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4AE" w:rsidRPr="0028411C" w:rsidRDefault="005764AE" w:rsidP="00136F2A">
      <w:pPr>
        <w:spacing w:line="360" w:lineRule="auto"/>
        <w:ind w:left="-540"/>
        <w:jc w:val="center"/>
        <w:rPr>
          <w:rFonts w:ascii="Times New Roman" w:hAnsi="Times New Roman" w:cs="Times New Roman"/>
          <w:sz w:val="28"/>
          <w:szCs w:val="28"/>
        </w:rPr>
      </w:pPr>
      <w:r w:rsidRPr="0028411C">
        <w:rPr>
          <w:rFonts w:ascii="Times New Roman" w:hAnsi="Times New Roman" w:cs="Times New Roman"/>
          <w:sz w:val="28"/>
          <w:szCs w:val="28"/>
        </w:rPr>
        <w:t>ДЕТСКАЯ МУЗЫКАЛЬНАЯ ХОРОВАЯ ШКОЛА «СОЛОВУШКА»</w:t>
      </w:r>
    </w:p>
    <w:p w:rsidR="0028411C" w:rsidRDefault="0028411C" w:rsidP="00136F2A">
      <w:pPr>
        <w:spacing w:line="360" w:lineRule="auto"/>
        <w:ind w:left="-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11C" w:rsidRDefault="0028411C" w:rsidP="00136F2A">
      <w:pPr>
        <w:spacing w:line="360" w:lineRule="auto"/>
        <w:ind w:left="-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6F2A" w:rsidRPr="0028411C" w:rsidRDefault="00136F2A" w:rsidP="00136F2A">
      <w:pPr>
        <w:spacing w:line="360" w:lineRule="auto"/>
        <w:ind w:left="-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11C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</w:p>
    <w:p w:rsidR="0028411C" w:rsidRDefault="00136F2A" w:rsidP="00136F2A">
      <w:pPr>
        <w:spacing w:line="360" w:lineRule="auto"/>
        <w:ind w:left="-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11C">
        <w:rPr>
          <w:rFonts w:ascii="Times New Roman" w:hAnsi="Times New Roman" w:cs="Times New Roman"/>
          <w:b/>
          <w:sz w:val="28"/>
          <w:szCs w:val="28"/>
        </w:rPr>
        <w:t xml:space="preserve">«Воспитание вокально-хоровых навыков </w:t>
      </w:r>
    </w:p>
    <w:p w:rsidR="00136F2A" w:rsidRPr="0028411C" w:rsidRDefault="00136F2A" w:rsidP="00136F2A">
      <w:pPr>
        <w:spacing w:line="360" w:lineRule="auto"/>
        <w:ind w:left="-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11C">
        <w:rPr>
          <w:rFonts w:ascii="Times New Roman" w:hAnsi="Times New Roman" w:cs="Times New Roman"/>
          <w:b/>
          <w:sz w:val="28"/>
          <w:szCs w:val="28"/>
        </w:rPr>
        <w:t>в среднем хоре ДМХШ «Соловушка»</w:t>
      </w: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657C82">
      <w:pPr>
        <w:spacing w:line="360" w:lineRule="auto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Pr="00657C82" w:rsidRDefault="0028411C" w:rsidP="0028411C">
      <w:pPr>
        <w:spacing w:line="360" w:lineRule="auto"/>
        <w:ind w:left="-540"/>
        <w:jc w:val="center"/>
        <w:rPr>
          <w:rFonts w:ascii="Times New Roman" w:hAnsi="Times New Roman" w:cs="Times New Roman"/>
          <w:sz w:val="36"/>
          <w:szCs w:val="36"/>
        </w:rPr>
      </w:pPr>
      <w:r w:rsidRPr="00657C82">
        <w:rPr>
          <w:rFonts w:ascii="Times New Roman" w:hAnsi="Times New Roman" w:cs="Times New Roman"/>
          <w:sz w:val="36"/>
          <w:szCs w:val="36"/>
        </w:rPr>
        <w:t xml:space="preserve">Преподаватель </w:t>
      </w:r>
      <w:proofErr w:type="gramStart"/>
      <w:r w:rsidRPr="00657C82">
        <w:rPr>
          <w:rFonts w:ascii="Times New Roman" w:hAnsi="Times New Roman" w:cs="Times New Roman"/>
          <w:sz w:val="36"/>
          <w:szCs w:val="36"/>
        </w:rPr>
        <w:t>Сизых</w:t>
      </w:r>
      <w:proofErr w:type="gramEnd"/>
      <w:r w:rsidRPr="00657C82">
        <w:rPr>
          <w:rFonts w:ascii="Times New Roman" w:hAnsi="Times New Roman" w:cs="Times New Roman"/>
          <w:sz w:val="36"/>
          <w:szCs w:val="36"/>
        </w:rPr>
        <w:t xml:space="preserve"> Ольга Александровна</w:t>
      </w:r>
    </w:p>
    <w:p w:rsidR="00657C82" w:rsidRDefault="00657C82" w:rsidP="0028411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7C82" w:rsidRDefault="00657C82" w:rsidP="0028411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7C82" w:rsidRDefault="00657C82" w:rsidP="0028411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411C" w:rsidRDefault="005764AE" w:rsidP="0028411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411C">
        <w:rPr>
          <w:rFonts w:ascii="Times New Roman" w:hAnsi="Times New Roman" w:cs="Times New Roman"/>
          <w:sz w:val="28"/>
          <w:szCs w:val="28"/>
        </w:rPr>
        <w:t>Нерюнгри, 202</w:t>
      </w:r>
      <w:r w:rsidR="000441B8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</w:p>
    <w:p w:rsidR="00C6332E" w:rsidRPr="0028411C" w:rsidRDefault="00C6332E" w:rsidP="0028411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4EDE" w:rsidRPr="0028411C" w:rsidRDefault="005764AE" w:rsidP="00AA4EDE">
      <w:pPr>
        <w:spacing w:line="360" w:lineRule="auto"/>
        <w:ind w:left="-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11C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AA4EDE" w:rsidRPr="0028411C" w:rsidRDefault="00AA4EDE" w:rsidP="0028411C">
      <w:pPr>
        <w:spacing w:line="360" w:lineRule="auto"/>
        <w:ind w:left="-540"/>
        <w:rPr>
          <w:b/>
          <w:sz w:val="28"/>
          <w:szCs w:val="28"/>
        </w:rPr>
      </w:pPr>
      <w:r w:rsidRPr="00AA4EDE">
        <w:rPr>
          <w:sz w:val="28"/>
          <w:szCs w:val="28"/>
        </w:rPr>
        <w:t>1.</w:t>
      </w:r>
      <w:r w:rsidRPr="00AA4EDE">
        <w:rPr>
          <w:rFonts w:ascii="Times New Roman" w:hAnsi="Times New Roman" w:cs="Times New Roman"/>
          <w:sz w:val="28"/>
          <w:szCs w:val="28"/>
        </w:rPr>
        <w:t>Хоровое пение – как средство воспитания.</w:t>
      </w:r>
    </w:p>
    <w:p w:rsidR="00C6332E" w:rsidRDefault="00C6332E" w:rsidP="008D1208">
      <w:pPr>
        <w:spacing w:line="360" w:lineRule="auto"/>
        <w:ind w:left="-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Вокальное воспитание в хоре</w:t>
      </w:r>
    </w:p>
    <w:p w:rsidR="00C6332E" w:rsidRPr="00C6332E" w:rsidRDefault="00C6332E" w:rsidP="00C6332E">
      <w:pPr>
        <w:shd w:val="clear" w:color="auto" w:fill="FFFFFF"/>
        <w:spacing w:after="58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3.</w:t>
      </w:r>
      <w:r w:rsidRPr="00C6332E">
        <w:rPr>
          <w:rFonts w:ascii="Times New Roman" w:eastAsia="Times New Roman" w:hAnsi="Times New Roman" w:cs="Times New Roman"/>
          <w:sz w:val="28"/>
          <w:szCs w:val="28"/>
        </w:rPr>
        <w:t xml:space="preserve">Воспитание вокально-хоровых навыков в среднем хоре. </w:t>
      </w:r>
    </w:p>
    <w:p w:rsidR="005764AE" w:rsidRPr="0028411C" w:rsidRDefault="005764AE" w:rsidP="008D1208">
      <w:pPr>
        <w:spacing w:line="360" w:lineRule="auto"/>
        <w:ind w:left="-540"/>
        <w:rPr>
          <w:rFonts w:ascii="Times New Roman" w:hAnsi="Times New Roman" w:cs="Times New Roman"/>
          <w:sz w:val="28"/>
          <w:szCs w:val="28"/>
        </w:rPr>
      </w:pPr>
      <w:r w:rsidRPr="0028411C">
        <w:rPr>
          <w:rFonts w:ascii="Times New Roman" w:hAnsi="Times New Roman" w:cs="Times New Roman"/>
          <w:sz w:val="28"/>
          <w:szCs w:val="28"/>
        </w:rPr>
        <w:t>Заключение</w:t>
      </w:r>
    </w:p>
    <w:p w:rsidR="005764AE" w:rsidRPr="0028411C" w:rsidRDefault="005764AE" w:rsidP="008D1208">
      <w:pPr>
        <w:spacing w:line="360" w:lineRule="auto"/>
        <w:ind w:left="-540"/>
        <w:rPr>
          <w:rFonts w:ascii="Times New Roman" w:hAnsi="Times New Roman" w:cs="Times New Roman"/>
          <w:sz w:val="28"/>
          <w:szCs w:val="28"/>
        </w:rPr>
      </w:pPr>
      <w:r w:rsidRPr="0028411C">
        <w:rPr>
          <w:rFonts w:ascii="Times New Roman" w:hAnsi="Times New Roman" w:cs="Times New Roman"/>
          <w:sz w:val="28"/>
          <w:szCs w:val="28"/>
        </w:rPr>
        <w:t>Использованная литература</w:t>
      </w:r>
    </w:p>
    <w:p w:rsidR="005764AE" w:rsidRPr="0028411C" w:rsidRDefault="005764AE" w:rsidP="008D1208">
      <w:pPr>
        <w:spacing w:line="360" w:lineRule="auto"/>
        <w:ind w:left="-540"/>
        <w:rPr>
          <w:rFonts w:ascii="Times New Roman" w:hAnsi="Times New Roman" w:cs="Times New Roman"/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5764AE" w:rsidRDefault="005764AE" w:rsidP="008D1208">
      <w:pPr>
        <w:spacing w:line="360" w:lineRule="auto"/>
        <w:ind w:left="-540"/>
        <w:rPr>
          <w:sz w:val="28"/>
          <w:szCs w:val="28"/>
        </w:rPr>
      </w:pPr>
    </w:p>
    <w:p w:rsidR="00AE4590" w:rsidRPr="00AE4590" w:rsidRDefault="00AE4590" w:rsidP="00C6332E">
      <w:pPr>
        <w:spacing w:line="360" w:lineRule="auto"/>
        <w:rPr>
          <w:b/>
          <w:sz w:val="32"/>
          <w:szCs w:val="32"/>
        </w:rPr>
      </w:pPr>
    </w:p>
    <w:p w:rsidR="00393B50" w:rsidRDefault="00393B50" w:rsidP="00162B9E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lastRenderedPageBreak/>
        <w:t>Эпиграфом я взяла слова хорового дирижера Данилина</w:t>
      </w:r>
    </w:p>
    <w:p w:rsidR="00162B9E" w:rsidRPr="00AE4590" w:rsidRDefault="00162B9E" w:rsidP="00162B9E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4590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Без вокальной работы невозможно</w:t>
      </w:r>
    </w:p>
    <w:p w:rsidR="00162B9E" w:rsidRPr="00AE4590" w:rsidRDefault="00162B9E" w:rsidP="00162B9E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4590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добиться чистоты интонации и</w:t>
      </w:r>
    </w:p>
    <w:p w:rsidR="00162B9E" w:rsidRPr="00AE4590" w:rsidRDefault="00162B9E" w:rsidP="00162B9E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4590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верного строя...</w:t>
      </w:r>
    </w:p>
    <w:p w:rsidR="00162B9E" w:rsidRPr="00AE4590" w:rsidRDefault="00162B9E" w:rsidP="00162B9E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4590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Надо настроить инструмент,</w:t>
      </w:r>
    </w:p>
    <w:p w:rsidR="00162B9E" w:rsidRPr="00AE4590" w:rsidRDefault="00162B9E" w:rsidP="00162B9E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4590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а потом на нем играть.</w:t>
      </w:r>
    </w:p>
    <w:p w:rsidR="00AA4EDE" w:rsidRPr="00AE4590" w:rsidRDefault="00162B9E" w:rsidP="00AA4EDE">
      <w:pPr>
        <w:spacing w:after="240" w:line="240" w:lineRule="auto"/>
        <w:jc w:val="right"/>
        <w:rPr>
          <w:rFonts w:ascii="Segoe UI" w:eastAsia="Times New Roman" w:hAnsi="Segoe UI" w:cs="Segoe UI"/>
          <w:b/>
          <w:i/>
          <w:iCs/>
        </w:rPr>
      </w:pPr>
      <w:r w:rsidRPr="00AE4590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Н. Данили</w:t>
      </w:r>
      <w:r w:rsidR="00AA4EDE" w:rsidRPr="00AE4590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н</w:t>
      </w:r>
    </w:p>
    <w:p w:rsidR="00AA4EDE" w:rsidRDefault="00AA4EDE" w:rsidP="00AA4EDE">
      <w:pPr>
        <w:spacing w:after="240" w:line="240" w:lineRule="auto"/>
        <w:jc w:val="right"/>
        <w:rPr>
          <w:rFonts w:ascii="Segoe UI" w:eastAsia="Times New Roman" w:hAnsi="Segoe UI" w:cs="Segoe UI"/>
          <w:i/>
          <w:iCs/>
          <w:color w:val="000000"/>
        </w:rPr>
      </w:pPr>
    </w:p>
    <w:p w:rsidR="003E0F2B" w:rsidRPr="0028411C" w:rsidRDefault="00AA4EDE" w:rsidP="0028411C">
      <w:pPr>
        <w:spacing w:after="240" w:line="24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411C">
        <w:rPr>
          <w:rFonts w:ascii="Times New Roman" w:hAnsi="Times New Roman" w:cs="Times New Roman"/>
          <w:b/>
          <w:sz w:val="28"/>
          <w:szCs w:val="28"/>
        </w:rPr>
        <w:t>1.Хоровое пение – как средство воспитания.</w:t>
      </w:r>
    </w:p>
    <w:p w:rsidR="003E0F2B" w:rsidRPr="0028411C" w:rsidRDefault="003E0F2B" w:rsidP="0028411C">
      <w:pPr>
        <w:shd w:val="clear" w:color="auto" w:fill="FFFFFF"/>
        <w:tabs>
          <w:tab w:val="left" w:pos="9180"/>
        </w:tabs>
        <w:autoSpaceDE w:val="0"/>
        <w:spacing w:line="360" w:lineRule="auto"/>
        <w:ind w:left="-709" w:right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411C">
        <w:rPr>
          <w:rFonts w:ascii="Times New Roman" w:hAnsi="Times New Roman" w:cs="Times New Roman"/>
          <w:sz w:val="28"/>
          <w:szCs w:val="28"/>
        </w:rPr>
        <w:t xml:space="preserve">             Хоровое  пение  с его  многовековыми традициями,  глубоким духовным содержанием, огромным воздействием на эмоциональный, нравственный строй как  исполнителей,  так  и слушателей остается испытанным средством музыкального воспитания. </w:t>
      </w:r>
      <w:r w:rsidR="00684013" w:rsidRPr="0028411C">
        <w:rPr>
          <w:rFonts w:ascii="Times New Roman" w:hAnsi="Times New Roman" w:cs="Times New Roman"/>
          <w:color w:val="000000"/>
          <w:sz w:val="28"/>
          <w:szCs w:val="28"/>
        </w:rPr>
        <w:t xml:space="preserve">Воспитательные и организационные возможности хоровой музыки огромны. </w:t>
      </w:r>
      <w:r w:rsidRPr="0028411C">
        <w:rPr>
          <w:rFonts w:ascii="Times New Roman" w:hAnsi="Times New Roman" w:cs="Times New Roman"/>
          <w:sz w:val="28"/>
          <w:szCs w:val="28"/>
        </w:rPr>
        <w:t>Хоровое искусство</w:t>
      </w:r>
      <w:r w:rsidRPr="0028411C">
        <w:rPr>
          <w:rFonts w:ascii="Times New Roman" w:hAnsi="Times New Roman" w:cs="Times New Roman"/>
          <w:color w:val="000000"/>
          <w:sz w:val="28"/>
          <w:szCs w:val="28"/>
        </w:rPr>
        <w:t xml:space="preserve"> не только развивает музы</w:t>
      </w:r>
      <w:r w:rsidR="00BC669E" w:rsidRPr="0028411C">
        <w:rPr>
          <w:rFonts w:ascii="Times New Roman" w:hAnsi="Times New Roman" w:cs="Times New Roman"/>
          <w:color w:val="000000"/>
          <w:sz w:val="28"/>
          <w:szCs w:val="28"/>
        </w:rPr>
        <w:t xml:space="preserve">кальные способности детей, </w:t>
      </w:r>
      <w:r w:rsidRPr="0028411C">
        <w:rPr>
          <w:rFonts w:ascii="Times New Roman" w:hAnsi="Times New Roman" w:cs="Times New Roman"/>
          <w:color w:val="000000"/>
          <w:sz w:val="28"/>
          <w:szCs w:val="28"/>
        </w:rPr>
        <w:t xml:space="preserve"> худ</w:t>
      </w:r>
      <w:r w:rsidR="00BC669E" w:rsidRPr="0028411C">
        <w:rPr>
          <w:rFonts w:ascii="Times New Roman" w:hAnsi="Times New Roman" w:cs="Times New Roman"/>
          <w:color w:val="000000"/>
          <w:sz w:val="28"/>
          <w:szCs w:val="28"/>
        </w:rPr>
        <w:t xml:space="preserve">ожественный вкус, расширяет их музыкальный кругозор, </w:t>
      </w:r>
      <w:r w:rsidR="00306802" w:rsidRPr="0028411C">
        <w:rPr>
          <w:rFonts w:ascii="Times New Roman" w:hAnsi="Times New Roman" w:cs="Times New Roman"/>
          <w:color w:val="000000"/>
          <w:sz w:val="28"/>
          <w:szCs w:val="28"/>
        </w:rPr>
        <w:t xml:space="preserve">также </w:t>
      </w:r>
      <w:r w:rsidR="00BC669E" w:rsidRPr="0028411C">
        <w:rPr>
          <w:rFonts w:ascii="Times New Roman" w:hAnsi="Times New Roman" w:cs="Times New Roman"/>
          <w:color w:val="000000"/>
          <w:sz w:val="28"/>
          <w:szCs w:val="28"/>
        </w:rPr>
        <w:t xml:space="preserve">способствует повышению культурного уровня. </w:t>
      </w:r>
      <w:r w:rsidR="00642732" w:rsidRPr="0028411C">
        <w:rPr>
          <w:rFonts w:ascii="Times New Roman" w:hAnsi="Times New Roman" w:cs="Times New Roman"/>
          <w:color w:val="000000"/>
          <w:sz w:val="28"/>
          <w:szCs w:val="28"/>
        </w:rPr>
        <w:t>В процессе пения у</w:t>
      </w:r>
      <w:r w:rsidRPr="0028411C">
        <w:rPr>
          <w:rFonts w:ascii="Times New Roman" w:hAnsi="Times New Roman" w:cs="Times New Roman"/>
          <w:color w:val="000000"/>
          <w:sz w:val="28"/>
          <w:szCs w:val="28"/>
        </w:rPr>
        <w:t xml:space="preserve">чащиеся проникаются высокой нравственности и красоте человеческого общения, развивают певческие навыки: учатся естественно и правдиво передавать в </w:t>
      </w:r>
      <w:r w:rsidR="00642732" w:rsidRPr="0028411C">
        <w:rPr>
          <w:rFonts w:ascii="Times New Roman" w:hAnsi="Times New Roman" w:cs="Times New Roman"/>
          <w:color w:val="000000"/>
          <w:sz w:val="28"/>
          <w:szCs w:val="28"/>
        </w:rPr>
        <w:t xml:space="preserve">музыкальном </w:t>
      </w:r>
      <w:r w:rsidRPr="0028411C">
        <w:rPr>
          <w:rFonts w:ascii="Times New Roman" w:hAnsi="Times New Roman" w:cs="Times New Roman"/>
          <w:color w:val="000000"/>
          <w:sz w:val="28"/>
          <w:szCs w:val="28"/>
        </w:rPr>
        <w:t>звуке тончайшие оттенки че</w:t>
      </w:r>
      <w:r w:rsidR="00076F7E" w:rsidRPr="0028411C">
        <w:rPr>
          <w:rFonts w:ascii="Times New Roman" w:hAnsi="Times New Roman" w:cs="Times New Roman"/>
          <w:color w:val="000000"/>
          <w:sz w:val="28"/>
          <w:szCs w:val="28"/>
        </w:rPr>
        <w:t xml:space="preserve">ловеческого настроения, </w:t>
      </w:r>
      <w:r w:rsidRPr="0028411C">
        <w:rPr>
          <w:rFonts w:ascii="Times New Roman" w:hAnsi="Times New Roman" w:cs="Times New Roman"/>
          <w:color w:val="000000"/>
          <w:sz w:val="28"/>
          <w:szCs w:val="28"/>
        </w:rPr>
        <w:t>развивают вокальный слух, чувство ритма, память, дикцию и культуру речи.</w:t>
      </w:r>
    </w:p>
    <w:p w:rsidR="003E0F2B" w:rsidRPr="0028411C" w:rsidRDefault="003E0F2B" w:rsidP="0028411C">
      <w:pPr>
        <w:shd w:val="clear" w:color="auto" w:fill="FFFFFF"/>
        <w:autoSpaceDE w:val="0"/>
        <w:spacing w:line="360" w:lineRule="auto"/>
        <w:ind w:left="-709" w:right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411C">
        <w:rPr>
          <w:rFonts w:ascii="Times New Roman" w:hAnsi="Times New Roman" w:cs="Times New Roman"/>
          <w:color w:val="000000"/>
          <w:sz w:val="28"/>
          <w:szCs w:val="28"/>
        </w:rPr>
        <w:t xml:space="preserve">Через хоровую деятельность происходит приобщение </w:t>
      </w:r>
      <w:r w:rsidR="00306802" w:rsidRPr="0028411C">
        <w:rPr>
          <w:rFonts w:ascii="Times New Roman" w:hAnsi="Times New Roman" w:cs="Times New Roman"/>
          <w:color w:val="000000"/>
          <w:sz w:val="28"/>
          <w:szCs w:val="28"/>
        </w:rPr>
        <w:t xml:space="preserve">детей к музыкальной культуре, ведь </w:t>
      </w:r>
      <w:r w:rsidRPr="0028411C">
        <w:rPr>
          <w:rFonts w:ascii="Times New Roman" w:hAnsi="Times New Roman" w:cs="Times New Roman"/>
          <w:color w:val="000000"/>
          <w:sz w:val="28"/>
          <w:szCs w:val="28"/>
        </w:rPr>
        <w:t>коллективное пение - это прекрасная психологическая, нравственная и эстетическая среда для формирования лучших человеческих качеств. В хоре дети приобретают навыки музыкального исполнительства, позволяющие им творчески проявлять себя в искусстве.</w:t>
      </w:r>
    </w:p>
    <w:p w:rsidR="00FE444F" w:rsidRPr="0028411C" w:rsidRDefault="00FE444F" w:rsidP="0028411C">
      <w:pPr>
        <w:shd w:val="clear" w:color="auto" w:fill="FFFFFF"/>
        <w:autoSpaceDE w:val="0"/>
        <w:spacing w:line="360" w:lineRule="auto"/>
        <w:ind w:left="-709" w:right="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E444F" w:rsidRDefault="00FE444F" w:rsidP="0028411C">
      <w:pPr>
        <w:shd w:val="clear" w:color="auto" w:fill="FFFFFF"/>
        <w:autoSpaceDE w:val="0"/>
        <w:spacing w:line="360" w:lineRule="auto"/>
        <w:ind w:left="-709" w:right="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F6457" w:rsidRPr="0028411C" w:rsidRDefault="002F6457" w:rsidP="0028411C">
      <w:pPr>
        <w:shd w:val="clear" w:color="auto" w:fill="FFFFFF"/>
        <w:autoSpaceDE w:val="0"/>
        <w:spacing w:line="360" w:lineRule="auto"/>
        <w:ind w:left="-709" w:right="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E444F" w:rsidRPr="0028411C" w:rsidRDefault="00FE444F" w:rsidP="0028411C">
      <w:pPr>
        <w:shd w:val="clear" w:color="auto" w:fill="FFFFFF"/>
        <w:autoSpaceDE w:val="0"/>
        <w:spacing w:line="360" w:lineRule="auto"/>
        <w:ind w:left="-709" w:right="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E444F" w:rsidRPr="0028411C" w:rsidRDefault="00FE444F" w:rsidP="0028411C">
      <w:pPr>
        <w:shd w:val="clear" w:color="auto" w:fill="FFFFFF"/>
        <w:autoSpaceDE w:val="0"/>
        <w:spacing w:line="360" w:lineRule="auto"/>
        <w:ind w:left="-709" w:right="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E444F" w:rsidRPr="0028411C" w:rsidRDefault="0028411C" w:rsidP="0028411C">
      <w:pPr>
        <w:shd w:val="clear" w:color="auto" w:fill="FFFFFF"/>
        <w:autoSpaceDE w:val="0"/>
        <w:spacing w:line="360" w:lineRule="auto"/>
        <w:ind w:left="-709" w:right="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8411C">
        <w:rPr>
          <w:rFonts w:ascii="Times New Roman" w:hAnsi="Times New Roman" w:cs="Times New Roman"/>
          <w:b/>
          <w:sz w:val="28"/>
          <w:szCs w:val="28"/>
        </w:rPr>
        <w:t>Вокальное воспитание в хоре.</w:t>
      </w:r>
    </w:p>
    <w:p w:rsidR="00306802" w:rsidRPr="0028411C" w:rsidRDefault="003E0F2B" w:rsidP="0028411C">
      <w:pPr>
        <w:shd w:val="clear" w:color="auto" w:fill="FFFFFF"/>
        <w:spacing w:after="58" w:line="36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411C">
        <w:rPr>
          <w:rFonts w:ascii="Times New Roman" w:hAnsi="Times New Roman" w:cs="Times New Roman"/>
          <w:color w:val="000000"/>
          <w:sz w:val="28"/>
          <w:szCs w:val="28"/>
        </w:rPr>
        <w:t xml:space="preserve">Процесс вокально-хорового воспитания и обучения учащихся многогранен. Выразительное, художественное исполнение требует прочного владения вокально-техническими навыками, которые являются базой, основой хоровой культуры. Следовательно, правильное </w:t>
      </w:r>
      <w:r w:rsidR="00A362C0" w:rsidRPr="0028411C">
        <w:rPr>
          <w:rFonts w:ascii="Times New Roman" w:hAnsi="Times New Roman" w:cs="Times New Roman"/>
          <w:color w:val="000000"/>
          <w:sz w:val="28"/>
          <w:szCs w:val="28"/>
        </w:rPr>
        <w:t>вокальное воспитание певческих голосов</w:t>
      </w:r>
      <w:r w:rsidRPr="0028411C">
        <w:rPr>
          <w:rFonts w:ascii="Times New Roman" w:hAnsi="Times New Roman" w:cs="Times New Roman"/>
          <w:color w:val="000000"/>
          <w:sz w:val="28"/>
          <w:szCs w:val="28"/>
        </w:rPr>
        <w:t xml:space="preserve"> учащихся на основе всестороннего развития музыкального слуха </w:t>
      </w:r>
      <w:r w:rsidRPr="00C27E94">
        <w:rPr>
          <w:rFonts w:ascii="Times New Roman" w:hAnsi="Times New Roman" w:cs="Times New Roman"/>
          <w:color w:val="000000"/>
        </w:rPr>
        <w:t>(мелодического, гармонического, вокального, ритмического, динамического)</w:t>
      </w:r>
      <w:r w:rsidR="00306802" w:rsidRPr="0028411C">
        <w:rPr>
          <w:rFonts w:ascii="Times New Roman" w:hAnsi="Times New Roman" w:cs="Times New Roman"/>
          <w:color w:val="000000"/>
          <w:sz w:val="28"/>
          <w:szCs w:val="28"/>
        </w:rPr>
        <w:t>–является первоочередной задачей</w:t>
      </w:r>
      <w:r w:rsidRPr="0028411C">
        <w:rPr>
          <w:rFonts w:ascii="Times New Roman" w:hAnsi="Times New Roman" w:cs="Times New Roman"/>
          <w:color w:val="000000"/>
          <w:sz w:val="28"/>
          <w:szCs w:val="28"/>
        </w:rPr>
        <w:t xml:space="preserve"> для руководителя хорового коллектива. </w:t>
      </w:r>
      <w:r w:rsidR="00A362C0" w:rsidRPr="0028411C"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="00684013" w:rsidRPr="0028411C">
        <w:rPr>
          <w:rFonts w:ascii="Times New Roman" w:eastAsia="Times New Roman" w:hAnsi="Times New Roman" w:cs="Times New Roman"/>
          <w:color w:val="000000"/>
          <w:sz w:val="28"/>
          <w:szCs w:val="28"/>
        </w:rPr>
        <w:t>тобы добиться высокого уровня вокального испол</w:t>
      </w:r>
      <w:r w:rsidR="00A362C0" w:rsidRPr="002841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нения в хоре, </w:t>
      </w:r>
      <w:r w:rsidR="00A362C0" w:rsidRPr="0028411C">
        <w:rPr>
          <w:rFonts w:ascii="Times New Roman" w:eastAsia="Times New Roman" w:hAnsi="Times New Roman" w:cs="Times New Roman"/>
          <w:sz w:val="28"/>
          <w:szCs w:val="28"/>
        </w:rPr>
        <w:t xml:space="preserve">с самых первых </w:t>
      </w:r>
      <w:r w:rsidR="00A362C0" w:rsidRPr="0057609F">
        <w:rPr>
          <w:rFonts w:ascii="Times New Roman" w:eastAsia="Times New Roman" w:hAnsi="Times New Roman" w:cs="Times New Roman"/>
          <w:sz w:val="28"/>
          <w:szCs w:val="28"/>
        </w:rPr>
        <w:t>репетиций</w:t>
      </w:r>
      <w:r w:rsidR="00393B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6ADF" w:rsidRPr="0028411C">
        <w:rPr>
          <w:rFonts w:ascii="Times New Roman" w:eastAsia="Times New Roman" w:hAnsi="Times New Roman" w:cs="Times New Roman"/>
          <w:sz w:val="28"/>
          <w:szCs w:val="28"/>
        </w:rPr>
        <w:t>необходимо привива</w:t>
      </w:r>
      <w:r w:rsidR="00D1491E" w:rsidRPr="0028411C">
        <w:rPr>
          <w:rFonts w:ascii="Times New Roman" w:eastAsia="Times New Roman" w:hAnsi="Times New Roman" w:cs="Times New Roman"/>
          <w:sz w:val="28"/>
          <w:szCs w:val="28"/>
        </w:rPr>
        <w:t>ть хористам</w:t>
      </w:r>
      <w:r w:rsidR="002D6ADF" w:rsidRPr="0028411C">
        <w:rPr>
          <w:rFonts w:ascii="Times New Roman" w:eastAsia="Times New Roman" w:hAnsi="Times New Roman" w:cs="Times New Roman"/>
          <w:sz w:val="28"/>
          <w:szCs w:val="28"/>
        </w:rPr>
        <w:t xml:space="preserve"> определённые певческие навыки дыхания, атаки звук</w:t>
      </w:r>
      <w:r w:rsidR="00076F7E" w:rsidRPr="0028411C">
        <w:rPr>
          <w:rFonts w:ascii="Times New Roman" w:eastAsia="Times New Roman" w:hAnsi="Times New Roman" w:cs="Times New Roman"/>
          <w:sz w:val="28"/>
          <w:szCs w:val="28"/>
        </w:rPr>
        <w:t xml:space="preserve">а, артикуляции, дикции. Нужно </w:t>
      </w:r>
      <w:r w:rsidR="002D6ADF" w:rsidRPr="0028411C">
        <w:rPr>
          <w:rFonts w:ascii="Times New Roman" w:eastAsia="Times New Roman" w:hAnsi="Times New Roman" w:cs="Times New Roman"/>
          <w:sz w:val="28"/>
          <w:szCs w:val="28"/>
        </w:rPr>
        <w:t>учить учащихся добиваться хорошего вокально-хорового строя и ансамбля в звучании своей партии</w:t>
      </w:r>
      <w:r w:rsidR="00C27E94">
        <w:rPr>
          <w:rFonts w:ascii="Times New Roman" w:eastAsia="Times New Roman" w:hAnsi="Times New Roman" w:cs="Times New Roman"/>
          <w:sz w:val="28"/>
          <w:szCs w:val="28"/>
        </w:rPr>
        <w:t xml:space="preserve"> и в многоголосном хоре в целом.</w:t>
      </w:r>
    </w:p>
    <w:p w:rsidR="000D65CD" w:rsidRPr="0028411C" w:rsidRDefault="00306802" w:rsidP="000D65CD">
      <w:pPr>
        <w:shd w:val="clear" w:color="auto" w:fill="FFFFFF"/>
        <w:spacing w:after="58" w:line="36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411C">
        <w:rPr>
          <w:rFonts w:ascii="Times New Roman" w:eastAsia="Times New Roman" w:hAnsi="Times New Roman" w:cs="Times New Roman"/>
          <w:sz w:val="28"/>
          <w:szCs w:val="28"/>
        </w:rPr>
        <w:t xml:space="preserve">Средний хор ДМХШ «Соловушка» представляет собой коллектив хористов учащихся 4, 5 и 6 классов школы. </w:t>
      </w:r>
      <w:r w:rsidR="00FE444F" w:rsidRPr="0028411C">
        <w:rPr>
          <w:rFonts w:ascii="Times New Roman" w:eastAsia="Times New Roman" w:hAnsi="Times New Roman" w:cs="Times New Roman"/>
          <w:sz w:val="28"/>
          <w:szCs w:val="28"/>
        </w:rPr>
        <w:t>В хоре занимаются</w:t>
      </w:r>
      <w:r w:rsidR="002B28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8411C">
        <w:rPr>
          <w:rFonts w:ascii="Times New Roman" w:eastAsia="Times New Roman" w:hAnsi="Times New Roman" w:cs="Times New Roman"/>
          <w:sz w:val="28"/>
          <w:szCs w:val="28"/>
        </w:rPr>
        <w:t>дети</w:t>
      </w:r>
      <w:proofErr w:type="gramEnd"/>
      <w:r w:rsidRPr="0028411C">
        <w:rPr>
          <w:rFonts w:ascii="Times New Roman" w:eastAsia="Times New Roman" w:hAnsi="Times New Roman" w:cs="Times New Roman"/>
          <w:sz w:val="28"/>
          <w:szCs w:val="28"/>
        </w:rPr>
        <w:t xml:space="preserve"> перешедшие в средний хор с младших хоров и уже обладающие определенны</w:t>
      </w:r>
      <w:r w:rsidR="009E7695" w:rsidRPr="0028411C">
        <w:rPr>
          <w:rFonts w:ascii="Times New Roman" w:eastAsia="Times New Roman" w:hAnsi="Times New Roman" w:cs="Times New Roman"/>
          <w:sz w:val="28"/>
          <w:szCs w:val="28"/>
        </w:rPr>
        <w:t xml:space="preserve">ми навыками и умениями. В </w:t>
      </w:r>
      <w:r w:rsidRPr="0028411C">
        <w:rPr>
          <w:rFonts w:ascii="Times New Roman" w:eastAsia="Times New Roman" w:hAnsi="Times New Roman" w:cs="Times New Roman"/>
          <w:sz w:val="28"/>
          <w:szCs w:val="28"/>
        </w:rPr>
        <w:t xml:space="preserve">хоре </w:t>
      </w:r>
      <w:r w:rsidR="00F075A5" w:rsidRPr="0028411C">
        <w:rPr>
          <w:rFonts w:ascii="Times New Roman" w:eastAsia="Times New Roman" w:hAnsi="Times New Roman" w:cs="Times New Roman"/>
          <w:sz w:val="28"/>
          <w:szCs w:val="28"/>
        </w:rPr>
        <w:t xml:space="preserve">основная работа направлена </w:t>
      </w:r>
      <w:r w:rsidR="00AF5829" w:rsidRPr="0028411C">
        <w:rPr>
          <w:rFonts w:ascii="Times New Roman" w:eastAsia="Times New Roman" w:hAnsi="Times New Roman" w:cs="Times New Roman"/>
          <w:sz w:val="28"/>
          <w:szCs w:val="28"/>
        </w:rPr>
        <w:t xml:space="preserve">на дальнейшее </w:t>
      </w:r>
      <w:r w:rsidR="00F075A5" w:rsidRPr="0028411C">
        <w:rPr>
          <w:rFonts w:ascii="Times New Roman" w:eastAsia="Times New Roman" w:hAnsi="Times New Roman" w:cs="Times New Roman"/>
          <w:sz w:val="28"/>
          <w:szCs w:val="28"/>
        </w:rPr>
        <w:t xml:space="preserve">развитие вокально-хоровых навыков, обогащение музыкального кругозора детей, знакомство с произведениями русских и зарубежных композиторов. </w:t>
      </w:r>
      <w:r w:rsidR="000D65CD" w:rsidRPr="0028411C">
        <w:rPr>
          <w:rFonts w:ascii="Times New Roman" w:eastAsia="Times New Roman" w:hAnsi="Times New Roman" w:cs="Times New Roman"/>
          <w:sz w:val="28"/>
          <w:szCs w:val="28"/>
        </w:rPr>
        <w:t xml:space="preserve">Необходимым условием для настройки певческого аппарата является </w:t>
      </w:r>
      <w:r w:rsidR="000D65CD" w:rsidRPr="001775EC">
        <w:rPr>
          <w:rFonts w:ascii="Times New Roman" w:eastAsia="Times New Roman" w:hAnsi="Times New Roman" w:cs="Times New Roman"/>
          <w:b/>
          <w:sz w:val="28"/>
          <w:szCs w:val="28"/>
        </w:rPr>
        <w:t>певческая установка.</w:t>
      </w:r>
      <w:r w:rsidR="000D65CD" w:rsidRPr="0028411C">
        <w:rPr>
          <w:rFonts w:ascii="Times New Roman" w:eastAsia="Times New Roman" w:hAnsi="Times New Roman" w:cs="Times New Roman"/>
          <w:sz w:val="28"/>
          <w:szCs w:val="28"/>
        </w:rPr>
        <w:t xml:space="preserve"> С самых первых занятий обращаем внимание детей на свободное, удобное, естественное положение корпуса, головы, рук, ног (стоять или сидеть подтянуто, ненапряженно, развернув плечи и держа голову прямо). Правильная певческая установка способствует правильному звукообразованию, оказывает влияние  на качество звука, певческое дыхание и вокальный аппарат в целом. Певческая установка приучает к красивой осанке, необходимой не только при пении, но и в повседневной жизни. Все это имеет </w:t>
      </w:r>
      <w:proofErr w:type="gramStart"/>
      <w:r w:rsidR="000D65CD" w:rsidRPr="0028411C">
        <w:rPr>
          <w:rFonts w:ascii="Times New Roman" w:eastAsia="Times New Roman" w:hAnsi="Times New Roman" w:cs="Times New Roman"/>
          <w:sz w:val="28"/>
          <w:szCs w:val="28"/>
        </w:rPr>
        <w:t>важное значение</w:t>
      </w:r>
      <w:proofErr w:type="gramEnd"/>
      <w:r w:rsidR="000D65CD" w:rsidRPr="0028411C">
        <w:rPr>
          <w:rFonts w:ascii="Times New Roman" w:eastAsia="Times New Roman" w:hAnsi="Times New Roman" w:cs="Times New Roman"/>
          <w:sz w:val="28"/>
          <w:szCs w:val="28"/>
        </w:rPr>
        <w:t xml:space="preserve"> в репетиционной работе хора, так как настраивает певцов на трудовой лад и строгую дисциплину. </w:t>
      </w:r>
    </w:p>
    <w:p w:rsidR="000D65CD" w:rsidRDefault="000D65CD" w:rsidP="0028411C">
      <w:pPr>
        <w:shd w:val="clear" w:color="auto" w:fill="FFFFFF"/>
        <w:spacing w:after="58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34C4" w:rsidRDefault="00D234C4" w:rsidP="0028411C">
      <w:pPr>
        <w:shd w:val="clear" w:color="auto" w:fill="FFFFFF"/>
        <w:spacing w:after="58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609F" w:rsidRDefault="0057609F" w:rsidP="0028411C">
      <w:pPr>
        <w:shd w:val="clear" w:color="auto" w:fill="FFFFFF"/>
        <w:spacing w:after="58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65CD" w:rsidRDefault="000D65CD" w:rsidP="0028411C">
      <w:pPr>
        <w:shd w:val="clear" w:color="auto" w:fill="FFFFFF"/>
        <w:spacing w:after="58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65CD" w:rsidRPr="000D65CD" w:rsidRDefault="000D65CD" w:rsidP="0028411C">
      <w:pPr>
        <w:shd w:val="clear" w:color="auto" w:fill="FFFFFF"/>
        <w:spacing w:after="58" w:line="360" w:lineRule="auto"/>
        <w:ind w:left="-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65CD">
        <w:rPr>
          <w:rFonts w:ascii="Times New Roman" w:eastAsia="Times New Roman" w:hAnsi="Times New Roman" w:cs="Times New Roman"/>
          <w:b/>
          <w:sz w:val="28"/>
          <w:szCs w:val="28"/>
        </w:rPr>
        <w:t xml:space="preserve">Воспитание вокально-хоровых навыков в среднем хоре. </w:t>
      </w:r>
    </w:p>
    <w:p w:rsidR="00C75D4F" w:rsidRPr="0028411C" w:rsidRDefault="00346944" w:rsidP="000D65CD">
      <w:pPr>
        <w:shd w:val="clear" w:color="auto" w:fill="FFFFFF"/>
        <w:spacing w:after="58" w:line="36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411C">
        <w:rPr>
          <w:rFonts w:ascii="Times New Roman" w:eastAsia="Times New Roman" w:hAnsi="Times New Roman" w:cs="Times New Roman"/>
          <w:sz w:val="28"/>
          <w:szCs w:val="28"/>
        </w:rPr>
        <w:t xml:space="preserve">Певческая установка непосредственно связана с </w:t>
      </w:r>
      <w:r w:rsidR="00306802" w:rsidRPr="0028411C">
        <w:rPr>
          <w:rFonts w:ascii="Times New Roman" w:eastAsia="Times New Roman" w:hAnsi="Times New Roman" w:cs="Times New Roman"/>
          <w:sz w:val="28"/>
          <w:szCs w:val="28"/>
        </w:rPr>
        <w:t xml:space="preserve">одним из наиболее сложных моментов вокально-хоровой работы - </w:t>
      </w:r>
      <w:r w:rsidRPr="0028411C">
        <w:rPr>
          <w:rFonts w:ascii="Times New Roman" w:eastAsia="Times New Roman" w:hAnsi="Times New Roman" w:cs="Times New Roman"/>
          <w:sz w:val="28"/>
          <w:szCs w:val="28"/>
        </w:rPr>
        <w:t xml:space="preserve">навыком </w:t>
      </w:r>
      <w:r w:rsidRPr="001775EC">
        <w:rPr>
          <w:rFonts w:ascii="Times New Roman" w:eastAsia="Times New Roman" w:hAnsi="Times New Roman" w:cs="Times New Roman"/>
          <w:b/>
          <w:sz w:val="28"/>
          <w:szCs w:val="28"/>
        </w:rPr>
        <w:t>певческого дыхания.</w:t>
      </w:r>
      <w:r w:rsidR="002B289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75D4F" w:rsidRPr="0028411C">
        <w:rPr>
          <w:rFonts w:ascii="Times New Roman" w:eastAsia="Times New Roman" w:hAnsi="Times New Roman" w:cs="Times New Roman"/>
          <w:sz w:val="28"/>
          <w:szCs w:val="28"/>
        </w:rPr>
        <w:t>От правильной работы дыхания зависит «</w:t>
      </w:r>
      <w:proofErr w:type="spellStart"/>
      <w:r w:rsidR="00C75D4F" w:rsidRPr="0028411C">
        <w:rPr>
          <w:rFonts w:ascii="Times New Roman" w:eastAsia="Times New Roman" w:hAnsi="Times New Roman" w:cs="Times New Roman"/>
          <w:sz w:val="28"/>
          <w:szCs w:val="28"/>
        </w:rPr>
        <w:t>полетность</w:t>
      </w:r>
      <w:proofErr w:type="spellEnd"/>
      <w:r w:rsidR="00C75D4F" w:rsidRPr="0028411C">
        <w:rPr>
          <w:rFonts w:ascii="Times New Roman" w:eastAsia="Times New Roman" w:hAnsi="Times New Roman" w:cs="Times New Roman"/>
          <w:sz w:val="28"/>
          <w:szCs w:val="28"/>
        </w:rPr>
        <w:t xml:space="preserve">» звука, чистота интонации, динамическая выразительность, качество певческого тембра. </w:t>
      </w:r>
    </w:p>
    <w:p w:rsidR="0057609F" w:rsidRDefault="00A5320C" w:rsidP="0028411C">
      <w:pPr>
        <w:pStyle w:val="a3"/>
        <w:shd w:val="clear" w:color="auto" w:fill="FFFFFF"/>
        <w:spacing w:before="0" w:beforeAutospacing="0" w:after="67" w:afterAutospacing="0" w:line="360" w:lineRule="auto"/>
        <w:ind w:left="-709"/>
        <w:jc w:val="both"/>
        <w:rPr>
          <w:rFonts w:eastAsia="Times New Roman"/>
          <w:sz w:val="28"/>
          <w:szCs w:val="28"/>
        </w:rPr>
      </w:pPr>
      <w:r w:rsidRPr="0028411C">
        <w:rPr>
          <w:rFonts w:eastAsia="Times New Roman"/>
          <w:sz w:val="28"/>
          <w:szCs w:val="28"/>
        </w:rPr>
        <w:t>Осно</w:t>
      </w:r>
      <w:r w:rsidR="005B152D" w:rsidRPr="0028411C">
        <w:rPr>
          <w:rFonts w:eastAsia="Times New Roman"/>
          <w:sz w:val="28"/>
          <w:szCs w:val="28"/>
        </w:rPr>
        <w:t>вными с</w:t>
      </w:r>
      <w:r w:rsidR="00346944" w:rsidRPr="0028411C">
        <w:rPr>
          <w:rFonts w:eastAsia="Times New Roman"/>
          <w:sz w:val="28"/>
          <w:szCs w:val="28"/>
        </w:rPr>
        <w:t>оставляющими дыхания явл</w:t>
      </w:r>
      <w:r w:rsidR="007D2864" w:rsidRPr="0028411C">
        <w:rPr>
          <w:rFonts w:eastAsia="Times New Roman"/>
          <w:sz w:val="28"/>
          <w:szCs w:val="28"/>
        </w:rPr>
        <w:t>яются: вдох, короткое задержание</w:t>
      </w:r>
      <w:r w:rsidR="00346944" w:rsidRPr="0028411C">
        <w:rPr>
          <w:rFonts w:eastAsia="Times New Roman"/>
          <w:sz w:val="28"/>
          <w:szCs w:val="28"/>
        </w:rPr>
        <w:t xml:space="preserve"> дыха</w:t>
      </w:r>
      <w:r w:rsidR="005B152D" w:rsidRPr="0028411C">
        <w:rPr>
          <w:rFonts w:eastAsia="Times New Roman"/>
          <w:sz w:val="28"/>
          <w:szCs w:val="28"/>
        </w:rPr>
        <w:t>ния и выдох</w:t>
      </w:r>
      <w:r w:rsidR="00346944" w:rsidRPr="0028411C">
        <w:rPr>
          <w:rFonts w:eastAsia="Times New Roman"/>
          <w:sz w:val="28"/>
          <w:szCs w:val="28"/>
        </w:rPr>
        <w:t xml:space="preserve">. Наиболее целесообразно </w:t>
      </w:r>
      <w:r w:rsidR="00790D06" w:rsidRPr="0028411C">
        <w:rPr>
          <w:rFonts w:eastAsia="Times New Roman"/>
          <w:sz w:val="28"/>
          <w:szCs w:val="28"/>
        </w:rPr>
        <w:t xml:space="preserve">использовать </w:t>
      </w:r>
      <w:r w:rsidR="00346944" w:rsidRPr="0028411C">
        <w:rPr>
          <w:rFonts w:eastAsia="Times New Roman"/>
          <w:sz w:val="28"/>
          <w:szCs w:val="28"/>
        </w:rPr>
        <w:t>для пения грудобрюшное дыхание, предусматривающее при вдохе расширение грудной клетки в средней и нижней ее частях с одновременным расширением передней стенки жив</w:t>
      </w:r>
      <w:r w:rsidRPr="0028411C">
        <w:rPr>
          <w:rFonts w:eastAsia="Times New Roman"/>
          <w:sz w:val="28"/>
          <w:szCs w:val="28"/>
        </w:rPr>
        <w:t xml:space="preserve">ота. </w:t>
      </w:r>
      <w:r w:rsidR="00AF5829" w:rsidRPr="0028411C">
        <w:rPr>
          <w:rFonts w:eastAsia="Times New Roman"/>
          <w:sz w:val="28"/>
          <w:szCs w:val="28"/>
        </w:rPr>
        <w:t xml:space="preserve">Выработка спокойного и свободного дыхания является одной из главных задач на пути к овладению вокальным искусством. </w:t>
      </w:r>
      <w:r w:rsidR="00CA7C21" w:rsidRPr="0028411C">
        <w:rPr>
          <w:rFonts w:eastAsia="Times New Roman"/>
          <w:sz w:val="28"/>
          <w:szCs w:val="28"/>
        </w:rPr>
        <w:t xml:space="preserve">В процессе пения и в момент начала пения </w:t>
      </w:r>
      <w:proofErr w:type="gramStart"/>
      <w:r w:rsidR="00CA7C21" w:rsidRPr="0028411C">
        <w:rPr>
          <w:rFonts w:eastAsia="Times New Roman"/>
          <w:sz w:val="28"/>
          <w:szCs w:val="28"/>
        </w:rPr>
        <w:t>с</w:t>
      </w:r>
      <w:r w:rsidRPr="0028411C">
        <w:rPr>
          <w:rFonts w:eastAsia="Times New Roman"/>
          <w:sz w:val="28"/>
          <w:szCs w:val="28"/>
        </w:rPr>
        <w:t>ледим</w:t>
      </w:r>
      <w:proofErr w:type="gramEnd"/>
      <w:r w:rsidRPr="0028411C">
        <w:rPr>
          <w:rFonts w:eastAsia="Times New Roman"/>
          <w:sz w:val="28"/>
          <w:szCs w:val="28"/>
        </w:rPr>
        <w:t xml:space="preserve"> чтобы вдох хористов был </w:t>
      </w:r>
      <w:proofErr w:type="spellStart"/>
      <w:r w:rsidRPr="0028411C">
        <w:rPr>
          <w:rFonts w:eastAsia="Times New Roman"/>
          <w:sz w:val="28"/>
          <w:szCs w:val="28"/>
        </w:rPr>
        <w:t>безшумным</w:t>
      </w:r>
      <w:proofErr w:type="spellEnd"/>
      <w:r w:rsidR="00790D06" w:rsidRPr="0028411C">
        <w:rPr>
          <w:rFonts w:eastAsia="Times New Roman"/>
          <w:sz w:val="28"/>
          <w:szCs w:val="28"/>
        </w:rPr>
        <w:t xml:space="preserve">, а также чтобы плечи не поднимались </w:t>
      </w:r>
      <w:r w:rsidR="00CA7C21" w:rsidRPr="0028411C">
        <w:rPr>
          <w:rFonts w:eastAsia="Times New Roman"/>
          <w:sz w:val="28"/>
          <w:szCs w:val="28"/>
        </w:rPr>
        <w:t xml:space="preserve">во </w:t>
      </w:r>
      <w:proofErr w:type="spellStart"/>
      <w:r w:rsidR="00790D06" w:rsidRPr="0028411C">
        <w:rPr>
          <w:rFonts w:eastAsia="Times New Roman"/>
          <w:sz w:val="28"/>
          <w:szCs w:val="28"/>
        </w:rPr>
        <w:t>избежании</w:t>
      </w:r>
      <w:proofErr w:type="spellEnd"/>
      <w:r w:rsidR="00790D06" w:rsidRPr="0028411C">
        <w:rPr>
          <w:rFonts w:eastAsia="Times New Roman"/>
          <w:sz w:val="28"/>
          <w:szCs w:val="28"/>
        </w:rPr>
        <w:t xml:space="preserve"> поверхностного дыхания.</w:t>
      </w:r>
      <w:r w:rsidRPr="0028411C">
        <w:rPr>
          <w:rFonts w:eastAsia="Times New Roman"/>
          <w:sz w:val="28"/>
          <w:szCs w:val="28"/>
        </w:rPr>
        <w:t xml:space="preserve"> Для закрепления навыка </w:t>
      </w:r>
      <w:proofErr w:type="spellStart"/>
      <w:r w:rsidRPr="0028411C">
        <w:rPr>
          <w:rFonts w:eastAsia="Times New Roman"/>
          <w:sz w:val="28"/>
          <w:szCs w:val="28"/>
        </w:rPr>
        <w:t>безшумного</w:t>
      </w:r>
      <w:proofErr w:type="spellEnd"/>
      <w:r w:rsidRPr="0028411C">
        <w:rPr>
          <w:rFonts w:eastAsia="Times New Roman"/>
          <w:sz w:val="28"/>
          <w:szCs w:val="28"/>
        </w:rPr>
        <w:t xml:space="preserve"> вдоха и спокойного</w:t>
      </w:r>
      <w:r w:rsidR="00713987" w:rsidRPr="0028411C">
        <w:rPr>
          <w:rFonts w:eastAsia="Times New Roman"/>
          <w:sz w:val="28"/>
          <w:szCs w:val="28"/>
        </w:rPr>
        <w:t>, плавного,</w:t>
      </w:r>
      <w:r w:rsidRPr="0028411C">
        <w:rPr>
          <w:rFonts w:eastAsia="Times New Roman"/>
          <w:sz w:val="28"/>
          <w:szCs w:val="28"/>
        </w:rPr>
        <w:t xml:space="preserve">без выталкивания выдоха используем </w:t>
      </w:r>
      <w:r w:rsidR="00AF5829" w:rsidRPr="0028411C">
        <w:rPr>
          <w:rFonts w:eastAsia="Times New Roman"/>
          <w:sz w:val="28"/>
          <w:szCs w:val="28"/>
        </w:rPr>
        <w:t>сравнения и ассоциации</w:t>
      </w:r>
      <w:r w:rsidRPr="0028411C">
        <w:rPr>
          <w:rFonts w:eastAsia="Times New Roman"/>
          <w:sz w:val="28"/>
          <w:szCs w:val="28"/>
        </w:rPr>
        <w:t xml:space="preserve"> (вдыхание аромата цветка, выдыхание на свечу)</w:t>
      </w:r>
      <w:r w:rsidR="001F3008" w:rsidRPr="0028411C">
        <w:rPr>
          <w:rFonts w:eastAsia="Times New Roman"/>
          <w:sz w:val="28"/>
          <w:szCs w:val="28"/>
        </w:rPr>
        <w:t>, а также упражнения, которые постепенно отрабатываются и доводятся до авт</w:t>
      </w:r>
      <w:r w:rsidR="0057609F">
        <w:rPr>
          <w:rFonts w:eastAsia="Times New Roman"/>
          <w:sz w:val="28"/>
          <w:szCs w:val="28"/>
        </w:rPr>
        <w:t xml:space="preserve">оматизма: </w:t>
      </w:r>
    </w:p>
    <w:p w:rsidR="00C75D4F" w:rsidRPr="0028411C" w:rsidRDefault="001759D2" w:rsidP="0057609F">
      <w:pPr>
        <w:pStyle w:val="a3"/>
        <w:numPr>
          <w:ilvl w:val="0"/>
          <w:numId w:val="29"/>
        </w:numPr>
        <w:shd w:val="clear" w:color="auto" w:fill="FFFFFF"/>
        <w:spacing w:before="0" w:beforeAutospacing="0" w:after="67" w:afterAutospacing="0" w:line="360" w:lineRule="auto"/>
        <w:ind w:left="-142" w:hanging="567"/>
        <w:jc w:val="both"/>
        <w:rPr>
          <w:rFonts w:eastAsia="Times New Roman"/>
          <w:sz w:val="28"/>
          <w:szCs w:val="28"/>
        </w:rPr>
      </w:pPr>
      <w:r w:rsidRPr="0028411C">
        <w:rPr>
          <w:rFonts w:eastAsia="Times New Roman"/>
          <w:sz w:val="28"/>
          <w:szCs w:val="28"/>
        </w:rPr>
        <w:t xml:space="preserve">руки ставим на пояс и по руке дирижера берем вдох через нос, следя за </w:t>
      </w:r>
      <w:r w:rsidR="001775EC" w:rsidRPr="0028411C">
        <w:rPr>
          <w:rFonts w:eastAsia="Times New Roman"/>
          <w:sz w:val="28"/>
          <w:szCs w:val="28"/>
        </w:rPr>
        <w:t>тем,</w:t>
      </w:r>
      <w:r w:rsidRPr="0028411C">
        <w:rPr>
          <w:rFonts w:eastAsia="Times New Roman"/>
          <w:sz w:val="28"/>
          <w:szCs w:val="28"/>
        </w:rPr>
        <w:t xml:space="preserve"> чтобы плечи не поднимались, а расширились нижние ребра </w:t>
      </w:r>
      <w:r w:rsidR="001F3008" w:rsidRPr="0028411C">
        <w:rPr>
          <w:rFonts w:eastAsia="Times New Roman"/>
          <w:sz w:val="28"/>
          <w:szCs w:val="28"/>
        </w:rPr>
        <w:t>и медленно</w:t>
      </w:r>
      <w:r w:rsidR="00F05BF1" w:rsidRPr="0028411C">
        <w:rPr>
          <w:rFonts w:eastAsia="Times New Roman"/>
          <w:sz w:val="28"/>
          <w:szCs w:val="28"/>
        </w:rPr>
        <w:t xml:space="preserve"> выдыхаем на «с», «ф»; </w:t>
      </w:r>
    </w:p>
    <w:p w:rsidR="00F655C9" w:rsidRPr="0028411C" w:rsidRDefault="00F655C9" w:rsidP="00F655C9">
      <w:pPr>
        <w:pStyle w:val="a3"/>
        <w:numPr>
          <w:ilvl w:val="0"/>
          <w:numId w:val="29"/>
        </w:numPr>
        <w:shd w:val="clear" w:color="auto" w:fill="FFFFFF"/>
        <w:spacing w:before="0" w:beforeAutospacing="0" w:after="67" w:afterAutospacing="0" w:line="360" w:lineRule="auto"/>
        <w:ind w:left="-709" w:firstLine="0"/>
        <w:jc w:val="both"/>
        <w:rPr>
          <w:sz w:val="28"/>
          <w:szCs w:val="28"/>
        </w:rPr>
      </w:pPr>
      <w:r w:rsidRPr="0028411C">
        <w:rPr>
          <w:sz w:val="28"/>
          <w:szCs w:val="28"/>
        </w:rPr>
        <w:t>короткий вдох через нос, задержка дыхания и медленный выдох</w:t>
      </w:r>
      <w:r>
        <w:rPr>
          <w:sz w:val="28"/>
          <w:szCs w:val="28"/>
        </w:rPr>
        <w:t xml:space="preserve"> со счётом на согласные</w:t>
      </w:r>
      <w:r w:rsidRPr="0028411C">
        <w:rPr>
          <w:sz w:val="28"/>
          <w:szCs w:val="28"/>
        </w:rPr>
        <w:t>;</w:t>
      </w:r>
    </w:p>
    <w:p w:rsidR="00C75D4F" w:rsidRPr="0028411C" w:rsidRDefault="00F05BF1" w:rsidP="0028411C">
      <w:pPr>
        <w:pStyle w:val="a3"/>
        <w:numPr>
          <w:ilvl w:val="0"/>
          <w:numId w:val="29"/>
        </w:numPr>
        <w:shd w:val="clear" w:color="auto" w:fill="FFFFFF"/>
        <w:spacing w:before="0" w:beforeAutospacing="0" w:after="67" w:afterAutospacing="0" w:line="360" w:lineRule="auto"/>
        <w:ind w:left="-709" w:firstLine="0"/>
        <w:jc w:val="both"/>
        <w:rPr>
          <w:sz w:val="28"/>
          <w:szCs w:val="28"/>
        </w:rPr>
      </w:pPr>
      <w:r w:rsidRPr="0028411C">
        <w:rPr>
          <w:rFonts w:eastAsia="Times New Roman"/>
          <w:sz w:val="28"/>
          <w:szCs w:val="28"/>
        </w:rPr>
        <w:t>короткий</w:t>
      </w:r>
      <w:r w:rsidR="001F3008" w:rsidRPr="0028411C">
        <w:rPr>
          <w:rFonts w:eastAsia="Times New Roman"/>
          <w:sz w:val="28"/>
          <w:szCs w:val="28"/>
        </w:rPr>
        <w:t xml:space="preserve"> вдох </w:t>
      </w:r>
      <w:r w:rsidRPr="0028411C">
        <w:rPr>
          <w:rFonts w:eastAsia="Times New Roman"/>
          <w:sz w:val="28"/>
          <w:szCs w:val="28"/>
        </w:rPr>
        <w:t xml:space="preserve">– произвольный выдох; </w:t>
      </w:r>
    </w:p>
    <w:p w:rsidR="00C75D4F" w:rsidRPr="0028411C" w:rsidRDefault="00F05BF1" w:rsidP="0028411C">
      <w:pPr>
        <w:pStyle w:val="a3"/>
        <w:numPr>
          <w:ilvl w:val="0"/>
          <w:numId w:val="29"/>
        </w:numPr>
        <w:shd w:val="clear" w:color="auto" w:fill="FFFFFF"/>
        <w:spacing w:before="0" w:beforeAutospacing="0" w:after="67" w:afterAutospacing="0" w:line="360" w:lineRule="auto"/>
        <w:ind w:left="-709" w:firstLine="0"/>
        <w:jc w:val="both"/>
        <w:rPr>
          <w:sz w:val="28"/>
          <w:szCs w:val="28"/>
        </w:rPr>
      </w:pPr>
      <w:r w:rsidRPr="0028411C">
        <w:rPr>
          <w:rFonts w:eastAsia="Times New Roman"/>
          <w:sz w:val="28"/>
          <w:szCs w:val="28"/>
        </w:rPr>
        <w:t xml:space="preserve">короткий вдох – короткий </w:t>
      </w:r>
      <w:r w:rsidR="001F3008" w:rsidRPr="0028411C">
        <w:rPr>
          <w:rFonts w:eastAsia="Times New Roman"/>
          <w:sz w:val="28"/>
          <w:szCs w:val="28"/>
        </w:rPr>
        <w:t xml:space="preserve">выдох на согласных по счету до 6, до 12 постепенно увеличивая длительность выдоха; </w:t>
      </w:r>
    </w:p>
    <w:p w:rsidR="00C75D4F" w:rsidRPr="0028411C" w:rsidRDefault="001F3008" w:rsidP="0028411C">
      <w:pPr>
        <w:pStyle w:val="a3"/>
        <w:numPr>
          <w:ilvl w:val="0"/>
          <w:numId w:val="29"/>
        </w:numPr>
        <w:shd w:val="clear" w:color="auto" w:fill="FFFFFF"/>
        <w:spacing w:before="0" w:beforeAutospacing="0" w:after="67" w:afterAutospacing="0" w:line="360" w:lineRule="auto"/>
        <w:ind w:left="-709" w:firstLine="0"/>
        <w:jc w:val="both"/>
        <w:rPr>
          <w:sz w:val="28"/>
          <w:szCs w:val="28"/>
        </w:rPr>
      </w:pPr>
      <w:r w:rsidRPr="0028411C">
        <w:rPr>
          <w:rFonts w:eastAsia="Times New Roman"/>
          <w:sz w:val="28"/>
          <w:szCs w:val="28"/>
        </w:rPr>
        <w:t xml:space="preserve">вдох со счетом на распев в медленном темпе; </w:t>
      </w:r>
    </w:p>
    <w:p w:rsidR="00C75D4F" w:rsidRPr="0028411C" w:rsidRDefault="001F3008" w:rsidP="0028411C">
      <w:pPr>
        <w:pStyle w:val="a3"/>
        <w:numPr>
          <w:ilvl w:val="0"/>
          <w:numId w:val="29"/>
        </w:numPr>
        <w:shd w:val="clear" w:color="auto" w:fill="FFFFFF"/>
        <w:spacing w:before="0" w:beforeAutospacing="0" w:after="67" w:afterAutospacing="0" w:line="360" w:lineRule="auto"/>
        <w:ind w:left="-709" w:firstLine="0"/>
        <w:jc w:val="both"/>
        <w:rPr>
          <w:sz w:val="28"/>
          <w:szCs w:val="28"/>
        </w:rPr>
      </w:pPr>
      <w:r w:rsidRPr="0028411C">
        <w:rPr>
          <w:rFonts w:eastAsia="Times New Roman"/>
          <w:sz w:val="28"/>
          <w:szCs w:val="28"/>
        </w:rPr>
        <w:t xml:space="preserve">короткий вдох носом </w:t>
      </w:r>
      <w:r w:rsidR="00C75D4F" w:rsidRPr="0028411C">
        <w:rPr>
          <w:rFonts w:eastAsia="Times New Roman"/>
          <w:sz w:val="28"/>
          <w:szCs w:val="28"/>
        </w:rPr>
        <w:t>и короткий выдох через рот на счет восемь;</w:t>
      </w:r>
    </w:p>
    <w:p w:rsidR="001F3008" w:rsidRPr="0028411C" w:rsidRDefault="001F3008" w:rsidP="0028411C">
      <w:pPr>
        <w:pStyle w:val="a3"/>
        <w:numPr>
          <w:ilvl w:val="0"/>
          <w:numId w:val="29"/>
        </w:numPr>
        <w:shd w:val="clear" w:color="auto" w:fill="FFFFFF"/>
        <w:spacing w:before="0" w:beforeAutospacing="0" w:after="67" w:afterAutospacing="0" w:line="360" w:lineRule="auto"/>
        <w:ind w:left="-709" w:firstLine="0"/>
        <w:jc w:val="both"/>
        <w:rPr>
          <w:sz w:val="28"/>
          <w:szCs w:val="28"/>
        </w:rPr>
      </w:pPr>
      <w:r w:rsidRPr="0028411C">
        <w:rPr>
          <w:rFonts w:eastAsia="Times New Roman"/>
          <w:sz w:val="28"/>
          <w:szCs w:val="28"/>
        </w:rPr>
        <w:t xml:space="preserve">также движение для ощущения </w:t>
      </w:r>
      <w:r w:rsidR="00570C20" w:rsidRPr="0028411C">
        <w:rPr>
          <w:rFonts w:eastAsia="Times New Roman"/>
          <w:sz w:val="28"/>
          <w:szCs w:val="28"/>
        </w:rPr>
        <w:t xml:space="preserve">работы мышц - </w:t>
      </w:r>
      <w:r w:rsidRPr="0028411C">
        <w:rPr>
          <w:rFonts w:eastAsia="Times New Roman"/>
          <w:sz w:val="28"/>
          <w:szCs w:val="28"/>
        </w:rPr>
        <w:t>дети имитируют лай собачки «</w:t>
      </w:r>
      <w:proofErr w:type="spellStart"/>
      <w:r w:rsidRPr="0028411C">
        <w:rPr>
          <w:rFonts w:eastAsia="Times New Roman"/>
          <w:sz w:val="28"/>
          <w:szCs w:val="28"/>
        </w:rPr>
        <w:t>ав-ав</w:t>
      </w:r>
      <w:proofErr w:type="spellEnd"/>
      <w:r w:rsidRPr="0028411C">
        <w:rPr>
          <w:rFonts w:eastAsia="Times New Roman"/>
          <w:sz w:val="28"/>
          <w:szCs w:val="28"/>
        </w:rPr>
        <w:t>»</w:t>
      </w:r>
      <w:r w:rsidR="00570C20" w:rsidRPr="0028411C">
        <w:rPr>
          <w:rFonts w:eastAsia="Times New Roman"/>
          <w:sz w:val="28"/>
          <w:szCs w:val="28"/>
        </w:rPr>
        <w:t xml:space="preserve">, можно предложить им положить руки на живот и </w:t>
      </w:r>
      <w:proofErr w:type="gramStart"/>
      <w:r w:rsidR="00570C20" w:rsidRPr="0028411C">
        <w:rPr>
          <w:rFonts w:eastAsia="Times New Roman"/>
          <w:sz w:val="28"/>
          <w:szCs w:val="28"/>
        </w:rPr>
        <w:t>почувствовать</w:t>
      </w:r>
      <w:proofErr w:type="gramEnd"/>
      <w:r w:rsidR="00570C20" w:rsidRPr="0028411C">
        <w:rPr>
          <w:rFonts w:eastAsia="Times New Roman"/>
          <w:sz w:val="28"/>
          <w:szCs w:val="28"/>
        </w:rPr>
        <w:t xml:space="preserve"> как он в этот момент движется</w:t>
      </w:r>
      <w:r w:rsidRPr="0028411C">
        <w:rPr>
          <w:rFonts w:eastAsia="Times New Roman"/>
          <w:sz w:val="28"/>
          <w:szCs w:val="28"/>
        </w:rPr>
        <w:t>.</w:t>
      </w:r>
    </w:p>
    <w:p w:rsidR="00346944" w:rsidRPr="0028411C" w:rsidRDefault="001F3008" w:rsidP="0028411C">
      <w:pPr>
        <w:shd w:val="clear" w:color="auto" w:fill="FFFFFF"/>
        <w:spacing w:after="58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411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Подобные упражнения можно </w:t>
      </w:r>
      <w:proofErr w:type="gramStart"/>
      <w:r w:rsidRPr="0028411C">
        <w:rPr>
          <w:rFonts w:ascii="Times New Roman" w:eastAsia="Times New Roman" w:hAnsi="Times New Roman" w:cs="Times New Roman"/>
          <w:sz w:val="28"/>
          <w:szCs w:val="28"/>
        </w:rPr>
        <w:t>повторять</w:t>
      </w:r>
      <w:proofErr w:type="gramEnd"/>
      <w:r w:rsidRPr="0028411C">
        <w:rPr>
          <w:rFonts w:ascii="Times New Roman" w:eastAsia="Times New Roman" w:hAnsi="Times New Roman" w:cs="Times New Roman"/>
          <w:sz w:val="28"/>
          <w:szCs w:val="28"/>
        </w:rPr>
        <w:t xml:space="preserve"> поднимая и наклоняя голову – без остановок, а так же поворачивая голову направо и налево. </w:t>
      </w:r>
      <w:r w:rsidR="007231E9" w:rsidRPr="0028411C">
        <w:rPr>
          <w:rFonts w:ascii="Times New Roman" w:eastAsia="Times New Roman" w:hAnsi="Times New Roman" w:cs="Times New Roman"/>
          <w:sz w:val="28"/>
          <w:szCs w:val="28"/>
        </w:rPr>
        <w:t xml:space="preserve">Нужно заметить, что такие упражнения очень полезны, как для формирования навыка правильного дыхания, так и для разогревания голосового аппарата. </w:t>
      </w:r>
    </w:p>
    <w:p w:rsidR="00933BF6" w:rsidRPr="00F655C9" w:rsidRDefault="00F655C9" w:rsidP="00F655C9">
      <w:pPr>
        <w:pStyle w:val="a3"/>
        <w:shd w:val="clear" w:color="auto" w:fill="FFFFFF"/>
        <w:spacing w:before="0" w:beforeAutospacing="0" w:after="67" w:afterAutospacing="0" w:line="360" w:lineRule="auto"/>
        <w:ind w:left="-709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непрерывности </w:t>
      </w:r>
      <w:r w:rsidRPr="001775EC">
        <w:rPr>
          <w:sz w:val="28"/>
          <w:szCs w:val="28"/>
        </w:rPr>
        <w:t xml:space="preserve">звучания хора, </w:t>
      </w:r>
      <w:r w:rsidR="0057609F" w:rsidRPr="0028411C">
        <w:rPr>
          <w:sz w:val="28"/>
          <w:szCs w:val="28"/>
        </w:rPr>
        <w:t>в течение продолжительного времени</w:t>
      </w:r>
      <w:proofErr w:type="gramStart"/>
      <w:r w:rsidR="0057609F" w:rsidRPr="0028411C">
        <w:rPr>
          <w:sz w:val="28"/>
          <w:szCs w:val="28"/>
        </w:rPr>
        <w:t>,</w:t>
      </w:r>
      <w:r w:rsidRPr="001775EC">
        <w:rPr>
          <w:sz w:val="28"/>
          <w:szCs w:val="28"/>
        </w:rPr>
        <w:t>п</w:t>
      </w:r>
      <w:proofErr w:type="gramEnd"/>
      <w:r w:rsidRPr="001775EC">
        <w:rPr>
          <w:sz w:val="28"/>
          <w:szCs w:val="28"/>
        </w:rPr>
        <w:t>ения на одном дыхании используется в</w:t>
      </w:r>
      <w:r w:rsidR="00B87E47" w:rsidRPr="001775EC">
        <w:rPr>
          <w:sz w:val="28"/>
          <w:szCs w:val="28"/>
        </w:rPr>
        <w:t xml:space="preserve">окально-хоровой прием – </w:t>
      </w:r>
      <w:r w:rsidR="00B87E47" w:rsidRPr="001775EC">
        <w:rPr>
          <w:b/>
          <w:sz w:val="28"/>
          <w:szCs w:val="28"/>
        </w:rPr>
        <w:t>цепное дыхание</w:t>
      </w:r>
      <w:r w:rsidRPr="001775EC">
        <w:rPr>
          <w:b/>
          <w:sz w:val="28"/>
          <w:szCs w:val="28"/>
        </w:rPr>
        <w:t>.</w:t>
      </w:r>
      <w:r w:rsidR="002B289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Данный навык</w:t>
      </w:r>
      <w:r w:rsidR="00B87E47" w:rsidRPr="0028411C">
        <w:rPr>
          <w:sz w:val="28"/>
          <w:szCs w:val="28"/>
        </w:rPr>
        <w:t xml:space="preserve"> вырабат</w:t>
      </w:r>
      <w:r w:rsidR="00C75D4F" w:rsidRPr="0028411C">
        <w:rPr>
          <w:sz w:val="28"/>
          <w:szCs w:val="28"/>
        </w:rPr>
        <w:t>ывается в хоре после овладени</w:t>
      </w:r>
      <w:r>
        <w:rPr>
          <w:sz w:val="28"/>
          <w:szCs w:val="28"/>
        </w:rPr>
        <w:t>я качественным</w:t>
      </w:r>
      <w:r w:rsidR="00C55FD6">
        <w:rPr>
          <w:sz w:val="28"/>
          <w:szCs w:val="28"/>
        </w:rPr>
        <w:t xml:space="preserve"> дыхани</w:t>
      </w:r>
      <w:r>
        <w:rPr>
          <w:sz w:val="28"/>
          <w:szCs w:val="28"/>
        </w:rPr>
        <w:t>ем</w:t>
      </w:r>
      <w:r w:rsidR="00B87E47" w:rsidRPr="0028411C">
        <w:rPr>
          <w:sz w:val="28"/>
          <w:szCs w:val="28"/>
        </w:rPr>
        <w:t xml:space="preserve">. </w:t>
      </w:r>
      <w:r w:rsidR="00933BF6" w:rsidRPr="0028411C">
        <w:rPr>
          <w:sz w:val="28"/>
          <w:szCs w:val="28"/>
        </w:rPr>
        <w:t>Такой приём</w:t>
      </w:r>
      <w:r>
        <w:rPr>
          <w:color w:val="000000"/>
          <w:sz w:val="28"/>
          <w:szCs w:val="28"/>
        </w:rPr>
        <w:t>способствует</w:t>
      </w:r>
      <w:r w:rsidR="00933BF6" w:rsidRPr="0028411C">
        <w:rPr>
          <w:color w:val="000000"/>
          <w:sz w:val="28"/>
          <w:szCs w:val="28"/>
        </w:rPr>
        <w:t xml:space="preserve"> выразительной и глубоко осмысленной фразировке</w:t>
      </w:r>
      <w:r>
        <w:rPr>
          <w:color w:val="000000"/>
          <w:sz w:val="28"/>
          <w:szCs w:val="28"/>
        </w:rPr>
        <w:t xml:space="preserve"> произведений</w:t>
      </w:r>
      <w:r w:rsidR="00933BF6" w:rsidRPr="0028411C">
        <w:rPr>
          <w:color w:val="000000"/>
          <w:sz w:val="28"/>
          <w:szCs w:val="28"/>
        </w:rPr>
        <w:t>.</w:t>
      </w:r>
    </w:p>
    <w:p w:rsidR="00B87E47" w:rsidRPr="0028411C" w:rsidRDefault="00B87E47" w:rsidP="0028411C">
      <w:pPr>
        <w:spacing w:after="240" w:line="24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411C">
        <w:rPr>
          <w:rFonts w:ascii="Times New Roman" w:eastAsia="Times New Roman" w:hAnsi="Times New Roman" w:cs="Times New Roman"/>
          <w:color w:val="000000"/>
          <w:sz w:val="28"/>
          <w:szCs w:val="28"/>
        </w:rPr>
        <w:t>В хоровой работе используются основные правила цепного дыхания:</w:t>
      </w:r>
    </w:p>
    <w:p w:rsidR="00C75D4F" w:rsidRPr="0028411C" w:rsidRDefault="00B87E47" w:rsidP="000D65CD">
      <w:pPr>
        <w:pStyle w:val="af1"/>
        <w:numPr>
          <w:ilvl w:val="0"/>
          <w:numId w:val="30"/>
        </w:numPr>
        <w:spacing w:after="240" w:line="360" w:lineRule="auto"/>
        <w:ind w:left="-709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411C">
        <w:rPr>
          <w:rFonts w:ascii="Times New Roman" w:eastAsia="Times New Roman" w:hAnsi="Times New Roman" w:cs="Times New Roman"/>
          <w:color w:val="000000"/>
          <w:sz w:val="28"/>
          <w:szCs w:val="28"/>
        </w:rPr>
        <w:t>не делать вдох одно</w:t>
      </w:r>
      <w:r w:rsidR="00C55FD6">
        <w:rPr>
          <w:rFonts w:ascii="Times New Roman" w:eastAsia="Times New Roman" w:hAnsi="Times New Roman" w:cs="Times New Roman"/>
          <w:color w:val="000000"/>
          <w:sz w:val="28"/>
          <w:szCs w:val="28"/>
        </w:rPr>
        <w:t>временно с рядом стоящим хористом</w:t>
      </w:r>
      <w:r w:rsidRPr="0028411C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C75D4F" w:rsidRPr="0028411C" w:rsidRDefault="00B87E47" w:rsidP="000D65CD">
      <w:pPr>
        <w:pStyle w:val="af1"/>
        <w:numPr>
          <w:ilvl w:val="0"/>
          <w:numId w:val="30"/>
        </w:numPr>
        <w:spacing w:after="240" w:line="360" w:lineRule="auto"/>
        <w:ind w:left="-709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411C">
        <w:rPr>
          <w:rFonts w:ascii="Times New Roman" w:eastAsia="Times New Roman" w:hAnsi="Times New Roman" w:cs="Times New Roman"/>
          <w:color w:val="000000"/>
          <w:sz w:val="28"/>
          <w:szCs w:val="28"/>
        </w:rPr>
        <w:t>не делать вдох на стыке музыкальных фраз, а, по возможности, внутри длинных нот;</w:t>
      </w:r>
    </w:p>
    <w:p w:rsidR="00C75D4F" w:rsidRPr="0028411C" w:rsidRDefault="00B87E47" w:rsidP="000D65CD">
      <w:pPr>
        <w:pStyle w:val="af1"/>
        <w:numPr>
          <w:ilvl w:val="0"/>
          <w:numId w:val="30"/>
        </w:numPr>
        <w:spacing w:after="240" w:line="360" w:lineRule="auto"/>
        <w:ind w:left="-709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411C">
        <w:rPr>
          <w:rFonts w:ascii="Times New Roman" w:eastAsia="Times New Roman" w:hAnsi="Times New Roman" w:cs="Times New Roman"/>
          <w:color w:val="000000"/>
          <w:sz w:val="28"/>
          <w:szCs w:val="28"/>
        </w:rPr>
        <w:t>дыхание брать не заметно и быстро, необходимо добиваться легкого вдоха;</w:t>
      </w:r>
    </w:p>
    <w:p w:rsidR="00C75D4F" w:rsidRPr="0028411C" w:rsidRDefault="00B87E47" w:rsidP="000D65CD">
      <w:pPr>
        <w:pStyle w:val="af1"/>
        <w:numPr>
          <w:ilvl w:val="0"/>
          <w:numId w:val="30"/>
        </w:numPr>
        <w:spacing w:after="240" w:line="360" w:lineRule="auto"/>
        <w:ind w:left="-709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411C">
        <w:rPr>
          <w:rFonts w:ascii="Times New Roman" w:eastAsia="Times New Roman" w:hAnsi="Times New Roman" w:cs="Times New Roman"/>
          <w:color w:val="000000"/>
          <w:sz w:val="28"/>
          <w:szCs w:val="28"/>
        </w:rPr>
        <w:t>вливаться в общее звучание хора без толчка, с мягкой атакой звука, интонационно точно</w:t>
      </w:r>
      <w:r w:rsidR="00C75D4F" w:rsidRPr="0028411C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933BF6" w:rsidRPr="00C55FD6" w:rsidRDefault="00B87E47" w:rsidP="000D65CD">
      <w:pPr>
        <w:pStyle w:val="af1"/>
        <w:numPr>
          <w:ilvl w:val="0"/>
          <w:numId w:val="30"/>
        </w:numPr>
        <w:spacing w:after="240" w:line="360" w:lineRule="auto"/>
        <w:ind w:left="-709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41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чутко прислушиваться к пению </w:t>
      </w:r>
      <w:r w:rsidR="00E24E2A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8411C">
        <w:rPr>
          <w:rFonts w:ascii="Times New Roman" w:eastAsia="Times New Roman" w:hAnsi="Times New Roman" w:cs="Times New Roman"/>
          <w:color w:val="000000"/>
          <w:sz w:val="28"/>
          <w:szCs w:val="28"/>
        </w:rPr>
        <w:t>своих соседей</w:t>
      </w:r>
      <w:r w:rsidR="00E24E2A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841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общему звучанию хора.</w:t>
      </w:r>
    </w:p>
    <w:p w:rsidR="00C75D4F" w:rsidRPr="0028411C" w:rsidRDefault="00C55FD6" w:rsidP="000D65CD">
      <w:pPr>
        <w:shd w:val="clear" w:color="auto" w:fill="FFFFFF"/>
        <w:spacing w:after="58"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Навык цепного дыханияможно развивать с помощью</w:t>
      </w:r>
      <w:r w:rsidR="00C75D4F" w:rsidRPr="0028411C">
        <w:rPr>
          <w:rFonts w:ascii="Times New Roman" w:hAnsi="Times New Roman" w:cs="Times New Roman"/>
          <w:sz w:val="28"/>
          <w:szCs w:val="28"/>
        </w:rPr>
        <w:t xml:space="preserve"> интонационны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C75D4F" w:rsidRPr="0028411C">
        <w:rPr>
          <w:rFonts w:ascii="Times New Roman" w:hAnsi="Times New Roman" w:cs="Times New Roman"/>
          <w:sz w:val="28"/>
          <w:szCs w:val="28"/>
        </w:rPr>
        <w:t xml:space="preserve"> упраж</w:t>
      </w:r>
      <w:r>
        <w:rPr>
          <w:rFonts w:ascii="Times New Roman" w:hAnsi="Times New Roman" w:cs="Times New Roman"/>
          <w:sz w:val="28"/>
          <w:szCs w:val="28"/>
        </w:rPr>
        <w:t xml:space="preserve">нений: </w:t>
      </w:r>
    </w:p>
    <w:p w:rsidR="00C75D4F" w:rsidRPr="00C55FD6" w:rsidRDefault="00F05BF1" w:rsidP="000D65CD">
      <w:pPr>
        <w:pStyle w:val="af1"/>
        <w:numPr>
          <w:ilvl w:val="0"/>
          <w:numId w:val="31"/>
        </w:numPr>
        <w:shd w:val="clear" w:color="auto" w:fill="FFFFFF"/>
        <w:spacing w:after="58" w:line="360" w:lineRule="auto"/>
        <w:ind w:left="-284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FD6">
        <w:rPr>
          <w:rFonts w:ascii="Times New Roman" w:hAnsi="Times New Roman" w:cs="Times New Roman"/>
          <w:sz w:val="28"/>
          <w:szCs w:val="28"/>
        </w:rPr>
        <w:t>протяженное исполнение отдельных звуков</w:t>
      </w:r>
      <w:r w:rsidR="00C55FD6">
        <w:rPr>
          <w:rFonts w:ascii="Times New Roman" w:hAnsi="Times New Roman" w:cs="Times New Roman"/>
          <w:sz w:val="28"/>
          <w:szCs w:val="28"/>
        </w:rPr>
        <w:t xml:space="preserve"> на фермате в при</w:t>
      </w:r>
      <w:r w:rsidR="00C75D4F" w:rsidRPr="00C55FD6">
        <w:rPr>
          <w:rFonts w:ascii="Times New Roman" w:hAnsi="Times New Roman" w:cs="Times New Roman"/>
          <w:sz w:val="28"/>
          <w:szCs w:val="28"/>
        </w:rPr>
        <w:t xml:space="preserve">марной зоне; </w:t>
      </w:r>
    </w:p>
    <w:p w:rsidR="00C75D4F" w:rsidRPr="00C55FD6" w:rsidRDefault="00F05BF1" w:rsidP="000D65CD">
      <w:pPr>
        <w:pStyle w:val="af1"/>
        <w:numPr>
          <w:ilvl w:val="0"/>
          <w:numId w:val="31"/>
        </w:numPr>
        <w:shd w:val="clear" w:color="auto" w:fill="FFFFFF"/>
        <w:spacing w:after="58" w:line="360" w:lineRule="auto"/>
        <w:ind w:left="-284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FD6">
        <w:rPr>
          <w:rFonts w:ascii="Times New Roman" w:hAnsi="Times New Roman" w:cs="Times New Roman"/>
          <w:sz w:val="28"/>
          <w:szCs w:val="28"/>
        </w:rPr>
        <w:t xml:space="preserve"> исполнение гаммообразных последова</w:t>
      </w:r>
      <w:r w:rsidR="00C55FD6">
        <w:rPr>
          <w:rFonts w:ascii="Times New Roman" w:hAnsi="Times New Roman" w:cs="Times New Roman"/>
          <w:sz w:val="28"/>
          <w:szCs w:val="28"/>
        </w:rPr>
        <w:t>тельностей на цепном</w:t>
      </w:r>
      <w:r w:rsidR="00C75D4F" w:rsidRPr="00C55FD6">
        <w:rPr>
          <w:rFonts w:ascii="Times New Roman" w:hAnsi="Times New Roman" w:cs="Times New Roman"/>
          <w:sz w:val="28"/>
          <w:szCs w:val="28"/>
        </w:rPr>
        <w:t xml:space="preserve"> дыхании; </w:t>
      </w:r>
    </w:p>
    <w:p w:rsidR="00C75D4F" w:rsidRPr="00C55FD6" w:rsidRDefault="00F05BF1" w:rsidP="000D65CD">
      <w:pPr>
        <w:pStyle w:val="af1"/>
        <w:numPr>
          <w:ilvl w:val="0"/>
          <w:numId w:val="31"/>
        </w:numPr>
        <w:shd w:val="clear" w:color="auto" w:fill="FFFFFF"/>
        <w:spacing w:after="58" w:line="360" w:lineRule="auto"/>
        <w:ind w:left="-284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FD6">
        <w:rPr>
          <w:rFonts w:ascii="Times New Roman" w:hAnsi="Times New Roman" w:cs="Times New Roman"/>
          <w:sz w:val="28"/>
          <w:szCs w:val="28"/>
        </w:rPr>
        <w:t xml:space="preserve">  разучивание и исполнение фрагментов известных народных песен. </w:t>
      </w:r>
    </w:p>
    <w:p w:rsidR="001759D2" w:rsidRPr="00C55FD6" w:rsidRDefault="002B289D" w:rsidP="000D65CD">
      <w:pPr>
        <w:pStyle w:val="af1"/>
        <w:numPr>
          <w:ilvl w:val="0"/>
          <w:numId w:val="31"/>
        </w:numPr>
        <w:shd w:val="clear" w:color="auto" w:fill="FFFFFF"/>
        <w:spacing w:after="58" w:line="360" w:lineRule="auto"/>
        <w:ind w:left="-284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55FD6">
        <w:rPr>
          <w:rFonts w:ascii="Times New Roman" w:eastAsia="Times New Roman" w:hAnsi="Times New Roman" w:cs="Times New Roman"/>
          <w:sz w:val="28"/>
          <w:szCs w:val="28"/>
        </w:rPr>
        <w:t>П</w:t>
      </w:r>
      <w:r w:rsidR="00C75D4F" w:rsidRPr="00C55FD6">
        <w:rPr>
          <w:rFonts w:ascii="Times New Roman" w:eastAsia="Times New Roman" w:hAnsi="Times New Roman" w:cs="Times New Roman"/>
          <w:sz w:val="28"/>
          <w:szCs w:val="28"/>
        </w:rPr>
        <w:t>опевка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7E47" w:rsidRPr="00C55FD6">
        <w:rPr>
          <w:rFonts w:ascii="Times New Roman" w:eastAsia="Times New Roman" w:hAnsi="Times New Roman" w:cs="Times New Roman"/>
          <w:sz w:val="28"/>
          <w:szCs w:val="28"/>
        </w:rPr>
        <w:t xml:space="preserve">«море мое» </w:t>
      </w:r>
      <w:proofErr w:type="gramStart"/>
      <w:r w:rsidR="00376C12">
        <w:rPr>
          <w:rFonts w:ascii="Times New Roman" w:eastAsia="Times New Roman" w:hAnsi="Times New Roman" w:cs="Times New Roman"/>
          <w:sz w:val="28"/>
          <w:szCs w:val="28"/>
        </w:rPr>
        <w:t>построенная</w:t>
      </w:r>
      <w:proofErr w:type="gramEnd"/>
      <w:r w:rsidR="00376C12">
        <w:rPr>
          <w:rFonts w:ascii="Times New Roman" w:eastAsia="Times New Roman" w:hAnsi="Times New Roman" w:cs="Times New Roman"/>
          <w:sz w:val="28"/>
          <w:szCs w:val="28"/>
        </w:rPr>
        <w:t xml:space="preserve"> на выдержанных звуках</w:t>
      </w:r>
      <w:r w:rsidR="000D65CD">
        <w:rPr>
          <w:rFonts w:ascii="Times New Roman" w:eastAsia="Times New Roman" w:hAnsi="Times New Roman" w:cs="Times New Roman"/>
          <w:sz w:val="28"/>
          <w:szCs w:val="28"/>
        </w:rPr>
        <w:t>, на штрих легато (дыхание берется</w:t>
      </w:r>
      <w:r w:rsidR="00B87E47" w:rsidRPr="00C55FD6">
        <w:rPr>
          <w:rFonts w:ascii="Times New Roman" w:eastAsia="Times New Roman" w:hAnsi="Times New Roman" w:cs="Times New Roman"/>
          <w:sz w:val="28"/>
          <w:szCs w:val="28"/>
        </w:rPr>
        <w:t xml:space="preserve"> через четыре фразы).</w:t>
      </w:r>
    </w:p>
    <w:p w:rsidR="00F916F9" w:rsidRPr="00C2001B" w:rsidRDefault="00F916F9" w:rsidP="00D234C4">
      <w:pPr>
        <w:shd w:val="clear" w:color="auto" w:fill="FFFFFF"/>
        <w:spacing w:after="58" w:line="360" w:lineRule="auto"/>
        <w:ind w:left="-709" w:firstLine="141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Большое значение в воспитании хоровых навыков придается приемам </w:t>
      </w:r>
      <w:r w:rsidRPr="00D234C4">
        <w:rPr>
          <w:rFonts w:ascii="Times New Roman" w:hAnsi="Times New Roman" w:cs="Times New Roman"/>
          <w:b/>
          <w:sz w:val="28"/>
          <w:szCs w:val="28"/>
        </w:rPr>
        <w:t>звукообразования.</w:t>
      </w:r>
      <w:r w:rsidR="002B28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CAA" w:rsidRPr="0028411C">
        <w:rPr>
          <w:rFonts w:ascii="Times New Roman" w:hAnsi="Times New Roman" w:cs="Times New Roman"/>
          <w:sz w:val="28"/>
          <w:szCs w:val="28"/>
        </w:rPr>
        <w:t xml:space="preserve">В основе звукообразования лежат: связное пение (легато), </w:t>
      </w:r>
      <w:r w:rsidR="00C2001B">
        <w:rPr>
          <w:rFonts w:ascii="Times New Roman" w:hAnsi="Times New Roman" w:cs="Times New Roman"/>
          <w:sz w:val="28"/>
          <w:szCs w:val="28"/>
        </w:rPr>
        <w:t xml:space="preserve">ровное звучание голоса во всех его регистрах, </w:t>
      </w:r>
      <w:proofErr w:type="gramStart"/>
      <w:r w:rsidR="003B7CAA" w:rsidRPr="0028411C">
        <w:rPr>
          <w:rFonts w:ascii="Times New Roman" w:hAnsi="Times New Roman" w:cs="Times New Roman"/>
          <w:sz w:val="28"/>
          <w:szCs w:val="28"/>
        </w:rPr>
        <w:t>активная</w:t>
      </w:r>
      <w:proofErr w:type="gramEnd"/>
      <w:r w:rsidR="003B7CAA" w:rsidRPr="0028411C">
        <w:rPr>
          <w:rFonts w:ascii="Times New Roman" w:hAnsi="Times New Roman" w:cs="Times New Roman"/>
          <w:sz w:val="28"/>
          <w:szCs w:val="28"/>
        </w:rPr>
        <w:t xml:space="preserve"> но не форсированная подача звука, выработка высокого головного звучания наряду с использованием смешанного и грудного регистра</w:t>
      </w:r>
      <w:r w:rsidR="00C2001B">
        <w:rPr>
          <w:rFonts w:ascii="Times New Roman" w:hAnsi="Times New Roman" w:cs="Times New Roman"/>
          <w:sz w:val="28"/>
          <w:szCs w:val="28"/>
        </w:rPr>
        <w:t xml:space="preserve"> (сглаживание регистров на всем диапазоне звучания голоса)</w:t>
      </w:r>
      <w:r w:rsidR="003B7CAA" w:rsidRPr="0028411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Постоянным приемом звукообразования в хоре является мягкая атака. </w:t>
      </w:r>
      <w:r w:rsidR="00E94A31" w:rsidRPr="00D234C4">
        <w:rPr>
          <w:rFonts w:ascii="Times New Roman" w:hAnsi="Times New Roman" w:cs="Times New Roman"/>
          <w:b/>
          <w:color w:val="000000"/>
          <w:sz w:val="28"/>
          <w:szCs w:val="28"/>
        </w:rPr>
        <w:t>Атака звука</w:t>
      </w:r>
      <w:r w:rsidR="00E94A31" w:rsidRPr="00E94A31">
        <w:rPr>
          <w:rFonts w:ascii="Times New Roman" w:hAnsi="Times New Roman" w:cs="Times New Roman"/>
          <w:color w:val="000000"/>
          <w:sz w:val="28"/>
          <w:szCs w:val="28"/>
        </w:rPr>
        <w:t xml:space="preserve"> - это способ взятия звука, начальный момент его возникновения. В детском хоровом и вокальном пении применяются и мягкая и твёрдая атаки. </w:t>
      </w:r>
      <w:proofErr w:type="gramStart"/>
      <w:r w:rsidR="00E94A31" w:rsidRPr="00E94A31">
        <w:rPr>
          <w:rFonts w:ascii="Times New Roman" w:hAnsi="Times New Roman" w:cs="Times New Roman"/>
          <w:color w:val="000000"/>
          <w:sz w:val="28"/>
          <w:szCs w:val="28"/>
        </w:rPr>
        <w:t xml:space="preserve">Основу певческого звучания </w:t>
      </w:r>
      <w:r w:rsidR="00E94A31" w:rsidRPr="00E94A31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составляет мягкая атака звука</w:t>
      </w:r>
      <w:r w:rsidR="00E94A31" w:rsidRPr="00E94A31">
        <w:rPr>
          <w:rFonts w:ascii="Times New Roman" w:hAnsi="Times New Roman" w:cs="Times New Roman"/>
          <w:color w:val="000000"/>
        </w:rPr>
        <w:t xml:space="preserve"> (момент смыкания голосовых связок почти совпадают с началом выдоха.</w:t>
      </w:r>
      <w:proofErr w:type="gramEnd"/>
      <w:r w:rsidR="002B289D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="00E94A31" w:rsidRPr="00E94A31">
        <w:rPr>
          <w:rFonts w:ascii="Times New Roman" w:hAnsi="Times New Roman" w:cs="Times New Roman"/>
          <w:color w:val="000000"/>
        </w:rPr>
        <w:t xml:space="preserve">Выдох незначительно опережает неплотное закрытие голосовой щели), </w:t>
      </w:r>
      <w:r w:rsidRPr="00E94A31">
        <w:rPr>
          <w:rFonts w:ascii="Times New Roman" w:eastAsia="Times New Roman" w:hAnsi="Times New Roman" w:cs="Times New Roman"/>
          <w:sz w:val="28"/>
          <w:szCs w:val="28"/>
        </w:rPr>
        <w:t>при которой наблюдается оптимальная работа связок и более щадящий режим для детей.</w:t>
      </w:r>
      <w:proofErr w:type="gramEnd"/>
      <w:r w:rsidRPr="0028411C">
        <w:rPr>
          <w:rFonts w:ascii="Times New Roman" w:eastAsia="Times New Roman" w:hAnsi="Times New Roman" w:cs="Times New Roman"/>
          <w:sz w:val="28"/>
          <w:szCs w:val="28"/>
        </w:rPr>
        <w:t xml:space="preserve"> Она оказывает непосредственное влияние на взаимодействие дыхания с голосовыми связками и определяется характером их смыкания. </w:t>
      </w:r>
      <w:r w:rsidR="000E33A8">
        <w:rPr>
          <w:rFonts w:ascii="Times New Roman" w:eastAsia="Times New Roman" w:hAnsi="Times New Roman" w:cs="Times New Roman"/>
          <w:sz w:val="28"/>
          <w:szCs w:val="28"/>
        </w:rPr>
        <w:t>В процессе работы о</w:t>
      </w:r>
      <w:r w:rsidR="000E33A8" w:rsidRPr="000E33A8">
        <w:rPr>
          <w:rFonts w:ascii="Times New Roman" w:eastAsia="Times New Roman" w:hAnsi="Times New Roman" w:cs="Times New Roman"/>
          <w:sz w:val="28"/>
          <w:szCs w:val="28"/>
        </w:rPr>
        <w:t xml:space="preserve">бращаем внимание на начало звука: </w:t>
      </w:r>
      <w:r w:rsidR="000E33A8" w:rsidRPr="000E33A8">
        <w:rPr>
          <w:rFonts w:ascii="Times New Roman" w:hAnsi="Times New Roman" w:cs="Times New Roman"/>
          <w:sz w:val="28"/>
          <w:szCs w:val="28"/>
        </w:rPr>
        <w:t>мягкая атака должна быть точной, без подъездов, энергичной, но не жёсткой, с плавной подачей дыхания.</w:t>
      </w:r>
      <w:r w:rsidR="002B289D">
        <w:rPr>
          <w:rFonts w:ascii="Times New Roman" w:hAnsi="Times New Roman" w:cs="Times New Roman"/>
          <w:sz w:val="28"/>
          <w:szCs w:val="28"/>
        </w:rPr>
        <w:t xml:space="preserve"> </w:t>
      </w:r>
      <w:r w:rsidR="000E33A8">
        <w:rPr>
          <w:rFonts w:ascii="Times New Roman" w:eastAsia="Times New Roman" w:hAnsi="Times New Roman" w:cs="Times New Roman"/>
          <w:sz w:val="28"/>
          <w:szCs w:val="28"/>
        </w:rPr>
        <w:t>В упражнении</w:t>
      </w:r>
      <w:r w:rsidRPr="0028411C">
        <w:rPr>
          <w:rFonts w:ascii="Times New Roman" w:eastAsia="Times New Roman" w:hAnsi="Times New Roman" w:cs="Times New Roman"/>
          <w:sz w:val="28"/>
          <w:szCs w:val="28"/>
        </w:rPr>
        <w:t xml:space="preserve"> «Яркое солнце рано встает», </w:t>
      </w:r>
      <w:proofErr w:type="gramStart"/>
      <w:r w:rsidRPr="0028411C">
        <w:rPr>
          <w:rFonts w:ascii="Times New Roman" w:eastAsia="Times New Roman" w:hAnsi="Times New Roman" w:cs="Times New Roman"/>
          <w:sz w:val="28"/>
          <w:szCs w:val="28"/>
        </w:rPr>
        <w:t>стараемся</w:t>
      </w:r>
      <w:proofErr w:type="gramEnd"/>
      <w:r w:rsidRPr="0028411C">
        <w:rPr>
          <w:rFonts w:ascii="Times New Roman" w:eastAsia="Times New Roman" w:hAnsi="Times New Roman" w:cs="Times New Roman"/>
          <w:sz w:val="28"/>
          <w:szCs w:val="28"/>
        </w:rPr>
        <w:t xml:space="preserve"> чтобы вдох по активности и </w:t>
      </w:r>
      <w:proofErr w:type="spellStart"/>
      <w:r w:rsidRPr="0028411C">
        <w:rPr>
          <w:rFonts w:ascii="Times New Roman" w:eastAsia="Times New Roman" w:hAnsi="Times New Roman" w:cs="Times New Roman"/>
          <w:sz w:val="28"/>
          <w:szCs w:val="28"/>
        </w:rPr>
        <w:t>обьему</w:t>
      </w:r>
      <w:proofErr w:type="spellEnd"/>
      <w:r w:rsidRPr="0028411C">
        <w:rPr>
          <w:rFonts w:ascii="Times New Roman" w:eastAsia="Times New Roman" w:hAnsi="Times New Roman" w:cs="Times New Roman"/>
          <w:sz w:val="28"/>
          <w:szCs w:val="28"/>
        </w:rPr>
        <w:t xml:space="preserve"> соответствовал характеру музыки и длине исполняемой музыкальной фразы. </w:t>
      </w:r>
    </w:p>
    <w:p w:rsidR="00A8345C" w:rsidRDefault="00C2001B" w:rsidP="00D234C4">
      <w:pPr>
        <w:spacing w:after="240"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94A31">
        <w:rPr>
          <w:rFonts w:ascii="Times New Roman" w:hAnsi="Times New Roman" w:cs="Times New Roman"/>
          <w:sz w:val="28"/>
          <w:szCs w:val="28"/>
        </w:rPr>
        <w:t>ри работе над звукообразованием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звуковедением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стараемся достигать естественного и свободного</w:t>
      </w:r>
      <w:r w:rsidR="003B7CAA" w:rsidRPr="0028411C">
        <w:rPr>
          <w:rFonts w:ascii="Times New Roman" w:hAnsi="Times New Roman" w:cs="Times New Roman"/>
          <w:sz w:val="28"/>
          <w:szCs w:val="28"/>
        </w:rPr>
        <w:t xml:space="preserve"> звук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B7CAA" w:rsidRPr="0028411C">
        <w:rPr>
          <w:rFonts w:ascii="Times New Roman" w:hAnsi="Times New Roman" w:cs="Times New Roman"/>
          <w:sz w:val="28"/>
          <w:szCs w:val="28"/>
        </w:rPr>
        <w:t xml:space="preserve"> без кри</w:t>
      </w:r>
      <w:r w:rsidR="00D64983">
        <w:rPr>
          <w:rFonts w:ascii="Times New Roman" w:hAnsi="Times New Roman" w:cs="Times New Roman"/>
          <w:sz w:val="28"/>
          <w:szCs w:val="28"/>
        </w:rPr>
        <w:t>ка и напряжения (форсирования), округлого звука с преобладанием головного звучания в верхнем регистре</w:t>
      </w:r>
      <w:r w:rsidR="008E7F5A">
        <w:rPr>
          <w:rFonts w:ascii="Times New Roman" w:hAnsi="Times New Roman" w:cs="Times New Roman"/>
          <w:sz w:val="28"/>
          <w:szCs w:val="28"/>
        </w:rPr>
        <w:t>. При этом можно использовать</w:t>
      </w:r>
      <w:r w:rsidR="00D64983">
        <w:rPr>
          <w:rFonts w:ascii="Times New Roman" w:hAnsi="Times New Roman" w:cs="Times New Roman"/>
          <w:sz w:val="28"/>
          <w:szCs w:val="28"/>
        </w:rPr>
        <w:t xml:space="preserve"> упражнени</w:t>
      </w:r>
      <w:r w:rsidR="008E7F5A">
        <w:rPr>
          <w:rFonts w:ascii="Times New Roman" w:hAnsi="Times New Roman" w:cs="Times New Roman"/>
          <w:sz w:val="28"/>
          <w:szCs w:val="28"/>
        </w:rPr>
        <w:t>я</w:t>
      </w:r>
      <w:r w:rsidR="00A75D5A" w:rsidRPr="0028411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8345C" w:rsidRDefault="00A8345C" w:rsidP="00A8345C">
      <w:pPr>
        <w:spacing w:after="24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75D5A" w:rsidRPr="0028411C">
        <w:rPr>
          <w:rFonts w:ascii="Times New Roman" w:hAnsi="Times New Roman" w:cs="Times New Roman"/>
          <w:sz w:val="28"/>
          <w:szCs w:val="28"/>
        </w:rPr>
        <w:t>пение закрытым ртом звука «м»</w:t>
      </w:r>
      <w:r w:rsidR="00D64983">
        <w:rPr>
          <w:rFonts w:ascii="Times New Roman" w:hAnsi="Times New Roman" w:cs="Times New Roman"/>
          <w:sz w:val="28"/>
          <w:szCs w:val="28"/>
        </w:rPr>
        <w:t xml:space="preserve">, а также на гласную «у», </w:t>
      </w:r>
    </w:p>
    <w:p w:rsidR="00A8345C" w:rsidRDefault="00A8345C" w:rsidP="00A8345C">
      <w:pPr>
        <w:spacing w:after="24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D64983">
        <w:rPr>
          <w:rFonts w:ascii="Times New Roman" w:hAnsi="Times New Roman" w:cs="Times New Roman"/>
          <w:sz w:val="28"/>
          <w:szCs w:val="28"/>
        </w:rPr>
        <w:t>поступенное</w:t>
      </w:r>
      <w:proofErr w:type="spellEnd"/>
      <w:r w:rsidR="00D64983">
        <w:rPr>
          <w:rFonts w:ascii="Times New Roman" w:hAnsi="Times New Roman" w:cs="Times New Roman"/>
          <w:sz w:val="28"/>
          <w:szCs w:val="28"/>
        </w:rPr>
        <w:t xml:space="preserve"> движение голосов вверх или вниз, </w:t>
      </w:r>
    </w:p>
    <w:p w:rsidR="00A8345C" w:rsidRDefault="00A8345C" w:rsidP="00A8345C">
      <w:pPr>
        <w:spacing w:after="240"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4983">
        <w:rPr>
          <w:rFonts w:ascii="Times New Roman" w:hAnsi="Times New Roman" w:cs="Times New Roman"/>
          <w:sz w:val="28"/>
          <w:szCs w:val="28"/>
        </w:rPr>
        <w:t>пение на улыбке</w:t>
      </w:r>
      <w:r w:rsidR="00AE549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7609F" w:rsidRDefault="00A8345C" w:rsidP="0057609F">
      <w:pPr>
        <w:spacing w:line="360" w:lineRule="auto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E549E">
        <w:rPr>
          <w:rFonts w:ascii="Times New Roman" w:hAnsi="Times New Roman" w:cs="Times New Roman"/>
          <w:sz w:val="28"/>
          <w:szCs w:val="28"/>
        </w:rPr>
        <w:t>упражнения на различные слоги (</w:t>
      </w:r>
      <w:proofErr w:type="spellStart"/>
      <w:r w:rsidR="00AE549E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="00AE54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E549E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="00AE549E">
        <w:rPr>
          <w:rFonts w:ascii="Times New Roman" w:hAnsi="Times New Roman" w:cs="Times New Roman"/>
          <w:sz w:val="28"/>
          <w:szCs w:val="28"/>
        </w:rPr>
        <w:t xml:space="preserve">, ку, да, </w:t>
      </w:r>
      <w:proofErr w:type="spellStart"/>
      <w:r w:rsidR="00AE549E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="00AE549E">
        <w:rPr>
          <w:rFonts w:ascii="Times New Roman" w:hAnsi="Times New Roman" w:cs="Times New Roman"/>
          <w:sz w:val="28"/>
          <w:szCs w:val="28"/>
        </w:rPr>
        <w:t>)</w:t>
      </w:r>
      <w:r w:rsidR="00D64983">
        <w:rPr>
          <w:rFonts w:ascii="Times New Roman" w:hAnsi="Times New Roman" w:cs="Times New Roman"/>
          <w:sz w:val="28"/>
          <w:szCs w:val="28"/>
        </w:rPr>
        <w:t>.</w:t>
      </w:r>
    </w:p>
    <w:p w:rsidR="00A8345C" w:rsidRDefault="0057609F" w:rsidP="0057609F">
      <w:pPr>
        <w:spacing w:line="360" w:lineRule="auto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следим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зубы при пении были </w:t>
      </w:r>
      <w:r w:rsidRPr="0028411C">
        <w:rPr>
          <w:rFonts w:ascii="Times New Roman" w:hAnsi="Times New Roman" w:cs="Times New Roman"/>
          <w:sz w:val="28"/>
          <w:szCs w:val="28"/>
        </w:rPr>
        <w:t>разжаты, мягкое нёбо ак</w:t>
      </w:r>
      <w:r>
        <w:rPr>
          <w:rFonts w:ascii="Times New Roman" w:hAnsi="Times New Roman" w:cs="Times New Roman"/>
          <w:sz w:val="28"/>
          <w:szCs w:val="28"/>
        </w:rPr>
        <w:t xml:space="preserve">тивизировано в легком зевке. </w:t>
      </w:r>
    </w:p>
    <w:p w:rsidR="00A8345C" w:rsidRPr="00D234C4" w:rsidRDefault="00A8345C" w:rsidP="00A8345C">
      <w:pPr>
        <w:spacing w:after="240" w:line="360" w:lineRule="auto"/>
        <w:ind w:left="-709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качестве упражнений д</w:t>
      </w:r>
      <w:r w:rsidRPr="0028411C">
        <w:rPr>
          <w:rFonts w:ascii="Times New Roman" w:eastAsia="Times New Roman" w:hAnsi="Times New Roman" w:cs="Times New Roman"/>
          <w:color w:val="000000"/>
          <w:sz w:val="28"/>
          <w:szCs w:val="28"/>
        </w:rPr>
        <w:t>ля устранения разных недостатков в звукообразовании можно испол</w:t>
      </w:r>
      <w:r w:rsidR="00D234C4">
        <w:rPr>
          <w:rFonts w:ascii="Times New Roman" w:eastAsia="Times New Roman" w:hAnsi="Times New Roman" w:cs="Times New Roman"/>
          <w:color w:val="000000"/>
          <w:sz w:val="28"/>
          <w:szCs w:val="28"/>
        </w:rPr>
        <w:t>ьзовать</w:t>
      </w:r>
      <w:r w:rsidRPr="002841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определенные слоговые сочетания. </w:t>
      </w:r>
      <w:proofErr w:type="gramStart"/>
      <w:r w:rsidRPr="00D234C4">
        <w:rPr>
          <w:rFonts w:ascii="Times New Roman" w:eastAsia="Times New Roman" w:hAnsi="Times New Roman" w:cs="Times New Roman"/>
          <w:color w:val="000000"/>
        </w:rPr>
        <w:t>Например, при «гнусавости» целесообразно применять гласные «А», «Э», «И» в сочетании с губными согласными.</w:t>
      </w:r>
      <w:proofErr w:type="gramEnd"/>
      <w:r w:rsidRPr="00D234C4">
        <w:rPr>
          <w:rFonts w:ascii="Times New Roman" w:eastAsia="Times New Roman" w:hAnsi="Times New Roman" w:cs="Times New Roman"/>
          <w:color w:val="000000"/>
        </w:rPr>
        <w:t xml:space="preserve"> При глубоком звучании голоса используются гласные «И», «Е», приближающие вокальную позицию, в сочетании с переднеязычными или зубными согласными. При пассивном пении или глухом тембре – звонкие согласные в сочетании с гласными «А», «И», «Э». </w:t>
      </w:r>
      <w:proofErr w:type="gramStart"/>
      <w:r w:rsidRPr="00D234C4">
        <w:rPr>
          <w:rFonts w:ascii="Times New Roman" w:eastAsia="Times New Roman" w:hAnsi="Times New Roman" w:cs="Times New Roman"/>
          <w:color w:val="000000"/>
        </w:rPr>
        <w:t>Крикливый или открытый «белый» звук устраняется при пении гласных «У», «О» в сочетании с сонорными «М», «Л», а горловой призвук при помощи гласных «О», «У» в сочетании с другими согласными.</w:t>
      </w:r>
      <w:proofErr w:type="gramEnd"/>
    </w:p>
    <w:p w:rsidR="002731D9" w:rsidRDefault="00EB4B51" w:rsidP="00392A9A">
      <w:pPr>
        <w:spacing w:after="240" w:line="360" w:lineRule="auto"/>
        <w:ind w:left="-70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411C">
        <w:rPr>
          <w:rFonts w:ascii="Times New Roman" w:hAnsi="Times New Roman" w:cs="Times New Roman"/>
          <w:sz w:val="28"/>
          <w:szCs w:val="28"/>
        </w:rPr>
        <w:t>Очень</w:t>
      </w:r>
      <w:r w:rsidR="0067145D">
        <w:rPr>
          <w:rFonts w:ascii="Times New Roman" w:hAnsi="Times New Roman" w:cs="Times New Roman"/>
          <w:sz w:val="28"/>
          <w:szCs w:val="28"/>
        </w:rPr>
        <w:t xml:space="preserve"> важным моментом в вокально-хоровой технике</w:t>
      </w:r>
      <w:r w:rsidRPr="0028411C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Pr="00A8345C">
        <w:rPr>
          <w:rFonts w:ascii="Times New Roman" w:hAnsi="Times New Roman" w:cs="Times New Roman"/>
          <w:b/>
          <w:sz w:val="28"/>
          <w:szCs w:val="28"/>
        </w:rPr>
        <w:t>хоров</w:t>
      </w:r>
      <w:r w:rsidR="0067145D" w:rsidRPr="00A8345C">
        <w:rPr>
          <w:rFonts w:ascii="Times New Roman" w:hAnsi="Times New Roman" w:cs="Times New Roman"/>
          <w:b/>
          <w:sz w:val="28"/>
          <w:szCs w:val="28"/>
        </w:rPr>
        <w:t xml:space="preserve">ой строй. </w:t>
      </w:r>
      <w:r w:rsidR="0088541C">
        <w:rPr>
          <w:rFonts w:ascii="Times New Roman" w:hAnsi="Times New Roman" w:cs="Times New Roman"/>
          <w:sz w:val="28"/>
          <w:szCs w:val="28"/>
        </w:rPr>
        <w:t xml:space="preserve">Важным условием обеспечивающих хоровой строй является тщательно выстроенный унисон отдельной партии хора, единая вокальная манера формирования гласных и согласных звуков. </w:t>
      </w:r>
      <w:r w:rsidR="0067145D">
        <w:rPr>
          <w:rFonts w:ascii="Times New Roman" w:hAnsi="Times New Roman" w:cs="Times New Roman"/>
          <w:sz w:val="28"/>
          <w:szCs w:val="28"/>
        </w:rPr>
        <w:t>Н</w:t>
      </w:r>
      <w:r w:rsidRPr="0028411C">
        <w:rPr>
          <w:rFonts w:ascii="Times New Roman" w:hAnsi="Times New Roman" w:cs="Times New Roman"/>
          <w:sz w:val="28"/>
          <w:szCs w:val="28"/>
        </w:rPr>
        <w:t>ад чистым интонированием в каждой парти</w:t>
      </w:r>
      <w:r w:rsidR="00AE549E">
        <w:rPr>
          <w:rFonts w:ascii="Times New Roman" w:hAnsi="Times New Roman" w:cs="Times New Roman"/>
          <w:sz w:val="28"/>
          <w:szCs w:val="28"/>
        </w:rPr>
        <w:t xml:space="preserve">и и чистым звучанием </w:t>
      </w:r>
      <w:r w:rsidR="00AE549E">
        <w:rPr>
          <w:rFonts w:ascii="Times New Roman" w:hAnsi="Times New Roman" w:cs="Times New Roman"/>
          <w:sz w:val="28"/>
          <w:szCs w:val="28"/>
        </w:rPr>
        <w:lastRenderedPageBreak/>
        <w:t>интервалов</w:t>
      </w:r>
      <w:r w:rsidRPr="0028411C">
        <w:rPr>
          <w:rFonts w:ascii="Times New Roman" w:hAnsi="Times New Roman" w:cs="Times New Roman"/>
          <w:sz w:val="28"/>
          <w:szCs w:val="28"/>
        </w:rPr>
        <w:t xml:space="preserve"> и аккордов между различными хоровыми партиями</w:t>
      </w:r>
      <w:r w:rsidR="0067145D">
        <w:rPr>
          <w:rFonts w:ascii="Times New Roman" w:hAnsi="Times New Roman" w:cs="Times New Roman"/>
          <w:sz w:val="28"/>
          <w:szCs w:val="28"/>
        </w:rPr>
        <w:t xml:space="preserve"> – </w:t>
      </w:r>
      <w:r w:rsidR="00A367BE">
        <w:rPr>
          <w:rFonts w:ascii="Times New Roman" w:hAnsi="Times New Roman" w:cs="Times New Roman"/>
          <w:sz w:val="28"/>
          <w:szCs w:val="28"/>
        </w:rPr>
        <w:t xml:space="preserve">в хоре ведется систематическая работа, которая начинается с выработки унисона хоровой партии и всего хора. </w:t>
      </w:r>
      <w:r w:rsidRPr="0028411C">
        <w:rPr>
          <w:rFonts w:ascii="Times New Roman" w:hAnsi="Times New Roman" w:cs="Times New Roman"/>
          <w:sz w:val="28"/>
          <w:szCs w:val="28"/>
        </w:rPr>
        <w:t xml:space="preserve">На качество хорового строя влияют: </w:t>
      </w:r>
      <w:r w:rsidR="0067145D">
        <w:rPr>
          <w:rFonts w:ascii="Times New Roman" w:hAnsi="Times New Roman" w:cs="Times New Roman"/>
          <w:sz w:val="28"/>
          <w:szCs w:val="28"/>
        </w:rPr>
        <w:t xml:space="preserve">умение </w:t>
      </w:r>
      <w:proofErr w:type="spellStart"/>
      <w:r w:rsidR="0067145D">
        <w:rPr>
          <w:rFonts w:ascii="Times New Roman" w:hAnsi="Times New Roman" w:cs="Times New Roman"/>
          <w:sz w:val="28"/>
          <w:szCs w:val="28"/>
        </w:rPr>
        <w:t>предслышать</w:t>
      </w:r>
      <w:proofErr w:type="spellEnd"/>
      <w:r w:rsidR="0067145D">
        <w:rPr>
          <w:rFonts w:ascii="Times New Roman" w:hAnsi="Times New Roman" w:cs="Times New Roman"/>
          <w:sz w:val="28"/>
          <w:szCs w:val="28"/>
        </w:rPr>
        <w:t xml:space="preserve"> реальное звучание</w:t>
      </w:r>
      <w:r w:rsidRPr="0028411C">
        <w:rPr>
          <w:rFonts w:ascii="Times New Roman" w:hAnsi="Times New Roman" w:cs="Times New Roman"/>
          <w:sz w:val="28"/>
          <w:szCs w:val="28"/>
        </w:rPr>
        <w:t xml:space="preserve">; координация слуха с деятельностью </w:t>
      </w:r>
      <w:proofErr w:type="spellStart"/>
      <w:r w:rsidRPr="0028411C">
        <w:rPr>
          <w:rFonts w:ascii="Times New Roman" w:hAnsi="Times New Roman" w:cs="Times New Roman"/>
          <w:sz w:val="28"/>
          <w:szCs w:val="28"/>
        </w:rPr>
        <w:t>голосообразующего</w:t>
      </w:r>
      <w:proofErr w:type="spellEnd"/>
      <w:r w:rsidRPr="0028411C">
        <w:rPr>
          <w:rFonts w:ascii="Times New Roman" w:hAnsi="Times New Roman" w:cs="Times New Roman"/>
          <w:sz w:val="28"/>
          <w:szCs w:val="28"/>
        </w:rPr>
        <w:t xml:space="preserve"> аппарата; </w:t>
      </w:r>
      <w:r w:rsidR="002731D9">
        <w:rPr>
          <w:rFonts w:ascii="Times New Roman" w:hAnsi="Times New Roman" w:cs="Times New Roman"/>
          <w:sz w:val="28"/>
          <w:szCs w:val="28"/>
        </w:rPr>
        <w:t xml:space="preserve">метроритмическая структура произведения, </w:t>
      </w:r>
      <w:proofErr w:type="gramStart"/>
      <w:r w:rsidR="002731D9">
        <w:rPr>
          <w:rFonts w:ascii="Times New Roman" w:hAnsi="Times New Roman" w:cs="Times New Roman"/>
          <w:sz w:val="28"/>
          <w:szCs w:val="28"/>
        </w:rPr>
        <w:t>гармонический язык</w:t>
      </w:r>
      <w:proofErr w:type="gramEnd"/>
      <w:r w:rsidR="002731D9">
        <w:rPr>
          <w:rFonts w:ascii="Times New Roman" w:hAnsi="Times New Roman" w:cs="Times New Roman"/>
          <w:sz w:val="28"/>
          <w:szCs w:val="28"/>
        </w:rPr>
        <w:t xml:space="preserve">, голосоведение, темп, </w:t>
      </w:r>
      <w:proofErr w:type="spellStart"/>
      <w:r w:rsidR="002731D9">
        <w:rPr>
          <w:rFonts w:ascii="Times New Roman" w:hAnsi="Times New Roman" w:cs="Times New Roman"/>
          <w:sz w:val="28"/>
          <w:szCs w:val="28"/>
        </w:rPr>
        <w:t>тесситурные</w:t>
      </w:r>
      <w:proofErr w:type="spellEnd"/>
      <w:r w:rsidR="002731D9">
        <w:rPr>
          <w:rFonts w:ascii="Times New Roman" w:hAnsi="Times New Roman" w:cs="Times New Roman"/>
          <w:sz w:val="28"/>
          <w:szCs w:val="28"/>
        </w:rPr>
        <w:t xml:space="preserve"> условия. </w:t>
      </w:r>
      <w:r w:rsidR="00AE549E">
        <w:rPr>
          <w:rFonts w:ascii="Times New Roman" w:hAnsi="Times New Roman" w:cs="Times New Roman"/>
          <w:sz w:val="28"/>
          <w:szCs w:val="28"/>
        </w:rPr>
        <w:t xml:space="preserve">Во время начальной работы над произведением </w:t>
      </w:r>
      <w:r w:rsidR="0067145D">
        <w:rPr>
          <w:rFonts w:ascii="Times New Roman" w:hAnsi="Times New Roman" w:cs="Times New Roman"/>
          <w:sz w:val="28"/>
          <w:szCs w:val="28"/>
        </w:rPr>
        <w:t xml:space="preserve">постоянно </w:t>
      </w:r>
      <w:proofErr w:type="spellStart"/>
      <w:r w:rsidR="00AE549E">
        <w:rPr>
          <w:rFonts w:ascii="Times New Roman" w:hAnsi="Times New Roman" w:cs="Times New Roman"/>
          <w:sz w:val="28"/>
          <w:szCs w:val="28"/>
        </w:rPr>
        <w:t>обьясняем</w:t>
      </w:r>
      <w:proofErr w:type="spellEnd"/>
      <w:r w:rsidR="00AE549E">
        <w:rPr>
          <w:rFonts w:ascii="Times New Roman" w:hAnsi="Times New Roman" w:cs="Times New Roman"/>
          <w:sz w:val="28"/>
          <w:szCs w:val="28"/>
        </w:rPr>
        <w:t xml:space="preserve"> детям, что нужно слушать своих товарищей  в партии, хор в целом, одновременно </w:t>
      </w:r>
      <w:r w:rsidR="0067145D">
        <w:rPr>
          <w:rFonts w:ascii="Times New Roman" w:hAnsi="Times New Roman" w:cs="Times New Roman"/>
          <w:sz w:val="28"/>
          <w:szCs w:val="28"/>
        </w:rPr>
        <w:t xml:space="preserve">и «чисто» </w:t>
      </w:r>
      <w:r w:rsidR="00AE549E">
        <w:rPr>
          <w:rFonts w:ascii="Times New Roman" w:hAnsi="Times New Roman" w:cs="Times New Roman"/>
          <w:sz w:val="28"/>
          <w:szCs w:val="28"/>
        </w:rPr>
        <w:t xml:space="preserve">петь со всеми. </w:t>
      </w:r>
      <w:r w:rsidR="0067145D" w:rsidRPr="00A86AF8">
        <w:rPr>
          <w:rFonts w:ascii="Times New Roman" w:hAnsi="Times New Roman" w:cs="Times New Roman"/>
          <w:sz w:val="28"/>
          <w:szCs w:val="28"/>
        </w:rPr>
        <w:t>Кроме чисто слухового, «</w:t>
      </w:r>
      <w:proofErr w:type="spellStart"/>
      <w:r w:rsidR="0067145D" w:rsidRPr="00A86AF8">
        <w:rPr>
          <w:rFonts w:ascii="Times New Roman" w:hAnsi="Times New Roman" w:cs="Times New Roman"/>
          <w:sz w:val="28"/>
          <w:szCs w:val="28"/>
        </w:rPr>
        <w:t>подстраивания</w:t>
      </w:r>
      <w:proofErr w:type="spellEnd"/>
      <w:r w:rsidR="0067145D" w:rsidRPr="00A86AF8">
        <w:rPr>
          <w:rFonts w:ascii="Times New Roman" w:hAnsi="Times New Roman" w:cs="Times New Roman"/>
          <w:sz w:val="28"/>
          <w:szCs w:val="28"/>
        </w:rPr>
        <w:t>», существуют определённые правила интонирования отдельных звуков, основанные на закономерности строения лада и интервалов. Знание этих закономерностей и слуховое их ощущение являются необходимыми условиями правильног</w:t>
      </w:r>
      <w:r w:rsidR="00CF281C" w:rsidRPr="00A86AF8">
        <w:rPr>
          <w:rFonts w:ascii="Times New Roman" w:hAnsi="Times New Roman" w:cs="Times New Roman"/>
          <w:sz w:val="28"/>
          <w:szCs w:val="28"/>
        </w:rPr>
        <w:t>о интонирования при пении хора</w:t>
      </w:r>
      <w:r w:rsidR="00C7043E">
        <w:rPr>
          <w:rFonts w:ascii="Times New Roman" w:hAnsi="Times New Roman" w:cs="Times New Roman"/>
          <w:sz w:val="28"/>
          <w:szCs w:val="28"/>
        </w:rPr>
        <w:t xml:space="preserve"> (например: чистые интервалы поются устойчиво, большие – широко, малые – узко)</w:t>
      </w:r>
      <w:r w:rsidR="00CF281C" w:rsidRPr="00A86AF8">
        <w:rPr>
          <w:rFonts w:ascii="Times New Roman" w:hAnsi="Times New Roman" w:cs="Times New Roman"/>
          <w:sz w:val="28"/>
          <w:szCs w:val="28"/>
        </w:rPr>
        <w:t>.</w:t>
      </w:r>
    </w:p>
    <w:p w:rsidR="002731D9" w:rsidRDefault="002731D9" w:rsidP="00392A9A">
      <w:pPr>
        <w:spacing w:after="240" w:line="360" w:lineRule="auto"/>
        <w:ind w:left="-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145D" w:rsidRPr="00A86AF8">
        <w:rPr>
          <w:rFonts w:ascii="Times New Roman" w:hAnsi="Times New Roman" w:cs="Times New Roman"/>
          <w:sz w:val="28"/>
          <w:szCs w:val="28"/>
        </w:rPr>
        <w:t>Для закрепления навыка чистого интонирования интервалов в ладу в качестве упражнения рекомендуется петь мелодии, составленные из всех интервалов мажорного лада</w:t>
      </w:r>
      <w:r w:rsidR="00C7043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7500" w:rsidRPr="002D7500" w:rsidRDefault="002D7500" w:rsidP="00392A9A">
      <w:pPr>
        <w:shd w:val="clear" w:color="auto" w:fill="FFFFFF"/>
        <w:spacing w:after="58" w:line="360" w:lineRule="auto"/>
        <w:ind w:left="-709" w:right="1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7500">
        <w:rPr>
          <w:rFonts w:ascii="Times New Roman" w:hAnsi="Times New Roman" w:cs="Times New Roman"/>
          <w:sz w:val="28"/>
          <w:szCs w:val="28"/>
        </w:rPr>
        <w:t>-  в</w:t>
      </w:r>
      <w:r w:rsidR="00E24E2A">
        <w:rPr>
          <w:rFonts w:ascii="Times New Roman" w:hAnsi="Times New Roman" w:cs="Times New Roman"/>
          <w:sz w:val="28"/>
          <w:szCs w:val="28"/>
        </w:rPr>
        <w:t xml:space="preserve"> зависимости от количества голос</w:t>
      </w:r>
      <w:r w:rsidRPr="002D7500">
        <w:rPr>
          <w:rFonts w:ascii="Times New Roman" w:hAnsi="Times New Roman" w:cs="Times New Roman"/>
          <w:sz w:val="28"/>
          <w:szCs w:val="28"/>
        </w:rPr>
        <w:t>ов в хоре используем прием пения одной или двух партий без слов,</w:t>
      </w:r>
      <w:r w:rsidRPr="002D7500">
        <w:rPr>
          <w:rFonts w:ascii="Times New Roman" w:eastAsia="Times New Roman" w:hAnsi="Times New Roman" w:cs="Times New Roman"/>
          <w:sz w:val="28"/>
          <w:szCs w:val="28"/>
        </w:rPr>
        <w:t xml:space="preserve"> с закрытым ртом, а одна, самая неустойчивая по интонации, - со словами. Это приём даёт возможность лучше слышать свою партию;</w:t>
      </w:r>
    </w:p>
    <w:p w:rsidR="002D7500" w:rsidRPr="002D7500" w:rsidRDefault="002D7500" w:rsidP="00392A9A">
      <w:pPr>
        <w:shd w:val="clear" w:color="auto" w:fill="FFFFFF"/>
        <w:spacing w:after="58" w:line="360" w:lineRule="auto"/>
        <w:ind w:left="-709" w:right="1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7500">
        <w:rPr>
          <w:rFonts w:ascii="Times New Roman" w:eastAsia="Times New Roman" w:hAnsi="Times New Roman" w:cs="Times New Roman"/>
          <w:sz w:val="28"/>
          <w:szCs w:val="28"/>
        </w:rPr>
        <w:t>- или наоборот: одна две хоровых партии поют со словами, а одна, наиболее устойчивая по интонации, - без слов, с закрытым ртом. Этот приём учит каждого участника слушать весь хор;</w:t>
      </w:r>
    </w:p>
    <w:p w:rsidR="002D7500" w:rsidRPr="002D7500" w:rsidRDefault="002D7500" w:rsidP="00392A9A">
      <w:pPr>
        <w:shd w:val="clear" w:color="auto" w:fill="FFFFFF"/>
        <w:spacing w:after="58" w:line="360" w:lineRule="auto"/>
        <w:ind w:left="-709" w:right="1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7500">
        <w:rPr>
          <w:rFonts w:ascii="Times New Roman" w:eastAsia="Times New Roman" w:hAnsi="Times New Roman" w:cs="Times New Roman"/>
          <w:sz w:val="28"/>
          <w:szCs w:val="28"/>
        </w:rPr>
        <w:t>- хоровая партия, повышающая или понижающая интонацию, поёт с закрытым ртом в сопровождении инструмента. Поющие вслушиваясь в гармонию, легче исправляют неверные интонации;</w:t>
      </w:r>
    </w:p>
    <w:p w:rsidR="002731D9" w:rsidRDefault="002731D9" w:rsidP="00392A9A">
      <w:pPr>
        <w:spacing w:after="240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731D9">
        <w:rPr>
          <w:rFonts w:ascii="Times New Roman" w:eastAsia="Times New Roman" w:hAnsi="Times New Roman" w:cs="Times New Roman"/>
          <w:sz w:val="28"/>
          <w:szCs w:val="28"/>
        </w:rPr>
        <w:t xml:space="preserve">Пение различных мелодических и гармонических упражнений в унисонном или </w:t>
      </w:r>
      <w:proofErr w:type="spellStart"/>
      <w:r w:rsidRPr="002731D9">
        <w:rPr>
          <w:rFonts w:ascii="Times New Roman" w:eastAsia="Times New Roman" w:hAnsi="Times New Roman" w:cs="Times New Roman"/>
          <w:sz w:val="28"/>
          <w:szCs w:val="28"/>
        </w:rPr>
        <w:t>октавно</w:t>
      </w:r>
      <w:proofErr w:type="spellEnd"/>
      <w:r w:rsidRPr="002731D9">
        <w:rPr>
          <w:rFonts w:ascii="Times New Roman" w:eastAsia="Times New Roman" w:hAnsi="Times New Roman" w:cs="Times New Roman"/>
          <w:sz w:val="28"/>
          <w:szCs w:val="28"/>
        </w:rPr>
        <w:t>-унисонном расположении с включением разнообразных интервалов с ясным ощущением их ладотональных функций.</w:t>
      </w:r>
      <w:r w:rsidRPr="002731D9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Calibri" w:eastAsia="Times New Roman" w:hAnsi="Calibri" w:cs="Times New Roman"/>
        </w:rPr>
        <w:t xml:space="preserve">- </w:t>
      </w:r>
      <w:r w:rsidR="00A86AF8" w:rsidRPr="00C7043E">
        <w:rPr>
          <w:rFonts w:ascii="Times New Roman" w:eastAsia="Times New Roman" w:hAnsi="Times New Roman" w:cs="Times New Roman"/>
          <w:sz w:val="28"/>
          <w:szCs w:val="28"/>
        </w:rPr>
        <w:t xml:space="preserve">Для выработки устойчивых навыков сохранения чистого интонирования и строя, в процессе занятий следует пользоваться приемом </w:t>
      </w:r>
      <w:proofErr w:type="spellStart"/>
      <w:r w:rsidR="00A86AF8" w:rsidRPr="00C7043E">
        <w:rPr>
          <w:rFonts w:ascii="Times New Roman" w:eastAsia="Times New Roman" w:hAnsi="Times New Roman" w:cs="Times New Roman"/>
          <w:sz w:val="28"/>
          <w:szCs w:val="28"/>
        </w:rPr>
        <w:t>пропевания</w:t>
      </w:r>
      <w:proofErr w:type="spellEnd"/>
      <w:r w:rsidR="00A86AF8" w:rsidRPr="00C7043E">
        <w:rPr>
          <w:rFonts w:ascii="Times New Roman" w:eastAsia="Times New Roman" w:hAnsi="Times New Roman" w:cs="Times New Roman"/>
          <w:sz w:val="28"/>
          <w:szCs w:val="28"/>
        </w:rPr>
        <w:t xml:space="preserve"> произведения в разных тональностях с повышением или</w:t>
      </w:r>
      <w:r w:rsidR="00ED684A">
        <w:rPr>
          <w:rFonts w:ascii="Times New Roman" w:eastAsia="Times New Roman" w:hAnsi="Times New Roman" w:cs="Times New Roman"/>
          <w:sz w:val="28"/>
          <w:szCs w:val="28"/>
        </w:rPr>
        <w:t xml:space="preserve"> понижением на полтона или тон на определенную </w:t>
      </w:r>
      <w:r w:rsidR="00ED684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букву или слог. </w:t>
      </w:r>
      <w:r w:rsidR="00A86AF8" w:rsidRPr="00C7043E">
        <w:rPr>
          <w:rFonts w:ascii="Times New Roman" w:eastAsia="Times New Roman" w:hAnsi="Times New Roman" w:cs="Times New Roman"/>
          <w:sz w:val="28"/>
          <w:szCs w:val="28"/>
        </w:rPr>
        <w:t xml:space="preserve">Такое </w:t>
      </w:r>
      <w:proofErr w:type="spellStart"/>
      <w:r w:rsidR="00A86AF8" w:rsidRPr="00C7043E">
        <w:rPr>
          <w:rFonts w:ascii="Times New Roman" w:eastAsia="Times New Roman" w:hAnsi="Times New Roman" w:cs="Times New Roman"/>
          <w:sz w:val="28"/>
          <w:szCs w:val="28"/>
        </w:rPr>
        <w:t>пропевание</w:t>
      </w:r>
      <w:proofErr w:type="spellEnd"/>
      <w:r w:rsidR="00A86AF8" w:rsidRPr="00C7043E">
        <w:rPr>
          <w:rFonts w:ascii="Times New Roman" w:eastAsia="Times New Roman" w:hAnsi="Times New Roman" w:cs="Times New Roman"/>
          <w:sz w:val="28"/>
          <w:szCs w:val="28"/>
        </w:rPr>
        <w:t xml:space="preserve"> способствует развитию и укреплению вокально-слуховых </w:t>
      </w:r>
      <w:r w:rsidR="00C7043E" w:rsidRPr="00C7043E">
        <w:rPr>
          <w:rFonts w:ascii="Times New Roman" w:eastAsia="Times New Roman" w:hAnsi="Times New Roman" w:cs="Times New Roman"/>
          <w:sz w:val="28"/>
          <w:szCs w:val="28"/>
        </w:rPr>
        <w:t>и ладовых ощущений у хористов</w:t>
      </w:r>
      <w:r w:rsidR="00A86AF8" w:rsidRPr="00C7043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331F4" w:rsidRDefault="002731D9" w:rsidP="00392A9A">
      <w:pPr>
        <w:spacing w:after="240" w:line="360" w:lineRule="auto"/>
        <w:ind w:left="-709" w:firstLine="708"/>
        <w:jc w:val="both"/>
        <w:rPr>
          <w:rFonts w:ascii="Calibri" w:eastAsia="Times New Roman" w:hAnsi="Calibri" w:cs="Times New Roman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7043E">
        <w:rPr>
          <w:rFonts w:ascii="Times New Roman" w:eastAsia="Times New Roman" w:hAnsi="Times New Roman" w:cs="Times New Roman"/>
          <w:sz w:val="28"/>
          <w:szCs w:val="28"/>
        </w:rPr>
        <w:t>Т</w:t>
      </w:r>
      <w:r w:rsidR="002F6457">
        <w:rPr>
          <w:rFonts w:ascii="Times New Roman" w:eastAsia="Times New Roman" w:hAnsi="Times New Roman" w:cs="Times New Roman"/>
          <w:sz w:val="28"/>
          <w:szCs w:val="28"/>
        </w:rPr>
        <w:t xml:space="preserve">акже выстраиванию </w:t>
      </w:r>
      <w:r w:rsidR="00C7043E">
        <w:rPr>
          <w:rFonts w:ascii="Times New Roman" w:eastAsia="Times New Roman" w:hAnsi="Times New Roman" w:cs="Times New Roman"/>
          <w:sz w:val="28"/>
          <w:szCs w:val="28"/>
        </w:rPr>
        <w:t xml:space="preserve">горизонтального и вертикального строя способствует пение </w:t>
      </w:r>
      <w:proofErr w:type="spellStart"/>
      <w:r w:rsidR="00C7043E">
        <w:rPr>
          <w:rFonts w:ascii="Times New Roman" w:eastAsia="Times New Roman" w:hAnsi="Times New Roman" w:cs="Times New Roman"/>
          <w:sz w:val="28"/>
          <w:szCs w:val="28"/>
        </w:rPr>
        <w:t>попев</w:t>
      </w:r>
      <w:r w:rsidR="00376C12">
        <w:rPr>
          <w:rFonts w:ascii="Times New Roman" w:eastAsia="Times New Roman" w:hAnsi="Times New Roman" w:cs="Times New Roman"/>
          <w:sz w:val="28"/>
          <w:szCs w:val="28"/>
        </w:rPr>
        <w:t>ок</w:t>
      </w:r>
      <w:proofErr w:type="spellEnd"/>
      <w:r w:rsidR="00376C12">
        <w:rPr>
          <w:rFonts w:ascii="Times New Roman" w:eastAsia="Times New Roman" w:hAnsi="Times New Roman" w:cs="Times New Roman"/>
          <w:sz w:val="28"/>
          <w:szCs w:val="28"/>
        </w:rPr>
        <w:t>, упражнений и произведений без сопровождения</w:t>
      </w:r>
      <w:r w:rsidR="00B67367">
        <w:rPr>
          <w:rFonts w:ascii="Times New Roman" w:eastAsia="Times New Roman" w:hAnsi="Times New Roman" w:cs="Times New Roman"/>
          <w:sz w:val="28"/>
          <w:szCs w:val="28"/>
        </w:rPr>
        <w:t>, в свободном темпе по руке хормейстера</w:t>
      </w:r>
      <w:r w:rsidR="00C7043E" w:rsidRPr="00C7043E">
        <w:rPr>
          <w:rFonts w:ascii="Times New Roman" w:eastAsia="Times New Roman" w:hAnsi="Times New Roman" w:cs="Times New Roman"/>
          <w:sz w:val="28"/>
          <w:szCs w:val="28"/>
        </w:rPr>
        <w:t>.</w:t>
      </w:r>
      <w:r w:rsidR="00A86AF8" w:rsidRPr="00C7043E">
        <w:rPr>
          <w:rFonts w:ascii="Times New Roman" w:eastAsia="Times New Roman" w:hAnsi="Times New Roman" w:cs="Times New Roman"/>
          <w:sz w:val="28"/>
          <w:szCs w:val="28"/>
        </w:rPr>
        <w:br/>
      </w:r>
      <w:r w:rsidR="00301F66" w:rsidRPr="0057609F">
        <w:rPr>
          <w:rFonts w:ascii="Times New Roman" w:eastAsia="Times New Roman" w:hAnsi="Times New Roman" w:cs="Times New Roman"/>
          <w:b/>
          <w:sz w:val="28"/>
          <w:szCs w:val="28"/>
        </w:rPr>
        <w:t xml:space="preserve">!!! </w:t>
      </w:r>
      <w:r w:rsidRPr="0034398F">
        <w:rPr>
          <w:rFonts w:ascii="Times New Roman" w:eastAsia="Times New Roman" w:hAnsi="Times New Roman" w:cs="Times New Roman"/>
          <w:sz w:val="28"/>
          <w:szCs w:val="28"/>
        </w:rPr>
        <w:t xml:space="preserve">Работая над </w:t>
      </w:r>
      <w:r w:rsidR="0034398F" w:rsidRPr="0034398F">
        <w:rPr>
          <w:rFonts w:ascii="Times New Roman" w:eastAsia="Times New Roman" w:hAnsi="Times New Roman" w:cs="Times New Roman"/>
          <w:sz w:val="28"/>
          <w:szCs w:val="28"/>
        </w:rPr>
        <w:t>упражнени</w:t>
      </w:r>
      <w:r w:rsidR="0034398F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34398F" w:rsidRPr="0034398F">
        <w:rPr>
          <w:rFonts w:ascii="Times New Roman" w:eastAsia="Times New Roman" w:hAnsi="Times New Roman" w:cs="Times New Roman"/>
          <w:sz w:val="28"/>
          <w:szCs w:val="28"/>
        </w:rPr>
        <w:t xml:space="preserve"> или произведением с</w:t>
      </w:r>
      <w:r w:rsidRPr="0034398F">
        <w:rPr>
          <w:rFonts w:ascii="Times New Roman" w:eastAsia="Times New Roman" w:hAnsi="Times New Roman" w:cs="Times New Roman"/>
          <w:sz w:val="28"/>
          <w:szCs w:val="28"/>
        </w:rPr>
        <w:t>ледует обращать внимание на одновременное и точное попадание в ноту, добиваясь определенной позиции звука, правильного взятия, расходования и смены дыхания, четкого произношения букв и слогов и выполнения други</w:t>
      </w:r>
      <w:r w:rsidR="0034398F" w:rsidRPr="0034398F">
        <w:rPr>
          <w:rFonts w:ascii="Times New Roman" w:eastAsia="Times New Roman" w:hAnsi="Times New Roman" w:cs="Times New Roman"/>
          <w:sz w:val="28"/>
          <w:szCs w:val="28"/>
        </w:rPr>
        <w:t>х элементов вокальной техни</w:t>
      </w:r>
      <w:r w:rsidR="00681337">
        <w:rPr>
          <w:rFonts w:ascii="Times New Roman" w:eastAsia="Times New Roman" w:hAnsi="Times New Roman" w:cs="Times New Roman"/>
          <w:sz w:val="28"/>
          <w:szCs w:val="28"/>
        </w:rPr>
        <w:t>ки.</w:t>
      </w:r>
      <w:proofErr w:type="gramEnd"/>
    </w:p>
    <w:p w:rsidR="00DA494A" w:rsidRPr="00774C3E" w:rsidRDefault="00AC08E8" w:rsidP="00392A9A">
      <w:pPr>
        <w:spacing w:line="360" w:lineRule="auto"/>
        <w:ind w:left="-709"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4C3E">
        <w:rPr>
          <w:rFonts w:ascii="Times New Roman" w:hAnsi="Times New Roman" w:cs="Times New Roman"/>
          <w:sz w:val="28"/>
          <w:szCs w:val="28"/>
        </w:rPr>
        <w:t>Четкое произношение слов</w:t>
      </w:r>
      <w:r w:rsidR="003331F4" w:rsidRPr="00774C3E">
        <w:rPr>
          <w:rFonts w:ascii="Times New Roman" w:hAnsi="Times New Roman" w:cs="Times New Roman"/>
          <w:sz w:val="28"/>
          <w:szCs w:val="28"/>
        </w:rPr>
        <w:t xml:space="preserve">, т.е. </w:t>
      </w:r>
      <w:proofErr w:type="gramStart"/>
      <w:r w:rsidR="003331F4" w:rsidRPr="00A8345C">
        <w:rPr>
          <w:rFonts w:ascii="Times New Roman" w:hAnsi="Times New Roman" w:cs="Times New Roman"/>
          <w:b/>
          <w:sz w:val="28"/>
          <w:szCs w:val="28"/>
        </w:rPr>
        <w:t>дикция</w:t>
      </w:r>
      <w:proofErr w:type="gramEnd"/>
      <w:r w:rsidR="002B28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4C3E">
        <w:rPr>
          <w:rFonts w:ascii="Times New Roman" w:hAnsi="Times New Roman" w:cs="Times New Roman"/>
          <w:sz w:val="28"/>
          <w:szCs w:val="28"/>
        </w:rPr>
        <w:t>является непременным условием хорошего пения.</w:t>
      </w:r>
      <w:r w:rsidR="0039387D" w:rsidRPr="00774C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Специфика произношения гласных в пении заключается в единой округлой манере формирования. Это необходимо для обеспечения </w:t>
      </w:r>
      <w:proofErr w:type="spellStart"/>
      <w:r w:rsidR="0039387D" w:rsidRPr="00774C3E">
        <w:rPr>
          <w:rFonts w:ascii="Times New Roman" w:eastAsia="Times New Roman" w:hAnsi="Times New Roman" w:cs="Times New Roman"/>
          <w:color w:val="000000"/>
          <w:sz w:val="28"/>
          <w:szCs w:val="28"/>
        </w:rPr>
        <w:t>тембральной</w:t>
      </w:r>
      <w:proofErr w:type="spellEnd"/>
      <w:r w:rsidR="0039387D" w:rsidRPr="00774C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ровности звучания хора и достижения хорошего унисона в партиях наряду с четкостью хоровой дикции.</w:t>
      </w:r>
      <w:r w:rsidR="00750C72" w:rsidRPr="00774C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Основное правило дикции в пении – быстрое и четкое формирование согласных и максимальная протяженность гласных. Это обеспечивается, прежде всего, активной работой мышц артикуляционного аппарата, главным образом щечных и губных, а также кончика языка. Их нужно тренировать </w:t>
      </w:r>
      <w:r w:rsidR="00DA494A" w:rsidRPr="00774C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активным произношением </w:t>
      </w:r>
      <w:r w:rsidR="00234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помощи различных </w:t>
      </w:r>
      <w:r w:rsidR="00750C72" w:rsidRPr="00774C3E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упражнений</w:t>
      </w:r>
      <w:r w:rsidR="00DA494A" w:rsidRPr="00774C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DA494A" w:rsidRPr="00301F66" w:rsidRDefault="00DA494A" w:rsidP="00392A9A">
      <w:pPr>
        <w:spacing w:line="360" w:lineRule="auto"/>
        <w:ind w:left="-709" w:firstLine="600"/>
        <w:jc w:val="both"/>
        <w:rPr>
          <w:rFonts w:ascii="Times New Roman" w:hAnsi="Times New Roman" w:cs="Times New Roman"/>
        </w:rPr>
      </w:pPr>
      <w:r w:rsidRPr="00774C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774C3E">
        <w:rPr>
          <w:rFonts w:ascii="Times New Roman" w:hAnsi="Times New Roman" w:cs="Times New Roman"/>
          <w:sz w:val="28"/>
          <w:szCs w:val="28"/>
        </w:rPr>
        <w:t xml:space="preserve">выразительно читать текст хорового сочинения  в ритме музыки. </w:t>
      </w:r>
      <w:r w:rsidRPr="00301F66">
        <w:rPr>
          <w:rFonts w:ascii="Times New Roman" w:hAnsi="Times New Roman" w:cs="Times New Roman"/>
        </w:rPr>
        <w:t>При произношении текста  без музыки, как и при  пении,  необходимо максимально придерживаться правила «открытого слога», т. е. согласная буква в конце слова или слога переносится к началу следующего слова или слога. Например:  до-жди-</w:t>
      </w:r>
      <w:proofErr w:type="spellStart"/>
      <w:r w:rsidRPr="00301F66">
        <w:rPr>
          <w:rFonts w:ascii="Times New Roman" w:hAnsi="Times New Roman" w:cs="Times New Roman"/>
        </w:rPr>
        <w:t>кдо</w:t>
      </w:r>
      <w:proofErr w:type="spellEnd"/>
      <w:r w:rsidRPr="00301F66">
        <w:rPr>
          <w:rFonts w:ascii="Times New Roman" w:hAnsi="Times New Roman" w:cs="Times New Roman"/>
        </w:rPr>
        <w:t>-жди-</w:t>
      </w:r>
      <w:proofErr w:type="spellStart"/>
      <w:r w:rsidRPr="00301F66">
        <w:rPr>
          <w:rFonts w:ascii="Times New Roman" w:hAnsi="Times New Roman" w:cs="Times New Roman"/>
        </w:rPr>
        <w:t>кпу</w:t>
      </w:r>
      <w:proofErr w:type="spellEnd"/>
      <w:r w:rsidRPr="00301F66">
        <w:rPr>
          <w:rFonts w:ascii="Times New Roman" w:hAnsi="Times New Roman" w:cs="Times New Roman"/>
        </w:rPr>
        <w:t>-</w:t>
      </w:r>
      <w:proofErr w:type="spellStart"/>
      <w:r w:rsidRPr="00301F66">
        <w:rPr>
          <w:rFonts w:ascii="Times New Roman" w:hAnsi="Times New Roman" w:cs="Times New Roman"/>
        </w:rPr>
        <w:t>ще</w:t>
      </w:r>
      <w:proofErr w:type="spellEnd"/>
      <w:r w:rsidRPr="00301F66">
        <w:rPr>
          <w:rFonts w:ascii="Times New Roman" w:hAnsi="Times New Roman" w:cs="Times New Roman"/>
        </w:rPr>
        <w:t>.</w:t>
      </w:r>
    </w:p>
    <w:p w:rsidR="00234BEF" w:rsidRPr="0057609F" w:rsidRDefault="00DA494A" w:rsidP="00392A9A">
      <w:pPr>
        <w:spacing w:after="240" w:line="360" w:lineRule="auto"/>
        <w:ind w:left="-709"/>
        <w:jc w:val="both"/>
        <w:rPr>
          <w:rFonts w:ascii="Times New Roman" w:eastAsia="Times New Roman" w:hAnsi="Times New Roman" w:cs="Times New Roman"/>
          <w:color w:val="000000"/>
        </w:rPr>
      </w:pPr>
      <w:r w:rsidRPr="00774C3E">
        <w:rPr>
          <w:rFonts w:ascii="Times New Roman" w:hAnsi="Times New Roman" w:cs="Times New Roman"/>
          <w:sz w:val="28"/>
          <w:szCs w:val="28"/>
        </w:rPr>
        <w:t xml:space="preserve">- </w:t>
      </w:r>
      <w:r w:rsidR="00234BEF">
        <w:rPr>
          <w:rFonts w:ascii="Times New Roman" w:hAnsi="Times New Roman" w:cs="Times New Roman"/>
          <w:sz w:val="28"/>
          <w:szCs w:val="28"/>
        </w:rPr>
        <w:tab/>
      </w:r>
      <w:r w:rsidRPr="00774C3E">
        <w:rPr>
          <w:rFonts w:ascii="Times New Roman" w:hAnsi="Times New Roman" w:cs="Times New Roman"/>
          <w:sz w:val="28"/>
          <w:szCs w:val="28"/>
        </w:rPr>
        <w:t xml:space="preserve">различные скороговорки для развития дикции и в качестве разрядки на репетициях. </w:t>
      </w:r>
      <w:r w:rsidRPr="0057609F">
        <w:rPr>
          <w:rFonts w:ascii="Times New Roman" w:eastAsia="Times New Roman" w:hAnsi="Times New Roman" w:cs="Times New Roman"/>
          <w:color w:val="000000"/>
        </w:rPr>
        <w:t>Слова скороговорок произносятся твердыми губами при активной работе кончика языка. Их следует начинать в медленном темпе с несколько утрированной артикуляцией всех звуков, при средней динамике и в средней тесситуре. Затем произношение в отношении темпа, динамики и</w:t>
      </w:r>
      <w:r w:rsidR="00234BEF" w:rsidRPr="0057609F">
        <w:rPr>
          <w:rFonts w:ascii="Times New Roman" w:eastAsia="Times New Roman" w:hAnsi="Times New Roman" w:cs="Times New Roman"/>
          <w:color w:val="000000"/>
        </w:rPr>
        <w:t xml:space="preserve"> тесситуры постепенно усложнять.</w:t>
      </w:r>
    </w:p>
    <w:p w:rsidR="00103764" w:rsidRDefault="00103764" w:rsidP="00392A9A">
      <w:pPr>
        <w:spacing w:after="240" w:line="36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пропе</w:t>
      </w:r>
      <w:r w:rsidR="00A8345C"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упражненийна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841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слоги, сочетающие в себе различные комбинации гласных с согласными.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Такие упражнения направлены на решение</w:t>
      </w:r>
      <w:r w:rsidR="00A834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определенных вокальных задач.</w:t>
      </w:r>
    </w:p>
    <w:p w:rsidR="00DA494A" w:rsidRPr="00234BEF" w:rsidRDefault="00DA494A" w:rsidP="00392A9A">
      <w:pPr>
        <w:spacing w:after="240" w:line="36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4C3E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234BEF">
        <w:rPr>
          <w:rFonts w:ascii="Times New Roman" w:hAnsi="Times New Roman" w:cs="Times New Roman"/>
          <w:sz w:val="28"/>
          <w:szCs w:val="28"/>
        </w:rPr>
        <w:tab/>
      </w:r>
      <w:r w:rsidRPr="00774C3E">
        <w:rPr>
          <w:rFonts w:ascii="Times New Roman" w:hAnsi="Times New Roman" w:cs="Times New Roman"/>
          <w:sz w:val="28"/>
          <w:szCs w:val="28"/>
        </w:rPr>
        <w:t xml:space="preserve">полезно </w:t>
      </w:r>
      <w:proofErr w:type="spellStart"/>
      <w:r w:rsidRPr="00774C3E"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 w:rsidRPr="00774C3E">
        <w:rPr>
          <w:rFonts w:ascii="Times New Roman" w:hAnsi="Times New Roman" w:cs="Times New Roman"/>
          <w:sz w:val="28"/>
          <w:szCs w:val="28"/>
        </w:rPr>
        <w:t xml:space="preserve">  отдельных звуков и аккордов на наиболее трудно произносимые при пении слоги – </w:t>
      </w:r>
      <w:proofErr w:type="spellStart"/>
      <w:r w:rsidRPr="00774C3E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774C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4C3E">
        <w:rPr>
          <w:rFonts w:ascii="Times New Roman" w:hAnsi="Times New Roman" w:cs="Times New Roman"/>
          <w:sz w:val="28"/>
          <w:szCs w:val="28"/>
        </w:rPr>
        <w:t>грэ</w:t>
      </w:r>
      <w:proofErr w:type="spellEnd"/>
      <w:r w:rsidRPr="00774C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4C3E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774C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4C3E">
        <w:rPr>
          <w:rFonts w:ascii="Times New Roman" w:hAnsi="Times New Roman" w:cs="Times New Roman"/>
          <w:sz w:val="28"/>
          <w:szCs w:val="28"/>
        </w:rPr>
        <w:t>гро</w:t>
      </w:r>
      <w:proofErr w:type="spellEnd"/>
      <w:r w:rsidRPr="00774C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4C3E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774C3E">
        <w:rPr>
          <w:rFonts w:ascii="Times New Roman" w:hAnsi="Times New Roman" w:cs="Times New Roman"/>
          <w:sz w:val="28"/>
          <w:szCs w:val="28"/>
        </w:rPr>
        <w:t>.</w:t>
      </w:r>
    </w:p>
    <w:p w:rsidR="00DA494A" w:rsidRPr="009E4ACB" w:rsidRDefault="00DA494A" w:rsidP="00392A9A">
      <w:pPr>
        <w:spacing w:line="360" w:lineRule="auto"/>
        <w:ind w:left="-709" w:firstLine="600"/>
        <w:jc w:val="both"/>
        <w:rPr>
          <w:sz w:val="28"/>
          <w:szCs w:val="28"/>
        </w:rPr>
      </w:pPr>
      <w:r w:rsidRPr="009E4ACB">
        <w:rPr>
          <w:rFonts w:ascii="Times New Roman" w:hAnsi="Times New Roman" w:cs="Times New Roman"/>
          <w:sz w:val="28"/>
          <w:szCs w:val="28"/>
        </w:rPr>
        <w:t>Особое внимание уделяем отчётливому произношению согласных в конце слов и утрированию буквы «р». Эта согласная в пении всегда должна «</w:t>
      </w:r>
      <w:proofErr w:type="spellStart"/>
      <w:r w:rsidRPr="009E4ACB">
        <w:rPr>
          <w:rFonts w:ascii="Times New Roman" w:hAnsi="Times New Roman" w:cs="Times New Roman"/>
          <w:sz w:val="28"/>
          <w:szCs w:val="28"/>
        </w:rPr>
        <w:t>рррокотать</w:t>
      </w:r>
      <w:proofErr w:type="spellEnd"/>
      <w:r w:rsidRPr="009E4ACB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9E4ACB" w:rsidRPr="009E4ACB" w:rsidRDefault="009E4ACB" w:rsidP="00392A9A">
      <w:pPr>
        <w:shd w:val="clear" w:color="auto" w:fill="FFFFFF"/>
        <w:spacing w:after="58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4ACB">
        <w:rPr>
          <w:rFonts w:ascii="Times New Roman" w:eastAsia="Times New Roman" w:hAnsi="Times New Roman" w:cs="Times New Roman"/>
          <w:sz w:val="28"/>
          <w:szCs w:val="28"/>
        </w:rPr>
        <w:t xml:space="preserve">Для успешной работы </w:t>
      </w:r>
      <w:r>
        <w:rPr>
          <w:rFonts w:ascii="Times New Roman" w:eastAsia="Times New Roman" w:hAnsi="Times New Roman" w:cs="Times New Roman"/>
          <w:sz w:val="28"/>
          <w:szCs w:val="28"/>
        </w:rPr>
        <w:t>над дикцией обращаем</w:t>
      </w:r>
      <w:r w:rsidRPr="009E4ACB">
        <w:rPr>
          <w:rFonts w:ascii="Times New Roman" w:eastAsia="Times New Roman" w:hAnsi="Times New Roman" w:cs="Times New Roman"/>
          <w:sz w:val="28"/>
          <w:szCs w:val="28"/>
        </w:rPr>
        <w:t xml:space="preserve"> внимание на следующие моменты:</w:t>
      </w:r>
    </w:p>
    <w:p w:rsidR="009E4ACB" w:rsidRPr="009E4ACB" w:rsidRDefault="00A8345C" w:rsidP="00392A9A">
      <w:pPr>
        <w:shd w:val="clear" w:color="auto" w:fill="FFFFFF"/>
        <w:spacing w:after="58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E4ACB" w:rsidRPr="009E4ACB">
        <w:rPr>
          <w:rFonts w:ascii="Times New Roman" w:eastAsia="Times New Roman" w:hAnsi="Times New Roman" w:cs="Times New Roman"/>
          <w:sz w:val="28"/>
          <w:szCs w:val="28"/>
        </w:rPr>
        <w:t>следить при произношении за тем, чтобы не нарушался принцип отнесения согласных букв к последующему слову;</w:t>
      </w:r>
    </w:p>
    <w:p w:rsidR="009E4ACB" w:rsidRPr="009E4ACB" w:rsidRDefault="00A8345C" w:rsidP="00392A9A">
      <w:pPr>
        <w:shd w:val="clear" w:color="auto" w:fill="FFFFFF"/>
        <w:spacing w:after="58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9E4ACB" w:rsidRPr="009E4ACB">
        <w:rPr>
          <w:rFonts w:ascii="Times New Roman" w:eastAsia="Times New Roman" w:hAnsi="Times New Roman" w:cs="Times New Roman"/>
          <w:sz w:val="28"/>
          <w:szCs w:val="28"/>
        </w:rPr>
        <w:t xml:space="preserve"> ясно и чётко произносить согласные, в то время как гласные </w:t>
      </w:r>
      <w:r w:rsidR="009E4ACB">
        <w:rPr>
          <w:rFonts w:ascii="Times New Roman" w:eastAsia="Times New Roman" w:hAnsi="Times New Roman" w:cs="Times New Roman"/>
          <w:sz w:val="28"/>
          <w:szCs w:val="28"/>
        </w:rPr>
        <w:t>округло и единообразно</w:t>
      </w:r>
      <w:r w:rsidR="009E4ACB" w:rsidRPr="009E4ACB">
        <w:rPr>
          <w:rFonts w:ascii="Times New Roman" w:eastAsia="Times New Roman" w:hAnsi="Times New Roman" w:cs="Times New Roman"/>
          <w:sz w:val="28"/>
          <w:szCs w:val="28"/>
        </w:rPr>
        <w:t xml:space="preserve"> по манере звучания;</w:t>
      </w:r>
    </w:p>
    <w:p w:rsidR="009E4ACB" w:rsidRPr="009E4ACB" w:rsidRDefault="00A8345C" w:rsidP="00392A9A">
      <w:pPr>
        <w:shd w:val="clear" w:color="auto" w:fill="FFFFFF"/>
        <w:spacing w:after="58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9E4ACB" w:rsidRPr="009E4ACB">
        <w:rPr>
          <w:rFonts w:ascii="Times New Roman" w:eastAsia="Times New Roman" w:hAnsi="Times New Roman" w:cs="Times New Roman"/>
          <w:sz w:val="28"/>
          <w:szCs w:val="28"/>
        </w:rPr>
        <w:t xml:space="preserve"> разъединить встречающиеся в конце одного и в начале другого слова одинаковые согласные и гласные;</w:t>
      </w:r>
    </w:p>
    <w:p w:rsidR="009E4ACB" w:rsidRPr="009E4ACB" w:rsidRDefault="00A8345C" w:rsidP="00392A9A">
      <w:pPr>
        <w:shd w:val="clear" w:color="auto" w:fill="FFFFFF"/>
        <w:spacing w:after="58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9E4ACB" w:rsidRPr="009E4ACB">
        <w:rPr>
          <w:rFonts w:ascii="Times New Roman" w:eastAsia="Times New Roman" w:hAnsi="Times New Roman" w:cs="Times New Roman"/>
          <w:sz w:val="28"/>
          <w:szCs w:val="28"/>
        </w:rPr>
        <w:t xml:space="preserve"> выразительно произносить каждое слово согласно принятому произношению, а не правописанию;</w:t>
      </w:r>
    </w:p>
    <w:p w:rsidR="009E4ACB" w:rsidRPr="004B01FC" w:rsidRDefault="00A8345C" w:rsidP="00392A9A">
      <w:pPr>
        <w:shd w:val="clear" w:color="auto" w:fill="FFFFFF"/>
        <w:spacing w:after="58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1F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E4ACB" w:rsidRPr="004B01FC">
        <w:rPr>
          <w:rFonts w:ascii="Times New Roman" w:eastAsia="Times New Roman" w:hAnsi="Times New Roman" w:cs="Times New Roman"/>
          <w:sz w:val="28"/>
          <w:szCs w:val="28"/>
        </w:rPr>
        <w:t xml:space="preserve"> чётко произносить согласные в окончании слов;</w:t>
      </w:r>
    </w:p>
    <w:p w:rsidR="00A8345C" w:rsidRPr="004B01FC" w:rsidRDefault="00A8345C" w:rsidP="00392A9A">
      <w:pPr>
        <w:spacing w:after="240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1F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E4ACB" w:rsidRPr="004B01FC">
        <w:rPr>
          <w:rFonts w:ascii="Times New Roman" w:eastAsia="Times New Roman" w:hAnsi="Times New Roman" w:cs="Times New Roman"/>
          <w:sz w:val="28"/>
          <w:szCs w:val="28"/>
        </w:rPr>
        <w:t>выделять ударные слоги в словах.</w:t>
      </w:r>
    </w:p>
    <w:p w:rsidR="00A8345C" w:rsidRPr="004B01FC" w:rsidRDefault="00A8345C" w:rsidP="00392A9A">
      <w:pPr>
        <w:spacing w:after="240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1FC">
        <w:rPr>
          <w:rFonts w:ascii="Times New Roman" w:eastAsia="Times New Roman" w:hAnsi="Times New Roman" w:cs="Times New Roman"/>
          <w:sz w:val="28"/>
          <w:szCs w:val="28"/>
        </w:rPr>
        <w:t>- Согласные в пении произносятся коротко, особенно это относится к шипящим и свистящим согласным «С», «Ш», их необходимо смягчать и предельно укорачивать, иначе при пении они будут создавать впечатление свиста и шума.</w:t>
      </w:r>
    </w:p>
    <w:p w:rsidR="000F39F1" w:rsidRDefault="004B01FC" w:rsidP="00277E01">
      <w:pPr>
        <w:pStyle w:val="a3"/>
        <w:shd w:val="clear" w:color="auto" w:fill="FFFFFF"/>
        <w:spacing w:before="0" w:beforeAutospacing="0" w:after="67" w:afterAutospacing="0" w:line="360" w:lineRule="auto"/>
        <w:ind w:left="-709"/>
        <w:jc w:val="both"/>
        <w:rPr>
          <w:color w:val="000000"/>
          <w:sz w:val="28"/>
          <w:szCs w:val="28"/>
        </w:rPr>
      </w:pPr>
      <w:r w:rsidRPr="004B01FC">
        <w:rPr>
          <w:rFonts w:eastAsia="Times New Roman"/>
          <w:sz w:val="28"/>
          <w:szCs w:val="28"/>
        </w:rPr>
        <w:t xml:space="preserve">К числу наиболее важных и трудных элементов хорового пения относится </w:t>
      </w:r>
      <w:r w:rsidRPr="004B01FC">
        <w:rPr>
          <w:rFonts w:eastAsia="Times New Roman"/>
          <w:b/>
          <w:sz w:val="28"/>
          <w:szCs w:val="28"/>
        </w:rPr>
        <w:t>ансамбль</w:t>
      </w:r>
      <w:r w:rsidR="000F39F1">
        <w:rPr>
          <w:rFonts w:eastAsia="Times New Roman"/>
          <w:sz w:val="28"/>
          <w:szCs w:val="28"/>
        </w:rPr>
        <w:t xml:space="preserve">, которое </w:t>
      </w:r>
      <w:r w:rsidRPr="004B01FC">
        <w:rPr>
          <w:rFonts w:eastAsia="Times New Roman"/>
          <w:sz w:val="28"/>
          <w:szCs w:val="28"/>
        </w:rPr>
        <w:t>означает</w:t>
      </w:r>
      <w:r w:rsidRPr="004B01FC">
        <w:rPr>
          <w:sz w:val="28"/>
          <w:szCs w:val="28"/>
        </w:rPr>
        <w:t xml:space="preserve"> единство, уравновешенность в тексте, мелодии, ритме, динамике всего хора, хоровых партий. Поэтому для хорового исполнения необходимы единообразие и согласованность в характере звукообразования, произношения, дыхания. </w:t>
      </w:r>
      <w:r w:rsidRPr="004B01FC">
        <w:rPr>
          <w:bCs/>
          <w:iCs/>
          <w:sz w:val="28"/>
          <w:szCs w:val="28"/>
        </w:rPr>
        <w:t xml:space="preserve">В хоре составляющими общего ансамбля </w:t>
      </w:r>
      <w:r w:rsidRPr="000F39F1">
        <w:rPr>
          <w:bCs/>
          <w:iCs/>
          <w:sz w:val="22"/>
          <w:szCs w:val="22"/>
        </w:rPr>
        <w:t>(ансамбль всего хора)</w:t>
      </w:r>
      <w:r w:rsidRPr="004B01FC">
        <w:rPr>
          <w:bCs/>
          <w:iCs/>
          <w:sz w:val="28"/>
          <w:szCs w:val="28"/>
        </w:rPr>
        <w:t xml:space="preserve"> и частного ансамбля </w:t>
      </w:r>
      <w:r w:rsidRPr="000F39F1">
        <w:rPr>
          <w:bCs/>
          <w:iCs/>
          <w:sz w:val="22"/>
          <w:szCs w:val="22"/>
        </w:rPr>
        <w:t>(ансамбль партии</w:t>
      </w:r>
      <w:r w:rsidRPr="004B01FC">
        <w:rPr>
          <w:bCs/>
          <w:iCs/>
          <w:sz w:val="28"/>
          <w:szCs w:val="28"/>
        </w:rPr>
        <w:t>) являются интонацион</w:t>
      </w:r>
      <w:r w:rsidRPr="004B01FC">
        <w:rPr>
          <w:bCs/>
          <w:iCs/>
          <w:sz w:val="28"/>
          <w:szCs w:val="28"/>
        </w:rPr>
        <w:softHyphen/>
        <w:t>ный, динамический, тембровый, метроритмический, дикционный ансамбли</w:t>
      </w:r>
      <w:r w:rsidRPr="004B01FC">
        <w:rPr>
          <w:sz w:val="28"/>
          <w:szCs w:val="28"/>
        </w:rPr>
        <w:t xml:space="preserve">. </w:t>
      </w:r>
      <w:r w:rsidR="000F39F1" w:rsidRPr="0028411C">
        <w:rPr>
          <w:sz w:val="28"/>
          <w:szCs w:val="28"/>
        </w:rPr>
        <w:t xml:space="preserve">Воспитанию </w:t>
      </w:r>
      <w:r w:rsidR="000F39F1" w:rsidRPr="00447DFD">
        <w:rPr>
          <w:b/>
          <w:sz w:val="28"/>
          <w:szCs w:val="28"/>
        </w:rPr>
        <w:t>интонационного</w:t>
      </w:r>
      <w:r w:rsidR="002B289D">
        <w:rPr>
          <w:b/>
          <w:sz w:val="28"/>
          <w:szCs w:val="28"/>
        </w:rPr>
        <w:t xml:space="preserve"> </w:t>
      </w:r>
      <w:r w:rsidR="000F39F1" w:rsidRPr="0028411C">
        <w:rPr>
          <w:sz w:val="28"/>
          <w:szCs w:val="28"/>
        </w:rPr>
        <w:t>ансамбля способствует</w:t>
      </w:r>
      <w:r w:rsidR="000F39F1" w:rsidRPr="0028411C">
        <w:rPr>
          <w:color w:val="000000"/>
          <w:sz w:val="28"/>
          <w:szCs w:val="28"/>
        </w:rPr>
        <w:t xml:space="preserve"> чёткое осознание чувства «лада». </w:t>
      </w:r>
      <w:r w:rsidR="00277E01">
        <w:rPr>
          <w:color w:val="000000"/>
          <w:sz w:val="28"/>
          <w:szCs w:val="28"/>
        </w:rPr>
        <w:t xml:space="preserve">Для его воспитания можно включать  в </w:t>
      </w:r>
      <w:proofErr w:type="spellStart"/>
      <w:r w:rsidR="00277E01">
        <w:rPr>
          <w:color w:val="000000"/>
          <w:sz w:val="28"/>
          <w:szCs w:val="28"/>
        </w:rPr>
        <w:t>распевки</w:t>
      </w:r>
      <w:proofErr w:type="spellEnd"/>
      <w:r w:rsidR="00277E01">
        <w:rPr>
          <w:color w:val="000000"/>
          <w:sz w:val="28"/>
          <w:szCs w:val="28"/>
        </w:rPr>
        <w:t xml:space="preserve"> различные звукоряды, главные ступени </w:t>
      </w:r>
      <w:r w:rsidR="000F39F1" w:rsidRPr="0028411C">
        <w:rPr>
          <w:color w:val="000000"/>
          <w:sz w:val="28"/>
          <w:szCs w:val="28"/>
        </w:rPr>
        <w:t>лада, сопоставление мажорных и минорных последовательнос</w:t>
      </w:r>
      <w:r w:rsidR="00277E01">
        <w:rPr>
          <w:color w:val="000000"/>
          <w:sz w:val="28"/>
          <w:szCs w:val="28"/>
        </w:rPr>
        <w:t>тей, пение без сопровождения</w:t>
      </w:r>
      <w:r w:rsidR="000F39F1" w:rsidRPr="0028411C">
        <w:rPr>
          <w:color w:val="000000"/>
          <w:sz w:val="28"/>
          <w:szCs w:val="28"/>
        </w:rPr>
        <w:t>.</w:t>
      </w:r>
      <w:r w:rsidR="00277E01">
        <w:rPr>
          <w:color w:val="000000"/>
          <w:sz w:val="28"/>
          <w:szCs w:val="28"/>
        </w:rPr>
        <w:t xml:space="preserve"> Желательно рассаживать слабо интонирующих хористов  </w:t>
      </w:r>
      <w:r w:rsidR="00447DFD">
        <w:rPr>
          <w:color w:val="000000"/>
          <w:sz w:val="28"/>
          <w:szCs w:val="28"/>
        </w:rPr>
        <w:t xml:space="preserve">через одного </w:t>
      </w:r>
      <w:r w:rsidR="00277E01">
        <w:rPr>
          <w:color w:val="000000"/>
          <w:sz w:val="28"/>
          <w:szCs w:val="28"/>
        </w:rPr>
        <w:t xml:space="preserve">с хорошо </w:t>
      </w:r>
      <w:proofErr w:type="gramStart"/>
      <w:r w:rsidR="00277E01">
        <w:rPr>
          <w:color w:val="000000"/>
          <w:sz w:val="28"/>
          <w:szCs w:val="28"/>
        </w:rPr>
        <w:t>поющими</w:t>
      </w:r>
      <w:proofErr w:type="gramEnd"/>
      <w:r w:rsidR="00277E01">
        <w:rPr>
          <w:color w:val="000000"/>
          <w:sz w:val="28"/>
          <w:szCs w:val="28"/>
        </w:rPr>
        <w:t>.</w:t>
      </w:r>
    </w:p>
    <w:p w:rsidR="00277E01" w:rsidRPr="0028411C" w:rsidRDefault="00277E01" w:rsidP="00277E01">
      <w:pPr>
        <w:pStyle w:val="a3"/>
        <w:shd w:val="clear" w:color="auto" w:fill="FFFFFF"/>
        <w:spacing w:before="0" w:beforeAutospacing="0" w:after="67" w:afterAutospacing="0" w:line="360" w:lineRule="auto"/>
        <w:ind w:left="-709"/>
        <w:jc w:val="both"/>
        <w:rPr>
          <w:color w:val="000000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Для развития </w:t>
      </w:r>
      <w:r w:rsidRPr="00447DFD">
        <w:rPr>
          <w:rFonts w:eastAsia="Times New Roman"/>
          <w:b/>
          <w:sz w:val="28"/>
          <w:szCs w:val="28"/>
        </w:rPr>
        <w:t>ритмического</w:t>
      </w:r>
      <w:r>
        <w:rPr>
          <w:rFonts w:eastAsia="Times New Roman"/>
          <w:sz w:val="28"/>
          <w:szCs w:val="28"/>
        </w:rPr>
        <w:t xml:space="preserve"> ансамбля необходимо </w:t>
      </w:r>
      <w:r w:rsidRPr="0028411C">
        <w:rPr>
          <w:color w:val="000000"/>
          <w:sz w:val="28"/>
          <w:szCs w:val="28"/>
        </w:rPr>
        <w:t>постоянно ощущать основную метрическую долю, четко и точно передавать ритмический рисунок, удерживать постоянный темп и совмест</w:t>
      </w:r>
      <w:r>
        <w:rPr>
          <w:color w:val="000000"/>
          <w:sz w:val="28"/>
          <w:szCs w:val="28"/>
        </w:rPr>
        <w:t xml:space="preserve">но менять его, одновременно </w:t>
      </w:r>
      <w:r w:rsidRPr="0028411C">
        <w:rPr>
          <w:color w:val="000000"/>
          <w:sz w:val="28"/>
          <w:szCs w:val="28"/>
        </w:rPr>
        <w:t>произносить слова, брать дыхание и делать цезуры.</w:t>
      </w:r>
      <w:r>
        <w:rPr>
          <w:color w:val="000000"/>
          <w:sz w:val="28"/>
          <w:szCs w:val="28"/>
        </w:rPr>
        <w:t>Во время разучивания активно отсчитываем длительности.</w:t>
      </w:r>
    </w:p>
    <w:p w:rsidR="00277E01" w:rsidRPr="0028411C" w:rsidRDefault="00277E01" w:rsidP="00277E01">
      <w:pPr>
        <w:pStyle w:val="a3"/>
        <w:shd w:val="clear" w:color="auto" w:fill="FFFFFF"/>
        <w:spacing w:before="0" w:beforeAutospacing="0" w:after="67" w:afterAutospacing="0" w:line="360" w:lineRule="auto"/>
        <w:ind w:left="-709"/>
        <w:jc w:val="both"/>
        <w:rPr>
          <w:color w:val="000000"/>
          <w:sz w:val="28"/>
          <w:szCs w:val="28"/>
        </w:rPr>
      </w:pPr>
      <w:r w:rsidRPr="0028411C">
        <w:rPr>
          <w:color w:val="000000"/>
          <w:sz w:val="28"/>
          <w:szCs w:val="28"/>
        </w:rPr>
        <w:t>- вслух хором ритмический рисунок.</w:t>
      </w:r>
    </w:p>
    <w:p w:rsidR="00277E01" w:rsidRPr="0028411C" w:rsidRDefault="00277E01" w:rsidP="00277E01">
      <w:pPr>
        <w:pStyle w:val="a3"/>
        <w:shd w:val="clear" w:color="auto" w:fill="FFFFFF"/>
        <w:spacing w:before="0" w:beforeAutospacing="0" w:after="67" w:afterAutospacing="0" w:line="360" w:lineRule="auto"/>
        <w:ind w:left="-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простукиваем (прохлопываем) ритм и вместе с тем читаем ритм произведения</w:t>
      </w:r>
      <w:r w:rsidRPr="0028411C">
        <w:rPr>
          <w:color w:val="000000"/>
          <w:sz w:val="28"/>
          <w:szCs w:val="28"/>
        </w:rPr>
        <w:t>.</w:t>
      </w:r>
    </w:p>
    <w:p w:rsidR="00277E01" w:rsidRPr="0028411C" w:rsidRDefault="00447DFD" w:rsidP="00277E01">
      <w:pPr>
        <w:pStyle w:val="a3"/>
        <w:shd w:val="clear" w:color="auto" w:fill="FFFFFF"/>
        <w:spacing w:before="0" w:beforeAutospacing="0" w:after="67" w:afterAutospacing="0" w:line="360" w:lineRule="auto"/>
        <w:ind w:left="-709"/>
        <w:jc w:val="both"/>
        <w:rPr>
          <w:color w:val="000000"/>
          <w:sz w:val="28"/>
          <w:szCs w:val="28"/>
        </w:rPr>
      </w:pPr>
      <w:r w:rsidRPr="00447DFD">
        <w:rPr>
          <w:b/>
          <w:sz w:val="28"/>
          <w:szCs w:val="28"/>
        </w:rPr>
        <w:t>Все виды ансамбля</w:t>
      </w:r>
      <w:r w:rsidRPr="004B01FC">
        <w:rPr>
          <w:sz w:val="28"/>
          <w:szCs w:val="28"/>
        </w:rPr>
        <w:t xml:space="preserve"> имеют </w:t>
      </w:r>
      <w:proofErr w:type="gramStart"/>
      <w:r w:rsidRPr="004B01FC">
        <w:rPr>
          <w:sz w:val="28"/>
          <w:szCs w:val="28"/>
        </w:rPr>
        <w:t>важное значение</w:t>
      </w:r>
      <w:proofErr w:type="gramEnd"/>
      <w:r w:rsidRPr="004B01FC">
        <w:rPr>
          <w:sz w:val="28"/>
          <w:szCs w:val="28"/>
        </w:rPr>
        <w:t xml:space="preserve"> в становлении хорового коллектива и совершенствуются в процессе активной репетиционной работы.</w:t>
      </w:r>
    </w:p>
    <w:p w:rsidR="00C6332E" w:rsidRDefault="00C6332E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A9A" w:rsidRPr="00AC3E34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08E8" w:rsidRPr="00AC3E34" w:rsidRDefault="00AC08E8" w:rsidP="0028411C">
      <w:pPr>
        <w:spacing w:before="58" w:after="58" w:line="360" w:lineRule="auto"/>
        <w:ind w:left="-709" w:right="5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3E34">
        <w:rPr>
          <w:rFonts w:ascii="Times New Roman" w:eastAsia="Times New Roman" w:hAnsi="Times New Roman" w:cs="Times New Roman"/>
          <w:b/>
          <w:sz w:val="28"/>
          <w:szCs w:val="28"/>
        </w:rPr>
        <w:t>Заключение</w:t>
      </w:r>
    </w:p>
    <w:p w:rsidR="00AC08E8" w:rsidRPr="00AC3E34" w:rsidRDefault="00AC08E8" w:rsidP="0028411C">
      <w:pPr>
        <w:spacing w:before="58" w:after="58" w:line="360" w:lineRule="auto"/>
        <w:ind w:left="-709" w:right="5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3E34">
        <w:rPr>
          <w:rFonts w:ascii="Times New Roman" w:eastAsia="Times New Roman" w:hAnsi="Times New Roman" w:cs="Times New Roman"/>
          <w:sz w:val="28"/>
          <w:szCs w:val="28"/>
        </w:rPr>
        <w:t>Систематичная целенаправленная работа по воспитанию вокально-хоровых навыков способствует становлению полноценной творческой личности, развитию духовно-эстетических ценностей учащихся, укреплению эмоционального их здоровья.</w:t>
      </w:r>
      <w:r w:rsidR="002B28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3E34">
        <w:rPr>
          <w:rFonts w:ascii="Times New Roman" w:eastAsia="Times New Roman" w:hAnsi="Times New Roman" w:cs="Times New Roman"/>
          <w:sz w:val="28"/>
          <w:szCs w:val="28"/>
        </w:rPr>
        <w:t xml:space="preserve">В процессе пения дети имеют возможность выражать свой </w:t>
      </w:r>
      <w:r w:rsidR="00CB0501" w:rsidRPr="00AC3E34">
        <w:rPr>
          <w:rFonts w:ascii="Times New Roman" w:eastAsia="Times New Roman" w:hAnsi="Times New Roman" w:cs="Times New Roman"/>
          <w:sz w:val="28"/>
          <w:szCs w:val="28"/>
        </w:rPr>
        <w:t xml:space="preserve">внутренний мир, </w:t>
      </w:r>
      <w:r w:rsidRPr="00AC3E34">
        <w:rPr>
          <w:rFonts w:ascii="Times New Roman" w:eastAsia="Times New Roman" w:hAnsi="Times New Roman" w:cs="Times New Roman"/>
          <w:sz w:val="28"/>
          <w:szCs w:val="28"/>
        </w:rPr>
        <w:t xml:space="preserve">чувства, эмоции, переживания, настроения посредством голоса. </w:t>
      </w:r>
      <w:proofErr w:type="spellStart"/>
      <w:r w:rsidRPr="00AC3E34">
        <w:rPr>
          <w:rFonts w:ascii="Times New Roman" w:eastAsia="Times New Roman" w:hAnsi="Times New Roman" w:cs="Times New Roman"/>
          <w:sz w:val="28"/>
          <w:szCs w:val="28"/>
        </w:rPr>
        <w:t>Комплесный</w:t>
      </w:r>
      <w:proofErr w:type="spellEnd"/>
      <w:r w:rsidRPr="00AC3E34">
        <w:rPr>
          <w:rFonts w:ascii="Times New Roman" w:eastAsia="Times New Roman" w:hAnsi="Times New Roman" w:cs="Times New Roman"/>
          <w:sz w:val="28"/>
          <w:szCs w:val="28"/>
        </w:rPr>
        <w:t xml:space="preserve"> подход, использование различных методов и приемов </w:t>
      </w:r>
      <w:proofErr w:type="gramStart"/>
      <w:r w:rsidRPr="00AC3E34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proofErr w:type="gramEnd"/>
      <w:r w:rsidRPr="00AC3E34">
        <w:rPr>
          <w:rFonts w:ascii="Times New Roman" w:eastAsia="Times New Roman" w:hAnsi="Times New Roman" w:cs="Times New Roman"/>
          <w:sz w:val="28"/>
          <w:szCs w:val="28"/>
        </w:rPr>
        <w:t xml:space="preserve"> певческих и вокально-хоровых навыков способствует достижению положительных результатов.</w:t>
      </w:r>
    </w:p>
    <w:p w:rsidR="008D1208" w:rsidRDefault="008D1208" w:rsidP="0028411C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392A9A" w:rsidRPr="0028411C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392A9A" w:rsidRDefault="00392A9A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1208" w:rsidRPr="002F6BA8" w:rsidRDefault="002F6BA8" w:rsidP="0028411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6BA8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литературы:</w:t>
      </w:r>
    </w:p>
    <w:p w:rsidR="002F6BA8" w:rsidRDefault="002F6BA8" w:rsidP="00DA5930">
      <w:pPr>
        <w:pStyle w:val="af1"/>
        <w:numPr>
          <w:ilvl w:val="0"/>
          <w:numId w:val="3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930">
        <w:rPr>
          <w:rFonts w:ascii="Times New Roman" w:eastAsia="Times New Roman" w:hAnsi="Times New Roman" w:cs="Times New Roman"/>
          <w:sz w:val="28"/>
          <w:szCs w:val="28"/>
        </w:rPr>
        <w:t>Дмитриев Л. Основы вокальной методики. – М.; Изд-во «Музыка», 2004.</w:t>
      </w:r>
    </w:p>
    <w:p w:rsidR="00DA5930" w:rsidRPr="00DA5930" w:rsidRDefault="00DA5930" w:rsidP="00DA5930">
      <w:pPr>
        <w:pStyle w:val="af1"/>
        <w:numPr>
          <w:ilvl w:val="0"/>
          <w:numId w:val="32"/>
        </w:numPr>
        <w:shd w:val="clear" w:color="auto" w:fill="FFFFFF"/>
        <w:spacing w:before="277"/>
        <w:rPr>
          <w:rFonts w:ascii="Times New Roman" w:eastAsia="Arial Unicode MS" w:hAnsi="Times New Roman" w:cs="Times New Roman"/>
          <w:spacing w:val="-1"/>
          <w:sz w:val="28"/>
          <w:szCs w:val="28"/>
        </w:rPr>
      </w:pPr>
      <w:r w:rsidRPr="00DA5930">
        <w:rPr>
          <w:rFonts w:ascii="Times New Roman" w:eastAsia="Arial Unicode MS" w:hAnsi="Times New Roman" w:cs="Times New Roman"/>
          <w:iCs/>
          <w:spacing w:val="-1"/>
          <w:sz w:val="28"/>
          <w:szCs w:val="28"/>
        </w:rPr>
        <w:t xml:space="preserve">Краснощеков В.И. </w:t>
      </w:r>
      <w:r w:rsidRPr="00DA5930">
        <w:rPr>
          <w:rFonts w:ascii="Times New Roman" w:eastAsia="Arial Unicode MS" w:hAnsi="Times New Roman" w:cs="Times New Roman"/>
          <w:spacing w:val="-1"/>
          <w:sz w:val="28"/>
          <w:szCs w:val="28"/>
        </w:rPr>
        <w:t xml:space="preserve">Вопросы </w:t>
      </w:r>
      <w:proofErr w:type="spellStart"/>
      <w:r w:rsidRPr="00DA5930">
        <w:rPr>
          <w:rFonts w:ascii="Times New Roman" w:eastAsia="Arial Unicode MS" w:hAnsi="Times New Roman" w:cs="Times New Roman"/>
          <w:spacing w:val="-1"/>
          <w:sz w:val="28"/>
          <w:szCs w:val="28"/>
        </w:rPr>
        <w:t>хороведения</w:t>
      </w:r>
      <w:proofErr w:type="spellEnd"/>
      <w:r w:rsidRPr="00DA5930">
        <w:rPr>
          <w:rFonts w:ascii="Times New Roman" w:eastAsia="Arial Unicode MS" w:hAnsi="Times New Roman" w:cs="Times New Roman"/>
          <w:spacing w:val="-1"/>
          <w:sz w:val="28"/>
          <w:szCs w:val="28"/>
        </w:rPr>
        <w:t>. — М., 1969.</w:t>
      </w:r>
    </w:p>
    <w:p w:rsidR="00DA5930" w:rsidRPr="00DA5930" w:rsidRDefault="00DA5930" w:rsidP="00DA5930">
      <w:pPr>
        <w:pStyle w:val="af1"/>
        <w:numPr>
          <w:ilvl w:val="0"/>
          <w:numId w:val="32"/>
        </w:numPr>
        <w:shd w:val="clear" w:color="auto" w:fill="FFFFFF"/>
        <w:spacing w:before="277"/>
        <w:rPr>
          <w:rFonts w:ascii="Times New Roman" w:eastAsia="Arial Unicode MS" w:hAnsi="Times New Roman" w:cs="Times New Roman"/>
          <w:sz w:val="28"/>
          <w:szCs w:val="28"/>
        </w:rPr>
      </w:pPr>
      <w:proofErr w:type="gramStart"/>
      <w:r w:rsidRPr="00DA5930">
        <w:rPr>
          <w:rFonts w:ascii="Times New Roman" w:eastAsia="Arial Unicode MS" w:hAnsi="Times New Roman" w:cs="Times New Roman"/>
          <w:spacing w:val="-1"/>
          <w:sz w:val="28"/>
          <w:szCs w:val="28"/>
        </w:rPr>
        <w:t>Романовский</w:t>
      </w:r>
      <w:proofErr w:type="gramEnd"/>
      <w:r w:rsidRPr="00DA5930">
        <w:rPr>
          <w:rFonts w:ascii="Times New Roman" w:eastAsia="Arial Unicode MS" w:hAnsi="Times New Roman" w:cs="Times New Roman"/>
          <w:spacing w:val="-1"/>
          <w:sz w:val="28"/>
          <w:szCs w:val="28"/>
        </w:rPr>
        <w:t xml:space="preserve"> Н. Принципы работы над строем в хоре.</w:t>
      </w:r>
    </w:p>
    <w:p w:rsidR="00DA5930" w:rsidRPr="00DA5930" w:rsidRDefault="00DA5930" w:rsidP="00DA5930">
      <w:pPr>
        <w:pStyle w:val="af1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DA5930">
        <w:rPr>
          <w:rFonts w:ascii="Times New Roman" w:hAnsi="Times New Roman" w:cs="Times New Roman"/>
          <w:sz w:val="28"/>
          <w:szCs w:val="28"/>
        </w:rPr>
        <w:t>Чесноков П. Хор и управление им.</w:t>
      </w:r>
    </w:p>
    <w:p w:rsidR="00DA5930" w:rsidRDefault="00DA5930" w:rsidP="00DA5930">
      <w:pPr>
        <w:pStyle w:val="af1"/>
        <w:numPr>
          <w:ilvl w:val="0"/>
          <w:numId w:val="3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Дмитревский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Хороведение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управление хором</w:t>
      </w:r>
    </w:p>
    <w:p w:rsidR="00DA5930" w:rsidRDefault="00DA5930" w:rsidP="00DA5930">
      <w:pPr>
        <w:pStyle w:val="af1"/>
        <w:numPr>
          <w:ilvl w:val="0"/>
          <w:numId w:val="3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Кузнецов Ю.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Практическоехороведение</w:t>
      </w:r>
      <w:proofErr w:type="spellEnd"/>
    </w:p>
    <w:p w:rsidR="00DA5930" w:rsidRDefault="00DA5930" w:rsidP="00DA593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5930" w:rsidRPr="00DA5930" w:rsidRDefault="00DA5930" w:rsidP="00DA593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5930" w:rsidRPr="00DA5930" w:rsidRDefault="00DA5930">
      <w:pPr>
        <w:rPr>
          <w:rFonts w:ascii="Times New Roman" w:hAnsi="Times New Roman" w:cs="Times New Roman"/>
          <w:sz w:val="28"/>
          <w:szCs w:val="28"/>
        </w:rPr>
      </w:pPr>
    </w:p>
    <w:sectPr w:rsidR="00DA5930" w:rsidRPr="00DA5930" w:rsidSect="009E4ACB">
      <w:footerReference w:type="default" r:id="rId9"/>
      <w:pgSz w:w="11906" w:h="16838"/>
      <w:pgMar w:top="568" w:right="850" w:bottom="426" w:left="1418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C4D" w:rsidRDefault="00877C4D" w:rsidP="000D4B06">
      <w:pPr>
        <w:spacing w:after="0" w:line="240" w:lineRule="auto"/>
      </w:pPr>
      <w:r>
        <w:separator/>
      </w:r>
    </w:p>
  </w:endnote>
  <w:endnote w:type="continuationSeparator" w:id="0">
    <w:p w:rsidR="00877C4D" w:rsidRDefault="00877C4D" w:rsidP="000D4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448925"/>
      <w:docPartObj>
        <w:docPartGallery w:val="Page Numbers (Bottom of Page)"/>
        <w:docPartUnique/>
      </w:docPartObj>
    </w:sdtPr>
    <w:sdtEndPr/>
    <w:sdtContent>
      <w:p w:rsidR="00AE4590" w:rsidRDefault="005E7200">
        <w:pPr>
          <w:pStyle w:val="a4"/>
          <w:jc w:val="right"/>
        </w:pPr>
        <w:r>
          <w:fldChar w:fldCharType="begin"/>
        </w:r>
        <w:r w:rsidR="00877C4D">
          <w:instrText xml:space="preserve"> PAGE   \* MERGEFORMAT </w:instrText>
        </w:r>
        <w:r>
          <w:fldChar w:fldCharType="separate"/>
        </w:r>
        <w:r w:rsidR="000441B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E4590" w:rsidRDefault="00AE459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C4D" w:rsidRDefault="00877C4D" w:rsidP="000D4B06">
      <w:pPr>
        <w:spacing w:after="0" w:line="240" w:lineRule="auto"/>
      </w:pPr>
      <w:r>
        <w:separator/>
      </w:r>
    </w:p>
  </w:footnote>
  <w:footnote w:type="continuationSeparator" w:id="0">
    <w:p w:rsidR="00877C4D" w:rsidRDefault="00877C4D" w:rsidP="000D4B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F4CC696"/>
    <w:lvl w:ilvl="0">
      <w:numFmt w:val="bullet"/>
      <w:lvlText w:val="*"/>
      <w:lvlJc w:val="left"/>
    </w:lvl>
  </w:abstractNum>
  <w:abstractNum w:abstractNumId="1">
    <w:nsid w:val="00BC5520"/>
    <w:multiLevelType w:val="multilevel"/>
    <w:tmpl w:val="D8A0FED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78537C"/>
    <w:multiLevelType w:val="multilevel"/>
    <w:tmpl w:val="1EB45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1B3EFD"/>
    <w:multiLevelType w:val="hybridMultilevel"/>
    <w:tmpl w:val="3CC0E8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E067E8"/>
    <w:multiLevelType w:val="multilevel"/>
    <w:tmpl w:val="03D8DEB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95681E"/>
    <w:multiLevelType w:val="hybridMultilevel"/>
    <w:tmpl w:val="196C9102"/>
    <w:lvl w:ilvl="0" w:tplc="142E8F4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15C83C15"/>
    <w:multiLevelType w:val="multilevel"/>
    <w:tmpl w:val="509A98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4717A4"/>
    <w:multiLevelType w:val="hybridMultilevel"/>
    <w:tmpl w:val="80361E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D54787"/>
    <w:multiLevelType w:val="multilevel"/>
    <w:tmpl w:val="6F660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CE6FAC"/>
    <w:multiLevelType w:val="multilevel"/>
    <w:tmpl w:val="F124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F76059"/>
    <w:multiLevelType w:val="multilevel"/>
    <w:tmpl w:val="1A4AFD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A241BF"/>
    <w:multiLevelType w:val="hybridMultilevel"/>
    <w:tmpl w:val="E2C433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82533"/>
    <w:multiLevelType w:val="hybridMultilevel"/>
    <w:tmpl w:val="5C0A83F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1534E8"/>
    <w:multiLevelType w:val="multilevel"/>
    <w:tmpl w:val="E0468B6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485117E"/>
    <w:multiLevelType w:val="hybridMultilevel"/>
    <w:tmpl w:val="45D8B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73C45F8"/>
    <w:multiLevelType w:val="multilevel"/>
    <w:tmpl w:val="F1F4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75903CC"/>
    <w:multiLevelType w:val="multilevel"/>
    <w:tmpl w:val="BB22AE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0C80508"/>
    <w:multiLevelType w:val="multilevel"/>
    <w:tmpl w:val="7EB8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E36CC4"/>
    <w:multiLevelType w:val="hybridMultilevel"/>
    <w:tmpl w:val="83AE130A"/>
    <w:lvl w:ilvl="0" w:tplc="B25E4B12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9">
    <w:nsid w:val="4B140D1C"/>
    <w:multiLevelType w:val="hybridMultilevel"/>
    <w:tmpl w:val="359E64EC"/>
    <w:lvl w:ilvl="0" w:tplc="04190001">
      <w:start w:val="1"/>
      <w:numFmt w:val="bullet"/>
      <w:lvlText w:val=""/>
      <w:lvlJc w:val="left"/>
      <w:pPr>
        <w:ind w:left="12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3" w:hanging="360"/>
      </w:pPr>
      <w:rPr>
        <w:rFonts w:ascii="Wingdings" w:hAnsi="Wingdings" w:hint="default"/>
      </w:rPr>
    </w:lvl>
  </w:abstractNum>
  <w:abstractNum w:abstractNumId="20">
    <w:nsid w:val="4D7D0B99"/>
    <w:multiLevelType w:val="multilevel"/>
    <w:tmpl w:val="3D32F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B22DDA"/>
    <w:multiLevelType w:val="singleLevel"/>
    <w:tmpl w:val="5CC088A4"/>
    <w:lvl w:ilvl="0">
      <w:start w:val="1"/>
      <w:numFmt w:val="decimal"/>
      <w:lvlText w:val="%1."/>
      <w:legacy w:legacy="1" w:legacySpace="0" w:legacyIndent="158"/>
      <w:lvlJc w:val="left"/>
      <w:rPr>
        <w:rFonts w:ascii="Times New Roman" w:hAnsi="Times New Roman" w:cs="Times New Roman" w:hint="default"/>
      </w:rPr>
    </w:lvl>
  </w:abstractNum>
  <w:abstractNum w:abstractNumId="22">
    <w:nsid w:val="56E56320"/>
    <w:multiLevelType w:val="multilevel"/>
    <w:tmpl w:val="2CECB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91241F6"/>
    <w:multiLevelType w:val="hybridMultilevel"/>
    <w:tmpl w:val="5C04819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C5A4FCF"/>
    <w:multiLevelType w:val="hybridMultilevel"/>
    <w:tmpl w:val="1FBE3716"/>
    <w:lvl w:ilvl="0" w:tplc="04190001">
      <w:start w:val="1"/>
      <w:numFmt w:val="bullet"/>
      <w:lvlText w:val=""/>
      <w:lvlJc w:val="left"/>
      <w:pPr>
        <w:ind w:left="12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3" w:hanging="360"/>
      </w:pPr>
      <w:rPr>
        <w:rFonts w:ascii="Wingdings" w:hAnsi="Wingdings" w:hint="default"/>
      </w:rPr>
    </w:lvl>
  </w:abstractNum>
  <w:abstractNum w:abstractNumId="25">
    <w:nsid w:val="7E0B4EA8"/>
    <w:multiLevelType w:val="multilevel"/>
    <w:tmpl w:val="AE768F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F1E7BAA"/>
    <w:multiLevelType w:val="multilevel"/>
    <w:tmpl w:val="1B060D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FDA131D"/>
    <w:multiLevelType w:val="multilevel"/>
    <w:tmpl w:val="0854E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21"/>
  </w:num>
  <w:num w:numId="8">
    <w:abstractNumId w:val="0"/>
    <w:lvlOverride w:ilvl="0">
      <w:lvl w:ilvl="0">
        <w:numFmt w:val="bullet"/>
        <w:lvlText w:val="♦"/>
        <w:legacy w:legacy="1" w:legacySpace="0" w:legacyIndent="274"/>
        <w:lvlJc w:val="left"/>
        <w:rPr>
          <w:rFonts w:ascii="Times New Roman" w:hAnsi="Times New Roman" w:hint="default"/>
        </w:rPr>
      </w:lvl>
    </w:lvlOverride>
  </w:num>
  <w:num w:numId="9">
    <w:abstractNumId w:val="0"/>
    <w:lvlOverride w:ilvl="0">
      <w:lvl w:ilvl="0">
        <w:numFmt w:val="bullet"/>
        <w:lvlText w:val="♦"/>
        <w:legacy w:legacy="1" w:legacySpace="0" w:legacyIndent="165"/>
        <w:lvlJc w:val="left"/>
        <w:rPr>
          <w:rFonts w:ascii="Times New Roman" w:hAnsi="Times New Roman" w:hint="default"/>
        </w:rPr>
      </w:lvl>
    </w:lvlOverride>
  </w:num>
  <w:num w:numId="10">
    <w:abstractNumId w:val="0"/>
    <w:lvlOverride w:ilvl="0">
      <w:lvl w:ilvl="0">
        <w:numFmt w:val="bullet"/>
        <w:lvlText w:val="♦"/>
        <w:legacy w:legacy="1" w:legacySpace="0" w:legacyIndent="166"/>
        <w:lvlJc w:val="left"/>
        <w:rPr>
          <w:rFonts w:ascii="Times New Roman" w:hAnsi="Times New Roman" w:hint="default"/>
        </w:rPr>
      </w:lvl>
    </w:lvlOverride>
  </w:num>
  <w:num w:numId="11">
    <w:abstractNumId w:val="27"/>
  </w:num>
  <w:num w:numId="12">
    <w:abstractNumId w:val="18"/>
  </w:num>
  <w:num w:numId="13">
    <w:abstractNumId w:val="15"/>
  </w:num>
  <w:num w:numId="14">
    <w:abstractNumId w:val="17"/>
  </w:num>
  <w:num w:numId="15">
    <w:abstractNumId w:val="2"/>
  </w:num>
  <w:num w:numId="16">
    <w:abstractNumId w:val="9"/>
  </w:num>
  <w:num w:numId="17">
    <w:abstractNumId w:val="22"/>
  </w:num>
  <w:num w:numId="18">
    <w:abstractNumId w:val="8"/>
  </w:num>
  <w:num w:numId="19">
    <w:abstractNumId w:val="25"/>
  </w:num>
  <w:num w:numId="20">
    <w:abstractNumId w:val="16"/>
  </w:num>
  <w:num w:numId="21">
    <w:abstractNumId w:val="6"/>
  </w:num>
  <w:num w:numId="22">
    <w:abstractNumId w:val="10"/>
  </w:num>
  <w:num w:numId="23">
    <w:abstractNumId w:val="26"/>
  </w:num>
  <w:num w:numId="24">
    <w:abstractNumId w:val="13"/>
  </w:num>
  <w:num w:numId="25">
    <w:abstractNumId w:val="4"/>
  </w:num>
  <w:num w:numId="26">
    <w:abstractNumId w:val="1"/>
  </w:num>
  <w:num w:numId="27">
    <w:abstractNumId w:val="7"/>
  </w:num>
  <w:num w:numId="28">
    <w:abstractNumId w:val="12"/>
  </w:num>
  <w:num w:numId="29">
    <w:abstractNumId w:val="24"/>
  </w:num>
  <w:num w:numId="30">
    <w:abstractNumId w:val="3"/>
  </w:num>
  <w:num w:numId="31">
    <w:abstractNumId w:val="19"/>
  </w:num>
  <w:num w:numId="32">
    <w:abstractNumId w:val="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6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D1208"/>
    <w:rsid w:val="0000050E"/>
    <w:rsid w:val="00004CD7"/>
    <w:rsid w:val="000441B8"/>
    <w:rsid w:val="0004768C"/>
    <w:rsid w:val="00070B2C"/>
    <w:rsid w:val="00076F7E"/>
    <w:rsid w:val="00082C18"/>
    <w:rsid w:val="000D4B06"/>
    <w:rsid w:val="000D65CD"/>
    <w:rsid w:val="000E33A8"/>
    <w:rsid w:val="000E6EDE"/>
    <w:rsid w:val="000F39F1"/>
    <w:rsid w:val="00103764"/>
    <w:rsid w:val="001135DD"/>
    <w:rsid w:val="00124DA1"/>
    <w:rsid w:val="00136F2A"/>
    <w:rsid w:val="00146984"/>
    <w:rsid w:val="00152C5F"/>
    <w:rsid w:val="00162B9E"/>
    <w:rsid w:val="001759D2"/>
    <w:rsid w:val="001775EC"/>
    <w:rsid w:val="00182C2B"/>
    <w:rsid w:val="00184D69"/>
    <w:rsid w:val="001B7D05"/>
    <w:rsid w:val="001E7E45"/>
    <w:rsid w:val="001F3008"/>
    <w:rsid w:val="00234BEF"/>
    <w:rsid w:val="002731D9"/>
    <w:rsid w:val="00277E01"/>
    <w:rsid w:val="0028411C"/>
    <w:rsid w:val="002A00DF"/>
    <w:rsid w:val="002A5BCD"/>
    <w:rsid w:val="002B289D"/>
    <w:rsid w:val="002D6ADF"/>
    <w:rsid w:val="002D7500"/>
    <w:rsid w:val="002F6457"/>
    <w:rsid w:val="002F6BA8"/>
    <w:rsid w:val="00301F66"/>
    <w:rsid w:val="00306802"/>
    <w:rsid w:val="003331F4"/>
    <w:rsid w:val="0034398F"/>
    <w:rsid w:val="00346944"/>
    <w:rsid w:val="00365559"/>
    <w:rsid w:val="00376C12"/>
    <w:rsid w:val="00392A9A"/>
    <w:rsid w:val="0039387D"/>
    <w:rsid w:val="00393B50"/>
    <w:rsid w:val="003B7CAA"/>
    <w:rsid w:val="003E0F2B"/>
    <w:rsid w:val="00435FA7"/>
    <w:rsid w:val="00447DFD"/>
    <w:rsid w:val="00461C6F"/>
    <w:rsid w:val="00471EA5"/>
    <w:rsid w:val="004877DD"/>
    <w:rsid w:val="004B01FC"/>
    <w:rsid w:val="004B2D4D"/>
    <w:rsid w:val="004D357E"/>
    <w:rsid w:val="00550FB3"/>
    <w:rsid w:val="00570C20"/>
    <w:rsid w:val="00571EEE"/>
    <w:rsid w:val="0057609F"/>
    <w:rsid w:val="005764AE"/>
    <w:rsid w:val="005B152D"/>
    <w:rsid w:val="005E01BB"/>
    <w:rsid w:val="005E7200"/>
    <w:rsid w:val="00642732"/>
    <w:rsid w:val="00657C82"/>
    <w:rsid w:val="0067145D"/>
    <w:rsid w:val="00672694"/>
    <w:rsid w:val="00681337"/>
    <w:rsid w:val="00684013"/>
    <w:rsid w:val="006A4E8E"/>
    <w:rsid w:val="00713987"/>
    <w:rsid w:val="007231E9"/>
    <w:rsid w:val="00750C72"/>
    <w:rsid w:val="00774C3E"/>
    <w:rsid w:val="00790D06"/>
    <w:rsid w:val="007A2908"/>
    <w:rsid w:val="007D2864"/>
    <w:rsid w:val="00835049"/>
    <w:rsid w:val="00877C4D"/>
    <w:rsid w:val="0088541C"/>
    <w:rsid w:val="008C33F5"/>
    <w:rsid w:val="008D1208"/>
    <w:rsid w:val="008E7F5A"/>
    <w:rsid w:val="009174D2"/>
    <w:rsid w:val="00933BF6"/>
    <w:rsid w:val="009A3CC7"/>
    <w:rsid w:val="009A49C8"/>
    <w:rsid w:val="009E40E7"/>
    <w:rsid w:val="009E4ACB"/>
    <w:rsid w:val="009E7695"/>
    <w:rsid w:val="00A362C0"/>
    <w:rsid w:val="00A367BE"/>
    <w:rsid w:val="00A5320C"/>
    <w:rsid w:val="00A5744B"/>
    <w:rsid w:val="00A75D5A"/>
    <w:rsid w:val="00A8345C"/>
    <w:rsid w:val="00A86AF8"/>
    <w:rsid w:val="00AA4EDE"/>
    <w:rsid w:val="00AC08E8"/>
    <w:rsid w:val="00AC3E34"/>
    <w:rsid w:val="00AE4590"/>
    <w:rsid w:val="00AE549E"/>
    <w:rsid w:val="00AF5829"/>
    <w:rsid w:val="00B208AA"/>
    <w:rsid w:val="00B23B67"/>
    <w:rsid w:val="00B2682D"/>
    <w:rsid w:val="00B67367"/>
    <w:rsid w:val="00B76918"/>
    <w:rsid w:val="00B82F7A"/>
    <w:rsid w:val="00B87E47"/>
    <w:rsid w:val="00BC3AE7"/>
    <w:rsid w:val="00BC669E"/>
    <w:rsid w:val="00C2001B"/>
    <w:rsid w:val="00C27E94"/>
    <w:rsid w:val="00C456A7"/>
    <w:rsid w:val="00C46102"/>
    <w:rsid w:val="00C55FD6"/>
    <w:rsid w:val="00C6332E"/>
    <w:rsid w:val="00C7043E"/>
    <w:rsid w:val="00C75D4F"/>
    <w:rsid w:val="00C7703C"/>
    <w:rsid w:val="00CA7C21"/>
    <w:rsid w:val="00CB0501"/>
    <w:rsid w:val="00CD61BE"/>
    <w:rsid w:val="00CF281C"/>
    <w:rsid w:val="00D1491E"/>
    <w:rsid w:val="00D234C4"/>
    <w:rsid w:val="00D25BE7"/>
    <w:rsid w:val="00D5517A"/>
    <w:rsid w:val="00D64983"/>
    <w:rsid w:val="00D9716F"/>
    <w:rsid w:val="00DA494A"/>
    <w:rsid w:val="00DA5930"/>
    <w:rsid w:val="00DE5662"/>
    <w:rsid w:val="00DF73DE"/>
    <w:rsid w:val="00E24E2A"/>
    <w:rsid w:val="00E46C8F"/>
    <w:rsid w:val="00E94A31"/>
    <w:rsid w:val="00EB14D6"/>
    <w:rsid w:val="00EB4B51"/>
    <w:rsid w:val="00ED684A"/>
    <w:rsid w:val="00EE1588"/>
    <w:rsid w:val="00F05BF1"/>
    <w:rsid w:val="00F075A5"/>
    <w:rsid w:val="00F62A96"/>
    <w:rsid w:val="00F655C9"/>
    <w:rsid w:val="00F916F9"/>
    <w:rsid w:val="00F9534C"/>
    <w:rsid w:val="00FA6024"/>
    <w:rsid w:val="00FE44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120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footer"/>
    <w:basedOn w:val="a"/>
    <w:link w:val="a5"/>
    <w:uiPriority w:val="99"/>
    <w:unhideWhenUsed/>
    <w:rsid w:val="008D120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uiPriority w:val="99"/>
    <w:rsid w:val="008D1208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D120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1">
    <w:name w:val="Абзац списка1"/>
    <w:basedOn w:val="a"/>
    <w:rsid w:val="008D1208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47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768C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A5744B"/>
    <w:rPr>
      <w:color w:val="0000FF"/>
      <w:u w:val="single"/>
    </w:rPr>
  </w:style>
  <w:style w:type="paragraph" w:customStyle="1" w:styleId="c2">
    <w:name w:val="c2"/>
    <w:basedOn w:val="a"/>
    <w:rsid w:val="00A57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A5744B"/>
  </w:style>
  <w:style w:type="character" w:customStyle="1" w:styleId="c1">
    <w:name w:val="c1"/>
    <w:basedOn w:val="a0"/>
    <w:rsid w:val="00A5744B"/>
  </w:style>
  <w:style w:type="character" w:customStyle="1" w:styleId="c22">
    <w:name w:val="c22"/>
    <w:basedOn w:val="a0"/>
    <w:rsid w:val="00A5744B"/>
  </w:style>
  <w:style w:type="paragraph" w:customStyle="1" w:styleId="c17">
    <w:name w:val="c17"/>
    <w:basedOn w:val="a"/>
    <w:rsid w:val="00A57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Document Map"/>
    <w:basedOn w:val="a"/>
    <w:link w:val="aa"/>
    <w:uiPriority w:val="99"/>
    <w:semiHidden/>
    <w:rsid w:val="00C456A7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C456A7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b">
    <w:name w:val="footnote text"/>
    <w:basedOn w:val="a"/>
    <w:link w:val="ac"/>
    <w:semiHidden/>
    <w:rsid w:val="000D4B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0D4B06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footnote reference"/>
    <w:basedOn w:val="a0"/>
    <w:semiHidden/>
    <w:rsid w:val="000D4B06"/>
    <w:rPr>
      <w:vertAlign w:val="superscript"/>
    </w:rPr>
  </w:style>
  <w:style w:type="character" w:styleId="ae">
    <w:name w:val="Strong"/>
    <w:basedOn w:val="a0"/>
    <w:uiPriority w:val="22"/>
    <w:qFormat/>
    <w:rsid w:val="00DF73DE"/>
    <w:rPr>
      <w:b/>
      <w:bCs/>
    </w:rPr>
  </w:style>
  <w:style w:type="paragraph" w:styleId="af">
    <w:name w:val="header"/>
    <w:basedOn w:val="a"/>
    <w:link w:val="af0"/>
    <w:uiPriority w:val="99"/>
    <w:semiHidden/>
    <w:unhideWhenUsed/>
    <w:rsid w:val="00471E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471EA5"/>
  </w:style>
  <w:style w:type="paragraph" w:styleId="af1">
    <w:name w:val="List Paragraph"/>
    <w:basedOn w:val="a"/>
    <w:uiPriority w:val="34"/>
    <w:qFormat/>
    <w:rsid w:val="00C75D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120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footer"/>
    <w:basedOn w:val="a"/>
    <w:link w:val="a5"/>
    <w:uiPriority w:val="99"/>
    <w:unhideWhenUsed/>
    <w:rsid w:val="008D120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uiPriority w:val="99"/>
    <w:rsid w:val="008D1208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D120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1">
    <w:name w:val="Абзац списка1"/>
    <w:basedOn w:val="a"/>
    <w:rsid w:val="008D1208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47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768C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A5744B"/>
    <w:rPr>
      <w:color w:val="0000FF"/>
      <w:u w:val="single"/>
    </w:rPr>
  </w:style>
  <w:style w:type="paragraph" w:customStyle="1" w:styleId="c2">
    <w:name w:val="c2"/>
    <w:basedOn w:val="a"/>
    <w:rsid w:val="00A57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A5744B"/>
  </w:style>
  <w:style w:type="character" w:customStyle="1" w:styleId="c1">
    <w:name w:val="c1"/>
    <w:basedOn w:val="a0"/>
    <w:rsid w:val="00A5744B"/>
  </w:style>
  <w:style w:type="character" w:customStyle="1" w:styleId="c22">
    <w:name w:val="c22"/>
    <w:basedOn w:val="a0"/>
    <w:rsid w:val="00A5744B"/>
  </w:style>
  <w:style w:type="paragraph" w:customStyle="1" w:styleId="c17">
    <w:name w:val="c17"/>
    <w:basedOn w:val="a"/>
    <w:rsid w:val="00A57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Document Map"/>
    <w:basedOn w:val="a"/>
    <w:link w:val="aa"/>
    <w:uiPriority w:val="99"/>
    <w:semiHidden/>
    <w:rsid w:val="00C456A7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C456A7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b">
    <w:name w:val="footnote text"/>
    <w:basedOn w:val="a"/>
    <w:link w:val="ac"/>
    <w:semiHidden/>
    <w:rsid w:val="000D4B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0D4B06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footnote reference"/>
    <w:basedOn w:val="a0"/>
    <w:semiHidden/>
    <w:rsid w:val="000D4B06"/>
    <w:rPr>
      <w:vertAlign w:val="superscript"/>
    </w:rPr>
  </w:style>
  <w:style w:type="character" w:styleId="ae">
    <w:name w:val="Strong"/>
    <w:basedOn w:val="a0"/>
    <w:uiPriority w:val="22"/>
    <w:qFormat/>
    <w:rsid w:val="00DF73DE"/>
    <w:rPr>
      <w:b/>
      <w:bCs/>
    </w:rPr>
  </w:style>
  <w:style w:type="paragraph" w:styleId="af">
    <w:name w:val="header"/>
    <w:basedOn w:val="a"/>
    <w:link w:val="af0"/>
    <w:uiPriority w:val="99"/>
    <w:semiHidden/>
    <w:unhideWhenUsed/>
    <w:rsid w:val="00471E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471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379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916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46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1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37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10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6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85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99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75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52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10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332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804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40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44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3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34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415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C5FBC-FF50-4994-84B7-A9DD339ED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1</Pages>
  <Words>2564</Words>
  <Characters>14615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17145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81</cp:revision>
  <cp:lastPrinted>2001-12-31T15:06:00Z</cp:lastPrinted>
  <dcterms:created xsi:type="dcterms:W3CDTF">2001-12-31T23:25:00Z</dcterms:created>
  <dcterms:modified xsi:type="dcterms:W3CDTF">2021-04-22T07:13:00Z</dcterms:modified>
</cp:coreProperties>
</file>