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94D" w:rsidRPr="00F42BF7" w:rsidRDefault="0016494D" w:rsidP="00F42BF7">
      <w:pPr>
        <w:pStyle w:val="a3"/>
        <w:spacing w:line="276" w:lineRule="auto"/>
        <w:ind w:firstLine="284"/>
        <w:jc w:val="right"/>
        <w:rPr>
          <w:b/>
          <w:bCs/>
          <w:i/>
          <w:iCs/>
        </w:rPr>
      </w:pPr>
      <w:r w:rsidRPr="00F42BF7">
        <w:rPr>
          <w:b/>
          <w:bCs/>
          <w:i/>
          <w:iCs/>
        </w:rPr>
        <w:t xml:space="preserve"> </w:t>
      </w:r>
    </w:p>
    <w:p w:rsidR="0016494D" w:rsidRPr="00F42BF7" w:rsidRDefault="0016494D" w:rsidP="00F42BF7">
      <w:pPr>
        <w:pStyle w:val="a3"/>
        <w:spacing w:line="276" w:lineRule="auto"/>
        <w:ind w:firstLine="284"/>
        <w:jc w:val="right"/>
        <w:rPr>
          <w:i/>
          <w:iCs/>
        </w:rPr>
      </w:pPr>
      <w:r w:rsidRPr="00F42BF7">
        <w:rPr>
          <w:i/>
          <w:iCs/>
        </w:rPr>
        <w:t xml:space="preserve">   </w:t>
      </w:r>
    </w:p>
    <w:p w:rsidR="0016494D" w:rsidRPr="00F42BF7" w:rsidRDefault="0016494D" w:rsidP="00F42BF7">
      <w:pPr>
        <w:pStyle w:val="a3"/>
        <w:spacing w:line="276" w:lineRule="auto"/>
        <w:ind w:firstLine="284"/>
        <w:jc w:val="right"/>
        <w:rPr>
          <w:i/>
          <w:iCs/>
        </w:rPr>
      </w:pPr>
    </w:p>
    <w:p w:rsidR="0016494D" w:rsidRPr="00F42BF7" w:rsidRDefault="0016494D" w:rsidP="00F42BF7">
      <w:pPr>
        <w:pStyle w:val="a3"/>
        <w:spacing w:line="276" w:lineRule="auto"/>
        <w:ind w:firstLine="284"/>
        <w:jc w:val="center"/>
        <w:rPr>
          <w:b/>
          <w:bCs/>
        </w:rPr>
      </w:pPr>
      <w:r w:rsidRPr="00F42BF7">
        <w:rPr>
          <w:b/>
          <w:bCs/>
        </w:rPr>
        <w:t xml:space="preserve">ПРИЁМЫ РАБОТЫ С ОДАРЕННЫМИ ДЕТЬМИ </w:t>
      </w:r>
    </w:p>
    <w:p w:rsidR="0016494D" w:rsidRPr="00F42BF7" w:rsidRDefault="0016494D" w:rsidP="00F42BF7">
      <w:pPr>
        <w:pStyle w:val="a3"/>
        <w:spacing w:line="276" w:lineRule="auto"/>
        <w:ind w:firstLine="284"/>
        <w:jc w:val="center"/>
        <w:rPr>
          <w:b/>
          <w:bCs/>
        </w:rPr>
      </w:pPr>
      <w:r w:rsidRPr="00F42BF7">
        <w:rPr>
          <w:b/>
          <w:bCs/>
        </w:rPr>
        <w:t>НА УРОКАХ  МАТЕМАТИКИ</w:t>
      </w:r>
    </w:p>
    <w:p w:rsidR="0016494D" w:rsidRPr="00F42BF7" w:rsidRDefault="0016494D" w:rsidP="00F42BF7">
      <w:pPr>
        <w:spacing w:line="276" w:lineRule="auto"/>
        <w:ind w:firstLine="340"/>
        <w:jc w:val="right"/>
      </w:pPr>
    </w:p>
    <w:p w:rsidR="0016494D" w:rsidRPr="00F42BF7" w:rsidRDefault="0016494D" w:rsidP="00F42BF7">
      <w:pPr>
        <w:spacing w:line="276" w:lineRule="auto"/>
        <w:ind w:firstLine="340"/>
        <w:jc w:val="both"/>
      </w:pPr>
    </w:p>
    <w:p w:rsidR="0016494D" w:rsidRPr="00F42BF7" w:rsidRDefault="0016494D" w:rsidP="00F42BF7">
      <w:pPr>
        <w:spacing w:line="276" w:lineRule="auto"/>
        <w:ind w:firstLine="340"/>
        <w:jc w:val="both"/>
      </w:pPr>
      <w:r w:rsidRPr="00F42BF7">
        <w:t xml:space="preserve">  Любому обществу нужны одаренные люди. Но не каждый человек может реализовать свои способности. Здесь много зависит от семьи, и от школы.</w:t>
      </w:r>
    </w:p>
    <w:p w:rsidR="00F42BF7" w:rsidRPr="00F42BF7" w:rsidRDefault="00F42BF7" w:rsidP="00F42BF7">
      <w:pPr>
        <w:spacing w:line="276" w:lineRule="auto"/>
        <w:ind w:firstLine="340"/>
        <w:jc w:val="both"/>
      </w:pPr>
      <w:r w:rsidRPr="00F42BF7">
        <w:t>У каждого ребенка есть способности и таланты. Дети от природы любознательны и полны желания учиться. Все, что нужно для этого, чтобы они могли проявить свои дарования, - это умелое руководство со стороны взрослых.</w:t>
      </w:r>
    </w:p>
    <w:p w:rsidR="00F42BF7" w:rsidRPr="00F42BF7" w:rsidRDefault="00F42BF7" w:rsidP="00F42BF7">
      <w:pPr>
        <w:spacing w:line="276" w:lineRule="auto"/>
        <w:ind w:firstLine="340"/>
        <w:jc w:val="both"/>
      </w:pPr>
      <w:r w:rsidRPr="00F42BF7">
        <w:t>В настоящее время целенаправленное, интенсивное развитие становится одной из центральных задач обучения. Уроки стали приобретать развивающий характер. На уроках дети обучаются рациональным приемам применения знаний на практике, переносу своих знаний и умений, как в аналогичные, так и в измененные условия. Проблема развития творческих способностей непростая. Сложность заключается, прежде всего, в самой сущности явления.</w:t>
      </w:r>
    </w:p>
    <w:p w:rsidR="0016494D" w:rsidRPr="00F42BF7" w:rsidRDefault="0016494D" w:rsidP="00F42BF7">
      <w:pPr>
        <w:spacing w:line="276" w:lineRule="auto"/>
        <w:ind w:firstLine="340"/>
        <w:jc w:val="both"/>
      </w:pPr>
      <w:r w:rsidRPr="00F42BF7">
        <w:t xml:space="preserve">   Задача семьи  в том, чтобы вовремя увидеть, разглядеть способности ребенка, а задача школы - поддержать ребенка и развить его способности.</w:t>
      </w:r>
    </w:p>
    <w:p w:rsidR="0016494D" w:rsidRPr="00F42BF7" w:rsidRDefault="0016494D" w:rsidP="00F42BF7">
      <w:pPr>
        <w:spacing w:line="276" w:lineRule="auto"/>
        <w:ind w:firstLine="340"/>
        <w:jc w:val="both"/>
      </w:pPr>
      <w:r w:rsidRPr="00F42BF7">
        <w:t xml:space="preserve">  Поэтому и нужно в школе выявлять тех, кто интересуется различными областями науки и помогать претворять в жизнь их планы и мечты, </w:t>
      </w:r>
      <w:proofErr w:type="gramStart"/>
      <w:r w:rsidRPr="00F42BF7">
        <w:t>помогать наиболее полно раскрывать</w:t>
      </w:r>
      <w:proofErr w:type="gramEnd"/>
      <w:r w:rsidRPr="00F42BF7">
        <w:t xml:space="preserve"> свои способности.</w:t>
      </w:r>
    </w:p>
    <w:p w:rsidR="0016494D" w:rsidRPr="00F42BF7" w:rsidRDefault="0016494D" w:rsidP="00F42BF7">
      <w:pPr>
        <w:spacing w:line="276" w:lineRule="auto"/>
        <w:ind w:firstLine="340"/>
        <w:jc w:val="both"/>
      </w:pPr>
      <w:r w:rsidRPr="00F42BF7">
        <w:t xml:space="preserve"> Что же такое «одарённость»?</w:t>
      </w:r>
    </w:p>
    <w:p w:rsidR="0016494D" w:rsidRPr="00F42BF7" w:rsidRDefault="0016494D" w:rsidP="00F42BF7">
      <w:pPr>
        <w:spacing w:line="276" w:lineRule="auto"/>
        <w:ind w:firstLine="340"/>
        <w:jc w:val="both"/>
      </w:pPr>
      <w:r w:rsidRPr="00F42BF7">
        <w:t xml:space="preserve">  В обыденной жизни одарённость - синоним талантливости. В психологии понимают системное качество личности, которое выражается в исключительной успешности освоения и выполнения одного или нескольких видов деятельности, сочетающиеся с интересом к ним. </w:t>
      </w:r>
    </w:p>
    <w:p w:rsidR="0016494D" w:rsidRPr="00F42BF7" w:rsidRDefault="0016494D" w:rsidP="00F42BF7">
      <w:pPr>
        <w:spacing w:line="276" w:lineRule="auto"/>
        <w:ind w:firstLine="340"/>
        <w:jc w:val="both"/>
      </w:pPr>
      <w:r w:rsidRPr="00F42BF7">
        <w:t xml:space="preserve">   В мировой психолого-педагогической науке существуют различные модели одаренности. Одной из самых популярных теоретических моделей одаренности является концепция, разработанная американским исследователем Дж. </w:t>
      </w:r>
      <w:proofErr w:type="spellStart"/>
      <w:r w:rsidRPr="00F42BF7">
        <w:t>Рензулли</w:t>
      </w:r>
      <w:proofErr w:type="spellEnd"/>
      <w:r w:rsidRPr="00F42BF7">
        <w:t xml:space="preserve">, который считает, что одаренность есть сочетание трех основных характеристик: </w:t>
      </w:r>
    </w:p>
    <w:p w:rsidR="0016494D" w:rsidRPr="00F42BF7" w:rsidRDefault="0016494D" w:rsidP="00F42BF7">
      <w:pPr>
        <w:spacing w:line="276" w:lineRule="auto"/>
        <w:ind w:firstLine="340"/>
        <w:jc w:val="both"/>
      </w:pPr>
      <w:r w:rsidRPr="00F42BF7">
        <w:t xml:space="preserve">- интеллектуальных способностей (превышающих средний уровень); </w:t>
      </w:r>
    </w:p>
    <w:p w:rsidR="0016494D" w:rsidRPr="00F42BF7" w:rsidRDefault="0016494D" w:rsidP="00F42BF7">
      <w:pPr>
        <w:spacing w:line="276" w:lineRule="auto"/>
        <w:ind w:firstLine="340"/>
        <w:jc w:val="both"/>
      </w:pPr>
      <w:r w:rsidRPr="00F42BF7">
        <w:t xml:space="preserve">-  креативности; </w:t>
      </w:r>
    </w:p>
    <w:p w:rsidR="0016494D" w:rsidRPr="00F42BF7" w:rsidRDefault="0016494D" w:rsidP="00F42BF7">
      <w:pPr>
        <w:spacing w:line="276" w:lineRule="auto"/>
        <w:ind w:firstLine="340"/>
        <w:jc w:val="both"/>
      </w:pPr>
      <w:r w:rsidRPr="00F42BF7">
        <w:t xml:space="preserve">-  настойчивости (мотивация, ориентированная на задачу). </w:t>
      </w:r>
    </w:p>
    <w:p w:rsidR="0016494D" w:rsidRPr="00F42BF7" w:rsidRDefault="0016494D" w:rsidP="00F42BF7">
      <w:pPr>
        <w:spacing w:line="276" w:lineRule="auto"/>
        <w:ind w:firstLine="340"/>
        <w:jc w:val="both"/>
      </w:pPr>
      <w:r w:rsidRPr="00F42BF7">
        <w:t xml:space="preserve">  Также он выделяет знания (эрудицию) и благоприятную окружающую среду и предлагает относить к категории одаренных тех детей, которые проявили высокие показатели хотя бы по одной из этих характеристик. </w:t>
      </w:r>
    </w:p>
    <w:p w:rsidR="00F42BF7" w:rsidRPr="00F42BF7" w:rsidRDefault="00F42BF7" w:rsidP="00F42BF7">
      <w:pPr>
        <w:spacing w:line="276" w:lineRule="auto"/>
        <w:ind w:firstLine="340"/>
        <w:jc w:val="both"/>
      </w:pPr>
      <w:r w:rsidRPr="00F42BF7">
        <w:rPr>
          <w:b/>
          <w:bCs/>
        </w:rPr>
        <w:t>Одарённость</w:t>
      </w:r>
      <w:r w:rsidRPr="00F42BF7">
        <w:t> — наличие потенциально высоких </w:t>
      </w:r>
      <w:hyperlink r:id="rId6" w:history="1">
        <w:r w:rsidRPr="00F42BF7">
          <w:rPr>
            <w:rStyle w:val="a5"/>
            <w:color w:val="auto"/>
          </w:rPr>
          <w:t>способностей</w:t>
        </w:r>
      </w:hyperlink>
      <w:r w:rsidRPr="00F42BF7">
        <w:t> у какого-либо </w:t>
      </w:r>
      <w:hyperlink r:id="rId7" w:history="1">
        <w:r w:rsidRPr="00F42BF7">
          <w:rPr>
            <w:rStyle w:val="a5"/>
            <w:color w:val="auto"/>
          </w:rPr>
          <w:t>человека</w:t>
        </w:r>
      </w:hyperlink>
      <w:r w:rsidRPr="00F42BF7">
        <w:t>.</w:t>
      </w:r>
    </w:p>
    <w:p w:rsidR="00F42BF7" w:rsidRPr="00F42BF7" w:rsidRDefault="00F42BF7" w:rsidP="00F42BF7">
      <w:pPr>
        <w:spacing w:line="276" w:lineRule="auto"/>
        <w:ind w:firstLine="340"/>
        <w:jc w:val="both"/>
      </w:pPr>
      <w:hyperlink r:id="rId8" w:history="1">
        <w:r w:rsidRPr="00F42BF7">
          <w:rPr>
            <w:rStyle w:val="a5"/>
            <w:color w:val="auto"/>
          </w:rPr>
          <w:t>Б. М. Теплов</w:t>
        </w:r>
      </w:hyperlink>
      <w:r w:rsidRPr="00F42BF7">
        <w:t> определил одарённость как «качественно-своеобразное сочетание способностей, от которого зависит возможность достижения большего или меньшего успеха в выполнении той или иной </w:t>
      </w:r>
      <w:hyperlink r:id="rId9" w:history="1">
        <w:r w:rsidRPr="00F42BF7">
          <w:rPr>
            <w:rStyle w:val="a5"/>
            <w:color w:val="auto"/>
          </w:rPr>
          <w:t>деятельности</w:t>
        </w:r>
      </w:hyperlink>
      <w:r w:rsidRPr="00F42BF7">
        <w:t xml:space="preserve">». </w:t>
      </w:r>
    </w:p>
    <w:p w:rsidR="00F42BF7" w:rsidRPr="00F42BF7" w:rsidRDefault="00F42BF7" w:rsidP="00F42BF7">
      <w:pPr>
        <w:spacing w:line="276" w:lineRule="auto"/>
        <w:ind w:firstLine="340"/>
        <w:jc w:val="both"/>
      </w:pPr>
      <w:r w:rsidRPr="00F42BF7">
        <w:rPr>
          <w:b/>
          <w:bCs/>
        </w:rPr>
        <w:t>Одаренность</w:t>
      </w:r>
      <w:r w:rsidRPr="00F42BF7">
        <w:t xml:space="preserve"> — это системное, развивающееся в течение жизни качество психики, которое определяет возможность достижения человеком более высоких, незаурядных результатов в одном или нескольких видах деятельности по сравнению с другими людьми.</w:t>
      </w:r>
    </w:p>
    <w:p w:rsidR="00F42BF7" w:rsidRPr="00F42BF7" w:rsidRDefault="00F42BF7" w:rsidP="00F42BF7">
      <w:pPr>
        <w:spacing w:line="276" w:lineRule="auto"/>
        <w:ind w:firstLine="340"/>
        <w:jc w:val="both"/>
      </w:pPr>
      <w:r w:rsidRPr="00F42BF7">
        <w:rPr>
          <w:b/>
          <w:bCs/>
        </w:rPr>
        <w:lastRenderedPageBreak/>
        <w:t>Одаренный ребенок</w:t>
      </w:r>
      <w:r w:rsidRPr="00F42BF7">
        <w:t xml:space="preserve"> — это ребенок, который выделяется яркими, очевидными, иногда выдающимися достижениями (или имеет внутренние предпосылки для таких достижений) в том или ином виде деятельности.</w:t>
      </w:r>
    </w:p>
    <w:p w:rsidR="00F42BF7" w:rsidRPr="00F42BF7" w:rsidRDefault="00F42BF7" w:rsidP="00F42BF7">
      <w:pPr>
        <w:spacing w:line="276" w:lineRule="auto"/>
        <w:jc w:val="both"/>
        <w:rPr>
          <w:b/>
          <w:bCs/>
        </w:rPr>
      </w:pPr>
    </w:p>
    <w:p w:rsidR="00F42BF7" w:rsidRPr="00F42BF7" w:rsidRDefault="00F42BF7" w:rsidP="00F42BF7">
      <w:pPr>
        <w:spacing w:line="276" w:lineRule="auto"/>
        <w:ind w:firstLine="340"/>
        <w:jc w:val="both"/>
        <w:rPr>
          <w:b/>
          <w:bCs/>
        </w:rPr>
      </w:pPr>
      <w:r w:rsidRPr="00F42BF7">
        <w:rPr>
          <w:b/>
          <w:bCs/>
        </w:rPr>
        <w:t>Цель и задачи работы с одаренными детьми</w:t>
      </w:r>
      <w:proofErr w:type="gramStart"/>
      <w:r w:rsidRPr="00F42BF7">
        <w:rPr>
          <w:b/>
          <w:bCs/>
        </w:rPr>
        <w:t xml:space="preserve"> :</w:t>
      </w:r>
      <w:proofErr w:type="gramEnd"/>
    </w:p>
    <w:p w:rsidR="00F42BF7" w:rsidRPr="00F42BF7" w:rsidRDefault="00F42BF7" w:rsidP="00F42BF7">
      <w:pPr>
        <w:spacing w:line="276" w:lineRule="auto"/>
        <w:ind w:firstLine="340"/>
        <w:jc w:val="both"/>
        <w:rPr>
          <w:b/>
          <w:bCs/>
        </w:rPr>
      </w:pPr>
      <w:r w:rsidRPr="00F42BF7">
        <w:t>Выявление, развитие и поддержку одаренных детей в интересах личности, школы и государства в целом.</w:t>
      </w:r>
    </w:p>
    <w:p w:rsidR="00F42BF7" w:rsidRPr="00F42BF7" w:rsidRDefault="00F42BF7" w:rsidP="00F42BF7">
      <w:pPr>
        <w:numPr>
          <w:ilvl w:val="0"/>
          <w:numId w:val="1"/>
        </w:numPr>
        <w:spacing w:line="276" w:lineRule="auto"/>
        <w:jc w:val="both"/>
      </w:pPr>
      <w:r w:rsidRPr="00F42BF7">
        <w:t>Создание условий для диагностики одаренности учащихся.</w:t>
      </w:r>
    </w:p>
    <w:p w:rsidR="00F42BF7" w:rsidRPr="00F42BF7" w:rsidRDefault="00F42BF7" w:rsidP="00F42BF7">
      <w:pPr>
        <w:numPr>
          <w:ilvl w:val="0"/>
          <w:numId w:val="1"/>
        </w:numPr>
        <w:spacing w:line="276" w:lineRule="auto"/>
        <w:jc w:val="both"/>
      </w:pPr>
      <w:r w:rsidRPr="00F42BF7">
        <w:t>Расширение и совершенствование деятельности психологической службы.</w:t>
      </w:r>
    </w:p>
    <w:p w:rsidR="00F42BF7" w:rsidRPr="00F42BF7" w:rsidRDefault="00F42BF7" w:rsidP="00F42BF7">
      <w:pPr>
        <w:numPr>
          <w:ilvl w:val="0"/>
          <w:numId w:val="1"/>
        </w:numPr>
        <w:spacing w:line="276" w:lineRule="auto"/>
        <w:jc w:val="both"/>
      </w:pPr>
      <w:r w:rsidRPr="00F42BF7">
        <w:t>Включение проблемы работы с одаренными учащимися как приоритетного направления в систему научно-методической инновационной работы учителей.</w:t>
      </w:r>
    </w:p>
    <w:p w:rsidR="00F42BF7" w:rsidRPr="00F42BF7" w:rsidRDefault="00F42BF7" w:rsidP="00F42BF7">
      <w:pPr>
        <w:numPr>
          <w:ilvl w:val="0"/>
          <w:numId w:val="1"/>
        </w:numPr>
        <w:spacing w:line="276" w:lineRule="auto"/>
        <w:jc w:val="both"/>
      </w:pPr>
      <w:r w:rsidRPr="00F42BF7">
        <w:t>Создание и организация работы научного общества учащихся.</w:t>
      </w:r>
    </w:p>
    <w:p w:rsidR="00F42BF7" w:rsidRPr="00F42BF7" w:rsidRDefault="00F42BF7" w:rsidP="00F42BF7">
      <w:pPr>
        <w:numPr>
          <w:ilvl w:val="0"/>
          <w:numId w:val="1"/>
        </w:numPr>
        <w:spacing w:line="276" w:lineRule="auto"/>
        <w:jc w:val="both"/>
      </w:pPr>
      <w:r w:rsidRPr="00F42BF7">
        <w:t>Создание и дальнейшее совершенствование системы курсов по выбору в рамках обязательной учебной нагрузки.</w:t>
      </w:r>
    </w:p>
    <w:p w:rsidR="00F42BF7" w:rsidRPr="00F42BF7" w:rsidRDefault="00F42BF7" w:rsidP="00F42BF7">
      <w:pPr>
        <w:spacing w:line="276" w:lineRule="auto"/>
        <w:ind w:firstLine="340"/>
        <w:jc w:val="both"/>
      </w:pPr>
    </w:p>
    <w:p w:rsidR="0016494D" w:rsidRPr="00F42BF7" w:rsidRDefault="0016494D" w:rsidP="00F42BF7">
      <w:pPr>
        <w:spacing w:line="276" w:lineRule="auto"/>
        <w:ind w:firstLine="340"/>
        <w:jc w:val="both"/>
      </w:pPr>
      <w:r w:rsidRPr="00F42BF7">
        <w:t xml:space="preserve">  Детей, у которых есть потенциальные возможности, в школе достаточно. Если не разглядеть и не развить этот дар природы, он  так и останется не востребованным.</w:t>
      </w:r>
    </w:p>
    <w:p w:rsidR="0016494D" w:rsidRPr="00F42BF7" w:rsidRDefault="0016494D" w:rsidP="00F42BF7">
      <w:pPr>
        <w:spacing w:line="276" w:lineRule="auto"/>
        <w:ind w:firstLine="340"/>
        <w:jc w:val="both"/>
      </w:pPr>
      <w:r w:rsidRPr="00F42BF7">
        <w:t xml:space="preserve">   Одаренных детей отличает исключительная успешность обучения. Эта черта связана с высокой скоростью переработки и усвоения информации. Но одновременно с этим такие дети могут быстро утрачивать интерес к ежедневным кропотливым занятиям. Им важны принципиальные вещи, широкий охват материала. Работать с такими детьми интересно и трудно; в классе, на уроке они требуют особого подхода, особой системы обучения.</w:t>
      </w:r>
    </w:p>
    <w:p w:rsidR="00F42BF7" w:rsidRPr="00F42BF7" w:rsidRDefault="00F42BF7" w:rsidP="00F42BF7">
      <w:pPr>
        <w:spacing w:line="276" w:lineRule="auto"/>
        <w:ind w:firstLine="340"/>
        <w:jc w:val="both"/>
      </w:pPr>
      <w:r w:rsidRPr="00F42BF7">
        <w:rPr>
          <w:b/>
          <w:bCs/>
        </w:rPr>
        <w:t>Проблемы организации работы с одаренными детьми:</w:t>
      </w:r>
    </w:p>
    <w:p w:rsidR="00F42BF7" w:rsidRPr="00F42BF7" w:rsidRDefault="00F42BF7" w:rsidP="00F42BF7">
      <w:pPr>
        <w:spacing w:line="276" w:lineRule="auto"/>
        <w:ind w:firstLine="340"/>
        <w:jc w:val="both"/>
      </w:pPr>
      <w:r w:rsidRPr="00F42BF7">
        <w:rPr>
          <w:b/>
          <w:bCs/>
          <w:i/>
          <w:iCs/>
        </w:rPr>
        <w:t>1. Проблема выявления одаренных детей.</w:t>
      </w:r>
    </w:p>
    <w:p w:rsidR="00F42BF7" w:rsidRPr="00F42BF7" w:rsidRDefault="00F42BF7" w:rsidP="00F42BF7">
      <w:pPr>
        <w:spacing w:line="276" w:lineRule="auto"/>
        <w:ind w:firstLine="340"/>
        <w:jc w:val="both"/>
      </w:pPr>
      <w:r w:rsidRPr="00F42BF7">
        <w:t xml:space="preserve">Учитывая качественное своеобразие видов одаренности и несовершенство современных методов их диагностики, ученые предполагают, что количество одаренных детей составляет не менее 15–25% от общей популяции. Что же происходит с одаренными детьми в современной школе? Ведь, если считать, </w:t>
      </w:r>
      <w:proofErr w:type="gramStart"/>
      <w:r w:rsidRPr="00F42BF7">
        <w:t>что</w:t>
      </w:r>
      <w:proofErr w:type="gramEnd"/>
      <w:r w:rsidRPr="00F42BF7">
        <w:t xml:space="preserve"> по крайней мере от 1 до 25% учащихся в нашей школе являются одаренными, то где же они? Измерение уровня развития ребенка с помощью существующих тестов не дает гарантии, что мы не проглядели одаренного ребенка.</w:t>
      </w:r>
      <w:r>
        <w:t xml:space="preserve"> </w:t>
      </w:r>
      <w:r w:rsidRPr="00F42BF7">
        <w:t>Кроме того, часто за основной признак одаренности принимается высокий уровень интеллектуального развития. Если ученик неуспевающий, то о какой его одаренности может идти речь?</w:t>
      </w:r>
      <w:r>
        <w:t xml:space="preserve"> </w:t>
      </w:r>
      <w:r w:rsidRPr="00F42BF7">
        <w:t>Оказывается, выдающиеся достижения возможны и при среднем уровне развития интеллекта. По данным американского психолога Е. </w:t>
      </w:r>
      <w:proofErr w:type="spellStart"/>
      <w:r w:rsidRPr="00F42BF7">
        <w:t>Торренса</w:t>
      </w:r>
      <w:proofErr w:type="spellEnd"/>
      <w:r w:rsidRPr="00F42BF7">
        <w:t>, около 30% детей, отчисленных из школы за неуспеваемость, были одаренными детьми. Поэтому нельзя забывать, что детей со скрытой одаренностью значительно больше, чем с явной одаренностью.</w:t>
      </w:r>
    </w:p>
    <w:p w:rsidR="00F42BF7" w:rsidRPr="00F42BF7" w:rsidRDefault="00F42BF7" w:rsidP="00F42BF7">
      <w:pPr>
        <w:spacing w:line="276" w:lineRule="auto"/>
        <w:ind w:firstLine="340"/>
        <w:jc w:val="both"/>
        <w:rPr>
          <w:b/>
          <w:bCs/>
        </w:rPr>
      </w:pPr>
      <w:r w:rsidRPr="00F42BF7">
        <w:rPr>
          <w:b/>
          <w:bCs/>
          <w:i/>
          <w:iCs/>
        </w:rPr>
        <w:t>2. Проблема обучения и развития одаренных детей.</w:t>
      </w:r>
    </w:p>
    <w:p w:rsidR="00F42BF7" w:rsidRPr="00F42BF7" w:rsidRDefault="00F42BF7" w:rsidP="00F42BF7">
      <w:pPr>
        <w:spacing w:line="276" w:lineRule="auto"/>
        <w:ind w:firstLine="340"/>
        <w:jc w:val="both"/>
      </w:pPr>
      <w:r w:rsidRPr="00F42BF7">
        <w:t xml:space="preserve">Учащийся 5-го класса показывает явное и сильное опережение своих сверстников, например, по интеллектуальному развитию, но к 10-му классу это опережение куда-то исчезает. </w:t>
      </w:r>
      <w:proofErr w:type="gramStart"/>
      <w:r w:rsidRPr="00F42BF7">
        <w:t>Расхожий</w:t>
      </w:r>
      <w:proofErr w:type="gramEnd"/>
      <w:r w:rsidRPr="00F42BF7">
        <w:t xml:space="preserve"> миф, что талантам, т.е. одаренным детям, помогать не надо, не всегда соответствует действительности: кто-то из талантливых детей пробьется сам, а кто-то и не пробьется, зачахнет, погаснет. Есть категория одаренных детей, которые умением самостоятельно учиться не </w:t>
      </w:r>
      <w:proofErr w:type="gramStart"/>
      <w:r w:rsidRPr="00F42BF7">
        <w:t>обладают</w:t>
      </w:r>
      <w:proofErr w:type="gramEnd"/>
      <w:r w:rsidRPr="00F42BF7">
        <w:t xml:space="preserve"> и преодолевать возникающие при этом учебные и личностные преграды не умеют. Поэтому-то принцип интенсивного и экстенсивного </w:t>
      </w:r>
      <w:r w:rsidRPr="00F42BF7">
        <w:lastRenderedPageBreak/>
        <w:t>обучения (</w:t>
      </w:r>
      <w:proofErr w:type="gramStart"/>
      <w:r w:rsidRPr="00F42BF7">
        <w:t>побольше</w:t>
      </w:r>
      <w:proofErr w:type="gramEnd"/>
      <w:r w:rsidRPr="00F42BF7">
        <w:t xml:space="preserve"> учебного материала и потруднее), который используют в учебном процессе некоторые педагоги, может подойти не каждому одаренному ребенку.</w:t>
      </w:r>
    </w:p>
    <w:p w:rsidR="00F42BF7" w:rsidRPr="00F42BF7" w:rsidRDefault="00F42BF7" w:rsidP="00F42BF7">
      <w:pPr>
        <w:spacing w:line="276" w:lineRule="auto"/>
        <w:ind w:firstLine="340"/>
        <w:jc w:val="both"/>
        <w:rPr>
          <w:b/>
          <w:bCs/>
        </w:rPr>
      </w:pPr>
      <w:r w:rsidRPr="00F42BF7">
        <w:rPr>
          <w:b/>
          <w:bCs/>
          <w:i/>
          <w:iCs/>
        </w:rPr>
        <w:t>3. Проблема подготовки педагогических кадров для работы с одаренными детьми.</w:t>
      </w:r>
    </w:p>
    <w:p w:rsidR="00F42BF7" w:rsidRPr="00F42BF7" w:rsidRDefault="00F42BF7" w:rsidP="00F42BF7">
      <w:pPr>
        <w:spacing w:line="276" w:lineRule="auto"/>
        <w:ind w:firstLine="340"/>
        <w:jc w:val="both"/>
      </w:pPr>
      <w:r w:rsidRPr="00F42BF7">
        <w:t xml:space="preserve">На смену традиционным образовательным технологиям, ориентированным на передачу учащемуся знаний-умений-навыков в той или иной предметной области, должны прийти развивающие технологии, ориентированные на развитие способности учащегося быть субъектом образовательной деятельности. Поэтому для специалистов, работающих с одаренными детьми, чрезвычайно важно пройти </w:t>
      </w:r>
      <w:proofErr w:type="spellStart"/>
      <w:r w:rsidRPr="00F42BF7">
        <w:t>психотренинговые</w:t>
      </w:r>
      <w:proofErr w:type="spellEnd"/>
      <w:r w:rsidRPr="00F42BF7">
        <w:t xml:space="preserve"> формы подготовки, которые специально ориентированы на развитие таких «субъектно-субъектных» способов восприятия, мышления, общения и поведения, которые опирались бы на своеобразие и индивидуально-психологические особенности обучения и развития одаренных детей. У одаренных детей есть свои психологические особенности и трудности развития, которые чаще всего переживаются ими настолько сильнее, чем обычными детьми, что позволяет говорить о них как о детях группы риска. Психологически с ними работать может далеко не каждый учитель, а бывает, что и не каждый психолог.</w:t>
      </w:r>
    </w:p>
    <w:p w:rsidR="00F42BF7" w:rsidRPr="00F42BF7" w:rsidRDefault="00F42BF7" w:rsidP="00F42BF7">
      <w:pPr>
        <w:spacing w:line="276" w:lineRule="auto"/>
        <w:ind w:firstLine="340"/>
        <w:jc w:val="both"/>
      </w:pPr>
      <w:r w:rsidRPr="00F42BF7">
        <w:t>Начиная с 5 класса, я, как и все учителя, начинаю выявлять одарённых детей, проводить кропотливую работу по развитию способностей. Учебный процесс выстраивается таким образом, чтобы на уроке создавалась максимальная комфортность, хороший рабочий микроклимат. Дети загружаются решением нестандартных задач в ходе изучения основных тем. В конце параграфа в учебнике есть задачи «от мудрой совы», которые даются для самостоятельного решения.</w:t>
      </w:r>
    </w:p>
    <w:p w:rsidR="0016494D" w:rsidRPr="00F42BF7" w:rsidRDefault="0016494D" w:rsidP="00F42BF7">
      <w:pPr>
        <w:spacing w:line="276" w:lineRule="auto"/>
        <w:ind w:firstLine="340"/>
        <w:jc w:val="both"/>
      </w:pPr>
      <w:r w:rsidRPr="00F42BF7">
        <w:t xml:space="preserve">На протяжении всех лет своей педагогической деятельности я уделяю внимание развитию и воспитанию одаренных детей. </w:t>
      </w:r>
    </w:p>
    <w:p w:rsidR="0016494D" w:rsidRPr="00F42BF7" w:rsidRDefault="0016494D" w:rsidP="00F42BF7">
      <w:pPr>
        <w:spacing w:line="276" w:lineRule="auto"/>
        <w:ind w:firstLine="340"/>
        <w:jc w:val="both"/>
      </w:pPr>
      <w:r w:rsidRPr="00F42BF7">
        <w:t xml:space="preserve"> Работа с одаренными детьми включает в себя следующее:</w:t>
      </w:r>
    </w:p>
    <w:p w:rsidR="0016494D" w:rsidRPr="00F42BF7" w:rsidRDefault="0016494D" w:rsidP="00F42BF7">
      <w:pPr>
        <w:spacing w:line="276" w:lineRule="auto"/>
        <w:ind w:firstLine="340"/>
        <w:jc w:val="both"/>
      </w:pPr>
      <w:r w:rsidRPr="00F42BF7">
        <w:t xml:space="preserve">- выявление одаренных детей; </w:t>
      </w:r>
    </w:p>
    <w:p w:rsidR="0016494D" w:rsidRPr="00F42BF7" w:rsidRDefault="0016494D" w:rsidP="00F42BF7">
      <w:pPr>
        <w:spacing w:line="276" w:lineRule="auto"/>
        <w:ind w:firstLine="340"/>
        <w:jc w:val="both"/>
      </w:pPr>
      <w:r w:rsidRPr="00F42BF7">
        <w:t>-развитие творческих способностей на уроках;</w:t>
      </w:r>
    </w:p>
    <w:p w:rsidR="0016494D" w:rsidRPr="00F42BF7" w:rsidRDefault="0016494D" w:rsidP="00F42BF7">
      <w:pPr>
        <w:spacing w:line="276" w:lineRule="auto"/>
        <w:ind w:firstLine="340"/>
        <w:jc w:val="both"/>
      </w:pPr>
      <w:r w:rsidRPr="00F42BF7">
        <w:t>- развитие способностей во внеурочной деятельности (олимпиады, конкурсы, исследовательская работа);</w:t>
      </w:r>
    </w:p>
    <w:p w:rsidR="0016494D" w:rsidRPr="00F42BF7" w:rsidRDefault="0016494D" w:rsidP="00F42BF7">
      <w:pPr>
        <w:spacing w:line="276" w:lineRule="auto"/>
        <w:ind w:firstLine="340"/>
        <w:jc w:val="both"/>
      </w:pPr>
      <w:r w:rsidRPr="00F42BF7">
        <w:t>- создание условий для всестороннего развития одаренных детей.</w:t>
      </w:r>
    </w:p>
    <w:p w:rsidR="0016494D" w:rsidRPr="00F42BF7" w:rsidRDefault="0016494D" w:rsidP="00F42BF7">
      <w:pPr>
        <w:spacing w:line="276" w:lineRule="auto"/>
        <w:ind w:firstLine="340"/>
        <w:jc w:val="both"/>
      </w:pPr>
      <w:r w:rsidRPr="00F42BF7">
        <w:t xml:space="preserve"> Прежде всего, одаренных детей надо выявить. Эти дети любознательны, настойчивы в поиске ответов, часто задают глубокие вопросы, склонны к размышлениям, отличаются хорошей памятью.</w:t>
      </w:r>
    </w:p>
    <w:p w:rsidR="0016494D" w:rsidRPr="00F42BF7" w:rsidRDefault="0016494D" w:rsidP="00F42BF7">
      <w:pPr>
        <w:spacing w:line="276" w:lineRule="auto"/>
        <w:ind w:firstLine="340"/>
        <w:jc w:val="both"/>
      </w:pPr>
      <w:r w:rsidRPr="00F42BF7">
        <w:t xml:space="preserve">  Диагностику одаренности я провожу, используя классические тесты  Ганса </w:t>
      </w:r>
      <w:proofErr w:type="spellStart"/>
      <w:r w:rsidRPr="00F42BF7">
        <w:t>Айзенка</w:t>
      </w:r>
      <w:proofErr w:type="spellEnd"/>
      <w:r w:rsidRPr="00F42BF7">
        <w:t xml:space="preserve">. </w:t>
      </w:r>
    </w:p>
    <w:p w:rsidR="0016494D" w:rsidRPr="00F42BF7" w:rsidRDefault="0016494D" w:rsidP="00F42BF7">
      <w:pPr>
        <w:spacing w:line="276" w:lineRule="auto"/>
        <w:ind w:firstLine="340"/>
        <w:jc w:val="both"/>
      </w:pPr>
      <w:r w:rsidRPr="00F42BF7">
        <w:t xml:space="preserve">Определив таких ребят, нужно научить их думать и предпринимать все возможное для развития их способностей. </w:t>
      </w:r>
    </w:p>
    <w:p w:rsidR="0016494D" w:rsidRPr="00F42BF7" w:rsidRDefault="0016494D" w:rsidP="00F42BF7">
      <w:pPr>
        <w:spacing w:line="276" w:lineRule="auto"/>
        <w:ind w:firstLine="340"/>
        <w:jc w:val="both"/>
      </w:pPr>
      <w:r w:rsidRPr="00F42BF7">
        <w:t xml:space="preserve"> Главным помощником в этом деле является интерес учащихся к предмету. </w:t>
      </w:r>
    </w:p>
    <w:p w:rsidR="0016494D" w:rsidRPr="00F42BF7" w:rsidRDefault="0016494D" w:rsidP="00F42BF7">
      <w:pPr>
        <w:spacing w:line="276" w:lineRule="auto"/>
        <w:ind w:firstLine="340"/>
      </w:pPr>
      <w:r w:rsidRPr="00F42BF7">
        <w:t xml:space="preserve">а)  математические игры; </w:t>
      </w:r>
    </w:p>
    <w:p w:rsidR="0016494D" w:rsidRPr="00F42BF7" w:rsidRDefault="0016494D" w:rsidP="00F42BF7">
      <w:pPr>
        <w:spacing w:line="276" w:lineRule="auto"/>
        <w:ind w:firstLine="340"/>
      </w:pPr>
      <w:r w:rsidRPr="00F42BF7">
        <w:t xml:space="preserve">б) магический квадрат; </w:t>
      </w:r>
    </w:p>
    <w:p w:rsidR="0016494D" w:rsidRPr="00F42BF7" w:rsidRDefault="0016494D" w:rsidP="00F42BF7">
      <w:pPr>
        <w:spacing w:line="276" w:lineRule="auto"/>
        <w:ind w:firstLine="340"/>
      </w:pPr>
      <w:r w:rsidRPr="00F42BF7">
        <w:t>в) задачи-шутки;</w:t>
      </w:r>
    </w:p>
    <w:p w:rsidR="0016494D" w:rsidRPr="00F42BF7" w:rsidRDefault="0016494D" w:rsidP="00F42BF7">
      <w:pPr>
        <w:spacing w:line="276" w:lineRule="auto"/>
        <w:ind w:firstLine="340"/>
      </w:pPr>
      <w:r w:rsidRPr="00F42BF7">
        <w:t xml:space="preserve">г) геометрические задачи. </w:t>
      </w:r>
    </w:p>
    <w:p w:rsidR="0016494D" w:rsidRPr="00F42BF7" w:rsidRDefault="0016494D" w:rsidP="00F42BF7">
      <w:pPr>
        <w:spacing w:line="276" w:lineRule="auto"/>
        <w:ind w:firstLine="340"/>
        <w:jc w:val="both"/>
      </w:pPr>
      <w:r w:rsidRPr="00F42BF7">
        <w:t>6 класс</w:t>
      </w:r>
      <w:proofErr w:type="gramStart"/>
      <w:r w:rsidRPr="00F42BF7">
        <w:t xml:space="preserve"> В</w:t>
      </w:r>
      <w:proofErr w:type="gramEnd"/>
      <w:r w:rsidRPr="00F42BF7">
        <w:t xml:space="preserve"> целях поддержки интереса к предмету и развития природных задатков учащихся я использую творческие и занимательные задачи, развивающие задачи-минутки, которые предлагаются учащимся в качестве разминки в начале урока. На решение таких задач я отвожу не более 1 минуты и требую подробного объяснения хода решения задачи. В случае затруднения даю подсказки, подробно разбираем эти задачи. </w:t>
      </w:r>
    </w:p>
    <w:p w:rsidR="0016494D" w:rsidRPr="00F42BF7" w:rsidRDefault="0016494D" w:rsidP="00F42BF7">
      <w:pPr>
        <w:spacing w:line="276" w:lineRule="auto"/>
        <w:ind w:firstLine="340"/>
        <w:jc w:val="both"/>
      </w:pPr>
      <w:r w:rsidRPr="00F42BF7">
        <w:lastRenderedPageBreak/>
        <w:t xml:space="preserve">  Как же  используется время, которое есть у одарённого ребенка? На уроках математики такому ребёнку я разрешаю идти дальше, то есть он проходит тему за меньшее время, решает задания из дополнительного материала, который </w:t>
      </w:r>
      <w:r w:rsidR="00F42BF7" w:rsidRPr="00F42BF7">
        <w:t>приготовлены на карточках.</w:t>
      </w:r>
      <w:r w:rsidRPr="00F42BF7">
        <w:t xml:space="preserve"> В тематическом и поурочном планах </w:t>
      </w:r>
      <w:r w:rsidR="00F42BF7" w:rsidRPr="00F42BF7">
        <w:t>предусматривается</w:t>
      </w:r>
      <w:r w:rsidRPr="00F42BF7">
        <w:t xml:space="preserve"> работа с одаренными детьми. Таким учащимся предлагается более высокий уровень заданий по каждой теме, задания из сборников для поступающих в вузы,  сборников по подготовке к ГИА, из демонстрационных материалов ЕГЭ</w:t>
      </w:r>
    </w:p>
    <w:p w:rsidR="00F42BF7" w:rsidRPr="00F42BF7" w:rsidRDefault="00F42BF7" w:rsidP="00F42BF7">
      <w:pPr>
        <w:spacing w:line="276" w:lineRule="auto"/>
        <w:ind w:firstLine="340"/>
        <w:jc w:val="both"/>
      </w:pPr>
    </w:p>
    <w:p w:rsidR="0016494D" w:rsidRPr="00F42BF7" w:rsidRDefault="0016494D" w:rsidP="00F42BF7">
      <w:pPr>
        <w:spacing w:line="276" w:lineRule="auto"/>
        <w:ind w:firstLine="340"/>
        <w:jc w:val="both"/>
      </w:pPr>
      <w:r w:rsidRPr="00F42BF7">
        <w:t xml:space="preserve">Мною используются такие приемы работы с учащимися: </w:t>
      </w:r>
    </w:p>
    <w:p w:rsidR="0016494D" w:rsidRPr="00F42BF7" w:rsidRDefault="0016494D" w:rsidP="00F42BF7">
      <w:pPr>
        <w:spacing w:line="276" w:lineRule="auto"/>
        <w:ind w:firstLine="340"/>
      </w:pPr>
      <w:r w:rsidRPr="00F42BF7">
        <w:t>5</w:t>
      </w:r>
      <w:r w:rsidR="00F42BF7" w:rsidRPr="00F42BF7">
        <w:t xml:space="preserve"> – 6 </w:t>
      </w:r>
      <w:r w:rsidRPr="00F42BF7">
        <w:t xml:space="preserve"> класс </w:t>
      </w:r>
    </w:p>
    <w:p w:rsidR="0016494D" w:rsidRPr="00F42BF7" w:rsidRDefault="0016494D" w:rsidP="00F42BF7">
      <w:pPr>
        <w:spacing w:line="276" w:lineRule="auto"/>
        <w:ind w:firstLine="340"/>
      </w:pPr>
      <w:r w:rsidRPr="00F42BF7">
        <w:t xml:space="preserve">а) комбинаторика; </w:t>
      </w:r>
    </w:p>
    <w:p w:rsidR="0016494D" w:rsidRPr="00F42BF7" w:rsidRDefault="0016494D" w:rsidP="00F42BF7">
      <w:pPr>
        <w:spacing w:line="276" w:lineRule="auto"/>
        <w:ind w:firstLine="340"/>
      </w:pPr>
      <w:r w:rsidRPr="00F42BF7">
        <w:t xml:space="preserve">б) логические задачи; </w:t>
      </w:r>
    </w:p>
    <w:p w:rsidR="00F42BF7" w:rsidRPr="00F42BF7" w:rsidRDefault="0016494D" w:rsidP="005344EB">
      <w:pPr>
        <w:spacing w:line="276" w:lineRule="auto"/>
        <w:ind w:firstLine="340"/>
      </w:pPr>
      <w:r w:rsidRPr="00F42BF7">
        <w:t xml:space="preserve">в)  сказки, сочинения, стихи, рисунки на математические темы; </w:t>
      </w:r>
    </w:p>
    <w:p w:rsidR="0016494D" w:rsidRPr="00F42BF7" w:rsidRDefault="0016494D" w:rsidP="00F42BF7">
      <w:pPr>
        <w:spacing w:line="276" w:lineRule="auto"/>
        <w:ind w:firstLine="340"/>
      </w:pPr>
      <w:r w:rsidRPr="00F42BF7">
        <w:t xml:space="preserve">7 класс </w:t>
      </w:r>
    </w:p>
    <w:p w:rsidR="0016494D" w:rsidRPr="00F42BF7" w:rsidRDefault="0016494D" w:rsidP="00F42BF7">
      <w:pPr>
        <w:spacing w:line="276" w:lineRule="auto"/>
        <w:ind w:firstLine="340"/>
      </w:pPr>
      <w:r w:rsidRPr="00F42BF7">
        <w:t xml:space="preserve">а) решение задач несколькими способами; </w:t>
      </w:r>
    </w:p>
    <w:p w:rsidR="0016494D" w:rsidRPr="00F42BF7" w:rsidRDefault="0016494D" w:rsidP="00F42BF7">
      <w:pPr>
        <w:spacing w:line="276" w:lineRule="auto"/>
        <w:ind w:firstLine="340"/>
      </w:pPr>
      <w:r w:rsidRPr="00F42BF7">
        <w:t xml:space="preserve">б) задачи на построение; </w:t>
      </w:r>
    </w:p>
    <w:p w:rsidR="0016494D" w:rsidRPr="00F42BF7" w:rsidRDefault="0016494D" w:rsidP="00F42BF7">
      <w:pPr>
        <w:spacing w:line="276" w:lineRule="auto"/>
        <w:ind w:firstLine="340"/>
      </w:pPr>
      <w:r w:rsidRPr="00F42BF7">
        <w:t xml:space="preserve">в) логические задачи; </w:t>
      </w:r>
    </w:p>
    <w:p w:rsidR="00F42BF7" w:rsidRPr="00F42BF7" w:rsidRDefault="0016494D" w:rsidP="005344EB">
      <w:pPr>
        <w:spacing w:line="276" w:lineRule="auto"/>
        <w:ind w:firstLine="340"/>
      </w:pPr>
      <w:r w:rsidRPr="00F42BF7">
        <w:t xml:space="preserve">г) математические олимпиады; </w:t>
      </w:r>
    </w:p>
    <w:p w:rsidR="0016494D" w:rsidRPr="00F42BF7" w:rsidRDefault="0016494D" w:rsidP="00F42BF7">
      <w:pPr>
        <w:spacing w:line="276" w:lineRule="auto"/>
        <w:ind w:firstLine="340"/>
      </w:pPr>
      <w:r w:rsidRPr="00F42BF7">
        <w:t xml:space="preserve">8 класс </w:t>
      </w:r>
    </w:p>
    <w:p w:rsidR="0016494D" w:rsidRPr="00F42BF7" w:rsidRDefault="0016494D" w:rsidP="00F42BF7">
      <w:pPr>
        <w:spacing w:line="276" w:lineRule="auto"/>
        <w:ind w:firstLine="340"/>
      </w:pPr>
      <w:r w:rsidRPr="00F42BF7">
        <w:t xml:space="preserve">а) системы уравнений; </w:t>
      </w:r>
    </w:p>
    <w:p w:rsidR="0016494D" w:rsidRPr="00F42BF7" w:rsidRDefault="0016494D" w:rsidP="00F42BF7">
      <w:pPr>
        <w:spacing w:line="276" w:lineRule="auto"/>
        <w:ind w:firstLine="340"/>
      </w:pPr>
      <w:r w:rsidRPr="00F42BF7">
        <w:t xml:space="preserve">б) решение более сложных задач; </w:t>
      </w:r>
    </w:p>
    <w:p w:rsidR="0016494D" w:rsidRPr="00F42BF7" w:rsidRDefault="0016494D" w:rsidP="00F42BF7">
      <w:pPr>
        <w:spacing w:line="276" w:lineRule="auto"/>
        <w:ind w:firstLine="340"/>
      </w:pPr>
      <w:r w:rsidRPr="00F42BF7">
        <w:t xml:space="preserve">в) игры; </w:t>
      </w:r>
    </w:p>
    <w:p w:rsidR="0016494D" w:rsidRPr="00F42BF7" w:rsidRDefault="0016494D" w:rsidP="00F42BF7">
      <w:pPr>
        <w:spacing w:line="276" w:lineRule="auto"/>
        <w:ind w:firstLine="340"/>
      </w:pPr>
      <w:r w:rsidRPr="00F42BF7">
        <w:t xml:space="preserve">г) неравенства и уравнения с параметрами;  </w:t>
      </w:r>
    </w:p>
    <w:p w:rsidR="00F42BF7" w:rsidRPr="00F42BF7" w:rsidRDefault="0016494D" w:rsidP="005344EB">
      <w:pPr>
        <w:spacing w:line="276" w:lineRule="auto"/>
        <w:ind w:firstLine="340"/>
      </w:pPr>
      <w:r w:rsidRPr="00F42BF7">
        <w:t xml:space="preserve">е) геометрические задачи; </w:t>
      </w:r>
    </w:p>
    <w:p w:rsidR="0016494D" w:rsidRPr="00F42BF7" w:rsidRDefault="0016494D" w:rsidP="00F42BF7">
      <w:pPr>
        <w:spacing w:line="276" w:lineRule="auto"/>
        <w:ind w:firstLine="340"/>
      </w:pPr>
      <w:r w:rsidRPr="00F42BF7">
        <w:t xml:space="preserve">9 класс </w:t>
      </w:r>
    </w:p>
    <w:p w:rsidR="0016494D" w:rsidRPr="00F42BF7" w:rsidRDefault="0016494D" w:rsidP="00F42BF7">
      <w:pPr>
        <w:spacing w:line="276" w:lineRule="auto"/>
        <w:ind w:firstLine="340"/>
      </w:pPr>
      <w:r w:rsidRPr="00F42BF7">
        <w:t xml:space="preserve">а) задачи на составление систем уравнений и неравенств; </w:t>
      </w:r>
    </w:p>
    <w:p w:rsidR="0016494D" w:rsidRPr="00F42BF7" w:rsidRDefault="0016494D" w:rsidP="00F42BF7">
      <w:pPr>
        <w:spacing w:line="276" w:lineRule="auto"/>
        <w:ind w:firstLine="340"/>
      </w:pPr>
      <w:r w:rsidRPr="00F42BF7">
        <w:t xml:space="preserve">б) тождественные преобразования; </w:t>
      </w:r>
    </w:p>
    <w:p w:rsidR="0016494D" w:rsidRPr="00F42BF7" w:rsidRDefault="0016494D" w:rsidP="00F42BF7">
      <w:pPr>
        <w:spacing w:line="276" w:lineRule="auto"/>
        <w:ind w:firstLine="340"/>
      </w:pPr>
      <w:r w:rsidRPr="00F42BF7">
        <w:t xml:space="preserve">в) уравнения, системы уравнений и неравенства с параметрами; </w:t>
      </w:r>
    </w:p>
    <w:p w:rsidR="00F42BF7" w:rsidRPr="00F42BF7" w:rsidRDefault="0016494D" w:rsidP="005344EB">
      <w:pPr>
        <w:spacing w:line="276" w:lineRule="auto"/>
        <w:ind w:firstLine="340"/>
      </w:pPr>
      <w:r w:rsidRPr="00F42BF7">
        <w:t xml:space="preserve">г) планиметрия; </w:t>
      </w:r>
    </w:p>
    <w:p w:rsidR="0016494D" w:rsidRPr="00F42BF7" w:rsidRDefault="0016494D" w:rsidP="00F42BF7">
      <w:pPr>
        <w:spacing w:line="276" w:lineRule="auto"/>
        <w:ind w:firstLine="340"/>
      </w:pPr>
      <w:r w:rsidRPr="00F42BF7">
        <w:t>10 - 11 класс</w:t>
      </w:r>
    </w:p>
    <w:p w:rsidR="0016494D" w:rsidRPr="00F42BF7" w:rsidRDefault="0016494D" w:rsidP="00F42BF7">
      <w:pPr>
        <w:spacing w:line="276" w:lineRule="auto"/>
        <w:ind w:firstLine="340"/>
      </w:pPr>
      <w:r w:rsidRPr="00F42BF7">
        <w:t xml:space="preserve">а) тождественные преобразования; </w:t>
      </w:r>
    </w:p>
    <w:p w:rsidR="0016494D" w:rsidRPr="00F42BF7" w:rsidRDefault="0016494D" w:rsidP="00F42BF7">
      <w:pPr>
        <w:spacing w:line="276" w:lineRule="auto"/>
        <w:ind w:firstLine="340"/>
      </w:pPr>
      <w:r w:rsidRPr="00F42BF7">
        <w:t xml:space="preserve">б) уравнения, системы уравнений и неравенства с параметрами; </w:t>
      </w:r>
    </w:p>
    <w:p w:rsidR="0016494D" w:rsidRPr="00F42BF7" w:rsidRDefault="0016494D" w:rsidP="00F42BF7">
      <w:pPr>
        <w:spacing w:line="276" w:lineRule="auto"/>
        <w:ind w:firstLine="340"/>
      </w:pPr>
      <w:r w:rsidRPr="00F42BF7">
        <w:t>в) задания из сборников по подготовке к ЕГЭ, олимпиадные задания.</w:t>
      </w:r>
    </w:p>
    <w:p w:rsidR="00F42BF7" w:rsidRPr="00F42BF7" w:rsidRDefault="0016494D" w:rsidP="00F42BF7">
      <w:pPr>
        <w:spacing w:line="276" w:lineRule="auto"/>
        <w:ind w:firstLine="340"/>
        <w:jc w:val="both"/>
      </w:pPr>
      <w:r w:rsidRPr="00F42BF7">
        <w:t xml:space="preserve">   </w:t>
      </w:r>
    </w:p>
    <w:p w:rsidR="0016494D" w:rsidRPr="00F42BF7" w:rsidRDefault="0016494D" w:rsidP="00F42BF7">
      <w:pPr>
        <w:spacing w:line="276" w:lineRule="auto"/>
        <w:ind w:firstLine="340"/>
        <w:jc w:val="both"/>
      </w:pPr>
      <w:r w:rsidRPr="00F42BF7">
        <w:t>Нельзя привить интерес к математике ребятам, если сам учитель своим предметом не увлечен. Поэтому я постоянно учусь, совершенствую свои знания через курсы повышения квалификации, методические объединения школы и района, областные научно-практические конференции.</w:t>
      </w:r>
    </w:p>
    <w:p w:rsidR="0016494D" w:rsidRPr="00F42BF7" w:rsidRDefault="0016494D" w:rsidP="00F42BF7">
      <w:pPr>
        <w:spacing w:line="276" w:lineRule="auto"/>
        <w:ind w:firstLine="340"/>
        <w:jc w:val="both"/>
      </w:pPr>
      <w:r w:rsidRPr="00F42BF7">
        <w:t xml:space="preserve"> Большое внимание придаю вовлечению талантливых детей во внеурочную работу по математике. В нашей школе проводится неделя математики, где учащиеся могут проявить себя в различных викторинах, конкурсах, математическом бое, «КВН», выпустить свою газету.</w:t>
      </w:r>
    </w:p>
    <w:p w:rsidR="0016494D" w:rsidRPr="00F42BF7" w:rsidRDefault="0016494D" w:rsidP="00F42BF7">
      <w:pPr>
        <w:spacing w:line="276" w:lineRule="auto"/>
        <w:ind w:firstLine="340"/>
        <w:jc w:val="both"/>
      </w:pPr>
      <w:r w:rsidRPr="00F42BF7">
        <w:t xml:space="preserve">   Важной формой работы с одаренными учащимися в практике моей работы являются олимпиады и различные конкурсы. Они способствуют выявлению наиболее способных детей, становлению и развитию образовательных потребностей личности, подготовки учащихся к получению высшего образования, творческому труду в разных областях, </w:t>
      </w:r>
      <w:r w:rsidRPr="00F42BF7">
        <w:lastRenderedPageBreak/>
        <w:t>научной и практической деятельности. Учащиеся нашей школы постоянно участвуют в конкурсах «Кенгуру», Кенгуру – выпускникам», «КИТ», «Золотое Руно» Работу по подготовке к олимпиадам школьного и районного уровней я провожу в течение всего учебного года. С талантливыми детьми я занимаюсь после уроков: решаем нестандартные задачи, создаем исследовательские работы, презентации.</w:t>
      </w:r>
    </w:p>
    <w:p w:rsidR="0016494D" w:rsidRPr="00F42BF7" w:rsidRDefault="0016494D" w:rsidP="00F42BF7">
      <w:pPr>
        <w:spacing w:line="276" w:lineRule="auto"/>
        <w:ind w:firstLine="340"/>
        <w:jc w:val="both"/>
      </w:pPr>
      <w:r w:rsidRPr="00F42BF7">
        <w:t>Стараюсь следить за тем, чтобы интеллект ребенка развивался не в ущерб физическому, эмоциональному, личностному развитию ребенка.</w:t>
      </w:r>
    </w:p>
    <w:p w:rsidR="0016494D" w:rsidRPr="00F42BF7" w:rsidRDefault="0016494D" w:rsidP="00F42BF7">
      <w:pPr>
        <w:spacing w:line="276" w:lineRule="auto"/>
        <w:ind w:firstLine="340"/>
        <w:jc w:val="both"/>
      </w:pPr>
      <w:r w:rsidRPr="00F42BF7">
        <w:t xml:space="preserve">  В беседах с талантливыми ребятами обращаю их внимание на приемы регулирования своей умственной деятельности, помогаю в определении своих познавательных качеств, в оценке слабых и сильных сторон, в обнаружении и использовании способов развития работы своего интеллекта, смены стратегий переработки информации, стимулировании или сдерживании интеллектуальных операций, предсказании, планировании, регулирую режим дня.</w:t>
      </w:r>
    </w:p>
    <w:p w:rsidR="0016494D" w:rsidRPr="00F42BF7" w:rsidRDefault="0016494D" w:rsidP="00F42BF7">
      <w:pPr>
        <w:spacing w:line="276" w:lineRule="auto"/>
        <w:ind w:firstLine="340"/>
        <w:jc w:val="both"/>
      </w:pPr>
      <w:r w:rsidRPr="00F42BF7">
        <w:t>Сознание ребенка находится в стадии становления, и именно поэтому я слежу за тем, чтобы творческий потенциал не был растрачен впустую, а лишь приумножался. Для того чтобы работать с талантливой молодежью, необходимо много работать над собой, то есть постоянно самосовершенствоваться.</w:t>
      </w:r>
    </w:p>
    <w:p w:rsidR="00F42BF7" w:rsidRPr="00F42BF7" w:rsidRDefault="00F42BF7" w:rsidP="00F42BF7">
      <w:pPr>
        <w:spacing w:line="276" w:lineRule="auto"/>
        <w:ind w:firstLine="340"/>
        <w:jc w:val="both"/>
        <w:rPr>
          <w:b/>
          <w:bCs/>
        </w:rPr>
      </w:pPr>
      <w:r w:rsidRPr="00F42BF7">
        <w:rPr>
          <w:b/>
          <w:bCs/>
        </w:rPr>
        <w:t>Ожидаемые результаты работы с одаренными детьми:</w:t>
      </w:r>
    </w:p>
    <w:p w:rsidR="00F42BF7" w:rsidRPr="00F42BF7" w:rsidRDefault="00F42BF7" w:rsidP="00F42BF7">
      <w:pPr>
        <w:numPr>
          <w:ilvl w:val="0"/>
          <w:numId w:val="2"/>
        </w:numPr>
        <w:spacing w:line="276" w:lineRule="auto"/>
        <w:jc w:val="both"/>
      </w:pPr>
      <w:r w:rsidRPr="00F42BF7">
        <w:t>Разработка и внедрение эффективной системы методов выявления детской одаренности.</w:t>
      </w:r>
    </w:p>
    <w:p w:rsidR="00F42BF7" w:rsidRPr="00F42BF7" w:rsidRDefault="00F42BF7" w:rsidP="00F42BF7">
      <w:pPr>
        <w:numPr>
          <w:ilvl w:val="0"/>
          <w:numId w:val="2"/>
        </w:numPr>
        <w:spacing w:line="276" w:lineRule="auto"/>
        <w:jc w:val="both"/>
      </w:pPr>
      <w:r w:rsidRPr="00F42BF7">
        <w:t>Создание условий для непрерывного развития выдающихся способностей детей (общих, специальных, творческих, лидерских, психомоторных, технических и т.д.).</w:t>
      </w:r>
    </w:p>
    <w:p w:rsidR="00F42BF7" w:rsidRPr="00F42BF7" w:rsidRDefault="00F42BF7" w:rsidP="00F42BF7">
      <w:pPr>
        <w:numPr>
          <w:ilvl w:val="0"/>
          <w:numId w:val="2"/>
        </w:numPr>
        <w:spacing w:line="276" w:lineRule="auto"/>
        <w:jc w:val="both"/>
      </w:pPr>
      <w:r w:rsidRPr="00F42BF7">
        <w:t>Создание условий для социально-педагогической поддержки одаренных детей.</w:t>
      </w:r>
    </w:p>
    <w:p w:rsidR="00F42BF7" w:rsidRPr="00F42BF7" w:rsidRDefault="00F42BF7" w:rsidP="00F42BF7">
      <w:pPr>
        <w:numPr>
          <w:ilvl w:val="0"/>
          <w:numId w:val="2"/>
        </w:numPr>
        <w:spacing w:line="276" w:lineRule="auto"/>
        <w:jc w:val="both"/>
      </w:pPr>
      <w:r w:rsidRPr="00F42BF7">
        <w:t>Формирование системы педагогической и психологической подготовки, переподготовки и повышения квалификации учителей и руководителей школы, работающих с одаренными детьми.</w:t>
      </w:r>
    </w:p>
    <w:p w:rsidR="00F42BF7" w:rsidRPr="00F42BF7" w:rsidRDefault="00F42BF7" w:rsidP="00F42BF7">
      <w:pPr>
        <w:numPr>
          <w:ilvl w:val="0"/>
          <w:numId w:val="2"/>
        </w:numPr>
        <w:spacing w:line="276" w:lineRule="auto"/>
        <w:jc w:val="both"/>
      </w:pPr>
      <w:r w:rsidRPr="00F42BF7">
        <w:t>Подготовка и апробация нового поколения программно-методических комплектов, пособий для педагогов, работающих с одаренными детьми и их родителями.</w:t>
      </w:r>
    </w:p>
    <w:p w:rsidR="00F42BF7" w:rsidRPr="00F42BF7" w:rsidRDefault="00F42BF7" w:rsidP="005344EB">
      <w:pPr>
        <w:numPr>
          <w:ilvl w:val="0"/>
          <w:numId w:val="2"/>
        </w:numPr>
        <w:spacing w:line="276" w:lineRule="auto"/>
        <w:jc w:val="both"/>
      </w:pPr>
      <w:r w:rsidRPr="00F42BF7">
        <w:t>Создание необходимой материально-технической базы школы для работы с одаренными детьми.</w:t>
      </w:r>
    </w:p>
    <w:p w:rsidR="0016494D" w:rsidRPr="00F42BF7" w:rsidRDefault="0016494D" w:rsidP="00F42BF7">
      <w:pPr>
        <w:spacing w:line="276" w:lineRule="auto"/>
        <w:ind w:firstLine="340"/>
        <w:jc w:val="both"/>
      </w:pPr>
    </w:p>
    <w:p w:rsidR="0016494D" w:rsidRPr="00F42BF7" w:rsidRDefault="0016494D" w:rsidP="00F42BF7">
      <w:pPr>
        <w:spacing w:line="276" w:lineRule="auto"/>
        <w:ind w:firstLine="340"/>
        <w:jc w:val="both"/>
        <w:rPr>
          <w:b/>
          <w:bCs/>
        </w:rPr>
      </w:pPr>
      <w:r w:rsidRPr="00F42BF7">
        <w:rPr>
          <w:b/>
          <w:bCs/>
        </w:rPr>
        <w:t>Список использованной литературы:</w:t>
      </w:r>
    </w:p>
    <w:p w:rsidR="0016494D" w:rsidRPr="00F42BF7" w:rsidRDefault="0016494D" w:rsidP="00F42BF7">
      <w:pPr>
        <w:spacing w:line="276" w:lineRule="auto"/>
        <w:ind w:firstLine="340"/>
        <w:jc w:val="both"/>
      </w:pPr>
      <w:r w:rsidRPr="00F42BF7">
        <w:t xml:space="preserve">1. Пойа Д. Как решать задачу. - М.: </w:t>
      </w:r>
      <w:proofErr w:type="spellStart"/>
      <w:r w:rsidRPr="00F42BF7">
        <w:t>Учпедгиз</w:t>
      </w:r>
      <w:proofErr w:type="spellEnd"/>
      <w:r w:rsidRPr="00F42BF7">
        <w:t>, 1961</w:t>
      </w:r>
    </w:p>
    <w:p w:rsidR="0016494D" w:rsidRPr="00F42BF7" w:rsidRDefault="0016494D" w:rsidP="00F42BF7">
      <w:pPr>
        <w:spacing w:line="276" w:lineRule="auto"/>
        <w:ind w:firstLine="340"/>
        <w:jc w:val="both"/>
      </w:pPr>
      <w:r w:rsidRPr="00F42BF7">
        <w:t xml:space="preserve">2. Федотова Н. К. Из опыта работы с одаренными детьми / Н. К. Федотова // Вестник НГУ. Серия: Педагогика / </w:t>
      </w:r>
      <w:proofErr w:type="spellStart"/>
      <w:r w:rsidRPr="00F42BF7">
        <w:t>Новосиб</w:t>
      </w:r>
      <w:proofErr w:type="spellEnd"/>
      <w:r w:rsidRPr="00F42BF7">
        <w:t xml:space="preserve"> </w:t>
      </w:r>
      <w:proofErr w:type="spellStart"/>
      <w:r w:rsidRPr="00F42BF7">
        <w:t>гос</w:t>
      </w:r>
      <w:proofErr w:type="spellEnd"/>
      <w:r w:rsidRPr="00F42BF7">
        <w:t xml:space="preserve"> ун-т. - 2008. - Т. 9, </w:t>
      </w:r>
      <w:proofErr w:type="spellStart"/>
      <w:r w:rsidRPr="00F42BF7">
        <w:t>вып</w:t>
      </w:r>
      <w:proofErr w:type="spellEnd"/>
      <w:r w:rsidRPr="00F42BF7">
        <w:t xml:space="preserve">. 1. </w:t>
      </w:r>
    </w:p>
    <w:p w:rsidR="0016494D" w:rsidRPr="00F42BF7" w:rsidRDefault="0016494D" w:rsidP="00F42BF7">
      <w:pPr>
        <w:spacing w:line="276" w:lineRule="auto"/>
        <w:ind w:firstLine="340"/>
        <w:jc w:val="both"/>
      </w:pPr>
      <w:r w:rsidRPr="00F42BF7">
        <w:t>3. Манвелов С.Г. Конструирование современного урока математики: кн. для учителя/-2изд. М</w:t>
      </w:r>
      <w:proofErr w:type="gramStart"/>
      <w:r w:rsidRPr="00F42BF7">
        <w:t>:П</w:t>
      </w:r>
      <w:proofErr w:type="gramEnd"/>
      <w:r w:rsidRPr="00F42BF7">
        <w:t>росвещение, 2005</w:t>
      </w:r>
    </w:p>
    <w:p w:rsidR="0016494D" w:rsidRPr="00F42BF7" w:rsidRDefault="0016494D" w:rsidP="00F42BF7">
      <w:pPr>
        <w:spacing w:line="276" w:lineRule="auto"/>
        <w:ind w:firstLine="340"/>
        <w:jc w:val="both"/>
      </w:pPr>
      <w:r w:rsidRPr="00F42BF7">
        <w:t>4. О.Б. Епишева Технология обучения математике на основе деятельностного подхода: Кн. для учителя/М.: Просвещение ,2003</w:t>
      </w:r>
    </w:p>
    <w:p w:rsidR="00F42BF7" w:rsidRPr="00F42BF7" w:rsidRDefault="00F42BF7" w:rsidP="00F42BF7">
      <w:pPr>
        <w:spacing w:line="276" w:lineRule="auto"/>
        <w:ind w:firstLine="340"/>
        <w:jc w:val="both"/>
      </w:pPr>
      <w:r w:rsidRPr="00F42BF7">
        <w:t xml:space="preserve">5. Теплов Б. М. Способности и одарённость. // Психология индивидуальных различий. Тексты. М.: изд-во </w:t>
      </w:r>
      <w:proofErr w:type="spellStart"/>
      <w:r w:rsidRPr="00F42BF7">
        <w:t>Моск</w:t>
      </w:r>
      <w:proofErr w:type="spellEnd"/>
      <w:r w:rsidRPr="00F42BF7">
        <w:t>. Ун-та, 1982, с. 136.</w:t>
      </w:r>
    </w:p>
    <w:p w:rsidR="00F42BF7" w:rsidRPr="00F42BF7" w:rsidRDefault="00F42BF7" w:rsidP="00F42BF7">
      <w:pPr>
        <w:spacing w:line="276" w:lineRule="auto"/>
        <w:ind w:firstLine="340"/>
        <w:jc w:val="both"/>
      </w:pPr>
      <w:r w:rsidRPr="00F42BF7">
        <w:t xml:space="preserve"> </w:t>
      </w:r>
    </w:p>
    <w:p w:rsidR="0016494D" w:rsidRPr="00F42BF7" w:rsidRDefault="0016494D" w:rsidP="00F42BF7">
      <w:pPr>
        <w:spacing w:line="276" w:lineRule="auto"/>
      </w:pPr>
      <w:bookmarkStart w:id="0" w:name="_GoBack"/>
      <w:bookmarkEnd w:id="0"/>
    </w:p>
    <w:sectPr w:rsidR="0016494D" w:rsidRPr="00F42BF7" w:rsidSect="001353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F3430"/>
    <w:multiLevelType w:val="multilevel"/>
    <w:tmpl w:val="FF5E6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34834F8"/>
    <w:multiLevelType w:val="multilevel"/>
    <w:tmpl w:val="B61A9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CC6"/>
    <w:rsid w:val="00125839"/>
    <w:rsid w:val="00135356"/>
    <w:rsid w:val="0016494D"/>
    <w:rsid w:val="002208ED"/>
    <w:rsid w:val="002A70CE"/>
    <w:rsid w:val="002B1EF0"/>
    <w:rsid w:val="003E1DF7"/>
    <w:rsid w:val="005344EB"/>
    <w:rsid w:val="00695CC6"/>
    <w:rsid w:val="007D3BB1"/>
    <w:rsid w:val="00A15966"/>
    <w:rsid w:val="00E07E56"/>
    <w:rsid w:val="00EE57FC"/>
    <w:rsid w:val="00F42B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CC6"/>
    <w:rPr>
      <w:rFonts w:ascii="Times New Roman" w:eastAsia="Times New Roman" w:hAnsi="Times New Roman"/>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695CC6"/>
    <w:pPr>
      <w:jc w:val="both"/>
    </w:pPr>
  </w:style>
  <w:style w:type="character" w:customStyle="1" w:styleId="a4">
    <w:name w:val="Основной текст Знак"/>
    <w:basedOn w:val="a0"/>
    <w:link w:val="a3"/>
    <w:uiPriority w:val="99"/>
    <w:locked/>
    <w:rsid w:val="00695CC6"/>
    <w:rPr>
      <w:rFonts w:ascii="Times New Roman" w:hAnsi="Times New Roman" w:cs="Times New Roman"/>
      <w:sz w:val="24"/>
      <w:szCs w:val="24"/>
      <w:lang w:eastAsia="ru-RU"/>
    </w:rPr>
  </w:style>
  <w:style w:type="character" w:styleId="a5">
    <w:name w:val="Hyperlink"/>
    <w:basedOn w:val="a0"/>
    <w:uiPriority w:val="99"/>
    <w:unhideWhenUsed/>
    <w:rsid w:val="00F42BF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CC6"/>
    <w:rPr>
      <w:rFonts w:ascii="Times New Roman" w:eastAsia="Times New Roman" w:hAnsi="Times New Roman"/>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695CC6"/>
    <w:pPr>
      <w:jc w:val="both"/>
    </w:pPr>
  </w:style>
  <w:style w:type="character" w:customStyle="1" w:styleId="a4">
    <w:name w:val="Основной текст Знак"/>
    <w:basedOn w:val="a0"/>
    <w:link w:val="a3"/>
    <w:uiPriority w:val="99"/>
    <w:locked/>
    <w:rsid w:val="00695CC6"/>
    <w:rPr>
      <w:rFonts w:ascii="Times New Roman" w:hAnsi="Times New Roman" w:cs="Times New Roman"/>
      <w:sz w:val="24"/>
      <w:szCs w:val="24"/>
      <w:lang w:eastAsia="ru-RU"/>
    </w:rPr>
  </w:style>
  <w:style w:type="character" w:styleId="a5">
    <w:name w:val="Hyperlink"/>
    <w:basedOn w:val="a0"/>
    <w:uiPriority w:val="99"/>
    <w:unhideWhenUsed/>
    <w:rsid w:val="00F42B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fourok.ru/go.html?href=https%3A%2F%2Fru.wikipedia.org%2Fwiki%2F%25D0%25A2%25D0%25B5%25D0%25BF%25D0%25BB%25D0%25BE%25D0%25B2%2C_%25D0%2591%25D0%25BE%25D1%2580%25D0%25B8%25D1%2581_%25D0%259C%25D0%25B8%25D1%2585%25D0%25B0%25D0%25B9%25D0%25BB%25D0%25BE%25D0%25B2%25D0%25B8%25D1%2587" TargetMode="External"/><Relationship Id="rId3" Type="http://schemas.microsoft.com/office/2007/relationships/stylesWithEffects" Target="stylesWithEffects.xml"/><Relationship Id="rId7" Type="http://schemas.openxmlformats.org/officeDocument/2006/relationships/hyperlink" Target="http://infourok.ru/go.html?href=https%3A%2F%2Fru.wikipedia.org%2Fwiki%2F%25D0%25A7%25D0%25B5%25D0%25BB%25D0%25BE%25D0%25B2%25D0%25B5%25D0%25B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fourok.ru/go.html?href=https%3A%2F%2Fru.wikipedia.org%2Fwiki%2F%25D0%25A1%25D0%25BF%25D0%25BE%25D1%2581%25D0%25BE%25D0%25B1%25D0%25BD%25D0%25BE%25D1%2581%25D1%2582%25D0%25B8"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fourok.ru/go.html?href=https%3A%2F%2Fru.wikipedia.org%2Fwiki%2F%25D0%2594%25D0%25B5%25D1%258F%25D1%2582%25D0%25B5%25D0%25BB%25D1%258C%25D0%25BD%25D0%25BE%25D1%2581%25D1%2582%25D1%258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2119</Words>
  <Characters>12082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Щербаковская СОШ</Company>
  <LinksUpToDate>false</LinksUpToDate>
  <CharactersWithSpaces>14173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Тягнирядно Любовь Николаевна</dc:creator>
  <cp:lastModifiedBy>Пользователь Windows</cp:lastModifiedBy>
  <cp:revision>2</cp:revision>
  <dcterms:created xsi:type="dcterms:W3CDTF">2022-10-23T08:57:00Z</dcterms:created>
  <dcterms:modified xsi:type="dcterms:W3CDTF">2022-10-23T08:57:00Z</dcterms:modified>
</cp:coreProperties>
</file>