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A6DFF" w:rsidRPr="00375FA7" w:rsidRDefault="000A6DFF" w:rsidP="003C7C5D">
      <w:pPr>
        <w:spacing w:after="0" w:line="341" w:lineRule="atLeast"/>
        <w:rPr>
          <w:rFonts w:ascii="Tahoma" w:eastAsia="Times New Roman" w:hAnsi="Tahoma" w:cs="Tahoma"/>
          <w:sz w:val="20"/>
          <w:szCs w:val="20"/>
        </w:rPr>
      </w:pPr>
    </w:p>
    <w:p w:rsidR="000A6DFF" w:rsidRPr="002E496C" w:rsidRDefault="000A6DFF" w:rsidP="003C7C5D">
      <w:pPr>
        <w:spacing w:before="75" w:after="75" w:line="252" w:lineRule="atLeast"/>
        <w:ind w:left="150" w:right="150"/>
        <w:jc w:val="center"/>
        <w:outlineLvl w:val="0"/>
        <w:rPr>
          <w:rFonts w:ascii="Times New Roman" w:eastAsia="Times New Roman" w:hAnsi="Times New Roman" w:cs="Times New Roman"/>
          <w:b/>
          <w:bCs/>
          <w:caps/>
          <w:kern w:val="36"/>
          <w:sz w:val="32"/>
          <w:szCs w:val="32"/>
        </w:rPr>
      </w:pPr>
      <w:r>
        <w:rPr>
          <w:rFonts w:ascii="Times New Roman" w:eastAsia="Times New Roman" w:hAnsi="Times New Roman" w:cs="Times New Roman"/>
          <w:bCs/>
          <w:caps/>
          <w:kern w:val="36"/>
          <w:sz w:val="32"/>
          <w:szCs w:val="32"/>
        </w:rPr>
        <w:t>ЛОГОПЕДИЧЕСКИЙ ПРОЕКТ «Сильный  ВЕТЕРОК».</w:t>
      </w:r>
    </w:p>
    <w:p w:rsidR="000A6DFF" w:rsidRPr="002E496C" w:rsidRDefault="000A6DFF" w:rsidP="003C7C5D">
      <w:pPr>
        <w:spacing w:after="0" w:line="341" w:lineRule="atLeast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0A6DFF" w:rsidRPr="002E496C" w:rsidRDefault="000A6DFF" w:rsidP="003C7C5D">
      <w:pPr>
        <w:spacing w:after="0" w:line="341" w:lineRule="atLeast"/>
        <w:ind w:firstLine="15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496C">
        <w:rPr>
          <w:rFonts w:ascii="Times New Roman" w:eastAsia="Times New Roman" w:hAnsi="Times New Roman" w:cs="Times New Roman"/>
          <w:bCs/>
          <w:sz w:val="28"/>
          <w:szCs w:val="28"/>
        </w:rPr>
        <w:t>Использование дыхательных упражнений в системе занятий по профилактике фонетических нарушений речи у дете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й средней группы, занимающихся на</w:t>
      </w:r>
      <w:r w:rsidRPr="002E496C">
        <w:rPr>
          <w:rFonts w:ascii="Times New Roman" w:eastAsia="Times New Roman" w:hAnsi="Times New Roman" w:cs="Times New Roman"/>
          <w:bCs/>
          <w:sz w:val="28"/>
          <w:szCs w:val="28"/>
        </w:rPr>
        <w:t xml:space="preserve"> логопедическом пункте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0A6DFF" w:rsidRDefault="000A6DFF" w:rsidP="003C7C5D">
      <w:pPr>
        <w:spacing w:after="0" w:line="341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496C">
        <w:rPr>
          <w:rFonts w:ascii="Times New Roman" w:eastAsia="Times New Roman" w:hAnsi="Times New Roman" w:cs="Times New Roman"/>
          <w:b/>
          <w:bCs/>
          <w:sz w:val="28"/>
          <w:szCs w:val="28"/>
        </w:rPr>
        <w:t>Актуальность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Pr="002E496C"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Pr="002E496C">
        <w:rPr>
          <w:rFonts w:ascii="Times New Roman" w:eastAsia="Times New Roman" w:hAnsi="Times New Roman" w:cs="Times New Roman"/>
          <w:sz w:val="28"/>
          <w:szCs w:val="28"/>
        </w:rPr>
        <w:t xml:space="preserve">Многие дети, занимающиеся на </w:t>
      </w:r>
      <w:proofErr w:type="spellStart"/>
      <w:r w:rsidRPr="002E496C">
        <w:rPr>
          <w:rFonts w:ascii="Times New Roman" w:eastAsia="Times New Roman" w:hAnsi="Times New Roman" w:cs="Times New Roman"/>
          <w:sz w:val="28"/>
          <w:szCs w:val="28"/>
        </w:rPr>
        <w:t>логопункте</w:t>
      </w:r>
      <w:proofErr w:type="spellEnd"/>
      <w:r w:rsidRPr="002E496C">
        <w:rPr>
          <w:rFonts w:ascii="Times New Roman" w:eastAsia="Times New Roman" w:hAnsi="Times New Roman" w:cs="Times New Roman"/>
          <w:sz w:val="28"/>
          <w:szCs w:val="28"/>
        </w:rPr>
        <w:t xml:space="preserve">, плохо говорят, дефекты их речи носят стойкий характер с огромным количеством случаев межзубного, </w:t>
      </w:r>
      <w:proofErr w:type="spellStart"/>
      <w:r w:rsidRPr="002E496C">
        <w:rPr>
          <w:rFonts w:ascii="Times New Roman" w:eastAsia="Times New Roman" w:hAnsi="Times New Roman" w:cs="Times New Roman"/>
          <w:sz w:val="28"/>
          <w:szCs w:val="28"/>
        </w:rPr>
        <w:t>призубного</w:t>
      </w:r>
      <w:proofErr w:type="spellEnd"/>
      <w:r w:rsidRPr="002E496C">
        <w:rPr>
          <w:rFonts w:ascii="Times New Roman" w:eastAsia="Times New Roman" w:hAnsi="Times New Roman" w:cs="Times New Roman"/>
          <w:sz w:val="28"/>
          <w:szCs w:val="28"/>
        </w:rPr>
        <w:t xml:space="preserve"> и бокового </w:t>
      </w:r>
      <w:proofErr w:type="spellStart"/>
      <w:r w:rsidRPr="002E496C">
        <w:rPr>
          <w:rFonts w:ascii="Times New Roman" w:eastAsia="Times New Roman" w:hAnsi="Times New Roman" w:cs="Times New Roman"/>
          <w:sz w:val="28"/>
          <w:szCs w:val="28"/>
        </w:rPr>
        <w:t>сигматизма</w:t>
      </w:r>
      <w:proofErr w:type="spellEnd"/>
      <w:r w:rsidRPr="002E496C">
        <w:rPr>
          <w:rFonts w:ascii="Times New Roman" w:eastAsia="Times New Roman" w:hAnsi="Times New Roman" w:cs="Times New Roman"/>
          <w:sz w:val="28"/>
          <w:szCs w:val="28"/>
        </w:rPr>
        <w:t>. Как известно произношение звуков тесно связано с дыханием. Правильное речевое дыхание обеспечивает нормальное звукообразование, создаёт условия для поддержки громкости голоса, чёткого соблюдения пауз, сохранение плавности речи и интонационной выразительности.</w:t>
      </w:r>
    </w:p>
    <w:p w:rsidR="000A6DFF" w:rsidRDefault="000A6DFF" w:rsidP="003C7C5D">
      <w:pPr>
        <w:spacing w:after="0" w:line="341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496C">
        <w:rPr>
          <w:rFonts w:ascii="Times New Roman" w:eastAsia="Times New Roman" w:hAnsi="Times New Roman" w:cs="Times New Roman"/>
          <w:b/>
          <w:sz w:val="28"/>
          <w:szCs w:val="28"/>
        </w:rPr>
        <w:t>Цель дыхательных упражнений</w:t>
      </w:r>
      <w:r w:rsidRPr="002E496C">
        <w:rPr>
          <w:rFonts w:ascii="Times New Roman" w:eastAsia="Times New Roman" w:hAnsi="Times New Roman" w:cs="Times New Roman"/>
          <w:sz w:val="28"/>
          <w:szCs w:val="28"/>
        </w:rPr>
        <w:t>: увеличить объём дыхания, нормализовать его ритм, выработать плавный, длительный, экономный выдох.</w:t>
      </w:r>
    </w:p>
    <w:p w:rsidR="000A6DFF" w:rsidRDefault="000A6DFF" w:rsidP="003C7C5D">
      <w:pPr>
        <w:spacing w:after="0" w:line="341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496C">
        <w:rPr>
          <w:rFonts w:ascii="Times New Roman" w:eastAsia="Times New Roman" w:hAnsi="Times New Roman" w:cs="Times New Roman"/>
          <w:sz w:val="28"/>
          <w:szCs w:val="28"/>
        </w:rPr>
        <w:t>Кроме того, дыхательные упражнения не только влияют на формирование правильного речевого дыхания, но и помогают также научить ребенка правильно произносить те или иные звуки.</w:t>
      </w:r>
    </w:p>
    <w:p w:rsidR="000A6DFF" w:rsidRDefault="000A6DFF" w:rsidP="003C7C5D">
      <w:pPr>
        <w:spacing w:after="0" w:line="341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496C">
        <w:rPr>
          <w:rFonts w:ascii="Times New Roman" w:eastAsia="Times New Roman" w:hAnsi="Times New Roman" w:cs="Times New Roman"/>
          <w:sz w:val="28"/>
          <w:szCs w:val="28"/>
        </w:rPr>
        <w:t xml:space="preserve">Речевой выдох — необходимое условие для произношения звуков. В зависимости от того, куда направлена воздушная струя — в ротовую или носовую полость, звуки будут (при одинаковой установке артикуляционного аппарата) звучать по-разному: «м, </w:t>
      </w:r>
      <w:proofErr w:type="spellStart"/>
      <w:r w:rsidRPr="002E496C">
        <w:rPr>
          <w:rFonts w:ascii="Times New Roman" w:eastAsia="Times New Roman" w:hAnsi="Times New Roman" w:cs="Times New Roman"/>
          <w:sz w:val="28"/>
          <w:szCs w:val="28"/>
        </w:rPr>
        <w:t>мь</w:t>
      </w:r>
      <w:proofErr w:type="spellEnd"/>
      <w:r w:rsidRPr="002E496C">
        <w:rPr>
          <w:rFonts w:ascii="Times New Roman" w:eastAsia="Times New Roman" w:hAnsi="Times New Roman" w:cs="Times New Roman"/>
          <w:sz w:val="28"/>
          <w:szCs w:val="28"/>
        </w:rPr>
        <w:t xml:space="preserve">», «н, </w:t>
      </w:r>
      <w:proofErr w:type="spellStart"/>
      <w:r w:rsidRPr="002E496C">
        <w:rPr>
          <w:rFonts w:ascii="Times New Roman" w:eastAsia="Times New Roman" w:hAnsi="Times New Roman" w:cs="Times New Roman"/>
          <w:sz w:val="28"/>
          <w:szCs w:val="28"/>
        </w:rPr>
        <w:t>нь</w:t>
      </w:r>
      <w:proofErr w:type="spellEnd"/>
      <w:r w:rsidRPr="002E496C">
        <w:rPr>
          <w:rFonts w:ascii="Times New Roman" w:eastAsia="Times New Roman" w:hAnsi="Times New Roman" w:cs="Times New Roman"/>
          <w:sz w:val="28"/>
          <w:szCs w:val="28"/>
        </w:rPr>
        <w:t xml:space="preserve">» — при прохождении воздуха через носовую полость; «б, </w:t>
      </w:r>
      <w:proofErr w:type="spellStart"/>
      <w:r w:rsidRPr="002E496C">
        <w:rPr>
          <w:rFonts w:ascii="Times New Roman" w:eastAsia="Times New Roman" w:hAnsi="Times New Roman" w:cs="Times New Roman"/>
          <w:sz w:val="28"/>
          <w:szCs w:val="28"/>
        </w:rPr>
        <w:t>бь</w:t>
      </w:r>
      <w:proofErr w:type="spellEnd"/>
      <w:r w:rsidRPr="002E496C">
        <w:rPr>
          <w:rFonts w:ascii="Times New Roman" w:eastAsia="Times New Roman" w:hAnsi="Times New Roman" w:cs="Times New Roman"/>
          <w:sz w:val="28"/>
          <w:szCs w:val="28"/>
        </w:rPr>
        <w:t xml:space="preserve">», «д, </w:t>
      </w:r>
      <w:proofErr w:type="spellStart"/>
      <w:r w:rsidRPr="002E496C">
        <w:rPr>
          <w:rFonts w:ascii="Times New Roman" w:eastAsia="Times New Roman" w:hAnsi="Times New Roman" w:cs="Times New Roman"/>
          <w:sz w:val="28"/>
          <w:szCs w:val="28"/>
        </w:rPr>
        <w:t>дь</w:t>
      </w:r>
      <w:proofErr w:type="spellEnd"/>
      <w:r w:rsidRPr="002E496C">
        <w:rPr>
          <w:rFonts w:ascii="Times New Roman" w:eastAsia="Times New Roman" w:hAnsi="Times New Roman" w:cs="Times New Roman"/>
          <w:sz w:val="28"/>
          <w:szCs w:val="28"/>
        </w:rPr>
        <w:t>» — при выходе воздушной струи через рот. При произнесении фрикативных звуков «с», «ш», «ж» и др. требуется достаточно длительный выдох через рот. Чтобы привести в колебание кончик языка при произнесении звуков «р», «</w:t>
      </w:r>
      <w:proofErr w:type="spellStart"/>
      <w:r w:rsidRPr="002E496C">
        <w:rPr>
          <w:rFonts w:ascii="Times New Roman" w:eastAsia="Times New Roman" w:hAnsi="Times New Roman" w:cs="Times New Roman"/>
          <w:sz w:val="28"/>
          <w:szCs w:val="28"/>
        </w:rPr>
        <w:t>рь</w:t>
      </w:r>
      <w:proofErr w:type="spellEnd"/>
      <w:r w:rsidRPr="002E496C">
        <w:rPr>
          <w:rFonts w:ascii="Times New Roman" w:eastAsia="Times New Roman" w:hAnsi="Times New Roman" w:cs="Times New Roman"/>
          <w:sz w:val="28"/>
          <w:szCs w:val="28"/>
        </w:rPr>
        <w:t>», нужна сильная воздушная струя.</w:t>
      </w:r>
    </w:p>
    <w:p w:rsidR="000A6DFF" w:rsidRDefault="000A6DFF" w:rsidP="003C7C5D">
      <w:pPr>
        <w:spacing w:after="0" w:line="341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496C">
        <w:rPr>
          <w:rFonts w:ascii="Times New Roman" w:eastAsia="Times New Roman" w:hAnsi="Times New Roman" w:cs="Times New Roman"/>
          <w:sz w:val="28"/>
          <w:szCs w:val="28"/>
        </w:rPr>
        <w:t>Если ребенок плохо говорит, то начинать работу по развитию речи следует, прежде всего,</w:t>
      </w:r>
      <w:r w:rsidRPr="002E496C">
        <w:rPr>
          <w:rFonts w:ascii="Times New Roman" w:eastAsia="Times New Roman" w:hAnsi="Times New Roman" w:cs="Times New Roman"/>
          <w:i/>
          <w:iCs/>
          <w:sz w:val="28"/>
          <w:szCs w:val="28"/>
        </w:rPr>
        <w:t> </w:t>
      </w:r>
      <w:r w:rsidRPr="002E496C">
        <w:rPr>
          <w:rFonts w:ascii="Times New Roman" w:eastAsia="Times New Roman" w:hAnsi="Times New Roman" w:cs="Times New Roman"/>
          <w:sz w:val="28"/>
          <w:szCs w:val="28"/>
        </w:rPr>
        <w:t>с развития дыхания</w:t>
      </w:r>
      <w:r w:rsidRPr="002E496C">
        <w:rPr>
          <w:rFonts w:ascii="Times New Roman" w:eastAsia="Times New Roman" w:hAnsi="Times New Roman" w:cs="Times New Roman"/>
          <w:i/>
          <w:iCs/>
          <w:sz w:val="28"/>
          <w:szCs w:val="28"/>
        </w:rPr>
        <w:t>.</w:t>
      </w:r>
      <w:r w:rsidRPr="002E496C">
        <w:rPr>
          <w:rFonts w:ascii="Times New Roman" w:eastAsia="Times New Roman" w:hAnsi="Times New Roman" w:cs="Times New Roman"/>
          <w:sz w:val="28"/>
          <w:szCs w:val="28"/>
        </w:rPr>
        <w:t> Если ребенок во время речи надувает щеки, то и речь его невнятна именно по этой причине. И прежде, чем начинать постановку, например, свистящих звуков, необходимо научить ребенка правильной выработке воздушной струи. Развивать дыхание помогают различные игры и упражнения.</w:t>
      </w:r>
    </w:p>
    <w:p w:rsidR="000A6DFF" w:rsidRDefault="000A6DFF" w:rsidP="003C7C5D">
      <w:pPr>
        <w:spacing w:after="0" w:line="341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496C">
        <w:rPr>
          <w:rFonts w:ascii="Times New Roman" w:eastAsia="Times New Roman" w:hAnsi="Times New Roman" w:cs="Times New Roman"/>
          <w:sz w:val="28"/>
          <w:szCs w:val="28"/>
        </w:rPr>
        <w:t>Упражнения дыхательной гимнастики проводятся в процессе логопедического занятия или как часть его.</w:t>
      </w:r>
    </w:p>
    <w:p w:rsidR="000A6DFF" w:rsidRDefault="000A6DFF" w:rsidP="003C7C5D">
      <w:pPr>
        <w:spacing w:after="0" w:line="341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496C">
        <w:rPr>
          <w:rFonts w:ascii="Times New Roman" w:eastAsia="Times New Roman" w:hAnsi="Times New Roman" w:cs="Times New Roman"/>
          <w:b/>
          <w:bCs/>
          <w:sz w:val="28"/>
          <w:szCs w:val="28"/>
        </w:rPr>
        <w:t>Образовательная область –</w:t>
      </w:r>
      <w:r w:rsidRPr="002E496C">
        <w:rPr>
          <w:rFonts w:ascii="Times New Roman" w:eastAsia="Times New Roman" w:hAnsi="Times New Roman" w:cs="Times New Roman"/>
          <w:sz w:val="28"/>
          <w:szCs w:val="28"/>
        </w:rPr>
        <w:t> «Речевое развитие».</w:t>
      </w:r>
    </w:p>
    <w:p w:rsidR="000A6DFF" w:rsidRDefault="000A6DFF" w:rsidP="003C7C5D">
      <w:pPr>
        <w:spacing w:after="0" w:line="341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496C">
        <w:rPr>
          <w:rFonts w:ascii="Times New Roman" w:eastAsia="Times New Roman" w:hAnsi="Times New Roman" w:cs="Times New Roman"/>
          <w:b/>
          <w:bCs/>
          <w:sz w:val="28"/>
          <w:szCs w:val="28"/>
        </w:rPr>
        <w:t>Тип проекта – </w:t>
      </w:r>
      <w:r w:rsidRPr="002E496C">
        <w:rPr>
          <w:rFonts w:ascii="Times New Roman" w:eastAsia="Times New Roman" w:hAnsi="Times New Roman" w:cs="Times New Roman"/>
          <w:sz w:val="28"/>
          <w:szCs w:val="28"/>
        </w:rPr>
        <w:t>игровой.</w:t>
      </w:r>
    </w:p>
    <w:p w:rsidR="000A6DFF" w:rsidRDefault="000A6DFF" w:rsidP="003C7C5D">
      <w:pPr>
        <w:spacing w:after="0" w:line="341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496C">
        <w:rPr>
          <w:rFonts w:ascii="Times New Roman" w:eastAsia="Times New Roman" w:hAnsi="Times New Roman" w:cs="Times New Roman"/>
          <w:b/>
          <w:bCs/>
          <w:sz w:val="28"/>
          <w:szCs w:val="28"/>
        </w:rPr>
        <w:t>По числу участников – </w:t>
      </w:r>
      <w:r w:rsidRPr="002E496C">
        <w:rPr>
          <w:rFonts w:ascii="Times New Roman" w:eastAsia="Times New Roman" w:hAnsi="Times New Roman" w:cs="Times New Roman"/>
          <w:sz w:val="28"/>
          <w:szCs w:val="28"/>
        </w:rPr>
        <w:t>групповой.</w:t>
      </w:r>
    </w:p>
    <w:p w:rsidR="000A6DFF" w:rsidRDefault="000A6DFF" w:rsidP="003C7C5D">
      <w:pPr>
        <w:spacing w:after="0" w:line="341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496C">
        <w:rPr>
          <w:rFonts w:ascii="Times New Roman" w:eastAsia="Times New Roman" w:hAnsi="Times New Roman" w:cs="Times New Roman"/>
          <w:b/>
          <w:bCs/>
          <w:sz w:val="28"/>
          <w:szCs w:val="28"/>
        </w:rPr>
        <w:t>По времени продолжения – </w:t>
      </w:r>
      <w:r w:rsidRPr="002E496C">
        <w:rPr>
          <w:rFonts w:ascii="Times New Roman" w:eastAsia="Times New Roman" w:hAnsi="Times New Roman" w:cs="Times New Roman"/>
          <w:sz w:val="28"/>
          <w:szCs w:val="28"/>
        </w:rPr>
        <w:t>долгосрочный, 1 год</w:t>
      </w:r>
    </w:p>
    <w:p w:rsidR="000A6DFF" w:rsidRDefault="000A6DFF" w:rsidP="003C7C5D">
      <w:pPr>
        <w:spacing w:after="0" w:line="341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496C">
        <w:rPr>
          <w:rFonts w:ascii="Times New Roman" w:eastAsia="Times New Roman" w:hAnsi="Times New Roman" w:cs="Times New Roman"/>
          <w:b/>
          <w:bCs/>
          <w:sz w:val="28"/>
          <w:szCs w:val="28"/>
        </w:rPr>
        <w:t>По характеру контактов — </w:t>
      </w:r>
      <w:r w:rsidRPr="002E496C">
        <w:rPr>
          <w:rFonts w:ascii="Times New Roman" w:eastAsia="Times New Roman" w:hAnsi="Times New Roman" w:cs="Times New Roman"/>
          <w:sz w:val="28"/>
          <w:szCs w:val="28"/>
        </w:rPr>
        <w:t>в контакте с семьей.</w:t>
      </w:r>
    </w:p>
    <w:p w:rsidR="000A6DFF" w:rsidRDefault="000A6DFF" w:rsidP="003C7C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Участники  проекта: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дети, занимающиеся в логопедической группе; учитель-логопед; родители.</w:t>
      </w:r>
    </w:p>
    <w:p w:rsidR="000A6DFF" w:rsidRDefault="000A6DFF" w:rsidP="003C7C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496C">
        <w:rPr>
          <w:rFonts w:ascii="Times New Roman" w:eastAsia="Times New Roman" w:hAnsi="Times New Roman" w:cs="Times New Roman"/>
          <w:b/>
          <w:bCs/>
          <w:sz w:val="28"/>
          <w:szCs w:val="28"/>
        </w:rPr>
        <w:t>Место реализации – </w:t>
      </w:r>
      <w:r>
        <w:rPr>
          <w:rFonts w:ascii="Times New Roman" w:eastAsia="Times New Roman" w:hAnsi="Times New Roman" w:cs="Times New Roman"/>
          <w:sz w:val="28"/>
          <w:szCs w:val="28"/>
        </w:rPr>
        <w:t>МБУДО Дорогобужский Дом детского творчества.</w:t>
      </w:r>
    </w:p>
    <w:p w:rsidR="000A6DFF" w:rsidRDefault="000A6DFF" w:rsidP="003C7C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496C">
        <w:rPr>
          <w:rFonts w:ascii="Times New Roman" w:eastAsia="Times New Roman" w:hAnsi="Times New Roman" w:cs="Times New Roman"/>
          <w:b/>
          <w:bCs/>
          <w:sz w:val="28"/>
          <w:szCs w:val="28"/>
        </w:rPr>
        <w:t>Цель:</w:t>
      </w:r>
      <w:r w:rsidRPr="002E496C">
        <w:rPr>
          <w:rFonts w:ascii="Times New Roman" w:eastAsia="Times New Roman" w:hAnsi="Times New Roman" w:cs="Times New Roman"/>
          <w:sz w:val="28"/>
          <w:szCs w:val="28"/>
        </w:rPr>
        <w:t xml:space="preserve"> формирование у детей умения управлять органами дыхания, развить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нижне</w:t>
      </w:r>
      <w:r w:rsidRPr="002E496C">
        <w:rPr>
          <w:rFonts w:ascii="Times New Roman" w:eastAsia="Times New Roman" w:hAnsi="Times New Roman" w:cs="Times New Roman"/>
          <w:sz w:val="28"/>
          <w:szCs w:val="28"/>
        </w:rPr>
        <w:t>диафрагмальное</w:t>
      </w:r>
      <w:proofErr w:type="spellEnd"/>
      <w:r w:rsidRPr="002E496C">
        <w:rPr>
          <w:rFonts w:ascii="Times New Roman" w:eastAsia="Times New Roman" w:hAnsi="Times New Roman" w:cs="Times New Roman"/>
          <w:sz w:val="28"/>
          <w:szCs w:val="28"/>
        </w:rPr>
        <w:t xml:space="preserve"> дыхание.</w:t>
      </w:r>
    </w:p>
    <w:p w:rsidR="000A6DFF" w:rsidRPr="002E496C" w:rsidRDefault="000A6DFF" w:rsidP="003C7C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496C">
        <w:rPr>
          <w:rFonts w:ascii="Times New Roman" w:eastAsia="Times New Roman" w:hAnsi="Times New Roman" w:cs="Times New Roman"/>
          <w:b/>
          <w:bCs/>
          <w:sz w:val="28"/>
          <w:szCs w:val="28"/>
        </w:rPr>
        <w:t>Задачи</w:t>
      </w:r>
      <w:r w:rsidRPr="002E496C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0A6DFF" w:rsidRPr="002E496C" w:rsidRDefault="000A6DFF" w:rsidP="003C7C5D">
      <w:pPr>
        <w:numPr>
          <w:ilvl w:val="0"/>
          <w:numId w:val="1"/>
        </w:numPr>
        <w:spacing w:after="0" w:line="341" w:lineRule="atLeast"/>
        <w:ind w:left="16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E496C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Развитие дифференцированного речевого и ротового выдоха у детей.</w:t>
      </w:r>
    </w:p>
    <w:p w:rsidR="000A6DFF" w:rsidRPr="002E496C" w:rsidRDefault="000A6DFF" w:rsidP="003C7C5D">
      <w:pPr>
        <w:numPr>
          <w:ilvl w:val="0"/>
          <w:numId w:val="1"/>
        </w:numPr>
        <w:spacing w:after="0" w:line="341" w:lineRule="atLeast"/>
        <w:ind w:left="16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E496C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Развитие сильного, плавного, направленного выдоха без участия речи.</w:t>
      </w:r>
    </w:p>
    <w:p w:rsidR="000A6DFF" w:rsidRPr="002E496C" w:rsidRDefault="000A6DFF" w:rsidP="003C7C5D">
      <w:pPr>
        <w:numPr>
          <w:ilvl w:val="0"/>
          <w:numId w:val="1"/>
        </w:numPr>
        <w:spacing w:after="0" w:line="341" w:lineRule="atLeast"/>
        <w:ind w:left="16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E496C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Развитие сильного плавного выдоха:</w:t>
      </w:r>
    </w:p>
    <w:p w:rsidR="000A6DFF" w:rsidRPr="002E496C" w:rsidRDefault="000A6DFF" w:rsidP="003C7C5D">
      <w:pPr>
        <w:numPr>
          <w:ilvl w:val="0"/>
          <w:numId w:val="2"/>
        </w:numPr>
        <w:spacing w:after="0" w:line="341" w:lineRule="atLeast"/>
        <w:ind w:left="16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E496C">
        <w:rPr>
          <w:rFonts w:ascii="Times New Roman" w:eastAsia="Times New Roman" w:hAnsi="Times New Roman" w:cs="Times New Roman"/>
          <w:color w:val="000000"/>
          <w:sz w:val="28"/>
          <w:szCs w:val="28"/>
        </w:rPr>
        <w:t>на материале гласных звуков,</w:t>
      </w:r>
    </w:p>
    <w:p w:rsidR="000A6DFF" w:rsidRPr="002E496C" w:rsidRDefault="000A6DFF" w:rsidP="003C7C5D">
      <w:pPr>
        <w:numPr>
          <w:ilvl w:val="0"/>
          <w:numId w:val="2"/>
        </w:numPr>
        <w:spacing w:after="0" w:line="341" w:lineRule="atLeast"/>
        <w:ind w:left="16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E496C">
        <w:rPr>
          <w:rFonts w:ascii="Times New Roman" w:eastAsia="Times New Roman" w:hAnsi="Times New Roman" w:cs="Times New Roman"/>
          <w:color w:val="000000"/>
          <w:sz w:val="28"/>
          <w:szCs w:val="28"/>
        </w:rPr>
        <w:t>на материале согласных звуков</w:t>
      </w:r>
    </w:p>
    <w:p w:rsidR="000A6DFF" w:rsidRPr="002E496C" w:rsidRDefault="000A6DFF" w:rsidP="003C7C5D">
      <w:pPr>
        <w:numPr>
          <w:ilvl w:val="0"/>
          <w:numId w:val="2"/>
        </w:numPr>
        <w:spacing w:after="0" w:line="341" w:lineRule="atLeast"/>
        <w:ind w:left="16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E496C">
        <w:rPr>
          <w:rFonts w:ascii="Times New Roman" w:eastAsia="Times New Roman" w:hAnsi="Times New Roman" w:cs="Times New Roman"/>
          <w:color w:val="000000"/>
          <w:sz w:val="28"/>
          <w:szCs w:val="28"/>
        </w:rPr>
        <w:t>на материале слогов, слов</w:t>
      </w:r>
    </w:p>
    <w:p w:rsidR="000A6DFF" w:rsidRPr="002E496C" w:rsidRDefault="000A6DFF" w:rsidP="003C7C5D">
      <w:pPr>
        <w:numPr>
          <w:ilvl w:val="0"/>
          <w:numId w:val="2"/>
        </w:numPr>
        <w:spacing w:after="0" w:line="341" w:lineRule="atLeast"/>
        <w:ind w:left="16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E496C">
        <w:rPr>
          <w:rFonts w:ascii="Times New Roman" w:eastAsia="Times New Roman" w:hAnsi="Times New Roman" w:cs="Times New Roman"/>
          <w:color w:val="000000"/>
          <w:sz w:val="28"/>
          <w:szCs w:val="28"/>
        </w:rPr>
        <w:t>на материале предложений и фраз.</w:t>
      </w:r>
    </w:p>
    <w:p w:rsidR="000A6DFF" w:rsidRDefault="000A6DFF" w:rsidP="003C7C5D">
      <w:pPr>
        <w:numPr>
          <w:ilvl w:val="0"/>
          <w:numId w:val="3"/>
        </w:numPr>
        <w:spacing w:after="0" w:line="341" w:lineRule="atLeast"/>
        <w:ind w:left="16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E496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Формирование и закрепление </w:t>
      </w:r>
      <w:proofErr w:type="spellStart"/>
      <w:r w:rsidRPr="002E496C">
        <w:rPr>
          <w:rFonts w:ascii="Times New Roman" w:eastAsia="Times New Roman" w:hAnsi="Times New Roman" w:cs="Times New Roman"/>
          <w:color w:val="000000"/>
          <w:sz w:val="28"/>
          <w:szCs w:val="28"/>
        </w:rPr>
        <w:t>нижнедиафрагмального</w:t>
      </w:r>
      <w:proofErr w:type="spellEnd"/>
      <w:r w:rsidRPr="002E496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дыхания</w:t>
      </w:r>
    </w:p>
    <w:p w:rsidR="000A6DFF" w:rsidRDefault="000A6DFF" w:rsidP="003C7C5D">
      <w:pPr>
        <w:spacing w:after="0" w:line="341" w:lineRule="atLeast"/>
        <w:ind w:left="-195" w:firstLine="19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E496C">
        <w:rPr>
          <w:rFonts w:ascii="Times New Roman" w:eastAsia="Times New Roman" w:hAnsi="Times New Roman" w:cs="Times New Roman"/>
          <w:b/>
          <w:bCs/>
          <w:sz w:val="28"/>
          <w:szCs w:val="28"/>
        </w:rPr>
        <w:t>Ожидаемый результат</w:t>
      </w:r>
      <w:r w:rsidRPr="002E496C">
        <w:rPr>
          <w:rFonts w:ascii="Times New Roman" w:eastAsia="Times New Roman" w:hAnsi="Times New Roman" w:cs="Times New Roman"/>
          <w:sz w:val="28"/>
          <w:szCs w:val="28"/>
        </w:rPr>
        <w:t>: дети научатся правильному дыханию при речи, в результате речь станет более чёткой, разборчивой.</w:t>
      </w:r>
    </w:p>
    <w:p w:rsidR="000A6DFF" w:rsidRDefault="000A6DFF" w:rsidP="003C7C5D">
      <w:pPr>
        <w:spacing w:before="45" w:after="0" w:line="341" w:lineRule="atLeast"/>
        <w:ind w:left="-195" w:firstLine="19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E496C">
        <w:rPr>
          <w:rFonts w:ascii="Times New Roman" w:eastAsia="Times New Roman" w:hAnsi="Times New Roman" w:cs="Times New Roman"/>
          <w:sz w:val="28"/>
          <w:szCs w:val="28"/>
        </w:rPr>
        <w:t>Будет разработан перспективный план и картотека по формированию речевого дыхания.</w:t>
      </w:r>
    </w:p>
    <w:p w:rsidR="000A6DFF" w:rsidRPr="002E496C" w:rsidRDefault="000A6DFF" w:rsidP="003C7C5D">
      <w:pPr>
        <w:spacing w:before="45" w:after="0" w:line="341" w:lineRule="atLeast"/>
        <w:ind w:left="-195" w:firstLine="19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26165">
        <w:rPr>
          <w:rFonts w:ascii="Times New Roman" w:eastAsia="Times New Roman" w:hAnsi="Times New Roman" w:cs="Times New Roman"/>
          <w:b/>
          <w:sz w:val="28"/>
          <w:szCs w:val="28"/>
        </w:rPr>
        <w:t>Конечным продуктом</w:t>
      </w:r>
      <w:r w:rsidRPr="002E496C">
        <w:rPr>
          <w:rFonts w:ascii="Times New Roman" w:eastAsia="Times New Roman" w:hAnsi="Times New Roman" w:cs="Times New Roman"/>
          <w:sz w:val="28"/>
          <w:szCs w:val="28"/>
        </w:rPr>
        <w:t xml:space="preserve"> проекта будет являться:</w:t>
      </w:r>
    </w:p>
    <w:p w:rsidR="000A6DFF" w:rsidRPr="002E496C" w:rsidRDefault="000A6DFF" w:rsidP="003C7C5D">
      <w:pPr>
        <w:numPr>
          <w:ilvl w:val="0"/>
          <w:numId w:val="4"/>
        </w:numPr>
        <w:spacing w:before="45" w:after="0" w:line="341" w:lineRule="atLeast"/>
        <w:ind w:left="16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E496C">
        <w:rPr>
          <w:rFonts w:ascii="Times New Roman" w:eastAsia="Times New Roman" w:hAnsi="Times New Roman" w:cs="Times New Roman"/>
          <w:color w:val="000000"/>
          <w:sz w:val="28"/>
          <w:szCs w:val="28"/>
        </w:rPr>
        <w:t>Сформированная устойчивая мотивация детей к речевой самореализации.</w:t>
      </w:r>
    </w:p>
    <w:p w:rsidR="000A6DFF" w:rsidRPr="002E496C" w:rsidRDefault="000A6DFF" w:rsidP="003C7C5D">
      <w:pPr>
        <w:numPr>
          <w:ilvl w:val="0"/>
          <w:numId w:val="4"/>
        </w:numPr>
        <w:spacing w:before="45" w:after="0" w:line="341" w:lineRule="atLeast"/>
        <w:ind w:left="16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E496C">
        <w:rPr>
          <w:rFonts w:ascii="Times New Roman" w:eastAsia="Times New Roman" w:hAnsi="Times New Roman" w:cs="Times New Roman"/>
          <w:color w:val="000000"/>
          <w:sz w:val="28"/>
          <w:szCs w:val="28"/>
        </w:rPr>
        <w:t>Повышение грамотности родителей в вопросах воспитания и обучения детей с речевыми нарушениями, оказания им поддержки и помощи в коррекционном процессе</w:t>
      </w:r>
    </w:p>
    <w:p w:rsidR="000A6DFF" w:rsidRDefault="000A6DFF" w:rsidP="003C7C5D">
      <w:pPr>
        <w:numPr>
          <w:ilvl w:val="0"/>
          <w:numId w:val="4"/>
        </w:numPr>
        <w:spacing w:before="45" w:after="0" w:line="341" w:lineRule="atLeast"/>
        <w:ind w:left="16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E496C">
        <w:rPr>
          <w:rFonts w:ascii="Times New Roman" w:eastAsia="Times New Roman" w:hAnsi="Times New Roman" w:cs="Times New Roman"/>
          <w:color w:val="000000"/>
          <w:sz w:val="28"/>
          <w:szCs w:val="28"/>
        </w:rPr>
        <w:t>Повышение профессиональной компетентности воспитателей ДОУ в вопросе оказания поддержки детям с речевыми нарушениями.</w:t>
      </w:r>
    </w:p>
    <w:p w:rsidR="000A6DFF" w:rsidRPr="002E496C" w:rsidRDefault="000A6DFF" w:rsidP="003C7C5D">
      <w:pPr>
        <w:spacing w:before="45" w:after="0" w:line="341" w:lineRule="atLeast"/>
        <w:ind w:left="165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E496C">
        <w:rPr>
          <w:rFonts w:ascii="Times New Roman" w:eastAsia="Times New Roman" w:hAnsi="Times New Roman" w:cs="Times New Roman"/>
          <w:b/>
          <w:bCs/>
          <w:sz w:val="28"/>
          <w:szCs w:val="28"/>
        </w:rPr>
        <w:t>Этапы реализации проекта</w:t>
      </w:r>
    </w:p>
    <w:tbl>
      <w:tblPr>
        <w:tblW w:w="0" w:type="auto"/>
        <w:tblInd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8"/>
        <w:gridCol w:w="7654"/>
        <w:gridCol w:w="1148"/>
      </w:tblGrid>
      <w:tr w:rsidR="000A6DFF" w:rsidRPr="002E496C" w:rsidTr="003C7C5D"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DFF" w:rsidRPr="002E496C" w:rsidRDefault="000A6DFF" w:rsidP="003C7C5D">
            <w:pPr>
              <w:spacing w:before="15" w:after="15" w:line="341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496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76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DFF" w:rsidRPr="002E496C" w:rsidRDefault="000A6DFF" w:rsidP="003C7C5D">
            <w:pPr>
              <w:spacing w:before="15" w:after="15" w:line="341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496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Мероприятия</w:t>
            </w:r>
          </w:p>
        </w:tc>
        <w:tc>
          <w:tcPr>
            <w:tcW w:w="1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DFF" w:rsidRPr="002E496C" w:rsidRDefault="000A6DFF" w:rsidP="003C7C5D">
            <w:pPr>
              <w:spacing w:before="15" w:after="15" w:line="341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496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Сроки</w:t>
            </w:r>
          </w:p>
        </w:tc>
      </w:tr>
      <w:tr w:rsidR="000A6DFF" w:rsidRPr="002E496C" w:rsidTr="003C7C5D"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DFF" w:rsidRPr="002E496C" w:rsidRDefault="000A6DFF" w:rsidP="003C7C5D">
            <w:pPr>
              <w:spacing w:before="15" w:after="15" w:line="341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496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1 этап Организационный</w:t>
            </w:r>
          </w:p>
        </w:tc>
        <w:tc>
          <w:tcPr>
            <w:tcW w:w="76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DFF" w:rsidRPr="002E496C" w:rsidRDefault="000A6DFF" w:rsidP="003C7C5D">
            <w:pPr>
              <w:spacing w:before="15" w:after="15" w:line="341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DFF" w:rsidRPr="002E496C" w:rsidRDefault="000A6DFF" w:rsidP="003C7C5D">
            <w:pPr>
              <w:spacing w:before="15" w:after="15" w:line="341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0A6DFF" w:rsidRPr="002E496C" w:rsidTr="003C7C5D"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DFF" w:rsidRPr="002E496C" w:rsidRDefault="000A6DFF" w:rsidP="003C7C5D">
            <w:pPr>
              <w:spacing w:before="15" w:after="15" w:line="341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496C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76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DFF" w:rsidRPr="002E496C" w:rsidRDefault="000A6DFF" w:rsidP="003C7C5D">
            <w:pPr>
              <w:spacing w:before="15" w:after="15" w:line="341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496C">
              <w:rPr>
                <w:rFonts w:ascii="Times New Roman" w:eastAsia="Times New Roman" w:hAnsi="Times New Roman" w:cs="Times New Roman"/>
                <w:sz w:val="28"/>
                <w:szCs w:val="28"/>
              </w:rPr>
              <w:t>Изучение литературы по вопросу развития речевого дыхания</w:t>
            </w:r>
          </w:p>
        </w:tc>
        <w:tc>
          <w:tcPr>
            <w:tcW w:w="1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DFF" w:rsidRPr="002E496C" w:rsidRDefault="000A6DFF" w:rsidP="003C7C5D">
            <w:pPr>
              <w:spacing w:before="15" w:after="15" w:line="341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496C">
              <w:rPr>
                <w:rFonts w:ascii="Times New Roman" w:eastAsia="Times New Roman" w:hAnsi="Times New Roman" w:cs="Times New Roman"/>
                <w:sz w:val="28"/>
                <w:szCs w:val="28"/>
              </w:rPr>
              <w:t>сентябрь</w:t>
            </w:r>
          </w:p>
        </w:tc>
      </w:tr>
      <w:tr w:rsidR="000A6DFF" w:rsidRPr="002E496C" w:rsidTr="003C7C5D"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DFF" w:rsidRPr="002E496C" w:rsidRDefault="000A6DFF" w:rsidP="003C7C5D">
            <w:pPr>
              <w:spacing w:before="15" w:after="15" w:line="341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496C"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76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DFF" w:rsidRPr="002E496C" w:rsidRDefault="000A6DFF" w:rsidP="003C7C5D">
            <w:pPr>
              <w:spacing w:before="15" w:after="15" w:line="341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496C">
              <w:rPr>
                <w:rFonts w:ascii="Times New Roman" w:eastAsia="Times New Roman" w:hAnsi="Times New Roman" w:cs="Times New Roman"/>
                <w:sz w:val="28"/>
                <w:szCs w:val="28"/>
              </w:rPr>
              <w:t>Составление перспективного плана работы над дыханием.</w:t>
            </w:r>
          </w:p>
        </w:tc>
        <w:tc>
          <w:tcPr>
            <w:tcW w:w="1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DFF" w:rsidRPr="002E496C" w:rsidRDefault="000A6DFF" w:rsidP="003C7C5D">
            <w:pPr>
              <w:spacing w:before="15" w:after="15" w:line="341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496C">
              <w:rPr>
                <w:rFonts w:ascii="Times New Roman" w:eastAsia="Times New Roman" w:hAnsi="Times New Roman" w:cs="Times New Roman"/>
                <w:sz w:val="28"/>
                <w:szCs w:val="28"/>
              </w:rPr>
              <w:t>октябрь</w:t>
            </w:r>
          </w:p>
        </w:tc>
      </w:tr>
      <w:tr w:rsidR="000A6DFF" w:rsidRPr="002E496C" w:rsidTr="003C7C5D"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DFF" w:rsidRPr="002E496C" w:rsidRDefault="000A6DFF" w:rsidP="003C7C5D">
            <w:pPr>
              <w:spacing w:before="15" w:after="15" w:line="341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496C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76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DFF" w:rsidRPr="002E496C" w:rsidRDefault="000A6DFF" w:rsidP="003C7C5D">
            <w:pPr>
              <w:spacing w:before="15" w:after="15" w:line="341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496C">
              <w:rPr>
                <w:rFonts w:ascii="Times New Roman" w:eastAsia="Times New Roman" w:hAnsi="Times New Roman" w:cs="Times New Roman"/>
                <w:sz w:val="28"/>
                <w:szCs w:val="28"/>
              </w:rPr>
              <w:t>Планирование работы с родителями по вопросу формирования правильного дыхания</w:t>
            </w:r>
          </w:p>
        </w:tc>
        <w:tc>
          <w:tcPr>
            <w:tcW w:w="1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DFF" w:rsidRPr="002E496C" w:rsidRDefault="000A6DFF" w:rsidP="003C7C5D">
            <w:pPr>
              <w:spacing w:before="15" w:after="15" w:line="341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496C">
              <w:rPr>
                <w:rFonts w:ascii="Times New Roman" w:eastAsia="Times New Roman" w:hAnsi="Times New Roman" w:cs="Times New Roman"/>
                <w:sz w:val="28"/>
                <w:szCs w:val="28"/>
              </w:rPr>
              <w:t>октябрь</w:t>
            </w:r>
          </w:p>
        </w:tc>
      </w:tr>
      <w:tr w:rsidR="000A6DFF" w:rsidRPr="002E496C" w:rsidTr="003C7C5D">
        <w:trPr>
          <w:trHeight w:val="866"/>
        </w:trPr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DFF" w:rsidRPr="002E496C" w:rsidRDefault="000A6DFF" w:rsidP="003C7C5D">
            <w:pPr>
              <w:spacing w:before="15" w:after="15" w:line="341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496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2 этап Практический</w:t>
            </w:r>
          </w:p>
        </w:tc>
        <w:tc>
          <w:tcPr>
            <w:tcW w:w="76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DFF" w:rsidRPr="002E496C" w:rsidRDefault="000A6DFF" w:rsidP="003C7C5D">
            <w:pPr>
              <w:spacing w:before="15" w:after="15" w:line="341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DFF" w:rsidRPr="002E496C" w:rsidRDefault="000A6DFF" w:rsidP="003C7C5D">
            <w:pPr>
              <w:spacing w:before="15" w:after="15" w:line="341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0A6DFF" w:rsidRPr="002E496C" w:rsidTr="003C7C5D"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DFF" w:rsidRPr="002E496C" w:rsidRDefault="000A6DFF" w:rsidP="003C7C5D">
            <w:pPr>
              <w:spacing w:before="15" w:after="15" w:line="341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6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DFF" w:rsidRPr="002E496C" w:rsidRDefault="000A6DFF" w:rsidP="003C7C5D">
            <w:pPr>
              <w:spacing w:before="15" w:after="15" w:line="341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496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Работа с детьми:</w:t>
            </w:r>
          </w:p>
        </w:tc>
        <w:tc>
          <w:tcPr>
            <w:tcW w:w="1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DFF" w:rsidRPr="002E496C" w:rsidRDefault="000A6DFF" w:rsidP="003C7C5D">
            <w:pPr>
              <w:spacing w:before="15" w:after="15" w:line="341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0A6DFF" w:rsidRPr="002E496C" w:rsidTr="003C7C5D"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DFF" w:rsidRPr="002E496C" w:rsidRDefault="000A6DFF" w:rsidP="003C7C5D">
            <w:pPr>
              <w:spacing w:before="15" w:after="15" w:line="341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496C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76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DFF" w:rsidRPr="002E496C" w:rsidRDefault="000A6DFF" w:rsidP="003C7C5D">
            <w:pPr>
              <w:spacing w:before="15" w:after="15" w:line="341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496C">
              <w:rPr>
                <w:rFonts w:ascii="Times New Roman" w:eastAsia="Times New Roman" w:hAnsi="Times New Roman" w:cs="Times New Roman"/>
                <w:sz w:val="28"/>
                <w:szCs w:val="28"/>
              </w:rPr>
              <w:t>Выработка длительного плавного выдоха,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</w:t>
            </w:r>
            <w:r w:rsidRPr="002E496C">
              <w:rPr>
                <w:rFonts w:ascii="Times New Roman" w:eastAsia="Times New Roman" w:hAnsi="Times New Roman" w:cs="Times New Roman"/>
                <w:sz w:val="28"/>
                <w:szCs w:val="28"/>
              </w:rPr>
              <w:t>ифференциация ротового и носового выдоха</w:t>
            </w:r>
          </w:p>
        </w:tc>
        <w:tc>
          <w:tcPr>
            <w:tcW w:w="1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DFF" w:rsidRPr="002E496C" w:rsidRDefault="000A6DFF" w:rsidP="003C7C5D">
            <w:pPr>
              <w:spacing w:after="0" w:line="341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496C">
              <w:rPr>
                <w:rFonts w:ascii="Times New Roman" w:eastAsia="Times New Roman" w:hAnsi="Times New Roman" w:cs="Times New Roman"/>
                <w:sz w:val="28"/>
                <w:szCs w:val="28"/>
              </w:rPr>
              <w:t>октябрь</w:t>
            </w:r>
          </w:p>
        </w:tc>
      </w:tr>
      <w:tr w:rsidR="000A6DFF" w:rsidRPr="002E496C" w:rsidTr="003C7C5D"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DFF" w:rsidRPr="002E496C" w:rsidRDefault="000A6DFF" w:rsidP="003C7C5D">
            <w:pPr>
              <w:spacing w:after="0" w:line="341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496C"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76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DFF" w:rsidRPr="002E496C" w:rsidRDefault="000A6DFF" w:rsidP="003C7C5D">
            <w:pPr>
              <w:spacing w:after="0" w:line="341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496C">
              <w:rPr>
                <w:rFonts w:ascii="Times New Roman" w:eastAsia="Times New Roman" w:hAnsi="Times New Roman" w:cs="Times New Roman"/>
                <w:sz w:val="28"/>
                <w:szCs w:val="28"/>
              </w:rPr>
              <w:t>Выработка глубокого вдоха</w:t>
            </w:r>
          </w:p>
        </w:tc>
        <w:tc>
          <w:tcPr>
            <w:tcW w:w="1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DFF" w:rsidRPr="002E496C" w:rsidRDefault="000A6DFF" w:rsidP="003C7C5D">
            <w:pPr>
              <w:spacing w:after="0" w:line="341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496C">
              <w:rPr>
                <w:rFonts w:ascii="Times New Roman" w:eastAsia="Times New Roman" w:hAnsi="Times New Roman" w:cs="Times New Roman"/>
                <w:sz w:val="28"/>
                <w:szCs w:val="28"/>
              </w:rPr>
              <w:t>ноябрь</w:t>
            </w:r>
          </w:p>
        </w:tc>
      </w:tr>
      <w:tr w:rsidR="000A6DFF" w:rsidRPr="002E496C" w:rsidTr="003C7C5D"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DFF" w:rsidRPr="002E496C" w:rsidRDefault="000A6DFF" w:rsidP="003C7C5D">
            <w:pPr>
              <w:spacing w:after="0" w:line="341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496C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76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DFF" w:rsidRPr="002E496C" w:rsidRDefault="000A6DFF" w:rsidP="003C7C5D">
            <w:pPr>
              <w:spacing w:after="0" w:line="341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496C">
              <w:rPr>
                <w:rFonts w:ascii="Times New Roman" w:eastAsia="Times New Roman" w:hAnsi="Times New Roman" w:cs="Times New Roman"/>
                <w:sz w:val="28"/>
                <w:szCs w:val="28"/>
              </w:rPr>
              <w:t>Формирование физиологического дыхания, развитие его силы</w:t>
            </w:r>
          </w:p>
        </w:tc>
        <w:tc>
          <w:tcPr>
            <w:tcW w:w="1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DFF" w:rsidRPr="002E496C" w:rsidRDefault="000A6DFF" w:rsidP="003C7C5D">
            <w:pPr>
              <w:spacing w:after="0" w:line="341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496C">
              <w:rPr>
                <w:rFonts w:ascii="Times New Roman" w:eastAsia="Times New Roman" w:hAnsi="Times New Roman" w:cs="Times New Roman"/>
                <w:sz w:val="28"/>
                <w:szCs w:val="28"/>
              </w:rPr>
              <w:t>декабрь</w:t>
            </w:r>
          </w:p>
        </w:tc>
      </w:tr>
      <w:tr w:rsidR="000A6DFF" w:rsidRPr="002E496C" w:rsidTr="003C7C5D"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DFF" w:rsidRPr="002E496C" w:rsidRDefault="000A6DFF" w:rsidP="003C7C5D">
            <w:pPr>
              <w:spacing w:after="0" w:line="341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496C">
              <w:rPr>
                <w:rFonts w:ascii="Times New Roman" w:eastAsia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76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DFF" w:rsidRPr="002E496C" w:rsidRDefault="000A6DFF" w:rsidP="003C7C5D">
            <w:pPr>
              <w:spacing w:after="0" w:line="341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496C">
              <w:rPr>
                <w:rFonts w:ascii="Times New Roman" w:eastAsia="Times New Roman" w:hAnsi="Times New Roman" w:cs="Times New Roman"/>
                <w:sz w:val="28"/>
                <w:szCs w:val="28"/>
              </w:rPr>
              <w:t>Развитие силы голоса и речевого дыхания</w:t>
            </w:r>
          </w:p>
        </w:tc>
        <w:tc>
          <w:tcPr>
            <w:tcW w:w="1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DFF" w:rsidRPr="002E496C" w:rsidRDefault="000A6DFF" w:rsidP="003C7C5D">
            <w:pPr>
              <w:spacing w:after="0" w:line="341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496C">
              <w:rPr>
                <w:rFonts w:ascii="Times New Roman" w:eastAsia="Times New Roman" w:hAnsi="Times New Roman" w:cs="Times New Roman"/>
                <w:sz w:val="28"/>
                <w:szCs w:val="28"/>
              </w:rPr>
              <w:t>январь</w:t>
            </w:r>
          </w:p>
        </w:tc>
      </w:tr>
      <w:tr w:rsidR="000A6DFF" w:rsidRPr="002E496C" w:rsidTr="003C7C5D"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DFF" w:rsidRPr="002E496C" w:rsidRDefault="000A6DFF" w:rsidP="003C7C5D">
            <w:pPr>
              <w:spacing w:after="0" w:line="341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496C">
              <w:rPr>
                <w:rFonts w:ascii="Times New Roman" w:eastAsia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76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DFF" w:rsidRPr="002E496C" w:rsidRDefault="000A6DFF" w:rsidP="003C7C5D">
            <w:pPr>
              <w:spacing w:after="0" w:line="341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496C">
              <w:rPr>
                <w:rFonts w:ascii="Times New Roman" w:eastAsia="Times New Roman" w:hAnsi="Times New Roman" w:cs="Times New Roman"/>
                <w:sz w:val="28"/>
                <w:szCs w:val="28"/>
              </w:rPr>
              <w:t>Закрепление диафрагмального дыхания на материале гласных и согласных звуков</w:t>
            </w:r>
          </w:p>
        </w:tc>
        <w:tc>
          <w:tcPr>
            <w:tcW w:w="1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DFF" w:rsidRPr="002E496C" w:rsidRDefault="000A6DFF" w:rsidP="003C7C5D">
            <w:pPr>
              <w:spacing w:after="0" w:line="341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496C">
              <w:rPr>
                <w:rFonts w:ascii="Times New Roman" w:eastAsia="Times New Roman" w:hAnsi="Times New Roman" w:cs="Times New Roman"/>
                <w:sz w:val="28"/>
                <w:szCs w:val="28"/>
              </w:rPr>
              <w:t>февраль, март</w:t>
            </w:r>
          </w:p>
        </w:tc>
      </w:tr>
      <w:tr w:rsidR="000A6DFF" w:rsidRPr="002E496C" w:rsidTr="003C7C5D"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DFF" w:rsidRPr="002E496C" w:rsidRDefault="000A6DFF" w:rsidP="003C7C5D">
            <w:pPr>
              <w:spacing w:after="0" w:line="341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496C">
              <w:rPr>
                <w:rFonts w:ascii="Times New Roman" w:eastAsia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76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DFF" w:rsidRPr="002E496C" w:rsidRDefault="000A6DFF" w:rsidP="003C7C5D">
            <w:pPr>
              <w:spacing w:after="0" w:line="341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496C">
              <w:rPr>
                <w:rFonts w:ascii="Times New Roman" w:eastAsia="Times New Roman" w:hAnsi="Times New Roman" w:cs="Times New Roman"/>
                <w:sz w:val="28"/>
                <w:szCs w:val="28"/>
              </w:rPr>
              <w:t>Закрепление диафрагмального дыхания на материале слогов, слов и предложений</w:t>
            </w:r>
          </w:p>
        </w:tc>
        <w:tc>
          <w:tcPr>
            <w:tcW w:w="1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DFF" w:rsidRPr="002E496C" w:rsidRDefault="000A6DFF" w:rsidP="003C7C5D">
            <w:pPr>
              <w:spacing w:after="0" w:line="341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496C">
              <w:rPr>
                <w:rFonts w:ascii="Times New Roman" w:eastAsia="Times New Roman" w:hAnsi="Times New Roman" w:cs="Times New Roman"/>
                <w:sz w:val="28"/>
                <w:szCs w:val="28"/>
              </w:rPr>
              <w:t>апрель, май</w:t>
            </w:r>
          </w:p>
        </w:tc>
      </w:tr>
      <w:tr w:rsidR="000A6DFF" w:rsidRPr="002E496C" w:rsidTr="003C7C5D"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DFF" w:rsidRPr="002E496C" w:rsidRDefault="000A6DFF" w:rsidP="003C7C5D">
            <w:pPr>
              <w:spacing w:after="0" w:line="341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6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DFF" w:rsidRPr="002E496C" w:rsidRDefault="000A6DFF" w:rsidP="003C7C5D">
            <w:pPr>
              <w:spacing w:after="0" w:line="341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496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Работа с родителями:</w:t>
            </w:r>
          </w:p>
        </w:tc>
        <w:tc>
          <w:tcPr>
            <w:tcW w:w="1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DFF" w:rsidRPr="002E496C" w:rsidRDefault="000A6DFF" w:rsidP="003C7C5D">
            <w:pPr>
              <w:spacing w:after="0" w:line="341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0A6DFF" w:rsidRPr="002E496C" w:rsidTr="003C7C5D"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DFF" w:rsidRPr="002E496C" w:rsidRDefault="000A6DFF" w:rsidP="003C7C5D">
            <w:pPr>
              <w:spacing w:after="0" w:line="341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496C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76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DFF" w:rsidRPr="002E496C" w:rsidRDefault="000A6DFF" w:rsidP="003C7C5D">
            <w:pPr>
              <w:spacing w:after="0" w:line="341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496C">
              <w:rPr>
                <w:rFonts w:ascii="Times New Roman" w:eastAsia="Times New Roman" w:hAnsi="Times New Roman" w:cs="Times New Roman"/>
                <w:sz w:val="28"/>
                <w:szCs w:val="28"/>
              </w:rPr>
              <w:t>Консультация тренинг «Развитие речевого дыхания детей – дошкольников»</w:t>
            </w:r>
          </w:p>
        </w:tc>
        <w:tc>
          <w:tcPr>
            <w:tcW w:w="1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DFF" w:rsidRPr="002E496C" w:rsidRDefault="000A6DFF" w:rsidP="003C7C5D">
            <w:pPr>
              <w:spacing w:after="0" w:line="341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496C">
              <w:rPr>
                <w:rFonts w:ascii="Times New Roman" w:eastAsia="Times New Roman" w:hAnsi="Times New Roman" w:cs="Times New Roman"/>
                <w:sz w:val="28"/>
                <w:szCs w:val="28"/>
              </w:rPr>
              <w:t>ноябрь</w:t>
            </w:r>
          </w:p>
        </w:tc>
      </w:tr>
      <w:tr w:rsidR="000A6DFF" w:rsidRPr="002E496C" w:rsidTr="003C7C5D"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DFF" w:rsidRPr="002E496C" w:rsidRDefault="000A6DFF" w:rsidP="003C7C5D">
            <w:pPr>
              <w:spacing w:after="0" w:line="341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496C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2.</w:t>
            </w:r>
          </w:p>
        </w:tc>
        <w:tc>
          <w:tcPr>
            <w:tcW w:w="76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DFF" w:rsidRPr="002E496C" w:rsidRDefault="000A6DFF" w:rsidP="003C7C5D">
            <w:pPr>
              <w:spacing w:after="0" w:line="341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Оформление папки-</w:t>
            </w:r>
            <w:r w:rsidRPr="002E496C">
              <w:rPr>
                <w:rFonts w:ascii="Times New Roman" w:eastAsia="Times New Roman" w:hAnsi="Times New Roman" w:cs="Times New Roman"/>
                <w:sz w:val="28"/>
                <w:szCs w:val="28"/>
              </w:rPr>
              <w:t>передвижки «Упражнения на развитие речевого дыхания детей»</w:t>
            </w:r>
          </w:p>
        </w:tc>
        <w:tc>
          <w:tcPr>
            <w:tcW w:w="1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DFF" w:rsidRPr="002E496C" w:rsidRDefault="000A6DFF" w:rsidP="003C7C5D">
            <w:pPr>
              <w:spacing w:after="0" w:line="341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496C">
              <w:rPr>
                <w:rFonts w:ascii="Times New Roman" w:eastAsia="Times New Roman" w:hAnsi="Times New Roman" w:cs="Times New Roman"/>
                <w:sz w:val="28"/>
                <w:szCs w:val="28"/>
              </w:rPr>
              <w:t>декабрь</w:t>
            </w:r>
          </w:p>
        </w:tc>
      </w:tr>
      <w:tr w:rsidR="000A6DFF" w:rsidRPr="002E496C" w:rsidTr="003C7C5D"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DFF" w:rsidRPr="002E496C" w:rsidRDefault="000A6DFF" w:rsidP="003C7C5D">
            <w:pPr>
              <w:spacing w:after="0" w:line="341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496C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76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DFF" w:rsidRPr="002E496C" w:rsidRDefault="000A6DFF" w:rsidP="003C7C5D">
            <w:pPr>
              <w:spacing w:after="0" w:line="341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496C">
              <w:rPr>
                <w:rFonts w:ascii="Times New Roman" w:eastAsia="Times New Roman" w:hAnsi="Times New Roman" w:cs="Times New Roman"/>
                <w:sz w:val="28"/>
                <w:szCs w:val="28"/>
              </w:rPr>
              <w:t>Индивидуальные консультации  для родителей</w:t>
            </w:r>
          </w:p>
        </w:tc>
        <w:tc>
          <w:tcPr>
            <w:tcW w:w="1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DFF" w:rsidRPr="002E496C" w:rsidRDefault="000A6DFF" w:rsidP="003C7C5D">
            <w:pPr>
              <w:spacing w:after="0" w:line="341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496C">
              <w:rPr>
                <w:rFonts w:ascii="Times New Roman" w:eastAsia="Times New Roman" w:hAnsi="Times New Roman" w:cs="Times New Roman"/>
                <w:sz w:val="28"/>
                <w:szCs w:val="28"/>
              </w:rPr>
              <w:t>В течение года</w:t>
            </w:r>
          </w:p>
        </w:tc>
      </w:tr>
      <w:tr w:rsidR="000A6DFF" w:rsidRPr="002E496C" w:rsidTr="003C7C5D"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DFF" w:rsidRPr="002E496C" w:rsidRDefault="000A6DFF" w:rsidP="003C7C5D">
            <w:pPr>
              <w:spacing w:after="0" w:line="341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496C">
              <w:rPr>
                <w:rFonts w:ascii="Times New Roman" w:eastAsia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76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DFF" w:rsidRPr="002E496C" w:rsidRDefault="000A6DFF" w:rsidP="003C7C5D">
            <w:pPr>
              <w:spacing w:after="0" w:line="341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496C">
              <w:rPr>
                <w:rFonts w:ascii="Times New Roman" w:eastAsia="Times New Roman" w:hAnsi="Times New Roman" w:cs="Times New Roman"/>
                <w:sz w:val="28"/>
                <w:szCs w:val="28"/>
              </w:rPr>
              <w:t>Оформление памятки для родителей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2E496C">
              <w:rPr>
                <w:rFonts w:ascii="Times New Roman" w:eastAsia="Times New Roman" w:hAnsi="Times New Roman" w:cs="Times New Roman"/>
                <w:sz w:val="28"/>
                <w:szCs w:val="28"/>
              </w:rPr>
              <w:t>«Упражнения для развития речевого дыхания»</w:t>
            </w:r>
          </w:p>
        </w:tc>
        <w:tc>
          <w:tcPr>
            <w:tcW w:w="1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DFF" w:rsidRPr="002E496C" w:rsidRDefault="000A6DFF" w:rsidP="003C7C5D">
            <w:pPr>
              <w:spacing w:after="0" w:line="341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496C">
              <w:rPr>
                <w:rFonts w:ascii="Times New Roman" w:eastAsia="Times New Roman" w:hAnsi="Times New Roman" w:cs="Times New Roman"/>
                <w:sz w:val="28"/>
                <w:szCs w:val="28"/>
              </w:rPr>
              <w:t>февраль</w:t>
            </w:r>
          </w:p>
        </w:tc>
      </w:tr>
      <w:tr w:rsidR="000A6DFF" w:rsidRPr="002E496C" w:rsidTr="003C7C5D"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DFF" w:rsidRPr="002E496C" w:rsidRDefault="000A6DFF" w:rsidP="003C7C5D">
            <w:pPr>
              <w:spacing w:after="0" w:line="341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6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DFF" w:rsidRPr="002E496C" w:rsidRDefault="000A6DFF" w:rsidP="003C7C5D">
            <w:pPr>
              <w:spacing w:after="0" w:line="341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496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 Работа с педагогами группы</w:t>
            </w:r>
          </w:p>
        </w:tc>
        <w:tc>
          <w:tcPr>
            <w:tcW w:w="1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DFF" w:rsidRPr="002E496C" w:rsidRDefault="000A6DFF" w:rsidP="003C7C5D">
            <w:pPr>
              <w:spacing w:after="0" w:line="341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0A6DFF" w:rsidRPr="002E496C" w:rsidTr="003C7C5D"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DFF" w:rsidRPr="002E496C" w:rsidRDefault="000A6DFF" w:rsidP="003C7C5D">
            <w:pPr>
              <w:spacing w:after="0" w:line="341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496C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76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DFF" w:rsidRPr="002E496C" w:rsidRDefault="000A6DFF" w:rsidP="003C7C5D">
            <w:pPr>
              <w:spacing w:after="0" w:line="341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496C">
              <w:rPr>
                <w:rFonts w:ascii="Times New Roman" w:eastAsia="Times New Roman" w:hAnsi="Times New Roman" w:cs="Times New Roman"/>
                <w:sz w:val="28"/>
                <w:szCs w:val="28"/>
              </w:rPr>
              <w:t>Консультация «Речевое дыхание – энергетическая основа речи»</w:t>
            </w:r>
          </w:p>
        </w:tc>
        <w:tc>
          <w:tcPr>
            <w:tcW w:w="1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DFF" w:rsidRPr="002E496C" w:rsidRDefault="000A6DFF" w:rsidP="003C7C5D">
            <w:pPr>
              <w:spacing w:after="0" w:line="341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496C">
              <w:rPr>
                <w:rFonts w:ascii="Times New Roman" w:eastAsia="Times New Roman" w:hAnsi="Times New Roman" w:cs="Times New Roman"/>
                <w:sz w:val="28"/>
                <w:szCs w:val="28"/>
              </w:rPr>
              <w:t>ноябрь</w:t>
            </w:r>
          </w:p>
        </w:tc>
      </w:tr>
      <w:tr w:rsidR="000A6DFF" w:rsidRPr="002E496C" w:rsidTr="003C7C5D"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DFF" w:rsidRPr="002E496C" w:rsidRDefault="000A6DFF" w:rsidP="003C7C5D">
            <w:pPr>
              <w:spacing w:after="0" w:line="341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496C"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76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DFF" w:rsidRPr="002E496C" w:rsidRDefault="000A6DFF" w:rsidP="003C7C5D">
            <w:pPr>
              <w:spacing w:after="0" w:line="341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496C">
              <w:rPr>
                <w:rFonts w:ascii="Times New Roman" w:eastAsia="Times New Roman" w:hAnsi="Times New Roman" w:cs="Times New Roman"/>
                <w:sz w:val="28"/>
                <w:szCs w:val="28"/>
              </w:rPr>
              <w:t>Оформление памятки   для воспитателей группы «Изготовление игр и пособий по развитию дыхания у детей»</w:t>
            </w:r>
          </w:p>
        </w:tc>
        <w:tc>
          <w:tcPr>
            <w:tcW w:w="1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DFF" w:rsidRPr="002E496C" w:rsidRDefault="000A6DFF" w:rsidP="003C7C5D">
            <w:pPr>
              <w:spacing w:after="0" w:line="341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496C">
              <w:rPr>
                <w:rFonts w:ascii="Times New Roman" w:eastAsia="Times New Roman" w:hAnsi="Times New Roman" w:cs="Times New Roman"/>
                <w:sz w:val="28"/>
                <w:szCs w:val="28"/>
              </w:rPr>
              <w:t>декабрь</w:t>
            </w:r>
          </w:p>
        </w:tc>
      </w:tr>
      <w:tr w:rsidR="000A6DFF" w:rsidRPr="002E496C" w:rsidTr="003C7C5D"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DFF" w:rsidRPr="002E496C" w:rsidRDefault="000A6DFF" w:rsidP="003C7C5D">
            <w:pPr>
              <w:spacing w:after="0" w:line="341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496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3 этап Итоговый</w:t>
            </w:r>
          </w:p>
        </w:tc>
        <w:tc>
          <w:tcPr>
            <w:tcW w:w="76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DFF" w:rsidRPr="002E496C" w:rsidRDefault="000A6DFF" w:rsidP="003C7C5D">
            <w:pPr>
              <w:spacing w:after="0" w:line="341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DFF" w:rsidRPr="002E496C" w:rsidRDefault="000A6DFF" w:rsidP="003C7C5D">
            <w:pPr>
              <w:spacing w:after="0" w:line="341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0A6DFF" w:rsidRPr="002E496C" w:rsidTr="003C7C5D"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DFF" w:rsidRPr="002E496C" w:rsidRDefault="000A6DFF" w:rsidP="003C7C5D">
            <w:pPr>
              <w:spacing w:after="0" w:line="341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496C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76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DFF" w:rsidRPr="002E496C" w:rsidRDefault="000A6DFF" w:rsidP="003C7C5D">
            <w:pPr>
              <w:spacing w:after="0" w:line="341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496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Участие детей, занимавшихся на </w:t>
            </w:r>
            <w:proofErr w:type="spellStart"/>
            <w:r w:rsidRPr="002E496C">
              <w:rPr>
                <w:rFonts w:ascii="Times New Roman" w:eastAsia="Times New Roman" w:hAnsi="Times New Roman" w:cs="Times New Roman"/>
                <w:sz w:val="28"/>
                <w:szCs w:val="28"/>
              </w:rPr>
              <w:t>логопункте</w:t>
            </w:r>
            <w:proofErr w:type="spellEnd"/>
            <w:r w:rsidRPr="002E496C">
              <w:rPr>
                <w:rFonts w:ascii="Times New Roman" w:eastAsia="Times New Roman" w:hAnsi="Times New Roman" w:cs="Times New Roman"/>
                <w:sz w:val="28"/>
                <w:szCs w:val="28"/>
              </w:rPr>
              <w:t>, в весенних утренниках</w:t>
            </w:r>
          </w:p>
        </w:tc>
        <w:tc>
          <w:tcPr>
            <w:tcW w:w="1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DFF" w:rsidRPr="002E496C" w:rsidRDefault="000A6DFF" w:rsidP="003C7C5D">
            <w:pPr>
              <w:spacing w:after="0" w:line="341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496C">
              <w:rPr>
                <w:rFonts w:ascii="Times New Roman" w:eastAsia="Times New Roman" w:hAnsi="Times New Roman" w:cs="Times New Roman"/>
                <w:sz w:val="28"/>
                <w:szCs w:val="28"/>
              </w:rPr>
              <w:t>март, май</w:t>
            </w:r>
          </w:p>
        </w:tc>
      </w:tr>
      <w:tr w:rsidR="000A6DFF" w:rsidRPr="002E496C" w:rsidTr="003C7C5D"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DFF" w:rsidRPr="002E496C" w:rsidRDefault="000A6DFF" w:rsidP="003C7C5D">
            <w:pPr>
              <w:spacing w:after="0" w:line="341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496C"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76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DFF" w:rsidRPr="002E496C" w:rsidRDefault="000A6DFF" w:rsidP="003C7C5D">
            <w:pPr>
              <w:spacing w:after="0" w:line="341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496C">
              <w:rPr>
                <w:rFonts w:ascii="Times New Roman" w:eastAsia="Times New Roman" w:hAnsi="Times New Roman" w:cs="Times New Roman"/>
                <w:sz w:val="28"/>
                <w:szCs w:val="28"/>
              </w:rPr>
              <w:t>Разработка картотеки упражнений на формирование речевого дыхания</w:t>
            </w:r>
          </w:p>
        </w:tc>
        <w:tc>
          <w:tcPr>
            <w:tcW w:w="1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DFF" w:rsidRPr="002E496C" w:rsidRDefault="000A6DFF" w:rsidP="003C7C5D">
            <w:pPr>
              <w:spacing w:after="0" w:line="341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496C">
              <w:rPr>
                <w:rFonts w:ascii="Times New Roman" w:eastAsia="Times New Roman" w:hAnsi="Times New Roman" w:cs="Times New Roman"/>
                <w:sz w:val="28"/>
                <w:szCs w:val="28"/>
              </w:rPr>
              <w:t>апрель</w:t>
            </w:r>
          </w:p>
        </w:tc>
      </w:tr>
    </w:tbl>
    <w:p w:rsidR="000A6DFF" w:rsidRPr="002E496C" w:rsidRDefault="000A6DFF" w:rsidP="003C7C5D">
      <w:pPr>
        <w:spacing w:after="0" w:line="341" w:lineRule="atLeast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2E496C">
        <w:rPr>
          <w:rFonts w:ascii="Times New Roman" w:eastAsia="Times New Roman" w:hAnsi="Times New Roman" w:cs="Times New Roman"/>
          <w:b/>
          <w:bCs/>
          <w:sz w:val="28"/>
          <w:szCs w:val="28"/>
        </w:rPr>
        <w:t>План реализации проекта:</w:t>
      </w:r>
    </w:p>
    <w:tbl>
      <w:tblPr>
        <w:tblW w:w="0" w:type="auto"/>
        <w:tblInd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95"/>
        <w:gridCol w:w="7079"/>
      </w:tblGrid>
      <w:tr w:rsidR="000A6DFF" w:rsidRPr="002E496C" w:rsidTr="003C7C5D">
        <w:tc>
          <w:tcPr>
            <w:tcW w:w="4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DFF" w:rsidRPr="002E496C" w:rsidRDefault="000A6DFF" w:rsidP="003C7C5D">
            <w:pPr>
              <w:spacing w:before="15" w:after="15" w:line="341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496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Месяц</w:t>
            </w:r>
          </w:p>
        </w:tc>
        <w:tc>
          <w:tcPr>
            <w:tcW w:w="10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DFF" w:rsidRPr="002E496C" w:rsidRDefault="000A6DFF" w:rsidP="003C7C5D">
            <w:pPr>
              <w:spacing w:before="15" w:after="15" w:line="341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496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Игры и упражнения на развитие речевого дыхания</w:t>
            </w:r>
          </w:p>
        </w:tc>
      </w:tr>
      <w:tr w:rsidR="000A6DFF" w:rsidRPr="002E496C" w:rsidTr="003C7C5D">
        <w:tc>
          <w:tcPr>
            <w:tcW w:w="4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DFF" w:rsidRPr="002E496C" w:rsidRDefault="000A6DFF" w:rsidP="003C7C5D">
            <w:pPr>
              <w:spacing w:before="15" w:after="15" w:line="341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Pr="002E496C">
              <w:rPr>
                <w:rFonts w:ascii="Times New Roman" w:eastAsia="Times New Roman" w:hAnsi="Times New Roman" w:cs="Times New Roman"/>
                <w:sz w:val="28"/>
                <w:szCs w:val="28"/>
              </w:rPr>
              <w:t>ентябрь</w:t>
            </w:r>
          </w:p>
        </w:tc>
        <w:tc>
          <w:tcPr>
            <w:tcW w:w="10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DFF" w:rsidRDefault="000A6DFF" w:rsidP="003C7C5D">
            <w:pPr>
              <w:spacing w:after="0" w:line="341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«Сдуй жука, бабочку с</w:t>
            </w:r>
            <w:r w:rsidRPr="002E496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цветка»</w:t>
            </w:r>
          </w:p>
          <w:p w:rsidR="000A6DFF" w:rsidRPr="002E496C" w:rsidRDefault="000A6DFF" w:rsidP="003C7C5D">
            <w:pPr>
              <w:spacing w:after="0" w:line="341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496C">
              <w:rPr>
                <w:rFonts w:ascii="Times New Roman" w:eastAsia="Times New Roman" w:hAnsi="Times New Roman" w:cs="Times New Roman"/>
                <w:sz w:val="28"/>
                <w:szCs w:val="28"/>
              </w:rPr>
              <w:t>«Подуй на бабочку»</w:t>
            </w:r>
          </w:p>
        </w:tc>
      </w:tr>
      <w:tr w:rsidR="000A6DFF" w:rsidRPr="002E496C" w:rsidTr="003C7C5D">
        <w:tc>
          <w:tcPr>
            <w:tcW w:w="4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DFF" w:rsidRPr="002E496C" w:rsidRDefault="000A6DFF" w:rsidP="003C7C5D">
            <w:pPr>
              <w:spacing w:after="0" w:line="341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Pr="002E496C">
              <w:rPr>
                <w:rFonts w:ascii="Times New Roman" w:eastAsia="Times New Roman" w:hAnsi="Times New Roman" w:cs="Times New Roman"/>
                <w:sz w:val="28"/>
                <w:szCs w:val="28"/>
              </w:rPr>
              <w:t>ктябрь</w:t>
            </w:r>
          </w:p>
        </w:tc>
        <w:tc>
          <w:tcPr>
            <w:tcW w:w="10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DFF" w:rsidRDefault="000A6DFF" w:rsidP="003C7C5D">
            <w:pPr>
              <w:spacing w:after="0" w:line="341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496C">
              <w:rPr>
                <w:rFonts w:ascii="Times New Roman" w:eastAsia="Times New Roman" w:hAnsi="Times New Roman" w:cs="Times New Roman"/>
                <w:sz w:val="28"/>
                <w:szCs w:val="28"/>
              </w:rPr>
              <w:t>«Подуй   на листочки»</w:t>
            </w:r>
          </w:p>
          <w:p w:rsidR="000A6DFF" w:rsidRDefault="000A6DFF" w:rsidP="003C7C5D">
            <w:pPr>
              <w:spacing w:after="0" w:line="341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496C">
              <w:rPr>
                <w:rFonts w:ascii="Times New Roman" w:eastAsia="Times New Roman" w:hAnsi="Times New Roman" w:cs="Times New Roman"/>
                <w:sz w:val="28"/>
                <w:szCs w:val="28"/>
              </w:rPr>
              <w:t>«Ветерок»</w:t>
            </w:r>
          </w:p>
          <w:p w:rsidR="000A6DFF" w:rsidRPr="002E496C" w:rsidRDefault="000A6DFF" w:rsidP="003C7C5D">
            <w:pPr>
              <w:spacing w:after="0" w:line="341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496C">
              <w:rPr>
                <w:rFonts w:ascii="Times New Roman" w:eastAsia="Times New Roman" w:hAnsi="Times New Roman" w:cs="Times New Roman"/>
                <w:sz w:val="28"/>
                <w:szCs w:val="28"/>
              </w:rPr>
              <w:t>«В лесу»</w:t>
            </w:r>
          </w:p>
        </w:tc>
      </w:tr>
      <w:tr w:rsidR="000A6DFF" w:rsidRPr="002E496C" w:rsidTr="003C7C5D">
        <w:tc>
          <w:tcPr>
            <w:tcW w:w="4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DFF" w:rsidRPr="002E496C" w:rsidRDefault="000A6DFF" w:rsidP="003C7C5D">
            <w:pPr>
              <w:spacing w:after="0" w:line="341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</w:t>
            </w:r>
            <w:r w:rsidRPr="002E496C">
              <w:rPr>
                <w:rFonts w:ascii="Times New Roman" w:eastAsia="Times New Roman" w:hAnsi="Times New Roman" w:cs="Times New Roman"/>
                <w:sz w:val="28"/>
                <w:szCs w:val="28"/>
              </w:rPr>
              <w:t>оябрь</w:t>
            </w:r>
          </w:p>
        </w:tc>
        <w:tc>
          <w:tcPr>
            <w:tcW w:w="10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DFF" w:rsidRDefault="000A6DFF" w:rsidP="003C7C5D">
            <w:pPr>
              <w:spacing w:after="0" w:line="341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496C">
              <w:rPr>
                <w:rFonts w:ascii="Times New Roman" w:eastAsia="Times New Roman" w:hAnsi="Times New Roman" w:cs="Times New Roman"/>
                <w:sz w:val="28"/>
                <w:szCs w:val="28"/>
              </w:rPr>
              <w:t>«Подуй на вертушку»</w:t>
            </w:r>
          </w:p>
          <w:p w:rsidR="000A6DFF" w:rsidRDefault="000A6DFF" w:rsidP="003C7C5D">
            <w:pPr>
              <w:spacing w:after="0" w:line="341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496C">
              <w:rPr>
                <w:rFonts w:ascii="Times New Roman" w:eastAsia="Times New Roman" w:hAnsi="Times New Roman" w:cs="Times New Roman"/>
                <w:sz w:val="28"/>
                <w:szCs w:val="28"/>
              </w:rPr>
              <w:t>«Подуй   на   облака»</w:t>
            </w:r>
          </w:p>
          <w:p w:rsidR="000A6DFF" w:rsidRDefault="000A6DFF" w:rsidP="003C7C5D">
            <w:pPr>
              <w:spacing w:after="0" w:line="341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496C">
              <w:rPr>
                <w:rFonts w:ascii="Times New Roman" w:eastAsia="Times New Roman" w:hAnsi="Times New Roman" w:cs="Times New Roman"/>
                <w:sz w:val="28"/>
                <w:szCs w:val="28"/>
              </w:rPr>
              <w:t>«Подуй на листья»</w:t>
            </w:r>
          </w:p>
          <w:p w:rsidR="000A6DFF" w:rsidRPr="002E496C" w:rsidRDefault="000A6DFF" w:rsidP="003C7C5D">
            <w:pPr>
              <w:spacing w:after="0" w:line="341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496C">
              <w:rPr>
                <w:rFonts w:ascii="Times New Roman" w:eastAsia="Times New Roman" w:hAnsi="Times New Roman" w:cs="Times New Roman"/>
                <w:sz w:val="28"/>
                <w:szCs w:val="28"/>
              </w:rPr>
              <w:t>«Улетай тучка»</w:t>
            </w:r>
          </w:p>
        </w:tc>
      </w:tr>
      <w:tr w:rsidR="000A6DFF" w:rsidRPr="002E496C" w:rsidTr="003C7C5D">
        <w:tc>
          <w:tcPr>
            <w:tcW w:w="4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DFF" w:rsidRPr="002E496C" w:rsidRDefault="000A6DFF" w:rsidP="003C7C5D">
            <w:pPr>
              <w:spacing w:after="0" w:line="341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</w:t>
            </w:r>
            <w:r w:rsidRPr="002E496C">
              <w:rPr>
                <w:rFonts w:ascii="Times New Roman" w:eastAsia="Times New Roman" w:hAnsi="Times New Roman" w:cs="Times New Roman"/>
                <w:sz w:val="28"/>
                <w:szCs w:val="28"/>
              </w:rPr>
              <w:t>екабрь</w:t>
            </w:r>
          </w:p>
          <w:p w:rsidR="000A6DFF" w:rsidRPr="002E496C" w:rsidRDefault="000A6DFF" w:rsidP="003C7C5D">
            <w:pPr>
              <w:spacing w:before="195" w:after="195" w:line="341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DFF" w:rsidRDefault="000A6DFF" w:rsidP="003C7C5D">
            <w:pPr>
              <w:spacing w:after="0" w:line="341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496C">
              <w:rPr>
                <w:rFonts w:ascii="Times New Roman" w:eastAsia="Times New Roman" w:hAnsi="Times New Roman" w:cs="Times New Roman"/>
                <w:sz w:val="28"/>
                <w:szCs w:val="28"/>
              </w:rPr>
              <w:t>«Подуем на пушинку»</w:t>
            </w:r>
          </w:p>
          <w:p w:rsidR="000A6DFF" w:rsidRDefault="000A6DFF" w:rsidP="003C7C5D">
            <w:pPr>
              <w:spacing w:after="0" w:line="341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496C">
              <w:rPr>
                <w:rFonts w:ascii="Times New Roman" w:eastAsia="Times New Roman" w:hAnsi="Times New Roman" w:cs="Times New Roman"/>
                <w:sz w:val="28"/>
                <w:szCs w:val="28"/>
              </w:rPr>
              <w:t>«Прокатаем брёвнышки»</w:t>
            </w:r>
          </w:p>
          <w:p w:rsidR="000A6DFF" w:rsidRPr="002E496C" w:rsidRDefault="000A6DFF" w:rsidP="003C7C5D">
            <w:pPr>
              <w:spacing w:after="0" w:line="341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496C">
              <w:rPr>
                <w:rFonts w:ascii="Times New Roman" w:eastAsia="Times New Roman" w:hAnsi="Times New Roman" w:cs="Times New Roman"/>
                <w:sz w:val="28"/>
                <w:szCs w:val="28"/>
              </w:rPr>
              <w:t>«Новогодняя гирлянда»</w:t>
            </w:r>
          </w:p>
        </w:tc>
      </w:tr>
      <w:tr w:rsidR="000A6DFF" w:rsidRPr="002E496C" w:rsidTr="003C7C5D">
        <w:tc>
          <w:tcPr>
            <w:tcW w:w="4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DFF" w:rsidRPr="002E496C" w:rsidRDefault="000A6DFF" w:rsidP="003C7C5D">
            <w:pPr>
              <w:spacing w:after="0" w:line="341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Я</w:t>
            </w:r>
            <w:r w:rsidRPr="002E496C">
              <w:rPr>
                <w:rFonts w:ascii="Times New Roman" w:eastAsia="Times New Roman" w:hAnsi="Times New Roman" w:cs="Times New Roman"/>
                <w:sz w:val="28"/>
                <w:szCs w:val="28"/>
              </w:rPr>
              <w:t>нварь</w:t>
            </w:r>
          </w:p>
          <w:p w:rsidR="000A6DFF" w:rsidRPr="002E496C" w:rsidRDefault="000A6DFF" w:rsidP="003C7C5D">
            <w:pPr>
              <w:spacing w:before="195" w:after="195" w:line="341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DFF" w:rsidRDefault="000A6DFF" w:rsidP="003C7C5D">
            <w:pPr>
              <w:spacing w:after="0" w:line="341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496C">
              <w:rPr>
                <w:rFonts w:ascii="Times New Roman" w:eastAsia="Times New Roman" w:hAnsi="Times New Roman" w:cs="Times New Roman"/>
                <w:sz w:val="28"/>
                <w:szCs w:val="28"/>
              </w:rPr>
              <w:t>«Подуй на снежинку»</w:t>
            </w:r>
          </w:p>
          <w:p w:rsidR="000A6DFF" w:rsidRPr="002E496C" w:rsidRDefault="000A6DFF" w:rsidP="003C7C5D">
            <w:pPr>
              <w:spacing w:after="0" w:line="341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496C">
              <w:rPr>
                <w:rFonts w:ascii="Times New Roman" w:eastAsia="Times New Roman" w:hAnsi="Times New Roman" w:cs="Times New Roman"/>
                <w:sz w:val="28"/>
                <w:szCs w:val="28"/>
              </w:rPr>
              <w:t>«Погреем ручки»</w:t>
            </w:r>
          </w:p>
        </w:tc>
      </w:tr>
      <w:tr w:rsidR="000A6DFF" w:rsidRPr="002E496C" w:rsidTr="003C7C5D">
        <w:tc>
          <w:tcPr>
            <w:tcW w:w="4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DFF" w:rsidRPr="002E496C" w:rsidRDefault="000A6DFF" w:rsidP="003C7C5D">
            <w:pPr>
              <w:spacing w:after="0" w:line="341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</w:t>
            </w:r>
            <w:r w:rsidRPr="002E496C">
              <w:rPr>
                <w:rFonts w:ascii="Times New Roman" w:eastAsia="Times New Roman" w:hAnsi="Times New Roman" w:cs="Times New Roman"/>
                <w:sz w:val="28"/>
                <w:szCs w:val="28"/>
              </w:rPr>
              <w:t>евраль</w:t>
            </w:r>
          </w:p>
        </w:tc>
        <w:tc>
          <w:tcPr>
            <w:tcW w:w="10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DFF" w:rsidRDefault="000A6DFF" w:rsidP="003C7C5D">
            <w:pPr>
              <w:spacing w:after="0" w:line="341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496C">
              <w:rPr>
                <w:rFonts w:ascii="Times New Roman" w:eastAsia="Times New Roman" w:hAnsi="Times New Roman" w:cs="Times New Roman"/>
                <w:sz w:val="28"/>
                <w:szCs w:val="28"/>
              </w:rPr>
              <w:t>«Подуй на вертушку»</w:t>
            </w:r>
          </w:p>
          <w:p w:rsidR="000A6DFF" w:rsidRDefault="000A6DFF" w:rsidP="003C7C5D">
            <w:pPr>
              <w:spacing w:after="0" w:line="341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496C">
              <w:rPr>
                <w:rFonts w:ascii="Times New Roman" w:eastAsia="Times New Roman" w:hAnsi="Times New Roman" w:cs="Times New Roman"/>
                <w:sz w:val="28"/>
                <w:szCs w:val="28"/>
              </w:rPr>
              <w:t>«Заморозим пальчик»</w:t>
            </w:r>
          </w:p>
          <w:p w:rsidR="000A6DFF" w:rsidRDefault="000A6DFF" w:rsidP="003C7C5D">
            <w:pPr>
              <w:spacing w:after="0" w:line="341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496C">
              <w:rPr>
                <w:rFonts w:ascii="Times New Roman" w:eastAsia="Times New Roman" w:hAnsi="Times New Roman" w:cs="Times New Roman"/>
                <w:sz w:val="28"/>
                <w:szCs w:val="28"/>
              </w:rPr>
              <w:t>«Снег идёт!»</w:t>
            </w:r>
          </w:p>
          <w:p w:rsidR="000A6DFF" w:rsidRPr="002E496C" w:rsidRDefault="000A6DFF" w:rsidP="003C7C5D">
            <w:pPr>
              <w:spacing w:after="0" w:line="341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496C">
              <w:rPr>
                <w:rFonts w:ascii="Times New Roman" w:eastAsia="Times New Roman" w:hAnsi="Times New Roman" w:cs="Times New Roman"/>
                <w:sz w:val="28"/>
                <w:szCs w:val="28"/>
              </w:rPr>
              <w:t>«Вьюга»</w:t>
            </w:r>
          </w:p>
        </w:tc>
      </w:tr>
      <w:tr w:rsidR="000A6DFF" w:rsidRPr="002E496C" w:rsidTr="003C7C5D">
        <w:tc>
          <w:tcPr>
            <w:tcW w:w="4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DFF" w:rsidRPr="002E496C" w:rsidRDefault="000A6DFF" w:rsidP="003C7C5D">
            <w:pPr>
              <w:spacing w:after="0" w:line="341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</w:t>
            </w:r>
            <w:r w:rsidRPr="002E496C">
              <w:rPr>
                <w:rFonts w:ascii="Times New Roman" w:eastAsia="Times New Roman" w:hAnsi="Times New Roman" w:cs="Times New Roman"/>
                <w:sz w:val="28"/>
                <w:szCs w:val="28"/>
              </w:rPr>
              <w:t>арт</w:t>
            </w:r>
          </w:p>
        </w:tc>
        <w:tc>
          <w:tcPr>
            <w:tcW w:w="10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DFF" w:rsidRDefault="000A6DFF" w:rsidP="003C7C5D">
            <w:pPr>
              <w:spacing w:after="0" w:line="341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496C">
              <w:rPr>
                <w:rFonts w:ascii="Times New Roman" w:eastAsia="Times New Roman" w:hAnsi="Times New Roman" w:cs="Times New Roman"/>
                <w:sz w:val="28"/>
                <w:szCs w:val="28"/>
              </w:rPr>
              <w:t>«Подуй на чай»</w:t>
            </w:r>
          </w:p>
          <w:p w:rsidR="000A6DFF" w:rsidRDefault="000A6DFF" w:rsidP="003C7C5D">
            <w:pPr>
              <w:spacing w:after="0" w:line="341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496C">
              <w:rPr>
                <w:rFonts w:ascii="Times New Roman" w:eastAsia="Times New Roman" w:hAnsi="Times New Roman" w:cs="Times New Roman"/>
                <w:sz w:val="28"/>
                <w:szCs w:val="28"/>
              </w:rPr>
              <w:t>«Эхо»</w:t>
            </w:r>
          </w:p>
          <w:p w:rsidR="000A6DFF" w:rsidRPr="002E496C" w:rsidRDefault="000A6DFF" w:rsidP="003C7C5D">
            <w:pPr>
              <w:spacing w:after="0" w:line="341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496C">
              <w:rPr>
                <w:rFonts w:ascii="Times New Roman" w:eastAsia="Times New Roman" w:hAnsi="Times New Roman" w:cs="Times New Roman"/>
                <w:sz w:val="28"/>
                <w:szCs w:val="28"/>
              </w:rPr>
              <w:t>«Чья птичка дальше улетит»</w:t>
            </w:r>
          </w:p>
        </w:tc>
      </w:tr>
      <w:tr w:rsidR="000A6DFF" w:rsidRPr="002E496C" w:rsidTr="003C7C5D">
        <w:tc>
          <w:tcPr>
            <w:tcW w:w="4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DFF" w:rsidRPr="002E496C" w:rsidRDefault="000A6DFF" w:rsidP="003C7C5D">
            <w:pPr>
              <w:spacing w:after="0" w:line="341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  <w:r w:rsidRPr="002E496C">
              <w:rPr>
                <w:rFonts w:ascii="Times New Roman" w:eastAsia="Times New Roman" w:hAnsi="Times New Roman" w:cs="Times New Roman"/>
                <w:sz w:val="28"/>
                <w:szCs w:val="28"/>
              </w:rPr>
              <w:t>прель</w:t>
            </w:r>
          </w:p>
        </w:tc>
        <w:tc>
          <w:tcPr>
            <w:tcW w:w="10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DFF" w:rsidRDefault="000A6DFF" w:rsidP="003C7C5D">
            <w:pPr>
              <w:spacing w:after="0" w:line="341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496C">
              <w:rPr>
                <w:rFonts w:ascii="Times New Roman" w:eastAsia="Times New Roman" w:hAnsi="Times New Roman" w:cs="Times New Roman"/>
                <w:sz w:val="28"/>
                <w:szCs w:val="28"/>
              </w:rPr>
              <w:t>«Насос»</w:t>
            </w:r>
          </w:p>
          <w:p w:rsidR="000A6DFF" w:rsidRDefault="000A6DFF" w:rsidP="003C7C5D">
            <w:pPr>
              <w:spacing w:after="0" w:line="341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496C">
              <w:rPr>
                <w:rFonts w:ascii="Times New Roman" w:eastAsia="Times New Roman" w:hAnsi="Times New Roman" w:cs="Times New Roman"/>
                <w:sz w:val="28"/>
                <w:szCs w:val="28"/>
              </w:rPr>
              <w:t>«Змейка»</w:t>
            </w:r>
          </w:p>
          <w:p w:rsidR="000A6DFF" w:rsidRPr="002E496C" w:rsidRDefault="000A6DFF" w:rsidP="003C7C5D">
            <w:pPr>
              <w:spacing w:after="0" w:line="341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496C">
              <w:rPr>
                <w:rFonts w:ascii="Times New Roman" w:eastAsia="Times New Roman" w:hAnsi="Times New Roman" w:cs="Times New Roman"/>
                <w:sz w:val="28"/>
                <w:szCs w:val="28"/>
              </w:rPr>
              <w:t>«Подуй на картинки и назови что нарисовано»</w:t>
            </w:r>
          </w:p>
        </w:tc>
      </w:tr>
      <w:tr w:rsidR="000A6DFF" w:rsidRPr="002E496C" w:rsidTr="003C7C5D">
        <w:tc>
          <w:tcPr>
            <w:tcW w:w="4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DFF" w:rsidRPr="002E496C" w:rsidRDefault="000A6DFF" w:rsidP="003C7C5D">
            <w:pPr>
              <w:spacing w:after="0" w:line="341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М</w:t>
            </w:r>
            <w:r w:rsidRPr="002E496C">
              <w:rPr>
                <w:rFonts w:ascii="Times New Roman" w:eastAsia="Times New Roman" w:hAnsi="Times New Roman" w:cs="Times New Roman"/>
                <w:sz w:val="28"/>
                <w:szCs w:val="28"/>
              </w:rPr>
              <w:t>ай</w:t>
            </w:r>
          </w:p>
        </w:tc>
        <w:tc>
          <w:tcPr>
            <w:tcW w:w="10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DFF" w:rsidRDefault="000A6DFF" w:rsidP="003C7C5D">
            <w:pPr>
              <w:spacing w:after="0" w:line="341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496C">
              <w:rPr>
                <w:rFonts w:ascii="Times New Roman" w:eastAsia="Times New Roman" w:hAnsi="Times New Roman" w:cs="Times New Roman"/>
                <w:sz w:val="28"/>
                <w:szCs w:val="28"/>
              </w:rPr>
              <w:t>«Забей мяч в ворота»</w:t>
            </w:r>
          </w:p>
          <w:p w:rsidR="000A6DFF" w:rsidRPr="002E496C" w:rsidRDefault="000A6DFF" w:rsidP="003C7C5D">
            <w:pPr>
              <w:spacing w:after="0" w:line="341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E496C">
              <w:rPr>
                <w:rFonts w:ascii="Times New Roman" w:eastAsia="Times New Roman" w:hAnsi="Times New Roman" w:cs="Times New Roman"/>
                <w:sz w:val="28"/>
                <w:szCs w:val="28"/>
              </w:rPr>
              <w:t>«Чья птичка дальше улетит»</w:t>
            </w:r>
          </w:p>
        </w:tc>
      </w:tr>
    </w:tbl>
    <w:p w:rsidR="000A6DFF" w:rsidRDefault="000A6DFF" w:rsidP="003C7C5D">
      <w:pPr>
        <w:spacing w:after="0" w:line="341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496C">
        <w:rPr>
          <w:rFonts w:ascii="Times New Roman" w:eastAsia="Times New Roman" w:hAnsi="Times New Roman" w:cs="Times New Roman"/>
          <w:b/>
          <w:bCs/>
          <w:sz w:val="28"/>
          <w:szCs w:val="28"/>
        </w:rPr>
        <w:t>Вывод:</w:t>
      </w:r>
    </w:p>
    <w:p w:rsidR="000A6DFF" w:rsidRDefault="000A6DFF" w:rsidP="003C7C5D">
      <w:pPr>
        <w:spacing w:after="0" w:line="341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496C">
        <w:rPr>
          <w:rFonts w:ascii="Times New Roman" w:eastAsia="Times New Roman" w:hAnsi="Times New Roman" w:cs="Times New Roman"/>
          <w:sz w:val="28"/>
          <w:szCs w:val="28"/>
        </w:rPr>
        <w:t>Выработка воздушной струи является одним из необходимых и значимых условий постановки звуков. Работу по воспитанию воздушной струи необходимо начинать на подготовительном этапе формирования правильного звукопроизношения, наряду с развитием фонематического слуха и артикуляционной моторики. Правильное речевое дыхание-основа для нормального звукопроизношения, речи в целом. Работа, направленная на развитие дыхания, выработки воздушной струи дает положительный эффект. При педагогическом воздействии овладение правильным дыханием идет быстрее, раньше происходит удлинение и усиление внеречевого выдоха, удлинение выдоха в процессе фонации звуков, что дает возможность быстрее поставить необходимые звуки.</w:t>
      </w:r>
    </w:p>
    <w:p w:rsidR="000A6DFF" w:rsidRDefault="000A6DFF" w:rsidP="003C7C5D">
      <w:pPr>
        <w:spacing w:after="0" w:line="341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496C">
        <w:rPr>
          <w:rFonts w:ascii="Times New Roman" w:eastAsia="Times New Roman" w:hAnsi="Times New Roman" w:cs="Times New Roman"/>
          <w:b/>
          <w:bCs/>
          <w:sz w:val="28"/>
          <w:szCs w:val="28"/>
        </w:rPr>
        <w:t>В перспективе:</w:t>
      </w:r>
      <w:r w:rsidRPr="002E496C">
        <w:rPr>
          <w:rFonts w:ascii="Times New Roman" w:eastAsia="Times New Roman" w:hAnsi="Times New Roman" w:cs="Times New Roman"/>
          <w:sz w:val="28"/>
          <w:szCs w:val="28"/>
        </w:rPr>
        <w:t> поиск и разработка новых инновационных форм коррекционной работы с детьми с речевыми нарушениями во взаимодействии со всеми участниками образовательного процесса.</w:t>
      </w:r>
    </w:p>
    <w:p w:rsidR="000A6DFF" w:rsidRDefault="000A6DFF" w:rsidP="003C7C5D">
      <w:pPr>
        <w:spacing w:after="0" w:line="341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496C">
        <w:rPr>
          <w:rFonts w:ascii="Times New Roman" w:eastAsia="Times New Roman" w:hAnsi="Times New Roman" w:cs="Times New Roman"/>
          <w:sz w:val="28"/>
          <w:szCs w:val="28"/>
        </w:rPr>
        <w:t>Использование проектной деятельности вполне возможно и даже необходимо в коррекционно-логопедическом процессе для более прочного, полноценного освоения детьми новых умений и навыков. Но эта деятельность должна носить коррекционную направленность, то есть, решая в ходе проектирования различные познавательно-практические задачи вместе со взрослыми и сверстниками, дети с недоразвитием речи должны упражнять свои речевые возможности, тренировать языковые навыки и умения.</w:t>
      </w:r>
    </w:p>
    <w:p w:rsidR="000A6DFF" w:rsidRPr="002E496C" w:rsidRDefault="000A6DFF" w:rsidP="003C7C5D">
      <w:pPr>
        <w:spacing w:after="0" w:line="341" w:lineRule="atLeast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2E496C">
        <w:rPr>
          <w:rFonts w:ascii="Times New Roman" w:eastAsia="Times New Roman" w:hAnsi="Times New Roman" w:cs="Times New Roman"/>
          <w:b/>
          <w:bCs/>
          <w:sz w:val="28"/>
          <w:szCs w:val="28"/>
        </w:rPr>
        <w:t>Литература:</w:t>
      </w:r>
    </w:p>
    <w:p w:rsidR="000A6DFF" w:rsidRPr="002E496C" w:rsidRDefault="000A6DFF" w:rsidP="003C7C5D">
      <w:pPr>
        <w:numPr>
          <w:ilvl w:val="0"/>
          <w:numId w:val="5"/>
        </w:numPr>
        <w:spacing w:before="45" w:after="0" w:line="341" w:lineRule="atLeast"/>
        <w:ind w:left="16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E496C">
        <w:rPr>
          <w:rFonts w:ascii="Times New Roman" w:eastAsia="Times New Roman" w:hAnsi="Times New Roman" w:cs="Times New Roman"/>
          <w:color w:val="000000"/>
          <w:sz w:val="28"/>
          <w:szCs w:val="28"/>
        </w:rPr>
        <w:t>Симкина Л.П.,.</w:t>
      </w:r>
      <w:proofErr w:type="spellStart"/>
      <w:r w:rsidRPr="002E496C">
        <w:rPr>
          <w:rFonts w:ascii="Times New Roman" w:eastAsia="Times New Roman" w:hAnsi="Times New Roman" w:cs="Times New Roman"/>
          <w:color w:val="000000"/>
          <w:sz w:val="28"/>
          <w:szCs w:val="28"/>
        </w:rPr>
        <w:t>Титаровский</w:t>
      </w:r>
      <w:proofErr w:type="spellEnd"/>
      <w:r w:rsidRPr="002E496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Л.В. Азбука здоровья М.,</w:t>
      </w:r>
      <w:proofErr w:type="spellStart"/>
      <w:r w:rsidRPr="002E496C">
        <w:rPr>
          <w:rFonts w:ascii="Times New Roman" w:eastAsia="Times New Roman" w:hAnsi="Times New Roman" w:cs="Times New Roman"/>
          <w:color w:val="000000"/>
          <w:sz w:val="28"/>
          <w:szCs w:val="28"/>
        </w:rPr>
        <w:t>Амрита</w:t>
      </w:r>
      <w:proofErr w:type="spellEnd"/>
      <w:r w:rsidRPr="002E496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Русь, 2006</w:t>
      </w:r>
    </w:p>
    <w:p w:rsidR="000A6DFF" w:rsidRPr="002E496C" w:rsidRDefault="000A6DFF" w:rsidP="003C7C5D">
      <w:pPr>
        <w:numPr>
          <w:ilvl w:val="0"/>
          <w:numId w:val="5"/>
        </w:numPr>
        <w:spacing w:before="45" w:after="0" w:line="341" w:lineRule="atLeast"/>
        <w:ind w:left="16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2E496C">
        <w:rPr>
          <w:rFonts w:ascii="Times New Roman" w:eastAsia="Times New Roman" w:hAnsi="Times New Roman" w:cs="Times New Roman"/>
          <w:color w:val="000000"/>
          <w:sz w:val="28"/>
          <w:szCs w:val="28"/>
        </w:rPr>
        <w:t>Веракса</w:t>
      </w:r>
      <w:proofErr w:type="spellEnd"/>
      <w:r w:rsidRPr="002E496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Н.Е., </w:t>
      </w:r>
      <w:proofErr w:type="spellStart"/>
      <w:r w:rsidRPr="002E496C">
        <w:rPr>
          <w:rFonts w:ascii="Times New Roman" w:eastAsia="Times New Roman" w:hAnsi="Times New Roman" w:cs="Times New Roman"/>
          <w:color w:val="000000"/>
          <w:sz w:val="28"/>
          <w:szCs w:val="28"/>
        </w:rPr>
        <w:t>Веракса</w:t>
      </w:r>
      <w:proofErr w:type="spellEnd"/>
      <w:r w:rsidRPr="002E496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А.Н. Проектная деятельность дошкольников. М., 2010</w:t>
      </w:r>
    </w:p>
    <w:p w:rsidR="000A6DFF" w:rsidRPr="002E496C" w:rsidRDefault="000A6DFF" w:rsidP="003C7C5D">
      <w:pPr>
        <w:numPr>
          <w:ilvl w:val="0"/>
          <w:numId w:val="5"/>
        </w:numPr>
        <w:spacing w:before="45" w:after="0" w:line="341" w:lineRule="atLeast"/>
        <w:ind w:left="16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E496C">
        <w:rPr>
          <w:rFonts w:ascii="Times New Roman" w:eastAsia="Times New Roman" w:hAnsi="Times New Roman" w:cs="Times New Roman"/>
          <w:color w:val="000000"/>
          <w:sz w:val="28"/>
          <w:szCs w:val="28"/>
        </w:rPr>
        <w:t>Евдокимова Е.С. Технология проектирования в ДОУ. Сфера. М.2005</w:t>
      </w:r>
    </w:p>
    <w:p w:rsidR="000A6DFF" w:rsidRPr="002E496C" w:rsidRDefault="000A6DFF" w:rsidP="003C7C5D">
      <w:pPr>
        <w:spacing w:after="0" w:line="341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A6DFF" w:rsidRDefault="000A6DFF" w:rsidP="003C7C5D">
      <w:pPr>
        <w:spacing w:before="195" w:after="195" w:line="341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496C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0A6DFF" w:rsidRDefault="000A6DFF" w:rsidP="003C7C5D">
      <w:pPr>
        <w:spacing w:before="195" w:after="195" w:line="341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A6DFF" w:rsidRPr="002E496C" w:rsidRDefault="000A6DFF" w:rsidP="003C7C5D">
      <w:pPr>
        <w:spacing w:before="195" w:after="195" w:line="341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A6DFF" w:rsidRDefault="000A6DFF" w:rsidP="003C7C5D">
      <w:pPr>
        <w:spacing w:before="195" w:after="195" w:line="341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A6DFF" w:rsidRDefault="000A6DFF" w:rsidP="003C7C5D">
      <w:pPr>
        <w:spacing w:before="195" w:after="195" w:line="341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A6DFF" w:rsidRDefault="000A6DFF" w:rsidP="003C7C5D">
      <w:pPr>
        <w:spacing w:before="195" w:after="195" w:line="341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A6DFF" w:rsidRDefault="000A6DFF" w:rsidP="003C7C5D">
      <w:pPr>
        <w:spacing w:before="195" w:after="195" w:line="341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A6DFF" w:rsidRPr="002E496C" w:rsidRDefault="000A6DFF" w:rsidP="003C7C5D">
      <w:pPr>
        <w:spacing w:before="195" w:after="195" w:line="341" w:lineRule="atLeast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</w:pPr>
      <w:r w:rsidRPr="002E496C">
        <w:rPr>
          <w:rFonts w:ascii="Times New Roman" w:eastAsia="Times New Roman" w:hAnsi="Times New Roman" w:cs="Times New Roman"/>
          <w:b/>
          <w:bCs/>
          <w:sz w:val="28"/>
          <w:szCs w:val="28"/>
        </w:rPr>
        <w:t>ПРИЛОЖЕНИЕ</w:t>
      </w:r>
      <w:r w:rsidRPr="002E496C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</w:r>
      <w:r w:rsidRPr="002E496C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</w:rPr>
        <w:t>Игры и упражнения на развитие речевого дыхания</w:t>
      </w:r>
    </w:p>
    <w:p w:rsidR="000A6DFF" w:rsidRPr="00375FA7" w:rsidRDefault="000A6DFF" w:rsidP="003C7C5D">
      <w:pPr>
        <w:spacing w:before="195" w:after="195" w:line="341" w:lineRule="atLeast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noProof/>
          <w:sz w:val="20"/>
          <w:szCs w:val="20"/>
        </w:rPr>
        <w:lastRenderedPageBreak/>
        <w:drawing>
          <wp:inline distT="0" distB="0" distL="0" distR="0" wp14:anchorId="02CDB5F1" wp14:editId="28C9945A">
            <wp:extent cx="6753225" cy="6324134"/>
            <wp:effectExtent l="19050" t="0" r="9525" b="0"/>
            <wp:docPr id="2" name="Рисунок 2" descr="Рис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Рис0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5971" cy="6326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6DFF" w:rsidRPr="002E496C" w:rsidRDefault="000A6DFF" w:rsidP="003C7C5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«Сдуй бабочку». </w:t>
      </w:r>
      <w:r w:rsidRPr="002E496C">
        <w:rPr>
          <w:rFonts w:ascii="Times New Roman" w:eastAsia="Times New Roman" w:hAnsi="Times New Roman" w:cs="Times New Roman"/>
          <w:b/>
          <w:sz w:val="28"/>
          <w:szCs w:val="28"/>
        </w:rPr>
        <w:t>Цель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-  это с</w:t>
      </w:r>
      <w:r w:rsidRPr="002E496C">
        <w:rPr>
          <w:rFonts w:ascii="Times New Roman" w:eastAsia="Times New Roman" w:hAnsi="Times New Roman" w:cs="Times New Roman"/>
          <w:sz w:val="28"/>
          <w:szCs w:val="28"/>
        </w:rPr>
        <w:t>дуть бабочку с цветка</w:t>
      </w:r>
      <w:r w:rsidRPr="002E496C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</w:p>
    <w:p w:rsidR="000A6DFF" w:rsidRPr="00375FA7" w:rsidRDefault="000A6DFF" w:rsidP="003C7C5D">
      <w:pPr>
        <w:spacing w:after="0" w:line="341" w:lineRule="atLeast"/>
        <w:jc w:val="both"/>
        <w:rPr>
          <w:rFonts w:ascii="Tahoma" w:eastAsia="Times New Roman" w:hAnsi="Tahoma" w:cs="Tahoma"/>
          <w:sz w:val="20"/>
          <w:szCs w:val="20"/>
        </w:rPr>
      </w:pPr>
      <w:r w:rsidRPr="002E496C">
        <w:rPr>
          <w:rFonts w:ascii="Times New Roman" w:eastAsia="Times New Roman" w:hAnsi="Times New Roman" w:cs="Times New Roman"/>
          <w:b/>
          <w:bCs/>
          <w:sz w:val="28"/>
          <w:szCs w:val="28"/>
        </w:rPr>
        <w:t>«Подуй на бабочку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». </w:t>
      </w:r>
      <w:r w:rsidRPr="002E496C">
        <w:rPr>
          <w:rFonts w:ascii="Times New Roman" w:eastAsia="Times New Roman" w:hAnsi="Times New Roman" w:cs="Times New Roman"/>
          <w:sz w:val="28"/>
          <w:szCs w:val="28"/>
        </w:rPr>
        <w:t xml:space="preserve">Ребенок сидит за столом.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Цель -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подуть на бабочку как можно сильней</w:t>
      </w:r>
      <w:r w:rsidRPr="002E496C">
        <w:rPr>
          <w:rFonts w:ascii="Times New Roman" w:eastAsia="Times New Roman" w:hAnsi="Times New Roman" w:cs="Times New Roman"/>
          <w:sz w:val="28"/>
          <w:szCs w:val="28"/>
        </w:rPr>
        <w:t>, чтобы она улетела как можно дальше (дуть можно один раз).</w:t>
      </w:r>
    </w:p>
    <w:tbl>
      <w:tblPr>
        <w:tblW w:w="0" w:type="auto"/>
        <w:tblInd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95"/>
        <w:gridCol w:w="5095"/>
      </w:tblGrid>
      <w:tr w:rsidR="000A6DFF" w:rsidRPr="00375FA7" w:rsidTr="003C7C5D">
        <w:tc>
          <w:tcPr>
            <w:tcW w:w="6975" w:type="dxa"/>
            <w:vAlign w:val="center"/>
            <w:hideMark/>
          </w:tcPr>
          <w:p w:rsidR="000A6DFF" w:rsidRPr="00375FA7" w:rsidRDefault="000A6DFF" w:rsidP="003C7C5D">
            <w:pPr>
              <w:spacing w:before="15" w:after="15" w:line="341" w:lineRule="atLeast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noProof/>
                <w:sz w:val="20"/>
                <w:szCs w:val="20"/>
              </w:rPr>
              <w:drawing>
                <wp:inline distT="0" distB="0" distL="0" distR="0" wp14:anchorId="584D0435" wp14:editId="1DA748FC">
                  <wp:extent cx="3095625" cy="2238375"/>
                  <wp:effectExtent l="19050" t="0" r="9525" b="0"/>
                  <wp:docPr id="3" name="Рисунок 3" descr="Рис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Рис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95625" cy="2238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75" w:type="dxa"/>
            <w:vAlign w:val="center"/>
            <w:hideMark/>
          </w:tcPr>
          <w:p w:rsidR="000A6DFF" w:rsidRPr="00375FA7" w:rsidRDefault="000A6DFF" w:rsidP="003C7C5D">
            <w:pPr>
              <w:spacing w:before="15" w:after="15" w:line="341" w:lineRule="atLeast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noProof/>
                <w:sz w:val="20"/>
                <w:szCs w:val="20"/>
              </w:rPr>
              <w:drawing>
                <wp:inline distT="0" distB="0" distL="0" distR="0" wp14:anchorId="35A7BC52" wp14:editId="7EF06848">
                  <wp:extent cx="3095625" cy="2238375"/>
                  <wp:effectExtent l="19050" t="0" r="9525" b="0"/>
                  <wp:docPr id="4" name="Рисунок 4" descr="Рис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Рис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95625" cy="2238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A6DFF" w:rsidRPr="002E496C" w:rsidRDefault="000A6DFF" w:rsidP="003C7C5D">
      <w:pPr>
        <w:spacing w:before="195" w:after="195" w:line="341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496C">
        <w:rPr>
          <w:rFonts w:ascii="Times New Roman" w:eastAsia="Times New Roman" w:hAnsi="Times New Roman" w:cs="Times New Roman"/>
          <w:b/>
          <w:bCs/>
          <w:sz w:val="28"/>
          <w:szCs w:val="28"/>
        </w:rPr>
        <w:t>«Сдуй жука».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Цель – </w:t>
      </w:r>
      <w:r w:rsidRPr="002E496C">
        <w:rPr>
          <w:rFonts w:ascii="Times New Roman" w:eastAsia="Times New Roman" w:hAnsi="Times New Roman" w:cs="Times New Roman"/>
          <w:bCs/>
          <w:sz w:val="28"/>
          <w:szCs w:val="28"/>
        </w:rPr>
        <w:t xml:space="preserve">это </w:t>
      </w:r>
      <w:r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2E496C">
        <w:rPr>
          <w:rFonts w:ascii="Times New Roman" w:eastAsia="Times New Roman" w:hAnsi="Times New Roman" w:cs="Times New Roman"/>
          <w:sz w:val="28"/>
          <w:szCs w:val="28"/>
        </w:rPr>
        <w:t>дуть жука c цветка.</w:t>
      </w:r>
    </w:p>
    <w:tbl>
      <w:tblPr>
        <w:tblW w:w="0" w:type="auto"/>
        <w:tblInd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95"/>
        <w:gridCol w:w="5095"/>
      </w:tblGrid>
      <w:tr w:rsidR="000A6DFF" w:rsidRPr="00375FA7" w:rsidTr="003C7C5D">
        <w:tc>
          <w:tcPr>
            <w:tcW w:w="6975" w:type="dxa"/>
            <w:vAlign w:val="center"/>
            <w:hideMark/>
          </w:tcPr>
          <w:p w:rsidR="000A6DFF" w:rsidRPr="00375FA7" w:rsidRDefault="000A6DFF" w:rsidP="003C7C5D">
            <w:pPr>
              <w:spacing w:before="15" w:after="15" w:line="341" w:lineRule="atLeast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noProof/>
                <w:sz w:val="20"/>
                <w:szCs w:val="20"/>
              </w:rPr>
              <w:lastRenderedPageBreak/>
              <w:drawing>
                <wp:inline distT="0" distB="0" distL="0" distR="0" wp14:anchorId="67DD91D5" wp14:editId="3A308600">
                  <wp:extent cx="2857500" cy="2952750"/>
                  <wp:effectExtent l="19050" t="0" r="0" b="0"/>
                  <wp:docPr id="5" name="Рисунок 5" descr="Рис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Рис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2952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75" w:type="dxa"/>
            <w:vAlign w:val="center"/>
            <w:hideMark/>
          </w:tcPr>
          <w:p w:rsidR="000A6DFF" w:rsidRPr="00375FA7" w:rsidRDefault="000A6DFF" w:rsidP="003C7C5D">
            <w:pPr>
              <w:spacing w:before="15" w:after="15" w:line="341" w:lineRule="atLeast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noProof/>
                <w:sz w:val="20"/>
                <w:szCs w:val="20"/>
              </w:rPr>
              <w:drawing>
                <wp:inline distT="0" distB="0" distL="0" distR="0" wp14:anchorId="72917DDF" wp14:editId="5296C5FA">
                  <wp:extent cx="2857500" cy="2952750"/>
                  <wp:effectExtent l="19050" t="0" r="0" b="0"/>
                  <wp:docPr id="6" name="Рисунок 6" descr="Рис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Рис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2952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A6DFF" w:rsidRPr="002E496C" w:rsidRDefault="000A6DFF" w:rsidP="003C7C5D">
      <w:pPr>
        <w:spacing w:before="195" w:after="195" w:line="341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496C">
        <w:rPr>
          <w:rFonts w:ascii="Times New Roman" w:eastAsia="Times New Roman" w:hAnsi="Times New Roman" w:cs="Times New Roman"/>
          <w:b/>
          <w:bCs/>
          <w:sz w:val="28"/>
          <w:szCs w:val="28"/>
        </w:rPr>
        <w:t>«Подуем на листочки».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Цель – </w:t>
      </w:r>
      <w:r w:rsidRPr="002E496C">
        <w:rPr>
          <w:rFonts w:ascii="Times New Roman" w:eastAsia="Times New Roman" w:hAnsi="Times New Roman" w:cs="Times New Roman"/>
          <w:bCs/>
          <w:sz w:val="28"/>
          <w:szCs w:val="28"/>
        </w:rPr>
        <w:t xml:space="preserve">это </w:t>
      </w:r>
      <w:r w:rsidRPr="002E496C">
        <w:rPr>
          <w:rFonts w:ascii="Times New Roman" w:eastAsia="Times New Roman" w:hAnsi="Times New Roman" w:cs="Times New Roman"/>
          <w:sz w:val="28"/>
          <w:szCs w:val="28"/>
        </w:rPr>
        <w:t>сдуть листочки (засушенные, вырезанные из бумаги) со стола, с ладони.</w:t>
      </w:r>
    </w:p>
    <w:tbl>
      <w:tblPr>
        <w:tblW w:w="0" w:type="auto"/>
        <w:tblInd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95"/>
        <w:gridCol w:w="5095"/>
      </w:tblGrid>
      <w:tr w:rsidR="000A6DFF" w:rsidRPr="00375FA7" w:rsidTr="003C7C5D">
        <w:tc>
          <w:tcPr>
            <w:tcW w:w="5110" w:type="dxa"/>
            <w:vAlign w:val="center"/>
            <w:hideMark/>
          </w:tcPr>
          <w:p w:rsidR="000A6DFF" w:rsidRPr="00375FA7" w:rsidRDefault="000A6DFF" w:rsidP="003C7C5D">
            <w:pPr>
              <w:spacing w:before="15" w:after="15" w:line="341" w:lineRule="atLeast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noProof/>
                <w:sz w:val="20"/>
                <w:szCs w:val="20"/>
              </w:rPr>
              <w:drawing>
                <wp:inline distT="0" distB="0" distL="0" distR="0" wp14:anchorId="7D35EC4C" wp14:editId="18B70FB4">
                  <wp:extent cx="3333750" cy="2476500"/>
                  <wp:effectExtent l="19050" t="0" r="0" b="0"/>
                  <wp:docPr id="7" name="Рисунок 7" descr="Рис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Рис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0" cy="2476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10" w:type="dxa"/>
            <w:vAlign w:val="center"/>
            <w:hideMark/>
          </w:tcPr>
          <w:p w:rsidR="000A6DFF" w:rsidRPr="00375FA7" w:rsidRDefault="000A6DFF" w:rsidP="003C7C5D">
            <w:pPr>
              <w:spacing w:before="15" w:after="15" w:line="341" w:lineRule="atLeast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noProof/>
                <w:sz w:val="20"/>
                <w:szCs w:val="20"/>
              </w:rPr>
              <w:drawing>
                <wp:inline distT="0" distB="0" distL="0" distR="0" wp14:anchorId="41E23C0A" wp14:editId="1F2628B2">
                  <wp:extent cx="3333750" cy="2476500"/>
                  <wp:effectExtent l="19050" t="0" r="0" b="0"/>
                  <wp:docPr id="8" name="Рисунок 8" descr="Рис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Рис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0" cy="2476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A6DFF" w:rsidRPr="00375FA7" w:rsidTr="003C7C5D">
        <w:tc>
          <w:tcPr>
            <w:tcW w:w="5110" w:type="dxa"/>
            <w:vAlign w:val="center"/>
            <w:hideMark/>
          </w:tcPr>
          <w:p w:rsidR="000A6DFF" w:rsidRPr="00375FA7" w:rsidRDefault="000A6DFF" w:rsidP="003C7C5D">
            <w:pPr>
              <w:spacing w:before="15" w:after="15" w:line="341" w:lineRule="atLeast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5110" w:type="dxa"/>
            <w:vAlign w:val="center"/>
            <w:hideMark/>
          </w:tcPr>
          <w:p w:rsidR="000A6DFF" w:rsidRPr="00375FA7" w:rsidRDefault="000A6DFF" w:rsidP="003C7C5D">
            <w:pPr>
              <w:spacing w:before="15" w:after="15" w:line="341" w:lineRule="atLeast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</w:tr>
    </w:tbl>
    <w:p w:rsidR="000A6DFF" w:rsidRPr="002E496C" w:rsidRDefault="000A6DFF" w:rsidP="003C7C5D">
      <w:pPr>
        <w:spacing w:after="0" w:line="341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496C">
        <w:rPr>
          <w:rFonts w:ascii="Times New Roman" w:eastAsia="Times New Roman" w:hAnsi="Times New Roman" w:cs="Times New Roman"/>
          <w:b/>
          <w:bCs/>
          <w:sz w:val="28"/>
          <w:szCs w:val="28"/>
        </w:rPr>
        <w:t>«Горячий чай».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Цель - </w:t>
      </w:r>
      <w:r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2E496C">
        <w:rPr>
          <w:rFonts w:ascii="Times New Roman" w:eastAsia="Times New Roman" w:hAnsi="Times New Roman" w:cs="Times New Roman"/>
          <w:sz w:val="28"/>
          <w:szCs w:val="28"/>
        </w:rPr>
        <w:t>зрослый предлагает ребенку подуть на горячий чай (суп) в чашке (тарелке), чтобы он быстрее остыл. (Чашка вырезается из цветного картона, пар изображается папиросной бумагой). Ребенок дует в «пар». Если правильно дует, то «пар» отклоняется от чашки.</w:t>
      </w:r>
    </w:p>
    <w:p w:rsidR="000A6DFF" w:rsidRPr="00375FA7" w:rsidRDefault="000A6DFF" w:rsidP="003C7C5D">
      <w:pPr>
        <w:spacing w:before="195" w:after="195" w:line="341" w:lineRule="atLeast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noProof/>
          <w:sz w:val="20"/>
          <w:szCs w:val="20"/>
        </w:rPr>
        <w:drawing>
          <wp:inline distT="0" distB="0" distL="0" distR="0" wp14:anchorId="15F3FF12" wp14:editId="4C8D172D">
            <wp:extent cx="3095625" cy="2333625"/>
            <wp:effectExtent l="19050" t="0" r="9525" b="0"/>
            <wp:docPr id="11" name="Рисунок 11" descr="Рис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Рис10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25" cy="2333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6DFF" w:rsidRPr="002E496C" w:rsidRDefault="000A6DFF" w:rsidP="003C7C5D">
      <w:pPr>
        <w:spacing w:before="195" w:after="195" w:line="341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496C">
        <w:rPr>
          <w:rFonts w:ascii="Times New Roman" w:eastAsia="Times New Roman" w:hAnsi="Times New Roman" w:cs="Times New Roman"/>
          <w:b/>
          <w:bCs/>
          <w:sz w:val="28"/>
          <w:szCs w:val="28"/>
        </w:rPr>
        <w:t>«Подуем на облака».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Цель – </w:t>
      </w:r>
      <w:r w:rsidRPr="002E496C">
        <w:rPr>
          <w:rFonts w:ascii="Times New Roman" w:eastAsia="Times New Roman" w:hAnsi="Times New Roman" w:cs="Times New Roman"/>
          <w:bCs/>
          <w:sz w:val="28"/>
          <w:szCs w:val="28"/>
        </w:rPr>
        <w:t xml:space="preserve">это </w:t>
      </w:r>
      <w:r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2E496C">
        <w:rPr>
          <w:rFonts w:ascii="Times New Roman" w:eastAsia="Times New Roman" w:hAnsi="Times New Roman" w:cs="Times New Roman"/>
          <w:sz w:val="28"/>
          <w:szCs w:val="28"/>
        </w:rPr>
        <w:t>одуть на бумажные облака, подвешенные на нитке.</w:t>
      </w:r>
    </w:p>
    <w:p w:rsidR="000A6DFF" w:rsidRPr="00375FA7" w:rsidRDefault="000A6DFF" w:rsidP="003C7C5D">
      <w:pPr>
        <w:spacing w:before="195" w:after="195" w:line="341" w:lineRule="atLeast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noProof/>
          <w:sz w:val="20"/>
          <w:szCs w:val="20"/>
        </w:rPr>
        <w:lastRenderedPageBreak/>
        <w:drawing>
          <wp:inline distT="0" distB="0" distL="0" distR="0" wp14:anchorId="5BBEF7AE" wp14:editId="4830C25A">
            <wp:extent cx="3095625" cy="2333625"/>
            <wp:effectExtent l="19050" t="0" r="9525" b="0"/>
            <wp:docPr id="12" name="Рисунок 12" descr="Рис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Рис1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25" cy="2333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6DFF" w:rsidRPr="002E496C" w:rsidRDefault="000A6DFF" w:rsidP="003C7C5D">
      <w:pPr>
        <w:spacing w:after="0" w:line="341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496C">
        <w:rPr>
          <w:rFonts w:ascii="Times New Roman" w:eastAsia="Times New Roman" w:hAnsi="Times New Roman" w:cs="Times New Roman"/>
          <w:b/>
          <w:bCs/>
          <w:sz w:val="28"/>
          <w:szCs w:val="28"/>
        </w:rPr>
        <w:t>«Мыльные пузыри».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Цель – </w:t>
      </w:r>
      <w:r w:rsidRPr="002E496C">
        <w:rPr>
          <w:rFonts w:ascii="Times New Roman" w:eastAsia="Times New Roman" w:hAnsi="Times New Roman" w:cs="Times New Roman"/>
          <w:bCs/>
          <w:sz w:val="28"/>
          <w:szCs w:val="28"/>
        </w:rPr>
        <w:t>это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2E496C">
        <w:rPr>
          <w:rFonts w:ascii="Times New Roman" w:eastAsia="Times New Roman" w:hAnsi="Times New Roman" w:cs="Times New Roman"/>
          <w:sz w:val="28"/>
          <w:szCs w:val="28"/>
        </w:rPr>
        <w:t>зрослый знакомит ребенка со способом действия с игрушкой и побуждает его выдувать мыльные пузыри через колечко.</w:t>
      </w:r>
    </w:p>
    <w:p w:rsidR="000A6DFF" w:rsidRPr="00375FA7" w:rsidRDefault="000A6DFF" w:rsidP="003C7C5D">
      <w:pPr>
        <w:spacing w:after="0" w:line="341" w:lineRule="atLeast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noProof/>
          <w:sz w:val="20"/>
          <w:szCs w:val="20"/>
        </w:rPr>
        <w:drawing>
          <wp:inline distT="0" distB="0" distL="0" distR="0" wp14:anchorId="119CBF01" wp14:editId="455847B4">
            <wp:extent cx="2728104" cy="2409825"/>
            <wp:effectExtent l="19050" t="0" r="0" b="0"/>
            <wp:docPr id="14" name="Рисунок 14" descr="Рис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Рис13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8104" cy="2409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6DFF" w:rsidRPr="002E496C" w:rsidRDefault="000A6DFF" w:rsidP="003C7C5D">
      <w:pPr>
        <w:spacing w:after="0" w:line="341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2E496C">
        <w:rPr>
          <w:rFonts w:ascii="Times New Roman" w:eastAsia="Times New Roman" w:hAnsi="Times New Roman" w:cs="Times New Roman"/>
          <w:b/>
          <w:bCs/>
          <w:sz w:val="28"/>
          <w:szCs w:val="28"/>
        </w:rPr>
        <w:t>«Подуем на снежинку».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Цель – </w:t>
      </w:r>
      <w:r w:rsidRPr="002E496C">
        <w:rPr>
          <w:rFonts w:ascii="Times New Roman" w:eastAsia="Times New Roman" w:hAnsi="Times New Roman" w:cs="Times New Roman"/>
          <w:bCs/>
          <w:sz w:val="28"/>
          <w:szCs w:val="28"/>
        </w:rPr>
        <w:t xml:space="preserve">это </w:t>
      </w:r>
      <w:r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2E496C">
        <w:rPr>
          <w:rFonts w:ascii="Times New Roman" w:eastAsia="Times New Roman" w:hAnsi="Times New Roman" w:cs="Times New Roman"/>
          <w:sz w:val="28"/>
          <w:szCs w:val="28"/>
        </w:rPr>
        <w:t>дуть с варежки снежинку на веревочке.</w:t>
      </w:r>
    </w:p>
    <w:p w:rsidR="000A6DFF" w:rsidRDefault="000A6DFF" w:rsidP="003C7C5D">
      <w:pPr>
        <w:spacing w:after="0" w:line="341" w:lineRule="atLeast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noProof/>
          <w:sz w:val="20"/>
          <w:szCs w:val="20"/>
        </w:rPr>
        <w:drawing>
          <wp:inline distT="0" distB="0" distL="0" distR="0" wp14:anchorId="66C3A306" wp14:editId="7A5206D3">
            <wp:extent cx="3286125" cy="2476500"/>
            <wp:effectExtent l="19050" t="0" r="9525" b="0"/>
            <wp:docPr id="15" name="Рисунок 15" descr="Рис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Рис14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2476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6DFF" w:rsidRPr="002E496C" w:rsidRDefault="000A6DFF" w:rsidP="003C7C5D">
      <w:pPr>
        <w:spacing w:after="0" w:line="341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496C">
        <w:rPr>
          <w:rFonts w:ascii="Times New Roman" w:eastAsia="Times New Roman" w:hAnsi="Times New Roman" w:cs="Times New Roman"/>
          <w:b/>
          <w:bCs/>
          <w:sz w:val="28"/>
          <w:szCs w:val="28"/>
        </w:rPr>
        <w:t>«Снег идёт!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  <w:r w:rsidRPr="002E496C">
        <w:rPr>
          <w:rFonts w:ascii="Times New Roman" w:eastAsia="Times New Roman" w:hAnsi="Times New Roman" w:cs="Times New Roman"/>
          <w:b/>
          <w:sz w:val="28"/>
          <w:szCs w:val="28"/>
        </w:rPr>
        <w:t>Цель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- логопед</w:t>
      </w:r>
      <w:r w:rsidRPr="002E496C">
        <w:rPr>
          <w:rFonts w:ascii="Times New Roman" w:eastAsia="Times New Roman" w:hAnsi="Times New Roman" w:cs="Times New Roman"/>
          <w:sz w:val="28"/>
          <w:szCs w:val="28"/>
        </w:rPr>
        <w:t xml:space="preserve"> раскладывает на столе кусочки ваты, напоминает детям про зиму. «Представьте, что сейчас зима. На улице снежок падает. Давайте подуем на него!» Взрослый показывает, как дуть на вату, дети повторяют.</w:t>
      </w:r>
    </w:p>
    <w:p w:rsidR="000A6DFF" w:rsidRPr="00375FA7" w:rsidRDefault="000A6DFF" w:rsidP="003C7C5D">
      <w:pPr>
        <w:spacing w:before="195" w:after="195" w:line="341" w:lineRule="atLeast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noProof/>
          <w:sz w:val="20"/>
          <w:szCs w:val="20"/>
        </w:rPr>
        <w:lastRenderedPageBreak/>
        <w:drawing>
          <wp:inline distT="0" distB="0" distL="0" distR="0" wp14:anchorId="37DCD134" wp14:editId="2D5277CE">
            <wp:extent cx="2857500" cy="2047875"/>
            <wp:effectExtent l="19050" t="0" r="0" b="0"/>
            <wp:docPr id="18" name="Рисунок 18" descr="Рис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Рис17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047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6DFF" w:rsidRPr="002E496C" w:rsidRDefault="000A6DFF" w:rsidP="003C7C5D">
      <w:pPr>
        <w:spacing w:after="0" w:line="341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496C">
        <w:rPr>
          <w:rFonts w:ascii="Times New Roman" w:eastAsia="Times New Roman" w:hAnsi="Times New Roman" w:cs="Times New Roman"/>
          <w:b/>
          <w:bCs/>
          <w:sz w:val="28"/>
          <w:szCs w:val="28"/>
        </w:rPr>
        <w:t>«Подуй на картину и узнай. что нарисовано».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Цель –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логопед </w:t>
      </w:r>
      <w:r w:rsidRPr="002E496C">
        <w:rPr>
          <w:rFonts w:ascii="Times New Roman" w:eastAsia="Times New Roman" w:hAnsi="Times New Roman" w:cs="Times New Roman"/>
          <w:sz w:val="28"/>
          <w:szCs w:val="28"/>
        </w:rPr>
        <w:t>предлагает подуть на дождики и назвать картину, время года.</w:t>
      </w:r>
    </w:p>
    <w:p w:rsidR="000A6DFF" w:rsidRPr="00375FA7" w:rsidRDefault="000A6DFF" w:rsidP="003C7C5D">
      <w:pPr>
        <w:spacing w:after="0" w:line="341" w:lineRule="atLeast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noProof/>
          <w:sz w:val="20"/>
          <w:szCs w:val="20"/>
        </w:rPr>
        <w:drawing>
          <wp:inline distT="0" distB="0" distL="0" distR="0" wp14:anchorId="4FCAF15A" wp14:editId="3799E988">
            <wp:extent cx="3048000" cy="2286000"/>
            <wp:effectExtent l="19050" t="0" r="0" b="0"/>
            <wp:docPr id="19" name="Рисунок 19" descr="Рис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Рис18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6DFF" w:rsidRPr="002E496C" w:rsidRDefault="000A6DFF" w:rsidP="003C7C5D">
      <w:pPr>
        <w:spacing w:after="0" w:line="341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496C">
        <w:rPr>
          <w:rFonts w:ascii="Times New Roman" w:eastAsia="Times New Roman" w:hAnsi="Times New Roman" w:cs="Times New Roman"/>
          <w:b/>
          <w:bCs/>
          <w:sz w:val="28"/>
          <w:szCs w:val="28"/>
        </w:rPr>
        <w:t>«Забей мяч в ворота».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Цель - </w:t>
      </w:r>
      <w:r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2E496C">
        <w:rPr>
          <w:rFonts w:ascii="Times New Roman" w:eastAsia="Times New Roman" w:hAnsi="Times New Roman" w:cs="Times New Roman"/>
          <w:sz w:val="28"/>
          <w:szCs w:val="28"/>
        </w:rPr>
        <w:t>оорудите из конструктора или другого материала ворота, возьмите шарик от пинг-понга или любой другой легкий шарик. И поиграйте с ребенком в футбол. Ребенок должен дуть на шарик, стараясь загнать его в ворота. Можно взять два шарика и поиграть в игру: «Кто быстрее».</w:t>
      </w:r>
    </w:p>
    <w:p w:rsidR="000A6DFF" w:rsidRPr="00375FA7" w:rsidRDefault="000A6DFF" w:rsidP="003C7C5D">
      <w:pPr>
        <w:spacing w:after="0" w:line="341" w:lineRule="atLeast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noProof/>
          <w:sz w:val="20"/>
          <w:szCs w:val="20"/>
        </w:rPr>
        <w:drawing>
          <wp:inline distT="0" distB="0" distL="0" distR="0" wp14:anchorId="26A0C619" wp14:editId="00DC6FB3">
            <wp:extent cx="3000375" cy="1905000"/>
            <wp:effectExtent l="19050" t="0" r="9525" b="0"/>
            <wp:docPr id="20" name="Рисунок 20" descr="Рис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Рис19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375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6DFF" w:rsidRPr="002E496C" w:rsidRDefault="000A6DFF" w:rsidP="003C7C5D">
      <w:pPr>
        <w:spacing w:after="0" w:line="341" w:lineRule="atLeast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2E496C">
        <w:rPr>
          <w:rFonts w:ascii="Times New Roman" w:eastAsia="Times New Roman" w:hAnsi="Times New Roman" w:cs="Times New Roman"/>
          <w:b/>
          <w:bCs/>
          <w:sz w:val="28"/>
          <w:szCs w:val="28"/>
        </w:rPr>
        <w:t>Упражнения   на развитие речевого дыхания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</w:p>
    <w:p w:rsidR="000A6DFF" w:rsidRPr="002E496C" w:rsidRDefault="000A6DFF" w:rsidP="003C7C5D">
      <w:pPr>
        <w:spacing w:after="0" w:line="341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496C">
        <w:rPr>
          <w:rFonts w:ascii="Times New Roman" w:eastAsia="Times New Roman" w:hAnsi="Times New Roman" w:cs="Times New Roman"/>
          <w:b/>
          <w:bCs/>
          <w:sz w:val="28"/>
          <w:szCs w:val="28"/>
        </w:rPr>
        <w:t>Заморозим пальчик. </w:t>
      </w:r>
      <w:r w:rsidRPr="002E496C">
        <w:rPr>
          <w:rFonts w:ascii="Times New Roman" w:eastAsia="Times New Roman" w:hAnsi="Times New Roman" w:cs="Times New Roman"/>
          <w:sz w:val="28"/>
          <w:szCs w:val="28"/>
        </w:rPr>
        <w:t>Подуть на пальчик холодной струей воздуха.</w:t>
      </w:r>
    </w:p>
    <w:p w:rsidR="000A6DFF" w:rsidRDefault="000A6DFF" w:rsidP="003C7C5D">
      <w:pPr>
        <w:spacing w:after="0" w:line="341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496C">
        <w:rPr>
          <w:rFonts w:ascii="Times New Roman" w:eastAsia="Times New Roman" w:hAnsi="Times New Roman" w:cs="Times New Roman"/>
          <w:b/>
          <w:bCs/>
          <w:sz w:val="28"/>
          <w:szCs w:val="28"/>
        </w:rPr>
        <w:t>Дует вьюга. </w:t>
      </w:r>
      <w:r w:rsidRPr="002E496C">
        <w:rPr>
          <w:rFonts w:ascii="Times New Roman" w:eastAsia="Times New Roman" w:hAnsi="Times New Roman" w:cs="Times New Roman"/>
          <w:sz w:val="28"/>
          <w:szCs w:val="28"/>
        </w:rPr>
        <w:t>Имитация звука голосом: у-у-у-у….</w:t>
      </w:r>
    </w:p>
    <w:p w:rsidR="000A6DFF" w:rsidRPr="002E496C" w:rsidRDefault="000A6DFF" w:rsidP="003C7C5D">
      <w:pPr>
        <w:spacing w:after="0" w:line="341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496C">
        <w:rPr>
          <w:rFonts w:ascii="Times New Roman" w:eastAsia="Times New Roman" w:hAnsi="Times New Roman" w:cs="Times New Roman"/>
          <w:b/>
          <w:bCs/>
          <w:sz w:val="28"/>
          <w:szCs w:val="28"/>
        </w:rPr>
        <w:t>Погреем ручки. </w:t>
      </w:r>
      <w:r w:rsidRPr="002E496C">
        <w:rPr>
          <w:rFonts w:ascii="Times New Roman" w:eastAsia="Times New Roman" w:hAnsi="Times New Roman" w:cs="Times New Roman"/>
          <w:sz w:val="28"/>
          <w:szCs w:val="28"/>
        </w:rPr>
        <w:t>Взрослый предлагает ребенку погреть свои, мамины ручки. Необходимо обращать внимание на положение губ (рот широко открыт). Усложнение: «греем ручки» с одновременным длительным произнесением гласных звуков «А, У»</w:t>
      </w:r>
    </w:p>
    <w:p w:rsidR="000A6DFF" w:rsidRDefault="000A6DFF" w:rsidP="003C7C5D">
      <w:pPr>
        <w:spacing w:after="0" w:line="341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496C">
        <w:rPr>
          <w:rFonts w:ascii="Times New Roman" w:eastAsia="Times New Roman" w:hAnsi="Times New Roman" w:cs="Times New Roman"/>
          <w:b/>
          <w:bCs/>
          <w:sz w:val="28"/>
          <w:szCs w:val="28"/>
        </w:rPr>
        <w:t>Пой со мной!</w:t>
      </w:r>
      <w:r w:rsidRPr="002E496C">
        <w:rPr>
          <w:rFonts w:ascii="Times New Roman" w:eastAsia="Times New Roman" w:hAnsi="Times New Roman" w:cs="Times New Roman"/>
          <w:sz w:val="28"/>
          <w:szCs w:val="28"/>
        </w:rPr>
        <w:t xml:space="preserve"> Взрослый предлагает детям вместе с ним спеть  песенки. Первая песенка: «А-А-А!» Наберите воздуха — выдохните его медленно. Песенка должна получиться длинная. Во время игры педагог следит за четким произношением и </w:t>
      </w:r>
      <w:r w:rsidRPr="002E496C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утрирует артикуляцию звуков. Сначала </w:t>
      </w:r>
      <w:proofErr w:type="spellStart"/>
      <w:r w:rsidRPr="002E496C">
        <w:rPr>
          <w:rFonts w:ascii="Times New Roman" w:eastAsia="Times New Roman" w:hAnsi="Times New Roman" w:cs="Times New Roman"/>
          <w:sz w:val="28"/>
          <w:szCs w:val="28"/>
        </w:rPr>
        <w:t>пропеваются</w:t>
      </w:r>
      <w:proofErr w:type="spellEnd"/>
      <w:r w:rsidRPr="002E496C">
        <w:rPr>
          <w:rFonts w:ascii="Times New Roman" w:eastAsia="Times New Roman" w:hAnsi="Times New Roman" w:cs="Times New Roman"/>
          <w:sz w:val="28"/>
          <w:szCs w:val="28"/>
        </w:rPr>
        <w:t xml:space="preserve"> звуки А, У, постепенно количество «песенок» увеличивается.</w:t>
      </w:r>
    </w:p>
    <w:p w:rsidR="000A6DFF" w:rsidRDefault="000A6DFF" w:rsidP="003C7C5D">
      <w:pPr>
        <w:spacing w:after="0" w:line="341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496C">
        <w:rPr>
          <w:rFonts w:ascii="Times New Roman" w:eastAsia="Times New Roman" w:hAnsi="Times New Roman" w:cs="Times New Roman"/>
          <w:b/>
          <w:bCs/>
          <w:sz w:val="28"/>
          <w:szCs w:val="28"/>
        </w:rPr>
        <w:t>Девочки поют.</w:t>
      </w:r>
      <w:r w:rsidRPr="002E496C">
        <w:rPr>
          <w:rFonts w:ascii="Times New Roman" w:eastAsia="Times New Roman" w:hAnsi="Times New Roman" w:cs="Times New Roman"/>
          <w:sz w:val="28"/>
          <w:szCs w:val="28"/>
        </w:rPr>
        <w:t> Сначала взрослый показывает детям картинки с изображением поющих девочек с чётко прорисованной артикуляцией гласных звуков и предлагает угадать, какая девочка и какой звук поет. Затем раздает по одной картинке и предлагает спеть такой же звук.</w:t>
      </w:r>
    </w:p>
    <w:p w:rsidR="000A6DFF" w:rsidRDefault="000A6DFF" w:rsidP="003C7C5D">
      <w:pPr>
        <w:spacing w:after="0" w:line="341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496C">
        <w:rPr>
          <w:rFonts w:ascii="Times New Roman" w:eastAsia="Times New Roman" w:hAnsi="Times New Roman" w:cs="Times New Roman"/>
          <w:b/>
          <w:bCs/>
          <w:sz w:val="28"/>
          <w:szCs w:val="28"/>
        </w:rPr>
        <w:t>Змейка. </w:t>
      </w:r>
      <w:r w:rsidRPr="002E496C">
        <w:rPr>
          <w:rFonts w:ascii="Times New Roman" w:eastAsia="Times New Roman" w:hAnsi="Times New Roman" w:cs="Times New Roman"/>
          <w:i/>
          <w:iCs/>
          <w:sz w:val="28"/>
          <w:szCs w:val="28"/>
        </w:rPr>
        <w:t>«Давайте превратимся в змей! Вылезли змейки из нор и греются на солнышке. Змеи шипят: «Ш-Ш-Ш!»  </w:t>
      </w:r>
      <w:r w:rsidRPr="002E496C">
        <w:rPr>
          <w:rFonts w:ascii="Times New Roman" w:eastAsia="Times New Roman" w:hAnsi="Times New Roman" w:cs="Times New Roman"/>
          <w:sz w:val="28"/>
          <w:szCs w:val="28"/>
        </w:rPr>
        <w:t>Напомнить детям, что следует вдохнуть больше воздуха и шипеть долго, добирать воздух во время произнесения звука нельзя.</w:t>
      </w:r>
    </w:p>
    <w:p w:rsidR="000A6DFF" w:rsidRDefault="000A6DFF" w:rsidP="003C7C5D">
      <w:pPr>
        <w:spacing w:after="0" w:line="341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496C">
        <w:rPr>
          <w:rFonts w:ascii="Times New Roman" w:eastAsia="Times New Roman" w:hAnsi="Times New Roman" w:cs="Times New Roman"/>
          <w:b/>
          <w:bCs/>
          <w:sz w:val="28"/>
          <w:szCs w:val="28"/>
        </w:rPr>
        <w:t>Пароход гудит. </w:t>
      </w:r>
      <w:r w:rsidRPr="002E496C">
        <w:rPr>
          <w:rFonts w:ascii="Times New Roman" w:eastAsia="Times New Roman" w:hAnsi="Times New Roman" w:cs="Times New Roman"/>
          <w:sz w:val="28"/>
          <w:szCs w:val="28"/>
        </w:rPr>
        <w:t xml:space="preserve">Имитация звука низким голосом: </w:t>
      </w:r>
      <w:proofErr w:type="spellStart"/>
      <w:r w:rsidRPr="002E496C">
        <w:rPr>
          <w:rFonts w:ascii="Times New Roman" w:eastAsia="Times New Roman" w:hAnsi="Times New Roman" w:cs="Times New Roman"/>
          <w:sz w:val="28"/>
          <w:szCs w:val="28"/>
        </w:rPr>
        <w:t>Уууу-Ууу</w:t>
      </w:r>
      <w:proofErr w:type="spellEnd"/>
      <w:r w:rsidRPr="002E496C">
        <w:rPr>
          <w:rFonts w:ascii="Times New Roman" w:eastAsia="Times New Roman" w:hAnsi="Times New Roman" w:cs="Times New Roman"/>
          <w:sz w:val="28"/>
          <w:szCs w:val="28"/>
        </w:rPr>
        <w:t>…</w:t>
      </w:r>
    </w:p>
    <w:p w:rsidR="000A6DFF" w:rsidRDefault="000A6DFF" w:rsidP="003C7C5D">
      <w:pPr>
        <w:spacing w:after="0" w:line="341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496C">
        <w:rPr>
          <w:rFonts w:ascii="Times New Roman" w:eastAsia="Times New Roman" w:hAnsi="Times New Roman" w:cs="Times New Roman"/>
          <w:b/>
          <w:bCs/>
          <w:sz w:val="28"/>
          <w:szCs w:val="28"/>
        </w:rPr>
        <w:t>Самолёт летит. </w:t>
      </w:r>
      <w:r w:rsidRPr="002E496C">
        <w:rPr>
          <w:rFonts w:ascii="Times New Roman" w:eastAsia="Times New Roman" w:hAnsi="Times New Roman" w:cs="Times New Roman"/>
          <w:sz w:val="28"/>
          <w:szCs w:val="28"/>
        </w:rPr>
        <w:t xml:space="preserve">Имитация звука голосом: </w:t>
      </w:r>
      <w:proofErr w:type="spellStart"/>
      <w:r w:rsidRPr="002E496C">
        <w:rPr>
          <w:rFonts w:ascii="Times New Roman" w:eastAsia="Times New Roman" w:hAnsi="Times New Roman" w:cs="Times New Roman"/>
          <w:sz w:val="28"/>
          <w:szCs w:val="28"/>
        </w:rPr>
        <w:t>лллл</w:t>
      </w:r>
      <w:proofErr w:type="spellEnd"/>
      <w:r w:rsidRPr="002E496C">
        <w:rPr>
          <w:rFonts w:ascii="Times New Roman" w:eastAsia="Times New Roman" w:hAnsi="Times New Roman" w:cs="Times New Roman"/>
          <w:sz w:val="28"/>
          <w:szCs w:val="28"/>
        </w:rPr>
        <w:t xml:space="preserve">-а, </w:t>
      </w:r>
      <w:proofErr w:type="spellStart"/>
      <w:r w:rsidRPr="002E496C">
        <w:rPr>
          <w:rFonts w:ascii="Times New Roman" w:eastAsia="Times New Roman" w:hAnsi="Times New Roman" w:cs="Times New Roman"/>
          <w:sz w:val="28"/>
          <w:szCs w:val="28"/>
        </w:rPr>
        <w:t>ллл</w:t>
      </w:r>
      <w:proofErr w:type="spellEnd"/>
      <w:r w:rsidRPr="002E496C">
        <w:rPr>
          <w:rFonts w:ascii="Times New Roman" w:eastAsia="Times New Roman" w:hAnsi="Times New Roman" w:cs="Times New Roman"/>
          <w:sz w:val="28"/>
          <w:szCs w:val="28"/>
        </w:rPr>
        <w:t xml:space="preserve">-о, </w:t>
      </w:r>
      <w:proofErr w:type="spellStart"/>
      <w:r w:rsidRPr="002E496C">
        <w:rPr>
          <w:rFonts w:ascii="Times New Roman" w:eastAsia="Times New Roman" w:hAnsi="Times New Roman" w:cs="Times New Roman"/>
          <w:sz w:val="28"/>
          <w:szCs w:val="28"/>
        </w:rPr>
        <w:t>лллл</w:t>
      </w:r>
      <w:proofErr w:type="spellEnd"/>
      <w:r w:rsidRPr="002E496C">
        <w:rPr>
          <w:rFonts w:ascii="Times New Roman" w:eastAsia="Times New Roman" w:hAnsi="Times New Roman" w:cs="Times New Roman"/>
          <w:sz w:val="28"/>
          <w:szCs w:val="28"/>
        </w:rPr>
        <w:t>-ы…</w:t>
      </w:r>
    </w:p>
    <w:p w:rsidR="000A6DFF" w:rsidRDefault="000A6DFF" w:rsidP="003C7C5D">
      <w:pPr>
        <w:spacing w:after="0" w:line="341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496C">
        <w:rPr>
          <w:rFonts w:ascii="Times New Roman" w:eastAsia="Times New Roman" w:hAnsi="Times New Roman" w:cs="Times New Roman"/>
          <w:b/>
          <w:bCs/>
          <w:sz w:val="28"/>
          <w:szCs w:val="28"/>
        </w:rPr>
        <w:t>Одуванчик. </w:t>
      </w:r>
      <w:r w:rsidRPr="002E496C">
        <w:rPr>
          <w:rFonts w:ascii="Times New Roman" w:eastAsia="Times New Roman" w:hAnsi="Times New Roman" w:cs="Times New Roman"/>
          <w:sz w:val="28"/>
          <w:szCs w:val="28"/>
        </w:rPr>
        <w:t>Делает глубокий вдох носом, затем длинный выдох через рот, как будто хочет сдуть с одуванчика пух.</w:t>
      </w:r>
    </w:p>
    <w:p w:rsidR="000A6DFF" w:rsidRPr="002E496C" w:rsidRDefault="000A6DFF" w:rsidP="003C7C5D">
      <w:pPr>
        <w:spacing w:after="0" w:line="341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496C">
        <w:rPr>
          <w:rFonts w:ascii="Times New Roman" w:eastAsia="Times New Roman" w:hAnsi="Times New Roman" w:cs="Times New Roman"/>
          <w:b/>
          <w:bCs/>
          <w:sz w:val="28"/>
          <w:szCs w:val="28"/>
        </w:rPr>
        <w:t>В лесу.</w:t>
      </w:r>
      <w:r w:rsidRPr="002E496C">
        <w:rPr>
          <w:rFonts w:ascii="Times New Roman" w:eastAsia="Times New Roman" w:hAnsi="Times New Roman" w:cs="Times New Roman"/>
          <w:sz w:val="28"/>
          <w:szCs w:val="28"/>
        </w:rPr>
        <w:t> Представьте, что вы заблудились в густом лесу. Сделав вдох, на выдохе произнесите «ау». Меняйте интонацию и громкость и поворачивайтесь то влево, то вправо. Повторите с ребенком пять-шесть раз.</w:t>
      </w:r>
    </w:p>
    <w:p w:rsidR="000A6DFF" w:rsidRDefault="000A6DFF" w:rsidP="003C7C5D">
      <w:pPr>
        <w:spacing w:before="195" w:after="195" w:line="341" w:lineRule="atLeast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noProof/>
          <w:sz w:val="20"/>
          <w:szCs w:val="20"/>
        </w:rPr>
        <w:drawing>
          <wp:inline distT="0" distB="0" distL="0" distR="0" wp14:anchorId="23B5C580" wp14:editId="0F667E12">
            <wp:extent cx="3048000" cy="3219450"/>
            <wp:effectExtent l="19050" t="0" r="0" b="0"/>
            <wp:docPr id="22" name="Рисунок 22" descr="Рис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Рис21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3219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6DFF" w:rsidRDefault="000A6DFF" w:rsidP="003C7C5D">
      <w:pPr>
        <w:spacing w:before="195" w:after="195" w:line="341" w:lineRule="atLeast"/>
        <w:rPr>
          <w:rFonts w:ascii="Tahoma" w:eastAsia="Times New Roman" w:hAnsi="Tahoma" w:cs="Tahoma"/>
          <w:sz w:val="20"/>
          <w:szCs w:val="20"/>
        </w:rPr>
      </w:pPr>
    </w:p>
    <w:p w:rsidR="000A6DFF" w:rsidRDefault="000A6DFF" w:rsidP="003C7C5D">
      <w:pPr>
        <w:spacing w:before="195" w:after="195" w:line="341" w:lineRule="atLeast"/>
        <w:rPr>
          <w:rFonts w:ascii="Tahoma" w:eastAsia="Times New Roman" w:hAnsi="Tahoma" w:cs="Tahoma"/>
          <w:sz w:val="20"/>
          <w:szCs w:val="20"/>
        </w:rPr>
      </w:pPr>
    </w:p>
    <w:p w:rsidR="000A6DFF" w:rsidRDefault="000A6DFF" w:rsidP="003C7C5D">
      <w:pPr>
        <w:spacing w:before="195" w:after="195" w:line="341" w:lineRule="atLeast"/>
        <w:rPr>
          <w:rFonts w:ascii="Tahoma" w:eastAsia="Times New Roman" w:hAnsi="Tahoma" w:cs="Tahoma"/>
          <w:sz w:val="20"/>
          <w:szCs w:val="20"/>
        </w:rPr>
      </w:pPr>
    </w:p>
    <w:p w:rsidR="000A6DFF" w:rsidRDefault="000A6DFF" w:rsidP="003C7C5D">
      <w:pPr>
        <w:spacing w:before="195" w:after="195" w:line="341" w:lineRule="atLeast"/>
        <w:rPr>
          <w:rFonts w:ascii="Tahoma" w:eastAsia="Times New Roman" w:hAnsi="Tahoma" w:cs="Tahoma"/>
          <w:sz w:val="20"/>
          <w:szCs w:val="20"/>
        </w:rPr>
      </w:pPr>
    </w:p>
    <w:p w:rsidR="000A6DFF" w:rsidRDefault="000A6DFF" w:rsidP="003C7C5D">
      <w:pPr>
        <w:spacing w:before="195" w:after="195" w:line="341" w:lineRule="atLeast"/>
        <w:rPr>
          <w:rFonts w:ascii="Tahoma" w:eastAsia="Times New Roman" w:hAnsi="Tahoma" w:cs="Tahoma"/>
          <w:sz w:val="20"/>
          <w:szCs w:val="20"/>
        </w:rPr>
      </w:pPr>
    </w:p>
    <w:p w:rsidR="000A6DFF" w:rsidRDefault="000A6DFF" w:rsidP="003C7C5D">
      <w:pPr>
        <w:spacing w:before="195" w:after="195" w:line="341" w:lineRule="atLeast"/>
        <w:rPr>
          <w:rFonts w:ascii="Tahoma" w:eastAsia="Times New Roman" w:hAnsi="Tahoma" w:cs="Tahoma"/>
          <w:sz w:val="20"/>
          <w:szCs w:val="20"/>
        </w:rPr>
      </w:pPr>
    </w:p>
    <w:p w:rsidR="000A6DFF" w:rsidRDefault="000A6DFF" w:rsidP="003C7C5D">
      <w:pPr>
        <w:spacing w:before="195" w:after="195" w:line="341" w:lineRule="atLeast"/>
        <w:rPr>
          <w:rFonts w:ascii="Tahoma" w:eastAsia="Times New Roman" w:hAnsi="Tahoma" w:cs="Tahoma"/>
          <w:sz w:val="20"/>
          <w:szCs w:val="20"/>
        </w:rPr>
      </w:pPr>
    </w:p>
    <w:p w:rsidR="000A6DFF" w:rsidRDefault="000A6DFF" w:rsidP="003C7C5D">
      <w:pPr>
        <w:spacing w:before="195" w:after="195" w:line="341" w:lineRule="atLeast"/>
        <w:rPr>
          <w:rFonts w:ascii="Tahoma" w:eastAsia="Times New Roman" w:hAnsi="Tahoma" w:cs="Tahoma"/>
          <w:sz w:val="20"/>
          <w:szCs w:val="20"/>
        </w:rPr>
      </w:pPr>
    </w:p>
    <w:p w:rsidR="000A6DFF" w:rsidRDefault="000A6DFF" w:rsidP="003C7C5D">
      <w:pPr>
        <w:spacing w:before="195" w:after="195" w:line="341" w:lineRule="atLeast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МУНИЦИПАЛЬНОЕ БЮДЖЕТНОЕ УЧРЕЖДЕНИЕ</w:t>
      </w:r>
    </w:p>
    <w:p w:rsidR="000A6DFF" w:rsidRDefault="000A6DFF" w:rsidP="003C7C5D">
      <w:pPr>
        <w:spacing w:before="195" w:after="195" w:line="341" w:lineRule="atLeast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ДОПОЛНИТЕЛЬНОГО ОБРАЗОВАНИЯ</w:t>
      </w:r>
    </w:p>
    <w:p w:rsidR="000A6DFF" w:rsidRDefault="000A6DFF" w:rsidP="003C7C5D">
      <w:pPr>
        <w:spacing w:before="195" w:after="195" w:line="341" w:lineRule="atLeast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ДОРОГОБУЖСКИЙ ДОМ ДЕТСКОГО ТВОРЧЕСТВА</w:t>
      </w:r>
    </w:p>
    <w:p w:rsidR="000A6DFF" w:rsidRDefault="000A6DFF" w:rsidP="003C7C5D">
      <w:pPr>
        <w:spacing w:before="195" w:after="195" w:line="341" w:lineRule="atLeas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0A6DFF" w:rsidRDefault="000A6DFF" w:rsidP="003C7C5D">
      <w:pPr>
        <w:spacing w:before="195" w:after="195" w:line="341" w:lineRule="atLeas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0A6DFF" w:rsidRDefault="000A6DFF" w:rsidP="003C7C5D">
      <w:pPr>
        <w:spacing w:before="195" w:after="195" w:line="341" w:lineRule="atLeas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0A6DFF" w:rsidRDefault="000A6DFF" w:rsidP="003C7C5D">
      <w:pPr>
        <w:spacing w:before="195" w:after="195" w:line="341" w:lineRule="atLeas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0A6DFF" w:rsidRDefault="000A6DFF" w:rsidP="003C7C5D">
      <w:pPr>
        <w:spacing w:before="195" w:after="195" w:line="341" w:lineRule="atLeas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0A6DFF" w:rsidRDefault="000A6DFF" w:rsidP="003C7C5D">
      <w:pPr>
        <w:spacing w:before="195" w:after="195" w:line="341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Долгосрочный логопедический проект</w:t>
      </w:r>
    </w:p>
    <w:p w:rsidR="000A6DFF" w:rsidRDefault="000A6DFF" w:rsidP="003C7C5D">
      <w:pPr>
        <w:spacing w:before="195" w:after="195" w:line="341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«Правильные говоруны»</w:t>
      </w:r>
    </w:p>
    <w:p w:rsidR="000A6DFF" w:rsidRDefault="000A6DFF" w:rsidP="003C7C5D">
      <w:pPr>
        <w:spacing w:before="195" w:after="195" w:line="341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A6DFF" w:rsidRDefault="000A6DFF" w:rsidP="003C7C5D">
      <w:pPr>
        <w:spacing w:before="195" w:after="195" w:line="341" w:lineRule="atLeast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по использованию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здоровьесберегающих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технологий в </w:t>
      </w:r>
    </w:p>
    <w:p w:rsidR="000A6DFF" w:rsidRDefault="000A6DFF" w:rsidP="003C7C5D">
      <w:pPr>
        <w:spacing w:before="195" w:after="195" w:line="341" w:lineRule="atLeast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коррекции нарушений речи у детей-логопатов.</w:t>
      </w:r>
    </w:p>
    <w:p w:rsidR="000A6DFF" w:rsidRDefault="000A6DFF" w:rsidP="003C7C5D">
      <w:pPr>
        <w:spacing w:before="195" w:after="195" w:line="341" w:lineRule="atLeast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A6DFF" w:rsidRDefault="000A6DFF" w:rsidP="003C7C5D">
      <w:pPr>
        <w:spacing w:before="195" w:after="195" w:line="341" w:lineRule="atLeast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A6DFF" w:rsidRDefault="000A6DFF" w:rsidP="003C7C5D">
      <w:pPr>
        <w:spacing w:before="195" w:after="195" w:line="341" w:lineRule="atLeast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A6DFF" w:rsidRDefault="000A6DFF" w:rsidP="003C7C5D">
      <w:pPr>
        <w:spacing w:before="195" w:after="195" w:line="341" w:lineRule="atLeast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A6DFF" w:rsidRDefault="000A6DFF" w:rsidP="003C7C5D">
      <w:pPr>
        <w:spacing w:before="195" w:after="195" w:line="341" w:lineRule="atLeast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A6DFF" w:rsidRDefault="000A6DFF" w:rsidP="003C7C5D">
      <w:pPr>
        <w:spacing w:before="195" w:after="195" w:line="341" w:lineRule="atLeast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Автор: </w:t>
      </w:r>
      <w:r>
        <w:rPr>
          <w:rFonts w:ascii="Times New Roman" w:eastAsia="Times New Roman" w:hAnsi="Times New Roman" w:cs="Times New Roman"/>
          <w:sz w:val="28"/>
          <w:szCs w:val="28"/>
        </w:rPr>
        <w:t>учитель-логопед МБУДО</w:t>
      </w:r>
    </w:p>
    <w:p w:rsidR="000A6DFF" w:rsidRDefault="000A6DFF" w:rsidP="003C7C5D">
      <w:pPr>
        <w:spacing w:before="195" w:after="195" w:line="341" w:lineRule="atLeast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Дорогобужский Дом детского творчества</w:t>
      </w:r>
    </w:p>
    <w:p w:rsidR="000A6DFF" w:rsidRDefault="000A6DFF" w:rsidP="003C7C5D">
      <w:pPr>
        <w:spacing w:before="195" w:after="195" w:line="341" w:lineRule="atLeast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Ольга Александровна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Дорожкина</w:t>
      </w:r>
      <w:proofErr w:type="spellEnd"/>
    </w:p>
    <w:p w:rsidR="000A6DFF" w:rsidRDefault="000A6DFF" w:rsidP="003C7C5D">
      <w:pPr>
        <w:spacing w:before="195" w:after="195" w:line="341" w:lineRule="atLeast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0A6DFF" w:rsidRDefault="000A6DFF" w:rsidP="003C7C5D">
      <w:pPr>
        <w:spacing w:before="195" w:after="195" w:line="341" w:lineRule="atLeas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0A6DFF" w:rsidRDefault="000A6DFF" w:rsidP="003C7C5D">
      <w:pPr>
        <w:spacing w:before="195" w:after="195" w:line="341" w:lineRule="atLeas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0A6DFF" w:rsidRDefault="000A6DFF" w:rsidP="003C7C5D">
      <w:pPr>
        <w:spacing w:before="195" w:after="195" w:line="341" w:lineRule="atLeas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0A6DFF" w:rsidRDefault="000A6DFF" w:rsidP="003C7C5D">
      <w:pPr>
        <w:spacing w:before="195" w:after="195" w:line="341" w:lineRule="atLeas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0A6DFF" w:rsidRDefault="000A6DFF" w:rsidP="003C7C5D">
      <w:pPr>
        <w:spacing w:before="195" w:after="195" w:line="341" w:lineRule="atLeast"/>
        <w:jc w:val="center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г.Дорогобуж</w:t>
      </w:r>
      <w:proofErr w:type="spellEnd"/>
    </w:p>
    <w:p w:rsidR="000A6DFF" w:rsidRDefault="000A6DFF" w:rsidP="003C7C5D">
      <w:pPr>
        <w:spacing w:before="195" w:after="195" w:line="341" w:lineRule="atLeast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2016</w:t>
      </w:r>
    </w:p>
    <w:p w:rsidR="000A6DFF" w:rsidRDefault="000A6DFF" w:rsidP="003C7C5D">
      <w:pPr>
        <w:spacing w:before="195" w:after="195" w:line="341" w:lineRule="atLeas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0A6DFF" w:rsidRDefault="000A6DFF" w:rsidP="003C7C5D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Долгосрочный логопедический проект</w:t>
      </w:r>
    </w:p>
    <w:p w:rsidR="000A6DFF" w:rsidRDefault="000A6DFF" w:rsidP="003C7C5D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«Правильные говоруны»</w:t>
      </w:r>
    </w:p>
    <w:p w:rsidR="000A6DFF" w:rsidRDefault="000A6DFF" w:rsidP="003C7C5D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по использованию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здоровьесберегающих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технологий в</w:t>
      </w:r>
    </w:p>
    <w:p w:rsidR="000A6DFF" w:rsidRDefault="000A6DFF" w:rsidP="003C7C5D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коррекции нарушений речи у детей-логопатов.</w:t>
      </w:r>
    </w:p>
    <w:p w:rsidR="000A6DFF" w:rsidRDefault="000A6DFF" w:rsidP="003C7C5D">
      <w:pPr>
        <w:pStyle w:val="a3"/>
        <w:numPr>
          <w:ilvl w:val="1"/>
          <w:numId w:val="2"/>
        </w:num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Информационная часть проекта.</w:t>
      </w:r>
    </w:p>
    <w:p w:rsidR="000A6DFF" w:rsidRDefault="000A6DFF" w:rsidP="003C7C5D">
      <w:pPr>
        <w:pStyle w:val="a3"/>
        <w:numPr>
          <w:ilvl w:val="0"/>
          <w:numId w:val="6"/>
        </w:num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Информация об авторе проекта:</w:t>
      </w: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3420"/>
        <w:gridCol w:w="6055"/>
      </w:tblGrid>
      <w:tr w:rsidR="000A6DFF" w:rsidTr="003C7C5D">
        <w:tc>
          <w:tcPr>
            <w:tcW w:w="3499" w:type="dxa"/>
          </w:tcPr>
          <w:p w:rsidR="000A6DFF" w:rsidRPr="0001118E" w:rsidRDefault="000A6DFF" w:rsidP="003C7C5D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111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Автор проекта</w:t>
            </w:r>
          </w:p>
        </w:tc>
        <w:tc>
          <w:tcPr>
            <w:tcW w:w="6202" w:type="dxa"/>
          </w:tcPr>
          <w:p w:rsidR="000A6DFF" w:rsidRPr="0001118E" w:rsidRDefault="000A6DFF" w:rsidP="003C7C5D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0111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Дорожкина</w:t>
            </w:r>
            <w:proofErr w:type="spellEnd"/>
            <w:r w:rsidRPr="000111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Ольга Александровна – первая квалификационная категория</w:t>
            </w:r>
          </w:p>
        </w:tc>
      </w:tr>
      <w:tr w:rsidR="000A6DFF" w:rsidTr="003C7C5D">
        <w:tc>
          <w:tcPr>
            <w:tcW w:w="3499" w:type="dxa"/>
          </w:tcPr>
          <w:p w:rsidR="000A6DFF" w:rsidRPr="0001118E" w:rsidRDefault="000A6DFF" w:rsidP="003C7C5D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111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Название проекта</w:t>
            </w:r>
          </w:p>
        </w:tc>
        <w:tc>
          <w:tcPr>
            <w:tcW w:w="6202" w:type="dxa"/>
          </w:tcPr>
          <w:p w:rsidR="000A6DFF" w:rsidRPr="0001118E" w:rsidRDefault="000A6DFF" w:rsidP="003C7C5D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111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«Правильные говоруны»</w:t>
            </w:r>
          </w:p>
        </w:tc>
      </w:tr>
      <w:tr w:rsidR="000A6DFF" w:rsidTr="003C7C5D">
        <w:tc>
          <w:tcPr>
            <w:tcW w:w="3499" w:type="dxa"/>
          </w:tcPr>
          <w:p w:rsidR="000A6DFF" w:rsidRPr="0001118E" w:rsidRDefault="000A6DFF" w:rsidP="003C7C5D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111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Должность и место работы</w:t>
            </w:r>
          </w:p>
        </w:tc>
        <w:tc>
          <w:tcPr>
            <w:tcW w:w="6202" w:type="dxa"/>
          </w:tcPr>
          <w:p w:rsidR="000A6DFF" w:rsidRPr="0001118E" w:rsidRDefault="000A6DFF" w:rsidP="003C7C5D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111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Учитель-логопед МБУДО Дорогобужский Дом детского творчества</w:t>
            </w:r>
          </w:p>
        </w:tc>
      </w:tr>
      <w:tr w:rsidR="000A6DFF" w:rsidTr="003C7C5D">
        <w:tc>
          <w:tcPr>
            <w:tcW w:w="3499" w:type="dxa"/>
          </w:tcPr>
          <w:p w:rsidR="000A6DFF" w:rsidRPr="0001118E" w:rsidRDefault="000A6DFF" w:rsidP="003C7C5D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111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Контакты</w:t>
            </w:r>
          </w:p>
        </w:tc>
        <w:tc>
          <w:tcPr>
            <w:tcW w:w="6202" w:type="dxa"/>
          </w:tcPr>
          <w:p w:rsidR="000A6DFF" w:rsidRPr="005C25A6" w:rsidRDefault="000A6DFF" w:rsidP="003C7C5D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25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тел: 89507050630; электронная почта: </w:t>
            </w:r>
            <w:r w:rsidRPr="005C25A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olga</w:t>
            </w:r>
            <w:r w:rsidRPr="005C25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5C25A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ovsyankina</w:t>
            </w:r>
            <w:r w:rsidRPr="005C25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@</w:t>
            </w:r>
            <w:r w:rsidRPr="005C25A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mail</w:t>
            </w:r>
            <w:r w:rsidRPr="005C25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Pr="005C25A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ru</w:t>
            </w:r>
          </w:p>
        </w:tc>
      </w:tr>
    </w:tbl>
    <w:p w:rsidR="000A6DFF" w:rsidRDefault="000A6DFF" w:rsidP="003C7C5D">
      <w:pPr>
        <w:pStyle w:val="a3"/>
        <w:numPr>
          <w:ilvl w:val="0"/>
          <w:numId w:val="6"/>
        </w:num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Участники проекта.</w:t>
      </w:r>
    </w:p>
    <w:p w:rsidR="000A6DFF" w:rsidRDefault="000A6DFF" w:rsidP="003C7C5D">
      <w:pPr>
        <w:pStyle w:val="a3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и родители логопедического пункта учреждения.</w:t>
      </w:r>
    </w:p>
    <w:p w:rsidR="000A6DFF" w:rsidRDefault="000A6DFF" w:rsidP="003C7C5D">
      <w:pPr>
        <w:pStyle w:val="a3"/>
        <w:numPr>
          <w:ilvl w:val="0"/>
          <w:numId w:val="6"/>
        </w:num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Время реализации проекта:</w:t>
      </w:r>
    </w:p>
    <w:p w:rsidR="000A6DFF" w:rsidRDefault="000A6DFF" w:rsidP="003C7C5D">
      <w:pPr>
        <w:pStyle w:val="a3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1 сентября 2016 года по 30 мая 2017 года.</w:t>
      </w:r>
    </w:p>
    <w:p w:rsidR="000A6DFF" w:rsidRDefault="000A6DFF" w:rsidP="003C7C5D">
      <w:pPr>
        <w:pStyle w:val="a3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Проведение итогов проекта «Правильные говоруны» 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конец мая 2017 года, оформление документации.</w:t>
      </w:r>
    </w:p>
    <w:p w:rsidR="000A6DFF" w:rsidRPr="007E1F69" w:rsidRDefault="000A6DFF" w:rsidP="003C7C5D">
      <w:pPr>
        <w:pStyle w:val="a3"/>
        <w:numPr>
          <w:ilvl w:val="1"/>
          <w:numId w:val="2"/>
        </w:num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Содержательная часть  проекта.</w:t>
      </w:r>
    </w:p>
    <w:p w:rsidR="000A6DFF" w:rsidRDefault="000A6DFF" w:rsidP="003C7C5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На основании анализа теоретической и методической литературы, а также данных констатирующего эксперимента были изучены направления и выбраны традиционные и современные методы и приемы логопедической работы по использованию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здоровьесберегающих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технологий в коррекции нарушений речи у детей младшего и старшего дошкольного возраста.</w:t>
      </w:r>
    </w:p>
    <w:p w:rsidR="000A6DFF" w:rsidRDefault="000A6DFF" w:rsidP="003C7C5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Объект проекта –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здоровьесберегающие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технологии в работе учителя-логопеда по коррекции речи детей младшего и старшего дошкольного возраста в условиях ДОУ.</w:t>
      </w:r>
    </w:p>
    <w:p w:rsidR="000A6DFF" w:rsidRDefault="000A6DFF" w:rsidP="003C7C5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Предмет исследования –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использование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здоровьесберегающих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технологий в работе учителя-логопеда по коррекции детей младшего и старшего дошкольного возраста в условиях ДОУ.</w:t>
      </w:r>
    </w:p>
    <w:p w:rsidR="000A6DFF" w:rsidRDefault="000A6DFF" w:rsidP="003C7C5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Цель проекта –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создание условий для развития и коррекции речи детей младшего и старшего дошкольного возраста с использованием инновационных 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здоровьесберегающих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технологий в условиях ДОУ.</w:t>
      </w:r>
    </w:p>
    <w:p w:rsidR="000A6DFF" w:rsidRDefault="000A6DFF" w:rsidP="003C7C5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Гипотеза исследования –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если применять инновационные 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здоровьсберегающие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технологии в работе учителя-логопеда с детьми младшего и старшего дошкольного возраста с нарушениями речи, то процесс коррекции речевых расстройств будет более успешным и быстрым.</w:t>
      </w:r>
    </w:p>
    <w:p w:rsidR="000A6DFF" w:rsidRDefault="000A6DFF" w:rsidP="003C7C5D">
      <w:pPr>
        <w:spacing w:after="0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Задачи исследования:</w:t>
      </w:r>
    </w:p>
    <w:p w:rsidR="000A6DFF" w:rsidRPr="00382472" w:rsidRDefault="000A6DFF" w:rsidP="003C7C5D">
      <w:pPr>
        <w:pStyle w:val="a3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Повысить уровень знаний учителя-логопеда ДОУ о использовании инновационных 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здоровьесберегающих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технологий в развитии речи детей; внедрить их в этапы проекта и в различные режимные моменты.</w:t>
      </w:r>
    </w:p>
    <w:p w:rsidR="000A6DFF" w:rsidRPr="00382472" w:rsidRDefault="000A6DFF" w:rsidP="003C7C5D">
      <w:pPr>
        <w:pStyle w:val="a3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Создать условия для развития речи у детей дошкольного возраста с использованием инновационных 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здоровьесберегающих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технологий в играх и специальных упражнениях.</w:t>
      </w:r>
    </w:p>
    <w:p w:rsidR="000A6DFF" w:rsidRPr="00382472" w:rsidRDefault="000A6DFF" w:rsidP="003C7C5D">
      <w:pPr>
        <w:pStyle w:val="a3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Привлечь родителей для активного участия во всех мероприятиях, проводимых в учреждении, по использованию инновационных 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здоровьесберегающих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технологий в развитии речи детей.</w:t>
      </w:r>
    </w:p>
    <w:p w:rsidR="000A6DFF" w:rsidRDefault="000A6DFF" w:rsidP="003C7C5D">
      <w:pPr>
        <w:spacing w:after="0"/>
        <w:ind w:left="70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Факторы, влияющие на возникновение речевых нарушений:</w:t>
      </w:r>
    </w:p>
    <w:p w:rsidR="000A6DFF" w:rsidRPr="00382472" w:rsidRDefault="000A6DFF" w:rsidP="003C7C5D">
      <w:pPr>
        <w:pStyle w:val="a3"/>
        <w:numPr>
          <w:ilvl w:val="0"/>
          <w:numId w:val="8"/>
        </w:num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ухудшение экологической обстановки;</w:t>
      </w:r>
    </w:p>
    <w:p w:rsidR="000A6DFF" w:rsidRPr="00382472" w:rsidRDefault="000A6DFF" w:rsidP="003C7C5D">
      <w:pPr>
        <w:pStyle w:val="a3"/>
        <w:numPr>
          <w:ilvl w:val="0"/>
          <w:numId w:val="8"/>
        </w:num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ухудшение здоровья детей;</w:t>
      </w:r>
    </w:p>
    <w:p w:rsidR="000A6DFF" w:rsidRPr="00382472" w:rsidRDefault="000A6DFF" w:rsidP="003C7C5D">
      <w:pPr>
        <w:pStyle w:val="a3"/>
        <w:numPr>
          <w:ilvl w:val="0"/>
          <w:numId w:val="8"/>
        </w:num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неблагоприятная речевая среда.</w:t>
      </w:r>
    </w:p>
    <w:p w:rsidR="000A6DFF" w:rsidRDefault="000A6DFF" w:rsidP="003C7C5D">
      <w:pPr>
        <w:spacing w:after="0"/>
        <w:ind w:left="70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Методы исследования:</w:t>
      </w:r>
    </w:p>
    <w:p w:rsidR="000A6DFF" w:rsidRPr="00382472" w:rsidRDefault="000A6DFF" w:rsidP="003C7C5D">
      <w:pPr>
        <w:pStyle w:val="a3"/>
        <w:numPr>
          <w:ilvl w:val="0"/>
          <w:numId w:val="9"/>
        </w:num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изучение и анализ литературы;</w:t>
      </w:r>
    </w:p>
    <w:p w:rsidR="000A6DFF" w:rsidRPr="00382472" w:rsidRDefault="000A6DFF" w:rsidP="003C7C5D">
      <w:pPr>
        <w:pStyle w:val="a3"/>
        <w:numPr>
          <w:ilvl w:val="0"/>
          <w:numId w:val="9"/>
        </w:num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эксперимент – констатирующий, формирующий, контрольный;</w:t>
      </w:r>
    </w:p>
    <w:p w:rsidR="000A6DFF" w:rsidRPr="00382472" w:rsidRDefault="000A6DFF" w:rsidP="003C7C5D">
      <w:pPr>
        <w:pStyle w:val="a3"/>
        <w:numPr>
          <w:ilvl w:val="0"/>
          <w:numId w:val="9"/>
        </w:num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теоретический анализ (обработка и осмысление полученных данных);</w:t>
      </w:r>
    </w:p>
    <w:p w:rsidR="000A6DFF" w:rsidRPr="00382472" w:rsidRDefault="000A6DFF" w:rsidP="003C7C5D">
      <w:pPr>
        <w:pStyle w:val="a3"/>
        <w:numPr>
          <w:ilvl w:val="0"/>
          <w:numId w:val="9"/>
        </w:num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тесты;</w:t>
      </w:r>
    </w:p>
    <w:p w:rsidR="000A6DFF" w:rsidRPr="00382472" w:rsidRDefault="000A6DFF" w:rsidP="003C7C5D">
      <w:pPr>
        <w:pStyle w:val="a3"/>
        <w:numPr>
          <w:ilvl w:val="0"/>
          <w:numId w:val="9"/>
        </w:num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диагностические методы.</w:t>
      </w:r>
    </w:p>
    <w:p w:rsidR="000A6DFF" w:rsidRDefault="000A6DFF" w:rsidP="003C7C5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Структура работы – </w:t>
      </w:r>
      <w:r>
        <w:rPr>
          <w:rFonts w:ascii="Times New Roman" w:eastAsia="Times New Roman" w:hAnsi="Times New Roman" w:cs="Times New Roman"/>
          <w:sz w:val="28"/>
          <w:szCs w:val="28"/>
        </w:rPr>
        <w:t>работа состоит из введения, трех глав, заключения и библиографического списка.</w:t>
      </w:r>
    </w:p>
    <w:p w:rsidR="000A6DFF" w:rsidRDefault="000A6DFF" w:rsidP="003C7C5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Логопедический проект «Правильные говоруны» осуществляется в несколько этапов.</w:t>
      </w:r>
    </w:p>
    <w:p w:rsidR="000A6DFF" w:rsidRDefault="000A6DFF" w:rsidP="003C7C5D">
      <w:pPr>
        <w:spacing w:after="0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Этапы проекты «Правильные говоруны»</w:t>
      </w:r>
    </w:p>
    <w:p w:rsidR="000A6DFF" w:rsidRDefault="000A6DFF" w:rsidP="003C7C5D">
      <w:pPr>
        <w:spacing w:after="0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1 этап – подготовительный.</w:t>
      </w:r>
    </w:p>
    <w:p w:rsidR="000A6DFF" w:rsidRDefault="000A6DFF" w:rsidP="003C7C5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На подготовительном этапе было проведено глубокое теоретическое изучение проблемы и построена система работы учителя-логопеда ДОУ по использованию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здоровьесберегающих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технологий в коррекции нарушений речи у детей младшего и старшего дошкольного возраста. Теоретический и практический материал для квалификационной работы и данного проекта подбирался в  течение 2015, 2016гг. На подготовительном этапе была собрана литература, сделаны игры и пособия по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здоровьесберегающим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технологиям, были созданы различные картотеки. А также 1-15 сентября 2016 года – было проведено экспериментальное изучение моторной и фонематической стороны речи детей, зачисленных 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логопункт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A6DFF" w:rsidRDefault="000A6DFF" w:rsidP="003C7C5D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>2 этап – экспериментально-практический.</w:t>
      </w:r>
    </w:p>
    <w:p w:rsidR="000A6DFF" w:rsidRDefault="000A6DFF" w:rsidP="003C7C5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Экспериментальная работа по применению традиционных и современных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здоровьесберегающих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технологий в работе по коррекции с младшими и старшими дошкольниками проводилась на базе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логопункта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 2016-2017 учебном году – долгосрочный проект «Правильные говоруны».</w:t>
      </w:r>
    </w:p>
    <w:p w:rsidR="000A6DFF" w:rsidRDefault="000A6DFF" w:rsidP="003C7C5D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>Основная часть долгосрочного проекта «Правильные говоруны».</w:t>
      </w:r>
    </w:p>
    <w:p w:rsidR="000A6DFF" w:rsidRDefault="000A6DFF" w:rsidP="003C7C5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В течение года дети занимались по рабочей программе по коррекции и развитию речи, а также по программе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Речецветик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» индивидуальной  работы с детьми, имеющими недоразвитие речи с учетом программы логопедической работы по преодолению фонетико-фонематического недоразвития у детей Филичевой Т.Б., Чиркиной Г.В.</w:t>
      </w:r>
    </w:p>
    <w:p w:rsidR="000A6DFF" w:rsidRDefault="000A6DFF" w:rsidP="003C7C5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Работу по развитию просодики, моторики и фонетики с использованием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здоровьесберегающих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технологий проводила в ходе индивидуальной непосредственно образовательной деятельности, в виде дидактических игр и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упражнений в совместной деятельности учителя-логопеда и детей, в виде рекомендаций и домашних заданий родителям по развитию просодической стороны речи, моторики и фонетической стороны речи.</w:t>
      </w:r>
    </w:p>
    <w:p w:rsidR="000A6DFF" w:rsidRDefault="000A6DFF" w:rsidP="003C7C5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Основная форма обучения – индивидуальные занятия, которые проводятся 2 раза в неделю по 20 минут. Содержание занятий индивидуализировано в зависимости от речевых и личностных особенностей ребенка. Практическая значимость проекта «Правильные говоруны» состоит в развитии произносительных умений и навыков у детей через организацию поэтапной работы с использованием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здоровьесберегающих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методов и приемов</w:t>
      </w:r>
    </w:p>
    <w:p w:rsidR="000A6DFF" w:rsidRDefault="000A6DFF" w:rsidP="003C7C5D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Проект «Правильные говоруны» был реализован через образовательные области по ФГОС и их интеграцию</w:t>
      </w:r>
    </w:p>
    <w:tbl>
      <w:tblPr>
        <w:tblStyle w:val="a4"/>
        <w:tblW w:w="10472" w:type="dxa"/>
        <w:tblLayout w:type="fixed"/>
        <w:tblLook w:val="04A0" w:firstRow="1" w:lastRow="0" w:firstColumn="1" w:lastColumn="0" w:noHBand="0" w:noVBand="1"/>
      </w:tblPr>
      <w:tblGrid>
        <w:gridCol w:w="2518"/>
        <w:gridCol w:w="7954"/>
      </w:tblGrid>
      <w:tr w:rsidR="000A6DFF" w:rsidTr="003C7C5D">
        <w:trPr>
          <w:trHeight w:val="976"/>
        </w:trPr>
        <w:tc>
          <w:tcPr>
            <w:tcW w:w="2518" w:type="dxa"/>
          </w:tcPr>
          <w:p w:rsidR="000A6DFF" w:rsidRDefault="000A6DFF" w:rsidP="003C7C5D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Образовательная область по ФГОС</w:t>
            </w:r>
          </w:p>
        </w:tc>
        <w:tc>
          <w:tcPr>
            <w:tcW w:w="7954" w:type="dxa"/>
          </w:tcPr>
          <w:p w:rsidR="000A6DFF" w:rsidRDefault="000A6DFF" w:rsidP="003C7C5D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Мероприятия проекта</w:t>
            </w:r>
          </w:p>
        </w:tc>
      </w:tr>
      <w:tr w:rsidR="000A6DFF" w:rsidTr="003C7C5D">
        <w:trPr>
          <w:trHeight w:val="320"/>
        </w:trPr>
        <w:tc>
          <w:tcPr>
            <w:tcW w:w="2518" w:type="dxa"/>
          </w:tcPr>
          <w:p w:rsidR="000A6DFF" w:rsidRPr="00CB43AC" w:rsidRDefault="000A6DFF" w:rsidP="003C7C5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Речевое развитие, познавательное развитие</w:t>
            </w:r>
          </w:p>
        </w:tc>
        <w:tc>
          <w:tcPr>
            <w:tcW w:w="7954" w:type="dxa"/>
          </w:tcPr>
          <w:p w:rsidR="000A6DFF" w:rsidRPr="00CD39D8" w:rsidRDefault="000A6DFF" w:rsidP="003C7C5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  <w:r w:rsidRPr="00CD39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Индивидуальная непосредственно образовательная деятельность по коррекции фонетико-фонематической стороны речи и обучению грамоте с использованием </w:t>
            </w:r>
            <w:proofErr w:type="spellStart"/>
            <w:r w:rsidRPr="00CD39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здоровьесберегающих</w:t>
            </w:r>
            <w:proofErr w:type="spellEnd"/>
            <w:r w:rsidRPr="00CD39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технологий (2 раза в неделю).</w:t>
            </w:r>
          </w:p>
          <w:p w:rsidR="000A6DFF" w:rsidRPr="00CD39D8" w:rsidRDefault="000A6DFF" w:rsidP="003C7C5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2. Индивидуальная непосредственная образовательная деятельность по коррекции звукопроизношения, просодики и фонематического слуха с использованием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здоровьесберегающих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технологий (2 раза в неделю в зависимости от тяжести речевого дефекта).</w:t>
            </w:r>
          </w:p>
        </w:tc>
      </w:tr>
      <w:tr w:rsidR="000A6DFF" w:rsidTr="003C7C5D">
        <w:trPr>
          <w:trHeight w:val="320"/>
        </w:trPr>
        <w:tc>
          <w:tcPr>
            <w:tcW w:w="2518" w:type="dxa"/>
          </w:tcPr>
          <w:p w:rsidR="000A6DFF" w:rsidRPr="00302C2B" w:rsidRDefault="000A6DFF" w:rsidP="003C7C5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Физическое развитие</w:t>
            </w:r>
          </w:p>
        </w:tc>
        <w:tc>
          <w:tcPr>
            <w:tcW w:w="7954" w:type="dxa"/>
          </w:tcPr>
          <w:p w:rsidR="000A6DFF" w:rsidRDefault="000A6DFF" w:rsidP="003C7C5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Здоровьесберегающие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технологии:</w:t>
            </w:r>
          </w:p>
          <w:p w:rsidR="000A6DFF" w:rsidRDefault="000A6DFF" w:rsidP="003C7C5D">
            <w:pPr>
              <w:pStyle w:val="a3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Мышечная релаксация.</w:t>
            </w:r>
          </w:p>
          <w:p w:rsidR="000A6DFF" w:rsidRDefault="000A6DFF" w:rsidP="003C7C5D">
            <w:pPr>
              <w:pStyle w:val="a3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Дыхательная гимнастика.</w:t>
            </w:r>
          </w:p>
          <w:p w:rsidR="000A6DFF" w:rsidRDefault="000A6DFF" w:rsidP="003C7C5D">
            <w:pPr>
              <w:pStyle w:val="a3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Массаж, самомассаж.</w:t>
            </w:r>
          </w:p>
          <w:p w:rsidR="000A6DFF" w:rsidRDefault="000A6DFF" w:rsidP="003C7C5D">
            <w:pPr>
              <w:pStyle w:val="a3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Артикуляционная гимнастика.</w:t>
            </w:r>
          </w:p>
          <w:p w:rsidR="000A6DFF" w:rsidRDefault="000A6DFF" w:rsidP="003C7C5D">
            <w:pPr>
              <w:pStyle w:val="a3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Речевое дыхание.</w:t>
            </w:r>
          </w:p>
          <w:p w:rsidR="000A6DFF" w:rsidRPr="00302C2B" w:rsidRDefault="000A6DFF" w:rsidP="003C7C5D">
            <w:pPr>
              <w:pStyle w:val="a3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Гимнастика для глаз.</w:t>
            </w:r>
          </w:p>
        </w:tc>
      </w:tr>
      <w:tr w:rsidR="000A6DFF" w:rsidTr="003C7C5D">
        <w:trPr>
          <w:trHeight w:val="336"/>
        </w:trPr>
        <w:tc>
          <w:tcPr>
            <w:tcW w:w="2518" w:type="dxa"/>
          </w:tcPr>
          <w:p w:rsidR="000A6DFF" w:rsidRPr="00302C2B" w:rsidRDefault="000A6DFF" w:rsidP="003C7C5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Физическое развитие, речевое развитие.</w:t>
            </w:r>
          </w:p>
        </w:tc>
        <w:tc>
          <w:tcPr>
            <w:tcW w:w="7954" w:type="dxa"/>
          </w:tcPr>
          <w:p w:rsidR="000A6DFF" w:rsidRDefault="000A6DFF" w:rsidP="003C7C5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Здоровьесберегающие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технологии:</w:t>
            </w:r>
          </w:p>
          <w:p w:rsidR="000A6DFF" w:rsidRDefault="000A6DFF" w:rsidP="003C7C5D">
            <w:pPr>
              <w:pStyle w:val="a3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Пальчиковая гимнастика.</w:t>
            </w:r>
          </w:p>
          <w:p w:rsidR="000A6DFF" w:rsidRDefault="000A6DFF" w:rsidP="003C7C5D">
            <w:pPr>
              <w:pStyle w:val="a3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Логоритмика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0A6DFF" w:rsidRDefault="000A6DFF" w:rsidP="003C7C5D">
            <w:pPr>
              <w:pStyle w:val="a3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Физкультурные минутки.</w:t>
            </w:r>
          </w:p>
          <w:p w:rsidR="000A6DFF" w:rsidRDefault="000A6DFF" w:rsidP="003C7C5D">
            <w:pPr>
              <w:pStyle w:val="a3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Песочная терапия.</w:t>
            </w:r>
          </w:p>
          <w:p w:rsidR="000A6DFF" w:rsidRDefault="000A6DFF" w:rsidP="003C7C5D">
            <w:pPr>
              <w:pStyle w:val="a3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«Волшебные пальчики».</w:t>
            </w:r>
          </w:p>
          <w:p w:rsidR="000A6DFF" w:rsidRPr="00302C2B" w:rsidRDefault="000A6DFF" w:rsidP="003C7C5D">
            <w:pPr>
              <w:pStyle w:val="a3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Нетрадиционные методы коррекции.</w:t>
            </w:r>
          </w:p>
          <w:p w:rsidR="000A6DFF" w:rsidRPr="00302C2B" w:rsidRDefault="000A6DFF" w:rsidP="003C7C5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A6DFF" w:rsidTr="003C7C5D">
        <w:trPr>
          <w:trHeight w:val="336"/>
        </w:trPr>
        <w:tc>
          <w:tcPr>
            <w:tcW w:w="2518" w:type="dxa"/>
          </w:tcPr>
          <w:p w:rsidR="000A6DFF" w:rsidRPr="00302C2B" w:rsidRDefault="000A6DFF" w:rsidP="003C7C5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Социально-коммуникативное развитие, речевое развитие.</w:t>
            </w:r>
          </w:p>
        </w:tc>
        <w:tc>
          <w:tcPr>
            <w:tcW w:w="7954" w:type="dxa"/>
          </w:tcPr>
          <w:p w:rsidR="000A6DFF" w:rsidRDefault="000A6DFF" w:rsidP="003C7C5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1.Игры и упражнения на развитие мышления, памяти и внимания.</w:t>
            </w:r>
          </w:p>
          <w:p w:rsidR="000A6DFF" w:rsidRDefault="000A6DFF" w:rsidP="003C7C5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 Компьютерные игры и технологии для автоматизации звуков.</w:t>
            </w:r>
          </w:p>
          <w:p w:rsidR="000A6DFF" w:rsidRDefault="000A6DFF" w:rsidP="003C7C5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 Игры на развитие фонематического слуха.</w:t>
            </w:r>
          </w:p>
          <w:p w:rsidR="000A6DFF" w:rsidRPr="00302C2B" w:rsidRDefault="000A6DFF" w:rsidP="003C7C5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 Игры на развитие слухового внимания.</w:t>
            </w:r>
          </w:p>
        </w:tc>
      </w:tr>
      <w:tr w:rsidR="000A6DFF" w:rsidTr="003C7C5D">
        <w:trPr>
          <w:trHeight w:val="320"/>
        </w:trPr>
        <w:tc>
          <w:tcPr>
            <w:tcW w:w="2518" w:type="dxa"/>
          </w:tcPr>
          <w:p w:rsidR="000A6DFF" w:rsidRPr="00302C2B" w:rsidRDefault="000A6DFF" w:rsidP="003C7C5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Художественно-эстетическое развитие, речевое развитие.</w:t>
            </w:r>
          </w:p>
        </w:tc>
        <w:tc>
          <w:tcPr>
            <w:tcW w:w="7954" w:type="dxa"/>
          </w:tcPr>
          <w:p w:rsidR="000A6DFF" w:rsidRDefault="000A6DFF" w:rsidP="003C7C5D">
            <w:pPr>
              <w:pStyle w:val="a3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Театрально-игровая деятельность.</w:t>
            </w:r>
          </w:p>
          <w:p w:rsidR="000A6DFF" w:rsidRDefault="000A6DFF" w:rsidP="003C7C5D">
            <w:pPr>
              <w:pStyle w:val="a3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Сказка-терапия.</w:t>
            </w:r>
          </w:p>
          <w:p w:rsidR="000A6DFF" w:rsidRDefault="000A6DFF" w:rsidP="003C7C5D">
            <w:pPr>
              <w:pStyle w:val="a3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Пальчиковый театр.</w:t>
            </w:r>
          </w:p>
          <w:p w:rsidR="000A6DFF" w:rsidRDefault="000A6DFF" w:rsidP="003C7C5D">
            <w:pPr>
              <w:pStyle w:val="a3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Фольклорная терапия.</w:t>
            </w:r>
          </w:p>
          <w:p w:rsidR="000A6DFF" w:rsidRPr="00051FF5" w:rsidRDefault="000A6DFF" w:rsidP="003C7C5D">
            <w:pPr>
              <w:pStyle w:val="a3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Куклотерапия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</w:tbl>
    <w:p w:rsidR="000A6DFF" w:rsidRDefault="000A6DFF" w:rsidP="003C7C5D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Методологическая база педагогического опыта.</w:t>
      </w:r>
    </w:p>
    <w:p w:rsidR="000A6DFF" w:rsidRDefault="000A6DFF" w:rsidP="003C7C5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ab/>
        <w:t>Проект разработан на основе следующих принципов коррекционной педагогики:</w:t>
      </w:r>
    </w:p>
    <w:p w:rsidR="000A6DFF" w:rsidRDefault="000A6DFF" w:rsidP="003C7C5D">
      <w:pPr>
        <w:pStyle w:val="a3"/>
        <w:numPr>
          <w:ilvl w:val="0"/>
          <w:numId w:val="13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научности;</w:t>
      </w:r>
    </w:p>
    <w:p w:rsidR="000A6DFF" w:rsidRDefault="000A6DFF" w:rsidP="003C7C5D">
      <w:pPr>
        <w:pStyle w:val="a3"/>
        <w:numPr>
          <w:ilvl w:val="0"/>
          <w:numId w:val="13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системности;</w:t>
      </w:r>
    </w:p>
    <w:p w:rsidR="000A6DFF" w:rsidRDefault="000A6DFF" w:rsidP="003C7C5D">
      <w:pPr>
        <w:pStyle w:val="a3"/>
        <w:numPr>
          <w:ilvl w:val="0"/>
          <w:numId w:val="13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доступности материала;</w:t>
      </w:r>
    </w:p>
    <w:p w:rsidR="000A6DFF" w:rsidRDefault="000A6DFF" w:rsidP="003C7C5D">
      <w:pPr>
        <w:pStyle w:val="a3"/>
        <w:numPr>
          <w:ilvl w:val="0"/>
          <w:numId w:val="13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наглядности;</w:t>
      </w:r>
    </w:p>
    <w:p w:rsidR="000A6DFF" w:rsidRDefault="000A6DFF" w:rsidP="003C7C5D">
      <w:pPr>
        <w:pStyle w:val="a3"/>
        <w:numPr>
          <w:ilvl w:val="0"/>
          <w:numId w:val="13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сознательности и активности;</w:t>
      </w:r>
    </w:p>
    <w:p w:rsidR="000A6DFF" w:rsidRDefault="000A6DFF" w:rsidP="003C7C5D">
      <w:pPr>
        <w:pStyle w:val="a3"/>
        <w:numPr>
          <w:ilvl w:val="0"/>
          <w:numId w:val="13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прочности обучения;</w:t>
      </w:r>
    </w:p>
    <w:p w:rsidR="000A6DFF" w:rsidRDefault="000A6DFF" w:rsidP="003C7C5D">
      <w:pPr>
        <w:pStyle w:val="a3"/>
        <w:numPr>
          <w:ilvl w:val="0"/>
          <w:numId w:val="13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индивидуализации.</w:t>
      </w:r>
    </w:p>
    <w:p w:rsidR="000A6DFF" w:rsidRDefault="000A6DFF" w:rsidP="003C7C5D">
      <w:pPr>
        <w:spacing w:after="0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Работа по коррекции звукопроизношения осуществляется в 4 этапа:</w:t>
      </w:r>
    </w:p>
    <w:p w:rsidR="000A6DFF" w:rsidRDefault="000A6DFF" w:rsidP="003C7C5D">
      <w:pPr>
        <w:spacing w:after="0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1 этап – подготовительный, </w:t>
      </w:r>
      <w:r>
        <w:rPr>
          <w:rFonts w:ascii="Times New Roman" w:eastAsia="Times New Roman" w:hAnsi="Times New Roman" w:cs="Times New Roman"/>
          <w:sz w:val="28"/>
          <w:szCs w:val="28"/>
        </w:rPr>
        <w:t>направлен нВ формирование точных движений органов артикуляционного аппарата, направленной воздушной струи, развитие мелкой моторики рук, фонематического слуха, отработку опорных звуков.</w:t>
      </w:r>
    </w:p>
    <w:p w:rsidR="000A6DFF" w:rsidRDefault="000A6DFF" w:rsidP="003C7C5D">
      <w:pPr>
        <w:spacing w:after="0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2 этап – постановка звука – </w:t>
      </w:r>
      <w:r>
        <w:rPr>
          <w:rFonts w:ascii="Times New Roman" w:eastAsia="Times New Roman" w:hAnsi="Times New Roman" w:cs="Times New Roman"/>
          <w:sz w:val="28"/>
          <w:szCs w:val="28"/>
        </w:rPr>
        <w:t>включает в себя объединение отработанных на подготовительном этапе движений и положений органов артикуляционного аппарата и создание артикуляционной базы данного звука, добавление воздушной струи и голоса, отработка изолированного звука.</w:t>
      </w:r>
    </w:p>
    <w:p w:rsidR="000A6DFF" w:rsidRDefault="000A6DFF" w:rsidP="003C7C5D">
      <w:pPr>
        <w:spacing w:after="0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3 этап – автоматизация звука – </w:t>
      </w:r>
      <w:r>
        <w:rPr>
          <w:rFonts w:ascii="Times New Roman" w:eastAsia="Times New Roman" w:hAnsi="Times New Roman" w:cs="Times New Roman"/>
          <w:sz w:val="28"/>
          <w:szCs w:val="28"/>
        </w:rPr>
        <w:t>предполагает постепенное, последовательное введение поставленного звука в слоги, слова, предложения и самостоятельную речь ребенка.</w:t>
      </w:r>
    </w:p>
    <w:p w:rsidR="000A6DFF" w:rsidRDefault="000A6DFF" w:rsidP="003C7C5D">
      <w:pPr>
        <w:spacing w:after="0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4 этап – дифференциация звука –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осуществляется работа по различению смешиваемых звуков по моторным и акустическим признакам, сначала изолированных, затем в слогах, словах, предложениях,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чистоговорках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, стихотворениях и в самостоятельной речи.</w:t>
      </w:r>
    </w:p>
    <w:p w:rsidR="000A6DFF" w:rsidRDefault="000A6DFF" w:rsidP="003C7C5D">
      <w:pPr>
        <w:spacing w:after="0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 каждом этапе решаются следующие задачи:</w:t>
      </w:r>
    </w:p>
    <w:p w:rsidR="000A6DFF" w:rsidRDefault="000A6DFF" w:rsidP="003C7C5D">
      <w:pPr>
        <w:pStyle w:val="a3"/>
        <w:numPr>
          <w:ilvl w:val="0"/>
          <w:numId w:val="14"/>
        </w:numPr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Развитие просодической стороны речи.</w:t>
      </w:r>
    </w:p>
    <w:p w:rsidR="000A6DFF" w:rsidRPr="00F62D8A" w:rsidRDefault="000A6DFF" w:rsidP="003C7C5D">
      <w:pPr>
        <w:pStyle w:val="a3"/>
        <w:numPr>
          <w:ilvl w:val="0"/>
          <w:numId w:val="15"/>
        </w:numPr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правильное речевое дыхание и длительный ротовой выдох.</w:t>
      </w:r>
    </w:p>
    <w:p w:rsidR="000A6DFF" w:rsidRPr="00F62D8A" w:rsidRDefault="000A6DFF" w:rsidP="003C7C5D">
      <w:pPr>
        <w:pStyle w:val="a3"/>
        <w:numPr>
          <w:ilvl w:val="0"/>
          <w:numId w:val="15"/>
        </w:numPr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навык мягкого голосоведения.</w:t>
      </w:r>
    </w:p>
    <w:p w:rsidR="000A6DFF" w:rsidRPr="00F62D8A" w:rsidRDefault="000A6DFF" w:rsidP="003C7C5D">
      <w:pPr>
        <w:pStyle w:val="a3"/>
        <w:numPr>
          <w:ilvl w:val="0"/>
          <w:numId w:val="15"/>
        </w:numPr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правильный умеренный темп речи (по подражанию логопеда).</w:t>
      </w:r>
    </w:p>
    <w:p w:rsidR="000A6DFF" w:rsidRPr="00F62D8A" w:rsidRDefault="000A6DFF" w:rsidP="003C7C5D">
      <w:pPr>
        <w:pStyle w:val="a3"/>
        <w:numPr>
          <w:ilvl w:val="0"/>
          <w:numId w:val="15"/>
        </w:numPr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ритмичность и интонационную выразительность речи, модуляцию голоса.</w:t>
      </w:r>
    </w:p>
    <w:p w:rsidR="000A6DFF" w:rsidRDefault="000A6DFF" w:rsidP="003C7C5D">
      <w:pPr>
        <w:pStyle w:val="a3"/>
        <w:numPr>
          <w:ilvl w:val="0"/>
          <w:numId w:val="14"/>
        </w:numPr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Коррекция произносительной стороны речи.</w:t>
      </w:r>
    </w:p>
    <w:p w:rsidR="000A6DFF" w:rsidRPr="00F62D8A" w:rsidRDefault="000A6DFF" w:rsidP="003C7C5D">
      <w:pPr>
        <w:pStyle w:val="a3"/>
        <w:numPr>
          <w:ilvl w:val="0"/>
          <w:numId w:val="16"/>
        </w:numPr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Уточнить произношение гласных звуков и согласных раннего онтогенеза в свободной речевой деятельности.</w:t>
      </w:r>
    </w:p>
    <w:p w:rsidR="000A6DFF" w:rsidRPr="005C31D5" w:rsidRDefault="000A6DFF" w:rsidP="003C7C5D">
      <w:pPr>
        <w:pStyle w:val="a3"/>
        <w:numPr>
          <w:ilvl w:val="0"/>
          <w:numId w:val="16"/>
        </w:numPr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Активизировать движения речевого аппарата, готовить его к формированию звуков всех групп.</w:t>
      </w:r>
    </w:p>
    <w:p w:rsidR="000A6DFF" w:rsidRPr="005C31D5" w:rsidRDefault="000A6DFF" w:rsidP="003C7C5D">
      <w:pPr>
        <w:pStyle w:val="a3"/>
        <w:numPr>
          <w:ilvl w:val="0"/>
          <w:numId w:val="16"/>
        </w:numPr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Сформировать правильные уклады нарушенных звуков, автоматизировать поставленные звуки в игровой и свободной речевой деятельности.</w:t>
      </w:r>
    </w:p>
    <w:p w:rsidR="000A6DFF" w:rsidRDefault="000A6DFF" w:rsidP="003C7C5D">
      <w:pPr>
        <w:pStyle w:val="a3"/>
        <w:numPr>
          <w:ilvl w:val="0"/>
          <w:numId w:val="14"/>
        </w:numPr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Работа над слоговой структурой слова.</w:t>
      </w:r>
    </w:p>
    <w:p w:rsidR="000A6DFF" w:rsidRPr="005C31D5" w:rsidRDefault="000A6DFF" w:rsidP="003C7C5D">
      <w:pPr>
        <w:pStyle w:val="a3"/>
        <w:numPr>
          <w:ilvl w:val="0"/>
          <w:numId w:val="17"/>
        </w:numPr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умение различать на слух длинные и короткие слова.</w:t>
      </w:r>
    </w:p>
    <w:p w:rsidR="000A6DFF" w:rsidRPr="005C31D5" w:rsidRDefault="000A6DFF" w:rsidP="003C7C5D">
      <w:pPr>
        <w:pStyle w:val="a3"/>
        <w:numPr>
          <w:ilvl w:val="0"/>
          <w:numId w:val="17"/>
        </w:numPr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Формировать умение запоминать и воспроизводить цепочки слогов со сменой ударения и интонации; цепочки слогов с разными согласными и одинаковыми гласными; цепочки слогов со стечением согласных.</w:t>
      </w:r>
    </w:p>
    <w:p w:rsidR="000A6DFF" w:rsidRPr="005C31D5" w:rsidRDefault="000A6DFF" w:rsidP="003C7C5D">
      <w:pPr>
        <w:pStyle w:val="a3"/>
        <w:numPr>
          <w:ilvl w:val="0"/>
          <w:numId w:val="17"/>
        </w:numPr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Научить правильно, передавать ритмический рисунок двухсложных и трехсложных слов; состоящих из открытых слогов; односложных слов; двухсложных слов со стечением согласных с простым звуковым наполнением со зрительной опорой.</w:t>
      </w:r>
    </w:p>
    <w:p w:rsidR="000A6DFF" w:rsidRPr="005C31D5" w:rsidRDefault="000A6DFF" w:rsidP="003C7C5D">
      <w:pPr>
        <w:pStyle w:val="a3"/>
        <w:numPr>
          <w:ilvl w:val="0"/>
          <w:numId w:val="17"/>
        </w:numPr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Сформировать понятие слог (часть слова) и умение оперировать этим понятием.</w:t>
      </w:r>
    </w:p>
    <w:p w:rsidR="000A6DFF" w:rsidRDefault="000A6DFF" w:rsidP="003C7C5D">
      <w:pPr>
        <w:pStyle w:val="a3"/>
        <w:numPr>
          <w:ilvl w:val="0"/>
          <w:numId w:val="14"/>
        </w:numPr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Совершенствование фонематических представлений.</w:t>
      </w:r>
    </w:p>
    <w:p w:rsidR="000A6DFF" w:rsidRPr="005C31D5" w:rsidRDefault="000A6DFF" w:rsidP="003C7C5D">
      <w:pPr>
        <w:pStyle w:val="a3"/>
        <w:numPr>
          <w:ilvl w:val="0"/>
          <w:numId w:val="18"/>
        </w:numPr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Сформировать умение различать гласные и согласнее звуки.</w:t>
      </w:r>
    </w:p>
    <w:p w:rsidR="000A6DFF" w:rsidRPr="005C31D5" w:rsidRDefault="000A6DFF" w:rsidP="003C7C5D">
      <w:pPr>
        <w:pStyle w:val="a3"/>
        <w:numPr>
          <w:ilvl w:val="0"/>
          <w:numId w:val="18"/>
        </w:numPr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Научить выделять из ряда звуков гласные звуки.</w:t>
      </w:r>
    </w:p>
    <w:p w:rsidR="000A6DFF" w:rsidRPr="005C31D5" w:rsidRDefault="000A6DFF" w:rsidP="003C7C5D">
      <w:pPr>
        <w:pStyle w:val="a3"/>
        <w:numPr>
          <w:ilvl w:val="0"/>
          <w:numId w:val="18"/>
        </w:numPr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Сформировать первоначальные навыки анализа и синтеза. Научить выполнять анализ и синтез слияний гласных звуков.</w:t>
      </w:r>
    </w:p>
    <w:p w:rsidR="000A6DFF" w:rsidRPr="005C31D5" w:rsidRDefault="000A6DFF" w:rsidP="003C7C5D">
      <w:pPr>
        <w:pStyle w:val="a3"/>
        <w:numPr>
          <w:ilvl w:val="0"/>
          <w:numId w:val="18"/>
        </w:numPr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Научить выделять начальные ударные гласные </w:t>
      </w:r>
      <w:r w:rsidRPr="005C31D5">
        <w:rPr>
          <w:rFonts w:ascii="Times New Roman" w:eastAsia="Times New Roman" w:hAnsi="Times New Roman" w:cs="Times New Roman"/>
          <w:sz w:val="28"/>
          <w:szCs w:val="28"/>
          <w:lang w:eastAsia="ru-RU"/>
        </w:rPr>
        <w:t>[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5C31D5">
        <w:rPr>
          <w:rFonts w:ascii="Times New Roman" w:eastAsia="Times New Roman" w:hAnsi="Times New Roman" w:cs="Times New Roman"/>
          <w:sz w:val="28"/>
          <w:szCs w:val="28"/>
          <w:lang w:eastAsia="ru-RU"/>
        </w:rPr>
        <w:t>]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5C31D5">
        <w:rPr>
          <w:rFonts w:ascii="Times New Roman" w:eastAsia="Times New Roman" w:hAnsi="Times New Roman" w:cs="Times New Roman"/>
          <w:sz w:val="28"/>
          <w:szCs w:val="28"/>
          <w:lang w:eastAsia="ru-RU"/>
        </w:rPr>
        <w:t>[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5C31D5">
        <w:rPr>
          <w:rFonts w:ascii="Times New Roman" w:eastAsia="Times New Roman" w:hAnsi="Times New Roman" w:cs="Times New Roman"/>
          <w:sz w:val="28"/>
          <w:szCs w:val="28"/>
          <w:lang w:eastAsia="ru-RU"/>
        </w:rPr>
        <w:t>]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5C31D5">
        <w:rPr>
          <w:rFonts w:ascii="Times New Roman" w:eastAsia="Times New Roman" w:hAnsi="Times New Roman" w:cs="Times New Roman"/>
          <w:sz w:val="28"/>
          <w:szCs w:val="28"/>
          <w:lang w:eastAsia="ru-RU"/>
        </w:rPr>
        <w:t>[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5C31D5">
        <w:rPr>
          <w:rFonts w:ascii="Times New Roman" w:eastAsia="Times New Roman" w:hAnsi="Times New Roman" w:cs="Times New Roman"/>
          <w:sz w:val="28"/>
          <w:szCs w:val="28"/>
          <w:lang w:eastAsia="ru-RU"/>
        </w:rPr>
        <w:t>]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5C31D5">
        <w:rPr>
          <w:rFonts w:ascii="Times New Roman" w:eastAsia="Times New Roman" w:hAnsi="Times New Roman" w:cs="Times New Roman"/>
          <w:sz w:val="28"/>
          <w:szCs w:val="28"/>
          <w:lang w:eastAsia="ru-RU"/>
        </w:rPr>
        <w:t>[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5C31D5">
        <w:rPr>
          <w:rFonts w:ascii="Times New Roman" w:eastAsia="Times New Roman" w:hAnsi="Times New Roman" w:cs="Times New Roman"/>
          <w:sz w:val="28"/>
          <w:szCs w:val="28"/>
          <w:lang w:eastAsia="ru-RU"/>
        </w:rPr>
        <w:t>]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слов, различать слова с начальными ударными гласными.</w:t>
      </w:r>
    </w:p>
    <w:p w:rsidR="000A6DFF" w:rsidRPr="00280D02" w:rsidRDefault="000A6DFF" w:rsidP="003C7C5D">
      <w:pPr>
        <w:pStyle w:val="a3"/>
        <w:numPr>
          <w:ilvl w:val="0"/>
          <w:numId w:val="18"/>
        </w:numPr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Научить выделять согласные звуки </w:t>
      </w:r>
      <w:r w:rsidRPr="005C31D5">
        <w:rPr>
          <w:rFonts w:ascii="Times New Roman" w:eastAsia="Times New Roman" w:hAnsi="Times New Roman" w:cs="Times New Roman"/>
          <w:sz w:val="28"/>
          <w:szCs w:val="28"/>
          <w:lang w:eastAsia="ru-RU"/>
        </w:rPr>
        <w:t>[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5C31D5">
        <w:rPr>
          <w:rFonts w:ascii="Times New Roman" w:eastAsia="Times New Roman" w:hAnsi="Times New Roman" w:cs="Times New Roman"/>
          <w:sz w:val="28"/>
          <w:szCs w:val="28"/>
          <w:lang w:eastAsia="ru-RU"/>
        </w:rPr>
        <w:t>]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5C31D5">
        <w:rPr>
          <w:rFonts w:ascii="Times New Roman" w:eastAsia="Times New Roman" w:hAnsi="Times New Roman" w:cs="Times New Roman"/>
          <w:sz w:val="28"/>
          <w:szCs w:val="28"/>
          <w:lang w:eastAsia="ru-RU"/>
        </w:rPr>
        <w:t>[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5C31D5">
        <w:rPr>
          <w:rFonts w:ascii="Times New Roman" w:eastAsia="Times New Roman" w:hAnsi="Times New Roman" w:cs="Times New Roman"/>
          <w:sz w:val="28"/>
          <w:szCs w:val="28"/>
          <w:lang w:eastAsia="ru-RU"/>
        </w:rPr>
        <w:t>]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5C31D5">
        <w:rPr>
          <w:rFonts w:ascii="Times New Roman" w:eastAsia="Times New Roman" w:hAnsi="Times New Roman" w:cs="Times New Roman"/>
          <w:sz w:val="28"/>
          <w:szCs w:val="28"/>
          <w:lang w:eastAsia="ru-RU"/>
        </w:rPr>
        <w:t>[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5C31D5">
        <w:rPr>
          <w:rFonts w:ascii="Times New Roman" w:eastAsia="Times New Roman" w:hAnsi="Times New Roman" w:cs="Times New Roman"/>
          <w:sz w:val="28"/>
          <w:szCs w:val="28"/>
          <w:lang w:eastAsia="ru-RU"/>
        </w:rPr>
        <w:t>]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5C31D5">
        <w:rPr>
          <w:rFonts w:ascii="Times New Roman" w:eastAsia="Times New Roman" w:hAnsi="Times New Roman" w:cs="Times New Roman"/>
          <w:sz w:val="28"/>
          <w:szCs w:val="28"/>
          <w:lang w:eastAsia="ru-RU"/>
        </w:rPr>
        <w:t>[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5C31D5">
        <w:rPr>
          <w:rFonts w:ascii="Times New Roman" w:eastAsia="Times New Roman" w:hAnsi="Times New Roman" w:cs="Times New Roman"/>
          <w:sz w:val="28"/>
          <w:szCs w:val="28"/>
          <w:lang w:eastAsia="ru-RU"/>
        </w:rPr>
        <w:t>]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5C31D5">
        <w:rPr>
          <w:rFonts w:ascii="Times New Roman" w:eastAsia="Times New Roman" w:hAnsi="Times New Roman" w:cs="Times New Roman"/>
          <w:sz w:val="28"/>
          <w:szCs w:val="28"/>
          <w:lang w:eastAsia="ru-RU"/>
        </w:rPr>
        <w:t>[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5C31D5">
        <w:rPr>
          <w:rFonts w:ascii="Times New Roman" w:eastAsia="Times New Roman" w:hAnsi="Times New Roman" w:cs="Times New Roman"/>
          <w:sz w:val="28"/>
          <w:szCs w:val="28"/>
          <w:lang w:eastAsia="ru-RU"/>
        </w:rPr>
        <w:t>]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ряда звуков, слогов, слов, из конца и начала слов; дифференцировать звуки, отличающиеся по артикуляционным и акустическим признакам </w:t>
      </w:r>
      <w:r w:rsidRPr="00280D02">
        <w:rPr>
          <w:rFonts w:ascii="Times New Roman" w:eastAsia="Times New Roman" w:hAnsi="Times New Roman" w:cs="Times New Roman"/>
          <w:sz w:val="28"/>
          <w:szCs w:val="28"/>
          <w:lang w:eastAsia="ru-RU"/>
        </w:rPr>
        <w:t>[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280D02">
        <w:rPr>
          <w:rFonts w:ascii="Times New Roman" w:eastAsia="Times New Roman" w:hAnsi="Times New Roman" w:cs="Times New Roman"/>
          <w:sz w:val="28"/>
          <w:szCs w:val="28"/>
          <w:lang w:eastAsia="ru-RU"/>
        </w:rPr>
        <w:t>]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280D02">
        <w:rPr>
          <w:rFonts w:ascii="Times New Roman" w:eastAsia="Times New Roman" w:hAnsi="Times New Roman" w:cs="Times New Roman"/>
          <w:sz w:val="28"/>
          <w:szCs w:val="28"/>
          <w:lang w:eastAsia="ru-RU"/>
        </w:rPr>
        <w:t>[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280D02">
        <w:rPr>
          <w:rFonts w:ascii="Times New Roman" w:eastAsia="Times New Roman" w:hAnsi="Times New Roman" w:cs="Times New Roman"/>
          <w:sz w:val="28"/>
          <w:szCs w:val="28"/>
          <w:lang w:eastAsia="ru-RU"/>
        </w:rPr>
        <w:t>]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280D02">
        <w:rPr>
          <w:rFonts w:ascii="Times New Roman" w:eastAsia="Times New Roman" w:hAnsi="Times New Roman" w:cs="Times New Roman"/>
          <w:sz w:val="28"/>
          <w:szCs w:val="28"/>
          <w:lang w:eastAsia="ru-RU"/>
        </w:rPr>
        <w:t>[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280D02">
        <w:rPr>
          <w:rFonts w:ascii="Times New Roman" w:eastAsia="Times New Roman" w:hAnsi="Times New Roman" w:cs="Times New Roman"/>
          <w:sz w:val="28"/>
          <w:szCs w:val="28"/>
          <w:lang w:eastAsia="ru-RU"/>
        </w:rPr>
        <w:t>]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280D02">
        <w:rPr>
          <w:rFonts w:ascii="Times New Roman" w:eastAsia="Times New Roman" w:hAnsi="Times New Roman" w:cs="Times New Roman"/>
          <w:sz w:val="28"/>
          <w:szCs w:val="28"/>
          <w:lang w:eastAsia="ru-RU"/>
        </w:rPr>
        <w:t>[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280D02">
        <w:rPr>
          <w:rFonts w:ascii="Times New Roman" w:eastAsia="Times New Roman" w:hAnsi="Times New Roman" w:cs="Times New Roman"/>
          <w:sz w:val="28"/>
          <w:szCs w:val="28"/>
          <w:lang w:eastAsia="ru-RU"/>
        </w:rPr>
        <w:t>]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280D02">
        <w:rPr>
          <w:rFonts w:ascii="Times New Roman" w:eastAsia="Times New Roman" w:hAnsi="Times New Roman" w:cs="Times New Roman"/>
          <w:sz w:val="28"/>
          <w:szCs w:val="28"/>
          <w:lang w:eastAsia="ru-RU"/>
        </w:rPr>
        <w:t>[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Pr="00280D02">
        <w:rPr>
          <w:rFonts w:ascii="Times New Roman" w:eastAsia="Times New Roman" w:hAnsi="Times New Roman" w:cs="Times New Roman"/>
          <w:sz w:val="28"/>
          <w:szCs w:val="28"/>
          <w:lang w:eastAsia="ru-RU"/>
        </w:rPr>
        <w:t>]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280D02">
        <w:rPr>
          <w:rFonts w:ascii="Times New Roman" w:eastAsia="Times New Roman" w:hAnsi="Times New Roman" w:cs="Times New Roman"/>
          <w:sz w:val="28"/>
          <w:szCs w:val="28"/>
          <w:lang w:eastAsia="ru-RU"/>
        </w:rPr>
        <w:t>[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Pr="00280D02">
        <w:rPr>
          <w:rFonts w:ascii="Times New Roman" w:eastAsia="Times New Roman" w:hAnsi="Times New Roman" w:cs="Times New Roman"/>
          <w:sz w:val="28"/>
          <w:szCs w:val="28"/>
          <w:lang w:eastAsia="ru-RU"/>
        </w:rPr>
        <w:t>]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280D02">
        <w:rPr>
          <w:rFonts w:ascii="Times New Roman" w:eastAsia="Times New Roman" w:hAnsi="Times New Roman" w:cs="Times New Roman"/>
          <w:sz w:val="28"/>
          <w:szCs w:val="28"/>
          <w:lang w:eastAsia="ru-RU"/>
        </w:rPr>
        <w:t>[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280D02">
        <w:rPr>
          <w:rFonts w:ascii="Times New Roman" w:eastAsia="Times New Roman" w:hAnsi="Times New Roman" w:cs="Times New Roman"/>
          <w:sz w:val="28"/>
          <w:szCs w:val="28"/>
          <w:lang w:eastAsia="ru-RU"/>
        </w:rPr>
        <w:t>]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280D02">
        <w:rPr>
          <w:rFonts w:ascii="Times New Roman" w:eastAsia="Times New Roman" w:hAnsi="Times New Roman" w:cs="Times New Roman"/>
          <w:sz w:val="28"/>
          <w:szCs w:val="28"/>
          <w:lang w:eastAsia="ru-RU"/>
        </w:rPr>
        <w:t>[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280D02">
        <w:rPr>
          <w:rFonts w:ascii="Times New Roman" w:eastAsia="Times New Roman" w:hAnsi="Times New Roman" w:cs="Times New Roman"/>
          <w:sz w:val="28"/>
          <w:szCs w:val="28"/>
          <w:lang w:eastAsia="ru-RU"/>
        </w:rPr>
        <w:t>]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ряду звуков, слогов, слов.</w:t>
      </w:r>
    </w:p>
    <w:p w:rsidR="000A6DFF" w:rsidRPr="00280D02" w:rsidRDefault="000A6DFF" w:rsidP="003C7C5D">
      <w:pPr>
        <w:pStyle w:val="a3"/>
        <w:numPr>
          <w:ilvl w:val="0"/>
          <w:numId w:val="18"/>
        </w:numPr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Научит подбирать слова с заданным звуком. Сформировать понятия звук, гласный звук, согласный звук и умение оперировать этими понятиями.</w:t>
      </w:r>
    </w:p>
    <w:p w:rsidR="000A6DFF" w:rsidRDefault="000A6DFF" w:rsidP="003C7C5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Задачи реализуются на индивидуальных занятиях, где ведется работа по развитию артикуляционной моторики, постановке звуков, развитию фонематического восприятия.</w:t>
      </w:r>
    </w:p>
    <w:p w:rsidR="000A6DFF" w:rsidRDefault="000A6DFF" w:rsidP="003C7C5D">
      <w:pPr>
        <w:spacing w:after="0"/>
        <w:ind w:left="708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Перспективный план коррекционной работы  на учебный год с детьми, имеющими нарушения речи.</w:t>
      </w:r>
    </w:p>
    <w:tbl>
      <w:tblPr>
        <w:tblStyle w:val="a4"/>
        <w:tblW w:w="0" w:type="auto"/>
        <w:tblInd w:w="708" w:type="dxa"/>
        <w:tblLook w:val="04A0" w:firstRow="1" w:lastRow="0" w:firstColumn="1" w:lastColumn="0" w:noHBand="0" w:noVBand="1"/>
      </w:tblPr>
      <w:tblGrid>
        <w:gridCol w:w="1339"/>
        <w:gridCol w:w="2502"/>
        <w:gridCol w:w="5646"/>
      </w:tblGrid>
      <w:tr w:rsidR="000A6DFF" w:rsidTr="003C7C5D">
        <w:tc>
          <w:tcPr>
            <w:tcW w:w="960" w:type="dxa"/>
          </w:tcPr>
          <w:p w:rsidR="000A6DFF" w:rsidRPr="00C225FB" w:rsidRDefault="000A6DFF" w:rsidP="003C7C5D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Месяц </w:t>
            </w:r>
          </w:p>
        </w:tc>
        <w:tc>
          <w:tcPr>
            <w:tcW w:w="2409" w:type="dxa"/>
          </w:tcPr>
          <w:p w:rsidR="000A6DFF" w:rsidRPr="00C225FB" w:rsidRDefault="000A6DFF" w:rsidP="003C7C5D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Этап коррекционной работы</w:t>
            </w:r>
          </w:p>
        </w:tc>
        <w:tc>
          <w:tcPr>
            <w:tcW w:w="6344" w:type="dxa"/>
          </w:tcPr>
          <w:p w:rsidR="000A6DFF" w:rsidRPr="00C225FB" w:rsidRDefault="000A6DFF" w:rsidP="003C7C5D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Сенсомоторика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0A6DFF" w:rsidTr="003C7C5D">
        <w:tc>
          <w:tcPr>
            <w:tcW w:w="960" w:type="dxa"/>
          </w:tcPr>
          <w:p w:rsidR="000A6DFF" w:rsidRDefault="000A6DFF" w:rsidP="003C7C5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Сентябрь </w:t>
            </w:r>
          </w:p>
        </w:tc>
        <w:tc>
          <w:tcPr>
            <w:tcW w:w="2409" w:type="dxa"/>
          </w:tcPr>
          <w:p w:rsidR="000A6DFF" w:rsidRDefault="000A6DFF" w:rsidP="003C7C5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Речевое обследование</w:t>
            </w:r>
          </w:p>
        </w:tc>
        <w:tc>
          <w:tcPr>
            <w:tcW w:w="6344" w:type="dxa"/>
          </w:tcPr>
          <w:p w:rsidR="000A6DFF" w:rsidRDefault="000A6DFF" w:rsidP="003C7C5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Диагностика моторных, просодических и фонетических навыков.</w:t>
            </w:r>
          </w:p>
        </w:tc>
      </w:tr>
      <w:tr w:rsidR="000A6DFF" w:rsidTr="003C7C5D">
        <w:tc>
          <w:tcPr>
            <w:tcW w:w="960" w:type="dxa"/>
          </w:tcPr>
          <w:p w:rsidR="000A6DFF" w:rsidRDefault="000A6DFF" w:rsidP="003C7C5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Октябрь </w:t>
            </w:r>
          </w:p>
        </w:tc>
        <w:tc>
          <w:tcPr>
            <w:tcW w:w="2409" w:type="dxa"/>
          </w:tcPr>
          <w:p w:rsidR="000A6DFF" w:rsidRDefault="000A6DFF" w:rsidP="003C7C5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Подготовительный этап</w:t>
            </w:r>
          </w:p>
        </w:tc>
        <w:tc>
          <w:tcPr>
            <w:tcW w:w="6344" w:type="dxa"/>
          </w:tcPr>
          <w:p w:rsidR="000A6DFF" w:rsidRDefault="000A6DFF" w:rsidP="003C7C5D">
            <w:pPr>
              <w:pStyle w:val="a3"/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Сказка «О веселом язычке».</w:t>
            </w:r>
          </w:p>
          <w:p w:rsidR="000A6DFF" w:rsidRDefault="000A6DFF" w:rsidP="003C7C5D">
            <w:pPr>
              <w:pStyle w:val="a3"/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Самомассаж.</w:t>
            </w:r>
          </w:p>
          <w:p w:rsidR="000A6DFF" w:rsidRDefault="000A6DFF" w:rsidP="003C7C5D">
            <w:pPr>
              <w:pStyle w:val="a3"/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Дыхательная гимнастика.</w:t>
            </w:r>
          </w:p>
          <w:p w:rsidR="000A6DFF" w:rsidRDefault="000A6DFF" w:rsidP="003C7C5D">
            <w:pPr>
              <w:pStyle w:val="a3"/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Речевое дыхание.</w:t>
            </w:r>
          </w:p>
          <w:p w:rsidR="000A6DFF" w:rsidRDefault="000A6DFF" w:rsidP="003C7C5D">
            <w:pPr>
              <w:pStyle w:val="a3"/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Психогимнастика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0A6DFF" w:rsidRDefault="000A6DFF" w:rsidP="003C7C5D">
            <w:pPr>
              <w:pStyle w:val="a3"/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Пальчиковая гимнастика.</w:t>
            </w:r>
          </w:p>
          <w:p w:rsidR="000A6DFF" w:rsidRPr="00C225FB" w:rsidRDefault="000A6DFF" w:rsidP="003C7C5D">
            <w:pPr>
              <w:pStyle w:val="a3"/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Сенсорный материал (шумовые игрушки).</w:t>
            </w:r>
          </w:p>
        </w:tc>
      </w:tr>
      <w:tr w:rsidR="000A6DFF" w:rsidTr="003C7C5D">
        <w:tc>
          <w:tcPr>
            <w:tcW w:w="960" w:type="dxa"/>
          </w:tcPr>
          <w:p w:rsidR="000A6DFF" w:rsidRDefault="000A6DFF" w:rsidP="003C7C5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Ноябрь </w:t>
            </w:r>
          </w:p>
        </w:tc>
        <w:tc>
          <w:tcPr>
            <w:tcW w:w="2409" w:type="dxa"/>
          </w:tcPr>
          <w:p w:rsidR="000A6DFF" w:rsidRDefault="000A6DFF" w:rsidP="003C7C5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Этап постановки</w:t>
            </w:r>
          </w:p>
        </w:tc>
        <w:tc>
          <w:tcPr>
            <w:tcW w:w="6344" w:type="dxa"/>
          </w:tcPr>
          <w:p w:rsidR="000A6DFF" w:rsidRDefault="000A6DFF" w:rsidP="003C7C5D">
            <w:pPr>
              <w:pStyle w:val="a3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Дыхательная гимнастика.</w:t>
            </w:r>
          </w:p>
          <w:p w:rsidR="000A6DFF" w:rsidRDefault="000A6DFF" w:rsidP="003C7C5D">
            <w:pPr>
              <w:pStyle w:val="a3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Артикуляционная гимнастика по группе нарушенных звуков.</w:t>
            </w:r>
          </w:p>
          <w:p w:rsidR="000A6DFF" w:rsidRDefault="000A6DFF" w:rsidP="003C7C5D">
            <w:pPr>
              <w:pStyle w:val="a3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Пальчиковая гимнастика.</w:t>
            </w:r>
          </w:p>
          <w:p w:rsidR="000A6DFF" w:rsidRDefault="000A6DFF" w:rsidP="003C7C5D">
            <w:pPr>
              <w:pStyle w:val="a3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Игры на развитие сенсорного внимания (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пропевание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гласных, слогов, слоговых дорожек).</w:t>
            </w:r>
          </w:p>
          <w:p w:rsidR="000A6DFF" w:rsidRPr="00C225FB" w:rsidRDefault="000A6DFF" w:rsidP="003C7C5D">
            <w:pPr>
              <w:pStyle w:val="a3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Массаж пальцев рук.</w:t>
            </w:r>
          </w:p>
        </w:tc>
      </w:tr>
      <w:tr w:rsidR="000A6DFF" w:rsidTr="003C7C5D">
        <w:tc>
          <w:tcPr>
            <w:tcW w:w="960" w:type="dxa"/>
          </w:tcPr>
          <w:p w:rsidR="000A6DFF" w:rsidRDefault="000A6DFF" w:rsidP="003C7C5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Декабрь </w:t>
            </w:r>
          </w:p>
        </w:tc>
        <w:tc>
          <w:tcPr>
            <w:tcW w:w="2409" w:type="dxa"/>
          </w:tcPr>
          <w:p w:rsidR="000A6DFF" w:rsidRDefault="000A6DFF" w:rsidP="003C7C5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Этап автоматизации</w:t>
            </w:r>
          </w:p>
        </w:tc>
        <w:tc>
          <w:tcPr>
            <w:tcW w:w="6344" w:type="dxa"/>
          </w:tcPr>
          <w:p w:rsidR="000A6DFF" w:rsidRDefault="000A6DFF" w:rsidP="003C7C5D">
            <w:pPr>
              <w:pStyle w:val="a3"/>
              <w:numPr>
                <w:ilvl w:val="0"/>
                <w:numId w:val="2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Дыхательная гимнастика для развития воздушной струи: «Насос», «Шар».</w:t>
            </w:r>
          </w:p>
          <w:p w:rsidR="000A6DFF" w:rsidRDefault="000A6DFF" w:rsidP="003C7C5D">
            <w:pPr>
              <w:pStyle w:val="a3"/>
              <w:numPr>
                <w:ilvl w:val="0"/>
                <w:numId w:val="2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Артикуляционная гимнастика для артикуляционных укладов звуков.</w:t>
            </w:r>
          </w:p>
          <w:p w:rsidR="000A6DFF" w:rsidRDefault="000A6DFF" w:rsidP="003C7C5D">
            <w:pPr>
              <w:pStyle w:val="a3"/>
              <w:numPr>
                <w:ilvl w:val="0"/>
                <w:numId w:val="2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Пальчиковая гимнастика.</w:t>
            </w:r>
          </w:p>
          <w:p w:rsidR="000A6DFF" w:rsidRPr="00794096" w:rsidRDefault="000A6DFF" w:rsidP="003C7C5D">
            <w:pPr>
              <w:pStyle w:val="a3"/>
              <w:numPr>
                <w:ilvl w:val="0"/>
                <w:numId w:val="2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Массаж пальцев рук.</w:t>
            </w:r>
          </w:p>
        </w:tc>
      </w:tr>
      <w:tr w:rsidR="000A6DFF" w:rsidTr="003C7C5D">
        <w:tc>
          <w:tcPr>
            <w:tcW w:w="960" w:type="dxa"/>
          </w:tcPr>
          <w:p w:rsidR="000A6DFF" w:rsidRDefault="000A6DFF" w:rsidP="003C7C5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Январь </w:t>
            </w:r>
          </w:p>
        </w:tc>
        <w:tc>
          <w:tcPr>
            <w:tcW w:w="2409" w:type="dxa"/>
          </w:tcPr>
          <w:p w:rsidR="000A6DFF" w:rsidRDefault="000A6DFF" w:rsidP="003C7C5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Этап автоматизации звуков</w:t>
            </w:r>
          </w:p>
        </w:tc>
        <w:tc>
          <w:tcPr>
            <w:tcW w:w="6344" w:type="dxa"/>
          </w:tcPr>
          <w:p w:rsidR="000A6DFF" w:rsidRDefault="000A6DFF" w:rsidP="003C7C5D">
            <w:pPr>
              <w:pStyle w:val="a3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Чистоговорки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0A6DFF" w:rsidRDefault="000A6DFF" w:rsidP="003C7C5D">
            <w:pPr>
              <w:pStyle w:val="a3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Пальчиковая гимнастика.</w:t>
            </w:r>
          </w:p>
          <w:p w:rsidR="000A6DFF" w:rsidRDefault="000A6DFF" w:rsidP="003C7C5D">
            <w:pPr>
              <w:pStyle w:val="a3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Артикуляционная гимнастика по мере необходимости.</w:t>
            </w:r>
          </w:p>
          <w:p w:rsidR="000A6DFF" w:rsidRDefault="000A6DFF" w:rsidP="003C7C5D">
            <w:pPr>
              <w:pStyle w:val="a3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Игры на развитие слухового внимания.</w:t>
            </w:r>
          </w:p>
          <w:p w:rsidR="000A6DFF" w:rsidRDefault="000A6DFF" w:rsidP="003C7C5D">
            <w:pPr>
              <w:pStyle w:val="a3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Логопедическая ритмика.</w:t>
            </w:r>
          </w:p>
          <w:p w:rsidR="000A6DFF" w:rsidRDefault="000A6DFF" w:rsidP="003C7C5D">
            <w:pPr>
              <w:pStyle w:val="a3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Алфавит телодвижений.</w:t>
            </w:r>
          </w:p>
          <w:p w:rsidR="000A6DFF" w:rsidRPr="00794096" w:rsidRDefault="000A6DFF" w:rsidP="003C7C5D">
            <w:pPr>
              <w:pStyle w:val="a3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Нетрадиционные методы коррекции.</w:t>
            </w:r>
          </w:p>
        </w:tc>
      </w:tr>
      <w:tr w:rsidR="000A6DFF" w:rsidTr="003C7C5D">
        <w:tc>
          <w:tcPr>
            <w:tcW w:w="960" w:type="dxa"/>
          </w:tcPr>
          <w:p w:rsidR="000A6DFF" w:rsidRDefault="000A6DFF" w:rsidP="003C7C5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Февраль </w:t>
            </w:r>
          </w:p>
        </w:tc>
        <w:tc>
          <w:tcPr>
            <w:tcW w:w="2409" w:type="dxa"/>
          </w:tcPr>
          <w:p w:rsidR="000A6DFF" w:rsidRDefault="000A6DFF" w:rsidP="003C7C5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Этап автоматизации звуков</w:t>
            </w:r>
          </w:p>
        </w:tc>
        <w:tc>
          <w:tcPr>
            <w:tcW w:w="6344" w:type="dxa"/>
          </w:tcPr>
          <w:p w:rsidR="000A6DFF" w:rsidRDefault="000A6DFF" w:rsidP="003C7C5D">
            <w:pPr>
              <w:pStyle w:val="a3"/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Подвижные речевые игры с чувством ритма, фольклорная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арттерапия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сказка-терапия.</w:t>
            </w:r>
          </w:p>
          <w:p w:rsidR="000A6DFF" w:rsidRDefault="000A6DFF" w:rsidP="003C7C5D">
            <w:pPr>
              <w:pStyle w:val="a3"/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Пальчиковая гимнастика с речевым сопровождением.</w:t>
            </w:r>
          </w:p>
          <w:p w:rsidR="000A6DFF" w:rsidRDefault="000A6DFF" w:rsidP="003C7C5D">
            <w:pPr>
              <w:pStyle w:val="a3"/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Упражнения с мячом.</w:t>
            </w:r>
          </w:p>
          <w:p w:rsidR="000A6DFF" w:rsidRDefault="000A6DFF" w:rsidP="003C7C5D">
            <w:pPr>
              <w:pStyle w:val="a3"/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Игры на развитие мелкой моторики.</w:t>
            </w:r>
          </w:p>
          <w:p w:rsidR="000A6DFF" w:rsidRPr="00794096" w:rsidRDefault="000A6DFF" w:rsidP="003C7C5D">
            <w:pPr>
              <w:pStyle w:val="a3"/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Нетрадиционные методы коррекции.</w:t>
            </w:r>
          </w:p>
        </w:tc>
      </w:tr>
      <w:tr w:rsidR="000A6DFF" w:rsidTr="003C7C5D">
        <w:tc>
          <w:tcPr>
            <w:tcW w:w="960" w:type="dxa"/>
          </w:tcPr>
          <w:p w:rsidR="000A6DFF" w:rsidRDefault="000A6DFF" w:rsidP="003C7C5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Март </w:t>
            </w:r>
          </w:p>
        </w:tc>
        <w:tc>
          <w:tcPr>
            <w:tcW w:w="2409" w:type="dxa"/>
          </w:tcPr>
          <w:p w:rsidR="000A6DFF" w:rsidRDefault="000A6DFF" w:rsidP="003C7C5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Этап дифференциации звуков</w:t>
            </w:r>
          </w:p>
        </w:tc>
        <w:tc>
          <w:tcPr>
            <w:tcW w:w="6344" w:type="dxa"/>
          </w:tcPr>
          <w:p w:rsidR="000A6DFF" w:rsidRDefault="000A6DFF" w:rsidP="003C7C5D">
            <w:pPr>
              <w:pStyle w:val="a3"/>
              <w:numPr>
                <w:ilvl w:val="0"/>
                <w:numId w:val="2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Пальчиковые игры и драматизация сказок.</w:t>
            </w:r>
          </w:p>
          <w:p w:rsidR="000A6DFF" w:rsidRDefault="000A6DFF" w:rsidP="003C7C5D">
            <w:pPr>
              <w:pStyle w:val="a3"/>
              <w:numPr>
                <w:ilvl w:val="0"/>
                <w:numId w:val="2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Игры с мячом, телеграф, слоговые дорожки, цепочки слов.</w:t>
            </w:r>
          </w:p>
          <w:p w:rsidR="000A6DFF" w:rsidRDefault="000A6DFF" w:rsidP="003C7C5D">
            <w:pPr>
              <w:pStyle w:val="a3"/>
              <w:numPr>
                <w:ilvl w:val="0"/>
                <w:numId w:val="2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Физ. Минутки.</w:t>
            </w:r>
          </w:p>
          <w:p w:rsidR="000A6DFF" w:rsidRPr="00794096" w:rsidRDefault="000A6DFF" w:rsidP="003C7C5D">
            <w:pPr>
              <w:pStyle w:val="a3"/>
              <w:numPr>
                <w:ilvl w:val="0"/>
                <w:numId w:val="2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Нетрадиционные методы коррекции.</w:t>
            </w:r>
          </w:p>
        </w:tc>
      </w:tr>
      <w:tr w:rsidR="000A6DFF" w:rsidTr="003C7C5D">
        <w:tc>
          <w:tcPr>
            <w:tcW w:w="960" w:type="dxa"/>
          </w:tcPr>
          <w:p w:rsidR="000A6DFF" w:rsidRDefault="000A6DFF" w:rsidP="003C7C5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Апрель </w:t>
            </w:r>
          </w:p>
        </w:tc>
        <w:tc>
          <w:tcPr>
            <w:tcW w:w="2409" w:type="dxa"/>
          </w:tcPr>
          <w:p w:rsidR="000A6DFF" w:rsidRDefault="000A6DFF" w:rsidP="003C7C5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Этап дифференциации звуков</w:t>
            </w:r>
          </w:p>
        </w:tc>
        <w:tc>
          <w:tcPr>
            <w:tcW w:w="6344" w:type="dxa"/>
          </w:tcPr>
          <w:p w:rsidR="000A6DFF" w:rsidRDefault="000A6DFF" w:rsidP="003C7C5D">
            <w:pPr>
              <w:pStyle w:val="a3"/>
              <w:numPr>
                <w:ilvl w:val="0"/>
                <w:numId w:val="2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Пальчиковые игры.</w:t>
            </w:r>
          </w:p>
          <w:p w:rsidR="000A6DFF" w:rsidRDefault="000A6DFF" w:rsidP="003C7C5D">
            <w:pPr>
              <w:pStyle w:val="a3"/>
              <w:numPr>
                <w:ilvl w:val="0"/>
                <w:numId w:val="2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Дыхательная гимнастика.</w:t>
            </w:r>
          </w:p>
          <w:p w:rsidR="000A6DFF" w:rsidRDefault="000A6DFF" w:rsidP="003C7C5D">
            <w:pPr>
              <w:pStyle w:val="a3"/>
              <w:numPr>
                <w:ilvl w:val="0"/>
                <w:numId w:val="2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Физ. Минутки.</w:t>
            </w:r>
          </w:p>
          <w:p w:rsidR="000A6DFF" w:rsidRDefault="000A6DFF" w:rsidP="003C7C5D">
            <w:pPr>
              <w:pStyle w:val="a3"/>
              <w:numPr>
                <w:ilvl w:val="0"/>
                <w:numId w:val="2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Игры и упражнения на развитие фонематического восприятия.</w:t>
            </w:r>
          </w:p>
          <w:p w:rsidR="000A6DFF" w:rsidRPr="00794096" w:rsidRDefault="000A6DFF" w:rsidP="003C7C5D">
            <w:pPr>
              <w:pStyle w:val="a3"/>
              <w:numPr>
                <w:ilvl w:val="0"/>
                <w:numId w:val="2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Игры на развитие навыков звукового анализа и синтеза параллельно-коррекционного звукопроизношения.</w:t>
            </w:r>
          </w:p>
        </w:tc>
      </w:tr>
      <w:tr w:rsidR="000A6DFF" w:rsidTr="003C7C5D">
        <w:tc>
          <w:tcPr>
            <w:tcW w:w="960" w:type="dxa"/>
          </w:tcPr>
          <w:p w:rsidR="000A6DFF" w:rsidRDefault="000A6DFF" w:rsidP="003C7C5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Апрель - май</w:t>
            </w:r>
          </w:p>
        </w:tc>
        <w:tc>
          <w:tcPr>
            <w:tcW w:w="2409" w:type="dxa"/>
          </w:tcPr>
          <w:p w:rsidR="000A6DFF" w:rsidRDefault="000A6DFF" w:rsidP="003C7C5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Этап дифференциации и автоматизации звуков в связной речи</w:t>
            </w:r>
          </w:p>
        </w:tc>
        <w:tc>
          <w:tcPr>
            <w:tcW w:w="6344" w:type="dxa"/>
          </w:tcPr>
          <w:p w:rsidR="000A6DFF" w:rsidRDefault="000A6DFF" w:rsidP="003C7C5D">
            <w:pPr>
              <w:pStyle w:val="a3"/>
              <w:numPr>
                <w:ilvl w:val="0"/>
                <w:numId w:val="2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Дыхательная гимнастика.</w:t>
            </w:r>
          </w:p>
          <w:p w:rsidR="000A6DFF" w:rsidRDefault="000A6DFF" w:rsidP="003C7C5D">
            <w:pPr>
              <w:pStyle w:val="a3"/>
              <w:numPr>
                <w:ilvl w:val="0"/>
                <w:numId w:val="2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Подвижные игры и упражнения.</w:t>
            </w:r>
          </w:p>
          <w:p w:rsidR="000A6DFF" w:rsidRDefault="000A6DFF" w:rsidP="003C7C5D">
            <w:pPr>
              <w:pStyle w:val="a3"/>
              <w:numPr>
                <w:ilvl w:val="0"/>
                <w:numId w:val="2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Инсценирование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сказок.</w:t>
            </w:r>
          </w:p>
          <w:p w:rsidR="000A6DFF" w:rsidRDefault="000A6DFF" w:rsidP="003C7C5D">
            <w:pPr>
              <w:pStyle w:val="a3"/>
              <w:numPr>
                <w:ilvl w:val="0"/>
                <w:numId w:val="2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Логопедическая ритмика.</w:t>
            </w:r>
          </w:p>
          <w:p w:rsidR="000A6DFF" w:rsidRPr="00972BB1" w:rsidRDefault="000A6DFF" w:rsidP="003C7C5D">
            <w:pPr>
              <w:pStyle w:val="a3"/>
              <w:numPr>
                <w:ilvl w:val="0"/>
                <w:numId w:val="2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Нетрадиционные методы коррекции.</w:t>
            </w:r>
          </w:p>
        </w:tc>
      </w:tr>
      <w:tr w:rsidR="000A6DFF" w:rsidTr="003C7C5D">
        <w:tc>
          <w:tcPr>
            <w:tcW w:w="960" w:type="dxa"/>
          </w:tcPr>
          <w:p w:rsidR="000A6DFF" w:rsidRDefault="000A6DFF" w:rsidP="003C7C5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Май </w:t>
            </w:r>
          </w:p>
        </w:tc>
        <w:tc>
          <w:tcPr>
            <w:tcW w:w="2409" w:type="dxa"/>
          </w:tcPr>
          <w:p w:rsidR="000A6DFF" w:rsidRDefault="000A6DFF" w:rsidP="003C7C5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Речевое обследование</w:t>
            </w:r>
          </w:p>
        </w:tc>
        <w:tc>
          <w:tcPr>
            <w:tcW w:w="6344" w:type="dxa"/>
          </w:tcPr>
          <w:p w:rsidR="000A6DFF" w:rsidRDefault="000A6DFF" w:rsidP="003C7C5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Диагностика моторных, просодических и фонетических навыков.</w:t>
            </w:r>
          </w:p>
        </w:tc>
      </w:tr>
    </w:tbl>
    <w:p w:rsidR="000A6DFF" w:rsidRDefault="000A6DFF" w:rsidP="003C7C5D">
      <w:pPr>
        <w:spacing w:after="0"/>
        <w:ind w:left="708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Перспективный план индивидуально-подгрупповых занятий по коррекции звукопроизношения.</w:t>
      </w:r>
    </w:p>
    <w:tbl>
      <w:tblPr>
        <w:tblStyle w:val="a4"/>
        <w:tblW w:w="0" w:type="auto"/>
        <w:tblInd w:w="708" w:type="dxa"/>
        <w:tblLook w:val="04A0" w:firstRow="1" w:lastRow="0" w:firstColumn="1" w:lastColumn="0" w:noHBand="0" w:noVBand="1"/>
      </w:tblPr>
      <w:tblGrid>
        <w:gridCol w:w="566"/>
        <w:gridCol w:w="6653"/>
        <w:gridCol w:w="2104"/>
      </w:tblGrid>
      <w:tr w:rsidR="000A6DFF" w:rsidTr="003C7C5D">
        <w:tc>
          <w:tcPr>
            <w:tcW w:w="566" w:type="dxa"/>
          </w:tcPr>
          <w:p w:rsidR="000A6DFF" w:rsidRPr="001116C8" w:rsidRDefault="000A6DFF" w:rsidP="003C7C5D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116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6653" w:type="dxa"/>
          </w:tcPr>
          <w:p w:rsidR="000A6DFF" w:rsidRPr="001116C8" w:rsidRDefault="000A6DFF" w:rsidP="003C7C5D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116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Тема</w:t>
            </w:r>
          </w:p>
        </w:tc>
        <w:tc>
          <w:tcPr>
            <w:tcW w:w="2104" w:type="dxa"/>
          </w:tcPr>
          <w:p w:rsidR="000A6DFF" w:rsidRPr="001116C8" w:rsidRDefault="000A6DFF" w:rsidP="003C7C5D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116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Кол-во часов</w:t>
            </w:r>
          </w:p>
        </w:tc>
      </w:tr>
      <w:tr w:rsidR="000A6DFF" w:rsidTr="003C7C5D">
        <w:tc>
          <w:tcPr>
            <w:tcW w:w="566" w:type="dxa"/>
          </w:tcPr>
          <w:p w:rsidR="000A6DFF" w:rsidRDefault="000A6DFF" w:rsidP="003C7C5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1.</w:t>
            </w:r>
          </w:p>
        </w:tc>
        <w:tc>
          <w:tcPr>
            <w:tcW w:w="6653" w:type="dxa"/>
          </w:tcPr>
          <w:p w:rsidR="000A6DFF" w:rsidRDefault="000A6DFF" w:rsidP="003C7C5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Подготовка к постановке звука.</w:t>
            </w:r>
          </w:p>
        </w:tc>
        <w:tc>
          <w:tcPr>
            <w:tcW w:w="2104" w:type="dxa"/>
          </w:tcPr>
          <w:p w:rsidR="000A6DFF" w:rsidRDefault="000A6DFF" w:rsidP="003C7C5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</w:tr>
      <w:tr w:rsidR="000A6DFF" w:rsidTr="003C7C5D">
        <w:tc>
          <w:tcPr>
            <w:tcW w:w="566" w:type="dxa"/>
          </w:tcPr>
          <w:p w:rsidR="000A6DFF" w:rsidRDefault="000A6DFF" w:rsidP="003C7C5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6653" w:type="dxa"/>
          </w:tcPr>
          <w:p w:rsidR="000A6DFF" w:rsidRPr="001116C8" w:rsidRDefault="000A6DFF" w:rsidP="003C7C5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Постановка и автоматизация звука </w:t>
            </w:r>
            <w:r w:rsidRPr="001116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[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r w:rsidRPr="001116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]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104" w:type="dxa"/>
          </w:tcPr>
          <w:p w:rsidR="000A6DFF" w:rsidRDefault="000A6DFF" w:rsidP="003C7C5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</w:tr>
      <w:tr w:rsidR="000A6DFF" w:rsidTr="003C7C5D">
        <w:tc>
          <w:tcPr>
            <w:tcW w:w="566" w:type="dxa"/>
          </w:tcPr>
          <w:p w:rsidR="000A6DFF" w:rsidRDefault="000A6DFF" w:rsidP="003C7C5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6653" w:type="dxa"/>
          </w:tcPr>
          <w:p w:rsidR="000A6DFF" w:rsidRPr="001116C8" w:rsidRDefault="000A6DFF" w:rsidP="003C7C5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Постановка и автоматизация звука </w:t>
            </w:r>
            <w:r w:rsidRPr="001116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[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</w:t>
            </w:r>
            <w:r w:rsidRPr="001116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]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104" w:type="dxa"/>
          </w:tcPr>
          <w:p w:rsidR="000A6DFF" w:rsidRDefault="000A6DFF" w:rsidP="003C7C5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</w:tr>
      <w:tr w:rsidR="000A6DFF" w:rsidTr="003C7C5D">
        <w:tc>
          <w:tcPr>
            <w:tcW w:w="566" w:type="dxa"/>
          </w:tcPr>
          <w:p w:rsidR="000A6DFF" w:rsidRDefault="000A6DFF" w:rsidP="003C7C5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6653" w:type="dxa"/>
          </w:tcPr>
          <w:p w:rsidR="000A6DFF" w:rsidRPr="001116C8" w:rsidRDefault="000A6DFF" w:rsidP="003C7C5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Постановка и автоматизация звука </w:t>
            </w:r>
            <w:r w:rsidRPr="001116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[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</w:t>
            </w:r>
            <w:r w:rsidRPr="001116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]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104" w:type="dxa"/>
          </w:tcPr>
          <w:p w:rsidR="000A6DFF" w:rsidRDefault="000A6DFF" w:rsidP="003C7C5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</w:tr>
      <w:tr w:rsidR="000A6DFF" w:rsidTr="003C7C5D">
        <w:tc>
          <w:tcPr>
            <w:tcW w:w="566" w:type="dxa"/>
          </w:tcPr>
          <w:p w:rsidR="000A6DFF" w:rsidRDefault="000A6DFF" w:rsidP="003C7C5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6653" w:type="dxa"/>
          </w:tcPr>
          <w:p w:rsidR="000A6DFF" w:rsidRPr="001116C8" w:rsidRDefault="000A6DFF" w:rsidP="003C7C5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Дифференциация звуков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[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с-ц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]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104" w:type="dxa"/>
          </w:tcPr>
          <w:p w:rsidR="000A6DFF" w:rsidRDefault="000A6DFF" w:rsidP="003C7C5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</w:tr>
      <w:tr w:rsidR="000A6DFF" w:rsidTr="003C7C5D">
        <w:tc>
          <w:tcPr>
            <w:tcW w:w="566" w:type="dxa"/>
          </w:tcPr>
          <w:p w:rsidR="000A6DFF" w:rsidRDefault="000A6DFF" w:rsidP="003C7C5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6653" w:type="dxa"/>
          </w:tcPr>
          <w:p w:rsidR="000A6DFF" w:rsidRPr="001116C8" w:rsidRDefault="000A6DFF" w:rsidP="003C7C5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Постановка и автоматизация звука </w:t>
            </w:r>
            <w:r w:rsidRPr="001116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[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r w:rsidRPr="001116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’]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104" w:type="dxa"/>
          </w:tcPr>
          <w:p w:rsidR="000A6DFF" w:rsidRDefault="000A6DFF" w:rsidP="003C7C5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</w:tr>
      <w:tr w:rsidR="000A6DFF" w:rsidTr="003C7C5D">
        <w:tc>
          <w:tcPr>
            <w:tcW w:w="566" w:type="dxa"/>
          </w:tcPr>
          <w:p w:rsidR="000A6DFF" w:rsidRDefault="000A6DFF" w:rsidP="003C7C5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6653" w:type="dxa"/>
          </w:tcPr>
          <w:p w:rsidR="000A6DFF" w:rsidRDefault="000A6DFF" w:rsidP="003C7C5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Постановка и автоматизация звука </w:t>
            </w:r>
            <w:r w:rsidRPr="001116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[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</w:t>
            </w:r>
            <w:r w:rsidRPr="001116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’]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104" w:type="dxa"/>
          </w:tcPr>
          <w:p w:rsidR="000A6DFF" w:rsidRDefault="000A6DFF" w:rsidP="003C7C5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</w:tr>
      <w:tr w:rsidR="000A6DFF" w:rsidTr="003C7C5D">
        <w:tc>
          <w:tcPr>
            <w:tcW w:w="566" w:type="dxa"/>
          </w:tcPr>
          <w:p w:rsidR="000A6DFF" w:rsidRDefault="000A6DFF" w:rsidP="003C7C5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6653" w:type="dxa"/>
          </w:tcPr>
          <w:p w:rsidR="000A6DFF" w:rsidRDefault="000A6DFF" w:rsidP="003C7C5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Дифференциация звуков </w:t>
            </w:r>
            <w:r w:rsidRPr="001116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[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r w:rsidRPr="001116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’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-з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’</w:t>
            </w:r>
            <w:r w:rsidRPr="001116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]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104" w:type="dxa"/>
          </w:tcPr>
          <w:p w:rsidR="000A6DFF" w:rsidRDefault="000A6DFF" w:rsidP="003C7C5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</w:tr>
      <w:tr w:rsidR="000A6DFF" w:rsidTr="003C7C5D">
        <w:tc>
          <w:tcPr>
            <w:tcW w:w="566" w:type="dxa"/>
          </w:tcPr>
          <w:p w:rsidR="000A6DFF" w:rsidRDefault="000A6DFF" w:rsidP="003C7C5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</w:t>
            </w:r>
          </w:p>
        </w:tc>
        <w:tc>
          <w:tcPr>
            <w:tcW w:w="6653" w:type="dxa"/>
          </w:tcPr>
          <w:p w:rsidR="000A6DFF" w:rsidRDefault="000A6DFF" w:rsidP="003C7C5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Постановка и автоматизация звука </w:t>
            </w:r>
            <w:r w:rsidRPr="001116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[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</w:t>
            </w:r>
            <w:r w:rsidRPr="001116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]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104" w:type="dxa"/>
          </w:tcPr>
          <w:p w:rsidR="000A6DFF" w:rsidRDefault="000A6DFF" w:rsidP="003C7C5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</w:tr>
      <w:tr w:rsidR="000A6DFF" w:rsidTr="003C7C5D">
        <w:tc>
          <w:tcPr>
            <w:tcW w:w="566" w:type="dxa"/>
          </w:tcPr>
          <w:p w:rsidR="000A6DFF" w:rsidRDefault="000A6DFF" w:rsidP="003C7C5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10.</w:t>
            </w:r>
          </w:p>
        </w:tc>
        <w:tc>
          <w:tcPr>
            <w:tcW w:w="6653" w:type="dxa"/>
          </w:tcPr>
          <w:p w:rsidR="000A6DFF" w:rsidRDefault="000A6DFF" w:rsidP="003C7C5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Дифференциация звуков </w:t>
            </w:r>
            <w:r w:rsidRPr="001116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[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с-ш</w:t>
            </w:r>
            <w:r w:rsidRPr="001116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]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104" w:type="dxa"/>
          </w:tcPr>
          <w:p w:rsidR="000A6DFF" w:rsidRDefault="000A6DFF" w:rsidP="003C7C5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</w:tr>
      <w:tr w:rsidR="000A6DFF" w:rsidTr="003C7C5D">
        <w:tc>
          <w:tcPr>
            <w:tcW w:w="566" w:type="dxa"/>
          </w:tcPr>
          <w:p w:rsidR="000A6DFF" w:rsidRDefault="000A6DFF" w:rsidP="003C7C5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11.</w:t>
            </w:r>
          </w:p>
        </w:tc>
        <w:tc>
          <w:tcPr>
            <w:tcW w:w="6653" w:type="dxa"/>
          </w:tcPr>
          <w:p w:rsidR="000A6DFF" w:rsidRDefault="000A6DFF" w:rsidP="003C7C5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Постановка и автоматизация звука </w:t>
            </w:r>
            <w:r w:rsidRPr="001116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[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</w:t>
            </w:r>
            <w:r w:rsidRPr="001116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]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104" w:type="dxa"/>
          </w:tcPr>
          <w:p w:rsidR="000A6DFF" w:rsidRDefault="000A6DFF" w:rsidP="003C7C5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</w:p>
        </w:tc>
      </w:tr>
      <w:tr w:rsidR="000A6DFF" w:rsidTr="003C7C5D">
        <w:tc>
          <w:tcPr>
            <w:tcW w:w="566" w:type="dxa"/>
          </w:tcPr>
          <w:p w:rsidR="000A6DFF" w:rsidRDefault="000A6DFF" w:rsidP="003C7C5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12.</w:t>
            </w:r>
          </w:p>
        </w:tc>
        <w:tc>
          <w:tcPr>
            <w:tcW w:w="6653" w:type="dxa"/>
          </w:tcPr>
          <w:p w:rsidR="000A6DFF" w:rsidRDefault="000A6DFF" w:rsidP="003C7C5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Постановка и автоматизация звука </w:t>
            </w:r>
            <w:r w:rsidRPr="001116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[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</w:t>
            </w:r>
            <w:r w:rsidRPr="001116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’]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104" w:type="dxa"/>
          </w:tcPr>
          <w:p w:rsidR="000A6DFF" w:rsidRDefault="000A6DFF" w:rsidP="003C7C5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</w:tr>
      <w:tr w:rsidR="000A6DFF" w:rsidTr="003C7C5D">
        <w:tc>
          <w:tcPr>
            <w:tcW w:w="566" w:type="dxa"/>
          </w:tcPr>
          <w:p w:rsidR="000A6DFF" w:rsidRDefault="000A6DFF" w:rsidP="003C7C5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13.</w:t>
            </w:r>
          </w:p>
        </w:tc>
        <w:tc>
          <w:tcPr>
            <w:tcW w:w="6653" w:type="dxa"/>
          </w:tcPr>
          <w:p w:rsidR="000A6DFF" w:rsidRDefault="000A6DFF" w:rsidP="003C7C5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Постановка и автоматизация звука </w:t>
            </w:r>
            <w:r w:rsidRPr="001116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[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</w:t>
            </w:r>
            <w:r w:rsidRPr="001116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]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104" w:type="dxa"/>
          </w:tcPr>
          <w:p w:rsidR="000A6DFF" w:rsidRDefault="000A6DFF" w:rsidP="003C7C5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</w:tr>
      <w:tr w:rsidR="000A6DFF" w:rsidTr="003C7C5D">
        <w:tc>
          <w:tcPr>
            <w:tcW w:w="566" w:type="dxa"/>
          </w:tcPr>
          <w:p w:rsidR="000A6DFF" w:rsidRDefault="000A6DFF" w:rsidP="003C7C5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14.</w:t>
            </w:r>
          </w:p>
        </w:tc>
        <w:tc>
          <w:tcPr>
            <w:tcW w:w="6653" w:type="dxa"/>
          </w:tcPr>
          <w:p w:rsidR="000A6DFF" w:rsidRDefault="000A6DFF" w:rsidP="003C7C5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Дифференциация звуков </w:t>
            </w:r>
            <w:r w:rsidRPr="001116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[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ж-ш</w:t>
            </w:r>
            <w:r w:rsidRPr="001116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]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r w:rsidRPr="001116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[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ж-з</w:t>
            </w:r>
            <w:r w:rsidRPr="001116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]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104" w:type="dxa"/>
          </w:tcPr>
          <w:p w:rsidR="000A6DFF" w:rsidRDefault="000A6DFF" w:rsidP="003C7C5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</w:tr>
      <w:tr w:rsidR="000A6DFF" w:rsidTr="003C7C5D">
        <w:tc>
          <w:tcPr>
            <w:tcW w:w="566" w:type="dxa"/>
          </w:tcPr>
          <w:p w:rsidR="000A6DFF" w:rsidRDefault="000A6DFF" w:rsidP="003C7C5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15.</w:t>
            </w:r>
          </w:p>
        </w:tc>
        <w:tc>
          <w:tcPr>
            <w:tcW w:w="6653" w:type="dxa"/>
          </w:tcPr>
          <w:p w:rsidR="000A6DFF" w:rsidRDefault="000A6DFF" w:rsidP="003C7C5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Постановка и автоматизация звука </w:t>
            </w:r>
            <w:r w:rsidRPr="001116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[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Pr="001116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]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104" w:type="dxa"/>
          </w:tcPr>
          <w:p w:rsidR="000A6DFF" w:rsidRDefault="000A6DFF" w:rsidP="003C7C5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</w:t>
            </w:r>
          </w:p>
        </w:tc>
      </w:tr>
      <w:tr w:rsidR="000A6DFF" w:rsidTr="003C7C5D">
        <w:tc>
          <w:tcPr>
            <w:tcW w:w="566" w:type="dxa"/>
          </w:tcPr>
          <w:p w:rsidR="000A6DFF" w:rsidRDefault="000A6DFF" w:rsidP="003C7C5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16.</w:t>
            </w:r>
          </w:p>
        </w:tc>
        <w:tc>
          <w:tcPr>
            <w:tcW w:w="6653" w:type="dxa"/>
          </w:tcPr>
          <w:p w:rsidR="000A6DFF" w:rsidRDefault="000A6DFF" w:rsidP="003C7C5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Постановка и автоматизация звука </w:t>
            </w:r>
            <w:r w:rsidRPr="001116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[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Pr="007C6E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’</w:t>
            </w:r>
            <w:r w:rsidRPr="001116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]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104" w:type="dxa"/>
          </w:tcPr>
          <w:p w:rsidR="000A6DFF" w:rsidRDefault="000A6DFF" w:rsidP="003C7C5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</w:tr>
      <w:tr w:rsidR="000A6DFF" w:rsidTr="003C7C5D">
        <w:tc>
          <w:tcPr>
            <w:tcW w:w="566" w:type="dxa"/>
          </w:tcPr>
          <w:p w:rsidR="000A6DFF" w:rsidRDefault="000A6DFF" w:rsidP="003C7C5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17.</w:t>
            </w:r>
          </w:p>
        </w:tc>
        <w:tc>
          <w:tcPr>
            <w:tcW w:w="6653" w:type="dxa"/>
          </w:tcPr>
          <w:p w:rsidR="000A6DFF" w:rsidRDefault="000A6DFF" w:rsidP="003C7C5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Дифференциация звуков </w:t>
            </w:r>
            <w:r w:rsidRPr="001116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[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р-л</w:t>
            </w:r>
            <w:r w:rsidRPr="001116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]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104" w:type="dxa"/>
          </w:tcPr>
          <w:p w:rsidR="000A6DFF" w:rsidRDefault="000A6DFF" w:rsidP="003C7C5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0A6DFF" w:rsidTr="003C7C5D">
        <w:tc>
          <w:tcPr>
            <w:tcW w:w="566" w:type="dxa"/>
          </w:tcPr>
          <w:p w:rsidR="000A6DFF" w:rsidRDefault="000A6DFF" w:rsidP="003C7C5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18.</w:t>
            </w:r>
          </w:p>
        </w:tc>
        <w:tc>
          <w:tcPr>
            <w:tcW w:w="6653" w:type="dxa"/>
          </w:tcPr>
          <w:p w:rsidR="000A6DFF" w:rsidRDefault="000A6DFF" w:rsidP="003C7C5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Постановка и автоматизация звука </w:t>
            </w:r>
            <w:r w:rsidRPr="001116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[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</w:t>
            </w:r>
            <w:r w:rsidRPr="001116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]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104" w:type="dxa"/>
          </w:tcPr>
          <w:p w:rsidR="000A6DFF" w:rsidRDefault="000A6DFF" w:rsidP="003C7C5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</w:tr>
      <w:tr w:rsidR="000A6DFF" w:rsidTr="003C7C5D">
        <w:tc>
          <w:tcPr>
            <w:tcW w:w="566" w:type="dxa"/>
          </w:tcPr>
          <w:p w:rsidR="000A6DFF" w:rsidRDefault="000A6DFF" w:rsidP="003C7C5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19.</w:t>
            </w:r>
          </w:p>
        </w:tc>
        <w:tc>
          <w:tcPr>
            <w:tcW w:w="6653" w:type="dxa"/>
          </w:tcPr>
          <w:p w:rsidR="000A6DFF" w:rsidRDefault="000A6DFF" w:rsidP="003C7C5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Дифференциация звуков </w:t>
            </w:r>
            <w:r w:rsidRPr="001116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[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ч-с</w:t>
            </w:r>
            <w:r w:rsidRPr="007C6E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’</w:t>
            </w:r>
            <w:r w:rsidRPr="001116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]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r w:rsidRPr="007C6E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[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ч-т</w:t>
            </w:r>
            <w:r w:rsidRPr="007C6E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’]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104" w:type="dxa"/>
          </w:tcPr>
          <w:p w:rsidR="000A6DFF" w:rsidRDefault="000A6DFF" w:rsidP="003C7C5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0A6DFF" w:rsidTr="003C7C5D">
        <w:tc>
          <w:tcPr>
            <w:tcW w:w="566" w:type="dxa"/>
          </w:tcPr>
          <w:p w:rsidR="000A6DFF" w:rsidRDefault="000A6DFF" w:rsidP="003C7C5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20.</w:t>
            </w:r>
          </w:p>
        </w:tc>
        <w:tc>
          <w:tcPr>
            <w:tcW w:w="6653" w:type="dxa"/>
          </w:tcPr>
          <w:p w:rsidR="000A6DFF" w:rsidRDefault="000A6DFF" w:rsidP="003C7C5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Постановка и автоматизация звука </w:t>
            </w:r>
            <w:r w:rsidRPr="001116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[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щ</w:t>
            </w:r>
            <w:r w:rsidRPr="001116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]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104" w:type="dxa"/>
          </w:tcPr>
          <w:p w:rsidR="000A6DFF" w:rsidRDefault="000A6DFF" w:rsidP="003C7C5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</w:tr>
      <w:tr w:rsidR="000A6DFF" w:rsidTr="003C7C5D">
        <w:tc>
          <w:tcPr>
            <w:tcW w:w="566" w:type="dxa"/>
          </w:tcPr>
          <w:p w:rsidR="000A6DFF" w:rsidRDefault="000A6DFF" w:rsidP="003C7C5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21.</w:t>
            </w:r>
          </w:p>
        </w:tc>
        <w:tc>
          <w:tcPr>
            <w:tcW w:w="6653" w:type="dxa"/>
          </w:tcPr>
          <w:p w:rsidR="000A6DFF" w:rsidRDefault="000A6DFF" w:rsidP="003C7C5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Дифференциация звуков </w:t>
            </w:r>
            <w:r w:rsidRPr="001116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[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ч-щ-с</w:t>
            </w:r>
            <w:r w:rsidRPr="007C6E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’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-т</w:t>
            </w:r>
            <w:r w:rsidRPr="007C6E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’</w:t>
            </w:r>
            <w:r w:rsidRPr="001116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]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104" w:type="dxa"/>
          </w:tcPr>
          <w:p w:rsidR="000A6DFF" w:rsidRPr="007C6E2F" w:rsidRDefault="000A6DFF" w:rsidP="003C7C5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2</w:t>
            </w:r>
          </w:p>
        </w:tc>
      </w:tr>
      <w:tr w:rsidR="000A6DFF" w:rsidTr="003C7C5D">
        <w:tc>
          <w:tcPr>
            <w:tcW w:w="566" w:type="dxa"/>
          </w:tcPr>
          <w:p w:rsidR="000A6DFF" w:rsidRDefault="000A6DFF" w:rsidP="003C7C5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22.</w:t>
            </w:r>
          </w:p>
        </w:tc>
        <w:tc>
          <w:tcPr>
            <w:tcW w:w="6653" w:type="dxa"/>
          </w:tcPr>
          <w:p w:rsidR="000A6DFF" w:rsidRPr="007C6E2F" w:rsidRDefault="000A6DFF" w:rsidP="003C7C5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Закрепление правильного произношения в стихах, сказках, рассказах.</w:t>
            </w:r>
          </w:p>
        </w:tc>
        <w:tc>
          <w:tcPr>
            <w:tcW w:w="2104" w:type="dxa"/>
          </w:tcPr>
          <w:p w:rsidR="000A6DFF" w:rsidRDefault="000A6DFF" w:rsidP="003C7C5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</w:tr>
    </w:tbl>
    <w:p w:rsidR="000A6DFF" w:rsidRDefault="000A6DFF" w:rsidP="003C7C5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Количество занятий может меняться в зависимости от сложности речевого дефекта.</w:t>
      </w:r>
    </w:p>
    <w:p w:rsidR="000A6DFF" w:rsidRDefault="000A6DFF" w:rsidP="003C7C5D">
      <w:pPr>
        <w:spacing w:after="0"/>
        <w:ind w:left="708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Инновационные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здоровьсберегающие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технологии.</w:t>
      </w:r>
    </w:p>
    <w:p w:rsidR="000A6DFF" w:rsidRDefault="000A6DFF" w:rsidP="003C7C5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Особенностью проекта является использование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здоровьесберегающих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технологий в коррекции речи детей в условиях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логопункта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A6DFF" w:rsidRDefault="000A6DFF" w:rsidP="003C7C5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Все мои занятия ориентированы на психическую защищенность ребенка, его комфорт и потребность в эмоциональном общении со мной. На индивидуальных занятиях велась работа по развитию артикуляционной моторики, постановке звуков, развитию фонематического восприятия, коррекции нарушенных функций с учетом возможностей каждого ребенка, с использованием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здоровьесберегающих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технологий.</w:t>
      </w:r>
    </w:p>
    <w:p w:rsidR="000A6DFF" w:rsidRDefault="000A6DFF" w:rsidP="003C7C5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Поиски новых путей повышения результативности логопедической работы показали, что добиться положительного результата, можно, если знания, умения и навыки усваиваются детьми легко и непринужденно, в процессе игры. Поэтому основой моей деятельности стал принцип: каждое занятие, которое я проводила с детьми, призвано поднимать им настроение, вызвать положительные эмоции.  Используя свой опыт работы и разработки различных авторов по данной теме, я подобрала и систематизировала различные игры и игровые упражнения которые, на мой взгляд, являются более эффективными в работе.</w:t>
      </w:r>
    </w:p>
    <w:p w:rsidR="000A6DFF" w:rsidRDefault="000A6DFF" w:rsidP="003C7C5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системе занятий реализуется основной принцип специального образования – принцип коррекционной направленности при соблюдении триединой задачи, а именно: коррекционное воспитание, коррекционное развитие, коррекционное обучение.</w:t>
      </w:r>
    </w:p>
    <w:p w:rsidR="000A6DFF" w:rsidRDefault="000A6DFF" w:rsidP="003C7C5D">
      <w:pPr>
        <w:spacing w:after="0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Коррекционное развитие проводится по основным направлениям:</w:t>
      </w:r>
    </w:p>
    <w:p w:rsidR="000A6DFF" w:rsidRDefault="000A6DFF" w:rsidP="003C7C5D">
      <w:pPr>
        <w:pStyle w:val="a3"/>
        <w:numPr>
          <w:ilvl w:val="0"/>
          <w:numId w:val="27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сенсорных и моторных функций;</w:t>
      </w:r>
    </w:p>
    <w:p w:rsidR="000A6DFF" w:rsidRDefault="000A6DFF" w:rsidP="003C7C5D">
      <w:pPr>
        <w:pStyle w:val="a3"/>
        <w:numPr>
          <w:ilvl w:val="0"/>
          <w:numId w:val="27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Формирование кинестетической основы артикуляторных движений;</w:t>
      </w:r>
    </w:p>
    <w:p w:rsidR="000A6DFF" w:rsidRDefault="000A6DFF" w:rsidP="003C7C5D">
      <w:pPr>
        <w:pStyle w:val="a3"/>
        <w:numPr>
          <w:ilvl w:val="0"/>
          <w:numId w:val="27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мимической мускулатуры;</w:t>
      </w:r>
    </w:p>
    <w:p w:rsidR="000A6DFF" w:rsidRDefault="000A6DFF" w:rsidP="003C7C5D">
      <w:pPr>
        <w:pStyle w:val="a3"/>
        <w:numPr>
          <w:ilvl w:val="0"/>
          <w:numId w:val="27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интеллектуальных функций;</w:t>
      </w:r>
    </w:p>
    <w:p w:rsidR="000A6DFF" w:rsidRDefault="000A6DFF" w:rsidP="003C7C5D">
      <w:pPr>
        <w:pStyle w:val="a3"/>
        <w:numPr>
          <w:ilvl w:val="0"/>
          <w:numId w:val="27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эмоционально-волевой сферы и игровой деятельности;</w:t>
      </w:r>
    </w:p>
    <w:p w:rsidR="000A6DFF" w:rsidRDefault="000A6DFF" w:rsidP="003C7C5D">
      <w:pPr>
        <w:pStyle w:val="a3"/>
        <w:numPr>
          <w:ilvl w:val="0"/>
          <w:numId w:val="27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Формирование черт гармоничной 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незакомплексованной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личности.</w:t>
      </w:r>
    </w:p>
    <w:p w:rsidR="000A6DFF" w:rsidRDefault="000A6DFF" w:rsidP="003C7C5D">
      <w:pPr>
        <w:spacing w:after="0"/>
        <w:ind w:left="11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Схема построения занятий отличается от общепринятой следующими моментами:</w:t>
      </w:r>
    </w:p>
    <w:p w:rsidR="000A6DFF" w:rsidRDefault="000A6DFF" w:rsidP="003C7C5D">
      <w:pPr>
        <w:pStyle w:val="a3"/>
        <w:numPr>
          <w:ilvl w:val="0"/>
          <w:numId w:val="28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оргмомент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занятий включались релаксационные, психофизические упражнения, музыкально-ритмические упражнения.</w:t>
      </w:r>
    </w:p>
    <w:p w:rsidR="000A6DFF" w:rsidRDefault="000A6DFF" w:rsidP="003C7C5D">
      <w:pPr>
        <w:pStyle w:val="a3"/>
        <w:numPr>
          <w:ilvl w:val="0"/>
          <w:numId w:val="28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Артикуляционная гимнастика занимала особое место в логопедических занятиях. Для достижения лучших результатов в работе по постановке звуков, применяем такой метод как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биоэнергопластика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нетрадиционные методы коррекции.</w:t>
      </w:r>
    </w:p>
    <w:p w:rsidR="000A6DFF" w:rsidRDefault="000A6DFF" w:rsidP="003C7C5D">
      <w:pPr>
        <w:pStyle w:val="a3"/>
        <w:numPr>
          <w:ilvl w:val="0"/>
          <w:numId w:val="28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ходе занятий предусматривались мимические, голосовые, дыхательные и физические упражнения.</w:t>
      </w:r>
    </w:p>
    <w:p w:rsidR="000A6DFF" w:rsidRDefault="000A6DFF" w:rsidP="003C7C5D">
      <w:pPr>
        <w:pStyle w:val="a3"/>
        <w:numPr>
          <w:ilvl w:val="0"/>
          <w:numId w:val="28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занятиях использовались инновационные технологии – компьютерные игры, многофункциональные упражнения: «Улитка», «Полянка», «Лабиринт», «Ступеньки».</w:t>
      </w:r>
    </w:p>
    <w:p w:rsidR="000A6DFF" w:rsidRDefault="000A6DFF" w:rsidP="003C7C5D">
      <w:pPr>
        <w:pStyle w:val="a3"/>
        <w:numPr>
          <w:ilvl w:val="0"/>
          <w:numId w:val="28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Проводился массаж и самомассаж лица, пальцев рук.</w:t>
      </w:r>
    </w:p>
    <w:p w:rsidR="000A6DFF" w:rsidRDefault="000A6DFF" w:rsidP="003C7C5D">
      <w:pPr>
        <w:pStyle w:val="a3"/>
        <w:numPr>
          <w:ilvl w:val="0"/>
          <w:numId w:val="28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Физминуткка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тесно связана с темой занятия и является как бы переходным мостиком к следующей части занятия. Основные задачи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физминутки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это:</w:t>
      </w:r>
    </w:p>
    <w:p w:rsidR="000A6DFF" w:rsidRDefault="000A6DFF" w:rsidP="003C7C5D">
      <w:pPr>
        <w:pStyle w:val="a3"/>
        <w:numPr>
          <w:ilvl w:val="0"/>
          <w:numId w:val="29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снять усталость и напряжение;</w:t>
      </w:r>
    </w:p>
    <w:p w:rsidR="000A6DFF" w:rsidRDefault="000A6DFF" w:rsidP="003C7C5D">
      <w:pPr>
        <w:pStyle w:val="a3"/>
        <w:numPr>
          <w:ilvl w:val="0"/>
          <w:numId w:val="29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внести эмоциональный заряд;</w:t>
      </w:r>
    </w:p>
    <w:p w:rsidR="000A6DFF" w:rsidRDefault="000A6DFF" w:rsidP="003C7C5D">
      <w:pPr>
        <w:pStyle w:val="a3"/>
        <w:numPr>
          <w:ilvl w:val="0"/>
          <w:numId w:val="29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совершенствовать общую моторику;</w:t>
      </w:r>
    </w:p>
    <w:p w:rsidR="000A6DFF" w:rsidRDefault="000A6DFF" w:rsidP="003C7C5D">
      <w:pPr>
        <w:pStyle w:val="a3"/>
        <w:numPr>
          <w:ilvl w:val="0"/>
          <w:numId w:val="29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вырабатывать четкие координированные действия во взаимосвязи с речью.</w:t>
      </w:r>
    </w:p>
    <w:p w:rsidR="000A6DFF" w:rsidRDefault="000A6DFF" w:rsidP="003C7C5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Планирование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физминуток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 виде подвижных игр и физических упражнений в сочетании с речью способствуют совершенствованию общей моторики.     Планирование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физминуток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 виде пальчиковых игр с речью способствует совершенствованию мелкой моторики. Музыка и ритмичные движения хорошо снимают усталость и благотворно влияют на настроение детей.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Физминуткка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проводится и в форме психофизической гимнастики.</w:t>
      </w:r>
    </w:p>
    <w:p w:rsidR="000A6DFF" w:rsidRDefault="000A6DFF" w:rsidP="003C7C5D">
      <w:pPr>
        <w:pStyle w:val="a3"/>
        <w:numPr>
          <w:ilvl w:val="0"/>
          <w:numId w:val="28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Проводилась работа над усвоением лексико-грамматического строя речи.</w:t>
      </w:r>
    </w:p>
    <w:p w:rsidR="000A6DFF" w:rsidRDefault="000A6DFF" w:rsidP="003C7C5D">
      <w:pPr>
        <w:pStyle w:val="a3"/>
        <w:numPr>
          <w:ilvl w:val="0"/>
          <w:numId w:val="28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Предлагались задания на словотворчество, на фонематическое представление.</w:t>
      </w:r>
    </w:p>
    <w:p w:rsidR="000A6DFF" w:rsidRDefault="000A6DFF" w:rsidP="003C7C5D">
      <w:pPr>
        <w:pStyle w:val="a3"/>
        <w:numPr>
          <w:ilvl w:val="0"/>
          <w:numId w:val="28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Предусматривались задания на коррекцию психофизических функций:</w:t>
      </w:r>
    </w:p>
    <w:p w:rsidR="000A6DFF" w:rsidRDefault="000A6DFF" w:rsidP="003C7C5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чтение диалогов по ролям;</w:t>
      </w:r>
    </w:p>
    <w:p w:rsidR="000A6DFF" w:rsidRDefault="000A6DFF" w:rsidP="003C7C5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обыгрывание различных ситуаций.</w:t>
      </w:r>
    </w:p>
    <w:p w:rsidR="000A6DFF" w:rsidRDefault="000A6DFF" w:rsidP="003C7C5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10. Проводились игры на звуковой анализ и синтез слов.</w:t>
      </w:r>
    </w:p>
    <w:p w:rsidR="000A6DFF" w:rsidRDefault="000A6DFF" w:rsidP="003C7C5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11. Использовались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логоритмические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упражнения.</w:t>
      </w:r>
    </w:p>
    <w:p w:rsidR="000A6DFF" w:rsidRDefault="000A6DFF" w:rsidP="003C7C5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12. Значительное место занимали фольклорная терапия, сказка-терапия,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куклотерапия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A6DFF" w:rsidRDefault="000A6DFF" w:rsidP="003C7C5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13. Проводилась гимнастика для глаз.</w:t>
      </w:r>
    </w:p>
    <w:p w:rsidR="000A6DFF" w:rsidRDefault="000A6DFF" w:rsidP="003C7C5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14. Использовался «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Алфавит телодвижений»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Дети на слух или зрительно воспринимают название буквы и, используя мышечное чувство и мышечное движение, изображают эту букву или, наоборот, анализируя ту или иную позу,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называют изображенную букву. В данном случае соединяются мыслительное представление и мышечные ощущения, благодаря чему укрепляются условные связи в коре головного мозга. А также использовалась игра «Подвижный алфавит». Дети берут и составляют  слово, встав друг за другом.</w:t>
      </w:r>
    </w:p>
    <w:p w:rsidR="000A6DFF" w:rsidRDefault="000A6DFF" w:rsidP="003C7C5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15. Для борьбы с утомляемостью и профилактикой респираторных заболеваний использовали ароматерапию.</w:t>
      </w:r>
    </w:p>
    <w:p w:rsidR="000A6DFF" w:rsidRDefault="000A6DFF" w:rsidP="003C7C5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16. Применялась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улыбкотерапия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A6DFF" w:rsidRDefault="000A6DFF" w:rsidP="003C7C5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>Очень важна на занятии улыбка логопеда и улыбка самого ребенка. Если ребенок улыбается, то за счет этого звук становится светлым, чистым и свободным. Постепенно его качества переходят и на личность ребенка в результате постоянной тренировки улыбки.</w:t>
      </w:r>
    </w:p>
    <w:p w:rsidR="000A6DFF" w:rsidRDefault="000A6DFF" w:rsidP="003C7C5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17. Также на занятиях использовался инновационный метод – </w:t>
      </w:r>
      <w:r w:rsidRPr="00CA2B80">
        <w:rPr>
          <w:rFonts w:ascii="Times New Roman" w:eastAsia="Times New Roman" w:hAnsi="Times New Roman" w:cs="Times New Roman"/>
          <w:b/>
          <w:sz w:val="28"/>
          <w:szCs w:val="28"/>
        </w:rPr>
        <w:t>наглядное моделирование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который позволяет ребенку зрительно представить абстрактные понятия (звук, слово, текст), научиться работать с ними. Это особенно важно для дошкольников, поскольку мыслительные задачи у них решаются с преобладающей ролью внешних средств, наглядный материал усваивается лучше вербально. Роль зрительных ощущений выполняет модель, смотря на которую, ребенок сознательно пытается расположить губы, язык, включить в работу голосовые складки так, как указано на модели. Правильное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артикулирование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звука, уточненное при помощи наглядной модели, улучшает качество приема и воспроизведение звуков. Слушание звука и «видение» его правильной артикуляции с помощью моделей – начало активного развития у детей собственных произносительных навыков.</w:t>
      </w:r>
    </w:p>
    <w:p w:rsidR="000A6DFF" w:rsidRDefault="000A6DFF" w:rsidP="003C7C5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>В дошкольном возрасте усвоение новых знаний в игре происходит очень успешно, собственно «речевая задача» не стоит над ребенком, в значительной степени снимаются комплексы (не получается и не буду), состояние неуверенности. Желание выполнить игровую задачу является, как правило, достаточно сильным стимулом и способствует более быстрому  исправлению звукопроизношения.</w:t>
      </w:r>
    </w:p>
    <w:p w:rsidR="000A6DFF" w:rsidRDefault="000A6DFF" w:rsidP="003C7C5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>С целью повышения эффективности коррекционной работы на логопедических занятиях  используются компьютерные технологии и нетрадиционные методы коррекции.</w:t>
      </w:r>
    </w:p>
    <w:p w:rsidR="000A6DFF" w:rsidRDefault="000A6DFF" w:rsidP="003C7C5D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>3 этап – заключительный.</w:t>
      </w:r>
    </w:p>
    <w:p w:rsidR="000A6DFF" w:rsidRDefault="000A6DFF" w:rsidP="003C7C5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После проведения экспериментально-практического этапа логопедического проекта «Правильные говоруны» (формирующего эксперимента) с детьми младшего и старшего дошкольного возраста имеющими нарушения речи, был проведен контрольный эксперимент для определения эффективности применения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здоровьесберегающих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технологий в коррекционной работе.</w:t>
      </w:r>
    </w:p>
    <w:p w:rsidR="000A6DFF" w:rsidRDefault="000A6DFF" w:rsidP="003C7C5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>Исходя из анализа полученных результатов, можно сделать следующие выводы:</w:t>
      </w:r>
    </w:p>
    <w:p w:rsidR="000A6DFF" w:rsidRDefault="000A6DFF" w:rsidP="003C7C5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Выдвинутая гипотеза подтвердилась, т.е. при применении инновационных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здоровьесберегающих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технологий в работе учителя-логопеда с детьми младшего и старшего дошкольного возраста с нарушениями речи, процесс коррекции речевых расстройств будет более успешным и быстрым.</w:t>
      </w:r>
    </w:p>
    <w:p w:rsidR="000A6DFF" w:rsidRDefault="000A6DFF" w:rsidP="003C7C5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В результате проведения логопедического проекта у всех детей наблюдалась положительная динамика в развитии моторики, просодики и фонетической стороны речи. Динамика обучения показала, что применение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здоровьесберегающих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технологий является эффективным.</w:t>
      </w:r>
    </w:p>
    <w:p w:rsidR="000A6DFF" w:rsidRDefault="000A6DFF" w:rsidP="003C7C5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ab/>
        <w:t xml:space="preserve">Стандартные, вариативные игры и упражнения с использованием инновационных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здоровьесберегающих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технологий помогли более эффективно преодолеть речевые нарушения. Улучшилось соматическое состояние детей. Дети стали более активными, общительными, эмоциональными.</w:t>
      </w:r>
    </w:p>
    <w:p w:rsidR="000A6DFF" w:rsidRDefault="000A6DFF" w:rsidP="003C7C5D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Литература:</w:t>
      </w:r>
    </w:p>
    <w:p w:rsidR="000A6DFF" w:rsidRDefault="000A6DFF" w:rsidP="003C7C5D">
      <w:pPr>
        <w:pStyle w:val="a3"/>
        <w:numPr>
          <w:ilvl w:val="0"/>
          <w:numId w:val="30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Алифанова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Е.А., Егорова Н.Е. Логопедические упражнения в рифмах. Пособие для логопедов, воспитателей М.: «Издательство ГНОМ Д», 2009.</w:t>
      </w:r>
    </w:p>
    <w:p w:rsidR="000A6DFF" w:rsidRDefault="000A6DFF" w:rsidP="003C7C5D">
      <w:pPr>
        <w:pStyle w:val="a3"/>
        <w:numPr>
          <w:ilvl w:val="0"/>
          <w:numId w:val="30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Волошина Л.Г. Организация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здоровьсберегающего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пространства. Дошкольное воспитание, 2004.</w:t>
      </w:r>
    </w:p>
    <w:p w:rsidR="000A6DFF" w:rsidRDefault="000A6DFF" w:rsidP="003C7C5D">
      <w:pPr>
        <w:pStyle w:val="a3"/>
        <w:numPr>
          <w:ilvl w:val="0"/>
          <w:numId w:val="30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Косина Е.М. Уроки логопеда. Игры для развития речи. М.: «Библиотека Ильи Резника», «ЭКСМО», 2004.</w:t>
      </w:r>
    </w:p>
    <w:p w:rsidR="000A6DFF" w:rsidRDefault="000A6DFF" w:rsidP="003C7C5D">
      <w:pPr>
        <w:pStyle w:val="a3"/>
        <w:numPr>
          <w:ilvl w:val="0"/>
          <w:numId w:val="30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Терновская С.А, Теплякова Л.А. Создание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здоровьесберегающей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образовательной среды в дошкольном образовательном учреждении. «Методист», 2010.</w:t>
      </w:r>
    </w:p>
    <w:p w:rsidR="000A6DFF" w:rsidRDefault="000A6DFF" w:rsidP="003C7C5D">
      <w:pPr>
        <w:pStyle w:val="a3"/>
        <w:numPr>
          <w:ilvl w:val="0"/>
          <w:numId w:val="30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Филичева Т.Б., Туманова Т.В. Дети с фонетико-фонематическим недоразвитием. Воспитание и обучение. – М., 1999.</w:t>
      </w:r>
    </w:p>
    <w:p w:rsidR="000A6DFF" w:rsidRPr="007A2A83" w:rsidRDefault="000A6DFF" w:rsidP="003C7C5D">
      <w:pPr>
        <w:pStyle w:val="a3"/>
        <w:numPr>
          <w:ilvl w:val="0"/>
          <w:numId w:val="30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Чубарова С.А, Козловская Г.М. Новые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здоровьсберегающие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технологии в образовании и воспитании детей. Развитие личности, 2003.</w:t>
      </w:r>
    </w:p>
    <w:p w:rsidR="000A6DFF" w:rsidRPr="00CA2B80" w:rsidRDefault="000A6DFF" w:rsidP="003C7C5D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</w:t>
      </w:r>
      <w:r w:rsidRPr="00CA2B80">
        <w:rPr>
          <w:rFonts w:ascii="Times New Roman" w:eastAsia="Times New Roman" w:hAnsi="Times New Roman" w:cs="Times New Roman"/>
          <w:b/>
          <w:sz w:val="28"/>
          <w:szCs w:val="28"/>
        </w:rPr>
        <w:t xml:space="preserve">   </w:t>
      </w:r>
    </w:p>
    <w:p w:rsidR="000A6DFF" w:rsidRPr="00CA2B80" w:rsidRDefault="000A6DFF" w:rsidP="003C7C5D">
      <w:pPr>
        <w:spacing w:after="0"/>
        <w:ind w:left="11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A6DFF" w:rsidRPr="001116C8" w:rsidRDefault="000A6DFF" w:rsidP="003C7C5D">
      <w:pPr>
        <w:spacing w:after="0"/>
        <w:ind w:left="708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A6DFF" w:rsidRPr="00BF43D4" w:rsidRDefault="000A6DFF" w:rsidP="003C7C5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0A6DFF" w:rsidRPr="00BF43D4" w:rsidRDefault="000A6DFF" w:rsidP="003C7C5D">
      <w:pPr>
        <w:spacing w:after="0"/>
        <w:ind w:left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A6DFF" w:rsidRPr="0001118E" w:rsidRDefault="000A6DFF" w:rsidP="003C7C5D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0A6DFF" w:rsidRDefault="000A6DFF"/>
    <w:sectPr w:rsidR="000A6DFF" w:rsidSect="00587818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B07A2"/>
    <w:multiLevelType w:val="hybridMultilevel"/>
    <w:tmpl w:val="14E84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D50E10"/>
    <w:multiLevelType w:val="multilevel"/>
    <w:tmpl w:val="3C54B0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50F4928"/>
    <w:multiLevelType w:val="hybridMultilevel"/>
    <w:tmpl w:val="A5C27CF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7574A0B"/>
    <w:multiLevelType w:val="multilevel"/>
    <w:tmpl w:val="93FA44D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BD63E51"/>
    <w:multiLevelType w:val="hybridMultilevel"/>
    <w:tmpl w:val="DE5E409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FD63CAA"/>
    <w:multiLevelType w:val="hybridMultilevel"/>
    <w:tmpl w:val="3C7250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BB3E20"/>
    <w:multiLevelType w:val="hybridMultilevel"/>
    <w:tmpl w:val="105A8A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BC4BB9"/>
    <w:multiLevelType w:val="hybridMultilevel"/>
    <w:tmpl w:val="86B43C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3A243A"/>
    <w:multiLevelType w:val="hybridMultilevel"/>
    <w:tmpl w:val="1BB090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7A41A7"/>
    <w:multiLevelType w:val="hybridMultilevel"/>
    <w:tmpl w:val="DE3AF69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5B92A6B"/>
    <w:multiLevelType w:val="hybridMultilevel"/>
    <w:tmpl w:val="1C623E8A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1" w15:restartNumberingAfterBreak="0">
    <w:nsid w:val="3E1A1FF9"/>
    <w:multiLevelType w:val="hybridMultilevel"/>
    <w:tmpl w:val="817CDFD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F8754C2"/>
    <w:multiLevelType w:val="hybridMultilevel"/>
    <w:tmpl w:val="A2F62AF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0454EBF"/>
    <w:multiLevelType w:val="multilevel"/>
    <w:tmpl w:val="DDFEF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upperRoman"/>
      <w:lvlText w:val="%2."/>
      <w:lvlJc w:val="left"/>
      <w:pPr>
        <w:ind w:left="1800" w:hanging="72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B7757CD"/>
    <w:multiLevelType w:val="hybridMultilevel"/>
    <w:tmpl w:val="F74CE2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CF94058"/>
    <w:multiLevelType w:val="hybridMultilevel"/>
    <w:tmpl w:val="0480E0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04230B1"/>
    <w:multiLevelType w:val="hybridMultilevel"/>
    <w:tmpl w:val="2B0E0D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911723"/>
    <w:multiLevelType w:val="hybridMultilevel"/>
    <w:tmpl w:val="BD9E07BE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8" w15:restartNumberingAfterBreak="0">
    <w:nsid w:val="528C1C12"/>
    <w:multiLevelType w:val="hybridMultilevel"/>
    <w:tmpl w:val="3BD6075C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9" w15:restartNumberingAfterBreak="0">
    <w:nsid w:val="5A106859"/>
    <w:multiLevelType w:val="multilevel"/>
    <w:tmpl w:val="ED00E1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A524CBF"/>
    <w:multiLevelType w:val="hybridMultilevel"/>
    <w:tmpl w:val="ADE81A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A6C1CD4"/>
    <w:multiLevelType w:val="hybridMultilevel"/>
    <w:tmpl w:val="1E6C81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405CD9"/>
    <w:multiLevelType w:val="hybridMultilevel"/>
    <w:tmpl w:val="24809C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0770DC3"/>
    <w:multiLevelType w:val="hybridMultilevel"/>
    <w:tmpl w:val="233ACB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A650F3"/>
    <w:multiLevelType w:val="hybridMultilevel"/>
    <w:tmpl w:val="990E5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59D1461"/>
    <w:multiLevelType w:val="multilevel"/>
    <w:tmpl w:val="0D62D6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B3765A8"/>
    <w:multiLevelType w:val="hybridMultilevel"/>
    <w:tmpl w:val="E1A4D8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CBB1C60"/>
    <w:multiLevelType w:val="hybridMultilevel"/>
    <w:tmpl w:val="FC3AD0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B0014C"/>
    <w:multiLevelType w:val="hybridMultilevel"/>
    <w:tmpl w:val="F8E06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7EA1EA1"/>
    <w:multiLevelType w:val="hybridMultilevel"/>
    <w:tmpl w:val="60E6C20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3"/>
  </w:num>
  <w:num w:numId="3">
    <w:abstractNumId w:val="3"/>
  </w:num>
  <w:num w:numId="4">
    <w:abstractNumId w:val="19"/>
  </w:num>
  <w:num w:numId="5">
    <w:abstractNumId w:val="25"/>
  </w:num>
  <w:num w:numId="6">
    <w:abstractNumId w:val="5"/>
  </w:num>
  <w:num w:numId="7">
    <w:abstractNumId w:val="17"/>
  </w:num>
  <w:num w:numId="8">
    <w:abstractNumId w:val="29"/>
  </w:num>
  <w:num w:numId="9">
    <w:abstractNumId w:val="18"/>
  </w:num>
  <w:num w:numId="10">
    <w:abstractNumId w:val="6"/>
  </w:num>
  <w:num w:numId="11">
    <w:abstractNumId w:val="27"/>
  </w:num>
  <w:num w:numId="12">
    <w:abstractNumId w:val="8"/>
  </w:num>
  <w:num w:numId="13">
    <w:abstractNumId w:val="23"/>
  </w:num>
  <w:num w:numId="14">
    <w:abstractNumId w:val="14"/>
  </w:num>
  <w:num w:numId="15">
    <w:abstractNumId w:val="4"/>
  </w:num>
  <w:num w:numId="16">
    <w:abstractNumId w:val="2"/>
  </w:num>
  <w:num w:numId="17">
    <w:abstractNumId w:val="11"/>
  </w:num>
  <w:num w:numId="18">
    <w:abstractNumId w:val="12"/>
  </w:num>
  <w:num w:numId="19">
    <w:abstractNumId w:val="21"/>
  </w:num>
  <w:num w:numId="20">
    <w:abstractNumId w:val="26"/>
  </w:num>
  <w:num w:numId="21">
    <w:abstractNumId w:val="28"/>
  </w:num>
  <w:num w:numId="22">
    <w:abstractNumId w:val="20"/>
  </w:num>
  <w:num w:numId="23">
    <w:abstractNumId w:val="16"/>
  </w:num>
  <w:num w:numId="24">
    <w:abstractNumId w:val="15"/>
  </w:num>
  <w:num w:numId="25">
    <w:abstractNumId w:val="0"/>
  </w:num>
  <w:num w:numId="26">
    <w:abstractNumId w:val="24"/>
  </w:num>
  <w:num w:numId="27">
    <w:abstractNumId w:val="10"/>
  </w:num>
  <w:num w:numId="28">
    <w:abstractNumId w:val="22"/>
  </w:num>
  <w:num w:numId="29">
    <w:abstractNumId w:val="9"/>
  </w:num>
  <w:num w:numId="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7"/>
  <w:proofState w:spelling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6DFF"/>
    <w:rsid w:val="000A6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FE6393B"/>
  <w15:chartTrackingRefBased/>
  <w15:docId w15:val="{38CDC219-2608-D341-9BE2-AA54D2246E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A6DFF"/>
    <w:pPr>
      <w:spacing w:after="200" w:line="276" w:lineRule="auto"/>
      <w:ind w:left="720"/>
      <w:contextualSpacing/>
    </w:pPr>
    <w:rPr>
      <w:rFonts w:eastAsiaTheme="minorHAnsi"/>
      <w:lang w:eastAsia="en-US"/>
    </w:rPr>
  </w:style>
  <w:style w:type="table" w:styleId="a4">
    <w:name w:val="Table Grid"/>
    <w:basedOn w:val="a1"/>
    <w:uiPriority w:val="59"/>
    <w:rsid w:val="000A6DFF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 /><Relationship Id="rId13" Type="http://schemas.openxmlformats.org/officeDocument/2006/relationships/image" Target="media/image9.jpeg" /><Relationship Id="rId18" Type="http://schemas.openxmlformats.org/officeDocument/2006/relationships/image" Target="media/image14.jpeg" /><Relationship Id="rId3" Type="http://schemas.openxmlformats.org/officeDocument/2006/relationships/settings" Target="settings.xml" /><Relationship Id="rId21" Type="http://schemas.openxmlformats.org/officeDocument/2006/relationships/theme" Target="theme/theme1.xml" /><Relationship Id="rId7" Type="http://schemas.openxmlformats.org/officeDocument/2006/relationships/image" Target="media/image3.jpeg" /><Relationship Id="rId12" Type="http://schemas.openxmlformats.org/officeDocument/2006/relationships/image" Target="media/image8.jpeg" /><Relationship Id="rId17" Type="http://schemas.openxmlformats.org/officeDocument/2006/relationships/image" Target="media/image13.jpeg" /><Relationship Id="rId2" Type="http://schemas.openxmlformats.org/officeDocument/2006/relationships/styles" Target="styles.xml" /><Relationship Id="rId16" Type="http://schemas.openxmlformats.org/officeDocument/2006/relationships/image" Target="media/image12.jpeg" /><Relationship Id="rId20" Type="http://schemas.openxmlformats.org/officeDocument/2006/relationships/fontTable" Target="fontTable.xml" /><Relationship Id="rId1" Type="http://schemas.openxmlformats.org/officeDocument/2006/relationships/numbering" Target="numbering.xml" /><Relationship Id="rId6" Type="http://schemas.openxmlformats.org/officeDocument/2006/relationships/image" Target="media/image2.jpeg" /><Relationship Id="rId11" Type="http://schemas.openxmlformats.org/officeDocument/2006/relationships/image" Target="media/image7.jpeg" /><Relationship Id="rId5" Type="http://schemas.openxmlformats.org/officeDocument/2006/relationships/image" Target="media/image1.jpeg" /><Relationship Id="rId15" Type="http://schemas.openxmlformats.org/officeDocument/2006/relationships/image" Target="media/image11.jpeg" /><Relationship Id="rId10" Type="http://schemas.openxmlformats.org/officeDocument/2006/relationships/image" Target="media/image6.jpeg" /><Relationship Id="rId19" Type="http://schemas.openxmlformats.org/officeDocument/2006/relationships/image" Target="media/image15.jpeg" /><Relationship Id="rId4" Type="http://schemas.openxmlformats.org/officeDocument/2006/relationships/webSettings" Target="webSettings.xml" /><Relationship Id="rId9" Type="http://schemas.openxmlformats.org/officeDocument/2006/relationships/image" Target="media/image5.jpeg" /><Relationship Id="rId14" Type="http://schemas.openxmlformats.org/officeDocument/2006/relationships/image" Target="media/image10.jpeg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4743</Words>
  <Characters>27037</Characters>
  <Application>Microsoft Office Word</Application>
  <DocSecurity>0</DocSecurity>
  <Lines>225</Lines>
  <Paragraphs>63</Paragraphs>
  <ScaleCrop>false</ScaleCrop>
  <Company/>
  <LinksUpToDate>false</LinksUpToDate>
  <CharactersWithSpaces>31717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Настя Боржевец</dc:creator>
  <cp:keywords/>
  <dc:description/>
  <cp:lastModifiedBy>Настя Боржевец</cp:lastModifiedBy>
  <cp:revision>2</cp:revision>
  <dcterms:created xsi:type="dcterms:W3CDTF">2022-11-13T17:50:00Z</dcterms:created>
  <dcterms:modified xsi:type="dcterms:W3CDTF">2022-11-13T17:50:00Z</dcterms:modified>
</cp:coreProperties>
</file>