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C9A" w:rsidRPr="00BE66A1" w:rsidRDefault="008E1C9A" w:rsidP="007E17AD">
      <w:pPr>
        <w:shd w:val="clear" w:color="auto" w:fill="FFFFFF"/>
        <w:spacing w:after="240" w:line="39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FA79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Тема урока: «</w:t>
      </w:r>
      <w:r w:rsidRPr="00FA798E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</w:rPr>
        <w:t>Природа - волшебные двери к добру и доверию</w:t>
      </w:r>
      <w:r w:rsidRPr="00FA798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>»</w:t>
      </w:r>
      <w:r w:rsidR="00B25371" w:rsidRPr="00BE66A1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Аннотация к уроку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Урок в 4 классе по теме «</w:t>
      </w:r>
      <w:r w:rsidRPr="00BE66A1">
        <w:rPr>
          <w:rFonts w:ascii="Times New Roman" w:eastAsia="Times New Roman" w:hAnsi="Times New Roman" w:cs="Times New Roman"/>
          <w:kern w:val="36"/>
          <w:sz w:val="28"/>
          <w:szCs w:val="28"/>
        </w:rPr>
        <w:t>Природа - волшебные двери к добру и доверию</w:t>
      </w: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» 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соответствует программе,</w:t>
      </w: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 учебник Шемшуриной А.И.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 Это комбинированный урок.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На уроке используются различные методы: 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актуализация знаний,</w:t>
      </w:r>
      <w:r w:rsidR="00955458" w:rsidRPr="00BE66A1">
        <w:rPr>
          <w:rFonts w:ascii="Times New Roman" w:eastAsia="Times New Roman" w:hAnsi="Times New Roman" w:cs="Times New Roman"/>
          <w:sz w:val="28"/>
          <w:szCs w:val="28"/>
        </w:rPr>
        <w:t xml:space="preserve"> проблемно-поисковый, словесный, деятельностный</w:t>
      </w:r>
      <w:r w:rsidR="000D0403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458" w:rsidRPr="00BE66A1">
        <w:rPr>
          <w:rFonts w:ascii="Times New Roman" w:eastAsia="Times New Roman" w:hAnsi="Times New Roman" w:cs="Times New Roman"/>
          <w:sz w:val="28"/>
          <w:szCs w:val="28"/>
        </w:rPr>
        <w:t xml:space="preserve"> метод.</w:t>
      </w:r>
    </w:p>
    <w:p w:rsidR="00FD71DD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Формы организации познавательной деятельности: 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групповая работа, индивидуальная, фронтальная, работа с учебником, 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 урока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E1C9A" w:rsidRPr="00BE66A1" w:rsidRDefault="008E1C9A" w:rsidP="008E1C9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E66A1">
        <w:rPr>
          <w:sz w:val="28"/>
          <w:szCs w:val="28"/>
        </w:rPr>
        <w:t>- развить представления учащихся о природе как важнейшее условие жизни.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Задачи: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- 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понимания ребёнком о единении, взаимосвязи человека с природой;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воспитывать любовь к природе; учить видеть ее красоту, беречь, охранять, понимать жизнь природы так, чтобы в душе человека открылись волшебные двери к добру и доверию;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развивать учебно-познавательные, информационные компетенции при работе с различными источниками; совершенствовать коммуникативные компетенции в процессе групповой формы обучения;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развивать самостоятельность и оригинальность мышления, готовность к социальному взаимодействию;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формировать способность слушать других людей и принимать во внимание то, что они говорят, учить прогнозированию последствий своих поступков;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чувства патриотизма, эстетическому воспитанию, эмоционально положительного отношения к живой природе;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 воспитывать положительное отношение к самостоятельной деятельности детей по сохранению и улучшению окружающей среды.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Планируемые результаты: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-  достижение личностных, метапредметных и предметных результатов освоения содержания.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Личностные результаты:</w:t>
      </w:r>
    </w:p>
    <w:p w:rsidR="008E1C9A" w:rsidRPr="00BE66A1" w:rsidRDefault="008E1C9A" w:rsidP="008E1C9A">
      <w:pPr>
        <w:numPr>
          <w:ilvl w:val="0"/>
          <w:numId w:val="21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формирование чувства гордости за свою Родину</w:t>
      </w:r>
    </w:p>
    <w:p w:rsidR="008E1C9A" w:rsidRPr="00BE66A1" w:rsidRDefault="008E1C9A" w:rsidP="008E1C9A">
      <w:pPr>
        <w:numPr>
          <w:ilvl w:val="0"/>
          <w:numId w:val="21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развитие самостоятельности и личной ответственности за свои поступки на основе представлений о нравственных нормах;</w:t>
      </w:r>
    </w:p>
    <w:p w:rsidR="008E1C9A" w:rsidRPr="00BE66A1" w:rsidRDefault="008E1C9A" w:rsidP="008E1C9A">
      <w:pPr>
        <w:numPr>
          <w:ilvl w:val="0"/>
          <w:numId w:val="21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развитие доброжелательности и эмоционально-нравственной отзывчивости;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• умение формулировать понятия,</w:t>
      </w:r>
      <w:r w:rsidR="00955458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назвать правила</w:t>
      </w:r>
      <w:r w:rsidRPr="00BE66A1">
        <w:rPr>
          <w:rFonts w:ascii="Times New Roman" w:hAnsi="Times New Roman" w:cs="Times New Roman"/>
          <w:sz w:val="28"/>
          <w:szCs w:val="28"/>
        </w:rPr>
        <w:t xml:space="preserve"> взаимосвязи природы и жизни человека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; практиковать навыки взаимопомощи при решении различных проблем; приобрести навыки работы в сотрудничестве.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Метапредметные результаты:</w:t>
      </w:r>
    </w:p>
    <w:p w:rsidR="008E1C9A" w:rsidRPr="00BE66A1" w:rsidRDefault="008E1C9A" w:rsidP="008E1C9A">
      <w:pPr>
        <w:numPr>
          <w:ilvl w:val="0"/>
          <w:numId w:val="22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адекватное использование речевых средств для решения различных познавательных задач;</w:t>
      </w:r>
    </w:p>
    <w:p w:rsidR="008E1C9A" w:rsidRPr="00BE66A1" w:rsidRDefault="008E1C9A" w:rsidP="008E1C9A">
      <w:pPr>
        <w:numPr>
          <w:ilvl w:val="0"/>
          <w:numId w:val="22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lastRenderedPageBreak/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 собственную; излагать свое мнение и аргументировать свою точку зрения и оценку событий;</w:t>
      </w:r>
    </w:p>
    <w:p w:rsidR="008E1C9A" w:rsidRPr="00BE66A1" w:rsidRDefault="008E1C9A" w:rsidP="008E1C9A">
      <w:pPr>
        <w:numPr>
          <w:ilvl w:val="0"/>
          <w:numId w:val="22"/>
        </w:numPr>
        <w:spacing w:after="0" w:line="312" w:lineRule="atLeast"/>
        <w:ind w:left="84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определение общей цели и путей ее достижения; адекватно оценивать собственное поведение и поведение окружающих.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Предметные результаты: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• знание, понимание, принятие и умение формулировать понятия и ценности:  знание правил 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Межпредметные</w:t>
      </w:r>
      <w:r w:rsidR="00FD71DD"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связи: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 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 русский язык, литературное чтение, окружающий мир, 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Оборудование:</w:t>
      </w:r>
    </w:p>
    <w:p w:rsidR="008E1C9A" w:rsidRPr="00BE66A1" w:rsidRDefault="008E1C9A" w:rsidP="008E1C9A">
      <w:pPr>
        <w:spacing w:after="0" w:line="31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учебник по ОРКСЭ / А.И.Шемшурина «Основы светской этики» 4 класс, </w:t>
      </w:r>
      <w:r w:rsidR="00FD71DD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 сборники рассказов М.М. Пришвина, К.Г. Паустовского,</w:t>
      </w:r>
      <w:r w:rsidR="00FD71DD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сборники стихов о природе русских поэтов,</w:t>
      </w:r>
      <w:r w:rsidR="00FD71DD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тетради, </w:t>
      </w:r>
      <w:r w:rsidR="00FD71DD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карточки с</w:t>
      </w:r>
      <w:r w:rsidR="005F045F" w:rsidRPr="00BE66A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458" w:rsidRPr="00BE66A1">
        <w:rPr>
          <w:rFonts w:ascii="Times New Roman" w:eastAsia="Times New Roman" w:hAnsi="Times New Roman" w:cs="Times New Roman"/>
          <w:sz w:val="28"/>
          <w:szCs w:val="28"/>
        </w:rPr>
        <w:t>словами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, презентация, картинки, </w:t>
      </w:r>
      <w:r w:rsidR="00FD71DD" w:rsidRPr="00BE66A1">
        <w:rPr>
          <w:rFonts w:ascii="Times New Roman" w:eastAsia="Times New Roman" w:hAnsi="Times New Roman" w:cs="Times New Roman"/>
          <w:sz w:val="28"/>
          <w:szCs w:val="28"/>
        </w:rPr>
        <w:t xml:space="preserve"> дубовые листья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1C9A" w:rsidRPr="00BE66A1" w:rsidRDefault="008E1C9A" w:rsidP="000D0403">
      <w:pPr>
        <w:spacing w:after="0" w:line="240" w:lineRule="auto"/>
        <w:ind w:left="-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Ход урока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E1C9A" w:rsidRPr="00BE66A1" w:rsidRDefault="00F227DF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1.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lang w:eastAsia="ru-RU"/>
        </w:rPr>
        <w:t>Организационный момент.</w:t>
      </w:r>
    </w:p>
    <w:p w:rsidR="008E1C9A" w:rsidRPr="00BE66A1" w:rsidRDefault="008E1C9A" w:rsidP="00F227DF">
      <w:pPr>
        <w:spacing w:after="0" w:line="240" w:lineRule="auto"/>
        <w:ind w:left="-709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Учитель:</w:t>
      </w:r>
    </w:p>
    <w:p w:rsidR="009E7BF5" w:rsidRPr="00BE66A1" w:rsidRDefault="009E7BF5" w:rsidP="00F227DF">
      <w:pPr>
        <w:spacing w:after="0" w:line="240" w:lineRule="auto"/>
        <w:ind w:left="-709"/>
        <w:jc w:val="center"/>
        <w:rPr>
          <w:rStyle w:val="c0"/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t>Добрый день, добрый час!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Как я рада видеть вас.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Друг на друга посмотрели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И тихонечко все сели.</w:t>
      </w:r>
    </w:p>
    <w:p w:rsidR="009E7BF5" w:rsidRPr="00BE66A1" w:rsidRDefault="00F227DF" w:rsidP="00F227DF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E66A1"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="00955458" w:rsidRPr="00BE66A1">
        <w:rPr>
          <w:rStyle w:val="c0"/>
          <w:rFonts w:ascii="Times New Roman" w:hAnsi="Times New Roman" w:cs="Times New Roman"/>
          <w:sz w:val="28"/>
          <w:szCs w:val="28"/>
        </w:rPr>
        <w:t xml:space="preserve">  </w:t>
      </w:r>
      <w:r w:rsidRPr="00BE66A1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="009E7BF5" w:rsidRPr="00BE66A1">
        <w:rPr>
          <w:rStyle w:val="c0"/>
          <w:rFonts w:ascii="Times New Roman" w:hAnsi="Times New Roman" w:cs="Times New Roman"/>
          <w:sz w:val="28"/>
          <w:szCs w:val="28"/>
        </w:rPr>
        <w:t>Мы спокойны, добры, приветливы, ласковы. Глубоко вздохните и выдохните. Выдохните обиды, злость, беспокойство. Забудьте о них. Вдохните в себя свежесть осеннего  </w:t>
      </w:r>
      <w:r w:rsidRPr="00BE66A1">
        <w:rPr>
          <w:rStyle w:val="c0"/>
          <w:rFonts w:ascii="Times New Roman" w:hAnsi="Times New Roman" w:cs="Times New Roman"/>
          <w:sz w:val="28"/>
          <w:szCs w:val="28"/>
        </w:rPr>
        <w:t>дня</w:t>
      </w:r>
      <w:r w:rsidR="009E7BF5" w:rsidRPr="00BE66A1">
        <w:rPr>
          <w:rStyle w:val="c0"/>
          <w:rFonts w:ascii="Times New Roman" w:hAnsi="Times New Roman" w:cs="Times New Roman"/>
          <w:sz w:val="28"/>
          <w:szCs w:val="28"/>
        </w:rPr>
        <w:t>, тепло солнечных лучей. Я желаю вам хорошего настроения</w:t>
      </w:r>
      <w:r w:rsidR="00955458" w:rsidRPr="00BE66A1">
        <w:rPr>
          <w:rStyle w:val="c0"/>
          <w:rFonts w:ascii="Times New Roman" w:hAnsi="Times New Roman" w:cs="Times New Roman"/>
          <w:sz w:val="28"/>
          <w:szCs w:val="28"/>
        </w:rPr>
        <w:t>.</w:t>
      </w:r>
      <w:r w:rsidR="009E7BF5" w:rsidRPr="00BE66A1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955458" w:rsidRPr="00BE66A1">
        <w:rPr>
          <w:rFonts w:ascii="Times New Roman" w:hAnsi="Times New Roman" w:cs="Times New Roman"/>
          <w:sz w:val="28"/>
          <w:szCs w:val="28"/>
        </w:rPr>
        <w:t>на уроке</w:t>
      </w:r>
      <w:r w:rsidR="000D0403" w:rsidRPr="00BE66A1">
        <w:rPr>
          <w:rFonts w:ascii="Times New Roman" w:hAnsi="Times New Roman" w:cs="Times New Roman"/>
          <w:sz w:val="28"/>
          <w:szCs w:val="28"/>
        </w:rPr>
        <w:t xml:space="preserve"> </w:t>
      </w:r>
      <w:r w:rsidR="009E7BF5" w:rsidRPr="00BE66A1">
        <w:rPr>
          <w:rFonts w:ascii="Times New Roman" w:hAnsi="Times New Roman" w:cs="Times New Roman"/>
          <w:sz w:val="28"/>
          <w:szCs w:val="28"/>
        </w:rPr>
        <w:t>мы - единое целое. От работы каждого из нас зависит общее дело, его результативность.</w:t>
      </w:r>
    </w:p>
    <w:p w:rsidR="009E7BF5" w:rsidRPr="00BE66A1" w:rsidRDefault="009E7BF5" w:rsidP="00F227DF">
      <w:pPr>
        <w:spacing w:after="0" w:line="240" w:lineRule="auto"/>
        <w:ind w:left="-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E66A1">
        <w:rPr>
          <w:rFonts w:ascii="Times New Roman" w:hAnsi="Times New Roman" w:cs="Times New Roman"/>
          <w:b/>
          <w:sz w:val="28"/>
          <w:szCs w:val="28"/>
          <w:u w:val="single"/>
        </w:rPr>
        <w:t>2.Опрос домашнего задания</w:t>
      </w:r>
    </w:p>
    <w:p w:rsidR="009E7BF5" w:rsidRPr="00BE66A1" w:rsidRDefault="008427BA" w:rsidP="000D0403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sz w:val="28"/>
          <w:szCs w:val="28"/>
        </w:rPr>
        <w:t xml:space="preserve">  </w:t>
      </w:r>
      <w:r w:rsidR="009E7BF5" w:rsidRPr="00BE66A1">
        <w:rPr>
          <w:rFonts w:ascii="Times New Roman" w:hAnsi="Times New Roman" w:cs="Times New Roman"/>
          <w:sz w:val="28"/>
          <w:szCs w:val="28"/>
        </w:rPr>
        <w:t>На прощлом уроке мы рассмотрели 2 понятия</w:t>
      </w:r>
      <w:r w:rsidR="000D0403" w:rsidRPr="00BE66A1">
        <w:rPr>
          <w:rFonts w:ascii="Times New Roman" w:hAnsi="Times New Roman" w:cs="Times New Roman"/>
          <w:sz w:val="28"/>
          <w:szCs w:val="28"/>
        </w:rPr>
        <w:t xml:space="preserve"> - д</w:t>
      </w:r>
      <w:r w:rsidR="009E7BF5" w:rsidRPr="00BE66A1">
        <w:rPr>
          <w:rFonts w:ascii="Times New Roman" w:hAnsi="Times New Roman" w:cs="Times New Roman"/>
          <w:sz w:val="28"/>
          <w:szCs w:val="28"/>
        </w:rPr>
        <w:t>уша и духовность.</w:t>
      </w:r>
    </w:p>
    <w:p w:rsidR="009E7BF5" w:rsidRPr="00BE66A1" w:rsidRDefault="008427BA" w:rsidP="00F227DF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sz w:val="28"/>
          <w:szCs w:val="28"/>
        </w:rPr>
        <w:t>Чем связаны эти понятия?</w:t>
      </w:r>
    </w:p>
    <w:p w:rsidR="008427BA" w:rsidRPr="00BE66A1" w:rsidRDefault="008427BA" w:rsidP="00F227DF">
      <w:pPr>
        <w:spacing w:after="0" w:line="240" w:lineRule="auto"/>
        <w:ind w:left="-709"/>
        <w:rPr>
          <w:rFonts w:ascii="Times New Roman" w:hAnsi="Times New Roman" w:cs="Times New Roman"/>
          <w:i/>
          <w:sz w:val="28"/>
          <w:szCs w:val="28"/>
        </w:rPr>
      </w:pPr>
      <w:r w:rsidRPr="00BE66A1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227DF" w:rsidRPr="00BE66A1" w:rsidRDefault="008427BA" w:rsidP="00955458">
      <w:pPr>
        <w:spacing w:after="0" w:line="24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b/>
          <w:sz w:val="28"/>
          <w:szCs w:val="28"/>
        </w:rPr>
        <w:t>Обобщение учителем</w:t>
      </w:r>
      <w:r w:rsidR="00AD299C" w:rsidRPr="00BE66A1">
        <w:rPr>
          <w:rFonts w:ascii="Times New Roman" w:hAnsi="Times New Roman" w:cs="Times New Roman"/>
          <w:sz w:val="28"/>
          <w:szCs w:val="28"/>
        </w:rPr>
        <w:t xml:space="preserve"> : </w:t>
      </w:r>
      <w:r w:rsidRPr="00BE66A1">
        <w:rPr>
          <w:rFonts w:ascii="Times New Roman" w:hAnsi="Times New Roman" w:cs="Times New Roman"/>
          <w:color w:val="FF0000"/>
          <w:sz w:val="28"/>
          <w:szCs w:val="28"/>
        </w:rPr>
        <w:t>Душа</w:t>
      </w:r>
      <w:r w:rsidRPr="00BE66A1">
        <w:rPr>
          <w:rFonts w:ascii="Times New Roman" w:hAnsi="Times New Roman" w:cs="Times New Roman"/>
          <w:sz w:val="28"/>
          <w:szCs w:val="28"/>
        </w:rPr>
        <w:t xml:space="preserve"> –это суть человека, ег</w:t>
      </w:r>
      <w:r w:rsidR="00AD299C" w:rsidRPr="00BE66A1">
        <w:rPr>
          <w:rFonts w:ascii="Times New Roman" w:hAnsi="Times New Roman" w:cs="Times New Roman"/>
          <w:sz w:val="28"/>
          <w:szCs w:val="28"/>
        </w:rPr>
        <w:t>о внутренний мир, ч</w:t>
      </w:r>
      <w:r w:rsidRPr="00BE66A1">
        <w:rPr>
          <w:rFonts w:ascii="Times New Roman" w:hAnsi="Times New Roman" w:cs="Times New Roman"/>
          <w:sz w:val="28"/>
          <w:szCs w:val="28"/>
        </w:rPr>
        <w:t>увства,</w:t>
      </w:r>
      <w:r w:rsidR="00AD299C" w:rsidRPr="00BE66A1">
        <w:rPr>
          <w:rFonts w:ascii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hAnsi="Times New Roman" w:cs="Times New Roman"/>
          <w:sz w:val="28"/>
          <w:szCs w:val="28"/>
        </w:rPr>
        <w:t>переживания,</w:t>
      </w:r>
      <w:r w:rsidR="00955458" w:rsidRPr="00BE66A1">
        <w:rPr>
          <w:rFonts w:ascii="Times New Roman" w:hAnsi="Times New Roman" w:cs="Times New Roman"/>
          <w:sz w:val="28"/>
          <w:szCs w:val="28"/>
        </w:rPr>
        <w:t xml:space="preserve"> а  </w:t>
      </w:r>
      <w:r w:rsidRPr="00BE66A1">
        <w:rPr>
          <w:rFonts w:ascii="Times New Roman" w:hAnsi="Times New Roman" w:cs="Times New Roman"/>
          <w:color w:val="FF0000"/>
          <w:sz w:val="28"/>
          <w:szCs w:val="28"/>
        </w:rPr>
        <w:t>духовность</w:t>
      </w:r>
      <w:r w:rsidRPr="00BE66A1">
        <w:rPr>
          <w:rFonts w:ascii="Times New Roman" w:hAnsi="Times New Roman" w:cs="Times New Roman"/>
          <w:sz w:val="28"/>
          <w:szCs w:val="28"/>
        </w:rPr>
        <w:t xml:space="preserve"> –</w:t>
      </w:r>
      <w:r w:rsidR="00AD299C" w:rsidRPr="00BE66A1">
        <w:rPr>
          <w:rFonts w:ascii="Times New Roman" w:hAnsi="Times New Roman" w:cs="Times New Roman"/>
          <w:sz w:val="28"/>
          <w:szCs w:val="28"/>
        </w:rPr>
        <w:t>м</w:t>
      </w:r>
      <w:r w:rsidRPr="00BE66A1">
        <w:rPr>
          <w:rFonts w:ascii="Times New Roman" w:hAnsi="Times New Roman" w:cs="Times New Roman"/>
          <w:sz w:val="28"/>
          <w:szCs w:val="28"/>
        </w:rPr>
        <w:t>оральная, нравственная сила.</w:t>
      </w:r>
      <w:r w:rsidR="00AD299C" w:rsidRPr="00BE66A1">
        <w:rPr>
          <w:rFonts w:ascii="Times New Roman" w:hAnsi="Times New Roman" w:cs="Times New Roman"/>
          <w:sz w:val="28"/>
          <w:szCs w:val="28"/>
        </w:rPr>
        <w:t xml:space="preserve"> </w:t>
      </w:r>
      <w:r w:rsidRPr="00BE66A1">
        <w:rPr>
          <w:rFonts w:ascii="Times New Roman" w:hAnsi="Times New Roman" w:cs="Times New Roman"/>
          <w:sz w:val="28"/>
          <w:szCs w:val="28"/>
        </w:rPr>
        <w:t xml:space="preserve">Это </w:t>
      </w:r>
      <w:r w:rsidR="00955458" w:rsidRPr="00BE66A1">
        <w:rPr>
          <w:rFonts w:ascii="Times New Roman" w:hAnsi="Times New Roman" w:cs="Times New Roman"/>
          <w:sz w:val="28"/>
          <w:szCs w:val="28"/>
        </w:rPr>
        <w:t xml:space="preserve">направленность души на хорошие, </w:t>
      </w:r>
      <w:r w:rsidRPr="00BE66A1">
        <w:rPr>
          <w:rFonts w:ascii="Times New Roman" w:hAnsi="Times New Roman" w:cs="Times New Roman"/>
          <w:sz w:val="28"/>
          <w:szCs w:val="28"/>
        </w:rPr>
        <w:t>высокие смыслы жизни</w:t>
      </w:r>
      <w:r w:rsidR="00AD299C" w:rsidRPr="00BE66A1">
        <w:rPr>
          <w:rFonts w:ascii="Times New Roman" w:hAnsi="Times New Roman" w:cs="Times New Roman"/>
          <w:sz w:val="28"/>
          <w:szCs w:val="28"/>
        </w:rPr>
        <w:t>.</w:t>
      </w:r>
    </w:p>
    <w:p w:rsidR="008E1C9A" w:rsidRPr="00BE66A1" w:rsidRDefault="00F227DF" w:rsidP="00F227DF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>Актуализация знаний и постановка темы урока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.</w:t>
      </w:r>
    </w:p>
    <w:p w:rsidR="00AD299C" w:rsidRPr="00BE66A1" w:rsidRDefault="00AD299C" w:rsidP="00F227DF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BE66A1">
        <w:rPr>
          <w:b/>
          <w:sz w:val="28"/>
          <w:szCs w:val="28"/>
        </w:rPr>
        <w:t xml:space="preserve">Учитель: 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>Давайте попробуем, ответить на вопросы и подумаем над темой нашего урока.</w:t>
      </w:r>
      <w:r w:rsidRPr="00BE66A1">
        <w:rPr>
          <w:b/>
          <w:sz w:val="28"/>
          <w:szCs w:val="28"/>
        </w:rPr>
        <w:t xml:space="preserve"> </w:t>
      </w:r>
      <w:r w:rsidRPr="00BE66A1">
        <w:rPr>
          <w:i/>
          <w:sz w:val="28"/>
          <w:szCs w:val="28"/>
        </w:rPr>
        <w:t>(Фронтально)</w:t>
      </w:r>
      <w:r w:rsidRPr="00BE66A1">
        <w:rPr>
          <w:b/>
          <w:sz w:val="28"/>
          <w:szCs w:val="28"/>
        </w:rPr>
        <w:t xml:space="preserve"> </w:t>
      </w:r>
      <w:r w:rsidR="00955458" w:rsidRPr="00BE66A1">
        <w:rPr>
          <w:b/>
          <w:color w:val="FF0000"/>
          <w:sz w:val="28"/>
          <w:szCs w:val="28"/>
        </w:rPr>
        <w:t>(Слайд 1)</w:t>
      </w:r>
      <w:r w:rsidR="000D0403" w:rsidRPr="00BE66A1">
        <w:rPr>
          <w:b/>
          <w:sz w:val="28"/>
          <w:szCs w:val="28"/>
        </w:rPr>
        <w:t xml:space="preserve"> (</w:t>
      </w:r>
      <w:r w:rsidR="000D0403" w:rsidRPr="00BE66A1">
        <w:rPr>
          <w:sz w:val="28"/>
          <w:szCs w:val="28"/>
        </w:rPr>
        <w:t>вопросы по щелчку)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b/>
          <w:sz w:val="28"/>
          <w:szCs w:val="28"/>
        </w:rPr>
        <w:t>- Когда я на природе, то…</w:t>
      </w:r>
      <w:r w:rsidRPr="00BE66A1">
        <w:rPr>
          <w:sz w:val="28"/>
          <w:szCs w:val="28"/>
        </w:rPr>
        <w:t xml:space="preserve"> (</w:t>
      </w:r>
      <w:r w:rsidRPr="00BE66A1">
        <w:rPr>
          <w:i/>
          <w:sz w:val="28"/>
          <w:szCs w:val="28"/>
        </w:rPr>
        <w:t>Предполагаемые ответы детей: любуюсь, слушаю, смотрю и испытываю благодарность за подаренную красоту.)</w:t>
      </w:r>
      <w:r w:rsidRPr="00BE66A1">
        <w:rPr>
          <w:sz w:val="28"/>
          <w:szCs w:val="28"/>
        </w:rPr>
        <w:t xml:space="preserve"> 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b/>
          <w:sz w:val="28"/>
          <w:szCs w:val="28"/>
        </w:rPr>
        <w:t>- Когда я прихожу в лес, я помню, что…</w:t>
      </w:r>
      <w:r w:rsidRPr="00BE66A1">
        <w:rPr>
          <w:sz w:val="28"/>
          <w:szCs w:val="28"/>
        </w:rPr>
        <w:t xml:space="preserve"> </w:t>
      </w:r>
      <w:r w:rsidRPr="00BE66A1">
        <w:rPr>
          <w:i/>
          <w:sz w:val="28"/>
          <w:szCs w:val="28"/>
        </w:rPr>
        <w:t>(Предполагаемые ответы детей: нельзя нарушать его привычной жизни, портить его живую красоту.)</w:t>
      </w:r>
      <w:r w:rsidRPr="00BE66A1">
        <w:rPr>
          <w:sz w:val="28"/>
          <w:szCs w:val="28"/>
        </w:rPr>
        <w:t xml:space="preserve"> 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i/>
          <w:sz w:val="28"/>
          <w:szCs w:val="28"/>
        </w:rPr>
      </w:pPr>
      <w:r w:rsidRPr="00BE66A1">
        <w:rPr>
          <w:b/>
          <w:sz w:val="28"/>
          <w:szCs w:val="28"/>
        </w:rPr>
        <w:lastRenderedPageBreak/>
        <w:t>- Когда я оказываюсь на лугу, я …</w:t>
      </w:r>
      <w:r w:rsidRPr="00BE66A1">
        <w:rPr>
          <w:sz w:val="28"/>
          <w:szCs w:val="28"/>
        </w:rPr>
        <w:t xml:space="preserve"> </w:t>
      </w:r>
      <w:r w:rsidRPr="00BE66A1">
        <w:rPr>
          <w:i/>
          <w:sz w:val="28"/>
          <w:szCs w:val="28"/>
        </w:rPr>
        <w:t xml:space="preserve">(Предполагаемые ответы детей: не стремлюсь сорвать цветы, любуюсь красотой цветов и трав.) 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i/>
          <w:sz w:val="28"/>
          <w:szCs w:val="28"/>
        </w:rPr>
      </w:pPr>
      <w:r w:rsidRPr="00BE66A1">
        <w:rPr>
          <w:b/>
          <w:sz w:val="28"/>
          <w:szCs w:val="28"/>
        </w:rPr>
        <w:t>-Когда я собираю ягоды и грибы, то …</w:t>
      </w:r>
      <w:r w:rsidRPr="00BE66A1">
        <w:rPr>
          <w:sz w:val="28"/>
          <w:szCs w:val="28"/>
        </w:rPr>
        <w:t xml:space="preserve"> </w:t>
      </w:r>
      <w:r w:rsidRPr="00BE66A1">
        <w:rPr>
          <w:i/>
          <w:sz w:val="28"/>
          <w:szCs w:val="28"/>
        </w:rPr>
        <w:t xml:space="preserve">(Предполагаемые ответы детей: не сшибаю ногами грибы, которые не кладу в корзинку, не обрываю незрелые ягоды. Не ломаю ветки.) </w:t>
      </w:r>
    </w:p>
    <w:p w:rsidR="00AD299C" w:rsidRPr="00BE66A1" w:rsidRDefault="00AD299C" w:rsidP="00F227DF">
      <w:pPr>
        <w:pStyle w:val="a3"/>
        <w:spacing w:before="0" w:beforeAutospacing="0" w:after="0" w:afterAutospacing="0"/>
        <w:ind w:left="-709"/>
        <w:rPr>
          <w:i/>
          <w:sz w:val="28"/>
          <w:szCs w:val="28"/>
        </w:rPr>
      </w:pPr>
      <w:r w:rsidRPr="00BE66A1">
        <w:rPr>
          <w:b/>
          <w:sz w:val="28"/>
          <w:szCs w:val="28"/>
        </w:rPr>
        <w:t>В итоге можно сказать</w:t>
      </w:r>
      <w:r w:rsidRPr="00BE66A1">
        <w:rPr>
          <w:sz w:val="28"/>
          <w:szCs w:val="28"/>
        </w:rPr>
        <w:t xml:space="preserve">, </w:t>
      </w:r>
      <w:r w:rsidRPr="00BE66A1">
        <w:rPr>
          <w:b/>
          <w:sz w:val="28"/>
          <w:szCs w:val="28"/>
        </w:rPr>
        <w:t>что природа это</w:t>
      </w:r>
      <w:r w:rsidRPr="00BE66A1">
        <w:rPr>
          <w:sz w:val="28"/>
          <w:szCs w:val="28"/>
        </w:rPr>
        <w:t xml:space="preserve"> </w:t>
      </w:r>
      <w:r w:rsidRPr="00BE66A1">
        <w:rPr>
          <w:i/>
          <w:sz w:val="28"/>
          <w:szCs w:val="28"/>
        </w:rPr>
        <w:t xml:space="preserve">… (Предполагаемые ответы детей: волшебные двери к добру и доверию.) </w:t>
      </w:r>
    </w:p>
    <w:p w:rsidR="00AD299C" w:rsidRPr="00BE66A1" w:rsidRDefault="00AD299C" w:rsidP="00F227D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«Собери предложение»</w:t>
      </w:r>
      <w:r w:rsidR="00892469" w:rsidRPr="00BE66A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( проблемная ситуация)</w:t>
      </w:r>
    </w:p>
    <w:p w:rsidR="00AD299C" w:rsidRPr="00BE66A1" w:rsidRDefault="00F227DF" w:rsidP="00F227DF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D299C" w:rsidRPr="00BE66A1">
        <w:rPr>
          <w:rFonts w:ascii="Times New Roman" w:eastAsia="Times New Roman" w:hAnsi="Times New Roman" w:cs="Times New Roman"/>
          <w:sz w:val="28"/>
          <w:szCs w:val="28"/>
        </w:rPr>
        <w:t>Ребята, а теперь давайте сформулируем тему урока, она есть у нас на доске, правда есть одна проблема – слова в нем перепутались, нам нужно поставить их на место, чтобы узнать тему урока.</w:t>
      </w:r>
      <w:r w:rsidR="005F045F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045F" w:rsidRPr="00BE66A1">
        <w:rPr>
          <w:rFonts w:ascii="Times New Roman" w:eastAsia="Times New Roman" w:hAnsi="Times New Roman" w:cs="Times New Roman"/>
          <w:i/>
          <w:sz w:val="28"/>
          <w:szCs w:val="28"/>
        </w:rPr>
        <w:t>(ученики на доске собирают деформированное предложение)</w:t>
      </w:r>
    </w:p>
    <w:p w:rsidR="00AD299C" w:rsidRPr="00BE66A1" w:rsidRDefault="009921D5" w:rsidP="00F227DF">
      <w:pPr>
        <w:shd w:val="clear" w:color="auto" w:fill="FFFFFF"/>
        <w:spacing w:after="0" w:line="240" w:lineRule="auto"/>
        <w:ind w:left="-709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«</w:t>
      </w:r>
      <w:r w:rsidRPr="00BE66A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Природа - волшебные двери к добру и доверию</w:t>
      </w: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»</w:t>
      </w:r>
      <w:r w:rsidR="00955458"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(Слайд 2)</w:t>
      </w:r>
    </w:p>
    <w:p w:rsidR="009921D5" w:rsidRPr="00BE66A1" w:rsidRDefault="009921D5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 Какие задачи поставите перед собой на уроке? (Ответы детей)</w:t>
      </w:r>
    </w:p>
    <w:p w:rsidR="00FD71DD" w:rsidRPr="00BE66A1" w:rsidRDefault="00F227DF" w:rsidP="00F227DF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</w:t>
      </w:r>
      <w:r w:rsidR="009921D5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Сегодня мы постараемся затронуть откровенные чувства в сердцах каждого, высветлить в своем душевном мире искреннее, гуманное</w:t>
      </w:r>
      <w:r w:rsidR="00955458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,доброе</w:t>
      </w:r>
      <w:r w:rsidR="009921D5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отношение к природе</w:t>
      </w:r>
      <w:r w:rsidR="009921D5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.</w:t>
      </w:r>
      <w:r w:rsidR="00FD71DD" w:rsidRPr="00BE66A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955458" w:rsidRPr="00BE66A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(Стих о добре)</w:t>
      </w:r>
    </w:p>
    <w:p w:rsidR="00955458" w:rsidRPr="00BE66A1" w:rsidRDefault="00955458" w:rsidP="00F227D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D71DD" w:rsidRPr="00BE66A1" w:rsidRDefault="00FD71DD" w:rsidP="00F227DF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t>Доброта нужна всем людям,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Пусть побольше добрых будет.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Говорят не зря при встрече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«Добрый день» и «Добрый вечер».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И не зря ведь есть у нас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Пожелание «В добрый час».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Доброта — она от века</w:t>
      </w:r>
      <w:r w:rsidRPr="00BE66A1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Украшенье человека…</w:t>
      </w:r>
    </w:p>
    <w:p w:rsidR="00F227DF" w:rsidRPr="00BE66A1" w:rsidRDefault="00F227DF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4.Изучение нового материала.</w:t>
      </w:r>
    </w:p>
    <w:p w:rsidR="009921D5" w:rsidRPr="00BE66A1" w:rsidRDefault="00F227DF" w:rsidP="00F227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</w:t>
      </w:r>
      <w:r w:rsidR="009921D5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Работа с высказыванием</w:t>
      </w:r>
      <w:r w:rsidR="00955458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="005F045F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(</w:t>
      </w:r>
      <w:r w:rsidR="00955458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Слайд 3)</w:t>
      </w:r>
    </w:p>
    <w:p w:rsidR="008E1C9A" w:rsidRPr="00BE66A1" w:rsidRDefault="008E1C9A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На </w:t>
      </w:r>
      <w:r w:rsidR="00F227DF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слайде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высказывание: </w:t>
      </w:r>
      <w:r w:rsidRPr="00BE66A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>«Природа- это книга, которую надо прочитать и правильно понять».</w:t>
      </w:r>
      <w:r w:rsidR="005F045F" w:rsidRPr="00BE66A1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8E1C9A" w:rsidRPr="00BE66A1" w:rsidRDefault="008E1C9A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-похоже ли это высказывание на пословицу?</w:t>
      </w:r>
    </w:p>
    <w:p w:rsidR="008E1C9A" w:rsidRPr="00BE66A1" w:rsidRDefault="009921D5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="008E1C9A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(Высказывания детей).</w:t>
      </w:r>
    </w:p>
    <w:p w:rsidR="008E1C9A" w:rsidRPr="00BE66A1" w:rsidRDefault="008E1C9A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-как вы можете объяснить эту пословицу: «Природа- это книга, которую надо прочитать и правильно понять».</w:t>
      </w:r>
    </w:p>
    <w:p w:rsidR="009921D5" w:rsidRPr="00BE66A1" w:rsidRDefault="009921D5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(Высказывания детей).</w:t>
      </w:r>
    </w:p>
    <w:p w:rsidR="008E1C9A" w:rsidRPr="00BE66A1" w:rsidRDefault="00955458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D574B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</w:t>
      </w:r>
      <w:r w:rsidR="009921D5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Л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юбовь к природе - великое чувство. Оно помогает человеку стать добрее, справедливее, великодушнее, честнее, ответственнее. Любить природу может лишь тот человек, кто знает и понимает ее, кто глубоко чувствует и умеет восхищаться ею.</w:t>
      </w:r>
    </w:p>
    <w:p w:rsidR="008E1C9A" w:rsidRPr="00BE66A1" w:rsidRDefault="00D574B1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Природа - это наш родной край, земля, которая нас растила и кормит. Чтобы ребенок научился понимать природу, чувствовать ее красоту, читать ее язык, беречь ее богатства, нужно прививать эти качества с детства. Добрые чувства уходят своими корнями в детство, а "человечность, доброта, ласка, 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lastRenderedPageBreak/>
        <w:t>доброжелательность рождаются в труде, заботах, волнениях о красоте окружающего мира".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b/>
          <w:sz w:val="28"/>
          <w:szCs w:val="28"/>
        </w:rPr>
      </w:pPr>
      <w:r w:rsidRPr="00BE66A1">
        <w:rPr>
          <w:b/>
          <w:sz w:val="28"/>
          <w:szCs w:val="28"/>
        </w:rPr>
        <w:t xml:space="preserve">Упражнение «Снежинка» 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b/>
          <w:sz w:val="28"/>
          <w:szCs w:val="28"/>
        </w:rPr>
      </w:pPr>
      <w:r w:rsidRPr="00BE66A1">
        <w:rPr>
          <w:b/>
          <w:sz w:val="28"/>
          <w:szCs w:val="28"/>
        </w:rPr>
        <w:t>Учитель</w:t>
      </w:r>
      <w:r w:rsidR="005F045F" w:rsidRPr="00BE66A1">
        <w:rPr>
          <w:b/>
          <w:sz w:val="28"/>
          <w:szCs w:val="28"/>
        </w:rPr>
        <w:t>: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Я прошу вас выполнить одно простое упражнение. Перед вами чистый лист бумаги. Возьмите его и четко выполняйте мою инструкцию: 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- сверните лист пополам и оторвите правый верхний угол, 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- сверните еще раз пополам и оторвите правый верхний угол, и еще раз сверните пополам и оторвите правый верхний угол. Теперь разверните и сравните листы друг друга. </w:t>
      </w:r>
    </w:p>
    <w:p w:rsidR="00FD71DD" w:rsidRPr="00BE66A1" w:rsidRDefault="00FD71DD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- Что мы видим? У всех листы получились разные. </w:t>
      </w:r>
    </w:p>
    <w:p w:rsidR="00D574B1" w:rsidRPr="00BE66A1" w:rsidRDefault="00D574B1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  </w:t>
      </w:r>
      <w:r w:rsidRPr="00BE66A1">
        <w:rPr>
          <w:b/>
          <w:sz w:val="28"/>
          <w:szCs w:val="28"/>
        </w:rPr>
        <w:t>Вывод:</w:t>
      </w:r>
      <w:r w:rsidRPr="00BE66A1">
        <w:rPr>
          <w:sz w:val="28"/>
          <w:szCs w:val="28"/>
        </w:rPr>
        <w:t xml:space="preserve"> </w:t>
      </w:r>
      <w:r w:rsidR="00FD71DD" w:rsidRPr="00BE66A1">
        <w:rPr>
          <w:sz w:val="28"/>
          <w:szCs w:val="28"/>
        </w:rPr>
        <w:t>Это говорит о том, что все мы абсолютно разные: в мышлениях, поступках, привычках, национальности и культурных традициях, но независимо от этого, мы - единый народ с общей исторической судьбой и у нас одна на всех окружающая природа. Только вместе нам под силу оберегать, любить и заботиться о ней.</w:t>
      </w:r>
    </w:p>
    <w:p w:rsidR="00FD71DD" w:rsidRPr="00BE66A1" w:rsidRDefault="00D574B1" w:rsidP="00D574B1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iCs/>
          <w:sz w:val="28"/>
          <w:szCs w:val="28"/>
          <w:bdr w:val="none" w:sz="0" w:space="0" w:color="auto" w:frame="1"/>
        </w:rPr>
        <w:t xml:space="preserve">5. </w:t>
      </w:r>
      <w:r w:rsidRPr="00BE66A1">
        <w:rPr>
          <w:b/>
          <w:iCs/>
          <w:color w:val="000000" w:themeColor="text1"/>
          <w:sz w:val="28"/>
          <w:szCs w:val="28"/>
          <w:bdr w:val="none" w:sz="0" w:space="0" w:color="auto" w:frame="1"/>
        </w:rPr>
        <w:t>Выставка книг о природе ( краткая аннотация содержаний)</w:t>
      </w:r>
    </w:p>
    <w:p w:rsidR="009921D5" w:rsidRPr="00BE66A1" w:rsidRDefault="00DF4288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  </w:t>
      </w:r>
      <w:r w:rsidR="00D574B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 этой «книгой» мы можем познакомиться через чтение художественной литературы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9921D5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D574B1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 п</w:t>
      </w:r>
      <w:r w:rsidR="009921D5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ривитие интереса и понимания природы через художественную литературу</w:t>
      </w:r>
      <w:r w:rsidR="009921D5" w:rsidRPr="00BE66A1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bdr w:val="none" w:sz="0" w:space="0" w:color="auto" w:frame="1"/>
        </w:rPr>
        <w:t>)</w:t>
      </w:r>
    </w:p>
    <w:p w:rsidR="008E1C9A" w:rsidRPr="00BE66A1" w:rsidRDefault="005F045F" w:rsidP="002335F3">
      <w:pPr>
        <w:pStyle w:val="a8"/>
        <w:numPr>
          <w:ilvl w:val="0"/>
          <w:numId w:val="3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Изучение нового материала.</w:t>
      </w: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</w:t>
      </w:r>
      <w:r w:rsidR="008E1C9A"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Работа с учебником стр. 52-53</w:t>
      </w:r>
    </w:p>
    <w:p w:rsidR="00892469" w:rsidRPr="00BE66A1" w:rsidRDefault="008E1C9A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Чтение сказки о </w:t>
      </w:r>
      <w:r w:rsidR="00D574B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убе</w:t>
      </w:r>
      <w:r w:rsidR="00D574B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892469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О чем прочитали? </w:t>
      </w:r>
    </w:p>
    <w:p w:rsidR="00892469" w:rsidRPr="00BE66A1" w:rsidRDefault="00892469" w:rsidP="002335F3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Работа по содержанию текста:</w:t>
      </w:r>
    </w:p>
    <w:p w:rsidR="00892469" w:rsidRPr="00BE66A1" w:rsidRDefault="00892469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сказка ли это? 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(да)</w:t>
      </w:r>
    </w:p>
    <w:p w:rsidR="00892469" w:rsidRPr="00BE66A1" w:rsidRDefault="00892469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докажите, что это сказка. </w:t>
      </w:r>
      <w:r w:rsidR="00D574B1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уб наделен качествами живого существа)</w:t>
      </w:r>
    </w:p>
    <w:p w:rsidR="00892469" w:rsidRPr="00BE66A1" w:rsidRDefault="00892469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- 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какие явления природы соприкасаются с Дубом? (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ветер, солнце, дождь)</w:t>
      </w:r>
    </w:p>
    <w:p w:rsidR="00892469" w:rsidRPr="00BE66A1" w:rsidRDefault="00892469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- 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с какими живыми существами Дуб связан? 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(птицы, животные, человек)</w:t>
      </w:r>
    </w:p>
    <w:p w:rsidR="00892469" w:rsidRPr="00BE66A1" w:rsidRDefault="00D574B1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( </w:t>
      </w:r>
      <w:r w:rsidR="00892469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Доказывается словами из текста.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)</w:t>
      </w:r>
    </w:p>
    <w:p w:rsidR="00892469" w:rsidRPr="00BE66A1" w:rsidRDefault="00892469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- чем Дуб привлек внимание человека? 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(тишиной, спокойствием)</w:t>
      </w:r>
    </w:p>
    <w:p w:rsidR="00F2189E" w:rsidRPr="00BE66A1" w:rsidRDefault="00892469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-кого нашел путник в Дубе? (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Собеседника)</w:t>
      </w:r>
      <w:r w:rsidR="00F2189E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,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так что же происходит с человеком при общении с природой? </w:t>
      </w:r>
      <w:r w:rsidR="00F2189E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(единение, душа человека откликается и разговаривает с природой)-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вот вы доверили бы свои мысли Дубу как другу?</w:t>
      </w:r>
    </w:p>
    <w:p w:rsidR="00607FA8" w:rsidRPr="00BE66A1" w:rsidRDefault="00607FA8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( ответы детей)</w:t>
      </w:r>
    </w:p>
    <w:p w:rsidR="00607FA8" w:rsidRPr="00BE66A1" w:rsidRDefault="00607FA8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Вывод: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Дуб благодарен за то, что дарит ему природа – добро жизни. Он благодарит</w:t>
      </w:r>
      <w:r w:rsidR="00D574B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их</w:t>
      </w:r>
      <w:r w:rsidR="00BF7EE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всех, учится у природы Самому главному- вниманию ко всему живому , заботе и доброму отношению к окружающему миру. </w:t>
      </w:r>
    </w:p>
    <w:p w:rsidR="008E1C9A" w:rsidRPr="00BE66A1" w:rsidRDefault="00607FA8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      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Дуб и явления природы</w:t>
      </w:r>
    </w:p>
    <w:p w:rsidR="008E1C9A" w:rsidRPr="00BE66A1" w:rsidRDefault="008E1C9A" w:rsidP="00607FA8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Дуб –приют для птиц и животных</w:t>
      </w:r>
    </w:p>
    <w:p w:rsidR="002335F3" w:rsidRPr="00BE66A1" w:rsidRDefault="008E1C9A" w:rsidP="002335F3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Дуб раздумий для человека</w:t>
      </w:r>
      <w:r w:rsidR="00DF4288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.</w:t>
      </w:r>
      <w:r w:rsidR="00BF7EE1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="00BF7EE1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( Слайд 4)</w:t>
      </w:r>
    </w:p>
    <w:p w:rsidR="005F045F" w:rsidRPr="00BE66A1" w:rsidRDefault="005F045F" w:rsidP="002335F3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Подтверждает ли текст тему урока?</w:t>
      </w:r>
    </w:p>
    <w:p w:rsidR="009921D5" w:rsidRPr="00BE66A1" w:rsidRDefault="002335F3" w:rsidP="002335F3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7.</w:t>
      </w:r>
      <w:r w:rsidR="009921D5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Краткая информация о дубе</w:t>
      </w:r>
      <w:r w:rsidR="009921D5"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. Выступление ребят.</w:t>
      </w:r>
    </w:p>
    <w:p w:rsidR="009921D5" w:rsidRPr="00BE66A1" w:rsidRDefault="009921D5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Ева- краткая характеристика дереве</w:t>
      </w:r>
      <w:r w:rsidRPr="00BE66A1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.</w:t>
      </w:r>
      <w:r w:rsidR="00BF7EE1" w:rsidRPr="00BE66A1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 xml:space="preserve"> </w:t>
      </w:r>
      <w:r w:rsidR="00BF7EE1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(Слайд 5)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b/>
          <w:bCs/>
          <w:sz w:val="28"/>
          <w:szCs w:val="28"/>
        </w:rPr>
        <w:lastRenderedPageBreak/>
        <w:t xml:space="preserve">    Дуб</w:t>
      </w:r>
      <w:r w:rsidRPr="00BE66A1">
        <w:rPr>
          <w:sz w:val="28"/>
          <w:szCs w:val="28"/>
        </w:rPr>
        <w:t xml:space="preserve"> – по латыни « красивое дерево».Относится к семейству Буковых. Дуб хорошо узнаваем благодаря его плодам, </w:t>
      </w:r>
      <w:hyperlink r:id="rId8" w:tooltip="Жёлудь" w:history="1">
        <w:r w:rsidRPr="00BE66A1">
          <w:rPr>
            <w:rStyle w:val="a5"/>
            <w:sz w:val="28"/>
            <w:szCs w:val="28"/>
          </w:rPr>
          <w:t>желудям</w:t>
        </w:r>
      </w:hyperlink>
      <w:r w:rsidRPr="00BE66A1">
        <w:rPr>
          <w:sz w:val="28"/>
          <w:szCs w:val="28"/>
        </w:rPr>
        <w:t xml:space="preserve">, являющимся, по сути, </w:t>
      </w:r>
      <w:hyperlink r:id="rId9" w:tooltip="Орех" w:history="1">
        <w:r w:rsidRPr="00BE66A1">
          <w:rPr>
            <w:rStyle w:val="a5"/>
            <w:sz w:val="28"/>
            <w:szCs w:val="28"/>
          </w:rPr>
          <w:t>орехами</w:t>
        </w:r>
      </w:hyperlink>
      <w:r w:rsidRPr="00BE66A1">
        <w:rPr>
          <w:sz w:val="28"/>
          <w:szCs w:val="28"/>
        </w:rPr>
        <w:t>.</w:t>
      </w:r>
      <w:r w:rsidR="00EC2E24" w:rsidRPr="00BE66A1">
        <w:rPr>
          <w:b/>
          <w:iCs/>
          <w:color w:val="FF0000"/>
          <w:sz w:val="28"/>
          <w:szCs w:val="28"/>
          <w:bdr w:val="none" w:sz="0" w:space="0" w:color="auto" w:frame="1"/>
        </w:rPr>
        <w:t xml:space="preserve"> (Слайд 6)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    Крона густая , раскидистая с крепкими ветвями и толстым стволом. 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До 40 лет кора дуба гладкая, позже становится толстой и чешуйчатой. Листья с короткими черешками- блестящие и зелёные. 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>В апреле дуб цветёт, цветки мелкие, невзрачные. В октябре появляются жёлуди.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    Плодоносит в возрасте 40-60 лет. Живёт до 600 лет .Дуб является священным деревом многих народов. Символ мужества и стойкости.</w:t>
      </w:r>
    </w:p>
    <w:p w:rsidR="009921D5" w:rsidRPr="00BE66A1" w:rsidRDefault="009921D5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t xml:space="preserve">Большинство дубов здоровые, плотные деревья. Многие виды этого рода принадлежат к числу так называемых </w:t>
      </w:r>
      <w:hyperlink r:id="rId10" w:tooltip="Вечнозелёные растения" w:history="1">
        <w:r w:rsidRPr="00BE66A1">
          <w:rPr>
            <w:rStyle w:val="a5"/>
            <w:sz w:val="28"/>
            <w:szCs w:val="28"/>
          </w:rPr>
          <w:t>вечнозелёных</w:t>
        </w:r>
      </w:hyperlink>
      <w:r w:rsidRPr="00BE66A1">
        <w:rPr>
          <w:sz w:val="28"/>
          <w:szCs w:val="28"/>
        </w:rPr>
        <w:t xml:space="preserve">, то есть снабжены </w:t>
      </w:r>
      <w:hyperlink r:id="rId11" w:tooltip="Лист" w:history="1">
        <w:r w:rsidRPr="00BE66A1">
          <w:rPr>
            <w:rStyle w:val="a5"/>
            <w:sz w:val="28"/>
            <w:szCs w:val="28"/>
          </w:rPr>
          <w:t>листьями</w:t>
        </w:r>
      </w:hyperlink>
      <w:r w:rsidRPr="00BE66A1">
        <w:rPr>
          <w:sz w:val="28"/>
          <w:szCs w:val="28"/>
        </w:rPr>
        <w:t xml:space="preserve"> остающимися на растении по нескольку лет. У других листья опадают ежегодно или, высыхая, остаются на дереве и разрушаются постепенно.  Насчитывается около 30 видов</w:t>
      </w:r>
    </w:p>
    <w:p w:rsidR="009921D5" w:rsidRPr="00BE66A1" w:rsidRDefault="009921D5" w:rsidP="00F227DF">
      <w:pPr>
        <w:spacing w:after="0" w:line="240" w:lineRule="auto"/>
        <w:ind w:left="-709"/>
        <w:rPr>
          <w:rFonts w:ascii="Times New Roman" w:hAnsi="Times New Roman" w:cs="Times New Roman"/>
          <w:vanish/>
          <w:sz w:val="28"/>
          <w:szCs w:val="28"/>
        </w:rPr>
      </w:pPr>
      <w:r w:rsidRPr="00BE66A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921D5" w:rsidRPr="00BE66A1" w:rsidRDefault="009921D5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2" w:tooltip="Россия" w:history="1">
        <w:r w:rsidRPr="00BE66A1">
          <w:rPr>
            <w:rStyle w:val="a5"/>
            <w:rFonts w:ascii="Times New Roman" w:hAnsi="Times New Roman" w:cs="Times New Roman"/>
            <w:sz w:val="28"/>
            <w:szCs w:val="28"/>
          </w:rPr>
          <w:t>России</w:t>
        </w:r>
      </w:hyperlink>
      <w:r w:rsidRPr="00BE66A1">
        <w:rPr>
          <w:rFonts w:ascii="Times New Roman" w:hAnsi="Times New Roman" w:cs="Times New Roman"/>
          <w:sz w:val="28"/>
          <w:szCs w:val="28"/>
        </w:rPr>
        <w:t xml:space="preserve"> значительно распространён только один вид — </w:t>
      </w:r>
      <w:hyperlink r:id="rId13" w:tooltip="Дуб черешчатый" w:history="1">
        <w:r w:rsidRPr="00BE66A1">
          <w:rPr>
            <w:rStyle w:val="a5"/>
            <w:rFonts w:ascii="Times New Roman" w:hAnsi="Times New Roman" w:cs="Times New Roman"/>
            <w:sz w:val="28"/>
            <w:szCs w:val="28"/>
          </w:rPr>
          <w:t>Дуб черешчатый</w:t>
        </w:r>
      </w:hyperlink>
      <w:r w:rsidRPr="00BE66A1">
        <w:rPr>
          <w:rFonts w:ascii="Times New Roman" w:hAnsi="Times New Roman" w:cs="Times New Roman"/>
          <w:sz w:val="28"/>
          <w:szCs w:val="28"/>
        </w:rPr>
        <w:t>. Дубы часто высаживают для озеленения городов .</w:t>
      </w:r>
      <w:r w:rsidRPr="00BE66A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9921D5" w:rsidRPr="00BE66A1" w:rsidRDefault="009921D5" w:rsidP="00F227DF">
      <w:pPr>
        <w:spacing w:after="0" w:line="240" w:lineRule="auto"/>
        <w:ind w:left="-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sz w:val="28"/>
          <w:szCs w:val="28"/>
        </w:rPr>
        <w:t>Дубовые насаждения, наряду с рекреационными и санитарно-гигиеническими функциями, выполняют еще пыле- и шумопоглощающие функции. Дуб является газоустойчивой породой</w:t>
      </w:r>
      <w:r w:rsidRPr="00BE66A1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:rsidR="00EC2E24" w:rsidRPr="00BE66A1" w:rsidRDefault="009921D5" w:rsidP="00F227DF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Даша – использование в жизни человека.</w:t>
      </w:r>
    </w:p>
    <w:p w:rsidR="00892469" w:rsidRPr="00BE66A1" w:rsidRDefault="00BF7EE1" w:rsidP="00EC2E24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( Слайд </w:t>
      </w:r>
      <w:r w:rsidR="00EC2E24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7</w:t>
      </w: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)</w:t>
      </w:r>
      <w:r w:rsidR="00EC2E24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 </w:t>
      </w:r>
      <w:r w:rsidR="00892469" w:rsidRPr="00BE66A1">
        <w:rPr>
          <w:rStyle w:val="mw-headline"/>
          <w:rFonts w:ascii="Times New Roman" w:hAnsi="Times New Roman" w:cs="Times New Roman"/>
          <w:b/>
          <w:sz w:val="28"/>
          <w:szCs w:val="28"/>
        </w:rPr>
        <w:t>Дубовая кора</w:t>
      </w:r>
    </w:p>
    <w:p w:rsidR="00EC2E24" w:rsidRPr="00BE66A1" w:rsidRDefault="00892469" w:rsidP="00F227DF">
      <w:pPr>
        <w:pStyle w:val="a3"/>
        <w:spacing w:before="0" w:beforeAutospacing="0" w:after="0" w:afterAutospacing="0"/>
        <w:ind w:left="-709"/>
        <w:rPr>
          <w:b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sz w:val="28"/>
          <w:szCs w:val="28"/>
        </w:rPr>
        <w:t xml:space="preserve">Дубовая кора содержит много </w:t>
      </w:r>
      <w:hyperlink r:id="rId14" w:tooltip="Танины" w:history="1">
        <w:r w:rsidRPr="00BE66A1">
          <w:rPr>
            <w:rStyle w:val="a5"/>
            <w:sz w:val="28"/>
            <w:szCs w:val="28"/>
          </w:rPr>
          <w:t>дубильной кислоты</w:t>
        </w:r>
      </w:hyperlink>
      <w:r w:rsidRPr="00BE66A1">
        <w:rPr>
          <w:sz w:val="28"/>
          <w:szCs w:val="28"/>
        </w:rPr>
        <w:t xml:space="preserve">, а потому идёт на </w:t>
      </w:r>
      <w:hyperlink r:id="rId15" w:tooltip="Дубление" w:history="1">
        <w:r w:rsidRPr="00BE66A1">
          <w:rPr>
            <w:rStyle w:val="a5"/>
            <w:sz w:val="28"/>
            <w:szCs w:val="28"/>
          </w:rPr>
          <w:t>дубление</w:t>
        </w:r>
      </w:hyperlink>
      <w:r w:rsidRPr="00BE66A1">
        <w:rPr>
          <w:sz w:val="28"/>
          <w:szCs w:val="28"/>
        </w:rPr>
        <w:t xml:space="preserve"> кож. Кора дуба используется в качестве лекарственного средства. Дубильные вещества оказывают вяжущее и противовоспалительное действие.</w:t>
      </w:r>
      <w:r w:rsidR="00EC2E24" w:rsidRPr="00BE66A1">
        <w:rPr>
          <w:b/>
          <w:i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892469" w:rsidRPr="00BE66A1" w:rsidRDefault="00EC2E24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b/>
          <w:iCs/>
          <w:color w:val="FF0000"/>
          <w:sz w:val="28"/>
          <w:szCs w:val="28"/>
          <w:bdr w:val="none" w:sz="0" w:space="0" w:color="auto" w:frame="1"/>
        </w:rPr>
        <w:t>( Слайд 8)</w:t>
      </w:r>
      <w:r w:rsidRPr="00BE66A1">
        <w:rPr>
          <w:b/>
          <w:sz w:val="28"/>
          <w:szCs w:val="28"/>
        </w:rPr>
        <w:t xml:space="preserve"> </w:t>
      </w:r>
      <w:r w:rsidR="00892469" w:rsidRPr="00BE66A1">
        <w:rPr>
          <w:b/>
          <w:sz w:val="28"/>
          <w:szCs w:val="28"/>
        </w:rPr>
        <w:t>Древесина.</w:t>
      </w:r>
      <w:r w:rsidR="00892469" w:rsidRPr="00BE66A1">
        <w:rPr>
          <w:color w:val="FF0000"/>
          <w:sz w:val="28"/>
          <w:szCs w:val="28"/>
        </w:rPr>
        <w:t xml:space="preserve"> </w:t>
      </w:r>
      <w:r w:rsidR="00892469" w:rsidRPr="00BE66A1">
        <w:rPr>
          <w:sz w:val="28"/>
          <w:szCs w:val="28"/>
        </w:rPr>
        <w:t>Особенно ценится древесина корней для столярных изделий.</w:t>
      </w:r>
      <w:r w:rsidRPr="00BE66A1">
        <w:rPr>
          <w:b/>
          <w:iCs/>
          <w:color w:val="FF0000"/>
          <w:sz w:val="28"/>
          <w:szCs w:val="28"/>
          <w:bdr w:val="none" w:sz="0" w:space="0" w:color="auto" w:frame="1"/>
        </w:rPr>
        <w:t xml:space="preserve"> ( Слайд 9)</w:t>
      </w:r>
      <w:r w:rsidRPr="00BE66A1">
        <w:rPr>
          <w:b/>
          <w:sz w:val="28"/>
          <w:szCs w:val="28"/>
        </w:rPr>
        <w:t xml:space="preserve"> </w:t>
      </w:r>
      <w:r w:rsidR="00892469" w:rsidRPr="00BE66A1">
        <w:rPr>
          <w:sz w:val="28"/>
          <w:szCs w:val="28"/>
        </w:rPr>
        <w:t xml:space="preserve"> Она отличается прочностью, крепостью, плотностью, твёрдостью и тяжестью. Дубовая древесина — превосходный строительный и поделочный материал: она идёт на подводные и сухопутные постройки,  мебели, паркета.  особенно ценится для паркета морёный дуб, долго пролежавший в воде (до сотни лет) и имеющий тёмную, почти чёрную древесину. </w:t>
      </w:r>
    </w:p>
    <w:p w:rsidR="00892469" w:rsidRPr="00BE66A1" w:rsidRDefault="00EC2E24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b/>
          <w:iCs/>
          <w:color w:val="FF0000"/>
          <w:sz w:val="28"/>
          <w:szCs w:val="28"/>
          <w:bdr w:val="none" w:sz="0" w:space="0" w:color="auto" w:frame="1"/>
        </w:rPr>
        <w:t>( Слайд10)</w:t>
      </w:r>
      <w:r w:rsidRPr="00BE66A1">
        <w:rPr>
          <w:b/>
          <w:sz w:val="28"/>
          <w:szCs w:val="28"/>
        </w:rPr>
        <w:t xml:space="preserve"> </w:t>
      </w:r>
      <w:r w:rsidR="00892469" w:rsidRPr="00BE66A1">
        <w:rPr>
          <w:b/>
          <w:sz w:val="28"/>
          <w:szCs w:val="28"/>
        </w:rPr>
        <w:t>Жёлуди съедобны</w:t>
      </w:r>
      <w:r w:rsidR="00892469" w:rsidRPr="00BE66A1">
        <w:rPr>
          <w:color w:val="FF0000"/>
          <w:sz w:val="28"/>
          <w:szCs w:val="28"/>
        </w:rPr>
        <w:t xml:space="preserve"> (из них делают муку).</w:t>
      </w:r>
      <w:r w:rsidR="00892469" w:rsidRPr="00BE66A1">
        <w:rPr>
          <w:color w:val="000000"/>
          <w:sz w:val="28"/>
          <w:szCs w:val="28"/>
        </w:rPr>
        <w:t xml:space="preserve"> Ученые-археологи разных стран мира после изучения многих материалов подтвердили, что действительно первым "хлебным растением" надо считать не современные злаки - рожь или пшеницу, а все тот же дуб. Обильные урожаи его желудей люди использовали для приготовления хлеба еще в очень древние времена. Советскими археологами при раскопках поселений найдены высушенные и растертые в муку желуди, из которых здесь пекли хлеб более 5000 лет назад.</w:t>
      </w:r>
      <w:r w:rsidR="00892469" w:rsidRPr="00BE66A1">
        <w:rPr>
          <w:color w:val="000000"/>
          <w:sz w:val="28"/>
          <w:szCs w:val="28"/>
        </w:rPr>
        <w:br/>
      </w:r>
      <w:r w:rsidR="00892469" w:rsidRPr="00BE66A1">
        <w:rPr>
          <w:sz w:val="28"/>
          <w:szCs w:val="28"/>
        </w:rPr>
        <w:t xml:space="preserve"> Кроме того, ими кормятся домашние свиньи.</w:t>
      </w:r>
    </w:p>
    <w:p w:rsidR="00892469" w:rsidRPr="00BE66A1" w:rsidRDefault="00892469" w:rsidP="00F227DF">
      <w:pPr>
        <w:pStyle w:val="a3"/>
        <w:spacing w:before="0" w:beforeAutospacing="0" w:after="0" w:afterAutospacing="0"/>
        <w:ind w:left="-709"/>
        <w:rPr>
          <w:color w:val="FF0000"/>
          <w:sz w:val="28"/>
          <w:szCs w:val="28"/>
        </w:rPr>
      </w:pPr>
      <w:r w:rsidRPr="00BE66A1">
        <w:rPr>
          <w:sz w:val="28"/>
          <w:szCs w:val="28"/>
        </w:rPr>
        <w:t xml:space="preserve">  Сваренные в воде, жёлуди могут также использоваться в качестве </w:t>
      </w:r>
      <w:r w:rsidRPr="00BE66A1">
        <w:rPr>
          <w:b/>
          <w:sz w:val="28"/>
          <w:szCs w:val="28"/>
        </w:rPr>
        <w:t>.</w:t>
      </w:r>
      <w:r w:rsidRPr="00BE66A1">
        <w:rPr>
          <w:color w:val="FF0000"/>
          <w:sz w:val="28"/>
          <w:szCs w:val="28"/>
        </w:rPr>
        <w:t xml:space="preserve"> </w:t>
      </w:r>
      <w:r w:rsidRPr="00BE66A1">
        <w:rPr>
          <w:sz w:val="28"/>
          <w:szCs w:val="28"/>
        </w:rPr>
        <w:t xml:space="preserve">Кроме того, жёлуди идут на </w:t>
      </w:r>
      <w:hyperlink r:id="rId16" w:tooltip="Корм" w:history="1">
        <w:r w:rsidRPr="00BE66A1">
          <w:rPr>
            <w:rStyle w:val="a5"/>
            <w:sz w:val="28"/>
            <w:szCs w:val="28"/>
          </w:rPr>
          <w:t>корм</w:t>
        </w:r>
      </w:hyperlink>
      <w:r w:rsidRPr="00BE66A1">
        <w:rPr>
          <w:sz w:val="28"/>
          <w:szCs w:val="28"/>
        </w:rPr>
        <w:t xml:space="preserve"> </w:t>
      </w:r>
      <w:hyperlink r:id="rId17" w:tooltip="Крупный рогатый скот" w:history="1">
        <w:r w:rsidRPr="00BE66A1">
          <w:rPr>
            <w:rStyle w:val="a5"/>
            <w:sz w:val="28"/>
            <w:szCs w:val="28"/>
          </w:rPr>
          <w:t>скоту</w:t>
        </w:r>
      </w:hyperlink>
      <w:r w:rsidRPr="00BE66A1">
        <w:rPr>
          <w:sz w:val="28"/>
          <w:szCs w:val="28"/>
        </w:rPr>
        <w:t xml:space="preserve">. Жёлуди дубов  идут   на приготовление желудёвого </w:t>
      </w:r>
      <w:hyperlink r:id="rId18" w:tooltip="Кофе" w:history="1">
        <w:r w:rsidRPr="00BE66A1">
          <w:rPr>
            <w:rStyle w:val="a5"/>
            <w:sz w:val="28"/>
            <w:szCs w:val="28"/>
          </w:rPr>
          <w:t>кофе</w:t>
        </w:r>
      </w:hyperlink>
      <w:r w:rsidRPr="00BE66A1">
        <w:rPr>
          <w:sz w:val="28"/>
          <w:szCs w:val="28"/>
        </w:rPr>
        <w:t>.</w:t>
      </w:r>
      <w:r w:rsidRPr="00BE66A1">
        <w:rPr>
          <w:color w:val="000000"/>
          <w:sz w:val="28"/>
          <w:szCs w:val="28"/>
        </w:rPr>
        <w:t xml:space="preserve"> </w:t>
      </w:r>
      <w:r w:rsidRPr="00BE66A1">
        <w:rPr>
          <w:color w:val="000000"/>
          <w:sz w:val="28"/>
          <w:szCs w:val="28"/>
        </w:rPr>
        <w:br/>
      </w:r>
      <w:r w:rsidRPr="00BE66A1">
        <w:rPr>
          <w:sz w:val="28"/>
          <w:szCs w:val="28"/>
        </w:rPr>
        <w:t xml:space="preserve">Также под дубами, растут самые дорогие грибы — </w:t>
      </w:r>
      <w:hyperlink r:id="rId19" w:tooltip="Трюфель (грибы)" w:history="1">
        <w:r w:rsidRPr="00BE66A1">
          <w:rPr>
            <w:rStyle w:val="a5"/>
            <w:sz w:val="28"/>
            <w:szCs w:val="28"/>
          </w:rPr>
          <w:t>трюфели</w:t>
        </w:r>
      </w:hyperlink>
      <w:r w:rsidRPr="00BE66A1">
        <w:rPr>
          <w:sz w:val="28"/>
          <w:szCs w:val="28"/>
        </w:rPr>
        <w:t>.</w:t>
      </w:r>
      <w:r w:rsidRPr="00BE66A1">
        <w:rPr>
          <w:i/>
          <w:iCs/>
          <w:sz w:val="28"/>
          <w:szCs w:val="28"/>
        </w:rPr>
        <w:t xml:space="preserve">     </w:t>
      </w:r>
    </w:p>
    <w:p w:rsidR="00892469" w:rsidRPr="00BE66A1" w:rsidRDefault="00EC2E24" w:rsidP="00F227DF">
      <w:pPr>
        <w:pStyle w:val="2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iCs/>
          <w:color w:val="FF0000"/>
          <w:sz w:val="28"/>
          <w:szCs w:val="28"/>
          <w:bdr w:val="none" w:sz="0" w:space="0" w:color="auto" w:frame="1"/>
        </w:rPr>
        <w:t xml:space="preserve">( Слайд </w:t>
      </w:r>
      <w:r w:rsidRPr="00BE66A1">
        <w:rPr>
          <w:b w:val="0"/>
          <w:iCs/>
          <w:color w:val="FF0000"/>
          <w:sz w:val="28"/>
          <w:szCs w:val="28"/>
          <w:bdr w:val="none" w:sz="0" w:space="0" w:color="auto" w:frame="1"/>
        </w:rPr>
        <w:t>11</w:t>
      </w:r>
      <w:r w:rsidRPr="00BE66A1">
        <w:rPr>
          <w:iCs/>
          <w:color w:val="FF0000"/>
          <w:sz w:val="28"/>
          <w:szCs w:val="28"/>
          <w:bdr w:val="none" w:sz="0" w:space="0" w:color="auto" w:frame="1"/>
        </w:rPr>
        <w:t>)</w:t>
      </w:r>
      <w:r w:rsidRPr="00BE66A1">
        <w:rPr>
          <w:b w:val="0"/>
          <w:sz w:val="28"/>
          <w:szCs w:val="28"/>
        </w:rPr>
        <w:t xml:space="preserve"> </w:t>
      </w:r>
      <w:r w:rsidR="00892469" w:rsidRPr="00BE66A1">
        <w:rPr>
          <w:rStyle w:val="mw-headline"/>
          <w:sz w:val="28"/>
          <w:szCs w:val="28"/>
        </w:rPr>
        <w:t>Дубы-памятники и охраняемые дубы</w:t>
      </w:r>
      <w:r w:rsidR="00BF7EE1" w:rsidRPr="00BE66A1">
        <w:rPr>
          <w:rStyle w:val="mw-headline"/>
          <w:sz w:val="28"/>
          <w:szCs w:val="28"/>
        </w:rPr>
        <w:t xml:space="preserve"> (Слайд 7)</w:t>
      </w:r>
    </w:p>
    <w:p w:rsidR="00892469" w:rsidRPr="00BE66A1" w:rsidRDefault="00892469" w:rsidP="00F227DF">
      <w:pPr>
        <w:pStyle w:val="a3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sz w:val="28"/>
          <w:szCs w:val="28"/>
        </w:rPr>
        <w:lastRenderedPageBreak/>
        <w:t xml:space="preserve">Существует множество отдельных деревьев из рода дуб, получивших широкую известность либо из-за своего возраста, или размера, или по иным уникальным причинам. Многие из них считаются достопримечательностями и находятся под охраной. Среди них можно отметить: </w:t>
      </w:r>
      <w:hyperlink r:id="rId20" w:tooltip="Царь-дуб" w:history="1">
        <w:r w:rsidRPr="00BE66A1">
          <w:rPr>
            <w:rStyle w:val="a5"/>
            <w:sz w:val="28"/>
            <w:szCs w:val="28"/>
          </w:rPr>
          <w:t>Царь-дуб</w:t>
        </w:r>
      </w:hyperlink>
      <w:r w:rsidRPr="00BE66A1">
        <w:rPr>
          <w:sz w:val="28"/>
          <w:szCs w:val="28"/>
        </w:rPr>
        <w:t xml:space="preserve">,   </w:t>
      </w:r>
      <w:hyperlink r:id="rId21" w:tooltip="Дуб (памятник природы)" w:history="1">
        <w:r w:rsidRPr="00BE66A1">
          <w:rPr>
            <w:rStyle w:val="a5"/>
            <w:sz w:val="28"/>
            <w:szCs w:val="28"/>
          </w:rPr>
          <w:t>600-летний дуб</w:t>
        </w:r>
      </w:hyperlink>
      <w:r w:rsidRPr="00BE66A1">
        <w:rPr>
          <w:sz w:val="28"/>
          <w:szCs w:val="28"/>
        </w:rPr>
        <w:t>.</w:t>
      </w:r>
    </w:p>
    <w:p w:rsidR="00892469" w:rsidRPr="00BE66A1" w:rsidRDefault="00EC2E24" w:rsidP="00F227DF">
      <w:pPr>
        <w:pStyle w:val="2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iCs/>
          <w:color w:val="FF0000"/>
          <w:sz w:val="28"/>
          <w:szCs w:val="28"/>
          <w:bdr w:val="none" w:sz="0" w:space="0" w:color="auto" w:frame="1"/>
        </w:rPr>
        <w:t xml:space="preserve">( Слайд </w:t>
      </w:r>
      <w:r w:rsidRPr="00BE66A1">
        <w:rPr>
          <w:b w:val="0"/>
          <w:iCs/>
          <w:color w:val="FF0000"/>
          <w:sz w:val="28"/>
          <w:szCs w:val="28"/>
          <w:bdr w:val="none" w:sz="0" w:space="0" w:color="auto" w:frame="1"/>
        </w:rPr>
        <w:t>12</w:t>
      </w:r>
      <w:r w:rsidRPr="00BE66A1">
        <w:rPr>
          <w:iCs/>
          <w:color w:val="FF0000"/>
          <w:sz w:val="28"/>
          <w:szCs w:val="28"/>
          <w:bdr w:val="none" w:sz="0" w:space="0" w:color="auto" w:frame="1"/>
        </w:rPr>
        <w:t>)</w:t>
      </w:r>
      <w:r w:rsidRPr="00BE66A1">
        <w:rPr>
          <w:b w:val="0"/>
          <w:sz w:val="28"/>
          <w:szCs w:val="28"/>
        </w:rPr>
        <w:t xml:space="preserve"> </w:t>
      </w:r>
      <w:r w:rsidR="00892469" w:rsidRPr="00BE66A1">
        <w:rPr>
          <w:rStyle w:val="mw-headline"/>
          <w:sz w:val="28"/>
          <w:szCs w:val="28"/>
        </w:rPr>
        <w:t>Интересные факты</w:t>
      </w:r>
      <w:r w:rsidR="00BF7EE1" w:rsidRPr="00BE66A1">
        <w:rPr>
          <w:rStyle w:val="mw-headline"/>
          <w:sz w:val="28"/>
          <w:szCs w:val="28"/>
        </w:rPr>
        <w:t xml:space="preserve"> </w:t>
      </w:r>
    </w:p>
    <w:p w:rsidR="00892469" w:rsidRPr="007E17AD" w:rsidRDefault="00892469" w:rsidP="007E17AD">
      <w:pPr>
        <w:pStyle w:val="a8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7AD">
        <w:rPr>
          <w:rFonts w:ascii="Times New Roman" w:hAnsi="Times New Roman" w:cs="Times New Roman"/>
          <w:sz w:val="28"/>
          <w:szCs w:val="28"/>
        </w:rPr>
        <w:t>Во Франции растёт дуб, в дупле которого устроена небольшая комната шириной около трёх с половиной метров. В самой толстой стенке дупла вырезана небольшая скамейка. Через небольшое оконце в каморку проникает дневной свет. По самым скромным подсчётам гигантскому дубу более двух тысяч лет .</w:t>
      </w:r>
    </w:p>
    <w:p w:rsidR="00892469" w:rsidRPr="007E17AD" w:rsidRDefault="00892469" w:rsidP="007E17AD">
      <w:pPr>
        <w:pStyle w:val="a8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7AD">
        <w:rPr>
          <w:rFonts w:ascii="Times New Roman" w:hAnsi="Times New Roman" w:cs="Times New Roman"/>
          <w:sz w:val="28"/>
          <w:szCs w:val="28"/>
        </w:rPr>
        <w:t xml:space="preserve">От бортов </w:t>
      </w:r>
      <w:hyperlink r:id="rId22" w:tooltip="USS Constitution" w:history="1">
        <w:r w:rsidRPr="007E17AD">
          <w:rPr>
            <w:rStyle w:val="a5"/>
            <w:rFonts w:ascii="Times New Roman" w:hAnsi="Times New Roman" w:cs="Times New Roman"/>
            <w:sz w:val="28"/>
            <w:szCs w:val="28"/>
          </w:rPr>
          <w:t>корабля</w:t>
        </w:r>
      </w:hyperlink>
      <w:r w:rsidRPr="007E17AD">
        <w:rPr>
          <w:rFonts w:ascii="Times New Roman" w:hAnsi="Times New Roman" w:cs="Times New Roman"/>
          <w:sz w:val="28"/>
          <w:szCs w:val="28"/>
        </w:rPr>
        <w:t xml:space="preserve">, сделанных из </w:t>
      </w:r>
      <w:hyperlink r:id="rId23" w:tooltip="en:Quercus virginiana" w:history="1"/>
      <w:r w:rsidRPr="007E17AD">
        <w:rPr>
          <w:rFonts w:ascii="Times New Roman" w:hAnsi="Times New Roman" w:cs="Times New Roman"/>
          <w:sz w:val="28"/>
          <w:szCs w:val="28"/>
        </w:rPr>
        <w:t xml:space="preserve"> дуба, могли отскакивать даже выпущенные из пушек ядра .</w:t>
      </w:r>
    </w:p>
    <w:p w:rsidR="00892469" w:rsidRPr="007E17AD" w:rsidRDefault="00892469" w:rsidP="007E17AD">
      <w:pPr>
        <w:pStyle w:val="a8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17AD">
        <w:rPr>
          <w:rFonts w:ascii="Times New Roman" w:hAnsi="Times New Roman" w:cs="Times New Roman"/>
          <w:sz w:val="28"/>
          <w:szCs w:val="28"/>
        </w:rPr>
        <w:t xml:space="preserve">По преданию, православный монах Тихон жил до основания монастыря в дупле могучего дуба.  </w:t>
      </w:r>
    </w:p>
    <w:p w:rsidR="00892469" w:rsidRPr="00BE66A1" w:rsidRDefault="00EC2E24" w:rsidP="00F227DF">
      <w:pPr>
        <w:pStyle w:val="2"/>
        <w:spacing w:before="0" w:beforeAutospacing="0" w:after="0" w:afterAutospacing="0"/>
        <w:ind w:left="-709"/>
        <w:rPr>
          <w:sz w:val="28"/>
          <w:szCs w:val="28"/>
        </w:rPr>
      </w:pPr>
      <w:r w:rsidRPr="00BE66A1">
        <w:rPr>
          <w:iCs/>
          <w:color w:val="FF0000"/>
          <w:sz w:val="28"/>
          <w:szCs w:val="28"/>
          <w:bdr w:val="none" w:sz="0" w:space="0" w:color="auto" w:frame="1"/>
        </w:rPr>
        <w:t xml:space="preserve">( Слайд </w:t>
      </w:r>
      <w:r w:rsidRPr="00BE66A1">
        <w:rPr>
          <w:b w:val="0"/>
          <w:iCs/>
          <w:color w:val="FF0000"/>
          <w:sz w:val="28"/>
          <w:szCs w:val="28"/>
          <w:bdr w:val="none" w:sz="0" w:space="0" w:color="auto" w:frame="1"/>
        </w:rPr>
        <w:t>13</w:t>
      </w:r>
      <w:r w:rsidRPr="00BE66A1">
        <w:rPr>
          <w:iCs/>
          <w:color w:val="FF0000"/>
          <w:sz w:val="28"/>
          <w:szCs w:val="28"/>
          <w:bdr w:val="none" w:sz="0" w:space="0" w:color="auto" w:frame="1"/>
        </w:rPr>
        <w:t>)</w:t>
      </w:r>
      <w:r w:rsidRPr="00BE66A1">
        <w:rPr>
          <w:b w:val="0"/>
          <w:sz w:val="28"/>
          <w:szCs w:val="28"/>
        </w:rPr>
        <w:t xml:space="preserve"> </w:t>
      </w:r>
      <w:r w:rsidR="00892469" w:rsidRPr="00BE66A1">
        <w:rPr>
          <w:rStyle w:val="mw-headline"/>
          <w:sz w:val="28"/>
          <w:szCs w:val="28"/>
        </w:rPr>
        <w:t>Символика</w:t>
      </w:r>
      <w:r w:rsidR="00BF7EE1" w:rsidRPr="00BE66A1">
        <w:rPr>
          <w:rStyle w:val="mw-headline"/>
          <w:sz w:val="28"/>
          <w:szCs w:val="28"/>
        </w:rPr>
        <w:t xml:space="preserve"> </w:t>
      </w:r>
    </w:p>
    <w:p w:rsidR="007E17AD" w:rsidRDefault="00892469" w:rsidP="007E17AD">
      <w:pPr>
        <w:spacing w:after="0" w:line="240" w:lineRule="auto"/>
        <w:ind w:left="-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sz w:val="28"/>
          <w:szCs w:val="28"/>
        </w:rPr>
        <w:t>Дуб  является символом душевной и физической силы, а также долголетия. Дубовая ветвь символизировала силу, мощь и знатность рода, дубовыми венками награждали самых храбрых воинов.   Дуб или дубовые листья украшают гербы многих стран.в т.ч. и российских</w:t>
      </w:r>
      <w:r w:rsidR="007E17AD">
        <w:rPr>
          <w:rFonts w:ascii="Times New Roman" w:hAnsi="Times New Roman" w:cs="Times New Roman"/>
          <w:sz w:val="28"/>
          <w:szCs w:val="28"/>
        </w:rPr>
        <w:t>.</w:t>
      </w:r>
    </w:p>
    <w:p w:rsidR="00EC2E24" w:rsidRPr="007E17AD" w:rsidRDefault="007E17AD" w:rsidP="007E17AD">
      <w:pPr>
        <w:spacing w:after="0" w:line="240" w:lineRule="auto"/>
        <w:ind w:left="-709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C2E24" w:rsidRPr="00BE66A1">
        <w:rPr>
          <w:b/>
          <w:sz w:val="28"/>
          <w:szCs w:val="28"/>
        </w:rPr>
        <w:t xml:space="preserve">Учитель: </w:t>
      </w:r>
    </w:p>
    <w:p w:rsidR="00892469" w:rsidRPr="00BE66A1" w:rsidRDefault="00EC2E24" w:rsidP="00F227DF">
      <w:pPr>
        <w:spacing w:after="0" w:line="240" w:lineRule="auto"/>
        <w:ind w:left="-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BE66A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892469" w:rsidRPr="00BE66A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сожалению, вследствие ухудшения экологической ситуации в стране площади дубрав сокращаются.</w:t>
      </w:r>
      <w:r w:rsidR="00607FA8" w:rsidRPr="00BE66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FA8" w:rsidRPr="00BE66A1">
        <w:rPr>
          <w:rFonts w:ascii="Times New Roman" w:hAnsi="Times New Roman" w:cs="Times New Roman"/>
          <w:sz w:val="28"/>
          <w:szCs w:val="28"/>
        </w:rPr>
        <w:t>Что такое дубравы?</w:t>
      </w:r>
      <w:r w:rsidRPr="00BE66A1">
        <w:rPr>
          <w:rFonts w:ascii="Times New Roman" w:hAnsi="Times New Roman" w:cs="Times New Roman"/>
          <w:sz w:val="28"/>
          <w:szCs w:val="28"/>
        </w:rPr>
        <w:t xml:space="preserve"> В России 2017 год – год Экологии.</w:t>
      </w:r>
    </w:p>
    <w:p w:rsidR="00EC2E24" w:rsidRPr="00BE66A1" w:rsidRDefault="00EC2E24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Что такое экология?</w:t>
      </w:r>
    </w:p>
    <w:p w:rsidR="00892469" w:rsidRPr="00BE66A1" w:rsidRDefault="002335F3" w:rsidP="00F227DF">
      <w:pPr>
        <w:pStyle w:val="a3"/>
        <w:spacing w:before="0" w:beforeAutospacing="0" w:after="0" w:afterAutospacing="0"/>
        <w:ind w:left="-709"/>
        <w:rPr>
          <w:b/>
          <w:sz w:val="28"/>
          <w:szCs w:val="28"/>
        </w:rPr>
      </w:pPr>
      <w:r w:rsidRPr="00BE66A1">
        <w:rPr>
          <w:b/>
          <w:sz w:val="28"/>
          <w:szCs w:val="28"/>
        </w:rPr>
        <w:t xml:space="preserve">8. </w:t>
      </w:r>
      <w:r w:rsidR="00892469" w:rsidRPr="00BE66A1">
        <w:rPr>
          <w:b/>
          <w:sz w:val="28"/>
          <w:szCs w:val="28"/>
        </w:rPr>
        <w:t>Экологическая задача</w:t>
      </w:r>
      <w:r w:rsidR="00BF7EE1" w:rsidRPr="00BE66A1">
        <w:rPr>
          <w:b/>
          <w:sz w:val="28"/>
          <w:szCs w:val="28"/>
        </w:rPr>
        <w:t>. Практическая работа.</w:t>
      </w:r>
    </w:p>
    <w:p w:rsidR="008E1C9A" w:rsidRPr="00BE66A1" w:rsidRDefault="00892469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На доске рисунок 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 изображением </w:t>
      </w:r>
      <w:r w:rsidR="00BF7EE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уба. </w:t>
      </w:r>
    </w:p>
    <w:p w:rsidR="00F2189E" w:rsidRPr="00BE66A1" w:rsidRDefault="00892469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Посмотрите, здесь почти засохшее дерево. Корни оголены, нет ни одного листочка. Как вы думаете, можно л</w:t>
      </w:r>
      <w:r w:rsidR="00607FA8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и ему помочь?</w:t>
      </w:r>
      <w:r w:rsidR="00EC2E24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607FA8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Да, я тоже думаю, ч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то можно.</w:t>
      </w:r>
    </w:p>
    <w:p w:rsidR="00892469" w:rsidRPr="00BE66A1" w:rsidRDefault="00892469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Вот вам по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зеленому дубовому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листочку - 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предложите как восстановить , реа</w:t>
      </w:r>
      <w:r w:rsidR="00EC2E24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ни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мировать дерево.</w:t>
      </w:r>
    </w:p>
    <w:p w:rsidR="00F2189E" w:rsidRPr="00BE66A1" w:rsidRDefault="00F2189E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 ребята на листочках пишут свои предложения- полить, обрезать сухие листочки, побелить ствол, подкормить, замазать глиной раны и т.д.)</w:t>
      </w:r>
    </w:p>
    <w:p w:rsidR="008E1C9A" w:rsidRPr="00BE66A1" w:rsidRDefault="008E1C9A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Дети записывают свои мысли, затем читают их 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и прикрепляют листья к дереву.</w:t>
      </w:r>
    </w:p>
    <w:p w:rsidR="00607FA8" w:rsidRPr="00BE66A1" w:rsidRDefault="008E1C9A" w:rsidP="00607FA8">
      <w:pPr>
        <w:pStyle w:val="a8"/>
        <w:spacing w:after="0" w:line="240" w:lineRule="auto"/>
        <w:ind w:left="-709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Обобщение учителя</w:t>
      </w:r>
      <w:r w:rsidR="00607FA8"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.</w:t>
      </w:r>
    </w:p>
    <w:p w:rsidR="00607FA8" w:rsidRPr="00BE66A1" w:rsidRDefault="00607FA8" w:rsidP="00607FA8">
      <w:pPr>
        <w:pStyle w:val="a8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sz w:val="28"/>
          <w:szCs w:val="28"/>
        </w:rPr>
        <w:t>Ребята, вы поняли значение внимательного и заботливого отношения к природе и ее обитателям, поняли как это важно для самих людей</w:t>
      </w:r>
      <w:r w:rsidR="000D0403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35F3"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403" w:rsidRPr="00BE66A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>аше тепло, внимание, добро, подаренное окружающему миру, возвращается к вам. Именно об этом говорится в золотом правиле этике</w:t>
      </w:r>
      <w:r w:rsidRPr="00BE66A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="002335F3"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 xml:space="preserve"> Вспом</w:t>
      </w:r>
      <w:r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>ните</w:t>
      </w:r>
      <w:r w:rsidR="00BE66A1"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>-</w:t>
      </w:r>
      <w:r w:rsidR="00BF7EE1"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</w:rPr>
        <w:t xml:space="preserve"> золотое правило нравственности.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 В жизни все взаимосвязано.</w:t>
      </w:r>
    </w:p>
    <w:p w:rsidR="00F2189E" w:rsidRPr="00BE66A1" w:rsidRDefault="00BF7EE1" w:rsidP="00BF7EE1">
      <w:pPr>
        <w:spacing w:after="0" w:line="240" w:lineRule="auto"/>
        <w:ind w:left="-709"/>
        <w:contextualSpacing/>
        <w:textAlignment w:val="baseline"/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</w:t>
      </w:r>
      <w:r w:rsidR="00F2189E" w:rsidRPr="00BE66A1">
        <w:rPr>
          <w:rFonts w:ascii="Times New Roman" w:eastAsia="Times New Roman" w:hAnsi="Times New Roman" w:cs="Times New Roman"/>
          <w:b/>
          <w:sz w:val="28"/>
          <w:szCs w:val="28"/>
        </w:rPr>
        <w:t>В итоге можно ли сказать, что природа это</w:t>
      </w:r>
      <w:r w:rsidR="00607FA8" w:rsidRPr="00BE66A1">
        <w:rPr>
          <w:rFonts w:ascii="Times New Roman" w:eastAsia="Times New Roman" w:hAnsi="Times New Roman" w:cs="Times New Roman"/>
          <w:b/>
          <w:sz w:val="28"/>
          <w:szCs w:val="28"/>
        </w:rPr>
        <w:t xml:space="preserve"> - </w:t>
      </w:r>
      <w:r w:rsidR="00F2189E" w:rsidRPr="00BE66A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</w:rPr>
        <w:t xml:space="preserve">волшебные двери к добру и доверию. </w:t>
      </w:r>
      <w:r w:rsidR="00F2189E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Согласны ли вы с этим высказыванием</w:t>
      </w:r>
      <w:r w:rsidR="00F2189E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?</w:t>
      </w:r>
      <w:r w:rsidR="00BE66A1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</w:p>
    <w:p w:rsidR="008E1C9A" w:rsidRPr="00BE66A1" w:rsidRDefault="002335F3" w:rsidP="002335F3">
      <w:pPr>
        <w:spacing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b/>
          <w:sz w:val="28"/>
          <w:szCs w:val="28"/>
        </w:rPr>
        <w:t>9.</w:t>
      </w:r>
      <w:r w:rsidRPr="00BE66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Закрепление нового материала.</w:t>
      </w:r>
      <w:r w:rsidR="00B25371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Работа в тетради.</w:t>
      </w:r>
    </w:p>
    <w:p w:rsidR="002335F3" w:rsidRPr="00BE66A1" w:rsidRDefault="00F2189E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Написание синквейна. </w:t>
      </w:r>
      <w:r w:rsidR="000D0403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(Слайд 1</w:t>
      </w:r>
      <w:r w:rsidR="00BE66A1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4</w:t>
      </w:r>
      <w:r w:rsidR="000D0403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  <w:lang w:eastAsia="ru-RU"/>
        </w:rPr>
        <w:t>)</w:t>
      </w:r>
    </w:p>
    <w:p w:rsidR="002335F3" w:rsidRPr="00BE66A1" w:rsidRDefault="00F2189E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Девочки- </w:t>
      </w:r>
      <w:r w:rsidR="00BE66A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со словом - 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добро.</w:t>
      </w:r>
    </w:p>
    <w:p w:rsidR="00F2189E" w:rsidRPr="00BE66A1" w:rsidRDefault="00F2189E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Мальчики – </w:t>
      </w:r>
      <w:r w:rsidR="00BE66A1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со словом - </w:t>
      </w: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природа.</w:t>
      </w:r>
    </w:p>
    <w:p w:rsidR="00687C0C" w:rsidRPr="00BE66A1" w:rsidRDefault="00687C0C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lastRenderedPageBreak/>
        <w:t>П</w:t>
      </w:r>
      <w:r w:rsidR="002335F3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о</w:t>
      </w: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верка по желанию.</w:t>
      </w:r>
    </w:p>
    <w:p w:rsidR="008E1C9A" w:rsidRPr="00BE66A1" w:rsidRDefault="002335F3" w:rsidP="002335F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10.</w:t>
      </w:r>
      <w:r w:rsidR="000D0403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Итог урока</w:t>
      </w:r>
    </w:p>
    <w:p w:rsidR="000D0403" w:rsidRPr="00BE66A1" w:rsidRDefault="00BE66A1" w:rsidP="000D040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   С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егодня мы много говорили, думали, размышляли, высказывались о природе.</w:t>
      </w:r>
    </w:p>
    <w:p w:rsidR="000D0403" w:rsidRPr="00BE66A1" w:rsidRDefault="000D0403" w:rsidP="000D040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Природа учит нас добру, пониманию.</w:t>
      </w:r>
    </w:p>
    <w:p w:rsidR="000D0403" w:rsidRPr="00BE66A1" w:rsidRDefault="008E1C9A" w:rsidP="000D040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0D0403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11.</w:t>
      </w: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Рефлексия.</w:t>
      </w:r>
      <w:r w:rsidR="00687C0C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 </w:t>
      </w:r>
    </w:p>
    <w:p w:rsidR="000D0403" w:rsidRPr="00BE66A1" w:rsidRDefault="000D0403" w:rsidP="000D040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Если согласны с этим утверждением, выберите  слова, подтверждающие  эту мысль и прикрепите их к нашему большому Дубу на доске. </w:t>
      </w:r>
    </w:p>
    <w:p w:rsidR="00687C0C" w:rsidRPr="00BE66A1" w:rsidRDefault="00687C0C" w:rsidP="00F227DF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(Дети находят слова: красота, любовь, доброта, забота,</w:t>
      </w:r>
      <w:r w:rsidR="000D0403"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r w:rsidRPr="00BE66A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тепло, внимание, охрана, радость, благодарность, помощь, родная, привлекательная, интересная, исключительная, огромная, открытость, душевность, очарование.)</w:t>
      </w:r>
    </w:p>
    <w:p w:rsidR="00687C0C" w:rsidRPr="00BE66A1" w:rsidRDefault="00BE66A1" w:rsidP="002335F3">
      <w:pPr>
        <w:pStyle w:val="a8"/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 </w:t>
      </w:r>
      <w:r w:rsidR="002335F3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 </w:t>
      </w:r>
      <w:r w:rsidR="00687C0C" w:rsidRPr="00BE66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Посмотрите на наше дерево. Оно все усыпано вашими добрыми, любящими природу, словами. Оно цветёт  радует, обогащает нас теплом и добром. Вот чему мы можем научиться у природы.</w:t>
      </w:r>
    </w:p>
    <w:p w:rsidR="008E1C9A" w:rsidRPr="00BE66A1" w:rsidRDefault="000D0403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12 .</w:t>
      </w:r>
      <w:r w:rsidR="008E1C9A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>Домашнее задание:</w:t>
      </w:r>
      <w:r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</w:t>
      </w: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(Слайд 1</w:t>
      </w:r>
      <w:r w:rsidR="00BE66A1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5</w:t>
      </w:r>
      <w:r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)</w:t>
      </w:r>
    </w:p>
    <w:p w:rsidR="008E1C9A" w:rsidRPr="00BE66A1" w:rsidRDefault="00687C0C" w:rsidP="00F227DF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Стр.52 – 55, чтение.  </w:t>
      </w:r>
      <w:r w:rsidR="008E1C9A" w:rsidRPr="00BE66A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Нарисовать свой любимый уголок природы. Запиши к нему красивые строки из любимого стихотворения о природе.</w:t>
      </w:r>
    </w:p>
    <w:p w:rsidR="00BE66A1" w:rsidRPr="00BE66A1" w:rsidRDefault="008E1C9A" w:rsidP="00BE66A1">
      <w:pPr>
        <w:spacing w:after="0" w:line="240" w:lineRule="auto"/>
        <w:ind w:left="-709"/>
        <w:textAlignment w:val="baseline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 </w:t>
      </w:r>
      <w:r w:rsidR="00BE66A1" w:rsidRPr="00BE66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13.</w:t>
      </w:r>
      <w:r w:rsidR="00BE66A1" w:rsidRPr="00BE66A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</w:rPr>
        <w:t xml:space="preserve">  Слова благодарности на уроке. Оценивание. </w:t>
      </w:r>
      <w:r w:rsidR="00BE66A1" w:rsidRPr="00BE66A1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>(Слайд 15)</w:t>
      </w:r>
    </w:p>
    <w:p w:rsidR="008E1C9A" w:rsidRPr="00BE66A1" w:rsidRDefault="008E1C9A" w:rsidP="00F227DF">
      <w:pPr>
        <w:spacing w:after="0" w:line="312" w:lineRule="atLeast"/>
        <w:ind w:left="-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E1C9A" w:rsidRPr="00BE66A1" w:rsidRDefault="008E1C9A" w:rsidP="00F227DF">
      <w:pPr>
        <w:spacing w:after="0" w:line="312" w:lineRule="atLeast"/>
        <w:ind w:left="-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E1C9A" w:rsidRPr="00FD71DD" w:rsidRDefault="008E1C9A" w:rsidP="00F227DF">
      <w:pPr>
        <w:spacing w:after="0" w:line="312" w:lineRule="atLeast"/>
        <w:ind w:left="-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E1C9A" w:rsidRPr="007919F6" w:rsidRDefault="008E1C9A" w:rsidP="008E1C9A">
      <w:pPr>
        <w:spacing w:after="0" w:line="312" w:lineRule="atLeast"/>
        <w:textAlignment w:val="baseline"/>
        <w:rPr>
          <w:rFonts w:ascii="Helvetica" w:eastAsia="Times New Roman" w:hAnsi="Helvetica" w:cs="Helvetica"/>
          <w:b/>
          <w:bCs/>
          <w:color w:val="FF0000"/>
          <w:sz w:val="20"/>
          <w:szCs w:val="20"/>
          <w:bdr w:val="none" w:sz="0" w:space="0" w:color="auto" w:frame="1"/>
        </w:rPr>
      </w:pPr>
    </w:p>
    <w:p w:rsidR="008E1C9A" w:rsidRPr="007919F6" w:rsidRDefault="008E1C9A" w:rsidP="008E1C9A">
      <w:pPr>
        <w:spacing w:after="0" w:line="312" w:lineRule="atLeast"/>
        <w:textAlignment w:val="baseline"/>
        <w:rPr>
          <w:rFonts w:ascii="Helvetica" w:eastAsia="Times New Roman" w:hAnsi="Helvetica" w:cs="Helvetica"/>
          <w:color w:val="FF0000"/>
          <w:sz w:val="20"/>
          <w:szCs w:val="20"/>
        </w:rPr>
      </w:pPr>
    </w:p>
    <w:p w:rsidR="008E1C9A" w:rsidRPr="0024061F" w:rsidRDefault="008E1C9A" w:rsidP="008E1C9A">
      <w:pPr>
        <w:spacing w:after="0" w:line="312" w:lineRule="atLeast"/>
        <w:textAlignment w:val="baseline"/>
        <w:rPr>
          <w:rFonts w:ascii="Helvetica" w:eastAsia="Times New Roman" w:hAnsi="Helvetica" w:cs="Helvetica"/>
          <w:sz w:val="20"/>
          <w:szCs w:val="20"/>
        </w:rPr>
      </w:pPr>
    </w:p>
    <w:p w:rsidR="008E1C9A" w:rsidRDefault="008E1C9A" w:rsidP="008E1C9A">
      <w:pPr>
        <w:pStyle w:val="a3"/>
      </w:pPr>
    </w:p>
    <w:p w:rsidR="00187904" w:rsidRDefault="00187904" w:rsidP="008E1C9A">
      <w:pPr>
        <w:pStyle w:val="a3"/>
      </w:pPr>
    </w:p>
    <w:p w:rsidR="00340C3E" w:rsidRDefault="00340C3E" w:rsidP="00B73281">
      <w:pPr>
        <w:pStyle w:val="a3"/>
      </w:pPr>
    </w:p>
    <w:p w:rsidR="00340C3E" w:rsidRPr="00FA798E" w:rsidRDefault="00340C3E" w:rsidP="00FA798E">
      <w:pPr>
        <w:pStyle w:val="a3"/>
      </w:pPr>
      <w:bookmarkStart w:id="0" w:name="cutid1"/>
      <w:bookmarkStart w:id="1" w:name="cutid1-end"/>
      <w:bookmarkEnd w:id="0"/>
      <w:bookmarkEnd w:id="1"/>
    </w:p>
    <w:sectPr w:rsidR="00340C3E" w:rsidRPr="00FA798E" w:rsidSect="003F1061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1F6" w:rsidRDefault="00DB31F6" w:rsidP="00BE66A1">
      <w:pPr>
        <w:spacing w:after="0" w:line="240" w:lineRule="auto"/>
      </w:pPr>
      <w:r>
        <w:separator/>
      </w:r>
    </w:p>
  </w:endnote>
  <w:endnote w:type="continuationSeparator" w:id="1">
    <w:p w:rsidR="00DB31F6" w:rsidRDefault="00DB31F6" w:rsidP="00BE6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971649"/>
      <w:docPartObj>
        <w:docPartGallery w:val="Page Numbers (Bottom of Page)"/>
        <w:docPartUnique/>
      </w:docPartObj>
    </w:sdtPr>
    <w:sdtContent>
      <w:p w:rsidR="00FA798E" w:rsidRDefault="00EB20B5">
        <w:pPr>
          <w:pStyle w:val="ad"/>
          <w:jc w:val="right"/>
        </w:pPr>
        <w:fldSimple w:instr=" PAGE   \* MERGEFORMAT ">
          <w:r w:rsidR="002951EC">
            <w:rPr>
              <w:noProof/>
            </w:rPr>
            <w:t>7</w:t>
          </w:r>
        </w:fldSimple>
      </w:p>
    </w:sdtContent>
  </w:sdt>
  <w:p w:rsidR="00BE66A1" w:rsidRDefault="00BE66A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1F6" w:rsidRDefault="00DB31F6" w:rsidP="00BE66A1">
      <w:pPr>
        <w:spacing w:after="0" w:line="240" w:lineRule="auto"/>
      </w:pPr>
      <w:r>
        <w:separator/>
      </w:r>
    </w:p>
  </w:footnote>
  <w:footnote w:type="continuationSeparator" w:id="1">
    <w:p w:rsidR="00DB31F6" w:rsidRDefault="00DB31F6" w:rsidP="00BE6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166D9"/>
    <w:multiLevelType w:val="multilevel"/>
    <w:tmpl w:val="D200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9E1A95"/>
    <w:multiLevelType w:val="hybridMultilevel"/>
    <w:tmpl w:val="65A61158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109E1ED2"/>
    <w:multiLevelType w:val="multilevel"/>
    <w:tmpl w:val="4382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4060B0"/>
    <w:multiLevelType w:val="multilevel"/>
    <w:tmpl w:val="053E9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877C4E"/>
    <w:multiLevelType w:val="multilevel"/>
    <w:tmpl w:val="08D64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823609"/>
    <w:multiLevelType w:val="multilevel"/>
    <w:tmpl w:val="49C8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CA6AA4"/>
    <w:multiLevelType w:val="multilevel"/>
    <w:tmpl w:val="EB40A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D75221"/>
    <w:multiLevelType w:val="multilevel"/>
    <w:tmpl w:val="EF703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10A3B"/>
    <w:multiLevelType w:val="hybridMultilevel"/>
    <w:tmpl w:val="6B26EE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0C13EE1"/>
    <w:multiLevelType w:val="multilevel"/>
    <w:tmpl w:val="0C0200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F03DC5"/>
    <w:multiLevelType w:val="multilevel"/>
    <w:tmpl w:val="BF2EF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FC0291"/>
    <w:multiLevelType w:val="multilevel"/>
    <w:tmpl w:val="6A2CA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6E41E1"/>
    <w:multiLevelType w:val="multilevel"/>
    <w:tmpl w:val="11D09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CA0EA4"/>
    <w:multiLevelType w:val="hybridMultilevel"/>
    <w:tmpl w:val="2EF49938"/>
    <w:lvl w:ilvl="0" w:tplc="CB0AC690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F427A"/>
    <w:multiLevelType w:val="multilevel"/>
    <w:tmpl w:val="F6442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146B9C"/>
    <w:multiLevelType w:val="multilevel"/>
    <w:tmpl w:val="2B9C8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EA5713"/>
    <w:multiLevelType w:val="multilevel"/>
    <w:tmpl w:val="6BF034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391B8A"/>
    <w:multiLevelType w:val="hybridMultilevel"/>
    <w:tmpl w:val="89A60B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5246750"/>
    <w:multiLevelType w:val="multilevel"/>
    <w:tmpl w:val="76C26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86E2352"/>
    <w:multiLevelType w:val="multilevel"/>
    <w:tmpl w:val="5B80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7105F9"/>
    <w:multiLevelType w:val="multilevel"/>
    <w:tmpl w:val="4DE4A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5AF0B25"/>
    <w:multiLevelType w:val="multilevel"/>
    <w:tmpl w:val="9BF6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C67565"/>
    <w:multiLevelType w:val="multilevel"/>
    <w:tmpl w:val="D414AE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9024C2"/>
    <w:multiLevelType w:val="hybridMultilevel"/>
    <w:tmpl w:val="3CB0BE3C"/>
    <w:lvl w:ilvl="0" w:tplc="0EA08024">
      <w:start w:val="1"/>
      <w:numFmt w:val="upperRoman"/>
      <w:lvlText w:val="%1."/>
      <w:lvlJc w:val="left"/>
      <w:pPr>
        <w:ind w:left="1080" w:hanging="72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A33255"/>
    <w:multiLevelType w:val="multilevel"/>
    <w:tmpl w:val="5288A6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75A620E"/>
    <w:multiLevelType w:val="multilevel"/>
    <w:tmpl w:val="F3EEA3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E32064"/>
    <w:multiLevelType w:val="multilevel"/>
    <w:tmpl w:val="A87AD7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5942CC6"/>
    <w:multiLevelType w:val="multilevel"/>
    <w:tmpl w:val="D9B220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935EDB"/>
    <w:multiLevelType w:val="multilevel"/>
    <w:tmpl w:val="5F24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A419F1"/>
    <w:multiLevelType w:val="multilevel"/>
    <w:tmpl w:val="C688E8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7B7727A"/>
    <w:multiLevelType w:val="hybridMultilevel"/>
    <w:tmpl w:val="25BAD032"/>
    <w:lvl w:ilvl="0" w:tplc="3782C8F0">
      <w:start w:val="6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1">
    <w:nsid w:val="7C13348A"/>
    <w:multiLevelType w:val="multilevel"/>
    <w:tmpl w:val="7BAE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CD30A21"/>
    <w:multiLevelType w:val="multilevel"/>
    <w:tmpl w:val="90DA97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C469F4"/>
    <w:multiLevelType w:val="multilevel"/>
    <w:tmpl w:val="09A66AA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4"/>
  </w:num>
  <w:num w:numId="3">
    <w:abstractNumId w:val="26"/>
  </w:num>
  <w:num w:numId="4">
    <w:abstractNumId w:val="29"/>
  </w:num>
  <w:num w:numId="5">
    <w:abstractNumId w:val="27"/>
  </w:num>
  <w:num w:numId="6">
    <w:abstractNumId w:val="32"/>
  </w:num>
  <w:num w:numId="7">
    <w:abstractNumId w:val="9"/>
  </w:num>
  <w:num w:numId="8">
    <w:abstractNumId w:val="33"/>
  </w:num>
  <w:num w:numId="9">
    <w:abstractNumId w:val="15"/>
  </w:num>
  <w:num w:numId="10">
    <w:abstractNumId w:val="11"/>
  </w:num>
  <w:num w:numId="11">
    <w:abstractNumId w:val="3"/>
  </w:num>
  <w:num w:numId="12">
    <w:abstractNumId w:val="2"/>
  </w:num>
  <w:num w:numId="13">
    <w:abstractNumId w:val="18"/>
  </w:num>
  <w:num w:numId="14">
    <w:abstractNumId w:val="12"/>
  </w:num>
  <w:num w:numId="15">
    <w:abstractNumId w:val="4"/>
  </w:num>
  <w:num w:numId="16">
    <w:abstractNumId w:val="16"/>
  </w:num>
  <w:num w:numId="17">
    <w:abstractNumId w:val="14"/>
  </w:num>
  <w:num w:numId="18">
    <w:abstractNumId w:val="22"/>
  </w:num>
  <w:num w:numId="19">
    <w:abstractNumId w:val="25"/>
  </w:num>
  <w:num w:numId="20">
    <w:abstractNumId w:val="10"/>
  </w:num>
  <w:num w:numId="21">
    <w:abstractNumId w:val="0"/>
  </w:num>
  <w:num w:numId="22">
    <w:abstractNumId w:val="21"/>
  </w:num>
  <w:num w:numId="23">
    <w:abstractNumId w:val="23"/>
  </w:num>
  <w:num w:numId="24">
    <w:abstractNumId w:val="13"/>
  </w:num>
  <w:num w:numId="25">
    <w:abstractNumId w:val="8"/>
  </w:num>
  <w:num w:numId="26">
    <w:abstractNumId w:val="19"/>
  </w:num>
  <w:num w:numId="27">
    <w:abstractNumId w:val="5"/>
  </w:num>
  <w:num w:numId="28">
    <w:abstractNumId w:val="31"/>
  </w:num>
  <w:num w:numId="29">
    <w:abstractNumId w:val="28"/>
  </w:num>
  <w:num w:numId="30">
    <w:abstractNumId w:val="7"/>
  </w:num>
  <w:num w:numId="31">
    <w:abstractNumId w:val="6"/>
  </w:num>
  <w:num w:numId="32">
    <w:abstractNumId w:val="17"/>
  </w:num>
  <w:num w:numId="33">
    <w:abstractNumId w:val="30"/>
  </w:num>
  <w:num w:numId="3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20705"/>
    <w:rsid w:val="00006FFA"/>
    <w:rsid w:val="000B4CE9"/>
    <w:rsid w:val="000C3B16"/>
    <w:rsid w:val="000D0403"/>
    <w:rsid w:val="00123B0A"/>
    <w:rsid w:val="00187904"/>
    <w:rsid w:val="001C1E57"/>
    <w:rsid w:val="00214B2F"/>
    <w:rsid w:val="002335F3"/>
    <w:rsid w:val="00244273"/>
    <w:rsid w:val="00261222"/>
    <w:rsid w:val="002951EC"/>
    <w:rsid w:val="003223AA"/>
    <w:rsid w:val="00340C3E"/>
    <w:rsid w:val="003F1061"/>
    <w:rsid w:val="0054693B"/>
    <w:rsid w:val="005564DF"/>
    <w:rsid w:val="0058153C"/>
    <w:rsid w:val="00586C3B"/>
    <w:rsid w:val="005A2DDC"/>
    <w:rsid w:val="005F045F"/>
    <w:rsid w:val="00607FA8"/>
    <w:rsid w:val="006811A2"/>
    <w:rsid w:val="00687C0C"/>
    <w:rsid w:val="006A4BA0"/>
    <w:rsid w:val="006F3CC7"/>
    <w:rsid w:val="0072198E"/>
    <w:rsid w:val="007919F6"/>
    <w:rsid w:val="007E17AD"/>
    <w:rsid w:val="008427BA"/>
    <w:rsid w:val="00852A2B"/>
    <w:rsid w:val="00855A03"/>
    <w:rsid w:val="00892469"/>
    <w:rsid w:val="008D65F8"/>
    <w:rsid w:val="008E1C9A"/>
    <w:rsid w:val="00955458"/>
    <w:rsid w:val="00972909"/>
    <w:rsid w:val="009921D5"/>
    <w:rsid w:val="009E7BF5"/>
    <w:rsid w:val="00A243F2"/>
    <w:rsid w:val="00A8140C"/>
    <w:rsid w:val="00AC088A"/>
    <w:rsid w:val="00AD299C"/>
    <w:rsid w:val="00B20705"/>
    <w:rsid w:val="00B25371"/>
    <w:rsid w:val="00B64E5E"/>
    <w:rsid w:val="00B73281"/>
    <w:rsid w:val="00B823AE"/>
    <w:rsid w:val="00BE66A1"/>
    <w:rsid w:val="00BF7EE1"/>
    <w:rsid w:val="00C0144F"/>
    <w:rsid w:val="00C035B0"/>
    <w:rsid w:val="00C2626A"/>
    <w:rsid w:val="00C93116"/>
    <w:rsid w:val="00CA1296"/>
    <w:rsid w:val="00D0770F"/>
    <w:rsid w:val="00D46BFA"/>
    <w:rsid w:val="00D574B1"/>
    <w:rsid w:val="00DB31F6"/>
    <w:rsid w:val="00DC741D"/>
    <w:rsid w:val="00DC7C64"/>
    <w:rsid w:val="00DD1F50"/>
    <w:rsid w:val="00DF4288"/>
    <w:rsid w:val="00E41129"/>
    <w:rsid w:val="00EB20B5"/>
    <w:rsid w:val="00EC2E24"/>
    <w:rsid w:val="00F2189E"/>
    <w:rsid w:val="00F227DF"/>
    <w:rsid w:val="00F33A29"/>
    <w:rsid w:val="00FA798E"/>
    <w:rsid w:val="00FD7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22"/>
  </w:style>
  <w:style w:type="paragraph" w:styleId="1">
    <w:name w:val="heading 1"/>
    <w:basedOn w:val="a"/>
    <w:next w:val="a"/>
    <w:link w:val="10"/>
    <w:uiPriority w:val="9"/>
    <w:qFormat/>
    <w:rsid w:val="00340C3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40C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40C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0C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40C3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340C3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B20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20705"/>
    <w:rPr>
      <w:i/>
      <w:iCs/>
    </w:rPr>
  </w:style>
  <w:style w:type="character" w:styleId="a5">
    <w:name w:val="Hyperlink"/>
    <w:basedOn w:val="a0"/>
    <w:uiPriority w:val="99"/>
    <w:semiHidden/>
    <w:unhideWhenUsed/>
    <w:rsid w:val="00B2070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81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11A2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6F3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F3CC7"/>
  </w:style>
  <w:style w:type="character" w:customStyle="1" w:styleId="c6">
    <w:name w:val="c6"/>
    <w:basedOn w:val="a0"/>
    <w:rsid w:val="006F3CC7"/>
  </w:style>
  <w:style w:type="character" w:customStyle="1" w:styleId="c0">
    <w:name w:val="c0"/>
    <w:basedOn w:val="a0"/>
    <w:rsid w:val="006F3CC7"/>
  </w:style>
  <w:style w:type="character" w:customStyle="1" w:styleId="c1">
    <w:name w:val="c1"/>
    <w:basedOn w:val="a0"/>
    <w:rsid w:val="006F3CC7"/>
  </w:style>
  <w:style w:type="paragraph" w:customStyle="1" w:styleId="c7">
    <w:name w:val="c7"/>
    <w:basedOn w:val="a"/>
    <w:rsid w:val="006F3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6F3CC7"/>
  </w:style>
  <w:style w:type="character" w:customStyle="1" w:styleId="c23">
    <w:name w:val="c23"/>
    <w:basedOn w:val="a0"/>
    <w:rsid w:val="006F3CC7"/>
  </w:style>
  <w:style w:type="paragraph" w:customStyle="1" w:styleId="c9">
    <w:name w:val="c9"/>
    <w:basedOn w:val="a"/>
    <w:rsid w:val="006F3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6F3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6F3CC7"/>
  </w:style>
  <w:style w:type="character" w:customStyle="1" w:styleId="c27">
    <w:name w:val="c27"/>
    <w:basedOn w:val="a0"/>
    <w:rsid w:val="006F3CC7"/>
  </w:style>
  <w:style w:type="character" w:customStyle="1" w:styleId="ya-share2counter">
    <w:name w:val="ya-share2__counter"/>
    <w:basedOn w:val="a0"/>
    <w:rsid w:val="008E1C9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E1C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E1C9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E1C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E1C9A"/>
    <w:rPr>
      <w:rFonts w:ascii="Arial" w:eastAsia="Times New Roman" w:hAnsi="Arial" w:cs="Arial"/>
      <w:vanish/>
      <w:sz w:val="16"/>
      <w:szCs w:val="16"/>
    </w:rPr>
  </w:style>
  <w:style w:type="paragraph" w:styleId="a8">
    <w:name w:val="List Paragraph"/>
    <w:basedOn w:val="a"/>
    <w:uiPriority w:val="34"/>
    <w:qFormat/>
    <w:rsid w:val="008E1C9A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59"/>
    <w:rsid w:val="008E1C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ikidata-claim">
    <w:name w:val="wikidata-claim"/>
    <w:basedOn w:val="a0"/>
    <w:rsid w:val="00340C3E"/>
  </w:style>
  <w:style w:type="character" w:customStyle="1" w:styleId="wikidata-snak">
    <w:name w:val="wikidata-snak"/>
    <w:basedOn w:val="a0"/>
    <w:rsid w:val="00340C3E"/>
  </w:style>
  <w:style w:type="character" w:customStyle="1" w:styleId="tocnumber">
    <w:name w:val="tocnumber"/>
    <w:basedOn w:val="a0"/>
    <w:rsid w:val="00340C3E"/>
  </w:style>
  <w:style w:type="character" w:customStyle="1" w:styleId="toctext">
    <w:name w:val="toctext"/>
    <w:basedOn w:val="a0"/>
    <w:rsid w:val="00340C3E"/>
  </w:style>
  <w:style w:type="character" w:customStyle="1" w:styleId="mw-headline">
    <w:name w:val="mw-headline"/>
    <w:basedOn w:val="a0"/>
    <w:rsid w:val="00340C3E"/>
  </w:style>
  <w:style w:type="character" w:customStyle="1" w:styleId="nowrap">
    <w:name w:val="nowrap"/>
    <w:basedOn w:val="a0"/>
    <w:rsid w:val="00340C3E"/>
  </w:style>
  <w:style w:type="character" w:customStyle="1" w:styleId="mwe-math-element">
    <w:name w:val="mwe-math-element"/>
    <w:basedOn w:val="a0"/>
    <w:rsid w:val="00340C3E"/>
  </w:style>
  <w:style w:type="character" w:customStyle="1" w:styleId="mwe-math-mathml-inline">
    <w:name w:val="mwe-math-mathml-inline"/>
    <w:basedOn w:val="a0"/>
    <w:rsid w:val="00340C3E"/>
  </w:style>
  <w:style w:type="character" w:customStyle="1" w:styleId="iw">
    <w:name w:val="iw"/>
    <w:basedOn w:val="a0"/>
    <w:rsid w:val="00340C3E"/>
  </w:style>
  <w:style w:type="character" w:customStyle="1" w:styleId="iwtooltip">
    <w:name w:val="iw__tooltip"/>
    <w:basedOn w:val="a0"/>
    <w:rsid w:val="00340C3E"/>
  </w:style>
  <w:style w:type="character" w:styleId="aa">
    <w:name w:val="Strong"/>
    <w:basedOn w:val="a0"/>
    <w:uiPriority w:val="22"/>
    <w:qFormat/>
    <w:rsid w:val="00340C3E"/>
    <w:rPr>
      <w:b/>
      <w:bCs/>
    </w:rPr>
  </w:style>
  <w:style w:type="character" w:customStyle="1" w:styleId="b-singlepost-tags-items">
    <w:name w:val="b-singlepost-tags-items"/>
    <w:basedOn w:val="a0"/>
    <w:rsid w:val="00340C3E"/>
  </w:style>
  <w:style w:type="paragraph" w:styleId="ab">
    <w:name w:val="header"/>
    <w:basedOn w:val="a"/>
    <w:link w:val="ac"/>
    <w:uiPriority w:val="99"/>
    <w:semiHidden/>
    <w:unhideWhenUsed/>
    <w:rsid w:val="00BE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E66A1"/>
  </w:style>
  <w:style w:type="paragraph" w:styleId="ad">
    <w:name w:val="footer"/>
    <w:basedOn w:val="a"/>
    <w:link w:val="ae"/>
    <w:uiPriority w:val="99"/>
    <w:unhideWhenUsed/>
    <w:rsid w:val="00BE6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E66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77147">
              <w:marLeft w:val="0"/>
              <w:marRight w:val="-30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1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5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25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6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2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98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3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9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8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1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9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3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120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2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899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3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6368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30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1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22389">
                  <w:marLeft w:val="0"/>
                  <w:marRight w:val="0"/>
                  <w:marTop w:val="338"/>
                  <w:marBottom w:val="33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62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0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252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2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856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58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3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64770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6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4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3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1982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3415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5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9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05021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71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1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318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3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9425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207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83080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4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5155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75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9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6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8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4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5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7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5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16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36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11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0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237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2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25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1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6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6%D1%91%D0%BB%D1%83%D0%B4%D1%8C" TargetMode="External"/><Relationship Id="rId13" Type="http://schemas.openxmlformats.org/officeDocument/2006/relationships/hyperlink" Target="https://ru.wikipedia.org/wiki/%D0%94%D1%83%D0%B1_%D1%87%D0%B5%D1%80%D0%B5%D1%88%D1%87%D0%B0%D1%82%D1%8B%D0%B9" TargetMode="External"/><Relationship Id="rId18" Type="http://schemas.openxmlformats.org/officeDocument/2006/relationships/hyperlink" Target="https://ru.wikipedia.org/wiki/%D0%9A%D0%BE%D1%84%D0%B5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4%D1%83%D0%B1_(%D0%BF%D0%B0%D0%BC%D1%8F%D1%82%D0%BD%D0%B8%D0%BA_%D0%BF%D1%80%D0%B8%D1%80%D0%BE%D0%B4%D1%8B)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0%D0%BE%D1%81%D1%81%D0%B8%D1%8F" TargetMode="External"/><Relationship Id="rId17" Type="http://schemas.openxmlformats.org/officeDocument/2006/relationships/hyperlink" Target="https://ru.wikipedia.org/wiki/%D0%9A%D1%80%D1%83%D0%BF%D0%BD%D1%8B%D0%B9_%D1%80%D0%BE%D0%B3%D0%B0%D1%82%D1%8B%D0%B9_%D1%81%D0%BA%D0%BE%D1%8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A%D0%BE%D1%80%D0%BC" TargetMode="External"/><Relationship Id="rId20" Type="http://schemas.openxmlformats.org/officeDocument/2006/relationships/hyperlink" Target="https://ru.wikipedia.org/wiki/%D0%A6%D0%B0%D1%80%D1%8C-%D0%B4%D1%83%D0%B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B%D0%B8%D1%81%D1%82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4%D1%83%D0%B1%D0%BB%D0%B5%D0%BD%D0%B8%D0%B5" TargetMode="External"/><Relationship Id="rId23" Type="http://schemas.openxmlformats.org/officeDocument/2006/relationships/hyperlink" Target="https://en.wikipedia.org/wiki/Quercus_virginiana" TargetMode="External"/><Relationship Id="rId10" Type="http://schemas.openxmlformats.org/officeDocument/2006/relationships/hyperlink" Target="https://ru.wikipedia.org/wiki/%D0%92%D0%B5%D1%87%D0%BD%D0%BE%D0%B7%D0%B5%D0%BB%D1%91%D0%BD%D1%8B%D0%B5_%D1%80%D0%B0%D1%81%D1%82%D0%B5%D0%BD%D0%B8%D1%8F" TargetMode="External"/><Relationship Id="rId19" Type="http://schemas.openxmlformats.org/officeDocument/2006/relationships/hyperlink" Target="https://ru.wikipedia.org/wiki/%D0%A2%D1%80%D1%8E%D1%84%D0%B5%D0%BB%D1%8C_(%D0%B3%D1%80%D0%B8%D0%B1%D1%8B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E%D1%80%D0%B5%D1%85" TargetMode="External"/><Relationship Id="rId14" Type="http://schemas.openxmlformats.org/officeDocument/2006/relationships/hyperlink" Target="https://ru.wikipedia.org/wiki/%D0%A2%D0%B0%D0%BD%D0%B8%D0%BD%D1%8B" TargetMode="External"/><Relationship Id="rId22" Type="http://schemas.openxmlformats.org/officeDocument/2006/relationships/hyperlink" Target="https://ru.wikipedia.org/wiki/USS_Constitu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45043-116F-4BB5-8538-AE03860DB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</Pages>
  <Words>2417</Words>
  <Characters>13780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26</cp:revision>
  <cp:lastPrinted>2017-12-07T07:56:00Z</cp:lastPrinted>
  <dcterms:created xsi:type="dcterms:W3CDTF">2017-11-13T07:24:00Z</dcterms:created>
  <dcterms:modified xsi:type="dcterms:W3CDTF">2018-02-20T18:01:00Z</dcterms:modified>
</cp:coreProperties>
</file>