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A33" w:rsidRPr="00981834" w:rsidRDefault="00750A33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1834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Муниципальное </w:t>
      </w:r>
      <w:r w:rsidR="00107812">
        <w:rPr>
          <w:rFonts w:ascii="Times New Roman" w:eastAsia="Times New Roman" w:hAnsi="Times New Roman" w:cs="Times New Roman"/>
          <w:bCs/>
          <w:sz w:val="28"/>
          <w:szCs w:val="28"/>
        </w:rPr>
        <w:t xml:space="preserve">бюджетное </w:t>
      </w:r>
      <w:r w:rsidRPr="00981834">
        <w:rPr>
          <w:rFonts w:ascii="Times New Roman" w:eastAsia="Times New Roman" w:hAnsi="Times New Roman" w:cs="Times New Roman"/>
          <w:bCs/>
          <w:sz w:val="28"/>
          <w:szCs w:val="28"/>
        </w:rPr>
        <w:t xml:space="preserve">дошкольное образовательное учреждение </w:t>
      </w:r>
    </w:p>
    <w:p w:rsidR="00750A33" w:rsidRPr="00981834" w:rsidRDefault="00750A33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1834">
        <w:rPr>
          <w:rFonts w:ascii="Times New Roman" w:eastAsia="Times New Roman" w:hAnsi="Times New Roman" w:cs="Times New Roman"/>
          <w:bCs/>
          <w:sz w:val="28"/>
          <w:szCs w:val="28"/>
        </w:rPr>
        <w:t>«Д</w:t>
      </w:r>
      <w:r w:rsidR="00107812">
        <w:rPr>
          <w:rFonts w:ascii="Times New Roman" w:eastAsia="Times New Roman" w:hAnsi="Times New Roman" w:cs="Times New Roman"/>
          <w:bCs/>
          <w:sz w:val="28"/>
          <w:szCs w:val="28"/>
        </w:rPr>
        <w:t xml:space="preserve">етский сад  № 250» </w:t>
      </w:r>
    </w:p>
    <w:p w:rsidR="00750A33" w:rsidRDefault="00750A33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750A33" w:rsidRDefault="00750A33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7E3C9D" w:rsidRDefault="007E3C9D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C520A1" w:rsidRDefault="00C520A1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C520A1" w:rsidRDefault="00C520A1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</w:rPr>
      </w:pPr>
    </w:p>
    <w:p w:rsidR="00BA0647" w:rsidRDefault="00BA0647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</w:rPr>
      </w:pPr>
    </w:p>
    <w:p w:rsidR="007016B9" w:rsidRPr="00C520A1" w:rsidRDefault="007016B9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</w:rPr>
      </w:pPr>
    </w:p>
    <w:p w:rsidR="00991BB4" w:rsidRPr="00C520A1" w:rsidRDefault="00991BB4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C520A1">
        <w:rPr>
          <w:rFonts w:ascii="Times New Roman" w:eastAsia="Times New Roman" w:hAnsi="Times New Roman" w:cs="Times New Roman"/>
          <w:b/>
          <w:bCs/>
          <w:sz w:val="48"/>
          <w:szCs w:val="48"/>
        </w:rPr>
        <w:t>Рабочая программа</w:t>
      </w:r>
    </w:p>
    <w:p w:rsidR="00991BB4" w:rsidRDefault="00991BB4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C520A1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по обучению основам </w:t>
      </w:r>
      <w:proofErr w:type="spellStart"/>
      <w:r w:rsidRPr="00C520A1">
        <w:rPr>
          <w:rFonts w:ascii="Times New Roman" w:eastAsia="Times New Roman" w:hAnsi="Times New Roman" w:cs="Times New Roman"/>
          <w:b/>
          <w:bCs/>
          <w:sz w:val="48"/>
          <w:szCs w:val="48"/>
        </w:rPr>
        <w:t>тестопла</w:t>
      </w:r>
      <w:r w:rsidR="00787277" w:rsidRPr="00C520A1">
        <w:rPr>
          <w:rFonts w:ascii="Times New Roman" w:eastAsia="Times New Roman" w:hAnsi="Times New Roman" w:cs="Times New Roman"/>
          <w:b/>
          <w:bCs/>
          <w:sz w:val="48"/>
          <w:szCs w:val="48"/>
        </w:rPr>
        <w:t>с</w:t>
      </w:r>
      <w:r w:rsidRPr="00C520A1">
        <w:rPr>
          <w:rFonts w:ascii="Times New Roman" w:eastAsia="Times New Roman" w:hAnsi="Times New Roman" w:cs="Times New Roman"/>
          <w:b/>
          <w:bCs/>
          <w:sz w:val="48"/>
          <w:szCs w:val="48"/>
        </w:rPr>
        <w:t>тик</w:t>
      </w:r>
      <w:r w:rsidR="00787277" w:rsidRPr="00C520A1">
        <w:rPr>
          <w:rFonts w:ascii="Times New Roman" w:eastAsia="Times New Roman" w:hAnsi="Times New Roman" w:cs="Times New Roman"/>
          <w:b/>
          <w:bCs/>
          <w:sz w:val="48"/>
          <w:szCs w:val="48"/>
        </w:rPr>
        <w:t>и</w:t>
      </w:r>
      <w:proofErr w:type="spellEnd"/>
    </w:p>
    <w:p w:rsidR="00BA0647" w:rsidRDefault="00BA0647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BA0647" w:rsidRPr="00BA0647" w:rsidRDefault="00BA0647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48"/>
          <w:szCs w:val="48"/>
        </w:rPr>
      </w:pPr>
      <w:r w:rsidRPr="00BA0647">
        <w:rPr>
          <w:rFonts w:ascii="Times New Roman" w:eastAsia="Times New Roman" w:hAnsi="Times New Roman" w:cs="Times New Roman"/>
          <w:b/>
          <w:i/>
          <w:color w:val="FF0000"/>
          <w:sz w:val="48"/>
          <w:szCs w:val="48"/>
        </w:rPr>
        <w:t>"Сказочное тесто"</w:t>
      </w:r>
    </w:p>
    <w:p w:rsidR="00991BB4" w:rsidRPr="00991BB4" w:rsidRDefault="00991BB4" w:rsidP="006B6A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EF4" w:rsidRPr="00C44CF5" w:rsidRDefault="00991BB4" w:rsidP="00032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</w:pPr>
      <w:r w:rsidRPr="00C44CF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(</w:t>
      </w:r>
      <w:r w:rsidRPr="00C44CF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для детей младшего дошкольного возраста</w:t>
      </w:r>
      <w:r w:rsidR="00C520A1" w:rsidRPr="00C44CF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 с </w:t>
      </w:r>
      <w:r w:rsidR="00032EF4" w:rsidRPr="00C44CF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520A1" w:rsidRPr="00C44CF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2х до </w:t>
      </w:r>
      <w:r w:rsidRPr="00C44CF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3</w:t>
      </w:r>
      <w:r w:rsidR="00C520A1" w:rsidRPr="00C44CF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х</w:t>
      </w:r>
      <w:r w:rsidRPr="00C44CF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 </w:t>
      </w:r>
      <w:r w:rsidR="00C520A1" w:rsidRPr="00C44CF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лет)</w:t>
      </w:r>
      <w:r w:rsidRPr="00C44CF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 </w:t>
      </w:r>
    </w:p>
    <w:p w:rsidR="00032EF4" w:rsidRDefault="00032EF4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0294" w:rsidRDefault="00750294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520A1" w:rsidRDefault="00C520A1" w:rsidP="006B6A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520A1" w:rsidRPr="00991BB4" w:rsidRDefault="00BA0647" w:rsidP="00302A9E">
      <w:pPr>
        <w:spacing w:after="0" w:line="240" w:lineRule="auto"/>
        <w:ind w:right="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3772284" cy="2514778"/>
            <wp:effectExtent l="19050" t="0" r="0" b="0"/>
            <wp:docPr id="1" name="Рисунок 1" descr="https://sun9-70.userapi.com/c857216/v857216844/185505/SxXfTGoPav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0.userapi.com/c857216/v857216844/185505/SxXfTGoPav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164" cy="25180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0B9A" w:rsidRDefault="00B50B9A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B50B9A" w:rsidRDefault="00B50B9A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B50B9A" w:rsidRDefault="00B50B9A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B50B9A" w:rsidRDefault="00B50B9A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B50B9A" w:rsidRDefault="00B50B9A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B50B9A" w:rsidRDefault="00B50B9A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B50B9A" w:rsidRDefault="00B50B9A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107812" w:rsidRDefault="00107812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107812" w:rsidRDefault="00107812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107812" w:rsidRDefault="00107812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107812" w:rsidRDefault="00107812" w:rsidP="006B6AE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B50B9A" w:rsidRPr="00981834" w:rsidRDefault="00107812" w:rsidP="007016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Новокузнецкий округ</w:t>
      </w:r>
    </w:p>
    <w:p w:rsidR="00991BB4" w:rsidRPr="00052402" w:rsidRDefault="00991BB4" w:rsidP="00991BB4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991BB4" w:rsidRPr="00052402" w:rsidRDefault="00855256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Ученые, которые изучают развитие детской речи, утверждают, что движение пальчиков рук очень тесно связано с речевой функцией. Развитие функции руки и речи идет параллельно. Примерно таков же ход развития речи ребенка. Сначала развиваются тонкие движения пальцев рук, затем появляется артикуляция слогов. Все последующее совершенствование речевых реакций стоит в прямой зависимости от степени тренировки движений пальцев рук.</w:t>
      </w:r>
    </w:p>
    <w:p w:rsidR="00991BB4" w:rsidRPr="00052402" w:rsidRDefault="00DC70D6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Лепка имеет большое значение для обучения и воспитания детей дошкольного возраста.</w:t>
      </w:r>
    </w:p>
    <w:p w:rsidR="00991BB4" w:rsidRPr="00052402" w:rsidRDefault="00DC70D6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Она способствует развитию зрительного восприятия, памяти, образного мышления, привитию ручных умений и навыков, необходимых для успешного обучения в школе.</w:t>
      </w:r>
    </w:p>
    <w:p w:rsidR="00991BB4" w:rsidRPr="00052402" w:rsidRDefault="00D91C50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Лепка - одно из полезнейших занятий для детей. Воспроизводя пластически тот или иной предмет с натуры, по памяти или по рисунку, дети знакомятся с его формой, развивают руку, пальчики, а это в свою очередь способствует развитию речи детей.</w:t>
      </w:r>
    </w:p>
    <w:p w:rsidR="00991BB4" w:rsidRPr="00052402" w:rsidRDefault="00D91C50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Лепка - любимое и увлекательное занятие детей и многих взрослых. Можно лепить по старинке - из глины и пластилина, но интересно попробовать и что-то новое, например, соленое тесто.</w:t>
      </w:r>
    </w:p>
    <w:p w:rsidR="00991BB4" w:rsidRPr="00052402" w:rsidRDefault="00D91C50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Тесто - хороший материал для лепки. Это приятный, податливый, пластичный и экологически чистый материал. Из него можно вылепить все Что угодно, а после сушки и раскрашивания оставить в виде сувенира на долгие годы. Полученный результат можно увидеть, потрогать. Его интересно показать другим и получить одобрение. Благодаря этому ребенок чувствует себя создателем и испытывает удовлетворение и гордость за свои достижения.</w:t>
      </w:r>
    </w:p>
    <w:p w:rsidR="00991BB4" w:rsidRPr="00052402" w:rsidRDefault="00392D0E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Программа – это и своеобразный потенциал общества завтрашнего дня, именно от того, как человек научится организовывать свой досуг в детские годы, зависит наполненность всей его дальнейшей жизни.</w:t>
      </w:r>
    </w:p>
    <w:p w:rsidR="00991BB4" w:rsidRPr="00052402" w:rsidRDefault="00392D0E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Учёными доказано, что развитие логического мышления, связной речи, памяти и внимания тесно связано с развитием мелкой моторики и координации движений пальцев рук. Уровень развития мелкой моторики – один из показателей интеллектуальной готовности к школьному обучению. Движения рук имеют большое значение для овладения письмом. Если скорость движения пальцев замедленна, то нарушается и точность движений. В таких случаях дети стараются избегать ситуаций, в которых чувствуют свою не успешность. </w:t>
      </w:r>
    </w:p>
    <w:p w:rsidR="00991BB4" w:rsidRPr="00052402" w:rsidRDefault="00B03C33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Актуальной данная деятельность является потому, что в дошкольном возрасте важно развивать механизмы, необходимые для овладения письмом, создать условия для накопления ребёнком двигательного и практического опыта, развития навыков ручной умелости. Развитие «ручной умелости» для поступления ребенка в школу способствуют занятия по лепке.</w:t>
      </w:r>
    </w:p>
    <w:p w:rsidR="00991BB4" w:rsidRPr="00052402" w:rsidRDefault="00B06370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Творить и созидать – это великолепные моменты нашей жизни, это радость и свет в душе. Лепить из теста – доступное занятие и для взрослых, и для детей. Это увлечение приносит помимо удовольствия и неоценимую пользу для здоровья тела и души. Активизируется работа пальцев рук, мозга и идёт полное расслабление тела и души.</w:t>
      </w:r>
    </w:p>
    <w:p w:rsidR="00991BB4" w:rsidRPr="00052402" w:rsidRDefault="00B06370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Лепка имеет большое значение для обучения и воспитания детей дошкольного возраста. Она способствует развитию зрительного восприятия, памяти, образного мышления, привитию ручных умений и навыков, необходимых для успешного обучения в школе. Лепка так же, как и другие виды изобразительной деятельности, формирует эстетические вкусы, развивает чувство прекрасного, умение понимать прекрасное во всем его многообразии. Лепка как деятельность в большей мере, чем рисование или аппликация, подводит детей к умению ориентироваться в пространстве, к усвоению целого ряд математических представлений.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Еще одной специфической чертой лепки является ее тесная связь с игрой. Объемность выполненной фигурки стимулирует детей к игровым действиям с ней. </w:t>
      </w:r>
      <w:r w:rsidR="004B442C"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>Такая организация занятий в виде игры углубляет у детей интерес к лепке, расширяет возможность общения со взрослыми и сверстниками.</w:t>
      </w:r>
    </w:p>
    <w:p w:rsidR="00991BB4" w:rsidRPr="00052402" w:rsidRDefault="004B442C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Занятия лепкой тесно связаны с ознакомлением с окружающим, с обучением родному языку, с ознакомлением художественной литературой, с наблюдением за живыми объектами.</w:t>
      </w:r>
    </w:p>
    <w:p w:rsidR="00991BB4" w:rsidRPr="00052402" w:rsidRDefault="004B442C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Создание ребенком даже самых простых скульптур – творческий процесс. А творческое созидание – это проявление продуктивной активности человеческого сознания.</w:t>
      </w:r>
    </w:p>
    <w:p w:rsidR="00991BB4" w:rsidRPr="00052402" w:rsidRDefault="009422B3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Соленое тесто становиться все более популярным в нашей стране, успешно конкурируя с традиционными материалами – глиной и пластилином. В работе с ним многих привлекает не столько доступность и относительная дешевизна, сколько безграничные возможности, которые дает этот материал для развития творческих способностей дошкольников.</w:t>
      </w:r>
    </w:p>
    <w:p w:rsidR="00991BB4" w:rsidRPr="00052402" w:rsidRDefault="005D0505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991BB4" w:rsidRPr="00052402">
        <w:rPr>
          <w:rFonts w:ascii="Times New Roman" w:eastAsia="Times New Roman" w:hAnsi="Times New Roman" w:cs="Times New Roman"/>
          <w:sz w:val="28"/>
          <w:szCs w:val="28"/>
        </w:rPr>
        <w:t>Соленое тесто – это замечательный материал для поделок. Оно обладает целым рядом преимуществ: не оставляет следов и легко отмывается, безопасно для детей, экологически чистый натуральный материал, не вызывающий аллергии. Его можно даже съесть. Лепить могут как дети 5-6 лет, так и самые маленькие. Тесто очень пластичное и позволяет проработать мелкие детали. На тесте остаются замечательные отпечатки от любых предметов – пуговицы, ладошки, вилки, гвоздика, расчески, ткани – любой предмет, рельеф которого вам интересен.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Наблюдения за детьми в младшей группе показали, что 60% детей обладают низким уровнем развития мелкой моторики рук. Они не умеют пользоваться ножницами, плохо рисуют карандашами и красками, с трудом держат ложку и вилку. Дети робкие и застенчивые, неуверенные в своих силах. В первой младшей группе нами была реализована работа с такими детьми по программе «Волшебное тесто». В результате чего, было выявлено, что у 45 % детей заметно повысился уровень развития мелкой моторики, улучшилась речь детей, творческое воображение, дети стали более уверенно работать как с тестом, так и с пластилином. Исходя из полученных данных, было решено продолжить работу с тестом и во второй младшей группе. 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    </w:t>
      </w:r>
      <w:r w:rsidR="0064175C" w:rsidRPr="00052402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Работа с тестом – это, своего рода упражнения, оказывающие помощь в развитии тонких дифференцированных движений, координации, тактильных ощущений детей. Всему, что так необходимо ребенку в школе: воспитанию усидчивости, аккуратности, терпению; развитию ловкости рук и точности 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lastRenderedPageBreak/>
        <w:t>глазомера; овладению технологическими операциями и, прежде всего, творческому подходу к любой работе, радость творчества посредством самовыражения через изготовление изделий из соленого теста.</w:t>
      </w: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647" w:rsidRPr="00052402" w:rsidRDefault="00BA0647" w:rsidP="00BA0647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52402">
        <w:rPr>
          <w:rFonts w:ascii="Times New Roman" w:hAnsi="Times New Roman" w:cs="Times New Roman"/>
          <w:b/>
          <w:noProof/>
          <w:sz w:val="28"/>
          <w:szCs w:val="28"/>
        </w:rPr>
        <w:t>Плотное тесто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мука пшеничная — 1 часть;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соль пищевая — 1 часть;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вода — 0,7 части.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BA0647" w:rsidRPr="00052402" w:rsidRDefault="00BA0647" w:rsidP="00BA0647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BA0647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52402">
        <w:rPr>
          <w:rFonts w:ascii="Times New Roman" w:hAnsi="Times New Roman" w:cs="Times New Roman"/>
          <w:b/>
          <w:noProof/>
          <w:sz w:val="28"/>
          <w:szCs w:val="28"/>
        </w:rPr>
        <w:t>Тесто средней консистенции (универсальное)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мука пшеничная — 1 часть;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вода — 1 часть;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соль пищевая — ½ части;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соль мелкого помола (экстра) — ½ части.</w:t>
      </w:r>
    </w:p>
    <w:p w:rsidR="00052402" w:rsidRPr="00052402" w:rsidRDefault="00052402" w:rsidP="00BA0647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52402">
        <w:rPr>
          <w:rFonts w:ascii="Times New Roman" w:hAnsi="Times New Roman" w:cs="Times New Roman"/>
          <w:b/>
          <w:noProof/>
          <w:sz w:val="28"/>
          <w:szCs w:val="28"/>
        </w:rPr>
        <w:t>Мягкое тесто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мука пшеничная — 1 часть;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вода горячая — 1/4 часть;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соль мелкого помола (экстра) — 1 часть;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 xml:space="preserve">    клей ПВА — ¾ части.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>Соедините соль с мукой, затем добавьте густой клей ПВА и перемешайте. Понемногу вливая горячую воду, замесите мягкое тесто. Его нужно завернуть в пищевую пленку, дать отлежаться и остынуть.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>Такое тесто идеально подходит для сложных работ. Оно отлично держит форму, сохраняя оттиски и созданную на нем фактуру. Его качество напрямую зависит от качества выбранного клея.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52402">
        <w:rPr>
          <w:rFonts w:ascii="Times New Roman" w:hAnsi="Times New Roman" w:cs="Times New Roman"/>
          <w:noProof/>
          <w:sz w:val="28"/>
          <w:szCs w:val="28"/>
        </w:rPr>
        <w:t>Фигурки, вылепленные из соленого теста с клеем, отличаются особой прочностью. Они будут радовать своего владельца не один год.</w:t>
      </w:r>
    </w:p>
    <w:p w:rsidR="00052402" w:rsidRPr="00052402" w:rsidRDefault="00052402" w:rsidP="00052402">
      <w:pPr>
        <w:shd w:val="clear" w:color="auto" w:fill="FFFFFF"/>
        <w:spacing w:after="0" w:line="240" w:lineRule="auto"/>
        <w:ind w:left="-142" w:right="252"/>
        <w:jc w:val="center"/>
        <w:rPr>
          <w:noProof/>
          <w:sz w:val="28"/>
          <w:szCs w:val="28"/>
        </w:rPr>
      </w:pPr>
    </w:p>
    <w:p w:rsidR="00BA0647" w:rsidRPr="00052402" w:rsidRDefault="00BA0647" w:rsidP="00BA0647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647" w:rsidRPr="00052402" w:rsidRDefault="00BA0647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647" w:rsidRPr="00052402" w:rsidRDefault="00BA0647" w:rsidP="00BA0647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647" w:rsidRPr="00052402" w:rsidRDefault="00BA0647" w:rsidP="00BA0647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647" w:rsidRPr="00052402" w:rsidRDefault="00BA0647" w:rsidP="00BA0647">
      <w:pPr>
        <w:shd w:val="clear" w:color="auto" w:fill="FFFFFF"/>
        <w:spacing w:after="0" w:line="240" w:lineRule="auto"/>
        <w:ind w:left="-142" w:right="25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2402">
        <w:rPr>
          <w:noProof/>
          <w:sz w:val="28"/>
          <w:szCs w:val="28"/>
        </w:rPr>
        <w:drawing>
          <wp:inline distT="0" distB="0" distL="0" distR="0">
            <wp:extent cx="3218955" cy="2142245"/>
            <wp:effectExtent l="19050" t="0" r="495" b="0"/>
            <wp:docPr id="7" name="Рисунок 7" descr="https://s.mediasole.ru/images/2542/2542652/rolling-pin-gac94ed1b8_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.mediasole.ru/images/2542/2542652/rolling-pin-gac94ed1b8_19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517" cy="2144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A0647" w:rsidRPr="00052402" w:rsidRDefault="00BA0647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647" w:rsidRPr="00052402" w:rsidRDefault="00BA0647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647" w:rsidRPr="00052402" w:rsidRDefault="00BA0647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647" w:rsidRPr="00052402" w:rsidRDefault="00BA0647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647" w:rsidRPr="00052402" w:rsidRDefault="00BA0647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Преимущество соленого теста: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можно приготовить в любой момент, не тратя лишних денег;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-легко отмывается и не оставляет следов;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безопасно при попадании в рот, один раз попробовав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тесто на вкус, ребенок больше не пытается взять его в рот — невкусно!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если оно правильно замешано, лепится замечательно, к рукам не липнет;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можно сушить в духовке, а можно — просто на воздухе;</w:t>
      </w:r>
    </w:p>
    <w:p w:rsidR="00991BB4" w:rsidRPr="00052402" w:rsidRDefault="00991BB4" w:rsidP="00BA0647">
      <w:pPr>
        <w:shd w:val="clear" w:color="auto" w:fill="FFFFFF"/>
        <w:spacing w:after="0" w:line="240" w:lineRule="auto"/>
        <w:ind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краска пристает любая, а возможности для росписи — практически неограниченные;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поверх краски хорошо еще покрывать лаком — сохранится на века.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с готовым «изделием» можно играть — без боязни, что оно потеряет форму.</w:t>
      </w:r>
    </w:p>
    <w:p w:rsidR="00107812" w:rsidRPr="00052402" w:rsidRDefault="005C3C0E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Цель: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развитие мелкой моторики руки средствами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тестопластики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у детей младшего дошкольного возраста.</w:t>
      </w:r>
    </w:p>
    <w:p w:rsidR="00107812" w:rsidRPr="00052402" w:rsidRDefault="0010781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i/>
          <w:iCs/>
          <w:sz w:val="28"/>
          <w:szCs w:val="28"/>
        </w:rPr>
        <w:t>Обучающие: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закреплять умение видеть основные формы предметов, выделять их яркие и наиболее характерные признаки;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закреплять умение создавать простейшие формы (шар сплющивать в диск, цилиндр замыкать в кольцо), создавая при этом выразительные образы (мячики, яблоки, пряники, конфеты, бублики, баранки);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учить лепить пальцами (не только ладонями) – соединять детали, не прижимая, а тщательно примазывая, их друг к другу; защипывать край формы; вытягивать или оттягивать небольшое количество теста для формирования деталей (хвостиков, крылышек, клювиков);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учить детей создавать оригинальные образы из 2-3 деталей, передавая пропорции и взаимное размещение частей, правильно соединяя и аккуратно скрепляя детали (грибок, неваляшка, птенчик в гнездышке).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i/>
          <w:iCs/>
          <w:sz w:val="28"/>
          <w:szCs w:val="28"/>
        </w:rPr>
        <w:t>Развивающие: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развивать мелкую моторику, координацию движения рук, глазомер;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синхронизировать работу обеих рук; координировать работу глаз и рук (формировать зрительный контроль за движением своих рук); соизмерять нажим ладоней на комок теста;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color w:val="112611"/>
          <w:sz w:val="28"/>
          <w:szCs w:val="28"/>
        </w:rPr>
        <w:t>- развивать опыт в творческой деятельности, в создании новых форм, образцов, поиске новых решений в создании композиций;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развивать интерес к процессу и результатам работы;</w:t>
      </w:r>
    </w:p>
    <w:p w:rsidR="0048277E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развивать интерес к коллективной работе.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i/>
          <w:iCs/>
          <w:sz w:val="28"/>
          <w:szCs w:val="28"/>
        </w:rPr>
        <w:t>Воспитательные: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- воспитывать навыки аккуратной работы, </w:t>
      </w:r>
      <w:r w:rsidRPr="00052402">
        <w:rPr>
          <w:rFonts w:ascii="Times New Roman" w:eastAsia="Times New Roman" w:hAnsi="Times New Roman" w:cs="Times New Roman"/>
          <w:color w:val="112611"/>
          <w:sz w:val="28"/>
          <w:szCs w:val="28"/>
        </w:rPr>
        <w:t>ответственность при выполнении работ, подготовке к выставкам;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color w:val="112611"/>
          <w:sz w:val="28"/>
          <w:szCs w:val="28"/>
        </w:rPr>
        <w:t>- воспитывать умение четко соблюдать  необходимую последовательность действий;</w:t>
      </w: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воспитывать желание участвовать в создании индивидуальных и коллективных работах.</w:t>
      </w:r>
    </w:p>
    <w:p w:rsidR="00FC3E59" w:rsidRPr="00052402" w:rsidRDefault="003941FF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</w:p>
    <w:p w:rsidR="00FC3E59" w:rsidRPr="00052402" w:rsidRDefault="00FC3E59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647" w:rsidRPr="00052402" w:rsidRDefault="00BA0647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Режим образовательной деятельности: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Образовательная деятельность по программе проводится 1 раз в неделю во второй половине дня. Длительность – не более 15 минут.</w:t>
      </w: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В основу программы положены принципы: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91BB4" w:rsidRPr="00052402" w:rsidRDefault="00991BB4" w:rsidP="00AA4D00">
      <w:pPr>
        <w:numPr>
          <w:ilvl w:val="0"/>
          <w:numId w:val="1"/>
        </w:numPr>
        <w:shd w:val="clear" w:color="auto" w:fill="FFFFFF"/>
        <w:tabs>
          <w:tab w:val="clear" w:pos="720"/>
          <w:tab w:val="num" w:pos="-284"/>
          <w:tab w:val="left" w:pos="142"/>
          <w:tab w:val="left" w:pos="851"/>
        </w:tabs>
        <w:spacing w:after="0" w:line="240" w:lineRule="auto"/>
        <w:ind w:left="-142" w:right="25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принцип систематичности и последовательности: постановка «от простого к сложному», «от близкого к далёкому», «от хорошо известного к малоизвестному и незнакомому»; </w:t>
      </w:r>
    </w:p>
    <w:p w:rsidR="00991BB4" w:rsidRPr="00052402" w:rsidRDefault="00991BB4" w:rsidP="00AA4D00">
      <w:pPr>
        <w:numPr>
          <w:ilvl w:val="0"/>
          <w:numId w:val="1"/>
        </w:numPr>
        <w:shd w:val="clear" w:color="auto" w:fill="FFFFFF"/>
        <w:tabs>
          <w:tab w:val="clear" w:pos="720"/>
          <w:tab w:val="num" w:pos="-284"/>
          <w:tab w:val="left" w:pos="142"/>
          <w:tab w:val="left" w:pos="993"/>
        </w:tabs>
        <w:spacing w:after="0" w:line="240" w:lineRule="auto"/>
        <w:ind w:left="-142" w:right="25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принцип цикличности: построение и/или корректировка содержания программы с постепенным усложнение и расширением от возраста к возрасту; </w:t>
      </w:r>
    </w:p>
    <w:p w:rsidR="00991BB4" w:rsidRPr="00052402" w:rsidRDefault="00991BB4" w:rsidP="00AA4D00">
      <w:pPr>
        <w:numPr>
          <w:ilvl w:val="0"/>
          <w:numId w:val="1"/>
        </w:numPr>
        <w:shd w:val="clear" w:color="auto" w:fill="FFFFFF"/>
        <w:tabs>
          <w:tab w:val="clear" w:pos="720"/>
          <w:tab w:val="num" w:pos="-284"/>
          <w:tab w:val="left" w:pos="142"/>
          <w:tab w:val="left" w:pos="851"/>
        </w:tabs>
        <w:spacing w:after="0" w:line="240" w:lineRule="auto"/>
        <w:ind w:left="-142" w:right="25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принцип развивающего характера художественного образования;</w:t>
      </w:r>
    </w:p>
    <w:p w:rsidR="00991BB4" w:rsidRPr="00052402" w:rsidRDefault="00991BB4" w:rsidP="00AA4D00">
      <w:pPr>
        <w:numPr>
          <w:ilvl w:val="0"/>
          <w:numId w:val="1"/>
        </w:numPr>
        <w:shd w:val="clear" w:color="auto" w:fill="FFFFFF"/>
        <w:tabs>
          <w:tab w:val="clear" w:pos="720"/>
          <w:tab w:val="num" w:pos="-284"/>
          <w:tab w:val="left" w:pos="142"/>
        </w:tabs>
        <w:spacing w:after="0" w:line="240" w:lineRule="auto"/>
        <w:ind w:left="-142" w:right="25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природосообразности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>: постановка и/или корректировка задач художественно-творческого развития детей с учётом «природы» детей возрастных особенностей и индивидуальных способностей;</w:t>
      </w:r>
    </w:p>
    <w:p w:rsidR="00991BB4" w:rsidRPr="00052402" w:rsidRDefault="00991BB4" w:rsidP="00AA4D00">
      <w:pPr>
        <w:numPr>
          <w:ilvl w:val="0"/>
          <w:numId w:val="1"/>
        </w:numPr>
        <w:shd w:val="clear" w:color="auto" w:fill="FFFFFF"/>
        <w:tabs>
          <w:tab w:val="clear" w:pos="720"/>
          <w:tab w:val="num" w:pos="-284"/>
          <w:tab w:val="left" w:pos="142"/>
        </w:tabs>
        <w:spacing w:after="0" w:line="240" w:lineRule="auto"/>
        <w:ind w:left="-142" w:right="25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принцип интереса: построение и/или корректировка программы с опорой на интересы отдельных детей и детского сообщества (группы детей) в целом;</w:t>
      </w:r>
    </w:p>
    <w:p w:rsidR="00991BB4" w:rsidRPr="00052402" w:rsidRDefault="00991BB4" w:rsidP="00AA4D00">
      <w:pPr>
        <w:numPr>
          <w:ilvl w:val="0"/>
          <w:numId w:val="1"/>
        </w:numPr>
        <w:shd w:val="clear" w:color="auto" w:fill="FFFFFF"/>
        <w:tabs>
          <w:tab w:val="clear" w:pos="720"/>
          <w:tab w:val="num" w:pos="-284"/>
          <w:tab w:val="left" w:pos="142"/>
        </w:tabs>
        <w:spacing w:after="0" w:line="240" w:lineRule="auto"/>
        <w:ind w:left="-142" w:right="25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принцип взаимосвязи продуктивной деятельности с другими видами детской активности;</w:t>
      </w:r>
    </w:p>
    <w:p w:rsidR="00991BB4" w:rsidRPr="00052402" w:rsidRDefault="00991BB4" w:rsidP="007101F2">
      <w:pPr>
        <w:numPr>
          <w:ilvl w:val="0"/>
          <w:numId w:val="1"/>
        </w:numPr>
        <w:shd w:val="clear" w:color="auto" w:fill="FFFFFF"/>
        <w:tabs>
          <w:tab w:val="clear" w:pos="720"/>
          <w:tab w:val="num" w:pos="-284"/>
          <w:tab w:val="left" w:pos="142"/>
        </w:tabs>
        <w:spacing w:after="0" w:line="240" w:lineRule="auto"/>
        <w:ind w:left="-142" w:right="25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принцип эстетического ориентира на общечеловеческие ценности (воспитание человека думающего, чувствующего, созидающего, рефлектирующего);</w:t>
      </w:r>
    </w:p>
    <w:p w:rsidR="00991BB4" w:rsidRPr="00052402" w:rsidRDefault="00991BB4" w:rsidP="007101F2">
      <w:pPr>
        <w:numPr>
          <w:ilvl w:val="0"/>
          <w:numId w:val="1"/>
        </w:numPr>
        <w:shd w:val="clear" w:color="auto" w:fill="FFFFFF"/>
        <w:tabs>
          <w:tab w:val="clear" w:pos="720"/>
          <w:tab w:val="num" w:pos="-284"/>
          <w:tab w:val="left" w:pos="142"/>
        </w:tabs>
        <w:spacing w:after="0" w:line="240" w:lineRule="auto"/>
        <w:ind w:left="-142" w:right="25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принцип обогащения сенсорно-чувственного опыта; </w:t>
      </w:r>
    </w:p>
    <w:p w:rsidR="00991BB4" w:rsidRPr="00052402" w:rsidRDefault="00991BB4" w:rsidP="007101F2">
      <w:pPr>
        <w:numPr>
          <w:ilvl w:val="0"/>
          <w:numId w:val="1"/>
        </w:numPr>
        <w:shd w:val="clear" w:color="auto" w:fill="FFFFFF"/>
        <w:tabs>
          <w:tab w:val="clear" w:pos="720"/>
          <w:tab w:val="left" w:pos="-284"/>
          <w:tab w:val="left" w:pos="142"/>
        </w:tabs>
        <w:spacing w:after="0" w:line="240" w:lineRule="auto"/>
        <w:ind w:left="-142" w:right="25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принцип организации тематического пространства (информационного поля) - основы для развития образных представлений; </w:t>
      </w:r>
    </w:p>
    <w:p w:rsidR="00991BB4" w:rsidRPr="00052402" w:rsidRDefault="00991BB4" w:rsidP="007101F2">
      <w:pPr>
        <w:numPr>
          <w:ilvl w:val="0"/>
          <w:numId w:val="1"/>
        </w:numPr>
        <w:shd w:val="clear" w:color="auto" w:fill="FFFFFF"/>
        <w:tabs>
          <w:tab w:val="clear" w:pos="720"/>
          <w:tab w:val="num" w:pos="-284"/>
          <w:tab w:val="left" w:pos="142"/>
          <w:tab w:val="left" w:pos="284"/>
        </w:tabs>
        <w:spacing w:after="0" w:line="240" w:lineRule="auto"/>
        <w:ind w:left="-142" w:right="25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принцип естественной радости (радости эстетического восприятия, чувствования и деяния, сохранение непосредственности эстетических реакций, эмоциональной открытости).</w:t>
      </w: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Ожидаемые результаты</w:t>
      </w:r>
      <w:r w:rsidR="0045042E"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у детей повысится уровень развития мелкой моторики;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повысятся технические навыки и умения;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дети свободно ориентируются в умении находить связь между предметами и явлениями окружающего мира и их отображении в лепке;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дети работают в сотворчестве с воспитателем и другими детьми при создании коллективных композиций;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- дети получают эмоциональное удовлетворение от занятий лепкой, </w:t>
      </w:r>
      <w:r w:rsidRPr="00052402">
        <w:rPr>
          <w:rFonts w:ascii="Times New Roman" w:eastAsia="Times New Roman" w:hAnsi="Times New Roman" w:cs="Times New Roman"/>
          <w:color w:val="112611"/>
          <w:sz w:val="28"/>
          <w:szCs w:val="28"/>
        </w:rPr>
        <w:t>проявляют творчество в процессе лепки;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color w:val="112611"/>
          <w:sz w:val="28"/>
          <w:szCs w:val="28"/>
        </w:rPr>
        <w:t xml:space="preserve">- станет устойчивым интерес к </w:t>
      </w:r>
      <w:proofErr w:type="spellStart"/>
      <w:r w:rsidRPr="00052402">
        <w:rPr>
          <w:rFonts w:ascii="Times New Roman" w:eastAsia="Times New Roman" w:hAnsi="Times New Roman" w:cs="Times New Roman"/>
          <w:color w:val="112611"/>
          <w:sz w:val="28"/>
          <w:szCs w:val="28"/>
        </w:rPr>
        <w:t>изотворчеству</w:t>
      </w:r>
      <w:proofErr w:type="spellEnd"/>
      <w:r w:rsidRPr="00052402">
        <w:rPr>
          <w:rFonts w:ascii="Times New Roman" w:eastAsia="Times New Roman" w:hAnsi="Times New Roman" w:cs="Times New Roman"/>
          <w:color w:val="112611"/>
          <w:sz w:val="28"/>
          <w:szCs w:val="28"/>
        </w:rPr>
        <w:t xml:space="preserve"> на занятиях и самостоятельной деятельности.</w:t>
      </w:r>
    </w:p>
    <w:p w:rsidR="00052402" w:rsidRDefault="00052402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Интеграция </w:t>
      </w:r>
      <w:proofErr w:type="spellStart"/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тестопластики</w:t>
      </w:r>
      <w:proofErr w:type="spellEnd"/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051A35"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с другими видами деятельности детей: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развитием речи; художественной литературой; экологией; ознакомлением с окружающем миром.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Возраст детей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: младший дошкольный возраст (2-3 года). </w:t>
      </w:r>
    </w:p>
    <w:p w:rsidR="000867D4" w:rsidRPr="00052402" w:rsidRDefault="000867D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Структура занятия: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1. Создание игровой ситуации (сказочный персонаж, загадки, игры).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2. Объяснение, показ приемов лепки.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3. Лепка детьми.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4. Физическая пауза.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5. Доработка изделия из дополнительного материала.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6. Рассматривание готовых работ.</w:t>
      </w: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Способы лепки: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1. Конструктивный – лепка предмета из отдельных кусочков (раскатывать, вытягивать, сплющивать, прищипывать, соединять вместе).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2. Скульптурный</w:t>
      </w:r>
      <w:r w:rsidR="00A86B92" w:rsidRPr="00052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A86B92" w:rsidRPr="00052402">
        <w:rPr>
          <w:rFonts w:ascii="Times New Roman" w:eastAsia="Times New Roman" w:hAnsi="Times New Roman" w:cs="Times New Roman"/>
          <w:sz w:val="28"/>
          <w:szCs w:val="28"/>
        </w:rPr>
        <w:t xml:space="preserve"> из целого куска, п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>ревращая его в фигуру.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3. Комбинированный</w:t>
      </w:r>
      <w:r w:rsidR="0085578D" w:rsidRPr="00052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– сочетание в одном изделии разных способов лепки.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4. Модульная лепка – составление объемной мозаики или конструирование из отдельных деталей.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5. Лепка на форме – использование готовых форм под основу.</w:t>
      </w: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Приемы лепки: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Скатывание круговыми движениями рук, раскатывание прямыми движениями рук, надавливание шариков пальцем сверху, сглаживание, сплющивание,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прищипывание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приемы: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показ технологических приемов;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рассматривание игрушек, скульптуры и т.д.;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рассматривание иллюстраций из книг, фотографий, картин и т.д.;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игровые приемы (приход героя и др.);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упражнение детей</w:t>
      </w:r>
      <w:r w:rsidR="004C2EA4" w:rsidRPr="00052402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навыках использования инструментов для лепки (стеки, печатки и т.д.).</w:t>
      </w: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дополнительный материал для создания выразительного обр</w:t>
      </w:r>
      <w:r w:rsidR="004A01CC" w:rsidRPr="00052402">
        <w:rPr>
          <w:rFonts w:ascii="Times New Roman" w:eastAsia="Times New Roman" w:hAnsi="Times New Roman" w:cs="Times New Roman"/>
          <w:sz w:val="28"/>
          <w:szCs w:val="28"/>
        </w:rPr>
        <w:t xml:space="preserve">аза (бисер, бусинки, леска, </w:t>
      </w:r>
      <w:proofErr w:type="spellStart"/>
      <w:r w:rsidR="004A01CC" w:rsidRPr="00052402">
        <w:rPr>
          <w:rFonts w:ascii="Times New Roman" w:eastAsia="Times New Roman" w:hAnsi="Times New Roman" w:cs="Times New Roman"/>
          <w:sz w:val="28"/>
          <w:szCs w:val="28"/>
        </w:rPr>
        <w:t>пайе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>тки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>, крупы, природный материал).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инструменты для лепки (стеки, печатки, скалки, формочки для теста</w:t>
      </w:r>
      <w:r w:rsidR="00320467" w:rsidRPr="0005240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колпачки от фломастеров и др.).</w:t>
      </w: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работы: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Совместная деятельность педагога с детьми.</w:t>
      </w:r>
    </w:p>
    <w:p w:rsidR="00107812" w:rsidRPr="00052402" w:rsidRDefault="00107812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t>В результате реализации данной программы к концу года дети должны освоить следующие приемы лепки: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скатывание прямыми движениями;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скатывание круговыми движениями;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расплющивание;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соединение в виде кольца;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защипывание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 края формы;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лепка из нескольких частей;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пропорции;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оттягивание части от основной формы;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сглаживание поверхности формы;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присоединение  части;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прижимание;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примазывание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вдавливание для получения полой формы;</w:t>
      </w:r>
    </w:p>
    <w:p w:rsidR="00991BB4" w:rsidRPr="00052402" w:rsidRDefault="00991BB4" w:rsidP="001D1354">
      <w:pPr>
        <w:shd w:val="clear" w:color="auto" w:fill="FFFFFF"/>
        <w:spacing w:after="0" w:line="240" w:lineRule="auto"/>
        <w:ind w:left="-142" w:right="252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- использование стеки.</w:t>
      </w:r>
    </w:p>
    <w:p w:rsidR="000F449C" w:rsidRPr="00052402" w:rsidRDefault="000F449C" w:rsidP="000B54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05240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2402">
        <w:rPr>
          <w:noProof/>
          <w:sz w:val="28"/>
          <w:szCs w:val="28"/>
        </w:rPr>
        <w:drawing>
          <wp:inline distT="0" distB="0" distL="0" distR="0">
            <wp:extent cx="4608934" cy="3058840"/>
            <wp:effectExtent l="19050" t="0" r="1166" b="0"/>
            <wp:docPr id="10" name="Рисунок 10" descr="https://elleonora.ru/wp-content/uploads/2022/06/1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lleonora.ru/wp-content/uploads/2022/06/1-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896" cy="30627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Default="0005240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402" w:rsidRPr="00052402" w:rsidRDefault="0005240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7812" w:rsidRPr="00052402" w:rsidRDefault="00107812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Тематическое планирование</w:t>
      </w:r>
    </w:p>
    <w:p w:rsidR="003F3439" w:rsidRPr="00052402" w:rsidRDefault="003F3439" w:rsidP="004A37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F3439" w:rsidRPr="00052402" w:rsidRDefault="003F3439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0" w:type="auto"/>
        <w:tblInd w:w="-567" w:type="dxa"/>
        <w:tblLook w:val="04A0"/>
      </w:tblPr>
      <w:tblGrid>
        <w:gridCol w:w="730"/>
        <w:gridCol w:w="3901"/>
        <w:gridCol w:w="4750"/>
        <w:gridCol w:w="1465"/>
      </w:tblGrid>
      <w:tr w:rsidR="00107812" w:rsidRPr="00052402" w:rsidTr="004A37A3">
        <w:tc>
          <w:tcPr>
            <w:tcW w:w="817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95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843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107812" w:rsidRPr="00052402" w:rsidTr="004A37A3">
        <w:tc>
          <w:tcPr>
            <w:tcW w:w="817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07812" w:rsidRPr="00052402" w:rsidTr="004A37A3">
        <w:tc>
          <w:tcPr>
            <w:tcW w:w="817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AB592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Диагностика. </w:t>
            </w:r>
          </w:p>
        </w:tc>
        <w:tc>
          <w:tcPr>
            <w:tcW w:w="6095" w:type="dxa"/>
          </w:tcPr>
          <w:p w:rsidR="00107812" w:rsidRPr="00052402" w:rsidRDefault="00107812" w:rsidP="00031084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Определить уровни развития навыков и умений    детей в работе с тестом.</w:t>
            </w:r>
          </w:p>
        </w:tc>
        <w:tc>
          <w:tcPr>
            <w:tcW w:w="1843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4A37A3">
        <w:tc>
          <w:tcPr>
            <w:tcW w:w="817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107812" w:rsidRPr="00052402" w:rsidRDefault="00107812" w:rsidP="00A67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«В круглой стране».</w:t>
            </w:r>
          </w:p>
        </w:tc>
        <w:tc>
          <w:tcPr>
            <w:tcW w:w="6095" w:type="dxa"/>
          </w:tcPr>
          <w:p w:rsidR="00107812" w:rsidRPr="00052402" w:rsidRDefault="00107812" w:rsidP="00172D6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Закрепить у детей представления о форме шара, учить определять внешние признаки предметов и сравнивать предметы по этим признакам, продолжать учить формообразующему движению – скатыванию округлых форм, установить связи обследующего и формообразующего движений, развивать тактильную чувствительность.</w:t>
            </w:r>
          </w:p>
        </w:tc>
        <w:tc>
          <w:tcPr>
            <w:tcW w:w="1843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4A37A3">
        <w:tc>
          <w:tcPr>
            <w:tcW w:w="817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107812" w:rsidRPr="00052402" w:rsidRDefault="00107812" w:rsidP="00A67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Овощи (помидор).</w:t>
            </w:r>
          </w:p>
        </w:tc>
        <w:tc>
          <w:tcPr>
            <w:tcW w:w="6095" w:type="dxa"/>
          </w:tcPr>
          <w:p w:rsidR="00107812" w:rsidRPr="00052402" w:rsidRDefault="00107812" w:rsidP="00172D6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знакомить детей с формой шара,</w:t>
            </w:r>
          </w:p>
          <w:p w:rsidR="00107812" w:rsidRPr="00052402" w:rsidRDefault="00107812" w:rsidP="00172D6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формообразующему движению - скатывание круга.</w:t>
            </w:r>
          </w:p>
        </w:tc>
        <w:tc>
          <w:tcPr>
            <w:tcW w:w="1843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4A37A3">
        <w:tc>
          <w:tcPr>
            <w:tcW w:w="817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5" w:type="dxa"/>
          </w:tcPr>
          <w:p w:rsidR="00107812" w:rsidRPr="00052402" w:rsidRDefault="00107812" w:rsidP="00A67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Овощи (картофель)</w:t>
            </w:r>
          </w:p>
        </w:tc>
        <w:tc>
          <w:tcPr>
            <w:tcW w:w="6095" w:type="dxa"/>
          </w:tcPr>
          <w:p w:rsidR="00107812" w:rsidRPr="00052402" w:rsidRDefault="00107812" w:rsidP="00172D6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использовать в работе стеки, предавая предмету законченный образ (глазки у картофеля).</w:t>
            </w:r>
          </w:p>
        </w:tc>
        <w:tc>
          <w:tcPr>
            <w:tcW w:w="1843" w:type="dxa"/>
          </w:tcPr>
          <w:p w:rsidR="00107812" w:rsidRPr="00052402" w:rsidRDefault="00107812" w:rsidP="00D07E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</w:tbl>
    <w:p w:rsidR="003F3439" w:rsidRPr="00052402" w:rsidRDefault="003F3439" w:rsidP="00D07E8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1BB4" w:rsidRPr="00052402" w:rsidRDefault="00991BB4" w:rsidP="005B140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p w:rsidR="00D76E16" w:rsidRPr="00052402" w:rsidRDefault="00D76E16" w:rsidP="00D07E8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567" w:type="dxa"/>
        <w:tblLook w:val="04A0"/>
      </w:tblPr>
      <w:tblGrid>
        <w:gridCol w:w="730"/>
        <w:gridCol w:w="3954"/>
        <w:gridCol w:w="4699"/>
        <w:gridCol w:w="1463"/>
      </w:tblGrid>
      <w:tr w:rsidR="00107812" w:rsidRPr="00052402" w:rsidTr="00431635">
        <w:tc>
          <w:tcPr>
            <w:tcW w:w="817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95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843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107812" w:rsidRPr="00052402" w:rsidTr="00431635">
        <w:tc>
          <w:tcPr>
            <w:tcW w:w="817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07812" w:rsidRPr="00052402" w:rsidTr="00431635">
        <w:tc>
          <w:tcPr>
            <w:tcW w:w="817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43163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«Тарелка с апельсинами».</w:t>
            </w:r>
          </w:p>
        </w:tc>
        <w:tc>
          <w:tcPr>
            <w:tcW w:w="6095" w:type="dxa"/>
          </w:tcPr>
          <w:p w:rsidR="00107812" w:rsidRPr="00052402" w:rsidRDefault="00107812" w:rsidP="00431635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знакомить детей с формой шара, продолжать учить формообразующему движению</w:t>
            </w:r>
          </w:p>
          <w:p w:rsidR="00107812" w:rsidRPr="00052402" w:rsidRDefault="00107812" w:rsidP="00431635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- скатывание круга, учить сплющивать шар, придавая форму круга.</w:t>
            </w:r>
          </w:p>
          <w:p w:rsidR="00107812" w:rsidRPr="00052402" w:rsidRDefault="00107812" w:rsidP="00431635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431635">
        <w:tc>
          <w:tcPr>
            <w:tcW w:w="817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107812" w:rsidRPr="00052402" w:rsidRDefault="00107812" w:rsidP="0043163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«Деревья. Листочки»</w:t>
            </w:r>
          </w:p>
        </w:tc>
        <w:tc>
          <w:tcPr>
            <w:tcW w:w="6095" w:type="dxa"/>
          </w:tcPr>
          <w:p w:rsidR="00107812" w:rsidRPr="00052402" w:rsidRDefault="00107812" w:rsidP="00431635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лепить широкую невысокую посуду в</w:t>
            </w:r>
          </w:p>
          <w:p w:rsidR="00107812" w:rsidRPr="00052402" w:rsidRDefault="00107812" w:rsidP="00431635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определенной последовательности (скатывать шар,</w:t>
            </w:r>
          </w:p>
          <w:p w:rsidR="00107812" w:rsidRPr="00052402" w:rsidRDefault="00107812" w:rsidP="00431635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расплющивать его в диск, загнуть края). Учить детей применять в лепке </w:t>
            </w: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знакомые способы работы, закреплять умения детей скатывать из теста маленькие шарики, сплющивать их и прикреплять их к картонному макету дерева.</w:t>
            </w:r>
          </w:p>
        </w:tc>
        <w:tc>
          <w:tcPr>
            <w:tcW w:w="1843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 мин.</w:t>
            </w:r>
          </w:p>
        </w:tc>
      </w:tr>
      <w:tr w:rsidR="00107812" w:rsidRPr="00052402" w:rsidTr="00431635">
        <w:tc>
          <w:tcPr>
            <w:tcW w:w="817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245" w:type="dxa"/>
          </w:tcPr>
          <w:p w:rsidR="00107812" w:rsidRPr="00052402" w:rsidRDefault="00107812" w:rsidP="0043163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«Грибочки»</w:t>
            </w:r>
          </w:p>
        </w:tc>
        <w:tc>
          <w:tcPr>
            <w:tcW w:w="6095" w:type="dxa"/>
          </w:tcPr>
          <w:p w:rsidR="00107812" w:rsidRPr="00052402" w:rsidRDefault="00107812" w:rsidP="00431635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Закреплять умение скатывать шар, учить лепить из шара шапочку путем вдавливания.</w:t>
            </w:r>
          </w:p>
        </w:tc>
        <w:tc>
          <w:tcPr>
            <w:tcW w:w="1843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431635">
        <w:tc>
          <w:tcPr>
            <w:tcW w:w="817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5" w:type="dxa"/>
          </w:tcPr>
          <w:p w:rsidR="00107812" w:rsidRPr="00052402" w:rsidRDefault="00107812" w:rsidP="0043163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«Сезонная одежда. Шапочка для медвежонка».</w:t>
            </w:r>
          </w:p>
        </w:tc>
        <w:tc>
          <w:tcPr>
            <w:tcW w:w="6095" w:type="dxa"/>
          </w:tcPr>
          <w:p w:rsidR="00107812" w:rsidRPr="00052402" w:rsidRDefault="00107812" w:rsidP="00431635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соединять прикреплять шар (помпон) к шапочке. Учить наносить узор с помощью стеки, придавая изделию законченный вид.</w:t>
            </w:r>
          </w:p>
        </w:tc>
        <w:tc>
          <w:tcPr>
            <w:tcW w:w="1843" w:type="dxa"/>
          </w:tcPr>
          <w:p w:rsidR="00107812" w:rsidRPr="00052402" w:rsidRDefault="00107812" w:rsidP="0043163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</w:tbl>
    <w:p w:rsidR="008A5933" w:rsidRPr="00052402" w:rsidRDefault="008A5933" w:rsidP="00650068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A5933" w:rsidRPr="00052402" w:rsidRDefault="008A5933" w:rsidP="008A59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0" w:type="auto"/>
        <w:tblInd w:w="-567" w:type="dxa"/>
        <w:tblLook w:val="04A0"/>
      </w:tblPr>
      <w:tblGrid>
        <w:gridCol w:w="731"/>
        <w:gridCol w:w="3911"/>
        <w:gridCol w:w="4732"/>
        <w:gridCol w:w="1472"/>
      </w:tblGrid>
      <w:tr w:rsidR="00107812" w:rsidRPr="00052402" w:rsidTr="00E15197">
        <w:tc>
          <w:tcPr>
            <w:tcW w:w="817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95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843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107812" w:rsidRPr="00052402" w:rsidTr="00E15197">
        <w:tc>
          <w:tcPr>
            <w:tcW w:w="817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07812" w:rsidRPr="00052402" w:rsidTr="00E15197">
        <w:tc>
          <w:tcPr>
            <w:tcW w:w="817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E1519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«Угощение для птиц. Батон»</w:t>
            </w:r>
          </w:p>
        </w:tc>
        <w:tc>
          <w:tcPr>
            <w:tcW w:w="6095" w:type="dxa"/>
          </w:tcPr>
          <w:p w:rsidR="00107812" w:rsidRPr="00052402" w:rsidRDefault="00107812" w:rsidP="007851A1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лепить батон, знакомство с формой колбаски.</w:t>
            </w:r>
          </w:p>
        </w:tc>
        <w:tc>
          <w:tcPr>
            <w:tcW w:w="1843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E15197">
        <w:tc>
          <w:tcPr>
            <w:tcW w:w="817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107812" w:rsidRPr="00052402" w:rsidRDefault="00107812" w:rsidP="00E1519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«Угощение для зайчика. Сушка».</w:t>
            </w:r>
          </w:p>
        </w:tc>
        <w:tc>
          <w:tcPr>
            <w:tcW w:w="6095" w:type="dxa"/>
          </w:tcPr>
          <w:p w:rsidR="00107812" w:rsidRPr="00052402" w:rsidRDefault="00107812" w:rsidP="002E228F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формообразующему движению – скатывание колбаски; соединение концов колбаски; соединение концов колбаски; придание изделию формы круга.</w:t>
            </w:r>
          </w:p>
        </w:tc>
        <w:tc>
          <w:tcPr>
            <w:tcW w:w="1843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E15197">
        <w:tc>
          <w:tcPr>
            <w:tcW w:w="817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107812" w:rsidRPr="00052402" w:rsidRDefault="00107812" w:rsidP="00E1519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«Угощение для котят. Пирожки»</w:t>
            </w:r>
          </w:p>
        </w:tc>
        <w:tc>
          <w:tcPr>
            <w:tcW w:w="6095" w:type="dxa"/>
          </w:tcPr>
          <w:p w:rsidR="00107812" w:rsidRPr="00052402" w:rsidRDefault="00107812" w:rsidP="002E228F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Продолжать учить скатывать шар и сплющивать его, придавая форму подноса, учить раскатывать </w:t>
            </w:r>
          </w:p>
          <w:p w:rsidR="00107812" w:rsidRPr="00052402" w:rsidRDefault="00107812" w:rsidP="002E228F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из маленьких шариков теста колбаски, вытягивать</w:t>
            </w:r>
          </w:p>
          <w:p w:rsidR="00107812" w:rsidRPr="00052402" w:rsidRDefault="00107812" w:rsidP="002E228F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концы и сглаживать их, придавая форму пирожков.</w:t>
            </w:r>
          </w:p>
        </w:tc>
        <w:tc>
          <w:tcPr>
            <w:tcW w:w="1843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E15197">
        <w:tc>
          <w:tcPr>
            <w:tcW w:w="817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5" w:type="dxa"/>
          </w:tcPr>
          <w:p w:rsidR="00107812" w:rsidRPr="00052402" w:rsidRDefault="00107812" w:rsidP="00E1519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«Крендельки для мамы»</w:t>
            </w:r>
          </w:p>
        </w:tc>
        <w:tc>
          <w:tcPr>
            <w:tcW w:w="6095" w:type="dxa"/>
          </w:tcPr>
          <w:p w:rsidR="00107812" w:rsidRPr="00052402" w:rsidRDefault="00107812" w:rsidP="007851A1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формообразующему движению – скатывание колбаски; соединение концов колбаски в центре изделия; придание изделию формы кренделька.</w:t>
            </w:r>
          </w:p>
        </w:tc>
        <w:tc>
          <w:tcPr>
            <w:tcW w:w="1843" w:type="dxa"/>
          </w:tcPr>
          <w:p w:rsidR="00107812" w:rsidRPr="00052402" w:rsidRDefault="00107812" w:rsidP="00E151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</w:tbl>
    <w:p w:rsidR="008A5933" w:rsidRPr="00052402" w:rsidRDefault="008A5933" w:rsidP="008A5933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1BB4" w:rsidRPr="00052402" w:rsidRDefault="00991BB4" w:rsidP="00650068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567" w:type="dxa"/>
        <w:tblLook w:val="04A0"/>
      </w:tblPr>
      <w:tblGrid>
        <w:gridCol w:w="731"/>
        <w:gridCol w:w="3903"/>
        <w:gridCol w:w="4743"/>
        <w:gridCol w:w="1469"/>
      </w:tblGrid>
      <w:tr w:rsidR="00107812" w:rsidRPr="00052402" w:rsidTr="00C2526A">
        <w:tc>
          <w:tcPr>
            <w:tcW w:w="817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95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843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107812" w:rsidRPr="00052402" w:rsidTr="00C2526A">
        <w:tc>
          <w:tcPr>
            <w:tcW w:w="817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07812" w:rsidRPr="00052402" w:rsidTr="00C2526A">
        <w:tc>
          <w:tcPr>
            <w:tcW w:w="817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DF23B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 «Птички - невелички».</w:t>
            </w:r>
          </w:p>
        </w:tc>
        <w:tc>
          <w:tcPr>
            <w:tcW w:w="6095" w:type="dxa"/>
          </w:tcPr>
          <w:p w:rsidR="00107812" w:rsidRPr="00052402" w:rsidRDefault="00107812" w:rsidP="00DF23B8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раскатывать тесто скалкой, вырезать формой для теста силуэт птички, продолжать учить наносить стекой узоры в виде точек и палочек; украшать изделие бусинами (глазки, клюв).</w:t>
            </w:r>
          </w:p>
        </w:tc>
        <w:tc>
          <w:tcPr>
            <w:tcW w:w="1843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C2526A">
        <w:tc>
          <w:tcPr>
            <w:tcW w:w="817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245" w:type="dxa"/>
          </w:tcPr>
          <w:p w:rsidR="00107812" w:rsidRPr="00052402" w:rsidRDefault="00107812" w:rsidP="00DF23B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«Мышка-норушка».</w:t>
            </w:r>
          </w:p>
        </w:tc>
        <w:tc>
          <w:tcPr>
            <w:tcW w:w="6095" w:type="dxa"/>
          </w:tcPr>
          <w:p w:rsidR="00107812" w:rsidRPr="00052402" w:rsidRDefault="00107812" w:rsidP="00336722">
            <w:pPr>
              <w:ind w:left="-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глаз  Учить  лепить конусообразную форму и создавать о об  образ мышки: заострить мордочку, использовать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доп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дополнительные материалы (для ушек – семечки,     дл     для глаз – бисер).</w:t>
            </w:r>
          </w:p>
          <w:p w:rsidR="00107812" w:rsidRPr="00052402" w:rsidRDefault="00107812" w:rsidP="00336722">
            <w:pPr>
              <w:ind w:left="-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07812" w:rsidRPr="00052402" w:rsidRDefault="00107812" w:rsidP="00DF23B8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C2526A">
        <w:tc>
          <w:tcPr>
            <w:tcW w:w="817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107812" w:rsidRPr="00052402" w:rsidRDefault="00107812" w:rsidP="00DF23B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«Снеговики»</w:t>
            </w:r>
          </w:p>
        </w:tc>
        <w:tc>
          <w:tcPr>
            <w:tcW w:w="6095" w:type="dxa"/>
          </w:tcPr>
          <w:p w:rsidR="00107812" w:rsidRPr="00052402" w:rsidRDefault="00107812" w:rsidP="00DF23B8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учить формообразующему движению скатывание шара, учить соединять несколько частей (шаров), создавая образ снеговика.</w:t>
            </w:r>
          </w:p>
          <w:p w:rsidR="00107812" w:rsidRPr="00052402" w:rsidRDefault="00107812" w:rsidP="00DF23B8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учить украшать изделие бусинами, природным материалом (семечки).</w:t>
            </w:r>
          </w:p>
        </w:tc>
        <w:tc>
          <w:tcPr>
            <w:tcW w:w="1843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C2526A">
        <w:tc>
          <w:tcPr>
            <w:tcW w:w="817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5" w:type="dxa"/>
          </w:tcPr>
          <w:p w:rsidR="00107812" w:rsidRPr="00052402" w:rsidRDefault="00107812" w:rsidP="00DF23B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«Елочка»</w:t>
            </w:r>
          </w:p>
        </w:tc>
        <w:tc>
          <w:tcPr>
            <w:tcW w:w="6095" w:type="dxa"/>
          </w:tcPr>
          <w:p w:rsidR="00107812" w:rsidRPr="00052402" w:rsidRDefault="00107812" w:rsidP="00DF23B8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создавать рельефную работу в определенной последовательности: скатать большой жгутик и наложить на пластину, затем маленькие жгутики накладывать по порядку. Развивать чувство ритма.</w:t>
            </w:r>
          </w:p>
        </w:tc>
        <w:tc>
          <w:tcPr>
            <w:tcW w:w="1843" w:type="dxa"/>
          </w:tcPr>
          <w:p w:rsidR="00107812" w:rsidRPr="00052402" w:rsidRDefault="00107812" w:rsidP="00C252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</w:tbl>
    <w:p w:rsidR="00107812" w:rsidRPr="00052402" w:rsidRDefault="00107812" w:rsidP="00650068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Pr="00052402" w:rsidRDefault="00107812" w:rsidP="00650068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p w:rsidR="00F05F82" w:rsidRPr="00052402" w:rsidRDefault="00F05F82" w:rsidP="00650068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567" w:type="dxa"/>
        <w:tblLook w:val="04A0"/>
      </w:tblPr>
      <w:tblGrid>
        <w:gridCol w:w="726"/>
        <w:gridCol w:w="4051"/>
        <w:gridCol w:w="4617"/>
        <w:gridCol w:w="1452"/>
      </w:tblGrid>
      <w:tr w:rsidR="00107812" w:rsidRPr="00052402" w:rsidTr="00C74851">
        <w:tc>
          <w:tcPr>
            <w:tcW w:w="817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95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843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107812" w:rsidRPr="00052402" w:rsidTr="00C74851">
        <w:tc>
          <w:tcPr>
            <w:tcW w:w="817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07812" w:rsidRPr="00052402" w:rsidTr="00C74851">
        <w:tc>
          <w:tcPr>
            <w:tcW w:w="817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FD36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 «Рождественские подарки – медальоны» ( из цветного теста).</w:t>
            </w:r>
          </w:p>
        </w:tc>
        <w:tc>
          <w:tcPr>
            <w:tcW w:w="6095" w:type="dxa"/>
          </w:tcPr>
          <w:p w:rsidR="00107812" w:rsidRPr="00052402" w:rsidRDefault="00107812" w:rsidP="00C74851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Продолжать учить лепить шар (формообразующее движение – скатывание шара), закреплять умение придавать шару форму лепешки. Учить украшать изделие природным материалом, бусинами. </w:t>
            </w:r>
          </w:p>
          <w:p w:rsidR="00107812" w:rsidRPr="00052402" w:rsidRDefault="00107812" w:rsidP="00C74851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Поддерживать интерес к поиску способов дополнения. </w:t>
            </w:r>
          </w:p>
        </w:tc>
        <w:tc>
          <w:tcPr>
            <w:tcW w:w="1843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C74851">
        <w:tc>
          <w:tcPr>
            <w:tcW w:w="817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107812" w:rsidRPr="00052402" w:rsidRDefault="00107812" w:rsidP="00C748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«Рождественские угощения».</w:t>
            </w:r>
          </w:p>
        </w:tc>
        <w:tc>
          <w:tcPr>
            <w:tcW w:w="6095" w:type="dxa"/>
          </w:tcPr>
          <w:p w:rsidR="00107812" w:rsidRPr="00052402" w:rsidRDefault="00107812" w:rsidP="00C74851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лепить угощения для игрушек: раскатывание, сплющивание в диск и полусферу,</w:t>
            </w:r>
          </w:p>
          <w:p w:rsidR="00107812" w:rsidRPr="00052402" w:rsidRDefault="00107812" w:rsidP="00C74851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прищипывание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защипывание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края. Развивать чувство формы, мелкую моторику.</w:t>
            </w:r>
          </w:p>
        </w:tc>
        <w:tc>
          <w:tcPr>
            <w:tcW w:w="1843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C74851">
        <w:tc>
          <w:tcPr>
            <w:tcW w:w="817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107812" w:rsidRPr="00052402" w:rsidRDefault="00107812" w:rsidP="00C748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«Чашки для чая».</w:t>
            </w:r>
          </w:p>
        </w:tc>
        <w:tc>
          <w:tcPr>
            <w:tcW w:w="6095" w:type="dxa"/>
          </w:tcPr>
          <w:p w:rsidR="00107812" w:rsidRPr="00052402" w:rsidRDefault="00107812" w:rsidP="00C74851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Продолжать учить скатывать шар. Учить лепить чашки для чая из шара, используя прием вдавливания и вытягивания для придания нужной формы. Учить лепить ручку для </w:t>
            </w: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чашки из колбаски, придавая нужную форму. Учить </w:t>
            </w:r>
          </w:p>
          <w:p w:rsidR="00107812" w:rsidRPr="00052402" w:rsidRDefault="00107812" w:rsidP="00C74851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соединять с изделием.</w:t>
            </w:r>
          </w:p>
        </w:tc>
        <w:tc>
          <w:tcPr>
            <w:tcW w:w="1843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 мин.</w:t>
            </w:r>
          </w:p>
        </w:tc>
      </w:tr>
      <w:tr w:rsidR="00107812" w:rsidRPr="00052402" w:rsidTr="00C74851">
        <w:tc>
          <w:tcPr>
            <w:tcW w:w="817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245" w:type="dxa"/>
          </w:tcPr>
          <w:p w:rsidR="00107812" w:rsidRPr="00052402" w:rsidRDefault="00107812" w:rsidP="00C748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«Бабушкина корзинка»</w:t>
            </w:r>
          </w:p>
        </w:tc>
        <w:tc>
          <w:tcPr>
            <w:tcW w:w="6095" w:type="dxa"/>
          </w:tcPr>
          <w:p w:rsidR="00107812" w:rsidRPr="00052402" w:rsidRDefault="00107812" w:rsidP="00C74851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лепить отдельные изображения по замыслу (яблоки, печенье, орехи, пряники) и выкладывать их на общую основу (корзинку). Развивать мелкую моторику.</w:t>
            </w:r>
          </w:p>
        </w:tc>
        <w:tc>
          <w:tcPr>
            <w:tcW w:w="1843" w:type="dxa"/>
          </w:tcPr>
          <w:p w:rsidR="00107812" w:rsidRPr="00052402" w:rsidRDefault="00107812" w:rsidP="00C748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</w:tbl>
    <w:p w:rsidR="00991BB4" w:rsidRPr="00052402" w:rsidRDefault="00991BB4" w:rsidP="005035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C0B98" w:rsidRPr="00052402" w:rsidRDefault="00EC0B98" w:rsidP="005035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567" w:type="dxa"/>
        <w:tblLook w:val="04A0"/>
      </w:tblPr>
      <w:tblGrid>
        <w:gridCol w:w="728"/>
        <w:gridCol w:w="3953"/>
        <w:gridCol w:w="4706"/>
        <w:gridCol w:w="1459"/>
      </w:tblGrid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4E68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 «Мой дом».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учить создавать рельефную работу в определенной последовательности: скатать большой жгутик и наложить на пластину, затем маленькие жгутики накладывать по порядку.</w:t>
            </w:r>
          </w:p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чувство ритма.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107812" w:rsidRPr="00052402" w:rsidRDefault="00107812" w:rsidP="004E68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«Инструменты для папы».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лепить молоток для папы, продолжать знакомить с формой цилиндра (колбаски). Учить формообразующему движению – скатывание цилиндра между ладонями; придание цилиндру формы молоточка приемом вытягивания, </w:t>
            </w:r>
          </w:p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 учить соединять две части, создавая образ молотка.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6546A1">
        <w:trPr>
          <w:trHeight w:val="2019"/>
        </w:trPr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107812" w:rsidRPr="00052402" w:rsidRDefault="00107812" w:rsidP="004E68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«Подарок для папы. Самолет».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лепить самолет. Продолжать учить скатывать цилиндр между ладонями, сплющивать его, придавая форму крыльев для самолета.</w:t>
            </w:r>
          </w:p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учить соединять части в целое, создавая образ самолета. Учить дополнять образ</w:t>
            </w:r>
          </w:p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по своему замыслу.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5" w:type="dxa"/>
          </w:tcPr>
          <w:p w:rsidR="00107812" w:rsidRPr="00052402" w:rsidRDefault="00107812" w:rsidP="004E68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«Бусы для мамы».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Закреплять умение скатывать из теста шарики;</w:t>
            </w:r>
          </w:p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учить детей вытирать руки салфетками по окончании работы. Воспитывать любовь и уважение к членам семьи, желание дарить подарки.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</w:tbl>
    <w:p w:rsidR="00107812" w:rsidRPr="00052402" w:rsidRDefault="00107812" w:rsidP="00503512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567" w:type="dxa"/>
        <w:tblLook w:val="04A0"/>
      </w:tblPr>
      <w:tblGrid>
        <w:gridCol w:w="735"/>
        <w:gridCol w:w="4088"/>
        <w:gridCol w:w="4535"/>
        <w:gridCol w:w="1488"/>
      </w:tblGrid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7A4AE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 «Открытка для мамы».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детей делать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 теста на листе картона. Учить отщипывать небольшие кусочки теста и прилеплять их к листу бумаги. Учить </w:t>
            </w:r>
          </w:p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наносить узоры стекой.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107812" w:rsidRPr="00052402" w:rsidRDefault="00107812" w:rsidP="007A4AE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«Петушок».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лепить петушка. Учить соединять несколько частей (голова петушка и туловище). Учить дополнять образ отдельными частями (гребешок, хвост петушка).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107812" w:rsidRPr="00052402" w:rsidRDefault="00107812" w:rsidP="007A4AE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«Наш аквариум»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Продолжать учить катать шар, придавать ему нужную форму приемом вытягивания. Учить отщипывать от целого куска небольшие кусочки, скатывать из них шары и придавать им форму рыбок приемом вытягивания и сплющивания. Продолжать учить делать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картонную заготовку (аквариум).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FE63DA">
        <w:tc>
          <w:tcPr>
            <w:tcW w:w="817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5" w:type="dxa"/>
          </w:tcPr>
          <w:p w:rsidR="00107812" w:rsidRPr="00052402" w:rsidRDefault="00107812" w:rsidP="007A4AE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«Медвежонок».</w:t>
            </w:r>
          </w:p>
        </w:tc>
        <w:tc>
          <w:tcPr>
            <w:tcW w:w="6095" w:type="dxa"/>
          </w:tcPr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лепить сказочного персонажа медведя.</w:t>
            </w:r>
          </w:p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учить скатывать шары разного размера и соединять их, создавая образ медведя.</w:t>
            </w:r>
          </w:p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учить скатывать цилиндры разного размера и прикреплять их к целому изделию</w:t>
            </w:r>
          </w:p>
          <w:p w:rsidR="00107812" w:rsidRPr="00052402" w:rsidRDefault="00107812" w:rsidP="00FE63D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(лапы медведя).</w:t>
            </w:r>
          </w:p>
        </w:tc>
        <w:tc>
          <w:tcPr>
            <w:tcW w:w="1843" w:type="dxa"/>
          </w:tcPr>
          <w:p w:rsidR="00107812" w:rsidRPr="00052402" w:rsidRDefault="00107812" w:rsidP="00FE63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</w:tbl>
    <w:p w:rsidR="009A43F6" w:rsidRPr="00052402" w:rsidRDefault="009A43F6" w:rsidP="00503512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p w:rsidR="004F13F2" w:rsidRPr="00052402" w:rsidRDefault="004F13F2" w:rsidP="00503512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567" w:type="dxa"/>
        <w:tblLook w:val="04A0"/>
      </w:tblPr>
      <w:tblGrid>
        <w:gridCol w:w="735"/>
        <w:gridCol w:w="3968"/>
        <w:gridCol w:w="4653"/>
        <w:gridCol w:w="1490"/>
      </w:tblGrid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95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0E6FE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 «Сосульки».</w:t>
            </w:r>
          </w:p>
        </w:tc>
        <w:tc>
          <w:tcPr>
            <w:tcW w:w="6095" w:type="dxa"/>
          </w:tcPr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способу лепки предметов в форме конуса.</w:t>
            </w:r>
          </w:p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Моделировать сосульки разной длины и толщины.</w:t>
            </w:r>
          </w:p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Помочь найти приемы для усиления выразительности образов: сплющивание, </w:t>
            </w:r>
          </w:p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скручивание, вытягивание, свивание,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налепы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 мин.</w:t>
            </w:r>
          </w:p>
        </w:tc>
      </w:tr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245" w:type="dxa"/>
          </w:tcPr>
          <w:p w:rsidR="00107812" w:rsidRPr="00052402" w:rsidRDefault="00107812" w:rsidP="000E6FE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 «Гнездышко для птички» (из цветного пластилина).</w:t>
            </w:r>
          </w:p>
        </w:tc>
        <w:tc>
          <w:tcPr>
            <w:tcW w:w="6095" w:type="dxa"/>
          </w:tcPr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моделировать гнездышко: раскатать шар, сплющить в диск, вдавить,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прищипать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107812" w:rsidRPr="00052402" w:rsidRDefault="00107812" w:rsidP="000E6FE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Лепка «Птичка в гнездышке» (из цветного </w:t>
            </w:r>
          </w:p>
          <w:p w:rsidR="00107812" w:rsidRPr="00052402" w:rsidRDefault="00107812" w:rsidP="000E6FE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пластилина).</w:t>
            </w:r>
          </w:p>
        </w:tc>
        <w:tc>
          <w:tcPr>
            <w:tcW w:w="6095" w:type="dxa"/>
          </w:tcPr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лепить птенчика по размеру гнездышка.</w:t>
            </w:r>
          </w:p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Обыграть композицию (червячок в клюве).</w:t>
            </w:r>
          </w:p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интерес к лепке.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5" w:type="dxa"/>
          </w:tcPr>
          <w:p w:rsidR="00107812" w:rsidRPr="00052402" w:rsidRDefault="00107812" w:rsidP="000E6FE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«Пасха».</w:t>
            </w:r>
          </w:p>
        </w:tc>
        <w:tc>
          <w:tcPr>
            <w:tcW w:w="6095" w:type="dxa"/>
          </w:tcPr>
          <w:p w:rsidR="00107812" w:rsidRPr="00052402" w:rsidRDefault="00107812" w:rsidP="00832A1A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лепить пасху путем вытягивания из формы шара; продолжать учить из шара делать лепешку. Учить прикреплять лепешку к основному изделию. Продолжать учить украшать цветным бисером.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</w:tbl>
    <w:p w:rsidR="009958EB" w:rsidRPr="00052402" w:rsidRDefault="009958EB" w:rsidP="009958E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p w:rsidR="008F5C6A" w:rsidRPr="00052402" w:rsidRDefault="008F5C6A" w:rsidP="009958E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567" w:type="dxa"/>
        <w:tblLook w:val="04A0"/>
      </w:tblPr>
      <w:tblGrid>
        <w:gridCol w:w="732"/>
        <w:gridCol w:w="3909"/>
        <w:gridCol w:w="4733"/>
        <w:gridCol w:w="1472"/>
      </w:tblGrid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95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107812" w:rsidRPr="00052402" w:rsidRDefault="00107812" w:rsidP="001D40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 «Волшебные калачи из бабушкиной печи».</w:t>
            </w:r>
          </w:p>
        </w:tc>
        <w:tc>
          <w:tcPr>
            <w:tcW w:w="6095" w:type="dxa"/>
          </w:tcPr>
          <w:p w:rsidR="00107812" w:rsidRPr="00052402" w:rsidRDefault="00107812" w:rsidP="00CD49B4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лепить калачи; продолжать знакомство с формой колбаски. Продолжать учить формообразующему движению – скатывание колбаски; соединение концов колбаски в центре изделия; придание изделию формы калача.</w:t>
            </w:r>
          </w:p>
          <w:p w:rsidR="00107812" w:rsidRPr="00052402" w:rsidRDefault="00107812" w:rsidP="00CD49B4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учить украшать изделие цветным бисером.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107812" w:rsidRPr="00052402" w:rsidRDefault="00107812" w:rsidP="005D05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«Веселый петрушка».</w:t>
            </w:r>
          </w:p>
        </w:tc>
        <w:tc>
          <w:tcPr>
            <w:tcW w:w="6095" w:type="dxa"/>
          </w:tcPr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лепить фигурки, состоящие из частей одной формы, но разного размера. Развивать чувство формы и пропорций, моторику рук. Побуждать детей украшать полученную поделку.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107812" w:rsidRPr="00052402" w:rsidRDefault="00107812" w:rsidP="005D05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«Котенок».</w:t>
            </w:r>
          </w:p>
        </w:tc>
        <w:tc>
          <w:tcPr>
            <w:tcW w:w="6095" w:type="dxa"/>
          </w:tcPr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создавать образ любимого животного, используя различные приемы и способы лепки. Продолжать учить украшать готовое изделие бусинами и бисером. Развивать чувство пропорции.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мин.</w:t>
            </w:r>
          </w:p>
        </w:tc>
      </w:tr>
      <w:tr w:rsidR="00107812" w:rsidRPr="00052402" w:rsidTr="005A2D69">
        <w:tc>
          <w:tcPr>
            <w:tcW w:w="817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5" w:type="dxa"/>
          </w:tcPr>
          <w:p w:rsidR="00107812" w:rsidRPr="00052402" w:rsidRDefault="00107812" w:rsidP="005D05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 «Светофор».</w:t>
            </w:r>
          </w:p>
        </w:tc>
        <w:tc>
          <w:tcPr>
            <w:tcW w:w="6095" w:type="dxa"/>
          </w:tcPr>
          <w:p w:rsidR="00107812" w:rsidRPr="00052402" w:rsidRDefault="00107812" w:rsidP="005A2D69">
            <w:pPr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детей лепить светофор; учим из колбаски путем сплющивания делать корпус светофора, из шаров делать огни светофора. Продолжать учить </w:t>
            </w: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соединять части, для создания законченного образа светофора.</w:t>
            </w:r>
          </w:p>
        </w:tc>
        <w:tc>
          <w:tcPr>
            <w:tcW w:w="1843" w:type="dxa"/>
          </w:tcPr>
          <w:p w:rsidR="00107812" w:rsidRPr="00052402" w:rsidRDefault="00107812" w:rsidP="005A2D6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4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 мин.</w:t>
            </w:r>
          </w:p>
        </w:tc>
      </w:tr>
    </w:tbl>
    <w:p w:rsidR="00991BB4" w:rsidRPr="00052402" w:rsidRDefault="00991BB4" w:rsidP="005D0543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1BB4" w:rsidRPr="00052402" w:rsidRDefault="00991BB4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404D" w:rsidRPr="00052402" w:rsidRDefault="001D404D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404D" w:rsidRPr="00052402" w:rsidRDefault="001D404D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Pr="00052402" w:rsidRDefault="0010781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Pr="00052402" w:rsidRDefault="0010781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Default="0010781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P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Pr="00052402" w:rsidRDefault="0010781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Pr="00052402" w:rsidRDefault="0010781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Pr="00052402" w:rsidRDefault="0010781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Pr="00052402" w:rsidRDefault="0010781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Pr="00052402" w:rsidRDefault="0010781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Default="0010781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402" w:rsidRPr="00052402" w:rsidRDefault="0005240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812" w:rsidRPr="00052402" w:rsidRDefault="00107812" w:rsidP="001A5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91BB4" w:rsidRPr="00052402" w:rsidRDefault="00991BB4" w:rsidP="0065006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p w:rsidR="00991BB4" w:rsidRPr="00052402" w:rsidRDefault="00991BB4" w:rsidP="00650068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ЛИТЕРАТУРА</w:t>
      </w:r>
    </w:p>
    <w:p w:rsidR="00B63120" w:rsidRPr="00052402" w:rsidRDefault="00B63120" w:rsidP="00650068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1BB4" w:rsidRPr="00052402" w:rsidRDefault="00991BB4" w:rsidP="00B63120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Жадько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Е., Л. Давыдова. Поделки и аксессуары из соленого теста. Ростов – на –Дону «Феникс», 2006- 217с.</w:t>
      </w:r>
    </w:p>
    <w:p w:rsidR="00991BB4" w:rsidRPr="00052402" w:rsidRDefault="00991BB4" w:rsidP="00B63120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Кискальт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И.. </w:t>
      </w:r>
      <w:r w:rsidR="00DD280E" w:rsidRPr="00052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Соленое тесто. </w:t>
      </w:r>
      <w:r w:rsidR="00DD280E" w:rsidRPr="00052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2402">
        <w:rPr>
          <w:rFonts w:ascii="Times New Roman" w:eastAsia="Times New Roman" w:hAnsi="Times New Roman" w:cs="Times New Roman"/>
          <w:sz w:val="28"/>
          <w:szCs w:val="28"/>
        </w:rPr>
        <w:t>М.: «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Аст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>–пресс», 2002- 142с.</w:t>
      </w:r>
    </w:p>
    <w:p w:rsidR="00991BB4" w:rsidRPr="00052402" w:rsidRDefault="00991BB4" w:rsidP="00B63120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Корчинова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О. В.. Детское прикладное творчество. Ростов- на- Дону</w:t>
      </w:r>
    </w:p>
    <w:p w:rsidR="00991BB4" w:rsidRPr="00052402" w:rsidRDefault="00991BB4" w:rsidP="00B63120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«Феникс», 2005-316с.</w:t>
      </w:r>
    </w:p>
    <w:p w:rsidR="00991BB4" w:rsidRPr="00052402" w:rsidRDefault="00991BB4" w:rsidP="00B63120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4. Лыкова И. А.. Мы лепили, мы играли. ООО «Карапуз – дидактика» 2007</w:t>
      </w:r>
    </w:p>
    <w:p w:rsidR="001A5D65" w:rsidRPr="00052402" w:rsidRDefault="00991BB4" w:rsidP="00B63120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Сакулина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Н. П., Т. С. Комарова, изобразительная деятельность в детском саду. М.: «Просвещение», 1982 -2005с.</w:t>
      </w:r>
    </w:p>
    <w:p w:rsidR="00991BB4" w:rsidRPr="00052402" w:rsidRDefault="00991BB4" w:rsidP="00B63120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Скребцова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Т. О., Данильченко Л. А.. Лепим поделки и сувениры. Ростов-на-Дону «Феникс», 2009 -250 с.</w:t>
      </w:r>
    </w:p>
    <w:p w:rsidR="00991BB4" w:rsidRPr="00052402" w:rsidRDefault="00991BB4" w:rsidP="00B63120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7. Фирсова А. В.. Чудеса из соленого теста. – М.: Айрис-пресс, 2008 –32с.</w:t>
      </w:r>
    </w:p>
    <w:p w:rsidR="00991BB4" w:rsidRPr="00052402" w:rsidRDefault="00991BB4" w:rsidP="00B63120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>8. Хоменко В. А.. Соленое тесто шаг за шагом. Харьков 2007 -63с.</w:t>
      </w:r>
    </w:p>
    <w:p w:rsidR="00991BB4" w:rsidRPr="00052402" w:rsidRDefault="00991BB4" w:rsidP="00B63120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Хананова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 xml:space="preserve"> И. Н.. Соленое тесто. М.: «</w:t>
      </w:r>
      <w:proofErr w:type="spellStart"/>
      <w:r w:rsidRPr="00052402">
        <w:rPr>
          <w:rFonts w:ascii="Times New Roman" w:eastAsia="Times New Roman" w:hAnsi="Times New Roman" w:cs="Times New Roman"/>
          <w:sz w:val="28"/>
          <w:szCs w:val="28"/>
        </w:rPr>
        <w:t>Аст-пресс</w:t>
      </w:r>
      <w:proofErr w:type="spellEnd"/>
      <w:r w:rsidRPr="00052402">
        <w:rPr>
          <w:rFonts w:ascii="Times New Roman" w:eastAsia="Times New Roman" w:hAnsi="Times New Roman" w:cs="Times New Roman"/>
          <w:sz w:val="28"/>
          <w:szCs w:val="28"/>
        </w:rPr>
        <w:t>», 104с.</w:t>
      </w:r>
    </w:p>
    <w:p w:rsidR="00442F9E" w:rsidRPr="00052402" w:rsidRDefault="00442F9E">
      <w:pPr>
        <w:rPr>
          <w:sz w:val="28"/>
          <w:szCs w:val="28"/>
        </w:rPr>
      </w:pPr>
    </w:p>
    <w:sectPr w:rsidR="00442F9E" w:rsidRPr="00052402" w:rsidSect="00BA0647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D3108"/>
    <w:multiLevelType w:val="multilevel"/>
    <w:tmpl w:val="C518B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1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91BB4"/>
    <w:rsid w:val="00014E9E"/>
    <w:rsid w:val="00031084"/>
    <w:rsid w:val="00032EF4"/>
    <w:rsid w:val="00042DD1"/>
    <w:rsid w:val="00051081"/>
    <w:rsid w:val="00051A35"/>
    <w:rsid w:val="00052402"/>
    <w:rsid w:val="00056418"/>
    <w:rsid w:val="00065990"/>
    <w:rsid w:val="00070737"/>
    <w:rsid w:val="00082E35"/>
    <w:rsid w:val="000867D4"/>
    <w:rsid w:val="000A6012"/>
    <w:rsid w:val="000B2A27"/>
    <w:rsid w:val="000B5479"/>
    <w:rsid w:val="000E0AF6"/>
    <w:rsid w:val="000E2850"/>
    <w:rsid w:val="000E6FEC"/>
    <w:rsid w:val="000F449C"/>
    <w:rsid w:val="00107812"/>
    <w:rsid w:val="001251A4"/>
    <w:rsid w:val="001261A8"/>
    <w:rsid w:val="00135C17"/>
    <w:rsid w:val="00172D68"/>
    <w:rsid w:val="0018493B"/>
    <w:rsid w:val="0019530A"/>
    <w:rsid w:val="001A3724"/>
    <w:rsid w:val="001A5D65"/>
    <w:rsid w:val="001B759D"/>
    <w:rsid w:val="001D1045"/>
    <w:rsid w:val="001D1354"/>
    <w:rsid w:val="001D326F"/>
    <w:rsid w:val="001D404D"/>
    <w:rsid w:val="00206723"/>
    <w:rsid w:val="002173A0"/>
    <w:rsid w:val="00220032"/>
    <w:rsid w:val="00241067"/>
    <w:rsid w:val="00251B75"/>
    <w:rsid w:val="0027125F"/>
    <w:rsid w:val="00271CF7"/>
    <w:rsid w:val="002A58A6"/>
    <w:rsid w:val="002D3D30"/>
    <w:rsid w:val="002E0208"/>
    <w:rsid w:val="002E228F"/>
    <w:rsid w:val="002E72A7"/>
    <w:rsid w:val="00302A9E"/>
    <w:rsid w:val="003031B2"/>
    <w:rsid w:val="00315251"/>
    <w:rsid w:val="00320467"/>
    <w:rsid w:val="00336722"/>
    <w:rsid w:val="00377915"/>
    <w:rsid w:val="003844A0"/>
    <w:rsid w:val="00386686"/>
    <w:rsid w:val="00392D0E"/>
    <w:rsid w:val="003941FF"/>
    <w:rsid w:val="003D5DEC"/>
    <w:rsid w:val="003E7A66"/>
    <w:rsid w:val="003F3439"/>
    <w:rsid w:val="00403D73"/>
    <w:rsid w:val="0043188D"/>
    <w:rsid w:val="004419DE"/>
    <w:rsid w:val="00442F9E"/>
    <w:rsid w:val="0045042E"/>
    <w:rsid w:val="004517AB"/>
    <w:rsid w:val="00465AB0"/>
    <w:rsid w:val="00476863"/>
    <w:rsid w:val="0048277E"/>
    <w:rsid w:val="0048756A"/>
    <w:rsid w:val="00487662"/>
    <w:rsid w:val="004A01CC"/>
    <w:rsid w:val="004A0365"/>
    <w:rsid w:val="004A37A3"/>
    <w:rsid w:val="004A6F41"/>
    <w:rsid w:val="004B442C"/>
    <w:rsid w:val="004C2EA4"/>
    <w:rsid w:val="004D0CB1"/>
    <w:rsid w:val="004E689B"/>
    <w:rsid w:val="004F0FDE"/>
    <w:rsid w:val="004F13F2"/>
    <w:rsid w:val="00503512"/>
    <w:rsid w:val="005375C2"/>
    <w:rsid w:val="005856D5"/>
    <w:rsid w:val="005874B2"/>
    <w:rsid w:val="005934EB"/>
    <w:rsid w:val="00595723"/>
    <w:rsid w:val="005A2B19"/>
    <w:rsid w:val="005A5C5B"/>
    <w:rsid w:val="005A5F07"/>
    <w:rsid w:val="005B0FFD"/>
    <w:rsid w:val="005B140A"/>
    <w:rsid w:val="005B46DD"/>
    <w:rsid w:val="005C3C0E"/>
    <w:rsid w:val="005C492C"/>
    <w:rsid w:val="005D0505"/>
    <w:rsid w:val="005D0543"/>
    <w:rsid w:val="005D7B16"/>
    <w:rsid w:val="005F711C"/>
    <w:rsid w:val="00600816"/>
    <w:rsid w:val="00601537"/>
    <w:rsid w:val="00625A80"/>
    <w:rsid w:val="00630F86"/>
    <w:rsid w:val="0063507C"/>
    <w:rsid w:val="00635580"/>
    <w:rsid w:val="0064175C"/>
    <w:rsid w:val="00650068"/>
    <w:rsid w:val="006546A1"/>
    <w:rsid w:val="00655B5C"/>
    <w:rsid w:val="00660F7B"/>
    <w:rsid w:val="006A10FE"/>
    <w:rsid w:val="006A27C9"/>
    <w:rsid w:val="006B337B"/>
    <w:rsid w:val="006B6AEA"/>
    <w:rsid w:val="006C702A"/>
    <w:rsid w:val="006E119F"/>
    <w:rsid w:val="006F21CD"/>
    <w:rsid w:val="007016B9"/>
    <w:rsid w:val="00706EAB"/>
    <w:rsid w:val="007101F2"/>
    <w:rsid w:val="00736EC5"/>
    <w:rsid w:val="007447FD"/>
    <w:rsid w:val="00750294"/>
    <w:rsid w:val="00750A33"/>
    <w:rsid w:val="00752234"/>
    <w:rsid w:val="00763F7B"/>
    <w:rsid w:val="007753FD"/>
    <w:rsid w:val="007851A1"/>
    <w:rsid w:val="00787277"/>
    <w:rsid w:val="007A4AEB"/>
    <w:rsid w:val="007D567E"/>
    <w:rsid w:val="007D7A2D"/>
    <w:rsid w:val="007E1EB3"/>
    <w:rsid w:val="007E1FFA"/>
    <w:rsid w:val="007E3C9D"/>
    <w:rsid w:val="007E6A0F"/>
    <w:rsid w:val="00802CCE"/>
    <w:rsid w:val="00820293"/>
    <w:rsid w:val="00832A1A"/>
    <w:rsid w:val="00837F29"/>
    <w:rsid w:val="00855256"/>
    <w:rsid w:val="0085578D"/>
    <w:rsid w:val="0089262A"/>
    <w:rsid w:val="00896BBD"/>
    <w:rsid w:val="008A5933"/>
    <w:rsid w:val="008B52DC"/>
    <w:rsid w:val="008C5039"/>
    <w:rsid w:val="008C72BA"/>
    <w:rsid w:val="008F4D61"/>
    <w:rsid w:val="008F5C6A"/>
    <w:rsid w:val="00902301"/>
    <w:rsid w:val="009046D2"/>
    <w:rsid w:val="00917920"/>
    <w:rsid w:val="009422B3"/>
    <w:rsid w:val="00967149"/>
    <w:rsid w:val="009733F4"/>
    <w:rsid w:val="009757B8"/>
    <w:rsid w:val="00981834"/>
    <w:rsid w:val="009875EF"/>
    <w:rsid w:val="00991BB4"/>
    <w:rsid w:val="0099522A"/>
    <w:rsid w:val="009958EB"/>
    <w:rsid w:val="0099674F"/>
    <w:rsid w:val="009972B6"/>
    <w:rsid w:val="009A3562"/>
    <w:rsid w:val="009A3AA3"/>
    <w:rsid w:val="009A43F6"/>
    <w:rsid w:val="009A57D0"/>
    <w:rsid w:val="009B370E"/>
    <w:rsid w:val="009D5140"/>
    <w:rsid w:val="009D6BE4"/>
    <w:rsid w:val="009D7A74"/>
    <w:rsid w:val="009E35CB"/>
    <w:rsid w:val="009E51AB"/>
    <w:rsid w:val="009F00CE"/>
    <w:rsid w:val="009F1716"/>
    <w:rsid w:val="00A1416E"/>
    <w:rsid w:val="00A37853"/>
    <w:rsid w:val="00A558F4"/>
    <w:rsid w:val="00A61A2E"/>
    <w:rsid w:val="00A67074"/>
    <w:rsid w:val="00A675A5"/>
    <w:rsid w:val="00A7359C"/>
    <w:rsid w:val="00A7545E"/>
    <w:rsid w:val="00A8279B"/>
    <w:rsid w:val="00A82CF2"/>
    <w:rsid w:val="00A857A9"/>
    <w:rsid w:val="00A86B92"/>
    <w:rsid w:val="00A9190A"/>
    <w:rsid w:val="00AA4D00"/>
    <w:rsid w:val="00AB5923"/>
    <w:rsid w:val="00AB5CB7"/>
    <w:rsid w:val="00AB78AE"/>
    <w:rsid w:val="00AC1E2F"/>
    <w:rsid w:val="00AD1E2A"/>
    <w:rsid w:val="00AD2443"/>
    <w:rsid w:val="00AF6F6D"/>
    <w:rsid w:val="00B03C33"/>
    <w:rsid w:val="00B06370"/>
    <w:rsid w:val="00B128B3"/>
    <w:rsid w:val="00B15C3A"/>
    <w:rsid w:val="00B41DD8"/>
    <w:rsid w:val="00B50B9A"/>
    <w:rsid w:val="00B545FA"/>
    <w:rsid w:val="00B63120"/>
    <w:rsid w:val="00B64CBB"/>
    <w:rsid w:val="00B9775D"/>
    <w:rsid w:val="00BA0647"/>
    <w:rsid w:val="00BB0D29"/>
    <w:rsid w:val="00BB3D90"/>
    <w:rsid w:val="00BC1A1F"/>
    <w:rsid w:val="00BD65CA"/>
    <w:rsid w:val="00BE1540"/>
    <w:rsid w:val="00BE430F"/>
    <w:rsid w:val="00C03D7F"/>
    <w:rsid w:val="00C051B0"/>
    <w:rsid w:val="00C10455"/>
    <w:rsid w:val="00C11E70"/>
    <w:rsid w:val="00C21943"/>
    <w:rsid w:val="00C35701"/>
    <w:rsid w:val="00C37E41"/>
    <w:rsid w:val="00C40E46"/>
    <w:rsid w:val="00C44CF5"/>
    <w:rsid w:val="00C465AF"/>
    <w:rsid w:val="00C466D0"/>
    <w:rsid w:val="00C520A1"/>
    <w:rsid w:val="00C91595"/>
    <w:rsid w:val="00C92CF9"/>
    <w:rsid w:val="00CB0CEE"/>
    <w:rsid w:val="00CB5F3F"/>
    <w:rsid w:val="00CD1965"/>
    <w:rsid w:val="00CD49B4"/>
    <w:rsid w:val="00CF7C32"/>
    <w:rsid w:val="00D07E8B"/>
    <w:rsid w:val="00D1235B"/>
    <w:rsid w:val="00D24DF3"/>
    <w:rsid w:val="00D3248D"/>
    <w:rsid w:val="00D410FF"/>
    <w:rsid w:val="00D646CB"/>
    <w:rsid w:val="00D65AF8"/>
    <w:rsid w:val="00D67847"/>
    <w:rsid w:val="00D70B4A"/>
    <w:rsid w:val="00D76E16"/>
    <w:rsid w:val="00D84629"/>
    <w:rsid w:val="00D85BE6"/>
    <w:rsid w:val="00D8617D"/>
    <w:rsid w:val="00D87728"/>
    <w:rsid w:val="00D905B8"/>
    <w:rsid w:val="00D91C50"/>
    <w:rsid w:val="00DA2635"/>
    <w:rsid w:val="00DB18BF"/>
    <w:rsid w:val="00DB6950"/>
    <w:rsid w:val="00DC70D6"/>
    <w:rsid w:val="00DD280E"/>
    <w:rsid w:val="00DE7867"/>
    <w:rsid w:val="00DF11A0"/>
    <w:rsid w:val="00DF23B8"/>
    <w:rsid w:val="00E176B7"/>
    <w:rsid w:val="00E5013E"/>
    <w:rsid w:val="00E55E3A"/>
    <w:rsid w:val="00E965A5"/>
    <w:rsid w:val="00EB3F68"/>
    <w:rsid w:val="00EC0B98"/>
    <w:rsid w:val="00EC6ED6"/>
    <w:rsid w:val="00EF599B"/>
    <w:rsid w:val="00F02E4B"/>
    <w:rsid w:val="00F05F82"/>
    <w:rsid w:val="00F328D2"/>
    <w:rsid w:val="00F33224"/>
    <w:rsid w:val="00F40EED"/>
    <w:rsid w:val="00F4388E"/>
    <w:rsid w:val="00F60A81"/>
    <w:rsid w:val="00F65FAD"/>
    <w:rsid w:val="00F7239C"/>
    <w:rsid w:val="00F90AAB"/>
    <w:rsid w:val="00F928E2"/>
    <w:rsid w:val="00F94639"/>
    <w:rsid w:val="00FA2B08"/>
    <w:rsid w:val="00FB1428"/>
    <w:rsid w:val="00FB3DCE"/>
    <w:rsid w:val="00FB4DAC"/>
    <w:rsid w:val="00FC3E59"/>
    <w:rsid w:val="00FD00C3"/>
    <w:rsid w:val="00FD36C8"/>
    <w:rsid w:val="00FE1835"/>
    <w:rsid w:val="00FE3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1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91BB4"/>
    <w:rPr>
      <w:b/>
      <w:bCs/>
    </w:rPr>
  </w:style>
  <w:style w:type="table" w:styleId="a5">
    <w:name w:val="Table Grid"/>
    <w:basedOn w:val="a1"/>
    <w:uiPriority w:val="59"/>
    <w:rsid w:val="004A37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A0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0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1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91BB4"/>
    <w:rPr>
      <w:b/>
      <w:bCs/>
    </w:rPr>
  </w:style>
  <w:style w:type="table" w:styleId="a5">
    <w:name w:val="Table Grid"/>
    <w:basedOn w:val="a1"/>
    <w:uiPriority w:val="59"/>
    <w:rsid w:val="004A37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7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3409</Words>
  <Characters>19437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Вилка</cp:lastModifiedBy>
  <cp:revision>2</cp:revision>
  <dcterms:created xsi:type="dcterms:W3CDTF">2022-12-10T06:40:00Z</dcterms:created>
  <dcterms:modified xsi:type="dcterms:W3CDTF">2022-12-10T06:40:00Z</dcterms:modified>
</cp:coreProperties>
</file>