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73F1B" w14:textId="77777777" w:rsidR="001A22CF" w:rsidRDefault="001A22CF" w:rsidP="0017125F">
      <w:pPr>
        <w:pStyle w:val="a3"/>
        <w:shd w:val="clear" w:color="auto" w:fill="FFFFFF"/>
        <w:spacing w:before="0" w:beforeAutospacing="0" w:after="0" w:afterAutospacing="0"/>
        <w:jc w:val="center"/>
        <w:rPr>
          <w:color w:val="181818"/>
          <w:sz w:val="52"/>
          <w:szCs w:val="52"/>
        </w:rPr>
      </w:pPr>
    </w:p>
    <w:p w14:paraId="3CA1127A" w14:textId="77777777" w:rsidR="001A22CF" w:rsidRDefault="001A22CF" w:rsidP="0017125F">
      <w:pPr>
        <w:pStyle w:val="a3"/>
        <w:shd w:val="clear" w:color="auto" w:fill="FFFFFF"/>
        <w:spacing w:before="0" w:beforeAutospacing="0" w:after="0" w:afterAutospacing="0"/>
        <w:jc w:val="center"/>
        <w:rPr>
          <w:color w:val="181818"/>
          <w:sz w:val="52"/>
          <w:szCs w:val="52"/>
        </w:rPr>
      </w:pPr>
    </w:p>
    <w:p w14:paraId="05CB029B" w14:textId="77777777" w:rsidR="001A22CF" w:rsidRDefault="001A22CF" w:rsidP="0017125F">
      <w:pPr>
        <w:pStyle w:val="a3"/>
        <w:shd w:val="clear" w:color="auto" w:fill="FFFFFF"/>
        <w:spacing w:before="0" w:beforeAutospacing="0" w:after="0" w:afterAutospacing="0"/>
        <w:jc w:val="center"/>
        <w:rPr>
          <w:color w:val="181818"/>
          <w:sz w:val="52"/>
          <w:szCs w:val="52"/>
        </w:rPr>
      </w:pPr>
    </w:p>
    <w:p w14:paraId="390AC742" w14:textId="77777777" w:rsidR="001A22CF" w:rsidRDefault="001A22CF" w:rsidP="0017125F">
      <w:pPr>
        <w:pStyle w:val="a3"/>
        <w:shd w:val="clear" w:color="auto" w:fill="FFFFFF"/>
        <w:spacing w:before="0" w:beforeAutospacing="0" w:after="0" w:afterAutospacing="0"/>
        <w:jc w:val="center"/>
        <w:rPr>
          <w:color w:val="181818"/>
          <w:sz w:val="52"/>
          <w:szCs w:val="52"/>
        </w:rPr>
      </w:pPr>
    </w:p>
    <w:p w14:paraId="09F50A91" w14:textId="77777777" w:rsidR="001A22CF" w:rsidRDefault="001A22CF" w:rsidP="0017125F">
      <w:pPr>
        <w:pStyle w:val="a3"/>
        <w:shd w:val="clear" w:color="auto" w:fill="FFFFFF"/>
        <w:spacing w:before="0" w:beforeAutospacing="0" w:after="0" w:afterAutospacing="0"/>
        <w:jc w:val="center"/>
        <w:rPr>
          <w:color w:val="181818"/>
          <w:sz w:val="52"/>
          <w:szCs w:val="52"/>
        </w:rPr>
      </w:pPr>
    </w:p>
    <w:p w14:paraId="4372F10C" w14:textId="77777777" w:rsidR="001A22CF" w:rsidRDefault="001A22CF" w:rsidP="0017125F">
      <w:pPr>
        <w:pStyle w:val="a3"/>
        <w:shd w:val="clear" w:color="auto" w:fill="FFFFFF"/>
        <w:spacing w:before="0" w:beforeAutospacing="0" w:after="0" w:afterAutospacing="0"/>
        <w:jc w:val="center"/>
        <w:rPr>
          <w:color w:val="181818"/>
          <w:sz w:val="52"/>
          <w:szCs w:val="52"/>
        </w:rPr>
      </w:pPr>
    </w:p>
    <w:p w14:paraId="3A655227" w14:textId="77777777" w:rsidR="001A22CF" w:rsidRDefault="001A22CF" w:rsidP="0017125F">
      <w:pPr>
        <w:pStyle w:val="a3"/>
        <w:shd w:val="clear" w:color="auto" w:fill="FFFFFF"/>
        <w:spacing w:before="0" w:beforeAutospacing="0" w:after="0" w:afterAutospacing="0"/>
        <w:jc w:val="center"/>
        <w:rPr>
          <w:color w:val="181818"/>
          <w:sz w:val="52"/>
          <w:szCs w:val="52"/>
        </w:rPr>
      </w:pPr>
    </w:p>
    <w:p w14:paraId="47DB1A08" w14:textId="5C0D64A1" w:rsidR="00164728" w:rsidRDefault="00164728" w:rsidP="0017125F">
      <w:pPr>
        <w:pStyle w:val="a3"/>
        <w:shd w:val="clear" w:color="auto" w:fill="FFFFFF"/>
        <w:spacing w:before="0" w:beforeAutospacing="0" w:after="0" w:afterAutospacing="0"/>
        <w:jc w:val="center"/>
        <w:rPr>
          <w:rFonts w:ascii="Open Sans" w:hAnsi="Open Sans" w:cs="Open Sans"/>
          <w:color w:val="181818"/>
          <w:sz w:val="21"/>
          <w:szCs w:val="21"/>
        </w:rPr>
      </w:pPr>
      <w:r>
        <w:rPr>
          <w:color w:val="181818"/>
          <w:sz w:val="52"/>
          <w:szCs w:val="52"/>
        </w:rPr>
        <w:t>Методическая разработка</w:t>
      </w:r>
    </w:p>
    <w:p w14:paraId="67A9F345" w14:textId="77777777" w:rsidR="00164728" w:rsidRDefault="00164728" w:rsidP="0017125F">
      <w:pPr>
        <w:pStyle w:val="a3"/>
        <w:shd w:val="clear" w:color="auto" w:fill="FFFFFF"/>
        <w:spacing w:before="0" w:beforeAutospacing="0" w:after="0" w:afterAutospacing="0" w:line="210" w:lineRule="atLeast"/>
        <w:jc w:val="center"/>
        <w:rPr>
          <w:rFonts w:ascii="Open Sans" w:hAnsi="Open Sans" w:cs="Open Sans"/>
          <w:color w:val="181818"/>
          <w:sz w:val="21"/>
          <w:szCs w:val="21"/>
        </w:rPr>
      </w:pPr>
    </w:p>
    <w:p w14:paraId="3EAE9901" w14:textId="098A39C8" w:rsidR="0017125F" w:rsidRDefault="00164728" w:rsidP="001A22CF">
      <w:pPr>
        <w:pStyle w:val="a3"/>
        <w:shd w:val="clear" w:color="auto" w:fill="FFFFFF"/>
        <w:spacing w:before="0" w:beforeAutospacing="0" w:after="0" w:afterAutospacing="0" w:line="210" w:lineRule="atLeast"/>
        <w:jc w:val="center"/>
        <w:rPr>
          <w:color w:val="181818"/>
          <w:sz w:val="40"/>
          <w:szCs w:val="40"/>
        </w:rPr>
      </w:pPr>
      <w:r>
        <w:rPr>
          <w:color w:val="181818"/>
          <w:sz w:val="40"/>
          <w:szCs w:val="40"/>
        </w:rPr>
        <w:t>«</w:t>
      </w:r>
      <w:r w:rsidRPr="00164728">
        <w:rPr>
          <w:color w:val="181818"/>
          <w:sz w:val="40"/>
          <w:szCs w:val="40"/>
        </w:rPr>
        <w:t>И</w:t>
      </w:r>
      <w:r w:rsidRPr="00164728">
        <w:rPr>
          <w:color w:val="181818"/>
          <w:sz w:val="40"/>
          <w:szCs w:val="40"/>
        </w:rPr>
        <w:t>спользование английских песен</w:t>
      </w:r>
      <w:r w:rsidR="003B7088">
        <w:rPr>
          <w:color w:val="181818"/>
          <w:sz w:val="40"/>
          <w:szCs w:val="40"/>
        </w:rPr>
        <w:t xml:space="preserve"> и чантов</w:t>
      </w:r>
      <w:r w:rsidR="0017125F">
        <w:rPr>
          <w:color w:val="181818"/>
          <w:sz w:val="40"/>
          <w:szCs w:val="40"/>
        </w:rPr>
        <w:t>,</w:t>
      </w:r>
    </w:p>
    <w:p w14:paraId="7DE69F8A" w14:textId="09D36834" w:rsidR="00164728" w:rsidRPr="00164728" w:rsidRDefault="00164728" w:rsidP="001A22CF">
      <w:pPr>
        <w:pStyle w:val="a3"/>
        <w:shd w:val="clear" w:color="auto" w:fill="FFFFFF"/>
        <w:spacing w:before="0" w:beforeAutospacing="0" w:after="0" w:afterAutospacing="0" w:line="210" w:lineRule="atLeast"/>
        <w:jc w:val="center"/>
        <w:rPr>
          <w:color w:val="181818"/>
          <w:sz w:val="40"/>
          <w:szCs w:val="40"/>
        </w:rPr>
      </w:pPr>
      <w:r w:rsidRPr="00164728">
        <w:rPr>
          <w:color w:val="181818"/>
          <w:sz w:val="40"/>
          <w:szCs w:val="40"/>
        </w:rPr>
        <w:t>как методическое средство в обучении английского языка в начальных классах</w:t>
      </w:r>
      <w:r>
        <w:rPr>
          <w:color w:val="181818"/>
          <w:sz w:val="40"/>
          <w:szCs w:val="40"/>
        </w:rPr>
        <w:t>»</w:t>
      </w:r>
    </w:p>
    <w:p w14:paraId="291BBFFE" w14:textId="7BE2D6A5" w:rsidR="00164728" w:rsidRDefault="00164728" w:rsidP="001A22CF">
      <w:pPr>
        <w:pStyle w:val="a3"/>
        <w:shd w:val="clear" w:color="auto" w:fill="FFFFFF"/>
        <w:spacing w:before="0" w:beforeAutospacing="0" w:after="0" w:afterAutospacing="0" w:line="210" w:lineRule="atLeast"/>
        <w:rPr>
          <w:color w:val="181818"/>
          <w:sz w:val="28"/>
          <w:szCs w:val="28"/>
        </w:rPr>
      </w:pPr>
    </w:p>
    <w:p w14:paraId="48516ACE" w14:textId="767B4C35" w:rsidR="001A22CF" w:rsidRDefault="001A22CF" w:rsidP="001A22CF">
      <w:pPr>
        <w:pStyle w:val="a3"/>
        <w:shd w:val="clear" w:color="auto" w:fill="FFFFFF"/>
        <w:spacing w:before="0" w:beforeAutospacing="0" w:after="0" w:afterAutospacing="0" w:line="210" w:lineRule="atLeast"/>
        <w:rPr>
          <w:color w:val="181818"/>
          <w:sz w:val="28"/>
          <w:szCs w:val="28"/>
        </w:rPr>
      </w:pPr>
    </w:p>
    <w:p w14:paraId="73277241" w14:textId="4B57221F" w:rsidR="001A22CF" w:rsidRDefault="001A22CF" w:rsidP="001A22CF">
      <w:pPr>
        <w:pStyle w:val="a3"/>
        <w:shd w:val="clear" w:color="auto" w:fill="FFFFFF"/>
        <w:spacing w:before="0" w:beforeAutospacing="0" w:after="0" w:afterAutospacing="0" w:line="210" w:lineRule="atLeast"/>
        <w:rPr>
          <w:color w:val="181818"/>
          <w:sz w:val="28"/>
          <w:szCs w:val="28"/>
        </w:rPr>
      </w:pPr>
    </w:p>
    <w:p w14:paraId="68C4D880" w14:textId="77777777" w:rsidR="001A22CF" w:rsidRDefault="001A22CF" w:rsidP="001A22CF">
      <w:pPr>
        <w:pStyle w:val="a3"/>
        <w:shd w:val="clear" w:color="auto" w:fill="FFFFFF"/>
        <w:spacing w:before="0" w:beforeAutospacing="0" w:after="0" w:afterAutospacing="0" w:line="210" w:lineRule="atLeast"/>
        <w:rPr>
          <w:rFonts w:ascii="Open Sans" w:hAnsi="Open Sans" w:cs="Open Sans"/>
          <w:color w:val="181818"/>
          <w:sz w:val="21"/>
          <w:szCs w:val="21"/>
        </w:rPr>
      </w:pPr>
    </w:p>
    <w:p w14:paraId="28A132BD" w14:textId="36BB76AB" w:rsidR="00164728" w:rsidRPr="001A22CF" w:rsidRDefault="001A22CF" w:rsidP="001A22CF">
      <w:pPr>
        <w:pStyle w:val="a3"/>
        <w:shd w:val="clear" w:color="auto" w:fill="FFFFFF"/>
        <w:spacing w:before="0" w:beforeAutospacing="0" w:after="0" w:afterAutospacing="0" w:line="210" w:lineRule="atLeast"/>
        <w:ind w:firstLine="284"/>
        <w:jc w:val="right"/>
        <w:rPr>
          <w:color w:val="181818"/>
          <w:sz w:val="28"/>
          <w:szCs w:val="28"/>
        </w:rPr>
      </w:pPr>
      <w:r w:rsidRPr="001A22CF">
        <w:rPr>
          <w:color w:val="181818"/>
          <w:sz w:val="28"/>
          <w:szCs w:val="28"/>
        </w:rPr>
        <w:t xml:space="preserve">              </w:t>
      </w:r>
      <w:r>
        <w:rPr>
          <w:color w:val="181818"/>
          <w:sz w:val="28"/>
          <w:szCs w:val="28"/>
        </w:rPr>
        <w:t xml:space="preserve">             </w:t>
      </w:r>
      <w:r w:rsidRPr="001A22CF">
        <w:rPr>
          <w:color w:val="181818"/>
          <w:sz w:val="28"/>
          <w:szCs w:val="28"/>
        </w:rPr>
        <w:t xml:space="preserve">    </w:t>
      </w:r>
      <w:r w:rsidR="00164728" w:rsidRPr="001A22CF">
        <w:rPr>
          <w:color w:val="181818"/>
          <w:sz w:val="28"/>
          <w:szCs w:val="28"/>
        </w:rPr>
        <w:t>Составил</w:t>
      </w:r>
      <w:r w:rsidR="00510919" w:rsidRPr="001A22CF">
        <w:rPr>
          <w:color w:val="181818"/>
          <w:sz w:val="28"/>
          <w:szCs w:val="28"/>
        </w:rPr>
        <w:t>а</w:t>
      </w:r>
      <w:r w:rsidR="00164728" w:rsidRPr="001A22CF">
        <w:rPr>
          <w:color w:val="181818"/>
          <w:sz w:val="28"/>
          <w:szCs w:val="28"/>
        </w:rPr>
        <w:t>: учитель английского языка</w:t>
      </w:r>
    </w:p>
    <w:p w14:paraId="4B2450BB" w14:textId="6C50800A" w:rsidR="00164728" w:rsidRPr="001A22CF" w:rsidRDefault="00510919" w:rsidP="001A22CF">
      <w:pPr>
        <w:pStyle w:val="a3"/>
        <w:shd w:val="clear" w:color="auto" w:fill="FFFFFF"/>
        <w:spacing w:before="0" w:beforeAutospacing="0" w:after="0" w:afterAutospacing="0" w:line="210" w:lineRule="atLeast"/>
        <w:jc w:val="right"/>
        <w:rPr>
          <w:color w:val="181818"/>
          <w:sz w:val="28"/>
          <w:szCs w:val="28"/>
        </w:rPr>
      </w:pPr>
      <w:r w:rsidRPr="001A22CF">
        <w:rPr>
          <w:color w:val="181818"/>
          <w:sz w:val="28"/>
          <w:szCs w:val="28"/>
        </w:rPr>
        <w:t>МАОУ «Лицей №</w:t>
      </w:r>
      <w:proofErr w:type="gramStart"/>
      <w:r w:rsidRPr="001A22CF">
        <w:rPr>
          <w:color w:val="181818"/>
          <w:sz w:val="28"/>
          <w:szCs w:val="28"/>
        </w:rPr>
        <w:t>6»Перспектива</w:t>
      </w:r>
      <w:proofErr w:type="gramEnd"/>
      <w:r w:rsidRPr="001A22CF">
        <w:rPr>
          <w:color w:val="181818"/>
          <w:sz w:val="28"/>
          <w:szCs w:val="28"/>
        </w:rPr>
        <w:t>»</w:t>
      </w:r>
    </w:p>
    <w:p w14:paraId="4B39E821" w14:textId="73C6F177" w:rsidR="00164728" w:rsidRPr="001A22CF" w:rsidRDefault="00510919" w:rsidP="001A22CF">
      <w:pPr>
        <w:pStyle w:val="a3"/>
        <w:shd w:val="clear" w:color="auto" w:fill="FFFFFF"/>
        <w:spacing w:before="0" w:beforeAutospacing="0" w:after="0" w:afterAutospacing="0" w:line="210" w:lineRule="atLeast"/>
        <w:jc w:val="right"/>
        <w:rPr>
          <w:color w:val="181818"/>
          <w:sz w:val="28"/>
          <w:szCs w:val="28"/>
        </w:rPr>
      </w:pPr>
      <w:r w:rsidRPr="001A22CF">
        <w:rPr>
          <w:color w:val="181818"/>
          <w:sz w:val="28"/>
          <w:szCs w:val="28"/>
        </w:rPr>
        <w:t>г. Красноярск</w:t>
      </w:r>
    </w:p>
    <w:p w14:paraId="4372969C" w14:textId="75606854" w:rsidR="00164728" w:rsidRDefault="00510919" w:rsidP="001A22CF">
      <w:pPr>
        <w:pStyle w:val="a3"/>
        <w:shd w:val="clear" w:color="auto" w:fill="FFFFFF"/>
        <w:spacing w:before="0" w:beforeAutospacing="0" w:after="0" w:afterAutospacing="0" w:line="210" w:lineRule="atLeast"/>
        <w:jc w:val="right"/>
        <w:rPr>
          <w:color w:val="181818"/>
          <w:sz w:val="28"/>
          <w:szCs w:val="28"/>
        </w:rPr>
      </w:pPr>
      <w:r w:rsidRPr="001A22CF">
        <w:rPr>
          <w:color w:val="181818"/>
          <w:sz w:val="28"/>
          <w:szCs w:val="28"/>
        </w:rPr>
        <w:t>Гревцева Наталья Анатольевн</w:t>
      </w:r>
      <w:r w:rsidR="001A22CF">
        <w:rPr>
          <w:color w:val="181818"/>
          <w:sz w:val="28"/>
          <w:szCs w:val="28"/>
        </w:rPr>
        <w:t>а</w:t>
      </w:r>
    </w:p>
    <w:p w14:paraId="0E8F5B6D" w14:textId="2CB31048"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6C847006" w14:textId="2FCA762A"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0523F6F6" w14:textId="4FC5FCB4"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797C6E36" w14:textId="359D123E"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65D19B7B" w14:textId="3546980C"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7043E072" w14:textId="77065851"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497712A3" w14:textId="7812D0C0"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04DF5847" w14:textId="074A5F75"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4B3CBFCE" w14:textId="7497136E"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62D15BBE" w14:textId="14B980BC"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2B8C77AD" w14:textId="46D7F759"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6638E074" w14:textId="2F07BB27"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56A3880E" w14:textId="5AA76676"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6312B3DA" w14:textId="5F8A9D1E"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63BA6974" w14:textId="016C7404" w:rsid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01A7D779" w14:textId="77777777" w:rsidR="001A22CF" w:rsidRPr="001A22CF" w:rsidRDefault="001A22CF" w:rsidP="001A22CF">
      <w:pPr>
        <w:pStyle w:val="a3"/>
        <w:shd w:val="clear" w:color="auto" w:fill="FFFFFF"/>
        <w:spacing w:before="0" w:beforeAutospacing="0" w:after="0" w:afterAutospacing="0" w:line="210" w:lineRule="atLeast"/>
        <w:jc w:val="right"/>
        <w:rPr>
          <w:color w:val="181818"/>
          <w:sz w:val="28"/>
          <w:szCs w:val="28"/>
        </w:rPr>
      </w:pPr>
    </w:p>
    <w:p w14:paraId="3CAAB4B2" w14:textId="1F01F48E" w:rsidR="001A22CF" w:rsidRPr="001A22CF" w:rsidRDefault="00164728" w:rsidP="001A22CF">
      <w:pPr>
        <w:pStyle w:val="a3"/>
        <w:shd w:val="clear" w:color="auto" w:fill="FFFFFF"/>
        <w:spacing w:before="0" w:beforeAutospacing="0" w:after="0" w:afterAutospacing="0" w:line="315" w:lineRule="atLeast"/>
        <w:jc w:val="center"/>
        <w:rPr>
          <w:color w:val="181818"/>
          <w:sz w:val="28"/>
          <w:szCs w:val="28"/>
        </w:rPr>
      </w:pPr>
      <w:r w:rsidRPr="001A22CF">
        <w:rPr>
          <w:color w:val="181818"/>
          <w:sz w:val="28"/>
          <w:szCs w:val="28"/>
        </w:rPr>
        <w:t>20</w:t>
      </w:r>
      <w:r w:rsidRPr="001A22CF">
        <w:rPr>
          <w:color w:val="181818"/>
          <w:sz w:val="28"/>
          <w:szCs w:val="28"/>
        </w:rPr>
        <w:t>22</w:t>
      </w:r>
      <w:r w:rsidRPr="001A22CF">
        <w:rPr>
          <w:color w:val="181818"/>
          <w:sz w:val="28"/>
          <w:szCs w:val="28"/>
        </w:rPr>
        <w:t xml:space="preserve"> г.</w:t>
      </w:r>
    </w:p>
    <w:sdt>
      <w:sdtPr>
        <w:id w:val="1952891271"/>
        <w:docPartObj>
          <w:docPartGallery w:val="Table of Contents"/>
          <w:docPartUnique/>
        </w:docPartObj>
      </w:sdtPr>
      <w:sdtEndPr>
        <w:rPr>
          <w:rFonts w:ascii="Times New Roman" w:eastAsiaTheme="minorHAnsi" w:hAnsi="Times New Roman" w:cstheme="minorBidi"/>
          <w:b/>
          <w:bCs/>
          <w:color w:val="auto"/>
          <w:sz w:val="28"/>
          <w:szCs w:val="22"/>
          <w:lang w:eastAsia="en-US"/>
        </w:rPr>
      </w:sdtEndPr>
      <w:sdtContent>
        <w:p w14:paraId="2697829F" w14:textId="7D57DDAB" w:rsidR="006948FD" w:rsidRPr="006948FD" w:rsidRDefault="006948FD" w:rsidP="001A22CF">
          <w:pPr>
            <w:pStyle w:val="a8"/>
            <w:jc w:val="center"/>
            <w:rPr>
              <w:rFonts w:ascii="Times New Roman" w:hAnsi="Times New Roman" w:cs="Times New Roman"/>
              <w:b/>
              <w:bCs/>
              <w:color w:val="auto"/>
            </w:rPr>
          </w:pPr>
          <w:r w:rsidRPr="006948FD">
            <w:rPr>
              <w:rFonts w:ascii="Times New Roman" w:hAnsi="Times New Roman" w:cs="Times New Roman"/>
              <w:b/>
              <w:bCs/>
              <w:color w:val="auto"/>
            </w:rPr>
            <w:t>Содержание</w:t>
          </w:r>
        </w:p>
        <w:p w14:paraId="6031B030" w14:textId="13F38196" w:rsidR="001A22CF" w:rsidRDefault="006948FD">
          <w:pPr>
            <w:pStyle w:val="11"/>
            <w:tabs>
              <w:tab w:val="right" w:leader="dot" w:pos="9911"/>
            </w:tabs>
            <w:rPr>
              <w:rFonts w:asciiTheme="minorHAnsi" w:eastAsiaTheme="minorEastAsia" w:hAnsiTheme="minorHAnsi"/>
              <w:noProof/>
              <w:sz w:val="22"/>
              <w:lang w:eastAsia="ru-RU"/>
            </w:rPr>
          </w:pPr>
          <w:r>
            <w:fldChar w:fldCharType="begin"/>
          </w:r>
          <w:r>
            <w:instrText xml:space="preserve"> TOC \o "1-3" \h \z \u </w:instrText>
          </w:r>
          <w:r>
            <w:fldChar w:fldCharType="separate"/>
          </w:r>
          <w:hyperlink w:anchor="_Toc122271281" w:history="1">
            <w:r w:rsidR="001A22CF" w:rsidRPr="00504775">
              <w:rPr>
                <w:rStyle w:val="a9"/>
                <w:b/>
                <w:bCs/>
                <w:noProof/>
              </w:rPr>
              <w:t>Введение</w:t>
            </w:r>
            <w:r w:rsidR="001A22CF">
              <w:rPr>
                <w:noProof/>
                <w:webHidden/>
              </w:rPr>
              <w:tab/>
            </w:r>
            <w:r w:rsidR="001A22CF">
              <w:rPr>
                <w:noProof/>
                <w:webHidden/>
              </w:rPr>
              <w:fldChar w:fldCharType="begin"/>
            </w:r>
            <w:r w:rsidR="001A22CF">
              <w:rPr>
                <w:noProof/>
                <w:webHidden/>
              </w:rPr>
              <w:instrText xml:space="preserve"> PAGEREF _Toc122271281 \h </w:instrText>
            </w:r>
            <w:r w:rsidR="001A22CF">
              <w:rPr>
                <w:noProof/>
                <w:webHidden/>
              </w:rPr>
            </w:r>
            <w:r w:rsidR="001A22CF">
              <w:rPr>
                <w:noProof/>
                <w:webHidden/>
              </w:rPr>
              <w:fldChar w:fldCharType="separate"/>
            </w:r>
            <w:r w:rsidR="001A22CF">
              <w:rPr>
                <w:noProof/>
                <w:webHidden/>
              </w:rPr>
              <w:t>3</w:t>
            </w:r>
            <w:r w:rsidR="001A22CF">
              <w:rPr>
                <w:noProof/>
                <w:webHidden/>
              </w:rPr>
              <w:fldChar w:fldCharType="end"/>
            </w:r>
          </w:hyperlink>
        </w:p>
        <w:p w14:paraId="6D411CEB" w14:textId="60BE0AA0" w:rsidR="001A22CF" w:rsidRDefault="001A22CF">
          <w:pPr>
            <w:pStyle w:val="11"/>
            <w:tabs>
              <w:tab w:val="right" w:leader="dot" w:pos="9911"/>
            </w:tabs>
            <w:rPr>
              <w:rFonts w:asciiTheme="minorHAnsi" w:eastAsiaTheme="minorEastAsia" w:hAnsiTheme="minorHAnsi"/>
              <w:noProof/>
              <w:sz w:val="22"/>
              <w:lang w:eastAsia="ru-RU"/>
            </w:rPr>
          </w:pPr>
          <w:hyperlink w:anchor="_Toc122271282" w:history="1">
            <w:r w:rsidRPr="00504775">
              <w:rPr>
                <w:rStyle w:val="a9"/>
                <w:b/>
                <w:bCs/>
                <w:noProof/>
              </w:rPr>
              <w:t>1.Психолого – педагогические особенности детей младшего школьного возраста.</w:t>
            </w:r>
            <w:r>
              <w:rPr>
                <w:noProof/>
                <w:webHidden/>
              </w:rPr>
              <w:tab/>
            </w:r>
            <w:r>
              <w:rPr>
                <w:noProof/>
                <w:webHidden/>
              </w:rPr>
              <w:fldChar w:fldCharType="begin"/>
            </w:r>
            <w:r>
              <w:rPr>
                <w:noProof/>
                <w:webHidden/>
              </w:rPr>
              <w:instrText xml:space="preserve"> PAGEREF _Toc122271282 \h </w:instrText>
            </w:r>
            <w:r>
              <w:rPr>
                <w:noProof/>
                <w:webHidden/>
              </w:rPr>
            </w:r>
            <w:r>
              <w:rPr>
                <w:noProof/>
                <w:webHidden/>
              </w:rPr>
              <w:fldChar w:fldCharType="separate"/>
            </w:r>
            <w:r>
              <w:rPr>
                <w:noProof/>
                <w:webHidden/>
              </w:rPr>
              <w:t>4</w:t>
            </w:r>
            <w:r>
              <w:rPr>
                <w:noProof/>
                <w:webHidden/>
              </w:rPr>
              <w:fldChar w:fldCharType="end"/>
            </w:r>
          </w:hyperlink>
        </w:p>
        <w:p w14:paraId="75FF4A65" w14:textId="28065032" w:rsidR="001A22CF" w:rsidRDefault="001A22CF">
          <w:pPr>
            <w:pStyle w:val="11"/>
            <w:tabs>
              <w:tab w:val="right" w:leader="dot" w:pos="9911"/>
            </w:tabs>
            <w:rPr>
              <w:rFonts w:asciiTheme="minorHAnsi" w:eastAsiaTheme="minorEastAsia" w:hAnsiTheme="minorHAnsi"/>
              <w:noProof/>
              <w:sz w:val="22"/>
              <w:lang w:eastAsia="ru-RU"/>
            </w:rPr>
          </w:pPr>
          <w:hyperlink w:anchor="_Toc122271283" w:history="1">
            <w:r w:rsidRPr="00504775">
              <w:rPr>
                <w:rStyle w:val="a9"/>
                <w:b/>
                <w:bCs/>
                <w:noProof/>
              </w:rPr>
              <w:t>2.Использование чантов и песен при обучении аудированию и говорению.</w:t>
            </w:r>
            <w:r>
              <w:rPr>
                <w:noProof/>
                <w:webHidden/>
              </w:rPr>
              <w:tab/>
            </w:r>
            <w:r>
              <w:rPr>
                <w:noProof/>
                <w:webHidden/>
              </w:rPr>
              <w:fldChar w:fldCharType="begin"/>
            </w:r>
            <w:r>
              <w:rPr>
                <w:noProof/>
                <w:webHidden/>
              </w:rPr>
              <w:instrText xml:space="preserve"> PAGEREF _Toc122271283 \h </w:instrText>
            </w:r>
            <w:r>
              <w:rPr>
                <w:noProof/>
                <w:webHidden/>
              </w:rPr>
            </w:r>
            <w:r>
              <w:rPr>
                <w:noProof/>
                <w:webHidden/>
              </w:rPr>
              <w:fldChar w:fldCharType="separate"/>
            </w:r>
            <w:r>
              <w:rPr>
                <w:noProof/>
                <w:webHidden/>
              </w:rPr>
              <w:t>5</w:t>
            </w:r>
            <w:r>
              <w:rPr>
                <w:noProof/>
                <w:webHidden/>
              </w:rPr>
              <w:fldChar w:fldCharType="end"/>
            </w:r>
          </w:hyperlink>
        </w:p>
        <w:p w14:paraId="5DD5FB9A" w14:textId="3B944AE6" w:rsidR="001A22CF" w:rsidRDefault="001A22CF">
          <w:pPr>
            <w:pStyle w:val="11"/>
            <w:tabs>
              <w:tab w:val="right" w:leader="dot" w:pos="9911"/>
            </w:tabs>
            <w:rPr>
              <w:rFonts w:asciiTheme="minorHAnsi" w:eastAsiaTheme="minorEastAsia" w:hAnsiTheme="minorHAnsi"/>
              <w:noProof/>
              <w:sz w:val="22"/>
              <w:lang w:eastAsia="ru-RU"/>
            </w:rPr>
          </w:pPr>
          <w:hyperlink w:anchor="_Toc122271284" w:history="1">
            <w:r w:rsidRPr="00504775">
              <w:rPr>
                <w:rStyle w:val="a9"/>
                <w:b/>
                <w:bCs/>
                <w:noProof/>
              </w:rPr>
              <w:t>3.Роль песни в формировании лексико – грамматических навыков.</w:t>
            </w:r>
            <w:r>
              <w:rPr>
                <w:noProof/>
                <w:webHidden/>
              </w:rPr>
              <w:tab/>
            </w:r>
            <w:r>
              <w:rPr>
                <w:noProof/>
                <w:webHidden/>
              </w:rPr>
              <w:fldChar w:fldCharType="begin"/>
            </w:r>
            <w:r>
              <w:rPr>
                <w:noProof/>
                <w:webHidden/>
              </w:rPr>
              <w:instrText xml:space="preserve"> PAGEREF _Toc122271284 \h </w:instrText>
            </w:r>
            <w:r>
              <w:rPr>
                <w:noProof/>
                <w:webHidden/>
              </w:rPr>
            </w:r>
            <w:r>
              <w:rPr>
                <w:noProof/>
                <w:webHidden/>
              </w:rPr>
              <w:fldChar w:fldCharType="separate"/>
            </w:r>
            <w:r>
              <w:rPr>
                <w:noProof/>
                <w:webHidden/>
              </w:rPr>
              <w:t>10</w:t>
            </w:r>
            <w:r>
              <w:rPr>
                <w:noProof/>
                <w:webHidden/>
              </w:rPr>
              <w:fldChar w:fldCharType="end"/>
            </w:r>
          </w:hyperlink>
        </w:p>
        <w:p w14:paraId="752226F9" w14:textId="7973BA96" w:rsidR="001A22CF" w:rsidRDefault="001A22CF">
          <w:pPr>
            <w:pStyle w:val="11"/>
            <w:tabs>
              <w:tab w:val="right" w:leader="dot" w:pos="9911"/>
            </w:tabs>
            <w:rPr>
              <w:rFonts w:asciiTheme="minorHAnsi" w:eastAsiaTheme="minorEastAsia" w:hAnsiTheme="minorHAnsi"/>
              <w:noProof/>
              <w:sz w:val="22"/>
              <w:lang w:eastAsia="ru-RU"/>
            </w:rPr>
          </w:pPr>
          <w:hyperlink w:anchor="_Toc122271285" w:history="1">
            <w:r w:rsidRPr="00504775">
              <w:rPr>
                <w:rStyle w:val="a9"/>
                <w:b/>
                <w:bCs/>
                <w:noProof/>
              </w:rPr>
              <w:t>Заключение</w:t>
            </w:r>
            <w:r>
              <w:rPr>
                <w:noProof/>
                <w:webHidden/>
              </w:rPr>
              <w:tab/>
            </w:r>
            <w:r>
              <w:rPr>
                <w:noProof/>
                <w:webHidden/>
              </w:rPr>
              <w:fldChar w:fldCharType="begin"/>
            </w:r>
            <w:r>
              <w:rPr>
                <w:noProof/>
                <w:webHidden/>
              </w:rPr>
              <w:instrText xml:space="preserve"> PAGEREF _Toc122271285 \h </w:instrText>
            </w:r>
            <w:r>
              <w:rPr>
                <w:noProof/>
                <w:webHidden/>
              </w:rPr>
            </w:r>
            <w:r>
              <w:rPr>
                <w:noProof/>
                <w:webHidden/>
              </w:rPr>
              <w:fldChar w:fldCharType="separate"/>
            </w:r>
            <w:r>
              <w:rPr>
                <w:noProof/>
                <w:webHidden/>
              </w:rPr>
              <w:t>13</w:t>
            </w:r>
            <w:r>
              <w:rPr>
                <w:noProof/>
                <w:webHidden/>
              </w:rPr>
              <w:fldChar w:fldCharType="end"/>
            </w:r>
          </w:hyperlink>
        </w:p>
        <w:p w14:paraId="3A3E0B1B" w14:textId="499005DD" w:rsidR="001A22CF" w:rsidRDefault="001A22CF">
          <w:pPr>
            <w:pStyle w:val="11"/>
            <w:tabs>
              <w:tab w:val="right" w:leader="dot" w:pos="9911"/>
            </w:tabs>
            <w:rPr>
              <w:rFonts w:asciiTheme="minorHAnsi" w:eastAsiaTheme="minorEastAsia" w:hAnsiTheme="minorHAnsi"/>
              <w:noProof/>
              <w:sz w:val="22"/>
              <w:lang w:eastAsia="ru-RU"/>
            </w:rPr>
          </w:pPr>
          <w:hyperlink w:anchor="_Toc122271286" w:history="1">
            <w:r w:rsidRPr="00504775">
              <w:rPr>
                <w:rStyle w:val="a9"/>
                <w:b/>
                <w:bCs/>
                <w:noProof/>
              </w:rPr>
              <w:t>Использованная литература</w:t>
            </w:r>
            <w:r>
              <w:rPr>
                <w:noProof/>
                <w:webHidden/>
              </w:rPr>
              <w:tab/>
            </w:r>
            <w:r>
              <w:rPr>
                <w:noProof/>
                <w:webHidden/>
              </w:rPr>
              <w:fldChar w:fldCharType="begin"/>
            </w:r>
            <w:r>
              <w:rPr>
                <w:noProof/>
                <w:webHidden/>
              </w:rPr>
              <w:instrText xml:space="preserve"> PAGEREF _Toc122271286 \h </w:instrText>
            </w:r>
            <w:r>
              <w:rPr>
                <w:noProof/>
                <w:webHidden/>
              </w:rPr>
            </w:r>
            <w:r>
              <w:rPr>
                <w:noProof/>
                <w:webHidden/>
              </w:rPr>
              <w:fldChar w:fldCharType="separate"/>
            </w:r>
            <w:r>
              <w:rPr>
                <w:noProof/>
                <w:webHidden/>
              </w:rPr>
              <w:t>14</w:t>
            </w:r>
            <w:r>
              <w:rPr>
                <w:noProof/>
                <w:webHidden/>
              </w:rPr>
              <w:fldChar w:fldCharType="end"/>
            </w:r>
          </w:hyperlink>
        </w:p>
        <w:p w14:paraId="1D7AD732" w14:textId="793CCCF8" w:rsidR="006948FD" w:rsidRDefault="006948FD">
          <w:r>
            <w:rPr>
              <w:b/>
              <w:bCs/>
            </w:rPr>
            <w:fldChar w:fldCharType="end"/>
          </w:r>
        </w:p>
      </w:sdtContent>
    </w:sdt>
    <w:p w14:paraId="0B2A6A27" w14:textId="77777777" w:rsidR="00164728" w:rsidRDefault="00164728" w:rsidP="00164728">
      <w:pPr>
        <w:pStyle w:val="a3"/>
        <w:shd w:val="clear" w:color="auto" w:fill="FFFFFF"/>
        <w:spacing w:before="0" w:beforeAutospacing="0" w:after="0" w:afterAutospacing="0" w:line="315" w:lineRule="atLeast"/>
        <w:rPr>
          <w:rFonts w:ascii="Open Sans" w:hAnsi="Open Sans" w:cs="Open Sans"/>
          <w:color w:val="181818"/>
          <w:sz w:val="21"/>
          <w:szCs w:val="21"/>
        </w:rPr>
      </w:pPr>
      <w:r>
        <w:rPr>
          <w:rFonts w:ascii="Open Sans" w:hAnsi="Open Sans" w:cs="Open Sans"/>
          <w:color w:val="181818"/>
          <w:sz w:val="21"/>
          <w:szCs w:val="21"/>
        </w:rPr>
        <w:br/>
      </w:r>
    </w:p>
    <w:p w14:paraId="75370ACB" w14:textId="77777777" w:rsidR="00164728" w:rsidRDefault="00164728" w:rsidP="00164728">
      <w:pPr>
        <w:pStyle w:val="a3"/>
        <w:shd w:val="clear" w:color="auto" w:fill="FFFFFF"/>
        <w:spacing w:before="0" w:beforeAutospacing="0" w:after="0" w:afterAutospacing="0" w:line="315" w:lineRule="atLeast"/>
        <w:rPr>
          <w:rFonts w:ascii="Open Sans" w:hAnsi="Open Sans" w:cs="Open Sans"/>
          <w:color w:val="181818"/>
          <w:sz w:val="21"/>
          <w:szCs w:val="21"/>
        </w:rPr>
      </w:pPr>
      <w:r>
        <w:rPr>
          <w:rFonts w:ascii="Open Sans" w:hAnsi="Open Sans" w:cs="Open Sans"/>
          <w:color w:val="181818"/>
          <w:sz w:val="21"/>
          <w:szCs w:val="21"/>
        </w:rPr>
        <w:br/>
      </w:r>
    </w:p>
    <w:p w14:paraId="5BA60987" w14:textId="77777777" w:rsidR="00164728" w:rsidRDefault="00164728" w:rsidP="00164728">
      <w:pPr>
        <w:pStyle w:val="a3"/>
        <w:shd w:val="clear" w:color="auto" w:fill="FFFFFF"/>
        <w:spacing w:before="0" w:beforeAutospacing="0" w:after="0" w:afterAutospacing="0" w:line="315" w:lineRule="atLeast"/>
        <w:rPr>
          <w:rFonts w:ascii="Open Sans" w:hAnsi="Open Sans" w:cs="Open Sans"/>
          <w:color w:val="181818"/>
          <w:sz w:val="21"/>
          <w:szCs w:val="21"/>
        </w:rPr>
      </w:pPr>
      <w:r>
        <w:rPr>
          <w:rFonts w:ascii="Open Sans" w:hAnsi="Open Sans" w:cs="Open Sans"/>
          <w:color w:val="181818"/>
          <w:sz w:val="21"/>
          <w:szCs w:val="21"/>
        </w:rPr>
        <w:br/>
      </w:r>
    </w:p>
    <w:p w14:paraId="0BC85C95" w14:textId="77777777" w:rsidR="00164728" w:rsidRDefault="00164728" w:rsidP="00164728">
      <w:pPr>
        <w:pStyle w:val="a3"/>
        <w:shd w:val="clear" w:color="auto" w:fill="FFFFFF"/>
        <w:spacing w:before="0" w:beforeAutospacing="0" w:after="0" w:afterAutospacing="0" w:line="315" w:lineRule="atLeast"/>
        <w:rPr>
          <w:rFonts w:ascii="Open Sans" w:hAnsi="Open Sans" w:cs="Open Sans"/>
          <w:color w:val="181818"/>
          <w:sz w:val="21"/>
          <w:szCs w:val="21"/>
        </w:rPr>
      </w:pPr>
      <w:r>
        <w:rPr>
          <w:rFonts w:ascii="Open Sans" w:hAnsi="Open Sans" w:cs="Open Sans"/>
          <w:color w:val="181818"/>
          <w:sz w:val="21"/>
          <w:szCs w:val="21"/>
        </w:rPr>
        <w:br/>
      </w:r>
    </w:p>
    <w:p w14:paraId="2094801F" w14:textId="77777777" w:rsidR="00164728" w:rsidRDefault="00164728" w:rsidP="00164728">
      <w:pPr>
        <w:pStyle w:val="a3"/>
        <w:shd w:val="clear" w:color="auto" w:fill="FFFFFF"/>
        <w:spacing w:before="0" w:beforeAutospacing="0" w:after="0" w:afterAutospacing="0" w:line="315" w:lineRule="atLeast"/>
        <w:rPr>
          <w:rFonts w:ascii="Open Sans" w:hAnsi="Open Sans" w:cs="Open Sans"/>
          <w:color w:val="181818"/>
          <w:sz w:val="21"/>
          <w:szCs w:val="21"/>
        </w:rPr>
      </w:pPr>
      <w:r>
        <w:rPr>
          <w:rFonts w:ascii="Open Sans" w:hAnsi="Open Sans" w:cs="Open Sans"/>
          <w:color w:val="181818"/>
          <w:sz w:val="21"/>
          <w:szCs w:val="21"/>
        </w:rPr>
        <w:br/>
      </w:r>
    </w:p>
    <w:p w14:paraId="7C03DD61" w14:textId="77777777" w:rsidR="00164728" w:rsidRDefault="00164728" w:rsidP="00164728">
      <w:pPr>
        <w:pStyle w:val="a3"/>
        <w:shd w:val="clear" w:color="auto" w:fill="FFFFFF"/>
        <w:spacing w:before="0" w:beforeAutospacing="0" w:after="0" w:afterAutospacing="0" w:line="315" w:lineRule="atLeast"/>
        <w:rPr>
          <w:rFonts w:ascii="Open Sans" w:hAnsi="Open Sans" w:cs="Open Sans"/>
          <w:color w:val="181818"/>
          <w:sz w:val="21"/>
          <w:szCs w:val="21"/>
        </w:rPr>
      </w:pPr>
      <w:r>
        <w:rPr>
          <w:rFonts w:ascii="Open Sans" w:hAnsi="Open Sans" w:cs="Open Sans"/>
          <w:color w:val="181818"/>
          <w:sz w:val="21"/>
          <w:szCs w:val="21"/>
        </w:rPr>
        <w:br/>
      </w:r>
    </w:p>
    <w:p w14:paraId="3B50D450" w14:textId="77777777" w:rsidR="00164728" w:rsidRDefault="00164728" w:rsidP="00164728">
      <w:pPr>
        <w:pStyle w:val="a3"/>
        <w:shd w:val="clear" w:color="auto" w:fill="FFFFFF"/>
        <w:spacing w:before="0" w:beforeAutospacing="0" w:after="0" w:afterAutospacing="0" w:line="315" w:lineRule="atLeast"/>
        <w:rPr>
          <w:rFonts w:ascii="Open Sans" w:hAnsi="Open Sans" w:cs="Open Sans"/>
          <w:color w:val="181818"/>
          <w:sz w:val="21"/>
          <w:szCs w:val="21"/>
        </w:rPr>
      </w:pPr>
      <w:r>
        <w:rPr>
          <w:rFonts w:ascii="Open Sans" w:hAnsi="Open Sans" w:cs="Open Sans"/>
          <w:color w:val="181818"/>
          <w:sz w:val="21"/>
          <w:szCs w:val="21"/>
        </w:rPr>
        <w:br/>
      </w:r>
    </w:p>
    <w:p w14:paraId="539506C9" w14:textId="162100F9" w:rsidR="0017125F" w:rsidRDefault="0017125F"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0B2F165E" w14:textId="59AAECB4" w:rsidR="0017125F" w:rsidRDefault="0017125F"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0D479E85" w14:textId="0F9901BA"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7BE3F2E4" w14:textId="72EA091D"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176C9A25" w14:textId="3C62339D"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1E62F464" w14:textId="55465873"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06BC0F7E" w14:textId="77AB14D6"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794B3B31" w14:textId="562AC4E7"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41D0C6BB" w14:textId="0164D498"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143C8AD6" w14:textId="71A6EF62"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2C3A7E6C" w14:textId="5B10C22F"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2CF673D2" w14:textId="05C6049A"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18AB3C19" w14:textId="7C2D4EBD"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7132A9AF" w14:textId="3FA496AF"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28359802" w14:textId="2B1555CD"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6C89617A" w14:textId="6D6D7483"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1B1BB4B6" w14:textId="10F06BFB"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726B490F" w14:textId="18DEAC3A"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3181F694" w14:textId="61DD4682" w:rsidR="001663A6" w:rsidRDefault="001663A6" w:rsidP="0017125F">
      <w:pPr>
        <w:pStyle w:val="a3"/>
        <w:shd w:val="clear" w:color="auto" w:fill="FFFFFF"/>
        <w:spacing w:before="0" w:beforeAutospacing="0" w:after="0" w:afterAutospacing="0" w:line="315" w:lineRule="atLeast"/>
        <w:rPr>
          <w:rFonts w:ascii="Open Sans" w:hAnsi="Open Sans" w:cs="Open Sans"/>
          <w:color w:val="181818"/>
          <w:sz w:val="21"/>
          <w:szCs w:val="21"/>
        </w:rPr>
      </w:pPr>
    </w:p>
    <w:p w14:paraId="4861C59A" w14:textId="77777777" w:rsidR="006948FD" w:rsidRDefault="006948FD" w:rsidP="006948FD">
      <w:pPr>
        <w:pStyle w:val="a3"/>
        <w:shd w:val="clear" w:color="auto" w:fill="FFFFFF"/>
        <w:spacing w:before="0" w:beforeAutospacing="0" w:after="0" w:afterAutospacing="0"/>
        <w:rPr>
          <w:b/>
          <w:bCs/>
          <w:color w:val="181818"/>
          <w:sz w:val="28"/>
          <w:szCs w:val="28"/>
        </w:rPr>
      </w:pPr>
    </w:p>
    <w:p w14:paraId="4E8A32E7" w14:textId="565650AC" w:rsidR="00164728" w:rsidRDefault="00164728" w:rsidP="006948FD">
      <w:pPr>
        <w:pStyle w:val="a3"/>
        <w:shd w:val="clear" w:color="auto" w:fill="FFFFFF"/>
        <w:spacing w:before="0" w:beforeAutospacing="0" w:after="0" w:afterAutospacing="0"/>
        <w:ind w:firstLine="709"/>
        <w:jc w:val="center"/>
        <w:outlineLvl w:val="0"/>
        <w:rPr>
          <w:b/>
          <w:bCs/>
          <w:color w:val="181818"/>
          <w:sz w:val="28"/>
          <w:szCs w:val="28"/>
        </w:rPr>
      </w:pPr>
      <w:bookmarkStart w:id="0" w:name="_Toc122271281"/>
      <w:r w:rsidRPr="001663A6">
        <w:rPr>
          <w:b/>
          <w:bCs/>
          <w:color w:val="181818"/>
          <w:sz w:val="28"/>
          <w:szCs w:val="28"/>
        </w:rPr>
        <w:lastRenderedPageBreak/>
        <w:t>Введение</w:t>
      </w:r>
      <w:bookmarkEnd w:id="0"/>
    </w:p>
    <w:p w14:paraId="60656B4D" w14:textId="77777777" w:rsidR="00B03587" w:rsidRPr="001663A6" w:rsidRDefault="00B03587" w:rsidP="007840DB">
      <w:pPr>
        <w:pStyle w:val="a3"/>
        <w:shd w:val="clear" w:color="auto" w:fill="FFFFFF"/>
        <w:spacing w:before="0" w:beforeAutospacing="0" w:after="0" w:afterAutospacing="0"/>
        <w:ind w:firstLine="709"/>
        <w:jc w:val="center"/>
        <w:rPr>
          <w:b/>
          <w:bCs/>
          <w:color w:val="181818"/>
          <w:sz w:val="28"/>
          <w:szCs w:val="28"/>
        </w:rPr>
      </w:pPr>
    </w:p>
    <w:p w14:paraId="652E8EC9" w14:textId="7FC50BCD" w:rsidR="0059653C" w:rsidRPr="005B4AB9" w:rsidRDefault="0059653C" w:rsidP="007840DB">
      <w:pPr>
        <w:pStyle w:val="a3"/>
        <w:shd w:val="clear" w:color="auto" w:fill="FFFFFF"/>
        <w:spacing w:before="0" w:beforeAutospacing="0" w:after="0" w:afterAutospacing="0"/>
        <w:ind w:firstLine="709"/>
        <w:jc w:val="both"/>
        <w:rPr>
          <w:color w:val="181818"/>
          <w:sz w:val="28"/>
          <w:szCs w:val="28"/>
        </w:rPr>
      </w:pPr>
      <w:r w:rsidRPr="005B4AB9">
        <w:rPr>
          <w:sz w:val="28"/>
          <w:szCs w:val="28"/>
        </w:rPr>
        <w:t>Согласно ФГОС НОО требования к личностным результатам обучения в начальной школе должны включать в себя ценностно-смысловые установки обучающихся, готовность и способность к саморазвитию, отражающие их индивидуально-личностные позиции, социальные компетенции, личностные качества, а также сформированность мотивации к обучению и познанию. Мотивация является одним из ключевых факторов, способствующих успешному освоению иностранного языка и в начальн</w:t>
      </w:r>
      <w:r w:rsidRPr="005B4AB9">
        <w:rPr>
          <w:sz w:val="28"/>
          <w:szCs w:val="28"/>
        </w:rPr>
        <w:t>ых классах</w:t>
      </w:r>
      <w:r w:rsidRPr="005B4AB9">
        <w:rPr>
          <w:sz w:val="28"/>
          <w:szCs w:val="28"/>
        </w:rPr>
        <w:t xml:space="preserve">. Вопрос о сохранении интереса и создании мотивации к обучению широко обсуждается современными методистами и педагогами. </w:t>
      </w:r>
    </w:p>
    <w:p w14:paraId="26CFA62E" w14:textId="6F9EA3F7" w:rsidR="00164728"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Одним из наиболее значимых и эффективных приемов обучения иностранному языку</w:t>
      </w:r>
      <w:r w:rsidR="0059653C" w:rsidRPr="005B4AB9">
        <w:rPr>
          <w:color w:val="181818"/>
          <w:sz w:val="28"/>
          <w:szCs w:val="28"/>
        </w:rPr>
        <w:t>, а также поддержание мотивации к изучению иностранного языка</w:t>
      </w:r>
      <w:r w:rsidRPr="005B4AB9">
        <w:rPr>
          <w:color w:val="181818"/>
          <w:sz w:val="28"/>
          <w:szCs w:val="28"/>
        </w:rPr>
        <w:t xml:space="preserve"> можно считать использование песенных</w:t>
      </w:r>
      <w:r w:rsidR="00555357" w:rsidRPr="005B4AB9">
        <w:rPr>
          <w:color w:val="181818"/>
          <w:sz w:val="28"/>
          <w:szCs w:val="28"/>
        </w:rPr>
        <w:t xml:space="preserve"> и </w:t>
      </w:r>
      <w:r w:rsidR="00555357" w:rsidRPr="005B4AB9">
        <w:rPr>
          <w:color w:val="181818"/>
          <w:sz w:val="28"/>
          <w:szCs w:val="28"/>
        </w:rPr>
        <w:t>стихотворных</w:t>
      </w:r>
      <w:r w:rsidRPr="005B4AB9">
        <w:rPr>
          <w:color w:val="181818"/>
          <w:sz w:val="28"/>
          <w:szCs w:val="28"/>
        </w:rPr>
        <w:t xml:space="preserve"> материалов.</w:t>
      </w:r>
    </w:p>
    <w:p w14:paraId="0726F986" w14:textId="38990B20" w:rsidR="00164728"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Проблема использования стихов и песен волновала педагогов с давних времен. Как утверждают историки, в школах Древней Греции многие тексты разучивали пением, а в начальной школе Индии азбуку и арифметику до сих пор выучивают пением. Но в методике пока еще отсутствует общая концепция применения песен и стихов в обучении иностранном языку. </w:t>
      </w:r>
    </w:p>
    <w:p w14:paraId="2FCC4E6A" w14:textId="725D7464" w:rsidR="00FC1817" w:rsidRPr="005B4AB9" w:rsidRDefault="00555357" w:rsidP="007840DB">
      <w:pPr>
        <w:pStyle w:val="a3"/>
        <w:shd w:val="clear" w:color="auto" w:fill="FFFFFF"/>
        <w:spacing w:before="0" w:beforeAutospacing="0" w:after="0" w:afterAutospacing="0"/>
        <w:ind w:firstLine="709"/>
        <w:jc w:val="both"/>
        <w:rPr>
          <w:color w:val="181818"/>
          <w:sz w:val="28"/>
          <w:szCs w:val="28"/>
        </w:rPr>
      </w:pPr>
      <w:r w:rsidRPr="005B4AB9">
        <w:rPr>
          <w:sz w:val="28"/>
          <w:szCs w:val="28"/>
        </w:rPr>
        <w:t>В настоящее время песенные и стихотворные материалы играют всё большую роль в педагогической деятельности, в частности при обучении иностранным языкам.</w:t>
      </w:r>
      <w:r w:rsidR="005B4AB9">
        <w:rPr>
          <w:color w:val="181818"/>
          <w:sz w:val="28"/>
          <w:szCs w:val="28"/>
        </w:rPr>
        <w:t xml:space="preserve"> </w:t>
      </w:r>
      <w:r w:rsidR="00FC1817" w:rsidRPr="005B4AB9">
        <w:rPr>
          <w:sz w:val="28"/>
          <w:szCs w:val="28"/>
        </w:rPr>
        <w:t>Поэтические тексты и песни особенно часто применяются в начальной школе, что является особенно успешным педагогическим ходом, учитывая тот факт, что они зачастую могут быть с лёгкостью восстановлены в памяти и воспроизведены много лет спустя.</w:t>
      </w:r>
    </w:p>
    <w:p w14:paraId="22F40D1C" w14:textId="3E18B0A7" w:rsidR="00FC1817" w:rsidRPr="005B4AB9" w:rsidRDefault="00FC1817" w:rsidP="007840DB">
      <w:pPr>
        <w:pStyle w:val="a3"/>
        <w:shd w:val="clear" w:color="auto" w:fill="FFFFFF"/>
        <w:spacing w:before="0" w:beforeAutospacing="0" w:after="0" w:afterAutospacing="0"/>
        <w:ind w:firstLine="709"/>
        <w:jc w:val="both"/>
        <w:rPr>
          <w:sz w:val="28"/>
          <w:szCs w:val="28"/>
        </w:rPr>
      </w:pPr>
      <w:r w:rsidRPr="005B4AB9">
        <w:rPr>
          <w:b/>
          <w:bCs/>
          <w:sz w:val="28"/>
          <w:szCs w:val="28"/>
        </w:rPr>
        <w:t xml:space="preserve">Гипотеза </w:t>
      </w:r>
      <w:r w:rsidRPr="005B4AB9">
        <w:rPr>
          <w:sz w:val="28"/>
          <w:szCs w:val="28"/>
        </w:rPr>
        <w:t xml:space="preserve">данного исследования: комплекс </w:t>
      </w:r>
      <w:r w:rsidR="007840DB" w:rsidRPr="005B4AB9">
        <w:rPr>
          <w:sz w:val="28"/>
          <w:szCs w:val="28"/>
        </w:rPr>
        <w:t>упражнений включающих</w:t>
      </w:r>
      <w:r w:rsidRPr="005B4AB9">
        <w:rPr>
          <w:sz w:val="28"/>
          <w:szCs w:val="28"/>
        </w:rPr>
        <w:t xml:space="preserve"> разнообразие форм использования песенного материала на уроках иностранного языка, может способствовать более эффективному формированию лексико-грамматических англоязычных навыков учащихся начальной школы.</w:t>
      </w:r>
    </w:p>
    <w:p w14:paraId="7C177059" w14:textId="20B74425" w:rsidR="00164728"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b/>
          <w:bCs/>
          <w:color w:val="181818"/>
          <w:sz w:val="28"/>
          <w:szCs w:val="28"/>
        </w:rPr>
        <w:t xml:space="preserve">Объектом </w:t>
      </w:r>
      <w:r w:rsidRPr="005B4AB9">
        <w:rPr>
          <w:color w:val="181818"/>
          <w:sz w:val="28"/>
          <w:szCs w:val="28"/>
        </w:rPr>
        <w:t>данной работы</w:t>
      </w:r>
      <w:r w:rsidR="00FC1817" w:rsidRPr="005B4AB9">
        <w:rPr>
          <w:sz w:val="28"/>
          <w:szCs w:val="28"/>
        </w:rPr>
        <w:t xml:space="preserve"> </w:t>
      </w:r>
      <w:r w:rsidR="00FC1817" w:rsidRPr="005B4AB9">
        <w:rPr>
          <w:sz w:val="28"/>
          <w:szCs w:val="28"/>
        </w:rPr>
        <w:t>выступает обучение английскому языку в начальной школе.</w:t>
      </w:r>
      <w:r w:rsidRPr="005B4AB9">
        <w:rPr>
          <w:color w:val="181818"/>
          <w:sz w:val="28"/>
          <w:szCs w:val="28"/>
        </w:rPr>
        <w:t xml:space="preserve"> </w:t>
      </w:r>
    </w:p>
    <w:p w14:paraId="2A3E0EEE" w14:textId="1B2B0C18" w:rsidR="00FC1817" w:rsidRPr="005B4AB9" w:rsidRDefault="00164728" w:rsidP="007840DB">
      <w:pPr>
        <w:pStyle w:val="a3"/>
        <w:shd w:val="clear" w:color="auto" w:fill="FFFFFF"/>
        <w:spacing w:before="0" w:beforeAutospacing="0" w:after="0" w:afterAutospacing="0"/>
        <w:ind w:firstLine="709"/>
        <w:jc w:val="both"/>
        <w:rPr>
          <w:sz w:val="28"/>
          <w:szCs w:val="28"/>
        </w:rPr>
      </w:pPr>
      <w:r w:rsidRPr="005B4AB9">
        <w:rPr>
          <w:b/>
          <w:bCs/>
          <w:color w:val="181818"/>
          <w:sz w:val="28"/>
          <w:szCs w:val="28"/>
        </w:rPr>
        <w:t xml:space="preserve">Предметом </w:t>
      </w:r>
      <w:r w:rsidRPr="005B4AB9">
        <w:rPr>
          <w:color w:val="181818"/>
          <w:sz w:val="28"/>
          <w:szCs w:val="28"/>
        </w:rPr>
        <w:t xml:space="preserve">работы </w:t>
      </w:r>
      <w:r w:rsidR="00FC1817" w:rsidRPr="005B4AB9">
        <w:rPr>
          <w:color w:val="181818"/>
          <w:sz w:val="28"/>
          <w:szCs w:val="28"/>
        </w:rPr>
        <w:t xml:space="preserve">является </w:t>
      </w:r>
      <w:r w:rsidR="00FC1817" w:rsidRPr="005B4AB9">
        <w:rPr>
          <w:sz w:val="28"/>
          <w:szCs w:val="28"/>
        </w:rPr>
        <w:t>песенный</w:t>
      </w:r>
      <w:r w:rsidR="00FC1817" w:rsidRPr="005B4AB9">
        <w:rPr>
          <w:sz w:val="28"/>
          <w:szCs w:val="28"/>
        </w:rPr>
        <w:t xml:space="preserve"> материал на уроках английского языка как средство обучения лексико-грамматическим аспектам в начальной школе.</w:t>
      </w:r>
      <w:r w:rsidRPr="005B4AB9">
        <w:rPr>
          <w:color w:val="181818"/>
          <w:sz w:val="28"/>
          <w:szCs w:val="28"/>
        </w:rPr>
        <w:t xml:space="preserve"> </w:t>
      </w:r>
    </w:p>
    <w:p w14:paraId="4D12E4E0" w14:textId="29B04B87" w:rsidR="00164728"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b/>
          <w:bCs/>
          <w:color w:val="181818"/>
          <w:sz w:val="28"/>
          <w:szCs w:val="28"/>
        </w:rPr>
        <w:t>Целью</w:t>
      </w:r>
      <w:r w:rsidRPr="005B4AB9">
        <w:rPr>
          <w:color w:val="181818"/>
          <w:sz w:val="28"/>
          <w:szCs w:val="28"/>
        </w:rPr>
        <w:t xml:space="preserve"> данной работы является комплекс </w:t>
      </w:r>
      <w:r w:rsidR="002C07A3" w:rsidRPr="005B4AB9">
        <w:rPr>
          <w:color w:val="181818"/>
          <w:sz w:val="28"/>
          <w:szCs w:val="28"/>
        </w:rPr>
        <w:t>наиболее</w:t>
      </w:r>
      <w:r w:rsidRPr="005B4AB9">
        <w:rPr>
          <w:color w:val="181818"/>
          <w:sz w:val="28"/>
          <w:szCs w:val="28"/>
        </w:rPr>
        <w:t xml:space="preserve"> эффективных приемов и методов работы с чантами и песнями на уроках иностранного языка при обучении аудированию, говорению и роль песен и чантов в формировании лексико – грамматических навыков у учащихся начальных классов.</w:t>
      </w:r>
    </w:p>
    <w:p w14:paraId="68E34D13" w14:textId="34909252" w:rsidR="00164728"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Для достижения этой цели были поставлены следующие </w:t>
      </w:r>
      <w:r w:rsidRPr="005B4AB9">
        <w:rPr>
          <w:b/>
          <w:bCs/>
          <w:color w:val="181818"/>
          <w:sz w:val="28"/>
          <w:szCs w:val="28"/>
        </w:rPr>
        <w:t>задачи</w:t>
      </w:r>
      <w:r w:rsidRPr="005B4AB9">
        <w:rPr>
          <w:color w:val="181818"/>
          <w:sz w:val="28"/>
          <w:szCs w:val="28"/>
        </w:rPr>
        <w:t>:</w:t>
      </w:r>
    </w:p>
    <w:p w14:paraId="294A28AF" w14:textId="4F04507E" w:rsidR="002C07A3" w:rsidRPr="005B4AB9" w:rsidRDefault="002C07A3" w:rsidP="007840DB">
      <w:pPr>
        <w:pStyle w:val="a3"/>
        <w:shd w:val="clear" w:color="auto" w:fill="FFFFFF"/>
        <w:spacing w:before="0" w:beforeAutospacing="0" w:after="0" w:afterAutospacing="0"/>
        <w:ind w:firstLine="709"/>
        <w:jc w:val="both"/>
        <w:rPr>
          <w:color w:val="181818"/>
          <w:sz w:val="28"/>
          <w:szCs w:val="28"/>
        </w:rPr>
      </w:pPr>
      <w:r w:rsidRPr="005B4AB9">
        <w:rPr>
          <w:sz w:val="28"/>
          <w:szCs w:val="28"/>
        </w:rPr>
        <w:t xml:space="preserve">1) </w:t>
      </w:r>
      <w:r w:rsidRPr="005B4AB9">
        <w:rPr>
          <w:sz w:val="28"/>
          <w:szCs w:val="28"/>
        </w:rPr>
        <w:t>изучить методическую литературу по использованию песенного материала на уроках английского языка в начальной школе;</w:t>
      </w:r>
    </w:p>
    <w:p w14:paraId="24F601D5" w14:textId="684A8B29" w:rsidR="002C07A3" w:rsidRPr="005B4AB9" w:rsidRDefault="002C07A3"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2</w:t>
      </w:r>
      <w:r w:rsidR="00164728" w:rsidRPr="005B4AB9">
        <w:rPr>
          <w:color w:val="181818"/>
          <w:sz w:val="28"/>
          <w:szCs w:val="28"/>
        </w:rPr>
        <w:t>)изучить психолого – педагогические особенности детей младшего школьного возраста;</w:t>
      </w:r>
    </w:p>
    <w:p w14:paraId="63D84FD4" w14:textId="327641A7" w:rsidR="00164728" w:rsidRPr="005B4AB9" w:rsidRDefault="002C07A3"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lastRenderedPageBreak/>
        <w:t>3</w:t>
      </w:r>
      <w:r w:rsidR="00164728" w:rsidRPr="005B4AB9">
        <w:rPr>
          <w:color w:val="181818"/>
          <w:sz w:val="28"/>
          <w:szCs w:val="28"/>
        </w:rPr>
        <w:t>) проанализировать методы и приемы работы с чантами и песнями на уроках английского языка при обучении аудированию и говорению, а также показать роль чантов и песен в формировании лексико – грамматических навыков.</w:t>
      </w:r>
    </w:p>
    <w:p w14:paraId="75E9462D" w14:textId="0571AB05" w:rsidR="002C07A3" w:rsidRPr="005B4AB9" w:rsidRDefault="002C07A3" w:rsidP="007840DB">
      <w:pPr>
        <w:pStyle w:val="a3"/>
        <w:shd w:val="clear" w:color="auto" w:fill="FFFFFF"/>
        <w:spacing w:before="0" w:beforeAutospacing="0" w:after="0" w:afterAutospacing="0"/>
        <w:ind w:firstLine="709"/>
        <w:jc w:val="both"/>
        <w:rPr>
          <w:sz w:val="28"/>
          <w:szCs w:val="28"/>
        </w:rPr>
      </w:pPr>
      <w:r w:rsidRPr="005B4AB9">
        <w:rPr>
          <w:sz w:val="28"/>
          <w:szCs w:val="28"/>
        </w:rPr>
        <w:t>4</w:t>
      </w:r>
      <w:r w:rsidR="00555357" w:rsidRPr="005B4AB9">
        <w:rPr>
          <w:sz w:val="28"/>
          <w:szCs w:val="28"/>
        </w:rPr>
        <w:t>)</w:t>
      </w:r>
      <w:r w:rsidRPr="005B4AB9">
        <w:rPr>
          <w:sz w:val="28"/>
          <w:szCs w:val="28"/>
        </w:rPr>
        <w:t xml:space="preserve"> разработать комплекс упражнений по применению песенного материала при обучении лексико-грамматическим аспектам английского языка в начальной школе;</w:t>
      </w:r>
    </w:p>
    <w:p w14:paraId="00D1D802" w14:textId="64FC31AA" w:rsidR="002C07A3"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В работе были использованы следующие </w:t>
      </w:r>
      <w:r w:rsidRPr="005B4AB9">
        <w:rPr>
          <w:b/>
          <w:bCs/>
          <w:color w:val="181818"/>
          <w:sz w:val="28"/>
          <w:szCs w:val="28"/>
        </w:rPr>
        <w:t>методы исследования</w:t>
      </w:r>
      <w:r w:rsidRPr="005B4AB9">
        <w:rPr>
          <w:color w:val="181818"/>
          <w:sz w:val="28"/>
          <w:szCs w:val="28"/>
        </w:rPr>
        <w:t>:</w:t>
      </w:r>
    </w:p>
    <w:p w14:paraId="76FF0C8B" w14:textId="77777777" w:rsidR="00164728" w:rsidRPr="005B4AB9" w:rsidRDefault="00164728" w:rsidP="007840DB">
      <w:pPr>
        <w:pStyle w:val="a3"/>
        <w:shd w:val="clear" w:color="auto" w:fill="FFFFFF"/>
        <w:spacing w:before="0" w:beforeAutospacing="0" w:after="0" w:afterAutospacing="0"/>
        <w:jc w:val="both"/>
        <w:rPr>
          <w:color w:val="181818"/>
          <w:sz w:val="28"/>
          <w:szCs w:val="28"/>
        </w:rPr>
      </w:pPr>
      <w:r w:rsidRPr="005B4AB9">
        <w:rPr>
          <w:color w:val="181818"/>
          <w:sz w:val="28"/>
          <w:szCs w:val="28"/>
        </w:rPr>
        <w:t>- изучение научно – методической литературы;</w:t>
      </w:r>
    </w:p>
    <w:p w14:paraId="31912157" w14:textId="388D2188" w:rsidR="00164728" w:rsidRPr="005B4AB9" w:rsidRDefault="00164728" w:rsidP="007840DB">
      <w:pPr>
        <w:pStyle w:val="a3"/>
        <w:shd w:val="clear" w:color="auto" w:fill="FFFFFF"/>
        <w:spacing w:before="0" w:beforeAutospacing="0" w:after="0" w:afterAutospacing="0"/>
        <w:jc w:val="both"/>
        <w:rPr>
          <w:color w:val="181818"/>
          <w:sz w:val="28"/>
          <w:szCs w:val="28"/>
        </w:rPr>
      </w:pPr>
      <w:r w:rsidRPr="005B4AB9">
        <w:rPr>
          <w:color w:val="181818"/>
          <w:sz w:val="28"/>
          <w:szCs w:val="28"/>
        </w:rPr>
        <w:t>- описательный метод;</w:t>
      </w:r>
    </w:p>
    <w:p w14:paraId="194C395F" w14:textId="62013FDF" w:rsidR="002C07A3" w:rsidRPr="005B4AB9" w:rsidRDefault="002C07A3" w:rsidP="007840DB">
      <w:pPr>
        <w:pStyle w:val="a3"/>
        <w:shd w:val="clear" w:color="auto" w:fill="FFFFFF"/>
        <w:spacing w:before="0" w:beforeAutospacing="0" w:after="0" w:afterAutospacing="0"/>
        <w:jc w:val="both"/>
        <w:rPr>
          <w:color w:val="181818"/>
          <w:sz w:val="28"/>
          <w:szCs w:val="28"/>
        </w:rPr>
      </w:pPr>
      <w:r w:rsidRPr="005B4AB9">
        <w:rPr>
          <w:sz w:val="28"/>
          <w:szCs w:val="28"/>
        </w:rPr>
        <w:t>-</w:t>
      </w:r>
      <w:r w:rsidRPr="005B4AB9">
        <w:rPr>
          <w:sz w:val="28"/>
          <w:szCs w:val="28"/>
        </w:rPr>
        <w:t xml:space="preserve">метод системного анализа, </w:t>
      </w:r>
    </w:p>
    <w:p w14:paraId="6D49E7D9" w14:textId="77777777" w:rsidR="002C07A3" w:rsidRPr="005B4AB9" w:rsidRDefault="00164728" w:rsidP="007840DB">
      <w:pPr>
        <w:pStyle w:val="a3"/>
        <w:shd w:val="clear" w:color="auto" w:fill="FFFFFF"/>
        <w:spacing w:before="0" w:beforeAutospacing="0" w:after="0" w:afterAutospacing="0"/>
        <w:jc w:val="both"/>
        <w:rPr>
          <w:color w:val="181818"/>
          <w:sz w:val="28"/>
          <w:szCs w:val="28"/>
        </w:rPr>
      </w:pPr>
      <w:r w:rsidRPr="005B4AB9">
        <w:rPr>
          <w:color w:val="181818"/>
          <w:sz w:val="28"/>
          <w:szCs w:val="28"/>
        </w:rPr>
        <w:t xml:space="preserve">- </w:t>
      </w:r>
      <w:r w:rsidR="002C07A3" w:rsidRPr="005B4AB9">
        <w:rPr>
          <w:sz w:val="28"/>
          <w:szCs w:val="28"/>
        </w:rPr>
        <w:t>синтез и обобщение педагогического опыта и материала по данной теме.</w:t>
      </w:r>
    </w:p>
    <w:p w14:paraId="7C08A14F" w14:textId="6F9A576D" w:rsidR="00164728"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Теоретическая значимость работы заключается в том, что в ней обоснована необходимость </w:t>
      </w:r>
      <w:r w:rsidR="00C358D2" w:rsidRPr="005B4AB9">
        <w:rPr>
          <w:color w:val="181818"/>
          <w:sz w:val="28"/>
          <w:szCs w:val="28"/>
        </w:rPr>
        <w:t>использования песен и чантов</w:t>
      </w:r>
      <w:r w:rsidRPr="005B4AB9">
        <w:rPr>
          <w:color w:val="181818"/>
          <w:sz w:val="28"/>
          <w:szCs w:val="28"/>
        </w:rPr>
        <w:t xml:space="preserve"> при обучении аудированию и говорению, а также </w:t>
      </w:r>
      <w:r w:rsidR="005B4AB9" w:rsidRPr="005B4AB9">
        <w:rPr>
          <w:color w:val="181818"/>
          <w:sz w:val="28"/>
          <w:szCs w:val="28"/>
        </w:rPr>
        <w:t>показана их</w:t>
      </w:r>
      <w:r w:rsidR="00C358D2" w:rsidRPr="005B4AB9">
        <w:rPr>
          <w:color w:val="181818"/>
          <w:sz w:val="28"/>
          <w:szCs w:val="28"/>
        </w:rPr>
        <w:t xml:space="preserve"> </w:t>
      </w:r>
      <w:r w:rsidRPr="005B4AB9">
        <w:rPr>
          <w:color w:val="181818"/>
          <w:sz w:val="28"/>
          <w:szCs w:val="28"/>
        </w:rPr>
        <w:t>роль в формировании лексико-грамматических навыков.</w:t>
      </w:r>
    </w:p>
    <w:p w14:paraId="2531B630" w14:textId="62B13A2E" w:rsidR="005B4AB9" w:rsidRDefault="009150B3" w:rsidP="007840DB">
      <w:pPr>
        <w:pStyle w:val="a3"/>
        <w:shd w:val="clear" w:color="auto" w:fill="FFFFFF"/>
        <w:spacing w:before="0" w:beforeAutospacing="0" w:after="0" w:afterAutospacing="0"/>
        <w:ind w:firstLine="709"/>
        <w:jc w:val="both"/>
        <w:rPr>
          <w:color w:val="181818"/>
          <w:sz w:val="28"/>
          <w:szCs w:val="28"/>
        </w:rPr>
      </w:pPr>
      <w:r w:rsidRPr="005B4AB9">
        <w:rPr>
          <w:sz w:val="28"/>
          <w:szCs w:val="28"/>
        </w:rPr>
        <w:t xml:space="preserve">Практическая значимость данной </w:t>
      </w:r>
      <w:r w:rsidRPr="005B4AB9">
        <w:rPr>
          <w:sz w:val="28"/>
          <w:szCs w:val="28"/>
        </w:rPr>
        <w:t>работы</w:t>
      </w:r>
      <w:r w:rsidRPr="005B4AB9">
        <w:rPr>
          <w:sz w:val="28"/>
          <w:szCs w:val="28"/>
        </w:rPr>
        <w:t xml:space="preserve"> заключается в том, что результаты</w:t>
      </w:r>
      <w:r w:rsidR="00C358D2" w:rsidRPr="005B4AB9">
        <w:rPr>
          <w:sz w:val="28"/>
          <w:szCs w:val="28"/>
        </w:rPr>
        <w:t xml:space="preserve"> </w:t>
      </w:r>
      <w:r w:rsidRPr="005B4AB9">
        <w:rPr>
          <w:sz w:val="28"/>
          <w:szCs w:val="28"/>
        </w:rPr>
        <w:t>могут быть использованы для организации работы над песенным материалом при обучения лексике и грамматике английского языка на начальном этапе обучения.</w:t>
      </w:r>
    </w:p>
    <w:p w14:paraId="4411ECA6" w14:textId="77777777" w:rsidR="007840DB" w:rsidRPr="005B4AB9" w:rsidRDefault="007840DB" w:rsidP="007840DB">
      <w:pPr>
        <w:pStyle w:val="a3"/>
        <w:shd w:val="clear" w:color="auto" w:fill="FFFFFF"/>
        <w:spacing w:before="0" w:beforeAutospacing="0" w:after="0" w:afterAutospacing="0"/>
        <w:ind w:firstLine="709"/>
        <w:jc w:val="both"/>
        <w:rPr>
          <w:color w:val="181818"/>
          <w:sz w:val="28"/>
          <w:szCs w:val="28"/>
        </w:rPr>
      </w:pPr>
    </w:p>
    <w:p w14:paraId="239D42C1" w14:textId="7EB07265" w:rsidR="00164728" w:rsidRDefault="00164728" w:rsidP="006948FD">
      <w:pPr>
        <w:pStyle w:val="a3"/>
        <w:shd w:val="clear" w:color="auto" w:fill="FFFFFF"/>
        <w:spacing w:before="0" w:beforeAutospacing="0" w:after="0" w:afterAutospacing="0"/>
        <w:ind w:firstLine="709"/>
        <w:jc w:val="center"/>
        <w:outlineLvl w:val="0"/>
        <w:rPr>
          <w:b/>
          <w:bCs/>
          <w:color w:val="181818"/>
          <w:sz w:val="28"/>
          <w:szCs w:val="28"/>
        </w:rPr>
      </w:pPr>
      <w:bookmarkStart w:id="1" w:name="_Toc122271282"/>
      <w:r w:rsidRPr="005B4AB9">
        <w:rPr>
          <w:b/>
          <w:bCs/>
          <w:color w:val="181818"/>
          <w:sz w:val="28"/>
          <w:szCs w:val="28"/>
        </w:rPr>
        <w:t>1.Психолого – педагогические особенности детей младшего школьного возраста.</w:t>
      </w:r>
      <w:bookmarkEnd w:id="1"/>
    </w:p>
    <w:p w14:paraId="52218194" w14:textId="77777777" w:rsidR="007840DB" w:rsidRPr="005B4AB9" w:rsidRDefault="007840DB" w:rsidP="007840DB">
      <w:pPr>
        <w:pStyle w:val="a3"/>
        <w:shd w:val="clear" w:color="auto" w:fill="FFFFFF"/>
        <w:spacing w:before="0" w:beforeAutospacing="0" w:after="0" w:afterAutospacing="0"/>
        <w:ind w:firstLine="709"/>
        <w:jc w:val="center"/>
        <w:rPr>
          <w:b/>
          <w:bCs/>
          <w:color w:val="181818"/>
          <w:sz w:val="28"/>
          <w:szCs w:val="28"/>
        </w:rPr>
      </w:pPr>
    </w:p>
    <w:p w14:paraId="7FA494A1" w14:textId="49D68B58" w:rsidR="00614EE6" w:rsidRPr="005B4AB9" w:rsidRDefault="009150B3" w:rsidP="007840DB">
      <w:pPr>
        <w:pStyle w:val="a3"/>
        <w:shd w:val="clear" w:color="auto" w:fill="FFFFFF"/>
        <w:spacing w:before="0" w:beforeAutospacing="0" w:after="0" w:afterAutospacing="0"/>
        <w:ind w:firstLine="709"/>
        <w:jc w:val="both"/>
        <w:rPr>
          <w:color w:val="181818"/>
          <w:sz w:val="28"/>
          <w:szCs w:val="28"/>
        </w:rPr>
      </w:pPr>
      <w:r w:rsidRPr="005B4AB9">
        <w:rPr>
          <w:sz w:val="28"/>
          <w:szCs w:val="28"/>
        </w:rPr>
        <w:t>Для построения оптимального плана обучения и эффективной работы на уроках</w:t>
      </w:r>
      <w:r w:rsidRPr="005B4AB9">
        <w:rPr>
          <w:sz w:val="28"/>
          <w:szCs w:val="28"/>
        </w:rPr>
        <w:t xml:space="preserve"> педагог должен знать психологические и физические особенности учащихся на соответствующем этапе обучения.</w:t>
      </w:r>
      <w:r w:rsidRPr="005B4AB9">
        <w:rPr>
          <w:color w:val="181818"/>
          <w:sz w:val="28"/>
          <w:szCs w:val="28"/>
        </w:rPr>
        <w:t xml:space="preserve"> </w:t>
      </w:r>
      <w:r w:rsidRPr="005B4AB9">
        <w:rPr>
          <w:color w:val="181818"/>
          <w:sz w:val="28"/>
          <w:szCs w:val="28"/>
        </w:rPr>
        <w:t>Обучение иностранному языку на начальном этапе имеет свою специфику.</w:t>
      </w:r>
      <w:r w:rsidRPr="005B4AB9">
        <w:rPr>
          <w:sz w:val="28"/>
          <w:szCs w:val="28"/>
        </w:rPr>
        <w:t xml:space="preserve"> Учащиеся младшего школьного возраста имеют повышенную эмоциональность, подвижны, чувствительны, быстро утомляются и не могут сосредотачивать своё внимание на длительный срок при однообразной деятельности. </w:t>
      </w:r>
      <w:r w:rsidR="00164728" w:rsidRPr="005B4AB9">
        <w:rPr>
          <w:color w:val="181818"/>
          <w:sz w:val="28"/>
          <w:szCs w:val="28"/>
        </w:rPr>
        <w:t>У детей младшего школьного возраста наглядно-образная память доминирует над логической. Они лучше всего запоминают конкретные предметы, цвета, события, лица, факты. Поэтому ассоциации слов с конкретными предметами или действиям являются необходимыми условиями усвоения языкового материала на данном этапе. Следует прибегать к частым сменам видов деятельности детей. Дети обычно утомляются не деятельностью, а ее однообразием и односторонностью.</w:t>
      </w:r>
      <w:r w:rsidR="005B4AB9">
        <w:rPr>
          <w:color w:val="181818"/>
          <w:sz w:val="28"/>
          <w:szCs w:val="28"/>
        </w:rPr>
        <w:t xml:space="preserve"> </w:t>
      </w:r>
      <w:r w:rsidR="00614EE6" w:rsidRPr="005B4AB9">
        <w:rPr>
          <w:sz w:val="28"/>
          <w:szCs w:val="28"/>
        </w:rPr>
        <w:t>Не сразу у младших школьников появляется правильное отношение к учению, его необходимо стимулировать и формировать. Сначала они не понимают, зачем им это нужно. Но вскоре оказывается, что учение – это постоянный труд, требующий концентрации внимания, интеллектуальной активности, отказов от каких-либо развлечений в пользу учения. Если ребёнок к этому не привык, то у него возникает отрицательное отношение к учению. Для того чтобы этого не случилось, учитель должен выстраивать работу таким образом, чтоб обучающийся осознал, что учение – это серьёзная, напряжённая работа, но, в то же время, она очень интересна, так как она позволяет узнавать много нового, нужного и занимательного.</w:t>
      </w:r>
    </w:p>
    <w:p w14:paraId="44A14161" w14:textId="77777777" w:rsidR="00164728"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lastRenderedPageBreak/>
        <w:t>Во время занятий по иностранному языку следует чередовать различные приемы обучения. В процессе обучения детей иностранному языку можно использовать следующие приемы обучения: хоровое повторение, повторение друг за другом, хоровое и индивидуальное пение.</w:t>
      </w:r>
    </w:p>
    <w:p w14:paraId="05D4CABC" w14:textId="5B16E032" w:rsidR="00C358D2"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Ученые и психологи считают, что обучение детей иностранному языку следует начинать примерно в возрасте </w:t>
      </w:r>
      <w:proofErr w:type="gramStart"/>
      <w:r w:rsidRPr="005B4AB9">
        <w:rPr>
          <w:color w:val="181818"/>
          <w:sz w:val="28"/>
          <w:szCs w:val="28"/>
        </w:rPr>
        <w:t>5-6</w:t>
      </w:r>
      <w:proofErr w:type="gramEnd"/>
      <w:r w:rsidRPr="005B4AB9">
        <w:rPr>
          <w:color w:val="181818"/>
          <w:sz w:val="28"/>
          <w:szCs w:val="28"/>
        </w:rPr>
        <w:t xml:space="preserve"> лет. В этом возрасте ребенок психологически готов к сознательному изучению иноязычного материала. Пластичность природного механизма усвоения </w:t>
      </w:r>
      <w:r w:rsidR="00C358D2" w:rsidRPr="005B4AB9">
        <w:rPr>
          <w:color w:val="181818"/>
          <w:sz w:val="28"/>
          <w:szCs w:val="28"/>
        </w:rPr>
        <w:t>речи,</w:t>
      </w:r>
      <w:r w:rsidRPr="005B4AB9">
        <w:rPr>
          <w:color w:val="181818"/>
          <w:sz w:val="28"/>
          <w:szCs w:val="28"/>
        </w:rPr>
        <w:t xml:space="preserve"> а также отсутствие языкового барьера (страха) и определенная независимость этого механизма от действия наследственных факторов, связанных с принадлежностью к той или иной национальности, все это дает ребенку возможность при соответствующих условиях успешно овладеть иностранным языком.</w:t>
      </w:r>
    </w:p>
    <w:p w14:paraId="0F4245E4" w14:textId="1C3F0F03" w:rsidR="00164728" w:rsidRPr="005B4AB9" w:rsidRDefault="00614EE6" w:rsidP="007840DB">
      <w:pPr>
        <w:pStyle w:val="c3"/>
        <w:shd w:val="clear" w:color="auto" w:fill="FFFFFF"/>
        <w:spacing w:before="0" w:beforeAutospacing="0" w:after="0" w:afterAutospacing="0"/>
        <w:ind w:firstLine="709"/>
        <w:jc w:val="both"/>
        <w:rPr>
          <w:color w:val="000000"/>
          <w:sz w:val="28"/>
          <w:szCs w:val="28"/>
        </w:rPr>
      </w:pPr>
      <w:r w:rsidRPr="005B4AB9">
        <w:rPr>
          <w:sz w:val="28"/>
          <w:szCs w:val="28"/>
        </w:rPr>
        <w:t>Таким образом, развитие младшего школьника – очень сложный процесс, требующий особого подхода со стороны учителя</w:t>
      </w:r>
      <w:r w:rsidR="00C358D2" w:rsidRPr="005B4AB9">
        <w:rPr>
          <w:sz w:val="28"/>
          <w:szCs w:val="28"/>
        </w:rPr>
        <w:t xml:space="preserve">. </w:t>
      </w:r>
      <w:r w:rsidRPr="005B4AB9">
        <w:rPr>
          <w:sz w:val="28"/>
          <w:szCs w:val="28"/>
        </w:rPr>
        <w:t xml:space="preserve">Интенсивно формируются интеллектуальные, социальные и нравственные качества, многие из них уже останутся неизменными на протяжении всей жизни. Изучение иностранного языка в данном периоде особенно полезно для учащихся, поскольку оно способствует формированию памяти, внимания, восприятия, воображения, а </w:t>
      </w:r>
      <w:r w:rsidR="006C6164" w:rsidRPr="005B4AB9">
        <w:rPr>
          <w:sz w:val="28"/>
          <w:szCs w:val="28"/>
        </w:rPr>
        <w:t>также</w:t>
      </w:r>
      <w:r w:rsidRPr="005B4AB9">
        <w:rPr>
          <w:sz w:val="28"/>
          <w:szCs w:val="28"/>
        </w:rPr>
        <w:t xml:space="preserve"> стимулирует развитие общих речевых способностей ребёнка.</w:t>
      </w:r>
      <w:r w:rsidR="006C6164" w:rsidRPr="005B4AB9">
        <w:rPr>
          <w:rStyle w:val="c2"/>
          <w:color w:val="000000"/>
          <w:sz w:val="28"/>
          <w:szCs w:val="28"/>
        </w:rPr>
        <w:t xml:space="preserve"> П</w:t>
      </w:r>
      <w:r w:rsidR="006C6164" w:rsidRPr="005B4AB9">
        <w:rPr>
          <w:rStyle w:val="c2"/>
          <w:color w:val="000000"/>
          <w:sz w:val="28"/>
          <w:szCs w:val="28"/>
        </w:rPr>
        <w:t xml:space="preserve">есня как стимул изучения языка может быть использована на различных возрастных этапах </w:t>
      </w:r>
      <w:r w:rsidR="006C6164" w:rsidRPr="005B4AB9">
        <w:rPr>
          <w:rStyle w:val="c2"/>
          <w:color w:val="000000"/>
          <w:sz w:val="28"/>
          <w:szCs w:val="28"/>
        </w:rPr>
        <w:t xml:space="preserve">обучения, но особенно необходим в младшем школьном возрасте из-за их психологических особенностей. </w:t>
      </w:r>
      <w:r w:rsidR="006C6164" w:rsidRPr="005B4AB9">
        <w:rPr>
          <w:color w:val="181818"/>
          <w:sz w:val="28"/>
          <w:szCs w:val="28"/>
        </w:rPr>
        <w:t>К</w:t>
      </w:r>
      <w:r w:rsidR="00164728" w:rsidRPr="005B4AB9">
        <w:rPr>
          <w:color w:val="181818"/>
          <w:sz w:val="28"/>
          <w:szCs w:val="28"/>
        </w:rPr>
        <w:t xml:space="preserve">огда младшие школьники общаются друг с другом и взрослыми, то происходит личностное становление младшего школьника. </w:t>
      </w:r>
      <w:r w:rsidR="006C6164" w:rsidRPr="005B4AB9">
        <w:rPr>
          <w:color w:val="181818"/>
          <w:sz w:val="28"/>
          <w:szCs w:val="28"/>
        </w:rPr>
        <w:t xml:space="preserve"> А р</w:t>
      </w:r>
      <w:r w:rsidR="00164728" w:rsidRPr="005B4AB9">
        <w:rPr>
          <w:color w:val="181818"/>
          <w:sz w:val="28"/>
          <w:szCs w:val="28"/>
        </w:rPr>
        <w:t>азучивая всевозможные песни иностранном языке или осуществляя ту или иную языковую работу, дети овладевают коммуникативным минимумом, достаточным для иноязычного общения на элементарном уровне в области слушания, говорения, чтения и письма.</w:t>
      </w:r>
      <w:r w:rsidR="006C6164" w:rsidRPr="005B4AB9">
        <w:rPr>
          <w:rStyle w:val="c2"/>
          <w:color w:val="000000"/>
          <w:sz w:val="28"/>
          <w:szCs w:val="28"/>
        </w:rPr>
        <w:t xml:space="preserve"> </w:t>
      </w:r>
      <w:r w:rsidR="00C34149" w:rsidRPr="005B4AB9">
        <w:rPr>
          <w:rStyle w:val="c2"/>
          <w:color w:val="000000"/>
          <w:sz w:val="28"/>
          <w:szCs w:val="28"/>
        </w:rPr>
        <w:t>П</w:t>
      </w:r>
      <w:r w:rsidR="006C6164" w:rsidRPr="005B4AB9">
        <w:rPr>
          <w:rStyle w:val="c2"/>
          <w:color w:val="000000"/>
          <w:sz w:val="28"/>
          <w:szCs w:val="28"/>
        </w:rPr>
        <w:t>есни создают у учащихся мотивацию к изучению иностранного языка, положительный настрой, а также развивают учащихся духовно, формируют музыкальный слух, эстетически развивают их.</w:t>
      </w:r>
    </w:p>
    <w:p w14:paraId="52C1985F" w14:textId="57A1DF3C" w:rsidR="00164728" w:rsidRPr="005B4AB9" w:rsidRDefault="00164728" w:rsidP="001663A6">
      <w:pPr>
        <w:pStyle w:val="a3"/>
        <w:shd w:val="clear" w:color="auto" w:fill="FFFFFF"/>
        <w:spacing w:before="0" w:beforeAutospacing="0" w:after="0" w:afterAutospacing="0"/>
        <w:ind w:firstLine="709"/>
        <w:rPr>
          <w:color w:val="181818"/>
          <w:sz w:val="28"/>
          <w:szCs w:val="28"/>
        </w:rPr>
      </w:pPr>
    </w:p>
    <w:p w14:paraId="67FF45F5" w14:textId="0A515C59" w:rsidR="00164728" w:rsidRDefault="006948FD" w:rsidP="006948FD">
      <w:pPr>
        <w:pStyle w:val="a3"/>
        <w:shd w:val="clear" w:color="auto" w:fill="FFFFFF"/>
        <w:spacing w:before="0" w:beforeAutospacing="0" w:after="0" w:afterAutospacing="0"/>
        <w:ind w:firstLine="709"/>
        <w:jc w:val="center"/>
        <w:outlineLvl w:val="0"/>
        <w:rPr>
          <w:b/>
          <w:bCs/>
          <w:color w:val="181818"/>
          <w:sz w:val="28"/>
          <w:szCs w:val="28"/>
        </w:rPr>
      </w:pPr>
      <w:bookmarkStart w:id="2" w:name="_Toc122271283"/>
      <w:r>
        <w:rPr>
          <w:b/>
          <w:bCs/>
          <w:color w:val="181818"/>
          <w:sz w:val="28"/>
          <w:szCs w:val="28"/>
        </w:rPr>
        <w:t>2</w:t>
      </w:r>
      <w:r w:rsidR="00164728" w:rsidRPr="005B4AB9">
        <w:rPr>
          <w:b/>
          <w:bCs/>
          <w:color w:val="181818"/>
          <w:sz w:val="28"/>
          <w:szCs w:val="28"/>
        </w:rPr>
        <w:t>.Использование чантов и песен при обучении аудированию и говорению.</w:t>
      </w:r>
      <w:bookmarkEnd w:id="2"/>
    </w:p>
    <w:p w14:paraId="2383C830" w14:textId="77777777" w:rsidR="007840DB" w:rsidRPr="005B4AB9" w:rsidRDefault="007840DB" w:rsidP="007840DB">
      <w:pPr>
        <w:pStyle w:val="a3"/>
        <w:shd w:val="clear" w:color="auto" w:fill="FFFFFF"/>
        <w:spacing w:before="0" w:beforeAutospacing="0" w:after="0" w:afterAutospacing="0"/>
        <w:ind w:firstLine="709"/>
        <w:jc w:val="center"/>
        <w:rPr>
          <w:color w:val="181818"/>
          <w:sz w:val="28"/>
          <w:szCs w:val="28"/>
        </w:rPr>
      </w:pPr>
    </w:p>
    <w:p w14:paraId="0F3C732F" w14:textId="77777777" w:rsidR="00B03587" w:rsidRDefault="00164728" w:rsidP="00B03587">
      <w:pPr>
        <w:pStyle w:val="a3"/>
        <w:shd w:val="clear" w:color="auto" w:fill="FFFFFF"/>
        <w:spacing w:before="0" w:beforeAutospacing="0" w:after="0" w:afterAutospacing="0"/>
        <w:ind w:firstLine="709"/>
        <w:jc w:val="both"/>
        <w:rPr>
          <w:color w:val="404040"/>
          <w:sz w:val="28"/>
          <w:szCs w:val="28"/>
        </w:rPr>
      </w:pPr>
      <w:r w:rsidRPr="005B4AB9">
        <w:rPr>
          <w:color w:val="404040"/>
          <w:sz w:val="28"/>
          <w:szCs w:val="28"/>
        </w:rPr>
        <w:t xml:space="preserve">Аудирование </w:t>
      </w:r>
      <w:r w:rsidR="005B4AB9" w:rsidRPr="005B4AB9">
        <w:rPr>
          <w:color w:val="404040"/>
          <w:sz w:val="28"/>
          <w:szCs w:val="28"/>
        </w:rPr>
        <w:t>— это</w:t>
      </w:r>
      <w:r w:rsidRPr="005B4AB9">
        <w:rPr>
          <w:color w:val="404040"/>
          <w:sz w:val="28"/>
          <w:szCs w:val="28"/>
        </w:rPr>
        <w:t xml:space="preserve"> вид речевой деятельности, с которого начинается знакомство с иностранным языком</w:t>
      </w:r>
      <w:r w:rsidR="00C34149" w:rsidRPr="005B4AB9">
        <w:rPr>
          <w:color w:val="404040"/>
          <w:sz w:val="28"/>
          <w:szCs w:val="28"/>
        </w:rPr>
        <w:t>.</w:t>
      </w:r>
      <w:r w:rsidR="00C34149" w:rsidRPr="005B4AB9">
        <w:rPr>
          <w:color w:val="000000"/>
          <w:sz w:val="28"/>
          <w:szCs w:val="28"/>
        </w:rPr>
        <w:t xml:space="preserve"> </w:t>
      </w:r>
      <w:r w:rsidR="00C34149" w:rsidRPr="005B4AB9">
        <w:rPr>
          <w:color w:val="000000"/>
          <w:sz w:val="28"/>
          <w:szCs w:val="28"/>
        </w:rPr>
        <w:t xml:space="preserve">Аудирование остается наиболее трудным и наименее любимым у учащихся аспектом обучения английскому языку. Работа над аудированием вызывает у ребенка огромные психические и душевные </w:t>
      </w:r>
      <w:r w:rsidR="00263543" w:rsidRPr="005B4AB9">
        <w:rPr>
          <w:color w:val="000000"/>
          <w:sz w:val="28"/>
          <w:szCs w:val="28"/>
        </w:rPr>
        <w:t>затраты. Для</w:t>
      </w:r>
      <w:r w:rsidR="00C34149" w:rsidRPr="005B4AB9">
        <w:rPr>
          <w:color w:val="000000"/>
          <w:sz w:val="28"/>
          <w:szCs w:val="28"/>
        </w:rPr>
        <w:t xml:space="preserve"> этого нужно начи</w:t>
      </w:r>
      <w:r w:rsidR="00263543" w:rsidRPr="005B4AB9">
        <w:rPr>
          <w:color w:val="000000"/>
          <w:sz w:val="28"/>
          <w:szCs w:val="28"/>
        </w:rPr>
        <w:t>нать этот вид деятельности с младшего возраста.</w:t>
      </w:r>
      <w:r w:rsidRPr="005B4AB9">
        <w:rPr>
          <w:color w:val="404040"/>
          <w:sz w:val="28"/>
          <w:szCs w:val="28"/>
        </w:rPr>
        <w:t xml:space="preserve"> Специфика обучения на начальном этапе заключается в том, что в этот период закладывается артикуляторная база речевой деятельности, усваивается ударение,</w:t>
      </w:r>
      <w:r w:rsidR="00C34149" w:rsidRPr="005B4AB9">
        <w:rPr>
          <w:color w:val="404040"/>
          <w:sz w:val="28"/>
          <w:szCs w:val="28"/>
        </w:rPr>
        <w:t xml:space="preserve"> </w:t>
      </w:r>
      <w:r w:rsidR="00C34149" w:rsidRPr="005B4AB9">
        <w:rPr>
          <w:color w:val="404040"/>
          <w:sz w:val="28"/>
          <w:szCs w:val="28"/>
        </w:rPr>
        <w:t>формируется речевой слух,</w:t>
      </w:r>
      <w:r w:rsidRPr="005B4AB9">
        <w:rPr>
          <w:color w:val="404040"/>
          <w:sz w:val="28"/>
          <w:szCs w:val="28"/>
        </w:rPr>
        <w:t xml:space="preserve"> ритм, паузы, интонация. Уже с первых уроков необходимо учить детей внимательно, сосредоточенно вслушиваться в то, что им говорит учитель или диктор, то есть прививать учащимся культуру слушания.</w:t>
      </w:r>
      <w:r w:rsidR="00263543" w:rsidRPr="005B4AB9">
        <w:rPr>
          <w:color w:val="404040"/>
          <w:sz w:val="28"/>
          <w:szCs w:val="28"/>
        </w:rPr>
        <w:t xml:space="preserve"> </w:t>
      </w:r>
      <w:r w:rsidR="005B4AB9">
        <w:rPr>
          <w:color w:val="404040"/>
          <w:sz w:val="28"/>
          <w:szCs w:val="28"/>
        </w:rPr>
        <w:t xml:space="preserve">   </w:t>
      </w:r>
      <w:r w:rsidRPr="005B4AB9">
        <w:rPr>
          <w:color w:val="404040"/>
          <w:sz w:val="28"/>
          <w:szCs w:val="28"/>
        </w:rPr>
        <w:t>Начинать обучение аудированию необходимо с коротких чантов и песен</w:t>
      </w:r>
      <w:r w:rsidR="00263543" w:rsidRPr="005B4AB9">
        <w:rPr>
          <w:color w:val="404040"/>
          <w:sz w:val="28"/>
          <w:szCs w:val="28"/>
        </w:rPr>
        <w:t xml:space="preserve">, </w:t>
      </w:r>
      <w:r w:rsidRPr="005B4AB9">
        <w:rPr>
          <w:color w:val="404040"/>
          <w:sz w:val="28"/>
          <w:szCs w:val="28"/>
        </w:rPr>
        <w:t xml:space="preserve">построенных на знакомом материале. В дальнейшем следует использовать повествовательные песенки, чанты </w:t>
      </w:r>
      <w:r w:rsidRPr="005B4AB9">
        <w:rPr>
          <w:color w:val="404040"/>
          <w:sz w:val="28"/>
          <w:szCs w:val="28"/>
        </w:rPr>
        <w:lastRenderedPageBreak/>
        <w:t>и тексты, соблюдая при этом принцип доступности и посильности.</w:t>
      </w:r>
      <w:r w:rsidR="00263543" w:rsidRPr="005B4AB9">
        <w:rPr>
          <w:color w:val="404040"/>
          <w:sz w:val="28"/>
          <w:szCs w:val="28"/>
        </w:rPr>
        <w:t xml:space="preserve"> </w:t>
      </w:r>
      <w:r w:rsidRPr="005B4AB9">
        <w:rPr>
          <w:color w:val="404040"/>
          <w:sz w:val="28"/>
          <w:szCs w:val="28"/>
        </w:rPr>
        <w:t>На начальном этапе использование песенных материалов на уроках иностранного языка является одним из эффективных приемов обучения, так как «привычка учиться» у младших школьников еще недостаточно сформирована, и необходимо использовать способность младших школьников быстро запоминать рифму и мелодию</w:t>
      </w:r>
      <w:r w:rsidR="00263543" w:rsidRPr="005B4AB9">
        <w:rPr>
          <w:color w:val="404040"/>
          <w:sz w:val="28"/>
          <w:szCs w:val="28"/>
        </w:rPr>
        <w:t xml:space="preserve">. </w:t>
      </w:r>
      <w:r w:rsidRPr="005B4AB9">
        <w:rPr>
          <w:color w:val="404040"/>
          <w:sz w:val="28"/>
          <w:szCs w:val="28"/>
        </w:rPr>
        <w:t xml:space="preserve">Песни и рифмованные тексты под музыку являются прекрасным материалом, который любят младшие школьники, следовательно, работа с ним положительно эмоционально окрашена и легче усвоится. Песни и рифмованные тексты под музыку являются прекрасным материалом для отработки </w:t>
      </w:r>
      <w:r w:rsidR="00F21BCC" w:rsidRPr="005B4AB9">
        <w:rPr>
          <w:color w:val="404040"/>
          <w:sz w:val="28"/>
          <w:szCs w:val="28"/>
        </w:rPr>
        <w:t>ритма,</w:t>
      </w:r>
      <w:r w:rsidRPr="005B4AB9">
        <w:rPr>
          <w:color w:val="404040"/>
          <w:sz w:val="28"/>
          <w:szCs w:val="28"/>
        </w:rPr>
        <w:t xml:space="preserve"> интонации иноязычной речи, совершенствования произношения</w:t>
      </w:r>
      <w:r w:rsidR="00F21BCC" w:rsidRPr="005B4AB9">
        <w:rPr>
          <w:color w:val="404040"/>
          <w:sz w:val="28"/>
          <w:szCs w:val="28"/>
        </w:rPr>
        <w:t xml:space="preserve">. </w:t>
      </w:r>
      <w:r w:rsidRPr="005B4AB9">
        <w:rPr>
          <w:color w:val="404040"/>
          <w:sz w:val="28"/>
          <w:szCs w:val="28"/>
        </w:rPr>
        <w:t xml:space="preserve">Песни вносят элемент </w:t>
      </w:r>
      <w:r w:rsidR="00263543" w:rsidRPr="005B4AB9">
        <w:rPr>
          <w:color w:val="404040"/>
          <w:sz w:val="28"/>
          <w:szCs w:val="28"/>
        </w:rPr>
        <w:t xml:space="preserve">веселого </w:t>
      </w:r>
      <w:r w:rsidR="00F21BCC" w:rsidRPr="005B4AB9">
        <w:rPr>
          <w:color w:val="404040"/>
          <w:sz w:val="28"/>
          <w:szCs w:val="28"/>
        </w:rPr>
        <w:t>настроения, а</w:t>
      </w:r>
      <w:r w:rsidRPr="005B4AB9">
        <w:rPr>
          <w:color w:val="404040"/>
          <w:sz w:val="28"/>
          <w:szCs w:val="28"/>
        </w:rPr>
        <w:t xml:space="preserve"> музыка снимает усталость и закомплексованность детей. Дети любят петь, танцевать, играть </w:t>
      </w:r>
      <w:r w:rsidR="005B4AB9" w:rsidRPr="005B4AB9">
        <w:rPr>
          <w:color w:val="404040"/>
          <w:sz w:val="28"/>
          <w:szCs w:val="28"/>
        </w:rPr>
        <w:t>— это</w:t>
      </w:r>
      <w:r w:rsidRPr="005B4AB9">
        <w:rPr>
          <w:color w:val="404040"/>
          <w:sz w:val="28"/>
          <w:szCs w:val="28"/>
        </w:rPr>
        <w:t xml:space="preserve"> естественные для них способы познания мира. Поэтому любая проигранная или спетая языковая структура пережита ими, связана с их личными эмоциями и чувствами, она становится для него </w:t>
      </w:r>
      <w:r w:rsidR="00263543" w:rsidRPr="005B4AB9">
        <w:rPr>
          <w:color w:val="404040"/>
          <w:sz w:val="28"/>
          <w:szCs w:val="28"/>
        </w:rPr>
        <w:t>лично значимой</w:t>
      </w:r>
      <w:r w:rsidRPr="005B4AB9">
        <w:rPr>
          <w:color w:val="404040"/>
          <w:sz w:val="28"/>
          <w:szCs w:val="28"/>
        </w:rPr>
        <w:t xml:space="preserve"> и запомнится навсегда.</w:t>
      </w:r>
      <w:r w:rsidR="005B4AB9">
        <w:rPr>
          <w:color w:val="404040"/>
          <w:sz w:val="28"/>
          <w:szCs w:val="28"/>
        </w:rPr>
        <w:t xml:space="preserve"> </w:t>
      </w:r>
    </w:p>
    <w:p w14:paraId="4F04E6E4" w14:textId="6533CC96" w:rsidR="005B4AB9" w:rsidRDefault="006635C3" w:rsidP="00B03587">
      <w:pPr>
        <w:pStyle w:val="a3"/>
        <w:shd w:val="clear" w:color="auto" w:fill="FFFFFF"/>
        <w:spacing w:before="0" w:beforeAutospacing="0" w:after="0" w:afterAutospacing="0"/>
        <w:ind w:firstLine="709"/>
        <w:jc w:val="both"/>
        <w:rPr>
          <w:color w:val="404040"/>
          <w:sz w:val="28"/>
          <w:szCs w:val="28"/>
        </w:rPr>
      </w:pPr>
      <w:r w:rsidRPr="005B4AB9">
        <w:rPr>
          <w:sz w:val="28"/>
          <w:szCs w:val="28"/>
        </w:rPr>
        <w:t>Учеными доказано, что песни запоминаются в разы легче, чем стихотворения. Психология даёт объяснение этому факту. Причина данного явления состоит в том, что за восприятие речи и музыки отвечают разные полушария головного мозга: левое – музык</w:t>
      </w:r>
      <w:r w:rsidR="00FC477A" w:rsidRPr="005B4AB9">
        <w:rPr>
          <w:sz w:val="28"/>
          <w:szCs w:val="28"/>
        </w:rPr>
        <w:t>а</w:t>
      </w:r>
      <w:r w:rsidRPr="005B4AB9">
        <w:rPr>
          <w:sz w:val="28"/>
          <w:szCs w:val="28"/>
        </w:rPr>
        <w:t>, правое –реч</w:t>
      </w:r>
      <w:r w:rsidR="00FC477A" w:rsidRPr="005B4AB9">
        <w:rPr>
          <w:sz w:val="28"/>
          <w:szCs w:val="28"/>
        </w:rPr>
        <w:t>ь</w:t>
      </w:r>
      <w:r w:rsidRPr="005B4AB9">
        <w:rPr>
          <w:sz w:val="28"/>
          <w:szCs w:val="28"/>
        </w:rPr>
        <w:t>. Благодаря тому, что оба полушария работают одновременно, песня запоминается гораздо быстрее и надёжнее, чем текст или стихотворение. Так же прослушивание музыки воздействует на структуры головного мозга, в которых происходит эмоциональная и мыслительная обработка информации</w:t>
      </w:r>
      <w:r w:rsidR="00FC477A" w:rsidRPr="005B4AB9">
        <w:rPr>
          <w:sz w:val="28"/>
          <w:szCs w:val="28"/>
        </w:rPr>
        <w:t xml:space="preserve">, </w:t>
      </w:r>
      <w:r w:rsidRPr="005B4AB9">
        <w:rPr>
          <w:sz w:val="28"/>
          <w:szCs w:val="28"/>
        </w:rPr>
        <w:t>Такое важное свойство музыки песен как ритм помогает быстрейшему усвоению слов, фраз, предложений, а вместе с ними и правильной интонации, которая впоследствии при воспроизведении иноязычной речи воспринимается как естественная.</w:t>
      </w:r>
    </w:p>
    <w:p w14:paraId="332B457B" w14:textId="4A18E545" w:rsidR="00753DDF" w:rsidRPr="005B4AB9" w:rsidRDefault="00FC477A" w:rsidP="00B03587">
      <w:pPr>
        <w:pStyle w:val="a3"/>
        <w:shd w:val="clear" w:color="auto" w:fill="FFFFFF"/>
        <w:spacing w:before="0" w:beforeAutospacing="0" w:after="0" w:afterAutospacing="0"/>
        <w:ind w:firstLine="709"/>
        <w:jc w:val="both"/>
        <w:rPr>
          <w:color w:val="404040"/>
          <w:sz w:val="28"/>
          <w:szCs w:val="28"/>
        </w:rPr>
      </w:pPr>
      <w:r w:rsidRPr="005B4AB9">
        <w:rPr>
          <w:color w:val="181818"/>
          <w:sz w:val="28"/>
          <w:szCs w:val="28"/>
        </w:rPr>
        <w:t xml:space="preserve">Для лучшего усвоения рекомендуется использовать в работе картинки с последовательным изображением действий и состояний людей и животных: мальчик сидит, стоит, лежит, спит, бежит, прыгает, катается на лыжах, коньках, санках, играет в футбол, волейбол, плавает и т. д; собака - лежит, прыгает, </w:t>
      </w:r>
      <w:proofErr w:type="gramStart"/>
      <w:r w:rsidRPr="005B4AB9">
        <w:rPr>
          <w:color w:val="181818"/>
          <w:sz w:val="28"/>
          <w:szCs w:val="28"/>
        </w:rPr>
        <w:t>бежит ,</w:t>
      </w:r>
      <w:proofErr w:type="gramEnd"/>
      <w:r w:rsidRPr="005B4AB9">
        <w:rPr>
          <w:color w:val="181818"/>
          <w:sz w:val="28"/>
          <w:szCs w:val="28"/>
        </w:rPr>
        <w:t xml:space="preserve"> спит . Все эти действия можно сопровождать музыкой и переложить на рифмованный текст Большую роль в этом также может сыграть компьютер и интерактивная доска, имеющий большие возможности для применения наглядности в учебном процессе.</w:t>
      </w:r>
      <w:r w:rsidR="005B4AB9">
        <w:rPr>
          <w:color w:val="404040"/>
          <w:sz w:val="28"/>
          <w:szCs w:val="28"/>
        </w:rPr>
        <w:t xml:space="preserve"> </w:t>
      </w:r>
      <w:r w:rsidRPr="005B4AB9">
        <w:rPr>
          <w:color w:val="181818"/>
          <w:sz w:val="28"/>
          <w:szCs w:val="28"/>
        </w:rPr>
        <w:t>Разучивая стишок, считалочку под музыку или песенку, дети легко запоминают рифмованный текст, содержащий большое количество новых слов, предложений. Рифмованный текст под музыку является отличным материалом для запоминания слов. Здесь, мне кажется, также можно воспользоваться наглядностью.</w:t>
      </w:r>
    </w:p>
    <w:p w14:paraId="388325A6" w14:textId="44562F21" w:rsidR="00164728" w:rsidRPr="005B4AB9" w:rsidRDefault="003B708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       </w:t>
      </w:r>
      <w:r w:rsidR="00753DDF" w:rsidRPr="005B4AB9">
        <w:rPr>
          <w:color w:val="181818"/>
          <w:sz w:val="28"/>
          <w:szCs w:val="28"/>
        </w:rPr>
        <w:t xml:space="preserve">Рассмотрим варианты песен и чантов на </w:t>
      </w:r>
      <w:r w:rsidR="00F13511" w:rsidRPr="005B4AB9">
        <w:rPr>
          <w:color w:val="181818"/>
          <w:sz w:val="28"/>
          <w:szCs w:val="28"/>
        </w:rPr>
        <w:t>уроках по темам в разных УМК, которые можно использовать и на своих уроках.</w:t>
      </w:r>
    </w:p>
    <w:p w14:paraId="1A482BE5" w14:textId="565067E1"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 Например, по </w:t>
      </w:r>
      <w:r w:rsidRPr="001663A6">
        <w:rPr>
          <w:b/>
          <w:bCs/>
          <w:color w:val="181818"/>
          <w:sz w:val="28"/>
          <w:szCs w:val="28"/>
        </w:rPr>
        <w:t>теме “</w:t>
      </w:r>
      <w:proofErr w:type="spellStart"/>
      <w:r w:rsidRPr="001663A6">
        <w:rPr>
          <w:b/>
          <w:bCs/>
          <w:color w:val="181818"/>
          <w:sz w:val="28"/>
          <w:szCs w:val="28"/>
        </w:rPr>
        <w:t>Colours</w:t>
      </w:r>
      <w:proofErr w:type="spellEnd"/>
      <w:r w:rsidRPr="001663A6">
        <w:rPr>
          <w:b/>
          <w:bCs/>
          <w:color w:val="181818"/>
          <w:sz w:val="28"/>
          <w:szCs w:val="28"/>
        </w:rPr>
        <w:t>”</w:t>
      </w:r>
      <w:r w:rsidRPr="005B4AB9">
        <w:rPr>
          <w:color w:val="181818"/>
          <w:sz w:val="28"/>
          <w:szCs w:val="28"/>
        </w:rPr>
        <w:t xml:space="preserve"> есть песенка” I </w:t>
      </w:r>
      <w:proofErr w:type="spellStart"/>
      <w:r w:rsidRPr="005B4AB9">
        <w:rPr>
          <w:color w:val="181818"/>
          <w:sz w:val="28"/>
          <w:szCs w:val="28"/>
        </w:rPr>
        <w:t>like</w:t>
      </w:r>
      <w:proofErr w:type="spellEnd"/>
      <w:r w:rsidRPr="005B4AB9">
        <w:rPr>
          <w:color w:val="181818"/>
          <w:sz w:val="28"/>
          <w:szCs w:val="28"/>
        </w:rPr>
        <w:t> </w:t>
      </w:r>
      <w:proofErr w:type="spellStart"/>
      <w:r w:rsidRPr="005B4AB9">
        <w:rPr>
          <w:color w:val="181818"/>
          <w:sz w:val="28"/>
          <w:szCs w:val="28"/>
        </w:rPr>
        <w:t>butterflies</w:t>
      </w:r>
      <w:proofErr w:type="spellEnd"/>
      <w:r w:rsidRPr="005B4AB9">
        <w:rPr>
          <w:color w:val="181818"/>
          <w:sz w:val="28"/>
          <w:szCs w:val="28"/>
        </w:rPr>
        <w:t>”. На</w:t>
      </w:r>
      <w:r w:rsidRPr="005B4AB9">
        <w:rPr>
          <w:color w:val="181818"/>
          <w:sz w:val="28"/>
          <w:szCs w:val="28"/>
          <w:lang w:val="en-US"/>
        </w:rPr>
        <w:t> </w:t>
      </w:r>
      <w:r w:rsidRPr="005B4AB9">
        <w:rPr>
          <w:color w:val="181818"/>
          <w:sz w:val="28"/>
          <w:szCs w:val="28"/>
        </w:rPr>
        <w:t>экране</w:t>
      </w:r>
      <w:r w:rsidRPr="005B4AB9">
        <w:rPr>
          <w:color w:val="181818"/>
          <w:sz w:val="28"/>
          <w:szCs w:val="28"/>
          <w:lang w:val="en-US"/>
        </w:rPr>
        <w:t> </w:t>
      </w:r>
      <w:r w:rsidRPr="005B4AB9">
        <w:rPr>
          <w:color w:val="181818"/>
          <w:sz w:val="28"/>
          <w:szCs w:val="28"/>
        </w:rPr>
        <w:t>изображены</w:t>
      </w:r>
      <w:r w:rsidRPr="005B4AB9">
        <w:rPr>
          <w:color w:val="181818"/>
          <w:sz w:val="28"/>
          <w:szCs w:val="28"/>
          <w:lang w:val="en-US"/>
        </w:rPr>
        <w:t> </w:t>
      </w:r>
      <w:r w:rsidRPr="005B4AB9">
        <w:rPr>
          <w:color w:val="181818"/>
          <w:sz w:val="28"/>
          <w:szCs w:val="28"/>
        </w:rPr>
        <w:t>бабочки</w:t>
      </w:r>
      <w:r w:rsidRPr="005B4AB9">
        <w:rPr>
          <w:color w:val="181818"/>
          <w:sz w:val="28"/>
          <w:szCs w:val="28"/>
          <w:lang w:val="en-US"/>
        </w:rPr>
        <w:t> </w:t>
      </w:r>
      <w:r w:rsidRPr="005B4AB9">
        <w:rPr>
          <w:color w:val="181818"/>
          <w:sz w:val="28"/>
          <w:szCs w:val="28"/>
        </w:rPr>
        <w:t>тех</w:t>
      </w:r>
      <w:r w:rsidRPr="005B4AB9">
        <w:rPr>
          <w:color w:val="181818"/>
          <w:sz w:val="28"/>
          <w:szCs w:val="28"/>
          <w:lang w:val="en-US"/>
        </w:rPr>
        <w:t> </w:t>
      </w:r>
      <w:r w:rsidRPr="005B4AB9">
        <w:rPr>
          <w:color w:val="181818"/>
          <w:sz w:val="28"/>
          <w:szCs w:val="28"/>
        </w:rPr>
        <w:t>цветов,</w:t>
      </w:r>
      <w:r w:rsidRPr="005B4AB9">
        <w:rPr>
          <w:color w:val="181818"/>
          <w:sz w:val="28"/>
          <w:szCs w:val="28"/>
          <w:lang w:val="en-US"/>
        </w:rPr>
        <w:t> </w:t>
      </w:r>
      <w:r w:rsidRPr="005B4AB9">
        <w:rPr>
          <w:color w:val="181818"/>
          <w:sz w:val="28"/>
          <w:szCs w:val="28"/>
        </w:rPr>
        <w:t>которые</w:t>
      </w:r>
      <w:r w:rsidRPr="005B4AB9">
        <w:rPr>
          <w:color w:val="181818"/>
          <w:sz w:val="28"/>
          <w:szCs w:val="28"/>
          <w:lang w:val="en-US"/>
        </w:rPr>
        <w:t> </w:t>
      </w:r>
      <w:r w:rsidRPr="005B4AB9">
        <w:rPr>
          <w:color w:val="181818"/>
          <w:sz w:val="28"/>
          <w:szCs w:val="28"/>
        </w:rPr>
        <w:t>поются</w:t>
      </w:r>
      <w:r w:rsidRPr="005B4AB9">
        <w:rPr>
          <w:color w:val="181818"/>
          <w:sz w:val="28"/>
          <w:szCs w:val="28"/>
          <w:lang w:val="en-US"/>
        </w:rPr>
        <w:t> </w:t>
      </w:r>
      <w:r w:rsidRPr="005B4AB9">
        <w:rPr>
          <w:color w:val="181818"/>
          <w:sz w:val="28"/>
          <w:szCs w:val="28"/>
        </w:rPr>
        <w:t>в</w:t>
      </w:r>
      <w:r w:rsidRPr="005B4AB9">
        <w:rPr>
          <w:color w:val="181818"/>
          <w:sz w:val="28"/>
          <w:szCs w:val="28"/>
          <w:lang w:val="en-US"/>
        </w:rPr>
        <w:t> </w:t>
      </w:r>
      <w:r w:rsidRPr="005B4AB9">
        <w:rPr>
          <w:color w:val="181818"/>
          <w:sz w:val="28"/>
          <w:szCs w:val="28"/>
        </w:rPr>
        <w:t>песенке</w:t>
      </w:r>
      <w:r w:rsidRPr="005B4AB9">
        <w:rPr>
          <w:color w:val="181818"/>
          <w:sz w:val="28"/>
          <w:szCs w:val="28"/>
          <w:lang w:val="en-US"/>
        </w:rPr>
        <w:t> I</w:t>
      </w:r>
      <w:r w:rsidRPr="005B4AB9">
        <w:rPr>
          <w:color w:val="181818"/>
          <w:sz w:val="28"/>
          <w:szCs w:val="28"/>
        </w:rPr>
        <w:t xml:space="preserve"> </w:t>
      </w:r>
      <w:r w:rsidRPr="005B4AB9">
        <w:rPr>
          <w:color w:val="181818"/>
          <w:sz w:val="28"/>
          <w:szCs w:val="28"/>
          <w:lang w:val="en-US"/>
        </w:rPr>
        <w:t>like</w:t>
      </w:r>
      <w:r w:rsidRPr="005B4AB9">
        <w:rPr>
          <w:color w:val="181818"/>
          <w:sz w:val="28"/>
          <w:szCs w:val="28"/>
        </w:rPr>
        <w:t xml:space="preserve"> </w:t>
      </w:r>
      <w:r w:rsidRPr="005B4AB9">
        <w:rPr>
          <w:color w:val="181818"/>
          <w:sz w:val="28"/>
          <w:szCs w:val="28"/>
          <w:lang w:val="en-US"/>
        </w:rPr>
        <w:t>butterflies</w:t>
      </w:r>
      <w:r w:rsidRPr="005B4AB9">
        <w:rPr>
          <w:color w:val="181818"/>
          <w:sz w:val="28"/>
          <w:szCs w:val="28"/>
        </w:rPr>
        <w:t xml:space="preserve">, </w:t>
      </w:r>
      <w:r w:rsidRPr="005B4AB9">
        <w:rPr>
          <w:color w:val="181818"/>
          <w:sz w:val="28"/>
          <w:szCs w:val="28"/>
          <w:lang w:val="en-US"/>
        </w:rPr>
        <w:t>Red</w:t>
      </w:r>
      <w:r w:rsidRPr="005B4AB9">
        <w:rPr>
          <w:color w:val="181818"/>
          <w:sz w:val="28"/>
          <w:szCs w:val="28"/>
        </w:rPr>
        <w:t xml:space="preserve"> </w:t>
      </w:r>
      <w:r w:rsidRPr="005B4AB9">
        <w:rPr>
          <w:color w:val="181818"/>
          <w:sz w:val="28"/>
          <w:szCs w:val="28"/>
          <w:lang w:val="en-US"/>
        </w:rPr>
        <w:t>and</w:t>
      </w:r>
      <w:r w:rsidRPr="005B4AB9">
        <w:rPr>
          <w:color w:val="181818"/>
          <w:sz w:val="28"/>
          <w:szCs w:val="28"/>
        </w:rPr>
        <w:t xml:space="preserve"> </w:t>
      </w:r>
      <w:r w:rsidRPr="005B4AB9">
        <w:rPr>
          <w:color w:val="181818"/>
          <w:sz w:val="28"/>
          <w:szCs w:val="28"/>
          <w:lang w:val="en-US"/>
        </w:rPr>
        <w:t>yellow</w:t>
      </w:r>
      <w:r w:rsidRPr="005B4AB9">
        <w:rPr>
          <w:color w:val="181818"/>
          <w:sz w:val="28"/>
          <w:szCs w:val="28"/>
        </w:rPr>
        <w:t xml:space="preserve"> </w:t>
      </w:r>
      <w:r w:rsidRPr="005B4AB9">
        <w:rPr>
          <w:color w:val="181818"/>
          <w:sz w:val="28"/>
          <w:szCs w:val="28"/>
          <w:lang w:val="en-US"/>
        </w:rPr>
        <w:t>butterflies</w:t>
      </w:r>
      <w:r w:rsidR="00F21BCC" w:rsidRPr="005B4AB9">
        <w:rPr>
          <w:color w:val="181818"/>
          <w:sz w:val="28"/>
          <w:szCs w:val="28"/>
        </w:rPr>
        <w:t>….</w:t>
      </w:r>
    </w:p>
    <w:p w14:paraId="4F978848" w14:textId="0A55826C" w:rsidR="00F13511" w:rsidRPr="005B4AB9"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lang w:val="en-US"/>
        </w:rPr>
        <w:t> </w:t>
      </w:r>
      <w:r w:rsidR="001663A6">
        <w:rPr>
          <w:color w:val="181818"/>
          <w:sz w:val="28"/>
          <w:szCs w:val="28"/>
        </w:rPr>
        <w:t>П</w:t>
      </w:r>
      <w:r w:rsidRPr="005B4AB9">
        <w:rPr>
          <w:color w:val="181818"/>
          <w:sz w:val="28"/>
          <w:szCs w:val="28"/>
        </w:rPr>
        <w:t>ри</w:t>
      </w:r>
      <w:r w:rsidRPr="001663A6">
        <w:rPr>
          <w:color w:val="181818"/>
          <w:sz w:val="28"/>
          <w:szCs w:val="28"/>
        </w:rPr>
        <w:t xml:space="preserve"> </w:t>
      </w:r>
      <w:r w:rsidRPr="005B4AB9">
        <w:rPr>
          <w:color w:val="181818"/>
          <w:sz w:val="28"/>
          <w:szCs w:val="28"/>
        </w:rPr>
        <w:t>изучении</w:t>
      </w:r>
      <w:r w:rsidRPr="001663A6">
        <w:rPr>
          <w:color w:val="181818"/>
          <w:sz w:val="28"/>
          <w:szCs w:val="28"/>
        </w:rPr>
        <w:t xml:space="preserve"> </w:t>
      </w:r>
      <w:r w:rsidRPr="005B4AB9">
        <w:rPr>
          <w:color w:val="181818"/>
          <w:sz w:val="28"/>
          <w:szCs w:val="28"/>
        </w:rPr>
        <w:t>темы</w:t>
      </w:r>
      <w:r w:rsidRPr="001663A6">
        <w:rPr>
          <w:color w:val="181818"/>
          <w:sz w:val="28"/>
          <w:szCs w:val="28"/>
        </w:rPr>
        <w:t xml:space="preserve"> “</w:t>
      </w:r>
      <w:proofErr w:type="spellStart"/>
      <w:r w:rsidRPr="005B4AB9">
        <w:rPr>
          <w:color w:val="181818"/>
          <w:sz w:val="28"/>
          <w:szCs w:val="28"/>
          <w:lang w:val="en-US"/>
        </w:rPr>
        <w:t>Colours</w:t>
      </w:r>
      <w:proofErr w:type="spellEnd"/>
      <w:r w:rsidRPr="001663A6">
        <w:rPr>
          <w:color w:val="181818"/>
          <w:sz w:val="28"/>
          <w:szCs w:val="28"/>
        </w:rPr>
        <w:t xml:space="preserve">” </w:t>
      </w:r>
      <w:r w:rsidRPr="005B4AB9">
        <w:rPr>
          <w:color w:val="181818"/>
          <w:sz w:val="28"/>
          <w:szCs w:val="28"/>
        </w:rPr>
        <w:t>предлагается</w:t>
      </w:r>
      <w:r w:rsidRPr="001663A6">
        <w:rPr>
          <w:color w:val="181818"/>
          <w:sz w:val="28"/>
          <w:szCs w:val="28"/>
        </w:rPr>
        <w:t xml:space="preserve"> </w:t>
      </w:r>
      <w:proofErr w:type="spellStart"/>
      <w:r w:rsidRPr="005B4AB9">
        <w:rPr>
          <w:color w:val="181818"/>
          <w:sz w:val="28"/>
          <w:szCs w:val="28"/>
        </w:rPr>
        <w:t>чант</w:t>
      </w:r>
      <w:proofErr w:type="spellEnd"/>
      <w:r w:rsidRPr="001663A6">
        <w:rPr>
          <w:color w:val="181818"/>
          <w:sz w:val="28"/>
          <w:szCs w:val="28"/>
        </w:rPr>
        <w:t>:</w:t>
      </w:r>
      <w:r w:rsidRPr="005B4AB9">
        <w:rPr>
          <w:color w:val="181818"/>
          <w:sz w:val="28"/>
          <w:szCs w:val="28"/>
          <w:lang w:val="en-US"/>
        </w:rPr>
        <w:t> What</w:t>
      </w:r>
      <w:r w:rsidRPr="001663A6">
        <w:rPr>
          <w:color w:val="181818"/>
          <w:sz w:val="28"/>
          <w:szCs w:val="28"/>
        </w:rPr>
        <w:t>’</w:t>
      </w:r>
      <w:r w:rsidRPr="005B4AB9">
        <w:rPr>
          <w:color w:val="181818"/>
          <w:sz w:val="28"/>
          <w:szCs w:val="28"/>
          <w:lang w:val="en-US"/>
        </w:rPr>
        <w:t>s your </w:t>
      </w:r>
      <w:proofErr w:type="spellStart"/>
      <w:r w:rsidRPr="005B4AB9">
        <w:rPr>
          <w:color w:val="181818"/>
          <w:sz w:val="28"/>
          <w:szCs w:val="28"/>
          <w:lang w:val="en-US"/>
        </w:rPr>
        <w:t>favourite</w:t>
      </w:r>
      <w:proofErr w:type="spellEnd"/>
      <w:r w:rsidRPr="005B4AB9">
        <w:rPr>
          <w:color w:val="181818"/>
          <w:sz w:val="28"/>
          <w:szCs w:val="28"/>
          <w:lang w:val="en-US"/>
        </w:rPr>
        <w:t> </w:t>
      </w:r>
      <w:proofErr w:type="spellStart"/>
      <w:r w:rsidRPr="005B4AB9">
        <w:rPr>
          <w:color w:val="181818"/>
          <w:sz w:val="28"/>
          <w:szCs w:val="28"/>
          <w:lang w:val="en-US"/>
        </w:rPr>
        <w:t>colour</w:t>
      </w:r>
      <w:proofErr w:type="spellEnd"/>
      <w:r w:rsidRPr="001663A6">
        <w:rPr>
          <w:color w:val="181818"/>
          <w:sz w:val="28"/>
          <w:szCs w:val="28"/>
        </w:rPr>
        <w:t>?</w:t>
      </w:r>
      <w:r w:rsidRPr="005B4AB9">
        <w:rPr>
          <w:color w:val="181818"/>
          <w:sz w:val="28"/>
          <w:szCs w:val="28"/>
          <w:lang w:val="en-US"/>
        </w:rPr>
        <w:t> </w:t>
      </w:r>
      <w:r w:rsidRPr="001663A6">
        <w:rPr>
          <w:color w:val="181818"/>
          <w:sz w:val="28"/>
          <w:szCs w:val="28"/>
        </w:rPr>
        <w:t xml:space="preserve"> </w:t>
      </w:r>
      <w:r w:rsidRPr="005B4AB9">
        <w:rPr>
          <w:color w:val="181818"/>
          <w:sz w:val="28"/>
          <w:szCs w:val="28"/>
          <w:lang w:val="en-US"/>
        </w:rPr>
        <w:t>My</w:t>
      </w:r>
      <w:r w:rsidRPr="005B4AB9">
        <w:rPr>
          <w:color w:val="181818"/>
          <w:sz w:val="28"/>
          <w:szCs w:val="28"/>
        </w:rPr>
        <w:t xml:space="preserve"> </w:t>
      </w:r>
      <w:proofErr w:type="spellStart"/>
      <w:r w:rsidRPr="005B4AB9">
        <w:rPr>
          <w:color w:val="181818"/>
          <w:sz w:val="28"/>
          <w:szCs w:val="28"/>
          <w:lang w:val="en-US"/>
        </w:rPr>
        <w:t>favourite</w:t>
      </w:r>
      <w:proofErr w:type="spellEnd"/>
      <w:r w:rsidRPr="005B4AB9">
        <w:rPr>
          <w:color w:val="181818"/>
          <w:sz w:val="28"/>
          <w:szCs w:val="28"/>
        </w:rPr>
        <w:t xml:space="preserve"> </w:t>
      </w:r>
      <w:proofErr w:type="spellStart"/>
      <w:r w:rsidRPr="005B4AB9">
        <w:rPr>
          <w:color w:val="181818"/>
          <w:sz w:val="28"/>
          <w:szCs w:val="28"/>
          <w:lang w:val="en-US"/>
        </w:rPr>
        <w:t>colour</w:t>
      </w:r>
      <w:proofErr w:type="spellEnd"/>
      <w:r w:rsidRPr="005B4AB9">
        <w:rPr>
          <w:color w:val="181818"/>
          <w:sz w:val="28"/>
          <w:szCs w:val="28"/>
        </w:rPr>
        <w:t xml:space="preserve"> </w:t>
      </w:r>
      <w:r w:rsidRPr="005B4AB9">
        <w:rPr>
          <w:color w:val="181818"/>
          <w:sz w:val="28"/>
          <w:szCs w:val="28"/>
          <w:lang w:val="en-US"/>
        </w:rPr>
        <w:t>is</w:t>
      </w:r>
      <w:r w:rsidRPr="005B4AB9">
        <w:rPr>
          <w:color w:val="181818"/>
          <w:sz w:val="28"/>
          <w:szCs w:val="28"/>
        </w:rPr>
        <w:t xml:space="preserve"> </w:t>
      </w:r>
      <w:r w:rsidRPr="005B4AB9">
        <w:rPr>
          <w:color w:val="181818"/>
          <w:sz w:val="28"/>
          <w:szCs w:val="28"/>
          <w:lang w:val="en-US"/>
        </w:rPr>
        <w:t>orange</w:t>
      </w:r>
      <w:r w:rsidRPr="005B4AB9">
        <w:rPr>
          <w:color w:val="181818"/>
          <w:sz w:val="28"/>
          <w:szCs w:val="28"/>
        </w:rPr>
        <w:t>.</w:t>
      </w:r>
      <w:r w:rsidRPr="005B4AB9">
        <w:rPr>
          <w:color w:val="181818"/>
          <w:sz w:val="28"/>
          <w:szCs w:val="28"/>
          <w:lang w:val="en-US"/>
        </w:rPr>
        <w:t> </w:t>
      </w:r>
      <w:r w:rsidRPr="005B4AB9">
        <w:rPr>
          <w:color w:val="181818"/>
          <w:sz w:val="28"/>
          <w:szCs w:val="28"/>
        </w:rPr>
        <w:t xml:space="preserve">После этого вместо </w:t>
      </w:r>
      <w:r w:rsidRPr="005B4AB9">
        <w:rPr>
          <w:color w:val="181818"/>
          <w:sz w:val="28"/>
          <w:szCs w:val="28"/>
        </w:rPr>
        <w:lastRenderedPageBreak/>
        <w:t>слова “</w:t>
      </w:r>
      <w:proofErr w:type="spellStart"/>
      <w:r w:rsidRPr="005B4AB9">
        <w:rPr>
          <w:color w:val="181818"/>
          <w:sz w:val="28"/>
          <w:szCs w:val="28"/>
        </w:rPr>
        <w:t>orange</w:t>
      </w:r>
      <w:proofErr w:type="spellEnd"/>
      <w:r w:rsidRPr="005B4AB9">
        <w:rPr>
          <w:color w:val="181818"/>
          <w:sz w:val="28"/>
          <w:szCs w:val="28"/>
        </w:rPr>
        <w:t xml:space="preserve">” </w:t>
      </w:r>
      <w:r w:rsidR="00F13511" w:rsidRPr="005B4AB9">
        <w:rPr>
          <w:color w:val="181818"/>
          <w:sz w:val="28"/>
          <w:szCs w:val="28"/>
        </w:rPr>
        <w:t>можно</w:t>
      </w:r>
      <w:r w:rsidRPr="005B4AB9">
        <w:rPr>
          <w:color w:val="181818"/>
          <w:sz w:val="28"/>
          <w:szCs w:val="28"/>
        </w:rPr>
        <w:t xml:space="preserve"> предл</w:t>
      </w:r>
      <w:r w:rsidR="00F13511" w:rsidRPr="005B4AB9">
        <w:rPr>
          <w:color w:val="181818"/>
          <w:sz w:val="28"/>
          <w:szCs w:val="28"/>
        </w:rPr>
        <w:t>ожить</w:t>
      </w:r>
      <w:r w:rsidRPr="005B4AB9">
        <w:rPr>
          <w:color w:val="181818"/>
          <w:sz w:val="28"/>
          <w:szCs w:val="28"/>
        </w:rPr>
        <w:t xml:space="preserve"> сочинить свой </w:t>
      </w:r>
      <w:proofErr w:type="spellStart"/>
      <w:r w:rsidRPr="005B4AB9">
        <w:rPr>
          <w:color w:val="181818"/>
          <w:sz w:val="28"/>
          <w:szCs w:val="28"/>
        </w:rPr>
        <w:t>чант</w:t>
      </w:r>
      <w:proofErr w:type="spellEnd"/>
      <w:r w:rsidRPr="005B4AB9">
        <w:rPr>
          <w:color w:val="181818"/>
          <w:sz w:val="28"/>
          <w:szCs w:val="28"/>
        </w:rPr>
        <w:t xml:space="preserve"> и спеть своим одноклассникам.</w:t>
      </w:r>
    </w:p>
    <w:p w14:paraId="3CCD8961" w14:textId="6708146A" w:rsidR="001663A6" w:rsidRDefault="00164728" w:rsidP="007840DB">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 xml:space="preserve"> На других уроках этот </w:t>
      </w:r>
      <w:proofErr w:type="spellStart"/>
      <w:r w:rsidRPr="005B4AB9">
        <w:rPr>
          <w:color w:val="181818"/>
          <w:sz w:val="28"/>
          <w:szCs w:val="28"/>
        </w:rPr>
        <w:t>чант</w:t>
      </w:r>
      <w:proofErr w:type="spellEnd"/>
      <w:r w:rsidRPr="005B4AB9">
        <w:rPr>
          <w:color w:val="181818"/>
          <w:sz w:val="28"/>
          <w:szCs w:val="28"/>
        </w:rPr>
        <w:t xml:space="preserve"> можно использовать при изучении тем “</w:t>
      </w:r>
      <w:proofErr w:type="spellStart"/>
      <w:r w:rsidRPr="005B4AB9">
        <w:rPr>
          <w:color w:val="181818"/>
          <w:sz w:val="28"/>
          <w:szCs w:val="28"/>
        </w:rPr>
        <w:t>Animals</w:t>
      </w:r>
      <w:proofErr w:type="spellEnd"/>
      <w:r w:rsidRPr="005B4AB9">
        <w:rPr>
          <w:color w:val="181818"/>
          <w:sz w:val="28"/>
          <w:szCs w:val="28"/>
        </w:rPr>
        <w:t>”, “Food”</w:t>
      </w:r>
      <w:r w:rsidR="00B03587" w:rsidRPr="005B4AB9">
        <w:rPr>
          <w:color w:val="181818"/>
          <w:sz w:val="28"/>
          <w:szCs w:val="28"/>
        </w:rPr>
        <w:t xml:space="preserve">,” </w:t>
      </w:r>
      <w:proofErr w:type="spellStart"/>
      <w:r w:rsidR="00B03587" w:rsidRPr="005B4AB9">
        <w:rPr>
          <w:color w:val="181818"/>
          <w:sz w:val="28"/>
          <w:szCs w:val="28"/>
        </w:rPr>
        <w:t>Fruits</w:t>
      </w:r>
      <w:proofErr w:type="spellEnd"/>
      <w:r w:rsidRPr="005B4AB9">
        <w:rPr>
          <w:color w:val="181818"/>
          <w:sz w:val="28"/>
          <w:szCs w:val="28"/>
        </w:rPr>
        <w:t> </w:t>
      </w:r>
      <w:proofErr w:type="spellStart"/>
      <w:r w:rsidRPr="005B4AB9">
        <w:rPr>
          <w:color w:val="181818"/>
          <w:sz w:val="28"/>
          <w:szCs w:val="28"/>
        </w:rPr>
        <w:t>and</w:t>
      </w:r>
      <w:proofErr w:type="spellEnd"/>
      <w:r w:rsidRPr="005B4AB9">
        <w:rPr>
          <w:color w:val="181818"/>
          <w:sz w:val="28"/>
          <w:szCs w:val="28"/>
        </w:rPr>
        <w:t> </w:t>
      </w:r>
      <w:proofErr w:type="spellStart"/>
      <w:r w:rsidRPr="005B4AB9">
        <w:rPr>
          <w:color w:val="181818"/>
          <w:sz w:val="28"/>
          <w:szCs w:val="28"/>
        </w:rPr>
        <w:t>Vegetables</w:t>
      </w:r>
      <w:proofErr w:type="spellEnd"/>
      <w:r w:rsidRPr="005B4AB9">
        <w:rPr>
          <w:color w:val="181818"/>
          <w:sz w:val="28"/>
          <w:szCs w:val="28"/>
        </w:rPr>
        <w:t>”</w:t>
      </w:r>
      <w:proofErr w:type="gramStart"/>
      <w:r w:rsidRPr="005B4AB9">
        <w:rPr>
          <w:color w:val="181818"/>
          <w:sz w:val="28"/>
          <w:szCs w:val="28"/>
        </w:rPr>
        <w:t>, ”</w:t>
      </w:r>
      <w:proofErr w:type="spellStart"/>
      <w:r w:rsidRPr="005B4AB9">
        <w:rPr>
          <w:color w:val="181818"/>
          <w:sz w:val="28"/>
          <w:szCs w:val="28"/>
        </w:rPr>
        <w:t>Months</w:t>
      </w:r>
      <w:proofErr w:type="spellEnd"/>
      <w:proofErr w:type="gramEnd"/>
      <w:r w:rsidRPr="005B4AB9">
        <w:rPr>
          <w:color w:val="181818"/>
          <w:sz w:val="28"/>
          <w:szCs w:val="28"/>
        </w:rPr>
        <w:t>”, ”</w:t>
      </w:r>
      <w:proofErr w:type="spellStart"/>
      <w:r w:rsidRPr="005B4AB9">
        <w:rPr>
          <w:color w:val="181818"/>
          <w:sz w:val="28"/>
          <w:szCs w:val="28"/>
        </w:rPr>
        <w:t>Days</w:t>
      </w:r>
      <w:proofErr w:type="spellEnd"/>
      <w:r w:rsidRPr="005B4AB9">
        <w:rPr>
          <w:color w:val="181818"/>
          <w:sz w:val="28"/>
          <w:szCs w:val="28"/>
        </w:rPr>
        <w:t> </w:t>
      </w:r>
      <w:proofErr w:type="spellStart"/>
      <w:r w:rsidRPr="005B4AB9">
        <w:rPr>
          <w:color w:val="181818"/>
          <w:sz w:val="28"/>
          <w:szCs w:val="28"/>
        </w:rPr>
        <w:t>of</w:t>
      </w:r>
      <w:proofErr w:type="spellEnd"/>
      <w:r w:rsidRPr="005B4AB9">
        <w:rPr>
          <w:color w:val="181818"/>
          <w:sz w:val="28"/>
          <w:szCs w:val="28"/>
        </w:rPr>
        <w:t> </w:t>
      </w:r>
      <w:proofErr w:type="spellStart"/>
      <w:r w:rsidRPr="005B4AB9">
        <w:rPr>
          <w:color w:val="181818"/>
          <w:sz w:val="28"/>
          <w:szCs w:val="28"/>
        </w:rPr>
        <w:t>the</w:t>
      </w:r>
      <w:proofErr w:type="spellEnd"/>
      <w:r w:rsidRPr="005B4AB9">
        <w:rPr>
          <w:color w:val="181818"/>
          <w:sz w:val="28"/>
          <w:szCs w:val="28"/>
        </w:rPr>
        <w:t> </w:t>
      </w:r>
      <w:proofErr w:type="spellStart"/>
      <w:r w:rsidRPr="005B4AB9">
        <w:rPr>
          <w:color w:val="181818"/>
          <w:sz w:val="28"/>
          <w:szCs w:val="28"/>
        </w:rPr>
        <w:t>week</w:t>
      </w:r>
      <w:proofErr w:type="spellEnd"/>
      <w:r w:rsidRPr="005B4AB9">
        <w:rPr>
          <w:color w:val="181818"/>
          <w:sz w:val="28"/>
          <w:szCs w:val="28"/>
        </w:rPr>
        <w:t>”, “</w:t>
      </w:r>
      <w:proofErr w:type="spellStart"/>
      <w:r w:rsidRPr="005B4AB9">
        <w:rPr>
          <w:color w:val="181818"/>
          <w:sz w:val="28"/>
          <w:szCs w:val="28"/>
        </w:rPr>
        <w:t>Subjects</w:t>
      </w:r>
      <w:proofErr w:type="spellEnd"/>
      <w:r w:rsidRPr="005B4AB9">
        <w:rPr>
          <w:color w:val="181818"/>
          <w:sz w:val="28"/>
          <w:szCs w:val="28"/>
        </w:rPr>
        <w:t>” и так далее. Например</w:t>
      </w:r>
      <w:r w:rsidRPr="005B4AB9">
        <w:rPr>
          <w:color w:val="181818"/>
          <w:sz w:val="28"/>
          <w:szCs w:val="28"/>
          <w:lang w:val="en-US"/>
        </w:rPr>
        <w:t>, </w:t>
      </w:r>
      <w:r w:rsidRPr="005B4AB9">
        <w:rPr>
          <w:color w:val="181818"/>
          <w:sz w:val="28"/>
          <w:szCs w:val="28"/>
        </w:rPr>
        <w:t>тема</w:t>
      </w:r>
      <w:r w:rsidRPr="005B4AB9">
        <w:rPr>
          <w:color w:val="181818"/>
          <w:sz w:val="28"/>
          <w:szCs w:val="28"/>
          <w:lang w:val="en-US"/>
        </w:rPr>
        <w:t xml:space="preserve"> “ Food”: What’s your </w:t>
      </w:r>
      <w:proofErr w:type="spellStart"/>
      <w:r w:rsidRPr="005B4AB9">
        <w:rPr>
          <w:color w:val="181818"/>
          <w:sz w:val="28"/>
          <w:szCs w:val="28"/>
          <w:lang w:val="en-US"/>
        </w:rPr>
        <w:t>favourite</w:t>
      </w:r>
      <w:proofErr w:type="spellEnd"/>
      <w:r w:rsidRPr="005B4AB9">
        <w:rPr>
          <w:color w:val="181818"/>
          <w:sz w:val="28"/>
          <w:szCs w:val="28"/>
          <w:lang w:val="en-US"/>
        </w:rPr>
        <w:t xml:space="preserve"> food? My </w:t>
      </w:r>
      <w:proofErr w:type="spellStart"/>
      <w:r w:rsidRPr="005B4AB9">
        <w:rPr>
          <w:color w:val="181818"/>
          <w:sz w:val="28"/>
          <w:szCs w:val="28"/>
          <w:lang w:val="en-US"/>
        </w:rPr>
        <w:t>favourite</w:t>
      </w:r>
      <w:proofErr w:type="spellEnd"/>
      <w:r w:rsidRPr="005B4AB9">
        <w:rPr>
          <w:color w:val="181818"/>
          <w:sz w:val="28"/>
          <w:szCs w:val="28"/>
          <w:lang w:val="en-US"/>
        </w:rPr>
        <w:t xml:space="preserve"> food is sausage!</w:t>
      </w:r>
    </w:p>
    <w:p w14:paraId="03858A13" w14:textId="77777777" w:rsidR="001663A6" w:rsidRDefault="00164728" w:rsidP="007840DB">
      <w:pPr>
        <w:pStyle w:val="a3"/>
        <w:shd w:val="clear" w:color="auto" w:fill="FFFFFF"/>
        <w:spacing w:before="0" w:beforeAutospacing="0" w:after="0" w:afterAutospacing="0"/>
        <w:ind w:firstLine="709"/>
        <w:jc w:val="both"/>
        <w:rPr>
          <w:color w:val="181818"/>
          <w:sz w:val="28"/>
          <w:szCs w:val="28"/>
          <w:lang w:val="en-US"/>
        </w:rPr>
      </w:pPr>
      <w:r w:rsidRPr="001663A6">
        <w:rPr>
          <w:b/>
          <w:bCs/>
          <w:color w:val="181818"/>
          <w:sz w:val="28"/>
          <w:szCs w:val="28"/>
        </w:rPr>
        <w:t>Тема</w:t>
      </w:r>
      <w:r w:rsidRPr="001663A6">
        <w:rPr>
          <w:b/>
          <w:bCs/>
          <w:color w:val="181818"/>
          <w:sz w:val="28"/>
          <w:szCs w:val="28"/>
          <w:lang w:val="en-US"/>
        </w:rPr>
        <w:t> “Animals”:</w:t>
      </w:r>
      <w:r w:rsidRPr="005B4AB9">
        <w:rPr>
          <w:color w:val="181818"/>
          <w:sz w:val="28"/>
          <w:szCs w:val="28"/>
          <w:lang w:val="en-US"/>
        </w:rPr>
        <w:t xml:space="preserve"> What’s your </w:t>
      </w:r>
      <w:proofErr w:type="spellStart"/>
      <w:r w:rsidRPr="005B4AB9">
        <w:rPr>
          <w:color w:val="181818"/>
          <w:sz w:val="28"/>
          <w:szCs w:val="28"/>
          <w:lang w:val="en-US"/>
        </w:rPr>
        <w:t>favourite</w:t>
      </w:r>
      <w:proofErr w:type="spellEnd"/>
      <w:r w:rsidRPr="005B4AB9">
        <w:rPr>
          <w:color w:val="181818"/>
          <w:sz w:val="28"/>
          <w:szCs w:val="28"/>
          <w:lang w:val="en-US"/>
        </w:rPr>
        <w:t xml:space="preserve"> animal? My </w:t>
      </w:r>
      <w:proofErr w:type="spellStart"/>
      <w:r w:rsidRPr="005B4AB9">
        <w:rPr>
          <w:color w:val="181818"/>
          <w:sz w:val="28"/>
          <w:szCs w:val="28"/>
          <w:lang w:val="en-US"/>
        </w:rPr>
        <w:t>favourite</w:t>
      </w:r>
      <w:proofErr w:type="spellEnd"/>
      <w:r w:rsidRPr="005B4AB9">
        <w:rPr>
          <w:color w:val="181818"/>
          <w:sz w:val="28"/>
          <w:szCs w:val="28"/>
          <w:lang w:val="en-US"/>
        </w:rPr>
        <w:t xml:space="preserve"> animal is lion!</w:t>
      </w:r>
    </w:p>
    <w:p w14:paraId="369A76E7" w14:textId="77777777" w:rsidR="001663A6" w:rsidRDefault="00164728" w:rsidP="007840DB">
      <w:pPr>
        <w:pStyle w:val="a3"/>
        <w:shd w:val="clear" w:color="auto" w:fill="FFFFFF"/>
        <w:spacing w:before="0" w:beforeAutospacing="0" w:after="0" w:afterAutospacing="0"/>
        <w:ind w:firstLine="709"/>
        <w:jc w:val="both"/>
        <w:rPr>
          <w:color w:val="181818"/>
          <w:sz w:val="28"/>
          <w:szCs w:val="28"/>
          <w:lang w:val="en-US"/>
        </w:rPr>
      </w:pPr>
      <w:r w:rsidRPr="001663A6">
        <w:rPr>
          <w:b/>
          <w:bCs/>
          <w:color w:val="181818"/>
          <w:sz w:val="28"/>
          <w:szCs w:val="28"/>
        </w:rPr>
        <w:t>Тема</w:t>
      </w:r>
      <w:r w:rsidRPr="001663A6">
        <w:rPr>
          <w:b/>
          <w:bCs/>
          <w:color w:val="181818"/>
          <w:sz w:val="28"/>
          <w:szCs w:val="28"/>
          <w:lang w:val="en-US"/>
        </w:rPr>
        <w:t> “Fruits and vegetables</w:t>
      </w:r>
      <w:proofErr w:type="gramStart"/>
      <w:r w:rsidRPr="001663A6">
        <w:rPr>
          <w:b/>
          <w:bCs/>
          <w:color w:val="181818"/>
          <w:sz w:val="28"/>
          <w:szCs w:val="28"/>
          <w:lang w:val="en-US"/>
        </w:rPr>
        <w:t>”</w:t>
      </w:r>
      <w:r w:rsidRPr="005B4AB9">
        <w:rPr>
          <w:color w:val="181818"/>
          <w:sz w:val="28"/>
          <w:szCs w:val="28"/>
          <w:lang w:val="en-US"/>
        </w:rPr>
        <w:t xml:space="preserve"> :</w:t>
      </w:r>
      <w:proofErr w:type="gramEnd"/>
      <w:r w:rsidRPr="005B4AB9">
        <w:rPr>
          <w:color w:val="181818"/>
          <w:sz w:val="28"/>
          <w:szCs w:val="28"/>
          <w:lang w:val="en-US"/>
        </w:rPr>
        <w:t xml:space="preserve"> What’s your </w:t>
      </w:r>
      <w:proofErr w:type="spellStart"/>
      <w:r w:rsidRPr="005B4AB9">
        <w:rPr>
          <w:color w:val="181818"/>
          <w:sz w:val="28"/>
          <w:szCs w:val="28"/>
          <w:lang w:val="en-US"/>
        </w:rPr>
        <w:t>favourite</w:t>
      </w:r>
      <w:proofErr w:type="spellEnd"/>
      <w:r w:rsidRPr="005B4AB9">
        <w:rPr>
          <w:color w:val="181818"/>
          <w:sz w:val="28"/>
          <w:szCs w:val="28"/>
          <w:lang w:val="en-US"/>
        </w:rPr>
        <w:t xml:space="preserve"> fruit? My </w:t>
      </w:r>
      <w:proofErr w:type="spellStart"/>
      <w:r w:rsidRPr="005B4AB9">
        <w:rPr>
          <w:color w:val="181818"/>
          <w:sz w:val="28"/>
          <w:szCs w:val="28"/>
          <w:lang w:val="en-US"/>
        </w:rPr>
        <w:t>favourite</w:t>
      </w:r>
      <w:proofErr w:type="spellEnd"/>
      <w:r w:rsidRPr="005B4AB9">
        <w:rPr>
          <w:color w:val="181818"/>
          <w:sz w:val="28"/>
          <w:szCs w:val="28"/>
          <w:lang w:val="en-US"/>
        </w:rPr>
        <w:t xml:space="preserve"> fruit is apple!</w:t>
      </w:r>
    </w:p>
    <w:p w14:paraId="68D85D6E" w14:textId="77777777" w:rsidR="001663A6" w:rsidRDefault="00164728" w:rsidP="007840DB">
      <w:pPr>
        <w:pStyle w:val="a3"/>
        <w:shd w:val="clear" w:color="auto" w:fill="FFFFFF"/>
        <w:spacing w:before="0" w:beforeAutospacing="0" w:after="0" w:afterAutospacing="0"/>
        <w:ind w:firstLine="709"/>
        <w:jc w:val="both"/>
        <w:rPr>
          <w:color w:val="181818"/>
          <w:sz w:val="28"/>
          <w:szCs w:val="28"/>
          <w:lang w:val="en-US"/>
        </w:rPr>
      </w:pPr>
      <w:r w:rsidRPr="001663A6">
        <w:rPr>
          <w:b/>
          <w:bCs/>
          <w:color w:val="181818"/>
          <w:sz w:val="28"/>
          <w:szCs w:val="28"/>
        </w:rPr>
        <w:t>Тема</w:t>
      </w:r>
      <w:r w:rsidRPr="001663A6">
        <w:rPr>
          <w:b/>
          <w:bCs/>
          <w:color w:val="181818"/>
          <w:sz w:val="28"/>
          <w:szCs w:val="28"/>
          <w:lang w:val="en-US"/>
        </w:rPr>
        <w:t> “Months”:</w:t>
      </w:r>
      <w:r w:rsidRPr="005B4AB9">
        <w:rPr>
          <w:color w:val="181818"/>
          <w:sz w:val="28"/>
          <w:szCs w:val="28"/>
          <w:lang w:val="en-US"/>
        </w:rPr>
        <w:t xml:space="preserve"> What’s your </w:t>
      </w:r>
      <w:proofErr w:type="spellStart"/>
      <w:r w:rsidRPr="005B4AB9">
        <w:rPr>
          <w:color w:val="181818"/>
          <w:sz w:val="28"/>
          <w:szCs w:val="28"/>
          <w:lang w:val="en-US"/>
        </w:rPr>
        <w:t>fouvorite</w:t>
      </w:r>
      <w:proofErr w:type="spellEnd"/>
      <w:r w:rsidRPr="005B4AB9">
        <w:rPr>
          <w:color w:val="181818"/>
          <w:sz w:val="28"/>
          <w:szCs w:val="28"/>
          <w:lang w:val="en-US"/>
        </w:rPr>
        <w:t xml:space="preserve"> month</w:t>
      </w:r>
      <w:r w:rsidR="00F13511" w:rsidRPr="005B4AB9">
        <w:rPr>
          <w:color w:val="181818"/>
          <w:sz w:val="28"/>
          <w:szCs w:val="28"/>
          <w:lang w:val="en-US"/>
        </w:rPr>
        <w:t xml:space="preserve">? </w:t>
      </w:r>
      <w:r w:rsidRPr="005B4AB9">
        <w:rPr>
          <w:color w:val="181818"/>
          <w:sz w:val="28"/>
          <w:szCs w:val="28"/>
          <w:lang w:val="en-US"/>
        </w:rPr>
        <w:t xml:space="preserve">My </w:t>
      </w:r>
      <w:proofErr w:type="spellStart"/>
      <w:r w:rsidRPr="005B4AB9">
        <w:rPr>
          <w:color w:val="181818"/>
          <w:sz w:val="28"/>
          <w:szCs w:val="28"/>
          <w:lang w:val="en-US"/>
        </w:rPr>
        <w:t>favourite</w:t>
      </w:r>
      <w:proofErr w:type="spellEnd"/>
      <w:r w:rsidRPr="005B4AB9">
        <w:rPr>
          <w:color w:val="181818"/>
          <w:sz w:val="28"/>
          <w:szCs w:val="28"/>
          <w:lang w:val="en-US"/>
        </w:rPr>
        <w:t xml:space="preserve"> month is March!</w:t>
      </w:r>
    </w:p>
    <w:p w14:paraId="23E8C7F1" w14:textId="77777777" w:rsidR="001663A6" w:rsidRDefault="00164728" w:rsidP="007840DB">
      <w:pPr>
        <w:pStyle w:val="a3"/>
        <w:shd w:val="clear" w:color="auto" w:fill="FFFFFF"/>
        <w:spacing w:before="0" w:beforeAutospacing="0" w:after="0" w:afterAutospacing="0"/>
        <w:ind w:firstLine="709"/>
        <w:jc w:val="both"/>
        <w:rPr>
          <w:color w:val="181818"/>
          <w:sz w:val="28"/>
          <w:szCs w:val="28"/>
          <w:lang w:val="en-US"/>
        </w:rPr>
      </w:pPr>
      <w:r w:rsidRPr="001663A6">
        <w:rPr>
          <w:b/>
          <w:bCs/>
          <w:color w:val="181818"/>
          <w:sz w:val="28"/>
          <w:szCs w:val="28"/>
        </w:rPr>
        <w:t>Тема</w:t>
      </w:r>
      <w:r w:rsidRPr="001663A6">
        <w:rPr>
          <w:b/>
          <w:bCs/>
          <w:color w:val="181818"/>
          <w:sz w:val="28"/>
          <w:szCs w:val="28"/>
          <w:lang w:val="en-US"/>
        </w:rPr>
        <w:t> “Days of the week”:</w:t>
      </w:r>
      <w:r w:rsidRPr="005B4AB9">
        <w:rPr>
          <w:color w:val="181818"/>
          <w:sz w:val="28"/>
          <w:szCs w:val="28"/>
          <w:lang w:val="en-US"/>
        </w:rPr>
        <w:t xml:space="preserve"> What’s your </w:t>
      </w:r>
      <w:proofErr w:type="spellStart"/>
      <w:r w:rsidRPr="005B4AB9">
        <w:rPr>
          <w:color w:val="181818"/>
          <w:sz w:val="28"/>
          <w:szCs w:val="28"/>
          <w:lang w:val="en-US"/>
        </w:rPr>
        <w:t>favourite</w:t>
      </w:r>
      <w:proofErr w:type="spellEnd"/>
      <w:r w:rsidRPr="005B4AB9">
        <w:rPr>
          <w:color w:val="181818"/>
          <w:sz w:val="28"/>
          <w:szCs w:val="28"/>
          <w:lang w:val="en-US"/>
        </w:rPr>
        <w:t xml:space="preserve"> day? My </w:t>
      </w:r>
      <w:proofErr w:type="spellStart"/>
      <w:r w:rsidRPr="005B4AB9">
        <w:rPr>
          <w:color w:val="181818"/>
          <w:sz w:val="28"/>
          <w:szCs w:val="28"/>
          <w:lang w:val="en-US"/>
        </w:rPr>
        <w:t>favourite</w:t>
      </w:r>
      <w:proofErr w:type="spellEnd"/>
      <w:r w:rsidRPr="005B4AB9">
        <w:rPr>
          <w:color w:val="181818"/>
          <w:sz w:val="28"/>
          <w:szCs w:val="28"/>
          <w:lang w:val="en-US"/>
        </w:rPr>
        <w:t xml:space="preserve"> day is Sunday!</w:t>
      </w:r>
    </w:p>
    <w:p w14:paraId="45AB5408" w14:textId="77777777" w:rsidR="001663A6" w:rsidRDefault="00164728" w:rsidP="007840DB">
      <w:pPr>
        <w:pStyle w:val="a3"/>
        <w:shd w:val="clear" w:color="auto" w:fill="FFFFFF"/>
        <w:spacing w:before="0" w:beforeAutospacing="0" w:after="0" w:afterAutospacing="0"/>
        <w:ind w:firstLine="709"/>
        <w:jc w:val="both"/>
        <w:rPr>
          <w:color w:val="181818"/>
          <w:sz w:val="28"/>
          <w:szCs w:val="28"/>
          <w:lang w:val="en-US"/>
        </w:rPr>
      </w:pPr>
      <w:r w:rsidRPr="001663A6">
        <w:rPr>
          <w:b/>
          <w:bCs/>
          <w:color w:val="181818"/>
          <w:sz w:val="28"/>
          <w:szCs w:val="28"/>
        </w:rPr>
        <w:t>Тема</w:t>
      </w:r>
      <w:r w:rsidRPr="001663A6">
        <w:rPr>
          <w:b/>
          <w:bCs/>
          <w:color w:val="181818"/>
          <w:sz w:val="28"/>
          <w:szCs w:val="28"/>
          <w:lang w:val="en-US"/>
        </w:rPr>
        <w:t> “Subjects”:</w:t>
      </w:r>
      <w:r w:rsidRPr="005B4AB9">
        <w:rPr>
          <w:color w:val="181818"/>
          <w:sz w:val="28"/>
          <w:szCs w:val="28"/>
          <w:lang w:val="en-US"/>
        </w:rPr>
        <w:t xml:space="preserve"> What’s your </w:t>
      </w:r>
      <w:proofErr w:type="spellStart"/>
      <w:r w:rsidRPr="005B4AB9">
        <w:rPr>
          <w:color w:val="181818"/>
          <w:sz w:val="28"/>
          <w:szCs w:val="28"/>
          <w:lang w:val="en-US"/>
        </w:rPr>
        <w:t>favourite</w:t>
      </w:r>
      <w:proofErr w:type="spellEnd"/>
      <w:r w:rsidRPr="005B4AB9">
        <w:rPr>
          <w:color w:val="181818"/>
          <w:sz w:val="28"/>
          <w:szCs w:val="28"/>
          <w:lang w:val="en-US"/>
        </w:rPr>
        <w:t xml:space="preserve"> subject? My </w:t>
      </w:r>
      <w:proofErr w:type="spellStart"/>
      <w:r w:rsidRPr="005B4AB9">
        <w:rPr>
          <w:color w:val="181818"/>
          <w:sz w:val="28"/>
          <w:szCs w:val="28"/>
          <w:lang w:val="en-US"/>
        </w:rPr>
        <w:t>favourite</w:t>
      </w:r>
      <w:proofErr w:type="spellEnd"/>
      <w:r w:rsidRPr="005B4AB9">
        <w:rPr>
          <w:color w:val="181818"/>
          <w:sz w:val="28"/>
          <w:szCs w:val="28"/>
          <w:lang w:val="en-US"/>
        </w:rPr>
        <w:t xml:space="preserve"> subject is English!</w:t>
      </w:r>
    </w:p>
    <w:p w14:paraId="6DA83AD9" w14:textId="4F584C5A" w:rsidR="00B03587"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На</w:t>
      </w:r>
      <w:r w:rsidRPr="001663A6">
        <w:rPr>
          <w:color w:val="181818"/>
          <w:sz w:val="28"/>
          <w:szCs w:val="28"/>
        </w:rPr>
        <w:t xml:space="preserve"> </w:t>
      </w:r>
      <w:r w:rsidRPr="005B4AB9">
        <w:rPr>
          <w:color w:val="181818"/>
          <w:sz w:val="28"/>
          <w:szCs w:val="28"/>
        </w:rPr>
        <w:t>более</w:t>
      </w:r>
      <w:r w:rsidRPr="001663A6">
        <w:rPr>
          <w:color w:val="181818"/>
          <w:sz w:val="28"/>
          <w:szCs w:val="28"/>
        </w:rPr>
        <w:t xml:space="preserve"> </w:t>
      </w:r>
      <w:r w:rsidRPr="005B4AB9">
        <w:rPr>
          <w:color w:val="181818"/>
          <w:sz w:val="28"/>
          <w:szCs w:val="28"/>
        </w:rPr>
        <w:t>продвинутом</w:t>
      </w:r>
      <w:r w:rsidRPr="001663A6">
        <w:rPr>
          <w:color w:val="181818"/>
          <w:sz w:val="28"/>
          <w:szCs w:val="28"/>
        </w:rPr>
        <w:t xml:space="preserve"> </w:t>
      </w:r>
      <w:r w:rsidRPr="005B4AB9">
        <w:rPr>
          <w:color w:val="181818"/>
          <w:sz w:val="28"/>
          <w:szCs w:val="28"/>
        </w:rPr>
        <w:t>этапе</w:t>
      </w:r>
      <w:r w:rsidRPr="001663A6">
        <w:rPr>
          <w:color w:val="181818"/>
          <w:sz w:val="28"/>
          <w:szCs w:val="28"/>
        </w:rPr>
        <w:t xml:space="preserve"> </w:t>
      </w:r>
      <w:r w:rsidRPr="005B4AB9">
        <w:rPr>
          <w:color w:val="181818"/>
          <w:sz w:val="28"/>
          <w:szCs w:val="28"/>
        </w:rPr>
        <w:t>можно</w:t>
      </w:r>
      <w:r w:rsidRPr="001663A6">
        <w:rPr>
          <w:color w:val="181818"/>
          <w:sz w:val="28"/>
          <w:szCs w:val="28"/>
        </w:rPr>
        <w:t xml:space="preserve"> </w:t>
      </w:r>
      <w:r w:rsidRPr="005B4AB9">
        <w:rPr>
          <w:color w:val="181818"/>
          <w:sz w:val="28"/>
          <w:szCs w:val="28"/>
        </w:rPr>
        <w:t>предложить</w:t>
      </w:r>
      <w:r w:rsidRPr="001663A6">
        <w:rPr>
          <w:color w:val="181818"/>
          <w:sz w:val="28"/>
          <w:szCs w:val="28"/>
        </w:rPr>
        <w:t xml:space="preserve"> </w:t>
      </w:r>
      <w:r w:rsidRPr="005B4AB9">
        <w:rPr>
          <w:color w:val="181818"/>
          <w:sz w:val="28"/>
          <w:szCs w:val="28"/>
        </w:rPr>
        <w:t>для</w:t>
      </w:r>
      <w:r w:rsidRPr="001663A6">
        <w:rPr>
          <w:color w:val="181818"/>
          <w:sz w:val="28"/>
          <w:szCs w:val="28"/>
        </w:rPr>
        <w:t xml:space="preserve"> </w:t>
      </w:r>
      <w:r w:rsidRPr="005B4AB9">
        <w:rPr>
          <w:color w:val="181818"/>
          <w:sz w:val="28"/>
          <w:szCs w:val="28"/>
        </w:rPr>
        <w:t>слушания</w:t>
      </w:r>
      <w:r w:rsidRPr="001663A6">
        <w:rPr>
          <w:color w:val="181818"/>
          <w:sz w:val="28"/>
          <w:szCs w:val="28"/>
        </w:rPr>
        <w:t xml:space="preserve"> </w:t>
      </w:r>
      <w:r w:rsidRPr="005B4AB9">
        <w:rPr>
          <w:color w:val="181818"/>
          <w:sz w:val="28"/>
          <w:szCs w:val="28"/>
        </w:rPr>
        <w:t>и</w:t>
      </w:r>
      <w:r w:rsidRPr="001663A6">
        <w:rPr>
          <w:color w:val="181818"/>
          <w:sz w:val="28"/>
          <w:szCs w:val="28"/>
        </w:rPr>
        <w:t xml:space="preserve"> </w:t>
      </w:r>
      <w:r w:rsidRPr="005B4AB9">
        <w:rPr>
          <w:color w:val="181818"/>
          <w:sz w:val="28"/>
          <w:szCs w:val="28"/>
        </w:rPr>
        <w:t>запоминания</w:t>
      </w:r>
      <w:r w:rsidRPr="001663A6">
        <w:rPr>
          <w:color w:val="181818"/>
          <w:sz w:val="28"/>
          <w:szCs w:val="28"/>
        </w:rPr>
        <w:t xml:space="preserve"> </w:t>
      </w:r>
      <w:r w:rsidRPr="005B4AB9">
        <w:rPr>
          <w:color w:val="181818"/>
          <w:sz w:val="28"/>
          <w:szCs w:val="28"/>
        </w:rPr>
        <w:t>следующий</w:t>
      </w:r>
      <w:r w:rsidRPr="001663A6">
        <w:rPr>
          <w:color w:val="181818"/>
          <w:sz w:val="28"/>
          <w:szCs w:val="28"/>
        </w:rPr>
        <w:t xml:space="preserve"> </w:t>
      </w:r>
      <w:proofErr w:type="spellStart"/>
      <w:r w:rsidRPr="005B4AB9">
        <w:rPr>
          <w:color w:val="181818"/>
          <w:sz w:val="28"/>
          <w:szCs w:val="28"/>
        </w:rPr>
        <w:t>чант</w:t>
      </w:r>
      <w:proofErr w:type="spellEnd"/>
      <w:r w:rsidRPr="001663A6">
        <w:rPr>
          <w:color w:val="181818"/>
          <w:sz w:val="28"/>
          <w:szCs w:val="28"/>
        </w:rPr>
        <w:t xml:space="preserve"> </w:t>
      </w:r>
      <w:r w:rsidRPr="005B4AB9">
        <w:rPr>
          <w:color w:val="181818"/>
          <w:sz w:val="28"/>
          <w:szCs w:val="28"/>
        </w:rPr>
        <w:t>под</w:t>
      </w:r>
      <w:r w:rsidRPr="001663A6">
        <w:rPr>
          <w:color w:val="181818"/>
          <w:sz w:val="28"/>
          <w:szCs w:val="28"/>
        </w:rPr>
        <w:t xml:space="preserve"> </w:t>
      </w:r>
      <w:r w:rsidRPr="005B4AB9">
        <w:rPr>
          <w:color w:val="181818"/>
          <w:sz w:val="28"/>
          <w:szCs w:val="28"/>
        </w:rPr>
        <w:t>ту</w:t>
      </w:r>
      <w:r w:rsidRPr="001663A6">
        <w:rPr>
          <w:color w:val="181818"/>
          <w:sz w:val="28"/>
          <w:szCs w:val="28"/>
        </w:rPr>
        <w:t xml:space="preserve"> </w:t>
      </w:r>
      <w:r w:rsidRPr="005B4AB9">
        <w:rPr>
          <w:color w:val="181818"/>
          <w:sz w:val="28"/>
          <w:szCs w:val="28"/>
        </w:rPr>
        <w:t>же</w:t>
      </w:r>
      <w:r w:rsidRPr="001663A6">
        <w:rPr>
          <w:color w:val="181818"/>
          <w:sz w:val="28"/>
          <w:szCs w:val="28"/>
        </w:rPr>
        <w:t xml:space="preserve"> </w:t>
      </w:r>
      <w:r w:rsidRPr="005B4AB9">
        <w:rPr>
          <w:color w:val="181818"/>
          <w:sz w:val="28"/>
          <w:szCs w:val="28"/>
        </w:rPr>
        <w:t>мелодию</w:t>
      </w:r>
      <w:r w:rsidRPr="001663A6">
        <w:rPr>
          <w:color w:val="181818"/>
          <w:sz w:val="28"/>
          <w:szCs w:val="28"/>
        </w:rPr>
        <w:t xml:space="preserve"> </w:t>
      </w:r>
      <w:r w:rsidRPr="005B4AB9">
        <w:rPr>
          <w:color w:val="181818"/>
          <w:sz w:val="28"/>
          <w:szCs w:val="28"/>
        </w:rPr>
        <w:t>по</w:t>
      </w:r>
      <w:r w:rsidRPr="005B4AB9">
        <w:rPr>
          <w:color w:val="181818"/>
          <w:sz w:val="28"/>
          <w:szCs w:val="28"/>
          <w:lang w:val="en-US"/>
        </w:rPr>
        <w:t> </w:t>
      </w:r>
      <w:r w:rsidRPr="005B4AB9">
        <w:rPr>
          <w:color w:val="181818"/>
          <w:sz w:val="28"/>
          <w:szCs w:val="28"/>
        </w:rPr>
        <w:t>теме</w:t>
      </w:r>
      <w:r w:rsidRPr="005B4AB9">
        <w:rPr>
          <w:color w:val="181818"/>
          <w:sz w:val="28"/>
          <w:szCs w:val="28"/>
          <w:lang w:val="en-US"/>
        </w:rPr>
        <w:t> </w:t>
      </w:r>
      <w:r w:rsidRPr="001663A6">
        <w:rPr>
          <w:color w:val="181818"/>
          <w:sz w:val="28"/>
          <w:szCs w:val="28"/>
        </w:rPr>
        <w:t>“</w:t>
      </w:r>
      <w:r w:rsidRPr="005B4AB9">
        <w:rPr>
          <w:color w:val="181818"/>
          <w:sz w:val="28"/>
          <w:szCs w:val="28"/>
          <w:lang w:val="en-US"/>
        </w:rPr>
        <w:t>Flags</w:t>
      </w:r>
      <w:r w:rsidRPr="001663A6">
        <w:rPr>
          <w:color w:val="181818"/>
          <w:sz w:val="28"/>
          <w:szCs w:val="28"/>
        </w:rPr>
        <w:t xml:space="preserve">, </w:t>
      </w:r>
      <w:proofErr w:type="spellStart"/>
      <w:r w:rsidRPr="005B4AB9">
        <w:rPr>
          <w:color w:val="181818"/>
          <w:sz w:val="28"/>
          <w:szCs w:val="28"/>
          <w:lang w:val="en-US"/>
        </w:rPr>
        <w:t>colours</w:t>
      </w:r>
      <w:proofErr w:type="spellEnd"/>
      <w:r w:rsidRPr="001663A6">
        <w:rPr>
          <w:color w:val="181818"/>
          <w:sz w:val="28"/>
          <w:szCs w:val="28"/>
        </w:rPr>
        <w:t xml:space="preserve"> </w:t>
      </w:r>
      <w:r w:rsidRPr="005B4AB9">
        <w:rPr>
          <w:color w:val="181818"/>
          <w:sz w:val="28"/>
          <w:szCs w:val="28"/>
          <w:lang w:val="en-US"/>
        </w:rPr>
        <w:t>and</w:t>
      </w:r>
      <w:r w:rsidRPr="001663A6">
        <w:rPr>
          <w:color w:val="181818"/>
          <w:sz w:val="28"/>
          <w:szCs w:val="28"/>
        </w:rPr>
        <w:t xml:space="preserve"> </w:t>
      </w:r>
      <w:r w:rsidRPr="005B4AB9">
        <w:rPr>
          <w:color w:val="181818"/>
          <w:sz w:val="28"/>
          <w:szCs w:val="28"/>
          <w:lang w:val="en-US"/>
        </w:rPr>
        <w:t>nationalities</w:t>
      </w:r>
      <w:r w:rsidRPr="001663A6">
        <w:rPr>
          <w:color w:val="181818"/>
          <w:sz w:val="28"/>
          <w:szCs w:val="28"/>
        </w:rPr>
        <w:t xml:space="preserve">”: </w:t>
      </w:r>
    </w:p>
    <w:p w14:paraId="0975EE31" w14:textId="77777777" w:rsidR="00B03587" w:rsidRDefault="00B03587" w:rsidP="00B03587">
      <w:pPr>
        <w:pStyle w:val="a3"/>
        <w:shd w:val="clear" w:color="auto" w:fill="FFFFFF"/>
        <w:spacing w:before="0" w:beforeAutospacing="0" w:after="0" w:afterAutospacing="0"/>
        <w:ind w:firstLine="709"/>
        <w:jc w:val="center"/>
        <w:rPr>
          <w:color w:val="181818"/>
          <w:sz w:val="28"/>
          <w:szCs w:val="28"/>
        </w:rPr>
      </w:pPr>
    </w:p>
    <w:p w14:paraId="6248FF77" w14:textId="05F39BAF" w:rsidR="00164728" w:rsidRPr="005B4AB9" w:rsidRDefault="00164728" w:rsidP="00B03587">
      <w:pPr>
        <w:pStyle w:val="a3"/>
        <w:shd w:val="clear" w:color="auto" w:fill="FFFFFF"/>
        <w:spacing w:before="0" w:beforeAutospacing="0" w:after="0" w:afterAutospacing="0"/>
        <w:ind w:firstLine="709"/>
        <w:jc w:val="center"/>
        <w:rPr>
          <w:color w:val="181818"/>
          <w:sz w:val="28"/>
          <w:szCs w:val="28"/>
          <w:lang w:val="en-US"/>
        </w:rPr>
      </w:pPr>
      <w:r w:rsidRPr="005B4AB9">
        <w:rPr>
          <w:color w:val="181818"/>
          <w:sz w:val="28"/>
          <w:szCs w:val="28"/>
          <w:lang w:val="en-US"/>
        </w:rPr>
        <w:t>What</w:t>
      </w:r>
      <w:r w:rsidRPr="00B03587">
        <w:rPr>
          <w:color w:val="181818"/>
          <w:sz w:val="28"/>
          <w:szCs w:val="28"/>
          <w:lang w:val="en-US"/>
        </w:rPr>
        <w:t xml:space="preserve"> </w:t>
      </w:r>
      <w:proofErr w:type="spellStart"/>
      <w:r w:rsidRPr="005B4AB9">
        <w:rPr>
          <w:color w:val="181818"/>
          <w:sz w:val="28"/>
          <w:szCs w:val="28"/>
          <w:lang w:val="en-US"/>
        </w:rPr>
        <w:t>colour</w:t>
      </w:r>
      <w:proofErr w:type="spellEnd"/>
      <w:r w:rsidRPr="00B03587">
        <w:rPr>
          <w:color w:val="181818"/>
          <w:sz w:val="28"/>
          <w:szCs w:val="28"/>
          <w:lang w:val="en-US"/>
        </w:rPr>
        <w:t xml:space="preserve"> </w:t>
      </w:r>
      <w:r w:rsidRPr="005B4AB9">
        <w:rPr>
          <w:color w:val="181818"/>
          <w:sz w:val="28"/>
          <w:szCs w:val="28"/>
          <w:lang w:val="en-US"/>
        </w:rPr>
        <w:t>is</w:t>
      </w:r>
      <w:r w:rsidRPr="00B03587">
        <w:rPr>
          <w:color w:val="181818"/>
          <w:sz w:val="28"/>
          <w:szCs w:val="28"/>
          <w:lang w:val="en-US"/>
        </w:rPr>
        <w:t xml:space="preserve"> </w:t>
      </w:r>
      <w:r w:rsidRPr="005B4AB9">
        <w:rPr>
          <w:color w:val="181818"/>
          <w:sz w:val="28"/>
          <w:szCs w:val="28"/>
          <w:lang w:val="en-US"/>
        </w:rPr>
        <w:t>the</w:t>
      </w:r>
      <w:r w:rsidRPr="00B03587">
        <w:rPr>
          <w:color w:val="181818"/>
          <w:sz w:val="28"/>
          <w:szCs w:val="28"/>
          <w:lang w:val="en-US"/>
        </w:rPr>
        <w:t xml:space="preserve"> </w:t>
      </w:r>
      <w:r w:rsidRPr="005B4AB9">
        <w:rPr>
          <w:color w:val="181818"/>
          <w:sz w:val="28"/>
          <w:szCs w:val="28"/>
          <w:lang w:val="en-US"/>
        </w:rPr>
        <w:t>flag</w:t>
      </w:r>
      <w:r w:rsidRPr="00B03587">
        <w:rPr>
          <w:color w:val="181818"/>
          <w:sz w:val="28"/>
          <w:szCs w:val="28"/>
          <w:lang w:val="en-US"/>
        </w:rPr>
        <w:t xml:space="preserve"> </w:t>
      </w:r>
      <w:r w:rsidRPr="005B4AB9">
        <w:rPr>
          <w:color w:val="181818"/>
          <w:sz w:val="28"/>
          <w:szCs w:val="28"/>
          <w:lang w:val="en-US"/>
        </w:rPr>
        <w:t>of</w:t>
      </w:r>
      <w:r w:rsidRPr="00B03587">
        <w:rPr>
          <w:color w:val="181818"/>
          <w:sz w:val="28"/>
          <w:szCs w:val="28"/>
          <w:lang w:val="en-US"/>
        </w:rPr>
        <w:t xml:space="preserve"> </w:t>
      </w:r>
      <w:r w:rsidRPr="005B4AB9">
        <w:rPr>
          <w:color w:val="181818"/>
          <w:sz w:val="28"/>
          <w:szCs w:val="28"/>
          <w:lang w:val="en-US"/>
        </w:rPr>
        <w:t>England</w:t>
      </w:r>
      <w:r w:rsidRPr="00B03587">
        <w:rPr>
          <w:color w:val="181818"/>
          <w:sz w:val="28"/>
          <w:szCs w:val="28"/>
          <w:lang w:val="en-US"/>
        </w:rPr>
        <w:t>?</w:t>
      </w:r>
      <w:r w:rsidR="00F13511" w:rsidRPr="00B03587">
        <w:rPr>
          <w:color w:val="181818"/>
          <w:sz w:val="28"/>
          <w:szCs w:val="28"/>
          <w:lang w:val="en-US"/>
        </w:rPr>
        <w:t xml:space="preserve"> </w:t>
      </w:r>
      <w:r w:rsidRPr="005B4AB9">
        <w:rPr>
          <w:color w:val="181818"/>
          <w:sz w:val="28"/>
          <w:szCs w:val="28"/>
          <w:lang w:val="en-US"/>
        </w:rPr>
        <w:t>The flag of Scotland is blue and white!</w:t>
      </w:r>
    </w:p>
    <w:p w14:paraId="257D51C6" w14:textId="45C9BD7A" w:rsidR="00164728" w:rsidRPr="005B4AB9" w:rsidRDefault="00164728" w:rsidP="00B03587">
      <w:pPr>
        <w:pStyle w:val="a3"/>
        <w:shd w:val="clear" w:color="auto" w:fill="FFFFFF"/>
        <w:spacing w:before="0" w:beforeAutospacing="0" w:after="0" w:afterAutospacing="0"/>
        <w:ind w:firstLine="709"/>
        <w:jc w:val="center"/>
        <w:rPr>
          <w:color w:val="181818"/>
          <w:sz w:val="28"/>
          <w:szCs w:val="28"/>
          <w:lang w:val="en-US"/>
        </w:rPr>
      </w:pPr>
      <w:r w:rsidRPr="005B4AB9">
        <w:rPr>
          <w:color w:val="181818"/>
          <w:sz w:val="28"/>
          <w:szCs w:val="28"/>
          <w:lang w:val="en-US"/>
        </w:rPr>
        <w:t xml:space="preserve">What </w:t>
      </w:r>
      <w:proofErr w:type="spellStart"/>
      <w:r w:rsidRPr="005B4AB9">
        <w:rPr>
          <w:color w:val="181818"/>
          <w:sz w:val="28"/>
          <w:szCs w:val="28"/>
          <w:lang w:val="en-US"/>
        </w:rPr>
        <w:t>colour</w:t>
      </w:r>
      <w:proofErr w:type="spellEnd"/>
      <w:r w:rsidRPr="005B4AB9">
        <w:rPr>
          <w:color w:val="181818"/>
          <w:sz w:val="28"/>
          <w:szCs w:val="28"/>
          <w:lang w:val="en-US"/>
        </w:rPr>
        <w:t xml:space="preserve"> is the flag of </w:t>
      </w:r>
      <w:proofErr w:type="spellStart"/>
      <w:proofErr w:type="gramStart"/>
      <w:r w:rsidRPr="005B4AB9">
        <w:rPr>
          <w:color w:val="181818"/>
          <w:sz w:val="28"/>
          <w:szCs w:val="28"/>
          <w:lang w:val="en-US"/>
        </w:rPr>
        <w:t>Wales?The</w:t>
      </w:r>
      <w:proofErr w:type="spellEnd"/>
      <w:proofErr w:type="gramEnd"/>
      <w:r w:rsidRPr="005B4AB9">
        <w:rPr>
          <w:color w:val="181818"/>
          <w:sz w:val="28"/>
          <w:szCs w:val="28"/>
          <w:lang w:val="en-US"/>
        </w:rPr>
        <w:t xml:space="preserve"> flag of Wales is green, red, white!</w:t>
      </w:r>
    </w:p>
    <w:p w14:paraId="27259F72" w14:textId="69E69276" w:rsidR="00164728" w:rsidRDefault="00164728" w:rsidP="00B03587">
      <w:pPr>
        <w:pStyle w:val="a3"/>
        <w:shd w:val="clear" w:color="auto" w:fill="FFFFFF"/>
        <w:spacing w:before="0" w:beforeAutospacing="0" w:after="0" w:afterAutospacing="0"/>
        <w:ind w:firstLine="709"/>
        <w:jc w:val="center"/>
        <w:rPr>
          <w:color w:val="181818"/>
          <w:sz w:val="28"/>
          <w:szCs w:val="28"/>
          <w:lang w:val="en-US"/>
        </w:rPr>
      </w:pPr>
      <w:r w:rsidRPr="005B4AB9">
        <w:rPr>
          <w:color w:val="181818"/>
          <w:sz w:val="28"/>
          <w:szCs w:val="28"/>
          <w:lang w:val="en-US"/>
        </w:rPr>
        <w:t>What nationality are you? What nationality are you? I am Russian, I am Russian</w:t>
      </w:r>
    </w:p>
    <w:p w14:paraId="4D8DADFB" w14:textId="77777777" w:rsidR="00B03587" w:rsidRPr="005B4AB9" w:rsidRDefault="00B03587" w:rsidP="00B03587">
      <w:pPr>
        <w:pStyle w:val="a3"/>
        <w:shd w:val="clear" w:color="auto" w:fill="FFFFFF"/>
        <w:spacing w:before="0" w:beforeAutospacing="0" w:after="0" w:afterAutospacing="0"/>
        <w:ind w:firstLine="709"/>
        <w:jc w:val="center"/>
        <w:rPr>
          <w:color w:val="181818"/>
          <w:sz w:val="28"/>
          <w:szCs w:val="28"/>
          <w:lang w:val="en-US"/>
        </w:rPr>
      </w:pPr>
    </w:p>
    <w:p w14:paraId="6F5A3A77" w14:textId="7CC221C7" w:rsidR="001663A6"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Яркость, образность, фантазия в </w:t>
      </w:r>
      <w:proofErr w:type="spellStart"/>
      <w:r w:rsidRPr="005B4AB9">
        <w:rPr>
          <w:color w:val="181818"/>
          <w:sz w:val="28"/>
          <w:szCs w:val="28"/>
        </w:rPr>
        <w:t>чантах</w:t>
      </w:r>
      <w:proofErr w:type="spellEnd"/>
      <w:r w:rsidRPr="005B4AB9">
        <w:rPr>
          <w:color w:val="181818"/>
          <w:sz w:val="28"/>
          <w:szCs w:val="28"/>
        </w:rPr>
        <w:t xml:space="preserve"> </w:t>
      </w:r>
      <w:r w:rsidR="00B03587" w:rsidRPr="005B4AB9">
        <w:rPr>
          <w:color w:val="181818"/>
          <w:sz w:val="28"/>
          <w:szCs w:val="28"/>
        </w:rPr>
        <w:t>(слова</w:t>
      </w:r>
      <w:r w:rsidRPr="005B4AB9">
        <w:rPr>
          <w:color w:val="181818"/>
          <w:sz w:val="28"/>
          <w:szCs w:val="28"/>
        </w:rPr>
        <w:t xml:space="preserve"> или фразы ритмически организованные и неоднократно </w:t>
      </w:r>
      <w:proofErr w:type="gramStart"/>
      <w:r w:rsidRPr="005B4AB9">
        <w:rPr>
          <w:color w:val="181818"/>
          <w:sz w:val="28"/>
          <w:szCs w:val="28"/>
        </w:rPr>
        <w:t>повторяемые ,</w:t>
      </w:r>
      <w:proofErr w:type="gramEnd"/>
      <w:r w:rsidRPr="005B4AB9">
        <w:rPr>
          <w:color w:val="181818"/>
          <w:sz w:val="28"/>
          <w:szCs w:val="28"/>
        </w:rPr>
        <w:t xml:space="preserve"> лучше под музыку) побуждают на уроках к УУД. и создают эффект новизны и</w:t>
      </w:r>
      <w:r w:rsidR="00F13511" w:rsidRPr="005B4AB9">
        <w:rPr>
          <w:color w:val="181818"/>
          <w:sz w:val="28"/>
          <w:szCs w:val="28"/>
        </w:rPr>
        <w:t xml:space="preserve"> праздника</w:t>
      </w:r>
      <w:r w:rsidRPr="005B4AB9">
        <w:rPr>
          <w:color w:val="181818"/>
          <w:sz w:val="28"/>
          <w:szCs w:val="28"/>
        </w:rPr>
        <w:t>.</w:t>
      </w:r>
    </w:p>
    <w:p w14:paraId="1F9873D9" w14:textId="77777777" w:rsidR="001663A6" w:rsidRPr="001663A6" w:rsidRDefault="00164728" w:rsidP="007840DB">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Привожу еще один пример: песня “ A </w:t>
      </w:r>
      <w:proofErr w:type="spellStart"/>
      <w:r w:rsidRPr="005B4AB9">
        <w:rPr>
          <w:color w:val="181818"/>
          <w:sz w:val="28"/>
          <w:szCs w:val="28"/>
        </w:rPr>
        <w:t>girl</w:t>
      </w:r>
      <w:proofErr w:type="spellEnd"/>
      <w:r w:rsidRPr="005B4AB9">
        <w:rPr>
          <w:color w:val="181818"/>
          <w:sz w:val="28"/>
          <w:szCs w:val="28"/>
        </w:rPr>
        <w:t> </w:t>
      </w:r>
      <w:proofErr w:type="spellStart"/>
      <w:r w:rsidRPr="005B4AB9">
        <w:rPr>
          <w:color w:val="181818"/>
          <w:sz w:val="28"/>
          <w:szCs w:val="28"/>
        </w:rPr>
        <w:t>from</w:t>
      </w:r>
      <w:proofErr w:type="spellEnd"/>
      <w:r w:rsidRPr="005B4AB9">
        <w:rPr>
          <w:color w:val="181818"/>
          <w:sz w:val="28"/>
          <w:szCs w:val="28"/>
        </w:rPr>
        <w:t xml:space="preserve"> London”. Ритмический рисунок и мелодичность песни, четкая рифма и повторяемость языковых единиц значительно облегчают и ускоряют </w:t>
      </w:r>
      <w:proofErr w:type="spellStart"/>
      <w:r w:rsidRPr="005B4AB9">
        <w:rPr>
          <w:color w:val="181818"/>
          <w:sz w:val="28"/>
          <w:szCs w:val="28"/>
        </w:rPr>
        <w:t>аудиовосприятие</w:t>
      </w:r>
      <w:proofErr w:type="spellEnd"/>
      <w:r w:rsidRPr="005B4AB9">
        <w:rPr>
          <w:color w:val="181818"/>
          <w:sz w:val="28"/>
          <w:szCs w:val="28"/>
        </w:rPr>
        <w:t xml:space="preserve"> данной песни. Также можно сказать, что здесь же формируются навыки социокультурной компетенции: What </w:t>
      </w:r>
      <w:proofErr w:type="spellStart"/>
      <w:r w:rsidRPr="005B4AB9">
        <w:rPr>
          <w:color w:val="181818"/>
          <w:sz w:val="28"/>
          <w:szCs w:val="28"/>
        </w:rPr>
        <w:t>is</w:t>
      </w:r>
      <w:proofErr w:type="spellEnd"/>
      <w:r w:rsidRPr="005B4AB9">
        <w:rPr>
          <w:color w:val="181818"/>
          <w:sz w:val="28"/>
          <w:szCs w:val="28"/>
        </w:rPr>
        <w:t> </w:t>
      </w:r>
      <w:proofErr w:type="spellStart"/>
      <w:r w:rsidRPr="005B4AB9">
        <w:rPr>
          <w:color w:val="181818"/>
          <w:sz w:val="28"/>
          <w:szCs w:val="28"/>
        </w:rPr>
        <w:t>your</w:t>
      </w:r>
      <w:proofErr w:type="spellEnd"/>
      <w:r w:rsidRPr="005B4AB9">
        <w:rPr>
          <w:color w:val="181818"/>
          <w:sz w:val="28"/>
          <w:szCs w:val="28"/>
        </w:rPr>
        <w:t> </w:t>
      </w:r>
      <w:proofErr w:type="spellStart"/>
      <w:r w:rsidRPr="005B4AB9">
        <w:rPr>
          <w:color w:val="181818"/>
          <w:sz w:val="28"/>
          <w:szCs w:val="28"/>
        </w:rPr>
        <w:t>name</w:t>
      </w:r>
      <w:proofErr w:type="spellEnd"/>
      <w:r w:rsidRPr="005B4AB9">
        <w:rPr>
          <w:color w:val="181818"/>
          <w:sz w:val="28"/>
          <w:szCs w:val="28"/>
        </w:rPr>
        <w:t>, </w:t>
      </w:r>
      <w:proofErr w:type="spellStart"/>
      <w:r w:rsidRPr="005B4AB9">
        <w:rPr>
          <w:color w:val="181818"/>
          <w:sz w:val="28"/>
          <w:szCs w:val="28"/>
        </w:rPr>
        <w:t>what</w:t>
      </w:r>
      <w:proofErr w:type="spellEnd"/>
      <w:r w:rsidRPr="005B4AB9">
        <w:rPr>
          <w:color w:val="181818"/>
          <w:sz w:val="28"/>
          <w:szCs w:val="28"/>
        </w:rPr>
        <w:t> </w:t>
      </w:r>
      <w:proofErr w:type="spellStart"/>
      <w:r w:rsidRPr="005B4AB9">
        <w:rPr>
          <w:color w:val="181818"/>
          <w:sz w:val="28"/>
          <w:szCs w:val="28"/>
        </w:rPr>
        <w:t>is</w:t>
      </w:r>
      <w:proofErr w:type="spellEnd"/>
      <w:r w:rsidRPr="005B4AB9">
        <w:rPr>
          <w:color w:val="181818"/>
          <w:sz w:val="28"/>
          <w:szCs w:val="28"/>
        </w:rPr>
        <w:t> </w:t>
      </w:r>
      <w:proofErr w:type="spellStart"/>
      <w:r w:rsidRPr="005B4AB9">
        <w:rPr>
          <w:color w:val="181818"/>
          <w:sz w:val="28"/>
          <w:szCs w:val="28"/>
        </w:rPr>
        <w:t>your</w:t>
      </w:r>
      <w:proofErr w:type="spellEnd"/>
      <w:r w:rsidRPr="005B4AB9">
        <w:rPr>
          <w:color w:val="181818"/>
          <w:sz w:val="28"/>
          <w:szCs w:val="28"/>
        </w:rPr>
        <w:t> </w:t>
      </w:r>
      <w:proofErr w:type="spellStart"/>
      <w:r w:rsidRPr="005B4AB9">
        <w:rPr>
          <w:color w:val="181818"/>
          <w:sz w:val="28"/>
          <w:szCs w:val="28"/>
        </w:rPr>
        <w:t>name</w:t>
      </w:r>
      <w:proofErr w:type="spellEnd"/>
      <w:r w:rsidRPr="005B4AB9">
        <w:rPr>
          <w:color w:val="181818"/>
          <w:sz w:val="28"/>
          <w:szCs w:val="28"/>
        </w:rPr>
        <w:t>? </w:t>
      </w:r>
      <w:r w:rsidRPr="005B4AB9">
        <w:rPr>
          <w:color w:val="181818"/>
          <w:sz w:val="28"/>
          <w:szCs w:val="28"/>
          <w:lang w:val="en-US"/>
        </w:rPr>
        <w:t xml:space="preserve">Now tell me, please, what is your name? My name is Jenny, my name is Jenny, my name is Jenny, that’s my name. How old are you, how old are you? Now tell me, please, how old are you? I am ten, I am ten, I am ten, that’s my age. Where are you from? Where are you from? Now tell me, please, </w:t>
      </w:r>
      <w:proofErr w:type="gramStart"/>
      <w:r w:rsidRPr="005B4AB9">
        <w:rPr>
          <w:color w:val="181818"/>
          <w:sz w:val="28"/>
          <w:szCs w:val="28"/>
          <w:lang w:val="en-US"/>
        </w:rPr>
        <w:t>Where</w:t>
      </w:r>
      <w:proofErr w:type="gramEnd"/>
      <w:r w:rsidRPr="005B4AB9">
        <w:rPr>
          <w:color w:val="181818"/>
          <w:sz w:val="28"/>
          <w:szCs w:val="28"/>
          <w:lang w:val="en-US"/>
        </w:rPr>
        <w:t xml:space="preserve"> are you from? I am from London, I am from London, I am from London, that’s where I’m from.</w:t>
      </w:r>
    </w:p>
    <w:p w14:paraId="42E64814" w14:textId="77777777" w:rsidR="001663A6" w:rsidRDefault="002E1D5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При предъявлении нового лексического материала возникает трудность в его запоминании, особенно в английском языке, так как очень часто написание и произношение не совпадает по форме. </w:t>
      </w:r>
    </w:p>
    <w:p w14:paraId="422434E1" w14:textId="77777777" w:rsidR="001663A6" w:rsidRPr="001663A6" w:rsidRDefault="002E1D58" w:rsidP="007840DB">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В УМК “</w:t>
      </w:r>
      <w:proofErr w:type="spellStart"/>
      <w:r w:rsidRPr="005B4AB9">
        <w:rPr>
          <w:color w:val="181818"/>
          <w:sz w:val="28"/>
          <w:szCs w:val="28"/>
        </w:rPr>
        <w:t>Forward</w:t>
      </w:r>
      <w:proofErr w:type="spellEnd"/>
      <w:r w:rsidRPr="005B4AB9">
        <w:rPr>
          <w:color w:val="181818"/>
          <w:sz w:val="28"/>
          <w:szCs w:val="28"/>
        </w:rPr>
        <w:t xml:space="preserve"> (3 класс, Вербицкая М. В. и др.) при отработке счета авторы учебника предлагают использовать </w:t>
      </w:r>
      <w:proofErr w:type="spellStart"/>
      <w:r w:rsidRPr="005B4AB9">
        <w:rPr>
          <w:color w:val="181818"/>
          <w:sz w:val="28"/>
          <w:szCs w:val="28"/>
        </w:rPr>
        <w:t>чант</w:t>
      </w:r>
      <w:proofErr w:type="spellEnd"/>
      <w:r w:rsidRPr="005B4AB9">
        <w:rPr>
          <w:color w:val="181818"/>
          <w:sz w:val="28"/>
          <w:szCs w:val="28"/>
        </w:rPr>
        <w:t xml:space="preserve">: One, </w:t>
      </w:r>
      <w:proofErr w:type="spellStart"/>
      <w:r w:rsidRPr="005B4AB9">
        <w:rPr>
          <w:color w:val="181818"/>
          <w:sz w:val="28"/>
          <w:szCs w:val="28"/>
        </w:rPr>
        <w:t>Two</w:t>
      </w:r>
      <w:proofErr w:type="spellEnd"/>
      <w:r w:rsidRPr="005B4AB9">
        <w:rPr>
          <w:color w:val="181818"/>
          <w:sz w:val="28"/>
          <w:szCs w:val="28"/>
        </w:rPr>
        <w:t xml:space="preserve">. </w:t>
      </w:r>
      <w:r w:rsidRPr="005B4AB9">
        <w:rPr>
          <w:color w:val="181818"/>
          <w:sz w:val="28"/>
          <w:szCs w:val="28"/>
          <w:lang w:val="en-US"/>
        </w:rPr>
        <w:t>Buckle my shoe Three, Four. Open the door Five, Six. Pick up sticks Seven, Eight. Open the gate Nine, Ten. A big fat hen Eleven, twelve. Dick and delve.</w:t>
      </w:r>
    </w:p>
    <w:p w14:paraId="6019DB18" w14:textId="77777777" w:rsidR="001663A6" w:rsidRDefault="00753DDF" w:rsidP="007840DB">
      <w:pPr>
        <w:pStyle w:val="a3"/>
        <w:shd w:val="clear" w:color="auto" w:fill="FFFFFF"/>
        <w:spacing w:before="0" w:beforeAutospacing="0" w:after="0" w:afterAutospacing="0"/>
        <w:ind w:firstLine="709"/>
        <w:jc w:val="both"/>
        <w:rPr>
          <w:color w:val="181818"/>
          <w:sz w:val="28"/>
          <w:szCs w:val="28"/>
          <w:lang w:val="en-US"/>
        </w:rPr>
      </w:pPr>
      <w:proofErr w:type="spellStart"/>
      <w:r w:rsidRPr="005B4AB9">
        <w:rPr>
          <w:color w:val="181818"/>
          <w:sz w:val="28"/>
          <w:szCs w:val="28"/>
          <w:lang w:val="en-US"/>
        </w:rPr>
        <w:t>При</w:t>
      </w:r>
      <w:proofErr w:type="spellEnd"/>
      <w:r w:rsidRPr="005B4AB9">
        <w:rPr>
          <w:color w:val="181818"/>
          <w:sz w:val="28"/>
          <w:szCs w:val="28"/>
          <w:lang w:val="en-US"/>
        </w:rPr>
        <w:t xml:space="preserve"> </w:t>
      </w:r>
      <w:proofErr w:type="spellStart"/>
      <w:r w:rsidRPr="005B4AB9">
        <w:rPr>
          <w:color w:val="181818"/>
          <w:sz w:val="28"/>
          <w:szCs w:val="28"/>
          <w:lang w:val="en-US"/>
        </w:rPr>
        <w:t>работе</w:t>
      </w:r>
      <w:proofErr w:type="spellEnd"/>
      <w:r w:rsidRPr="005B4AB9">
        <w:rPr>
          <w:color w:val="181818"/>
          <w:sz w:val="28"/>
          <w:szCs w:val="28"/>
          <w:lang w:val="en-US"/>
        </w:rPr>
        <w:t xml:space="preserve"> с УМК «Forward» (2 </w:t>
      </w:r>
      <w:proofErr w:type="spellStart"/>
      <w:r w:rsidRPr="005B4AB9">
        <w:rPr>
          <w:color w:val="181818"/>
          <w:sz w:val="28"/>
          <w:szCs w:val="28"/>
          <w:lang w:val="en-US"/>
        </w:rPr>
        <w:t>класс</w:t>
      </w:r>
      <w:proofErr w:type="spellEnd"/>
      <w:r w:rsidRPr="005B4AB9">
        <w:rPr>
          <w:color w:val="181818"/>
          <w:sz w:val="28"/>
          <w:szCs w:val="28"/>
          <w:lang w:val="en-US"/>
        </w:rPr>
        <w:t xml:space="preserve">, </w:t>
      </w:r>
      <w:proofErr w:type="spellStart"/>
      <w:r w:rsidRPr="005B4AB9">
        <w:rPr>
          <w:color w:val="181818"/>
          <w:sz w:val="28"/>
          <w:szCs w:val="28"/>
          <w:lang w:val="en-US"/>
        </w:rPr>
        <w:t>автор</w:t>
      </w:r>
      <w:proofErr w:type="spellEnd"/>
      <w:r w:rsidRPr="005B4AB9">
        <w:rPr>
          <w:color w:val="181818"/>
          <w:sz w:val="28"/>
          <w:szCs w:val="28"/>
          <w:lang w:val="en-US"/>
        </w:rPr>
        <w:t xml:space="preserve"> </w:t>
      </w:r>
      <w:proofErr w:type="spellStart"/>
      <w:r w:rsidRPr="005B4AB9">
        <w:rPr>
          <w:color w:val="181818"/>
          <w:sz w:val="28"/>
          <w:szCs w:val="28"/>
          <w:lang w:val="en-US"/>
        </w:rPr>
        <w:t>Вербицкая</w:t>
      </w:r>
      <w:proofErr w:type="spellEnd"/>
      <w:r w:rsidRPr="005B4AB9">
        <w:rPr>
          <w:color w:val="181818"/>
          <w:sz w:val="28"/>
          <w:szCs w:val="28"/>
          <w:lang w:val="en-US"/>
        </w:rPr>
        <w:t xml:space="preserve"> М. В. и д. р.) </w:t>
      </w:r>
      <w:proofErr w:type="spellStart"/>
      <w:r w:rsidRPr="005B4AB9">
        <w:rPr>
          <w:color w:val="181818"/>
          <w:sz w:val="28"/>
          <w:szCs w:val="28"/>
          <w:lang w:val="en-US"/>
        </w:rPr>
        <w:t>можно</w:t>
      </w:r>
      <w:proofErr w:type="spellEnd"/>
      <w:r w:rsidRPr="005B4AB9">
        <w:rPr>
          <w:color w:val="181818"/>
          <w:sz w:val="28"/>
          <w:szCs w:val="28"/>
          <w:lang w:val="en-US"/>
        </w:rPr>
        <w:t xml:space="preserve"> </w:t>
      </w:r>
      <w:proofErr w:type="spellStart"/>
      <w:r w:rsidRPr="005B4AB9">
        <w:rPr>
          <w:color w:val="181818"/>
          <w:sz w:val="28"/>
          <w:szCs w:val="28"/>
          <w:lang w:val="en-US"/>
        </w:rPr>
        <w:t>использовать</w:t>
      </w:r>
      <w:proofErr w:type="spellEnd"/>
      <w:r w:rsidRPr="005B4AB9">
        <w:rPr>
          <w:color w:val="181818"/>
          <w:sz w:val="28"/>
          <w:szCs w:val="28"/>
          <w:lang w:val="en-US"/>
        </w:rPr>
        <w:t xml:space="preserve"> чанты: Tick-tock says the clock, Tick-tock it’s eight o’clock.</w:t>
      </w:r>
    </w:p>
    <w:p w14:paraId="79724739" w14:textId="597E5F46" w:rsidR="00164181" w:rsidRPr="005B4AB9" w:rsidRDefault="00753DDF"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 xml:space="preserve">Все чанты записаны под определенный ритм и уже нет необходимости искать мелодию. При изучении алфавита автором учебника предъявляется буква и звук, </w:t>
      </w:r>
      <w:r w:rsidRPr="005B4AB9">
        <w:rPr>
          <w:color w:val="181818"/>
          <w:sz w:val="28"/>
          <w:szCs w:val="28"/>
        </w:rPr>
        <w:lastRenderedPageBreak/>
        <w:t xml:space="preserve">который эта буква дает, а также для возникновения ассоциативного ряда предъявляется слово, начинающееся на эту букву. </w:t>
      </w:r>
      <w:r w:rsidRPr="005B4AB9">
        <w:rPr>
          <w:color w:val="181818"/>
          <w:sz w:val="28"/>
          <w:szCs w:val="28"/>
          <w:lang w:val="en-US"/>
        </w:rPr>
        <w:t>Приведем пример:</w:t>
      </w:r>
    </w:p>
    <w:p w14:paraId="6ECBD59C" w14:textId="77777777" w:rsidR="001663A6" w:rsidRDefault="00753DDF"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lang w:val="en-US"/>
        </w:rPr>
        <w:t xml:space="preserve"> </w:t>
      </w:r>
      <w:proofErr w:type="spellStart"/>
      <w:r w:rsidRPr="005B4AB9">
        <w:rPr>
          <w:b/>
          <w:bCs/>
          <w:color w:val="181818"/>
          <w:sz w:val="28"/>
          <w:szCs w:val="28"/>
          <w:lang w:val="en-US"/>
        </w:rPr>
        <w:t>Буква</w:t>
      </w:r>
      <w:proofErr w:type="spellEnd"/>
      <w:r w:rsidRPr="005B4AB9">
        <w:rPr>
          <w:b/>
          <w:bCs/>
          <w:color w:val="181818"/>
          <w:sz w:val="28"/>
          <w:szCs w:val="28"/>
          <w:lang w:val="en-US"/>
        </w:rPr>
        <w:t xml:space="preserve"> С</w:t>
      </w:r>
      <w:r w:rsidRPr="005B4AB9">
        <w:rPr>
          <w:color w:val="181818"/>
          <w:sz w:val="28"/>
          <w:szCs w:val="28"/>
          <w:lang w:val="en-US"/>
        </w:rPr>
        <w:t xml:space="preserve"> A cat in a car [k], [k], [k] A cat in a car [k], [k], [k] Cat, cat, cat Car, car, car A cat in a car (Track 19. Family and Friends Starter, (</w:t>
      </w:r>
      <w:proofErr w:type="spellStart"/>
      <w:r w:rsidRPr="005B4AB9">
        <w:rPr>
          <w:color w:val="181818"/>
          <w:sz w:val="28"/>
          <w:szCs w:val="28"/>
          <w:lang w:val="en-US"/>
        </w:rPr>
        <w:t>Naommi</w:t>
      </w:r>
      <w:proofErr w:type="spellEnd"/>
      <w:r w:rsidRPr="005B4AB9">
        <w:rPr>
          <w:color w:val="181818"/>
          <w:sz w:val="28"/>
          <w:szCs w:val="28"/>
          <w:lang w:val="en-US"/>
        </w:rPr>
        <w:t xml:space="preserve"> Simmons и </w:t>
      </w:r>
      <w:proofErr w:type="spellStart"/>
      <w:r w:rsidRPr="005B4AB9">
        <w:rPr>
          <w:color w:val="181818"/>
          <w:sz w:val="28"/>
          <w:szCs w:val="28"/>
          <w:lang w:val="en-US"/>
        </w:rPr>
        <w:t>др</w:t>
      </w:r>
      <w:proofErr w:type="spellEnd"/>
      <w:r w:rsidRPr="005B4AB9">
        <w:rPr>
          <w:color w:val="181818"/>
          <w:sz w:val="28"/>
          <w:szCs w:val="28"/>
          <w:lang w:val="en-US"/>
        </w:rPr>
        <w:t xml:space="preserve">.) </w:t>
      </w:r>
      <w:proofErr w:type="spellStart"/>
      <w:r w:rsidRPr="005B4AB9">
        <w:rPr>
          <w:color w:val="181818"/>
          <w:sz w:val="28"/>
          <w:szCs w:val="28"/>
          <w:lang w:val="en-US"/>
        </w:rPr>
        <w:t>Буква</w:t>
      </w:r>
      <w:proofErr w:type="spellEnd"/>
      <w:r w:rsidRPr="005B4AB9">
        <w:rPr>
          <w:color w:val="181818"/>
          <w:sz w:val="28"/>
          <w:szCs w:val="28"/>
          <w:lang w:val="en-US"/>
        </w:rPr>
        <w:t xml:space="preserve"> F A fish, fish, fish </w:t>
      </w:r>
      <w:proofErr w:type="gramStart"/>
      <w:r w:rsidRPr="005B4AB9">
        <w:rPr>
          <w:color w:val="181818"/>
          <w:sz w:val="28"/>
          <w:szCs w:val="28"/>
          <w:lang w:val="en-US"/>
        </w:rPr>
        <w:t>At</w:t>
      </w:r>
      <w:proofErr w:type="gramEnd"/>
      <w:r w:rsidRPr="005B4AB9">
        <w:rPr>
          <w:color w:val="181818"/>
          <w:sz w:val="28"/>
          <w:szCs w:val="28"/>
          <w:lang w:val="en-US"/>
        </w:rPr>
        <w:t xml:space="preserve"> a farm, farm, farm [f], [f], [f] [f], [f], [f] A fish, fish, fish At a farm, farm, farm (Track 34. Family</w:t>
      </w:r>
      <w:r w:rsidRPr="005B4AB9">
        <w:rPr>
          <w:color w:val="181818"/>
          <w:sz w:val="28"/>
          <w:szCs w:val="28"/>
        </w:rPr>
        <w:t xml:space="preserve"> </w:t>
      </w:r>
      <w:r w:rsidRPr="005B4AB9">
        <w:rPr>
          <w:color w:val="181818"/>
          <w:sz w:val="28"/>
          <w:szCs w:val="28"/>
          <w:lang w:val="en-US"/>
        </w:rPr>
        <w:t>and</w:t>
      </w:r>
      <w:r w:rsidRPr="005B4AB9">
        <w:rPr>
          <w:color w:val="181818"/>
          <w:sz w:val="28"/>
          <w:szCs w:val="28"/>
        </w:rPr>
        <w:t xml:space="preserve"> </w:t>
      </w:r>
      <w:r w:rsidRPr="005B4AB9">
        <w:rPr>
          <w:color w:val="181818"/>
          <w:sz w:val="28"/>
          <w:szCs w:val="28"/>
          <w:lang w:val="en-US"/>
        </w:rPr>
        <w:t>Friends</w:t>
      </w:r>
      <w:r w:rsidRPr="005B4AB9">
        <w:rPr>
          <w:color w:val="181818"/>
          <w:sz w:val="28"/>
          <w:szCs w:val="28"/>
        </w:rPr>
        <w:t xml:space="preserve"> </w:t>
      </w:r>
      <w:r w:rsidRPr="005B4AB9">
        <w:rPr>
          <w:color w:val="181818"/>
          <w:sz w:val="28"/>
          <w:szCs w:val="28"/>
          <w:lang w:val="en-US"/>
        </w:rPr>
        <w:t>Starter</w:t>
      </w:r>
      <w:r w:rsidRPr="005B4AB9">
        <w:rPr>
          <w:color w:val="181818"/>
          <w:sz w:val="28"/>
          <w:szCs w:val="28"/>
        </w:rPr>
        <w:t>, (</w:t>
      </w:r>
      <w:proofErr w:type="spellStart"/>
      <w:r w:rsidRPr="005B4AB9">
        <w:rPr>
          <w:color w:val="181818"/>
          <w:sz w:val="28"/>
          <w:szCs w:val="28"/>
          <w:lang w:val="en-US"/>
        </w:rPr>
        <w:t>Naommi</w:t>
      </w:r>
      <w:proofErr w:type="spellEnd"/>
      <w:r w:rsidRPr="005B4AB9">
        <w:rPr>
          <w:color w:val="181818"/>
          <w:sz w:val="28"/>
          <w:szCs w:val="28"/>
        </w:rPr>
        <w:t xml:space="preserve"> </w:t>
      </w:r>
      <w:r w:rsidRPr="005B4AB9">
        <w:rPr>
          <w:color w:val="181818"/>
          <w:sz w:val="28"/>
          <w:szCs w:val="28"/>
          <w:lang w:val="en-US"/>
        </w:rPr>
        <w:t>Simmons</w:t>
      </w:r>
      <w:r w:rsidRPr="005B4AB9">
        <w:rPr>
          <w:color w:val="181818"/>
          <w:sz w:val="28"/>
          <w:szCs w:val="28"/>
        </w:rPr>
        <w:t xml:space="preserve"> и др.) На дальнейшей ступени обучения, когда изучен алфавит, звуки и транскрипционные знаки, чанты можно использовать при отработке сочетаний звуков.</w:t>
      </w:r>
    </w:p>
    <w:p w14:paraId="3A07A499" w14:textId="5339E325" w:rsidR="00753DDF" w:rsidRPr="001663A6" w:rsidRDefault="00753DDF" w:rsidP="00B03587">
      <w:pPr>
        <w:pStyle w:val="a3"/>
        <w:shd w:val="clear" w:color="auto" w:fill="FFFFFF"/>
        <w:spacing w:before="0" w:beforeAutospacing="0" w:after="0" w:afterAutospacing="0"/>
        <w:ind w:firstLine="709"/>
        <w:jc w:val="both"/>
        <w:rPr>
          <w:color w:val="181818"/>
          <w:sz w:val="28"/>
          <w:szCs w:val="28"/>
        </w:rPr>
      </w:pPr>
      <w:r w:rsidRPr="005B4AB9">
        <w:rPr>
          <w:b/>
          <w:bCs/>
          <w:color w:val="181818"/>
          <w:sz w:val="28"/>
          <w:szCs w:val="28"/>
          <w:lang w:val="en-US"/>
        </w:rPr>
        <w:t xml:space="preserve">gr, </w:t>
      </w:r>
      <w:proofErr w:type="spellStart"/>
      <w:r w:rsidRPr="005B4AB9">
        <w:rPr>
          <w:b/>
          <w:bCs/>
          <w:color w:val="181818"/>
          <w:sz w:val="28"/>
          <w:szCs w:val="28"/>
          <w:lang w:val="en-US"/>
        </w:rPr>
        <w:t>br</w:t>
      </w:r>
      <w:proofErr w:type="spellEnd"/>
      <w:r w:rsidRPr="005B4AB9">
        <w:rPr>
          <w:b/>
          <w:bCs/>
          <w:color w:val="181818"/>
          <w:sz w:val="28"/>
          <w:szCs w:val="28"/>
          <w:lang w:val="en-US"/>
        </w:rPr>
        <w:t>, gr</w:t>
      </w:r>
      <w:r w:rsidRPr="005B4AB9">
        <w:rPr>
          <w:color w:val="181818"/>
          <w:sz w:val="28"/>
          <w:szCs w:val="28"/>
          <w:lang w:val="en-US"/>
        </w:rPr>
        <w:t xml:space="preserve"> There are grapes and bread, </w:t>
      </w:r>
      <w:proofErr w:type="gramStart"/>
      <w:r w:rsidRPr="005B4AB9">
        <w:rPr>
          <w:color w:val="181818"/>
          <w:sz w:val="28"/>
          <w:szCs w:val="28"/>
          <w:lang w:val="en-US"/>
        </w:rPr>
        <w:t>And</w:t>
      </w:r>
      <w:proofErr w:type="gramEnd"/>
      <w:r w:rsidRPr="005B4AB9">
        <w:rPr>
          <w:color w:val="181818"/>
          <w:sz w:val="28"/>
          <w:szCs w:val="28"/>
          <w:lang w:val="en-US"/>
        </w:rPr>
        <w:t xml:space="preserve"> juice in a glass Friends together, In the green, green grass Play with Frisbee, Play football. The friends have fun </w:t>
      </w:r>
      <w:proofErr w:type="gramStart"/>
      <w:r w:rsidRPr="005B4AB9">
        <w:rPr>
          <w:color w:val="181818"/>
          <w:sz w:val="28"/>
          <w:szCs w:val="28"/>
          <w:lang w:val="en-US"/>
        </w:rPr>
        <w:t>With</w:t>
      </w:r>
      <w:proofErr w:type="gramEnd"/>
      <w:r w:rsidRPr="005B4AB9">
        <w:rPr>
          <w:color w:val="181818"/>
          <w:sz w:val="28"/>
          <w:szCs w:val="28"/>
          <w:lang w:val="en-US"/>
        </w:rPr>
        <w:t xml:space="preserve"> a big brown ball. (Track 41 “Family and Friends 2” (</w:t>
      </w:r>
      <w:proofErr w:type="spellStart"/>
      <w:r w:rsidRPr="005B4AB9">
        <w:rPr>
          <w:color w:val="181818"/>
          <w:sz w:val="28"/>
          <w:szCs w:val="28"/>
          <w:lang w:val="en-US"/>
        </w:rPr>
        <w:t>Naommi</w:t>
      </w:r>
      <w:proofErr w:type="spellEnd"/>
      <w:r w:rsidRPr="005B4AB9">
        <w:rPr>
          <w:color w:val="181818"/>
          <w:sz w:val="28"/>
          <w:szCs w:val="28"/>
          <w:lang w:val="en-US"/>
        </w:rPr>
        <w:t xml:space="preserve"> Simmons </w:t>
      </w:r>
      <w:r w:rsidRPr="005B4AB9">
        <w:rPr>
          <w:color w:val="181818"/>
          <w:sz w:val="28"/>
          <w:szCs w:val="28"/>
        </w:rPr>
        <w:t>и</w:t>
      </w:r>
      <w:r w:rsidRPr="005B4AB9">
        <w:rPr>
          <w:color w:val="181818"/>
          <w:sz w:val="28"/>
          <w:szCs w:val="28"/>
          <w:lang w:val="en-US"/>
        </w:rPr>
        <w:t xml:space="preserve"> </w:t>
      </w:r>
      <w:proofErr w:type="spellStart"/>
      <w:r w:rsidRPr="005B4AB9">
        <w:rPr>
          <w:color w:val="181818"/>
          <w:sz w:val="28"/>
          <w:szCs w:val="28"/>
        </w:rPr>
        <w:t>др</w:t>
      </w:r>
      <w:proofErr w:type="spellEnd"/>
      <w:r w:rsidRPr="005B4AB9">
        <w:rPr>
          <w:color w:val="181818"/>
          <w:sz w:val="28"/>
          <w:szCs w:val="28"/>
          <w:lang w:val="en-US"/>
        </w:rPr>
        <w:t>.)</w:t>
      </w:r>
    </w:p>
    <w:p w14:paraId="581F184C" w14:textId="108B9BE9" w:rsidR="00753DDF" w:rsidRDefault="00753DDF"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lang w:val="en-US"/>
        </w:rPr>
        <w:t xml:space="preserve"> </w:t>
      </w:r>
      <w:proofErr w:type="spellStart"/>
      <w:proofErr w:type="gramStart"/>
      <w:r w:rsidRPr="005B4AB9">
        <w:rPr>
          <w:b/>
          <w:bCs/>
          <w:color w:val="181818"/>
          <w:sz w:val="28"/>
          <w:szCs w:val="28"/>
          <w:lang w:val="en-US"/>
        </w:rPr>
        <w:t>dr,tr</w:t>
      </w:r>
      <w:proofErr w:type="gramEnd"/>
      <w:r w:rsidRPr="005B4AB9">
        <w:rPr>
          <w:b/>
          <w:bCs/>
          <w:color w:val="181818"/>
          <w:sz w:val="28"/>
          <w:szCs w:val="28"/>
          <w:lang w:val="en-US"/>
        </w:rPr>
        <w:t>,cr</w:t>
      </w:r>
      <w:proofErr w:type="spellEnd"/>
      <w:r w:rsidRPr="005B4AB9">
        <w:rPr>
          <w:color w:val="181818"/>
          <w:sz w:val="28"/>
          <w:szCs w:val="28"/>
          <w:lang w:val="en-US"/>
        </w:rPr>
        <w:t xml:space="preserve"> A train and a truck A crab and a drum I draw with my crayons, And I have fun. A girl in a dress A bird in a tree Get your crayons </w:t>
      </w:r>
      <w:proofErr w:type="gramStart"/>
      <w:r w:rsidRPr="005B4AB9">
        <w:rPr>
          <w:color w:val="181818"/>
          <w:sz w:val="28"/>
          <w:szCs w:val="28"/>
          <w:lang w:val="en-US"/>
        </w:rPr>
        <w:t>And</w:t>
      </w:r>
      <w:proofErr w:type="gramEnd"/>
      <w:r w:rsidRPr="005B4AB9">
        <w:rPr>
          <w:color w:val="181818"/>
          <w:sz w:val="28"/>
          <w:szCs w:val="28"/>
          <w:lang w:val="en-US"/>
        </w:rPr>
        <w:t xml:space="preserve"> draw with me. (Track 52 “Family and Friends 2” (</w:t>
      </w:r>
      <w:proofErr w:type="spellStart"/>
      <w:r w:rsidRPr="005B4AB9">
        <w:rPr>
          <w:color w:val="181818"/>
          <w:sz w:val="28"/>
          <w:szCs w:val="28"/>
          <w:lang w:val="en-US"/>
        </w:rPr>
        <w:t>Naommi</w:t>
      </w:r>
      <w:proofErr w:type="spellEnd"/>
      <w:r w:rsidRPr="005B4AB9">
        <w:rPr>
          <w:color w:val="181818"/>
          <w:sz w:val="28"/>
          <w:szCs w:val="28"/>
          <w:lang w:val="en-US"/>
        </w:rPr>
        <w:t xml:space="preserve"> Simmons </w:t>
      </w:r>
      <w:r w:rsidRPr="005B4AB9">
        <w:rPr>
          <w:color w:val="181818"/>
          <w:sz w:val="28"/>
          <w:szCs w:val="28"/>
        </w:rPr>
        <w:t>и</w:t>
      </w:r>
      <w:r w:rsidRPr="005B4AB9">
        <w:rPr>
          <w:color w:val="181818"/>
          <w:sz w:val="28"/>
          <w:szCs w:val="28"/>
          <w:lang w:val="en-US"/>
        </w:rPr>
        <w:t xml:space="preserve"> </w:t>
      </w:r>
      <w:proofErr w:type="spellStart"/>
      <w:r w:rsidRPr="005B4AB9">
        <w:rPr>
          <w:color w:val="181818"/>
          <w:sz w:val="28"/>
          <w:szCs w:val="28"/>
        </w:rPr>
        <w:t>др</w:t>
      </w:r>
      <w:proofErr w:type="spellEnd"/>
      <w:r w:rsidRPr="005B4AB9">
        <w:rPr>
          <w:color w:val="181818"/>
          <w:sz w:val="28"/>
          <w:szCs w:val="28"/>
          <w:lang w:val="en-US"/>
        </w:rPr>
        <w:t>.)</w:t>
      </w:r>
    </w:p>
    <w:p w14:paraId="0EB048C8" w14:textId="77777777" w:rsidR="007840DB" w:rsidRPr="007840DB" w:rsidRDefault="007840DB" w:rsidP="00B03587">
      <w:pPr>
        <w:pStyle w:val="a3"/>
        <w:shd w:val="clear" w:color="auto" w:fill="FFFFFF"/>
        <w:spacing w:before="0" w:beforeAutospacing="0" w:after="0" w:afterAutospacing="0"/>
        <w:ind w:firstLine="709"/>
        <w:jc w:val="both"/>
        <w:rPr>
          <w:color w:val="181818"/>
          <w:sz w:val="28"/>
          <w:szCs w:val="28"/>
        </w:rPr>
      </w:pPr>
      <w:r w:rsidRPr="007840DB">
        <w:rPr>
          <w:b/>
          <w:bCs/>
          <w:color w:val="181818"/>
          <w:sz w:val="28"/>
          <w:szCs w:val="28"/>
        </w:rPr>
        <w:t>При предъявлении ЛЕ на тему «Чувства.</w:t>
      </w:r>
      <w:r w:rsidRPr="007840DB">
        <w:rPr>
          <w:color w:val="181818"/>
          <w:sz w:val="28"/>
          <w:szCs w:val="28"/>
        </w:rPr>
        <w:t xml:space="preserve"> Прилагательные» можно использовать следующий </w:t>
      </w:r>
      <w:proofErr w:type="spellStart"/>
      <w:r w:rsidRPr="007840DB">
        <w:rPr>
          <w:color w:val="181818"/>
          <w:sz w:val="28"/>
          <w:szCs w:val="28"/>
        </w:rPr>
        <w:t>чант</w:t>
      </w:r>
      <w:proofErr w:type="spellEnd"/>
      <w:r w:rsidRPr="007840DB">
        <w:rPr>
          <w:color w:val="181818"/>
          <w:sz w:val="28"/>
          <w:szCs w:val="28"/>
        </w:rPr>
        <w:t xml:space="preserve">: Hot, </w:t>
      </w:r>
      <w:proofErr w:type="spellStart"/>
      <w:r w:rsidRPr="007840DB">
        <w:rPr>
          <w:color w:val="181818"/>
          <w:sz w:val="28"/>
          <w:szCs w:val="28"/>
        </w:rPr>
        <w:t>cold</w:t>
      </w:r>
      <w:proofErr w:type="spellEnd"/>
      <w:r w:rsidRPr="007840DB">
        <w:rPr>
          <w:color w:val="181818"/>
          <w:sz w:val="28"/>
          <w:szCs w:val="28"/>
        </w:rPr>
        <w:t xml:space="preserve">, </w:t>
      </w:r>
      <w:proofErr w:type="spellStart"/>
      <w:r w:rsidRPr="007840DB">
        <w:rPr>
          <w:color w:val="181818"/>
          <w:sz w:val="28"/>
          <w:szCs w:val="28"/>
        </w:rPr>
        <w:t>hungry</w:t>
      </w:r>
      <w:proofErr w:type="spellEnd"/>
      <w:r w:rsidRPr="007840DB">
        <w:rPr>
          <w:color w:val="181818"/>
          <w:sz w:val="28"/>
          <w:szCs w:val="28"/>
        </w:rPr>
        <w:t xml:space="preserve"> </w:t>
      </w:r>
      <w:proofErr w:type="spellStart"/>
      <w:r w:rsidRPr="007840DB">
        <w:rPr>
          <w:color w:val="181818"/>
          <w:sz w:val="28"/>
          <w:szCs w:val="28"/>
        </w:rPr>
        <w:t>Thirsty</w:t>
      </w:r>
      <w:proofErr w:type="spellEnd"/>
      <w:r w:rsidRPr="007840DB">
        <w:rPr>
          <w:color w:val="181818"/>
          <w:sz w:val="28"/>
          <w:szCs w:val="28"/>
        </w:rPr>
        <w:t xml:space="preserve">, </w:t>
      </w:r>
      <w:proofErr w:type="spellStart"/>
      <w:r w:rsidRPr="007840DB">
        <w:rPr>
          <w:color w:val="181818"/>
          <w:sz w:val="28"/>
          <w:szCs w:val="28"/>
        </w:rPr>
        <w:t>happy</w:t>
      </w:r>
      <w:proofErr w:type="spellEnd"/>
      <w:r w:rsidRPr="007840DB">
        <w:rPr>
          <w:color w:val="181818"/>
          <w:sz w:val="28"/>
          <w:szCs w:val="28"/>
        </w:rPr>
        <w:t xml:space="preserve">, </w:t>
      </w:r>
      <w:proofErr w:type="spellStart"/>
      <w:r w:rsidRPr="007840DB">
        <w:rPr>
          <w:color w:val="181818"/>
          <w:sz w:val="28"/>
          <w:szCs w:val="28"/>
        </w:rPr>
        <w:t>sad</w:t>
      </w:r>
      <w:proofErr w:type="spellEnd"/>
      <w:r w:rsidRPr="007840DB">
        <w:rPr>
          <w:color w:val="181818"/>
          <w:sz w:val="28"/>
          <w:szCs w:val="28"/>
        </w:rPr>
        <w:t xml:space="preserve"> (Track 18 “Family </w:t>
      </w:r>
      <w:proofErr w:type="spellStart"/>
      <w:r w:rsidRPr="007840DB">
        <w:rPr>
          <w:color w:val="181818"/>
          <w:sz w:val="28"/>
          <w:szCs w:val="28"/>
        </w:rPr>
        <w:t>and</w:t>
      </w:r>
      <w:proofErr w:type="spellEnd"/>
      <w:r w:rsidRPr="007840DB">
        <w:rPr>
          <w:color w:val="181818"/>
          <w:sz w:val="28"/>
          <w:szCs w:val="28"/>
        </w:rPr>
        <w:t xml:space="preserve"> Friends 2” (</w:t>
      </w:r>
      <w:proofErr w:type="spellStart"/>
      <w:r w:rsidRPr="007840DB">
        <w:rPr>
          <w:color w:val="181818"/>
          <w:sz w:val="28"/>
          <w:szCs w:val="28"/>
        </w:rPr>
        <w:t>Naomi</w:t>
      </w:r>
      <w:proofErr w:type="spellEnd"/>
      <w:r w:rsidRPr="007840DB">
        <w:rPr>
          <w:color w:val="181818"/>
          <w:sz w:val="28"/>
          <w:szCs w:val="28"/>
        </w:rPr>
        <w:t xml:space="preserve"> </w:t>
      </w:r>
      <w:proofErr w:type="spellStart"/>
      <w:r w:rsidRPr="007840DB">
        <w:rPr>
          <w:color w:val="181818"/>
          <w:sz w:val="28"/>
          <w:szCs w:val="28"/>
        </w:rPr>
        <w:t>Simons</w:t>
      </w:r>
      <w:proofErr w:type="spellEnd"/>
      <w:r w:rsidRPr="007840DB">
        <w:rPr>
          <w:color w:val="181818"/>
          <w:sz w:val="28"/>
          <w:szCs w:val="28"/>
        </w:rPr>
        <w:t>)</w:t>
      </w:r>
    </w:p>
    <w:p w14:paraId="1BE4D51C" w14:textId="77777777" w:rsidR="007840DB" w:rsidRPr="007840DB" w:rsidRDefault="007840DB" w:rsidP="00B03587">
      <w:pPr>
        <w:pStyle w:val="a3"/>
        <w:shd w:val="clear" w:color="auto" w:fill="FFFFFF"/>
        <w:spacing w:before="0" w:beforeAutospacing="0" w:after="0" w:afterAutospacing="0"/>
        <w:ind w:firstLine="709"/>
        <w:jc w:val="both"/>
        <w:rPr>
          <w:color w:val="181818"/>
          <w:sz w:val="28"/>
          <w:szCs w:val="28"/>
        </w:rPr>
      </w:pPr>
      <w:r w:rsidRPr="007840DB">
        <w:rPr>
          <w:color w:val="181818"/>
          <w:sz w:val="28"/>
          <w:szCs w:val="28"/>
        </w:rPr>
        <w:t>Учащиеся легче воспринимают интонационный строй английских предложений, слушая и воспроизводя интонации стихов и песен, таких как “</w:t>
      </w:r>
      <w:proofErr w:type="spellStart"/>
      <w:r w:rsidRPr="007840DB">
        <w:rPr>
          <w:color w:val="181818"/>
          <w:sz w:val="28"/>
          <w:szCs w:val="28"/>
        </w:rPr>
        <w:t>Why</w:t>
      </w:r>
      <w:proofErr w:type="spellEnd"/>
      <w:r w:rsidRPr="007840DB">
        <w:rPr>
          <w:color w:val="181818"/>
          <w:sz w:val="28"/>
          <w:szCs w:val="28"/>
        </w:rPr>
        <w:t xml:space="preserve"> </w:t>
      </w:r>
      <w:proofErr w:type="spellStart"/>
      <w:r w:rsidRPr="007840DB">
        <w:rPr>
          <w:color w:val="181818"/>
          <w:sz w:val="28"/>
          <w:szCs w:val="28"/>
        </w:rPr>
        <w:t>do</w:t>
      </w:r>
      <w:proofErr w:type="spellEnd"/>
      <w:r w:rsidRPr="007840DB">
        <w:rPr>
          <w:color w:val="181818"/>
          <w:sz w:val="28"/>
          <w:szCs w:val="28"/>
        </w:rPr>
        <w:t xml:space="preserve"> </w:t>
      </w:r>
      <w:proofErr w:type="spellStart"/>
      <w:r w:rsidRPr="007840DB">
        <w:rPr>
          <w:color w:val="181818"/>
          <w:sz w:val="28"/>
          <w:szCs w:val="28"/>
        </w:rPr>
        <w:t>you</w:t>
      </w:r>
      <w:proofErr w:type="spellEnd"/>
      <w:r w:rsidRPr="007840DB">
        <w:rPr>
          <w:color w:val="181818"/>
          <w:sz w:val="28"/>
          <w:szCs w:val="28"/>
        </w:rPr>
        <w:t xml:space="preserve"> </w:t>
      </w:r>
      <w:proofErr w:type="spellStart"/>
      <w:r w:rsidRPr="007840DB">
        <w:rPr>
          <w:color w:val="181818"/>
          <w:sz w:val="28"/>
          <w:szCs w:val="28"/>
        </w:rPr>
        <w:t>cry</w:t>
      </w:r>
      <w:proofErr w:type="spellEnd"/>
      <w:r w:rsidRPr="007840DB">
        <w:rPr>
          <w:color w:val="181818"/>
          <w:sz w:val="28"/>
          <w:szCs w:val="28"/>
        </w:rPr>
        <w:t xml:space="preserve"> </w:t>
      </w:r>
      <w:proofErr w:type="spellStart"/>
      <w:r w:rsidRPr="007840DB">
        <w:rPr>
          <w:color w:val="181818"/>
          <w:sz w:val="28"/>
          <w:szCs w:val="28"/>
        </w:rPr>
        <w:t>Willy</w:t>
      </w:r>
      <w:proofErr w:type="spellEnd"/>
      <w:r w:rsidRPr="007840DB">
        <w:rPr>
          <w:color w:val="181818"/>
          <w:sz w:val="28"/>
          <w:szCs w:val="28"/>
        </w:rPr>
        <w:t xml:space="preserve">?”, “Simple </w:t>
      </w:r>
      <w:proofErr w:type="spellStart"/>
      <w:r w:rsidRPr="007840DB">
        <w:rPr>
          <w:color w:val="181818"/>
          <w:sz w:val="28"/>
          <w:szCs w:val="28"/>
        </w:rPr>
        <w:t>Simon</w:t>
      </w:r>
      <w:proofErr w:type="spellEnd"/>
      <w:r w:rsidRPr="007840DB">
        <w:rPr>
          <w:color w:val="181818"/>
          <w:sz w:val="28"/>
          <w:szCs w:val="28"/>
        </w:rPr>
        <w:t xml:space="preserve">”, “Little Jack </w:t>
      </w:r>
      <w:proofErr w:type="spellStart"/>
      <w:r w:rsidRPr="007840DB">
        <w:rPr>
          <w:color w:val="181818"/>
          <w:sz w:val="28"/>
          <w:szCs w:val="28"/>
        </w:rPr>
        <w:t>Horner</w:t>
      </w:r>
      <w:proofErr w:type="spellEnd"/>
      <w:r w:rsidRPr="007840DB">
        <w:rPr>
          <w:color w:val="181818"/>
          <w:sz w:val="28"/>
          <w:szCs w:val="28"/>
        </w:rPr>
        <w:t>” и многих других. В них восклицательные, утвердительные и различные виды вопросительных интонационных конструкций сочетаются в доступном и близком детям контексте.</w:t>
      </w:r>
    </w:p>
    <w:p w14:paraId="14EE8C1F" w14:textId="77777777" w:rsidR="007840DB" w:rsidRDefault="007840DB" w:rsidP="00B03587">
      <w:pPr>
        <w:pStyle w:val="a3"/>
        <w:shd w:val="clear" w:color="auto" w:fill="FFFFFF"/>
        <w:spacing w:before="0" w:beforeAutospacing="0" w:after="0" w:afterAutospacing="0"/>
        <w:ind w:firstLine="709"/>
        <w:jc w:val="both"/>
        <w:rPr>
          <w:color w:val="181818"/>
          <w:sz w:val="28"/>
          <w:szCs w:val="28"/>
        </w:rPr>
      </w:pPr>
      <w:r w:rsidRPr="007840DB">
        <w:rPr>
          <w:color w:val="181818"/>
          <w:sz w:val="28"/>
          <w:szCs w:val="28"/>
        </w:rPr>
        <w:t xml:space="preserve">Также к жанру песни можно обратиться для отработки звуковой стороны речи. Вместо отдельных слов и словосочетаний, содержащих тот или иной звук, детям можно предложить специально отобранные куплеты или строчки из песен для совершенствования </w:t>
      </w:r>
      <w:proofErr w:type="spellStart"/>
      <w:r w:rsidRPr="007840DB">
        <w:rPr>
          <w:color w:val="181818"/>
          <w:sz w:val="28"/>
          <w:szCs w:val="28"/>
        </w:rPr>
        <w:t>слухо</w:t>
      </w:r>
      <w:proofErr w:type="spellEnd"/>
      <w:r w:rsidRPr="007840DB">
        <w:rPr>
          <w:color w:val="181818"/>
          <w:sz w:val="28"/>
          <w:szCs w:val="28"/>
        </w:rPr>
        <w:t>-произносительных навыков. Например такие, как “</w:t>
      </w:r>
      <w:proofErr w:type="spellStart"/>
      <w:r w:rsidRPr="007840DB">
        <w:rPr>
          <w:color w:val="181818"/>
          <w:sz w:val="28"/>
          <w:szCs w:val="28"/>
        </w:rPr>
        <w:t>Hickory</w:t>
      </w:r>
      <w:proofErr w:type="spellEnd"/>
      <w:r w:rsidRPr="007840DB">
        <w:rPr>
          <w:color w:val="181818"/>
          <w:sz w:val="28"/>
          <w:szCs w:val="28"/>
        </w:rPr>
        <w:t xml:space="preserve">, </w:t>
      </w:r>
      <w:proofErr w:type="spellStart"/>
      <w:r w:rsidRPr="007840DB">
        <w:rPr>
          <w:color w:val="181818"/>
          <w:sz w:val="28"/>
          <w:szCs w:val="28"/>
        </w:rPr>
        <w:t>dickory</w:t>
      </w:r>
      <w:proofErr w:type="spellEnd"/>
      <w:r w:rsidRPr="007840DB">
        <w:rPr>
          <w:color w:val="181818"/>
          <w:sz w:val="28"/>
          <w:szCs w:val="28"/>
        </w:rPr>
        <w:t xml:space="preserve">, </w:t>
      </w:r>
      <w:proofErr w:type="spellStart"/>
      <w:r w:rsidRPr="007840DB">
        <w:rPr>
          <w:color w:val="181818"/>
          <w:sz w:val="28"/>
          <w:szCs w:val="28"/>
        </w:rPr>
        <w:t>dock</w:t>
      </w:r>
      <w:proofErr w:type="spellEnd"/>
      <w:r w:rsidRPr="007840DB">
        <w:rPr>
          <w:color w:val="181818"/>
          <w:sz w:val="28"/>
          <w:szCs w:val="28"/>
        </w:rPr>
        <w:t>”, “</w:t>
      </w:r>
      <w:proofErr w:type="spellStart"/>
      <w:r w:rsidRPr="007840DB">
        <w:rPr>
          <w:color w:val="181818"/>
          <w:sz w:val="28"/>
          <w:szCs w:val="28"/>
        </w:rPr>
        <w:t>Rub</w:t>
      </w:r>
      <w:proofErr w:type="spellEnd"/>
      <w:r w:rsidRPr="007840DB">
        <w:rPr>
          <w:color w:val="181818"/>
          <w:sz w:val="28"/>
          <w:szCs w:val="28"/>
        </w:rPr>
        <w:t xml:space="preserve"> — a — </w:t>
      </w:r>
      <w:proofErr w:type="spellStart"/>
      <w:r w:rsidRPr="007840DB">
        <w:rPr>
          <w:color w:val="181818"/>
          <w:sz w:val="28"/>
          <w:szCs w:val="28"/>
        </w:rPr>
        <w:t>dub</w:t>
      </w:r>
      <w:proofErr w:type="spellEnd"/>
      <w:r w:rsidRPr="007840DB">
        <w:rPr>
          <w:color w:val="181818"/>
          <w:sz w:val="28"/>
          <w:szCs w:val="28"/>
        </w:rPr>
        <w:t xml:space="preserve"> — </w:t>
      </w:r>
      <w:proofErr w:type="spellStart"/>
      <w:r w:rsidRPr="007840DB">
        <w:rPr>
          <w:color w:val="181818"/>
          <w:sz w:val="28"/>
          <w:szCs w:val="28"/>
        </w:rPr>
        <w:t>dub</w:t>
      </w:r>
      <w:proofErr w:type="spellEnd"/>
      <w:r w:rsidRPr="007840DB">
        <w:rPr>
          <w:color w:val="181818"/>
          <w:sz w:val="28"/>
          <w:szCs w:val="28"/>
        </w:rPr>
        <w:t>”, где повторяется один и тот же гласный звук в сочетании с разными согласными. Звук детьми прекрасно отрабатывается и запоминается. Помимо формирования произносительных навыков очень важна правильно поставленная интонация.</w:t>
      </w:r>
    </w:p>
    <w:p w14:paraId="6DE78636" w14:textId="0C543128" w:rsidR="002E1D58" w:rsidRPr="007840DB" w:rsidRDefault="002E1D58" w:rsidP="00B03587">
      <w:pPr>
        <w:pStyle w:val="a3"/>
        <w:shd w:val="clear" w:color="auto" w:fill="FFFFFF"/>
        <w:spacing w:before="0" w:beforeAutospacing="0" w:after="0" w:afterAutospacing="0"/>
        <w:ind w:firstLine="709"/>
        <w:jc w:val="both"/>
        <w:rPr>
          <w:color w:val="181818"/>
          <w:sz w:val="28"/>
          <w:szCs w:val="28"/>
        </w:rPr>
      </w:pPr>
      <w:r w:rsidRPr="005B4AB9">
        <w:rPr>
          <w:rStyle w:val="c2"/>
          <w:color w:val="000000"/>
          <w:sz w:val="28"/>
          <w:szCs w:val="28"/>
        </w:rPr>
        <w:t>Существует множество упражнений, направленных на отработку лексического, грамматического или фонетического материала, полученного из песни. Наиболее распространенные упражнения:</w:t>
      </w:r>
    </w:p>
    <w:p w14:paraId="6614C0B9" w14:textId="77777777" w:rsidR="002E1D58" w:rsidRPr="005B4AB9" w:rsidRDefault="002E1D58" w:rsidP="007840DB">
      <w:pPr>
        <w:pStyle w:val="c0"/>
        <w:numPr>
          <w:ilvl w:val="0"/>
          <w:numId w:val="3"/>
        </w:numPr>
        <w:shd w:val="clear" w:color="auto" w:fill="FFFFFF"/>
        <w:spacing w:before="30" w:beforeAutospacing="0" w:after="30" w:afterAutospacing="0"/>
        <w:ind w:left="0" w:firstLine="709"/>
        <w:jc w:val="both"/>
        <w:rPr>
          <w:color w:val="000000"/>
          <w:sz w:val="28"/>
          <w:szCs w:val="28"/>
        </w:rPr>
      </w:pPr>
      <w:r w:rsidRPr="005B4AB9">
        <w:rPr>
          <w:rStyle w:val="c18"/>
          <w:b/>
          <w:bCs/>
          <w:color w:val="000000"/>
          <w:sz w:val="28"/>
          <w:szCs w:val="28"/>
        </w:rPr>
        <w:t>Песенный диктант</w:t>
      </w:r>
      <w:r w:rsidRPr="005B4AB9">
        <w:rPr>
          <w:rStyle w:val="c2"/>
          <w:color w:val="000000"/>
          <w:sz w:val="28"/>
          <w:szCs w:val="28"/>
        </w:rPr>
        <w:t>. Учитель диктует ученикам текст простой, популярной песни, после чего ученикам раздаются слова для сравнения своего варианта с оригинальным текстом. Незнакомые слова отрабатываются и повторяются за учителем.</w:t>
      </w:r>
    </w:p>
    <w:p w14:paraId="453263D4" w14:textId="77777777" w:rsidR="002E1D58" w:rsidRPr="005B4AB9" w:rsidRDefault="002E1D58" w:rsidP="007840DB">
      <w:pPr>
        <w:pStyle w:val="c0"/>
        <w:numPr>
          <w:ilvl w:val="0"/>
          <w:numId w:val="3"/>
        </w:numPr>
        <w:shd w:val="clear" w:color="auto" w:fill="FFFFFF"/>
        <w:spacing w:before="30" w:beforeAutospacing="0" w:after="30" w:afterAutospacing="0"/>
        <w:ind w:left="0" w:firstLine="709"/>
        <w:jc w:val="both"/>
        <w:rPr>
          <w:color w:val="000000"/>
          <w:sz w:val="28"/>
          <w:szCs w:val="28"/>
        </w:rPr>
      </w:pPr>
      <w:proofErr w:type="spellStart"/>
      <w:r w:rsidRPr="005B4AB9">
        <w:rPr>
          <w:rStyle w:val="c18"/>
          <w:b/>
          <w:bCs/>
          <w:color w:val="000000"/>
          <w:sz w:val="28"/>
          <w:szCs w:val="28"/>
        </w:rPr>
        <w:t>Fill</w:t>
      </w:r>
      <w:proofErr w:type="spellEnd"/>
      <w:r w:rsidRPr="005B4AB9">
        <w:rPr>
          <w:rStyle w:val="c19"/>
          <w:color w:val="000000"/>
          <w:sz w:val="28"/>
          <w:szCs w:val="28"/>
        </w:rPr>
        <w:t> </w:t>
      </w:r>
      <w:proofErr w:type="spellStart"/>
      <w:r w:rsidRPr="005B4AB9">
        <w:rPr>
          <w:rStyle w:val="c18"/>
          <w:b/>
          <w:bCs/>
          <w:color w:val="000000"/>
          <w:sz w:val="28"/>
          <w:szCs w:val="28"/>
        </w:rPr>
        <w:t>in</w:t>
      </w:r>
      <w:proofErr w:type="spellEnd"/>
      <w:r w:rsidRPr="005B4AB9">
        <w:rPr>
          <w:rStyle w:val="c19"/>
          <w:color w:val="000000"/>
          <w:sz w:val="28"/>
          <w:szCs w:val="28"/>
        </w:rPr>
        <w:t> </w:t>
      </w:r>
      <w:proofErr w:type="spellStart"/>
      <w:r w:rsidRPr="005B4AB9">
        <w:rPr>
          <w:rStyle w:val="c18"/>
          <w:b/>
          <w:bCs/>
          <w:color w:val="000000"/>
          <w:sz w:val="28"/>
          <w:szCs w:val="28"/>
        </w:rPr>
        <w:t>the</w:t>
      </w:r>
      <w:proofErr w:type="spellEnd"/>
      <w:r w:rsidRPr="005B4AB9">
        <w:rPr>
          <w:rStyle w:val="c19"/>
          <w:color w:val="000000"/>
          <w:sz w:val="28"/>
          <w:szCs w:val="28"/>
        </w:rPr>
        <w:t> </w:t>
      </w:r>
      <w:proofErr w:type="spellStart"/>
      <w:r w:rsidRPr="005B4AB9">
        <w:rPr>
          <w:rStyle w:val="c18"/>
          <w:b/>
          <w:bCs/>
          <w:color w:val="000000"/>
          <w:sz w:val="28"/>
          <w:szCs w:val="28"/>
        </w:rPr>
        <w:t>gaps</w:t>
      </w:r>
      <w:proofErr w:type="spellEnd"/>
      <w:r w:rsidRPr="005B4AB9">
        <w:rPr>
          <w:rStyle w:val="c19"/>
          <w:color w:val="000000"/>
          <w:sz w:val="28"/>
          <w:szCs w:val="28"/>
        </w:rPr>
        <w:t>. Учитель раздает детям текст песни, в котором отдельные слова заменены на картинки. Задача учеников — пропеть песню, произнося все слова. Это упражнение можно дать нескольким ученикам или выполнять целым классом. Отличным материалом для такого задания является песня</w:t>
      </w:r>
      <w:r w:rsidRPr="005B4AB9">
        <w:rPr>
          <w:rStyle w:val="c18"/>
          <w:b/>
          <w:bCs/>
          <w:color w:val="000000"/>
          <w:sz w:val="28"/>
          <w:szCs w:val="28"/>
        </w:rPr>
        <w:t> </w:t>
      </w:r>
      <w:r w:rsidRPr="007840DB">
        <w:rPr>
          <w:rStyle w:val="c18"/>
          <w:color w:val="000000"/>
          <w:sz w:val="28"/>
          <w:szCs w:val="28"/>
        </w:rPr>
        <w:t xml:space="preserve">"Old McDonald </w:t>
      </w:r>
      <w:proofErr w:type="spellStart"/>
      <w:r w:rsidRPr="007840DB">
        <w:rPr>
          <w:rStyle w:val="c18"/>
          <w:color w:val="000000"/>
          <w:sz w:val="28"/>
          <w:szCs w:val="28"/>
        </w:rPr>
        <w:t>had</w:t>
      </w:r>
      <w:proofErr w:type="spellEnd"/>
      <w:r w:rsidRPr="007840DB">
        <w:rPr>
          <w:rStyle w:val="c18"/>
          <w:color w:val="000000"/>
          <w:sz w:val="28"/>
          <w:szCs w:val="28"/>
        </w:rPr>
        <w:t xml:space="preserve"> a </w:t>
      </w:r>
      <w:proofErr w:type="spellStart"/>
      <w:r w:rsidRPr="007840DB">
        <w:rPr>
          <w:rStyle w:val="c18"/>
          <w:color w:val="000000"/>
          <w:sz w:val="28"/>
          <w:szCs w:val="28"/>
        </w:rPr>
        <w:t>farm</w:t>
      </w:r>
      <w:proofErr w:type="spellEnd"/>
      <w:r w:rsidRPr="007840DB">
        <w:rPr>
          <w:rStyle w:val="c18"/>
          <w:color w:val="000000"/>
          <w:sz w:val="28"/>
          <w:szCs w:val="28"/>
        </w:rPr>
        <w:t>"</w:t>
      </w:r>
      <w:r w:rsidRPr="007840DB">
        <w:rPr>
          <w:rStyle w:val="c2"/>
          <w:color w:val="000000"/>
          <w:sz w:val="28"/>
          <w:szCs w:val="28"/>
        </w:rPr>
        <w:t>.</w:t>
      </w:r>
    </w:p>
    <w:p w14:paraId="392CA810" w14:textId="7FFC1C37" w:rsidR="002E1D58" w:rsidRPr="005B4AB9" w:rsidRDefault="002E1D58" w:rsidP="007840DB">
      <w:pPr>
        <w:pStyle w:val="c0"/>
        <w:numPr>
          <w:ilvl w:val="0"/>
          <w:numId w:val="3"/>
        </w:numPr>
        <w:shd w:val="clear" w:color="auto" w:fill="FFFFFF"/>
        <w:spacing w:before="30" w:beforeAutospacing="0" w:after="30" w:afterAutospacing="0"/>
        <w:ind w:left="0" w:firstLine="709"/>
        <w:jc w:val="both"/>
        <w:rPr>
          <w:color w:val="000000"/>
          <w:sz w:val="28"/>
          <w:szCs w:val="28"/>
        </w:rPr>
      </w:pPr>
      <w:proofErr w:type="spellStart"/>
      <w:r w:rsidRPr="005B4AB9">
        <w:rPr>
          <w:rStyle w:val="c18"/>
          <w:b/>
          <w:bCs/>
          <w:color w:val="000000"/>
          <w:sz w:val="28"/>
          <w:szCs w:val="28"/>
        </w:rPr>
        <w:t>Missing</w:t>
      </w:r>
      <w:proofErr w:type="spellEnd"/>
      <w:r w:rsidRPr="005B4AB9">
        <w:rPr>
          <w:rStyle w:val="c19"/>
          <w:color w:val="000000"/>
          <w:sz w:val="28"/>
          <w:szCs w:val="28"/>
        </w:rPr>
        <w:t> </w:t>
      </w:r>
      <w:proofErr w:type="spellStart"/>
      <w:r w:rsidRPr="005B4AB9">
        <w:rPr>
          <w:rStyle w:val="c18"/>
          <w:b/>
          <w:bCs/>
          <w:color w:val="000000"/>
          <w:sz w:val="28"/>
          <w:szCs w:val="28"/>
        </w:rPr>
        <w:t>words</w:t>
      </w:r>
      <w:proofErr w:type="spellEnd"/>
      <w:r w:rsidRPr="005B4AB9">
        <w:rPr>
          <w:rStyle w:val="c2"/>
          <w:color w:val="000000"/>
          <w:sz w:val="28"/>
          <w:szCs w:val="28"/>
        </w:rPr>
        <w:t xml:space="preserve">. Одна из самых распространенных игр с песнями на уроках английского — учитель записывает на доске один из куплетов песни и дает </w:t>
      </w:r>
      <w:r w:rsidRPr="005B4AB9">
        <w:rPr>
          <w:rStyle w:val="c2"/>
          <w:color w:val="000000"/>
          <w:sz w:val="28"/>
          <w:szCs w:val="28"/>
        </w:rPr>
        <w:lastRenderedPageBreak/>
        <w:t xml:space="preserve">первому ученику его пропеть. </w:t>
      </w:r>
      <w:r w:rsidR="00B03587" w:rsidRPr="005B4AB9">
        <w:rPr>
          <w:rStyle w:val="c2"/>
          <w:color w:val="000000"/>
          <w:sz w:val="28"/>
          <w:szCs w:val="28"/>
        </w:rPr>
        <w:t>После этого</w:t>
      </w:r>
      <w:r w:rsidRPr="005B4AB9">
        <w:rPr>
          <w:rStyle w:val="c2"/>
          <w:color w:val="000000"/>
          <w:sz w:val="28"/>
          <w:szCs w:val="28"/>
        </w:rPr>
        <w:t xml:space="preserve"> учитель стирает любое слово или словосочетание и следующий ученик </w:t>
      </w:r>
      <w:proofErr w:type="spellStart"/>
      <w:r w:rsidRPr="005B4AB9">
        <w:rPr>
          <w:rStyle w:val="c2"/>
          <w:color w:val="000000"/>
          <w:sz w:val="28"/>
          <w:szCs w:val="28"/>
        </w:rPr>
        <w:t>пропевает</w:t>
      </w:r>
      <w:proofErr w:type="spellEnd"/>
      <w:r w:rsidRPr="005B4AB9">
        <w:rPr>
          <w:rStyle w:val="c2"/>
          <w:color w:val="000000"/>
          <w:sz w:val="28"/>
          <w:szCs w:val="28"/>
        </w:rPr>
        <w:t xml:space="preserve"> куплет. Для каждого следующего ученика слов на доске будет оставаться все меньше и меньше. Последний ученик поет куплет с минимальным количеством слов в каждой строчке, либо вовсе без слов. Этот метод отлично работает для заучивания фраз и целых предложений.</w:t>
      </w:r>
    </w:p>
    <w:p w14:paraId="013844CF" w14:textId="1A8C1F99" w:rsidR="002E1D58" w:rsidRPr="005B4AB9" w:rsidRDefault="002E1D58" w:rsidP="007840DB">
      <w:pPr>
        <w:pStyle w:val="c0"/>
        <w:numPr>
          <w:ilvl w:val="0"/>
          <w:numId w:val="3"/>
        </w:numPr>
        <w:shd w:val="clear" w:color="auto" w:fill="FFFFFF"/>
        <w:spacing w:before="30" w:beforeAutospacing="0" w:after="30" w:afterAutospacing="0"/>
        <w:ind w:left="0" w:firstLine="709"/>
        <w:jc w:val="both"/>
        <w:rPr>
          <w:color w:val="000000"/>
          <w:sz w:val="28"/>
          <w:szCs w:val="28"/>
        </w:rPr>
      </w:pPr>
      <w:proofErr w:type="spellStart"/>
      <w:r w:rsidRPr="005B4AB9">
        <w:rPr>
          <w:rStyle w:val="c18"/>
          <w:b/>
          <w:bCs/>
          <w:color w:val="000000"/>
          <w:sz w:val="28"/>
          <w:szCs w:val="28"/>
        </w:rPr>
        <w:t>Split</w:t>
      </w:r>
      <w:proofErr w:type="spellEnd"/>
      <w:r w:rsidRPr="005B4AB9">
        <w:rPr>
          <w:rStyle w:val="c19"/>
          <w:color w:val="000000"/>
          <w:sz w:val="28"/>
          <w:szCs w:val="28"/>
        </w:rPr>
        <w:t> </w:t>
      </w:r>
      <w:proofErr w:type="spellStart"/>
      <w:r w:rsidRPr="005B4AB9">
        <w:rPr>
          <w:rStyle w:val="c18"/>
          <w:b/>
          <w:bCs/>
          <w:color w:val="000000"/>
          <w:sz w:val="28"/>
          <w:szCs w:val="28"/>
        </w:rPr>
        <w:t>song</w:t>
      </w:r>
      <w:proofErr w:type="spellEnd"/>
      <w:r w:rsidRPr="005B4AB9">
        <w:rPr>
          <w:rStyle w:val="c2"/>
          <w:color w:val="000000"/>
          <w:sz w:val="28"/>
          <w:szCs w:val="28"/>
        </w:rPr>
        <w:t xml:space="preserve">. Данное задание следует выполнять в парах. Учитель готовит заранее две разные копии выбранной песни. В первом варианте отсутствуют нечетные строчки, во втором — четные. После первого прослушивания песни, учащиеся отвечают на общие вопросы по содержанию, затем делятся на пары и получают свои варианты песни на английском. Во время второго прослушивания ученикам необходимо заполнить пропуски в своем варианте песни. </w:t>
      </w:r>
      <w:r w:rsidR="00B03587" w:rsidRPr="005B4AB9">
        <w:rPr>
          <w:rStyle w:val="c2"/>
          <w:color w:val="000000"/>
          <w:sz w:val="28"/>
          <w:szCs w:val="28"/>
        </w:rPr>
        <w:t>После этого</w:t>
      </w:r>
      <w:r w:rsidRPr="005B4AB9">
        <w:rPr>
          <w:rStyle w:val="c2"/>
          <w:color w:val="000000"/>
          <w:sz w:val="28"/>
          <w:szCs w:val="28"/>
        </w:rPr>
        <w:t xml:space="preserve"> ученики сверяют свои варианты с оригинальным текстом.</w:t>
      </w:r>
    </w:p>
    <w:p w14:paraId="66B46841" w14:textId="0CA5034E" w:rsidR="002E1D58" w:rsidRPr="005B4AB9" w:rsidRDefault="002E1D58" w:rsidP="007840DB">
      <w:pPr>
        <w:pStyle w:val="c0"/>
        <w:numPr>
          <w:ilvl w:val="0"/>
          <w:numId w:val="3"/>
        </w:numPr>
        <w:shd w:val="clear" w:color="auto" w:fill="FFFFFF"/>
        <w:spacing w:before="30" w:beforeAutospacing="0" w:after="30" w:afterAutospacing="0"/>
        <w:ind w:left="0" w:firstLine="709"/>
        <w:jc w:val="both"/>
        <w:rPr>
          <w:color w:val="000000"/>
          <w:sz w:val="28"/>
          <w:szCs w:val="28"/>
        </w:rPr>
      </w:pPr>
      <w:proofErr w:type="spellStart"/>
      <w:r w:rsidRPr="005B4AB9">
        <w:rPr>
          <w:rStyle w:val="c15"/>
          <w:b/>
          <w:bCs/>
          <w:i/>
          <w:iCs/>
          <w:color w:val="000000"/>
          <w:sz w:val="28"/>
          <w:szCs w:val="28"/>
        </w:rPr>
        <w:t>Spot</w:t>
      </w:r>
      <w:proofErr w:type="spellEnd"/>
      <w:r w:rsidRPr="005B4AB9">
        <w:rPr>
          <w:rStyle w:val="c19"/>
          <w:color w:val="000000"/>
          <w:sz w:val="28"/>
          <w:szCs w:val="28"/>
        </w:rPr>
        <w:t> </w:t>
      </w:r>
      <w:proofErr w:type="spellStart"/>
      <w:r w:rsidRPr="005B4AB9">
        <w:rPr>
          <w:rStyle w:val="c15"/>
          <w:b/>
          <w:bCs/>
          <w:i/>
          <w:iCs/>
          <w:color w:val="000000"/>
          <w:sz w:val="28"/>
          <w:szCs w:val="28"/>
        </w:rPr>
        <w:t>the</w:t>
      </w:r>
      <w:proofErr w:type="spellEnd"/>
      <w:r w:rsidRPr="005B4AB9">
        <w:rPr>
          <w:rStyle w:val="c19"/>
          <w:color w:val="000000"/>
          <w:sz w:val="28"/>
          <w:szCs w:val="28"/>
        </w:rPr>
        <w:t> </w:t>
      </w:r>
      <w:proofErr w:type="spellStart"/>
      <w:r w:rsidRPr="005B4AB9">
        <w:rPr>
          <w:rStyle w:val="c15"/>
          <w:b/>
          <w:bCs/>
          <w:i/>
          <w:iCs/>
          <w:color w:val="000000"/>
          <w:sz w:val="28"/>
          <w:szCs w:val="28"/>
        </w:rPr>
        <w:t>mistake</w:t>
      </w:r>
      <w:proofErr w:type="spellEnd"/>
      <w:r w:rsidRPr="005B4AB9">
        <w:rPr>
          <w:rStyle w:val="c19"/>
          <w:i/>
          <w:iCs/>
          <w:color w:val="000000"/>
          <w:sz w:val="28"/>
          <w:szCs w:val="28"/>
        </w:rPr>
        <w:t>. </w:t>
      </w:r>
      <w:r w:rsidRPr="005B4AB9">
        <w:rPr>
          <w:rStyle w:val="c19"/>
          <w:color w:val="000000"/>
          <w:sz w:val="28"/>
          <w:szCs w:val="28"/>
        </w:rPr>
        <w:t>Учитель изменяет слова песни, умышленно допуская в них ошибки, которые нужно исправить ученикам. Например, </w:t>
      </w:r>
      <w:proofErr w:type="spellStart"/>
      <w:r w:rsidRPr="005B4AB9">
        <w:rPr>
          <w:rStyle w:val="c19"/>
          <w:color w:val="000000"/>
          <w:sz w:val="28"/>
          <w:szCs w:val="28"/>
        </w:rPr>
        <w:t>bel</w:t>
      </w:r>
      <w:r w:rsidRPr="005B4AB9">
        <w:rPr>
          <w:rStyle w:val="c18"/>
          <w:b/>
          <w:bCs/>
          <w:color w:val="000000"/>
          <w:sz w:val="28"/>
          <w:szCs w:val="28"/>
        </w:rPr>
        <w:t>ie</w:t>
      </w:r>
      <w:r w:rsidRPr="005B4AB9">
        <w:rPr>
          <w:rStyle w:val="c19"/>
          <w:color w:val="000000"/>
          <w:sz w:val="28"/>
          <w:szCs w:val="28"/>
        </w:rPr>
        <w:t>ve</w:t>
      </w:r>
      <w:proofErr w:type="spellEnd"/>
      <w:r w:rsidRPr="005B4AB9">
        <w:rPr>
          <w:rStyle w:val="c19"/>
          <w:color w:val="000000"/>
          <w:sz w:val="28"/>
          <w:szCs w:val="28"/>
        </w:rPr>
        <w:t xml:space="preserve"> — </w:t>
      </w:r>
      <w:proofErr w:type="spellStart"/>
      <w:r w:rsidRPr="005B4AB9">
        <w:rPr>
          <w:rStyle w:val="c19"/>
          <w:color w:val="000000"/>
          <w:sz w:val="28"/>
          <w:szCs w:val="28"/>
        </w:rPr>
        <w:t>bel</w:t>
      </w:r>
      <w:r w:rsidRPr="005B4AB9">
        <w:rPr>
          <w:rStyle w:val="c18"/>
          <w:b/>
          <w:bCs/>
          <w:color w:val="000000"/>
          <w:sz w:val="28"/>
          <w:szCs w:val="28"/>
        </w:rPr>
        <w:t>ei</w:t>
      </w:r>
      <w:r w:rsidRPr="005B4AB9">
        <w:rPr>
          <w:rStyle w:val="c19"/>
          <w:color w:val="000000"/>
          <w:sz w:val="28"/>
          <w:szCs w:val="28"/>
        </w:rPr>
        <w:t>ve</w:t>
      </w:r>
      <w:proofErr w:type="spellEnd"/>
      <w:r w:rsidRPr="005B4AB9">
        <w:rPr>
          <w:rStyle w:val="c19"/>
          <w:color w:val="000000"/>
          <w:sz w:val="28"/>
          <w:szCs w:val="28"/>
        </w:rPr>
        <w:t xml:space="preserve">, </w:t>
      </w:r>
      <w:proofErr w:type="spellStart"/>
      <w:r w:rsidRPr="005B4AB9">
        <w:rPr>
          <w:rStyle w:val="c19"/>
          <w:color w:val="000000"/>
          <w:sz w:val="28"/>
          <w:szCs w:val="28"/>
        </w:rPr>
        <w:t>brig</w:t>
      </w:r>
      <w:r w:rsidRPr="005B4AB9">
        <w:rPr>
          <w:rStyle w:val="c18"/>
          <w:b/>
          <w:bCs/>
          <w:color w:val="000000"/>
          <w:sz w:val="28"/>
          <w:szCs w:val="28"/>
        </w:rPr>
        <w:t>ht</w:t>
      </w:r>
      <w:proofErr w:type="spellEnd"/>
      <w:r w:rsidRPr="005B4AB9">
        <w:rPr>
          <w:rStyle w:val="c19"/>
          <w:color w:val="000000"/>
          <w:sz w:val="28"/>
          <w:szCs w:val="28"/>
        </w:rPr>
        <w:t> –—</w:t>
      </w:r>
      <w:proofErr w:type="spellStart"/>
      <w:r w:rsidRPr="005B4AB9">
        <w:rPr>
          <w:rStyle w:val="c19"/>
          <w:color w:val="000000"/>
          <w:sz w:val="28"/>
          <w:szCs w:val="28"/>
        </w:rPr>
        <w:t>brig</w:t>
      </w:r>
      <w:r w:rsidRPr="005B4AB9">
        <w:rPr>
          <w:rStyle w:val="c18"/>
          <w:b/>
          <w:bCs/>
          <w:color w:val="000000"/>
          <w:sz w:val="28"/>
          <w:szCs w:val="28"/>
        </w:rPr>
        <w:t>th</w:t>
      </w:r>
      <w:proofErr w:type="spellEnd"/>
      <w:r w:rsidRPr="005B4AB9">
        <w:rPr>
          <w:rStyle w:val="c18"/>
          <w:b/>
          <w:bCs/>
          <w:color w:val="000000"/>
          <w:sz w:val="28"/>
          <w:szCs w:val="28"/>
        </w:rPr>
        <w:t xml:space="preserve"> и т.</w:t>
      </w:r>
      <w:r w:rsidR="00B03587">
        <w:rPr>
          <w:rStyle w:val="c18"/>
          <w:b/>
          <w:bCs/>
          <w:color w:val="000000"/>
          <w:sz w:val="28"/>
          <w:szCs w:val="28"/>
        </w:rPr>
        <w:t xml:space="preserve"> </w:t>
      </w:r>
      <w:r w:rsidRPr="005B4AB9">
        <w:rPr>
          <w:rStyle w:val="c18"/>
          <w:b/>
          <w:bCs/>
          <w:color w:val="000000"/>
          <w:sz w:val="28"/>
          <w:szCs w:val="28"/>
        </w:rPr>
        <w:t>д. </w:t>
      </w:r>
      <w:r w:rsidRPr="005B4AB9">
        <w:rPr>
          <w:rStyle w:val="c2"/>
          <w:color w:val="000000"/>
          <w:sz w:val="28"/>
          <w:szCs w:val="28"/>
        </w:rPr>
        <w:t>Более сильным школьникам можно дать дополнительные задания, например, выбрать противоположные значения для существительных (прилагательных или глаголов).</w:t>
      </w:r>
    </w:p>
    <w:p w14:paraId="32106227" w14:textId="77777777" w:rsidR="002E1D58" w:rsidRPr="006948FD" w:rsidRDefault="002E1D58" w:rsidP="007840DB">
      <w:pPr>
        <w:pStyle w:val="c3"/>
        <w:shd w:val="clear" w:color="auto" w:fill="FFFFFF"/>
        <w:spacing w:before="0" w:beforeAutospacing="0" w:after="0" w:afterAutospacing="0"/>
        <w:ind w:firstLine="709"/>
        <w:jc w:val="both"/>
        <w:rPr>
          <w:color w:val="000000"/>
          <w:sz w:val="28"/>
          <w:szCs w:val="28"/>
        </w:rPr>
      </w:pPr>
      <w:r w:rsidRPr="006948FD">
        <w:rPr>
          <w:rStyle w:val="c6"/>
          <w:color w:val="000000"/>
          <w:sz w:val="28"/>
          <w:szCs w:val="28"/>
        </w:rPr>
        <w:t>Примеры использования песни на уроке английского языка.</w:t>
      </w:r>
    </w:p>
    <w:p w14:paraId="39923D9F" w14:textId="77777777" w:rsidR="002E1D58" w:rsidRPr="005B4AB9" w:rsidRDefault="002E1D58" w:rsidP="007840DB">
      <w:pPr>
        <w:pStyle w:val="c3"/>
        <w:shd w:val="clear" w:color="auto" w:fill="FFFFFF"/>
        <w:spacing w:before="0" w:beforeAutospacing="0" w:after="0" w:afterAutospacing="0"/>
        <w:ind w:firstLine="709"/>
        <w:jc w:val="both"/>
        <w:rPr>
          <w:color w:val="000000"/>
          <w:sz w:val="28"/>
          <w:szCs w:val="28"/>
        </w:rPr>
      </w:pPr>
      <w:r w:rsidRPr="005B4AB9">
        <w:rPr>
          <w:rStyle w:val="c6"/>
          <w:b/>
          <w:bCs/>
          <w:color w:val="000000"/>
          <w:sz w:val="28"/>
          <w:szCs w:val="28"/>
        </w:rPr>
        <w:t>Урок во 2 классе.</w:t>
      </w:r>
    </w:p>
    <w:p w14:paraId="3A52D33B" w14:textId="77777777" w:rsidR="002E1D58" w:rsidRPr="005B4AB9" w:rsidRDefault="002E1D58" w:rsidP="007840DB">
      <w:pPr>
        <w:pStyle w:val="c8"/>
        <w:shd w:val="clear" w:color="auto" w:fill="FFFFFF"/>
        <w:spacing w:before="0" w:beforeAutospacing="0" w:after="0" w:afterAutospacing="0"/>
        <w:ind w:firstLine="709"/>
        <w:jc w:val="both"/>
        <w:rPr>
          <w:color w:val="000000"/>
          <w:sz w:val="28"/>
          <w:szCs w:val="28"/>
        </w:rPr>
      </w:pPr>
      <w:r w:rsidRPr="005B4AB9">
        <w:rPr>
          <w:rStyle w:val="c2"/>
          <w:color w:val="000000"/>
          <w:sz w:val="28"/>
          <w:szCs w:val="28"/>
        </w:rPr>
        <w:t> Песня </w:t>
      </w:r>
      <w:r w:rsidRPr="005B4AB9">
        <w:rPr>
          <w:rStyle w:val="c6"/>
          <w:b/>
          <w:bCs/>
          <w:color w:val="000000"/>
          <w:sz w:val="28"/>
          <w:szCs w:val="28"/>
        </w:rPr>
        <w:t>“ A </w:t>
      </w:r>
      <w:proofErr w:type="spellStart"/>
      <w:r w:rsidRPr="005B4AB9">
        <w:rPr>
          <w:rStyle w:val="c6"/>
          <w:b/>
          <w:bCs/>
          <w:color w:val="000000"/>
          <w:sz w:val="28"/>
          <w:szCs w:val="28"/>
        </w:rPr>
        <w:t>girl</w:t>
      </w:r>
      <w:proofErr w:type="spellEnd"/>
      <w:r w:rsidRPr="005B4AB9">
        <w:rPr>
          <w:rStyle w:val="c6"/>
          <w:b/>
          <w:bCs/>
          <w:color w:val="000000"/>
          <w:sz w:val="28"/>
          <w:szCs w:val="28"/>
        </w:rPr>
        <w:t> </w:t>
      </w:r>
      <w:proofErr w:type="spellStart"/>
      <w:r w:rsidRPr="005B4AB9">
        <w:rPr>
          <w:rStyle w:val="c6"/>
          <w:b/>
          <w:bCs/>
          <w:color w:val="000000"/>
          <w:sz w:val="28"/>
          <w:szCs w:val="28"/>
        </w:rPr>
        <w:t>from</w:t>
      </w:r>
      <w:proofErr w:type="spellEnd"/>
      <w:r w:rsidRPr="005B4AB9">
        <w:rPr>
          <w:rStyle w:val="c6"/>
          <w:b/>
          <w:bCs/>
          <w:color w:val="000000"/>
          <w:sz w:val="28"/>
          <w:szCs w:val="28"/>
        </w:rPr>
        <w:t> London”.</w:t>
      </w:r>
      <w:r w:rsidRPr="005B4AB9">
        <w:rPr>
          <w:rStyle w:val="c2"/>
          <w:color w:val="000000"/>
          <w:sz w:val="28"/>
          <w:szCs w:val="28"/>
        </w:rPr>
        <w:t> (См. приложение 1)</w:t>
      </w:r>
    </w:p>
    <w:p w14:paraId="167E4971" w14:textId="77777777" w:rsidR="002E1D58" w:rsidRPr="005B4AB9" w:rsidRDefault="002E1D58" w:rsidP="007840DB">
      <w:pPr>
        <w:pStyle w:val="c8"/>
        <w:shd w:val="clear" w:color="auto" w:fill="FFFFFF"/>
        <w:spacing w:before="0" w:beforeAutospacing="0" w:after="0" w:afterAutospacing="0"/>
        <w:ind w:firstLine="709"/>
        <w:jc w:val="both"/>
        <w:rPr>
          <w:color w:val="000000"/>
          <w:sz w:val="28"/>
          <w:szCs w:val="28"/>
        </w:rPr>
      </w:pPr>
      <w:r w:rsidRPr="005B4AB9">
        <w:rPr>
          <w:rStyle w:val="c2"/>
          <w:color w:val="000000"/>
          <w:sz w:val="28"/>
          <w:szCs w:val="28"/>
        </w:rPr>
        <w:t xml:space="preserve">Ритмический рисунок и мелодичность песни, четкая рифма и повторяемость языковых единиц значительно облегчают и ускоряют </w:t>
      </w:r>
      <w:proofErr w:type="spellStart"/>
      <w:r w:rsidRPr="005B4AB9">
        <w:rPr>
          <w:rStyle w:val="c2"/>
          <w:color w:val="000000"/>
          <w:sz w:val="28"/>
          <w:szCs w:val="28"/>
        </w:rPr>
        <w:t>аудиовосприятие</w:t>
      </w:r>
      <w:proofErr w:type="spellEnd"/>
      <w:r w:rsidRPr="005B4AB9">
        <w:rPr>
          <w:rStyle w:val="c2"/>
          <w:color w:val="000000"/>
          <w:sz w:val="28"/>
          <w:szCs w:val="28"/>
        </w:rPr>
        <w:t xml:space="preserve"> данной песни. Также можно сказать, что здесь же формируются навыки социокультурной компетенции.  Рифмованный текст под музыку является отличным материалом для запоминания слов. Здесь также можно воспользоваться наглядностью.</w:t>
      </w:r>
    </w:p>
    <w:p w14:paraId="05D420B6" w14:textId="77777777" w:rsidR="002E1D58" w:rsidRPr="005B4AB9" w:rsidRDefault="002E1D58" w:rsidP="007840DB">
      <w:pPr>
        <w:pStyle w:val="c3"/>
        <w:shd w:val="clear" w:color="auto" w:fill="FFFFFF"/>
        <w:spacing w:before="0" w:beforeAutospacing="0" w:after="0" w:afterAutospacing="0"/>
        <w:ind w:firstLine="709"/>
        <w:jc w:val="both"/>
        <w:rPr>
          <w:color w:val="000000"/>
          <w:sz w:val="28"/>
          <w:szCs w:val="28"/>
          <w:lang w:val="en-US"/>
        </w:rPr>
      </w:pPr>
      <w:r w:rsidRPr="005B4AB9">
        <w:rPr>
          <w:rStyle w:val="c6"/>
          <w:b/>
          <w:bCs/>
          <w:color w:val="000000"/>
          <w:sz w:val="28"/>
          <w:szCs w:val="28"/>
        </w:rPr>
        <w:t>Задание 1</w:t>
      </w:r>
      <w:r w:rsidRPr="005B4AB9">
        <w:rPr>
          <w:rStyle w:val="c2"/>
          <w:color w:val="000000"/>
          <w:sz w:val="28"/>
          <w:szCs w:val="28"/>
        </w:rPr>
        <w:t xml:space="preserve">. Послушай песни и </w:t>
      </w:r>
      <w:proofErr w:type="gramStart"/>
      <w:r w:rsidRPr="005B4AB9">
        <w:rPr>
          <w:rStyle w:val="c2"/>
          <w:color w:val="000000"/>
          <w:sz w:val="28"/>
          <w:szCs w:val="28"/>
        </w:rPr>
        <w:t>скажи</w:t>
      </w:r>
      <w:proofErr w:type="gramEnd"/>
      <w:r w:rsidRPr="005B4AB9">
        <w:rPr>
          <w:rStyle w:val="c2"/>
          <w:color w:val="000000"/>
          <w:sz w:val="28"/>
          <w:szCs w:val="28"/>
        </w:rPr>
        <w:t xml:space="preserve"> о чем она? </w:t>
      </w:r>
      <w:r w:rsidRPr="005B4AB9">
        <w:rPr>
          <w:rStyle w:val="c2"/>
          <w:color w:val="000000"/>
          <w:sz w:val="28"/>
          <w:szCs w:val="28"/>
          <w:lang w:val="en-US"/>
        </w:rPr>
        <w:t>(Listen to the song. What is it about?)</w:t>
      </w:r>
    </w:p>
    <w:p w14:paraId="35F7A37C" w14:textId="77777777" w:rsidR="002E1D58" w:rsidRPr="005B4AB9" w:rsidRDefault="002E1D58" w:rsidP="007840DB">
      <w:pPr>
        <w:pStyle w:val="c3"/>
        <w:shd w:val="clear" w:color="auto" w:fill="FFFFFF"/>
        <w:spacing w:before="0" w:beforeAutospacing="0" w:after="0" w:afterAutospacing="0"/>
        <w:ind w:firstLine="709"/>
        <w:jc w:val="both"/>
        <w:rPr>
          <w:color w:val="000000"/>
          <w:sz w:val="28"/>
          <w:szCs w:val="28"/>
        </w:rPr>
      </w:pPr>
      <w:r w:rsidRPr="005B4AB9">
        <w:rPr>
          <w:rStyle w:val="c6"/>
          <w:b/>
          <w:bCs/>
          <w:color w:val="000000"/>
          <w:sz w:val="28"/>
          <w:szCs w:val="28"/>
        </w:rPr>
        <w:t>Задание 2. </w:t>
      </w:r>
      <w:r w:rsidRPr="005B4AB9">
        <w:rPr>
          <w:rStyle w:val="c2"/>
          <w:color w:val="000000"/>
          <w:sz w:val="28"/>
          <w:szCs w:val="28"/>
        </w:rPr>
        <w:t>Какие знакомые фразы ты услышал в тексте? Повтори их. Ты сможешь сам ответит на вопросы песни?</w:t>
      </w:r>
    </w:p>
    <w:p w14:paraId="78479CD1" w14:textId="77777777" w:rsidR="002E1D58" w:rsidRPr="005B4AB9" w:rsidRDefault="002E1D58" w:rsidP="007840DB">
      <w:pPr>
        <w:pStyle w:val="c3"/>
        <w:shd w:val="clear" w:color="auto" w:fill="FFFFFF"/>
        <w:spacing w:before="0" w:beforeAutospacing="0" w:after="0" w:afterAutospacing="0"/>
        <w:ind w:firstLine="709"/>
        <w:jc w:val="both"/>
        <w:rPr>
          <w:color w:val="000000"/>
          <w:sz w:val="28"/>
          <w:szCs w:val="28"/>
        </w:rPr>
      </w:pPr>
      <w:r w:rsidRPr="005B4AB9">
        <w:rPr>
          <w:rStyle w:val="c2"/>
          <w:color w:val="000000"/>
          <w:sz w:val="28"/>
          <w:szCs w:val="28"/>
        </w:rPr>
        <w:t xml:space="preserve">Учащиеся проговаривают вопросы и ответы к ним (What </w:t>
      </w:r>
      <w:proofErr w:type="spellStart"/>
      <w:r w:rsidRPr="005B4AB9">
        <w:rPr>
          <w:rStyle w:val="c2"/>
          <w:color w:val="000000"/>
          <w:sz w:val="28"/>
          <w:szCs w:val="28"/>
        </w:rPr>
        <w:t>is</w:t>
      </w:r>
      <w:proofErr w:type="spellEnd"/>
      <w:r w:rsidRPr="005B4AB9">
        <w:rPr>
          <w:rStyle w:val="c2"/>
          <w:color w:val="000000"/>
          <w:sz w:val="28"/>
          <w:szCs w:val="28"/>
        </w:rPr>
        <w:t xml:space="preserve"> </w:t>
      </w:r>
      <w:proofErr w:type="spellStart"/>
      <w:r w:rsidRPr="005B4AB9">
        <w:rPr>
          <w:rStyle w:val="c2"/>
          <w:color w:val="000000"/>
          <w:sz w:val="28"/>
          <w:szCs w:val="28"/>
        </w:rPr>
        <w:t>your</w:t>
      </w:r>
      <w:proofErr w:type="spellEnd"/>
      <w:r w:rsidRPr="005B4AB9">
        <w:rPr>
          <w:rStyle w:val="c2"/>
          <w:color w:val="000000"/>
          <w:sz w:val="28"/>
          <w:szCs w:val="28"/>
        </w:rPr>
        <w:t xml:space="preserve"> </w:t>
      </w:r>
      <w:proofErr w:type="spellStart"/>
      <w:r w:rsidRPr="005B4AB9">
        <w:rPr>
          <w:rStyle w:val="c2"/>
          <w:color w:val="000000"/>
          <w:sz w:val="28"/>
          <w:szCs w:val="28"/>
        </w:rPr>
        <w:t>name</w:t>
      </w:r>
      <w:proofErr w:type="spellEnd"/>
      <w:r w:rsidRPr="005B4AB9">
        <w:rPr>
          <w:rStyle w:val="c2"/>
          <w:color w:val="000000"/>
          <w:sz w:val="28"/>
          <w:szCs w:val="28"/>
        </w:rPr>
        <w:t xml:space="preserve">? </w:t>
      </w:r>
      <w:proofErr w:type="spellStart"/>
      <w:r w:rsidRPr="005B4AB9">
        <w:rPr>
          <w:rStyle w:val="c2"/>
          <w:color w:val="000000"/>
          <w:sz w:val="28"/>
          <w:szCs w:val="28"/>
        </w:rPr>
        <w:t>Where</w:t>
      </w:r>
      <w:proofErr w:type="spellEnd"/>
      <w:r w:rsidRPr="005B4AB9">
        <w:rPr>
          <w:rStyle w:val="c2"/>
          <w:color w:val="000000"/>
          <w:sz w:val="28"/>
          <w:szCs w:val="28"/>
        </w:rPr>
        <w:t xml:space="preserve"> </w:t>
      </w:r>
      <w:proofErr w:type="spellStart"/>
      <w:r w:rsidRPr="005B4AB9">
        <w:rPr>
          <w:rStyle w:val="c2"/>
          <w:color w:val="000000"/>
          <w:sz w:val="28"/>
          <w:szCs w:val="28"/>
        </w:rPr>
        <w:t>do</w:t>
      </w:r>
      <w:proofErr w:type="spellEnd"/>
      <w:r w:rsidRPr="005B4AB9">
        <w:rPr>
          <w:rStyle w:val="c2"/>
          <w:color w:val="000000"/>
          <w:sz w:val="28"/>
          <w:szCs w:val="28"/>
        </w:rPr>
        <w:t xml:space="preserve"> </w:t>
      </w:r>
      <w:proofErr w:type="spellStart"/>
      <w:r w:rsidRPr="005B4AB9">
        <w:rPr>
          <w:rStyle w:val="c2"/>
          <w:color w:val="000000"/>
          <w:sz w:val="28"/>
          <w:szCs w:val="28"/>
        </w:rPr>
        <w:t>you</w:t>
      </w:r>
      <w:proofErr w:type="spellEnd"/>
      <w:r w:rsidRPr="005B4AB9">
        <w:rPr>
          <w:rStyle w:val="c2"/>
          <w:color w:val="000000"/>
          <w:sz w:val="28"/>
          <w:szCs w:val="28"/>
        </w:rPr>
        <w:t xml:space="preserve"> </w:t>
      </w:r>
      <w:proofErr w:type="spellStart"/>
      <w:r w:rsidRPr="005B4AB9">
        <w:rPr>
          <w:rStyle w:val="c2"/>
          <w:color w:val="000000"/>
          <w:sz w:val="28"/>
          <w:szCs w:val="28"/>
        </w:rPr>
        <w:t>live</w:t>
      </w:r>
      <w:proofErr w:type="spellEnd"/>
      <w:r w:rsidRPr="005B4AB9">
        <w:rPr>
          <w:rStyle w:val="c2"/>
          <w:color w:val="000000"/>
          <w:sz w:val="28"/>
          <w:szCs w:val="28"/>
        </w:rPr>
        <w:t xml:space="preserve">? </w:t>
      </w:r>
      <w:proofErr w:type="spellStart"/>
      <w:r w:rsidRPr="005B4AB9">
        <w:rPr>
          <w:rStyle w:val="c2"/>
          <w:color w:val="000000"/>
          <w:sz w:val="28"/>
          <w:szCs w:val="28"/>
        </w:rPr>
        <w:t>How</w:t>
      </w:r>
      <w:proofErr w:type="spellEnd"/>
      <w:r w:rsidRPr="005B4AB9">
        <w:rPr>
          <w:rStyle w:val="c2"/>
          <w:color w:val="000000"/>
          <w:sz w:val="28"/>
          <w:szCs w:val="28"/>
        </w:rPr>
        <w:t xml:space="preserve"> </w:t>
      </w:r>
      <w:proofErr w:type="spellStart"/>
      <w:r w:rsidRPr="005B4AB9">
        <w:rPr>
          <w:rStyle w:val="c2"/>
          <w:color w:val="000000"/>
          <w:sz w:val="28"/>
          <w:szCs w:val="28"/>
        </w:rPr>
        <w:t>old</w:t>
      </w:r>
      <w:proofErr w:type="spellEnd"/>
      <w:r w:rsidRPr="005B4AB9">
        <w:rPr>
          <w:rStyle w:val="c2"/>
          <w:color w:val="000000"/>
          <w:sz w:val="28"/>
          <w:szCs w:val="28"/>
        </w:rPr>
        <w:t xml:space="preserve"> </w:t>
      </w:r>
      <w:proofErr w:type="spellStart"/>
      <w:r w:rsidRPr="005B4AB9">
        <w:rPr>
          <w:rStyle w:val="c2"/>
          <w:color w:val="000000"/>
          <w:sz w:val="28"/>
          <w:szCs w:val="28"/>
        </w:rPr>
        <w:t>are</w:t>
      </w:r>
      <w:proofErr w:type="spellEnd"/>
      <w:r w:rsidRPr="005B4AB9">
        <w:rPr>
          <w:rStyle w:val="c2"/>
          <w:color w:val="000000"/>
          <w:sz w:val="28"/>
          <w:szCs w:val="28"/>
        </w:rPr>
        <w:t xml:space="preserve"> </w:t>
      </w:r>
      <w:proofErr w:type="spellStart"/>
      <w:r w:rsidRPr="005B4AB9">
        <w:rPr>
          <w:rStyle w:val="c2"/>
          <w:color w:val="000000"/>
          <w:sz w:val="28"/>
          <w:szCs w:val="28"/>
        </w:rPr>
        <w:t>you</w:t>
      </w:r>
      <w:proofErr w:type="spellEnd"/>
      <w:r w:rsidRPr="005B4AB9">
        <w:rPr>
          <w:rStyle w:val="c2"/>
          <w:color w:val="000000"/>
          <w:sz w:val="28"/>
          <w:szCs w:val="28"/>
        </w:rPr>
        <w:t>?)  </w:t>
      </w:r>
    </w:p>
    <w:p w14:paraId="6E57F6C8" w14:textId="77777777" w:rsidR="002E1D58" w:rsidRPr="005B4AB9" w:rsidRDefault="002E1D58" w:rsidP="007840DB">
      <w:pPr>
        <w:pStyle w:val="c3"/>
        <w:shd w:val="clear" w:color="auto" w:fill="FFFFFF"/>
        <w:spacing w:before="0" w:beforeAutospacing="0" w:after="0" w:afterAutospacing="0"/>
        <w:ind w:firstLine="709"/>
        <w:jc w:val="both"/>
        <w:rPr>
          <w:color w:val="000000"/>
          <w:sz w:val="28"/>
          <w:szCs w:val="28"/>
        </w:rPr>
      </w:pPr>
      <w:r w:rsidRPr="005B4AB9">
        <w:rPr>
          <w:rStyle w:val="c6"/>
          <w:b/>
          <w:bCs/>
          <w:color w:val="000000"/>
          <w:sz w:val="28"/>
          <w:szCs w:val="28"/>
        </w:rPr>
        <w:t>Задание 3.</w:t>
      </w:r>
      <w:r w:rsidRPr="005B4AB9">
        <w:rPr>
          <w:rStyle w:val="c2"/>
          <w:color w:val="000000"/>
          <w:sz w:val="28"/>
          <w:szCs w:val="28"/>
        </w:rPr>
        <w:t> </w:t>
      </w:r>
      <w:r w:rsidRPr="005B4AB9">
        <w:rPr>
          <w:rStyle w:val="c2"/>
          <w:color w:val="000000"/>
          <w:sz w:val="28"/>
          <w:szCs w:val="28"/>
          <w:shd w:val="clear" w:color="auto" w:fill="FFFFFF"/>
        </w:rPr>
        <w:t>Ученикам предлагается спеть песню вместе.</w:t>
      </w:r>
    </w:p>
    <w:p w14:paraId="5FB3E071" w14:textId="11DE3741" w:rsidR="00F21BCC" w:rsidRPr="005B4AB9" w:rsidRDefault="002E1D58" w:rsidP="007840DB">
      <w:pPr>
        <w:pStyle w:val="c8"/>
        <w:shd w:val="clear" w:color="auto" w:fill="FFFFFF"/>
        <w:spacing w:before="0" w:beforeAutospacing="0" w:after="0" w:afterAutospacing="0"/>
        <w:ind w:firstLine="709"/>
        <w:jc w:val="both"/>
        <w:rPr>
          <w:color w:val="000000"/>
          <w:sz w:val="28"/>
          <w:szCs w:val="28"/>
        </w:rPr>
      </w:pPr>
      <w:r w:rsidRPr="005B4AB9">
        <w:rPr>
          <w:rStyle w:val="c2"/>
          <w:color w:val="000000"/>
          <w:sz w:val="28"/>
          <w:szCs w:val="28"/>
        </w:rPr>
        <w:t>В работе песнями важно не перегрузить ими урок, добиваться того, чтобы детям это было в радость. Тогда дети будут автоматически запоминать их. Таким образом младшие школьники будут запоминать целые языковые структуры, которые будут проговариваться ими на уровне спонтанного говорения.</w:t>
      </w:r>
    </w:p>
    <w:p w14:paraId="1925D1E0" w14:textId="317C8F32" w:rsidR="00164728" w:rsidRDefault="00164728" w:rsidP="007840DB">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В работе с чантами и песнями важно не перегрузить ими урок, добиваться того, чтобы детям это было в радость. Тогда дети будут автоматически запоминать их. Таким образом младшие школьники будут запоминать целые языковые структуры, которые будут проговариваться ими на уровне спонтанного говорения.</w:t>
      </w:r>
    </w:p>
    <w:p w14:paraId="128E2C10" w14:textId="77777777" w:rsidR="00B03587" w:rsidRPr="005B4AB9" w:rsidRDefault="00B03587" w:rsidP="007840DB">
      <w:pPr>
        <w:pStyle w:val="a3"/>
        <w:shd w:val="clear" w:color="auto" w:fill="FFFFFF"/>
        <w:spacing w:before="0" w:beforeAutospacing="0" w:after="0" w:afterAutospacing="0"/>
        <w:ind w:firstLine="709"/>
        <w:jc w:val="both"/>
        <w:rPr>
          <w:color w:val="181818"/>
          <w:sz w:val="28"/>
          <w:szCs w:val="28"/>
        </w:rPr>
      </w:pPr>
    </w:p>
    <w:p w14:paraId="51D6A214" w14:textId="77777777" w:rsidR="006948FD" w:rsidRDefault="006948FD" w:rsidP="00B03587">
      <w:pPr>
        <w:pStyle w:val="a3"/>
        <w:shd w:val="clear" w:color="auto" w:fill="FFFFFF"/>
        <w:spacing w:before="0" w:beforeAutospacing="0" w:after="0" w:afterAutospacing="0"/>
        <w:ind w:firstLine="709"/>
        <w:jc w:val="center"/>
        <w:rPr>
          <w:b/>
          <w:bCs/>
          <w:color w:val="181818"/>
          <w:sz w:val="28"/>
          <w:szCs w:val="28"/>
        </w:rPr>
      </w:pPr>
    </w:p>
    <w:p w14:paraId="6094F40E" w14:textId="77777777" w:rsidR="006948FD" w:rsidRDefault="006948FD" w:rsidP="00B03587">
      <w:pPr>
        <w:pStyle w:val="a3"/>
        <w:shd w:val="clear" w:color="auto" w:fill="FFFFFF"/>
        <w:spacing w:before="0" w:beforeAutospacing="0" w:after="0" w:afterAutospacing="0"/>
        <w:ind w:firstLine="709"/>
        <w:jc w:val="center"/>
        <w:rPr>
          <w:b/>
          <w:bCs/>
          <w:color w:val="181818"/>
          <w:sz w:val="28"/>
          <w:szCs w:val="28"/>
        </w:rPr>
      </w:pPr>
    </w:p>
    <w:p w14:paraId="029E9CE2" w14:textId="77777777" w:rsidR="006948FD" w:rsidRDefault="006948FD" w:rsidP="00B03587">
      <w:pPr>
        <w:pStyle w:val="a3"/>
        <w:shd w:val="clear" w:color="auto" w:fill="FFFFFF"/>
        <w:spacing w:before="0" w:beforeAutospacing="0" w:after="0" w:afterAutospacing="0"/>
        <w:ind w:firstLine="709"/>
        <w:jc w:val="center"/>
        <w:rPr>
          <w:b/>
          <w:bCs/>
          <w:color w:val="181818"/>
          <w:sz w:val="28"/>
          <w:szCs w:val="28"/>
        </w:rPr>
      </w:pPr>
    </w:p>
    <w:p w14:paraId="5AF12D34" w14:textId="5D3D9884" w:rsidR="00164728" w:rsidRDefault="001A22CF" w:rsidP="001A22CF">
      <w:pPr>
        <w:pStyle w:val="a3"/>
        <w:shd w:val="clear" w:color="auto" w:fill="FFFFFF"/>
        <w:spacing w:before="0" w:beforeAutospacing="0" w:after="0" w:afterAutospacing="0"/>
        <w:ind w:firstLine="709"/>
        <w:jc w:val="center"/>
        <w:outlineLvl w:val="0"/>
        <w:rPr>
          <w:b/>
          <w:bCs/>
          <w:color w:val="181818"/>
          <w:sz w:val="28"/>
          <w:szCs w:val="28"/>
        </w:rPr>
      </w:pPr>
      <w:bookmarkStart w:id="3" w:name="_Toc122271284"/>
      <w:r>
        <w:rPr>
          <w:b/>
          <w:bCs/>
          <w:color w:val="181818"/>
          <w:sz w:val="28"/>
          <w:szCs w:val="28"/>
        </w:rPr>
        <w:lastRenderedPageBreak/>
        <w:t>3</w:t>
      </w:r>
      <w:r w:rsidR="00164728" w:rsidRPr="005B4AB9">
        <w:rPr>
          <w:b/>
          <w:bCs/>
          <w:color w:val="181818"/>
          <w:sz w:val="28"/>
          <w:szCs w:val="28"/>
        </w:rPr>
        <w:t>.Роль песни в формировании лексико – грамматических навыков.</w:t>
      </w:r>
      <w:bookmarkEnd w:id="3"/>
    </w:p>
    <w:p w14:paraId="081358D2" w14:textId="77777777" w:rsidR="00B03587" w:rsidRPr="005B4AB9" w:rsidRDefault="00B03587" w:rsidP="00B03587">
      <w:pPr>
        <w:pStyle w:val="a3"/>
        <w:shd w:val="clear" w:color="auto" w:fill="FFFFFF"/>
        <w:spacing w:before="0" w:beforeAutospacing="0" w:after="0" w:afterAutospacing="0"/>
        <w:ind w:firstLine="709"/>
        <w:jc w:val="center"/>
        <w:rPr>
          <w:color w:val="181818"/>
          <w:sz w:val="28"/>
          <w:szCs w:val="28"/>
        </w:rPr>
      </w:pPr>
    </w:p>
    <w:p w14:paraId="716011E2" w14:textId="6030400A"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С точки зрения методики песня на английском языке может рассматриваться с одной стороны, как образец звучащей иноязычной речи, отражающей особенности жизни, культуры, традиций и обычаев страны изучаемого языка, с другой стороны, будучи носителем культурологической информации, песня способна формировать и духовную культуру обучающихся. Песни и чанты помогают более прочно усвоить также лексико-грамматический материал. Многочисленные повторы, характерные для песенного жанра, способствуют лёгкому и непроизвольному запоминанию </w:t>
      </w:r>
      <w:r w:rsidR="00F21BCC" w:rsidRPr="005B4AB9">
        <w:rPr>
          <w:color w:val="181818"/>
          <w:sz w:val="28"/>
          <w:szCs w:val="28"/>
        </w:rPr>
        <w:t>лексико-грамматических</w:t>
      </w:r>
      <w:r w:rsidRPr="005B4AB9">
        <w:rPr>
          <w:color w:val="181818"/>
          <w:sz w:val="28"/>
          <w:szCs w:val="28"/>
        </w:rPr>
        <w:t xml:space="preserve"> структур. Учитывая быструю утомляемость младших школьников им надо предлагать несложные, веселые песенки и чанты, сопровождаемые различными действиями или элементарными танцевальными движениями: One, </w:t>
      </w:r>
      <w:proofErr w:type="spellStart"/>
      <w:r w:rsidRPr="005B4AB9">
        <w:rPr>
          <w:color w:val="181818"/>
          <w:sz w:val="28"/>
          <w:szCs w:val="28"/>
        </w:rPr>
        <w:t>one</w:t>
      </w:r>
      <w:proofErr w:type="spellEnd"/>
      <w:r w:rsidRPr="005B4AB9">
        <w:rPr>
          <w:color w:val="181818"/>
          <w:sz w:val="28"/>
          <w:szCs w:val="28"/>
        </w:rPr>
        <w:t>, </w:t>
      </w:r>
      <w:proofErr w:type="spellStart"/>
      <w:r w:rsidRPr="005B4AB9">
        <w:rPr>
          <w:color w:val="181818"/>
          <w:sz w:val="28"/>
          <w:szCs w:val="28"/>
        </w:rPr>
        <w:t>one</w:t>
      </w:r>
      <w:proofErr w:type="spellEnd"/>
      <w:r w:rsidRPr="005B4AB9">
        <w:rPr>
          <w:color w:val="181818"/>
          <w:sz w:val="28"/>
          <w:szCs w:val="28"/>
        </w:rPr>
        <w:t>. </w:t>
      </w:r>
      <w:r w:rsidRPr="005B4AB9">
        <w:rPr>
          <w:color w:val="181818"/>
          <w:sz w:val="28"/>
          <w:szCs w:val="28"/>
          <w:lang w:val="en-US"/>
        </w:rPr>
        <w:t xml:space="preserve">Run, run, run. Two, two, two. Go to the Zoo. Three, three, three. Climb a tree. Four, four, four. Touch the floor. Five, five, five. Swim and dive. Six, seven, eight. That was great! </w:t>
      </w:r>
      <w:proofErr w:type="spellStart"/>
      <w:r w:rsidRPr="005B4AB9">
        <w:rPr>
          <w:color w:val="181818"/>
          <w:sz w:val="28"/>
          <w:szCs w:val="28"/>
        </w:rPr>
        <w:t>Nine</w:t>
      </w:r>
      <w:proofErr w:type="spellEnd"/>
      <w:r w:rsidRPr="005B4AB9">
        <w:rPr>
          <w:color w:val="181818"/>
          <w:sz w:val="28"/>
          <w:szCs w:val="28"/>
        </w:rPr>
        <w:t> </w:t>
      </w:r>
      <w:proofErr w:type="spellStart"/>
      <w:r w:rsidRPr="005B4AB9">
        <w:rPr>
          <w:color w:val="181818"/>
          <w:sz w:val="28"/>
          <w:szCs w:val="28"/>
        </w:rPr>
        <w:t>and</w:t>
      </w:r>
      <w:proofErr w:type="spellEnd"/>
      <w:r w:rsidRPr="005B4AB9">
        <w:rPr>
          <w:color w:val="181818"/>
          <w:sz w:val="28"/>
          <w:szCs w:val="28"/>
        </w:rPr>
        <w:t> </w:t>
      </w:r>
      <w:proofErr w:type="spellStart"/>
      <w:r w:rsidRPr="005B4AB9">
        <w:rPr>
          <w:color w:val="181818"/>
          <w:sz w:val="28"/>
          <w:szCs w:val="28"/>
        </w:rPr>
        <w:t>ten</w:t>
      </w:r>
      <w:proofErr w:type="spellEnd"/>
      <w:r w:rsidRPr="005B4AB9">
        <w:rPr>
          <w:color w:val="181818"/>
          <w:sz w:val="28"/>
          <w:szCs w:val="28"/>
        </w:rPr>
        <w:t>. </w:t>
      </w:r>
      <w:proofErr w:type="spellStart"/>
      <w:r w:rsidRPr="005B4AB9">
        <w:rPr>
          <w:color w:val="181818"/>
          <w:sz w:val="28"/>
          <w:szCs w:val="28"/>
        </w:rPr>
        <w:t>Count</w:t>
      </w:r>
      <w:proofErr w:type="spellEnd"/>
      <w:r w:rsidRPr="005B4AB9">
        <w:rPr>
          <w:color w:val="181818"/>
          <w:sz w:val="28"/>
          <w:szCs w:val="28"/>
        </w:rPr>
        <w:t> </w:t>
      </w:r>
      <w:proofErr w:type="spellStart"/>
      <w:r w:rsidRPr="005B4AB9">
        <w:rPr>
          <w:color w:val="181818"/>
          <w:sz w:val="28"/>
          <w:szCs w:val="28"/>
        </w:rPr>
        <w:t>again</w:t>
      </w:r>
      <w:proofErr w:type="spellEnd"/>
      <w:r w:rsidRPr="005B4AB9">
        <w:rPr>
          <w:color w:val="181818"/>
          <w:sz w:val="28"/>
          <w:szCs w:val="28"/>
        </w:rPr>
        <w:t>!</w:t>
      </w:r>
    </w:p>
    <w:p w14:paraId="0BF369B7" w14:textId="77777777" w:rsidR="00B03587"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На начальном этапе с песнями и чантами надо работать на каждом уроке, постепенно усложняя их содержание, включая в них новые лексические единицы, новый страноведческий материал и новые грамматические структуры. На</w:t>
      </w:r>
      <w:r w:rsidRPr="005B4AB9">
        <w:rPr>
          <w:color w:val="181818"/>
          <w:sz w:val="28"/>
          <w:szCs w:val="28"/>
          <w:lang w:val="en-US"/>
        </w:rPr>
        <w:t xml:space="preserve"> </w:t>
      </w:r>
      <w:r w:rsidRPr="005B4AB9">
        <w:rPr>
          <w:color w:val="181818"/>
          <w:sz w:val="28"/>
          <w:szCs w:val="28"/>
        </w:rPr>
        <w:t>любом</w:t>
      </w:r>
      <w:r w:rsidRPr="005B4AB9">
        <w:rPr>
          <w:color w:val="181818"/>
          <w:sz w:val="28"/>
          <w:szCs w:val="28"/>
          <w:lang w:val="en-US"/>
        </w:rPr>
        <w:t xml:space="preserve"> </w:t>
      </w:r>
      <w:r w:rsidRPr="005B4AB9">
        <w:rPr>
          <w:color w:val="181818"/>
          <w:sz w:val="28"/>
          <w:szCs w:val="28"/>
        </w:rPr>
        <w:t>этапе</w:t>
      </w:r>
      <w:r w:rsidRPr="005B4AB9">
        <w:rPr>
          <w:color w:val="181818"/>
          <w:sz w:val="28"/>
          <w:szCs w:val="28"/>
          <w:lang w:val="en-US"/>
        </w:rPr>
        <w:t xml:space="preserve"> </w:t>
      </w:r>
      <w:r w:rsidRPr="005B4AB9">
        <w:rPr>
          <w:color w:val="181818"/>
          <w:sz w:val="28"/>
          <w:szCs w:val="28"/>
        </w:rPr>
        <w:t>урока</w:t>
      </w:r>
      <w:r w:rsidRPr="005B4AB9">
        <w:rPr>
          <w:color w:val="181818"/>
          <w:sz w:val="28"/>
          <w:szCs w:val="28"/>
          <w:lang w:val="en-US"/>
        </w:rPr>
        <w:t xml:space="preserve"> </w:t>
      </w:r>
      <w:r w:rsidRPr="005B4AB9">
        <w:rPr>
          <w:color w:val="181818"/>
          <w:sz w:val="28"/>
          <w:szCs w:val="28"/>
        </w:rPr>
        <w:t>можно</w:t>
      </w:r>
      <w:r w:rsidRPr="005B4AB9">
        <w:rPr>
          <w:color w:val="181818"/>
          <w:sz w:val="28"/>
          <w:szCs w:val="28"/>
          <w:lang w:val="en-US"/>
        </w:rPr>
        <w:t xml:space="preserve"> </w:t>
      </w:r>
      <w:r w:rsidRPr="005B4AB9">
        <w:rPr>
          <w:color w:val="181818"/>
          <w:sz w:val="28"/>
          <w:szCs w:val="28"/>
        </w:rPr>
        <w:t>включить</w:t>
      </w:r>
      <w:r w:rsidRPr="005B4AB9">
        <w:rPr>
          <w:color w:val="181818"/>
          <w:sz w:val="28"/>
          <w:szCs w:val="28"/>
          <w:lang w:val="en-US"/>
        </w:rPr>
        <w:t xml:space="preserve"> </w:t>
      </w:r>
      <w:r w:rsidRPr="005B4AB9">
        <w:rPr>
          <w:color w:val="181818"/>
          <w:sz w:val="28"/>
          <w:szCs w:val="28"/>
        </w:rPr>
        <w:t>песню</w:t>
      </w:r>
      <w:r w:rsidRPr="005B4AB9">
        <w:rPr>
          <w:color w:val="181818"/>
          <w:sz w:val="28"/>
          <w:szCs w:val="28"/>
          <w:lang w:val="en-US"/>
        </w:rPr>
        <w:t xml:space="preserve"> </w:t>
      </w:r>
      <w:r w:rsidRPr="005B4AB9">
        <w:rPr>
          <w:color w:val="181818"/>
          <w:sz w:val="28"/>
          <w:szCs w:val="28"/>
        </w:rPr>
        <w:t>или</w:t>
      </w:r>
      <w:r w:rsidRPr="005B4AB9">
        <w:rPr>
          <w:color w:val="181818"/>
          <w:sz w:val="28"/>
          <w:szCs w:val="28"/>
          <w:lang w:val="en-US"/>
        </w:rPr>
        <w:t xml:space="preserve"> </w:t>
      </w:r>
      <w:proofErr w:type="spellStart"/>
      <w:r w:rsidRPr="005B4AB9">
        <w:rPr>
          <w:color w:val="181818"/>
          <w:sz w:val="28"/>
          <w:szCs w:val="28"/>
        </w:rPr>
        <w:t>чант</w:t>
      </w:r>
      <w:proofErr w:type="spellEnd"/>
      <w:r w:rsidRPr="005B4AB9">
        <w:rPr>
          <w:color w:val="181818"/>
          <w:sz w:val="28"/>
          <w:szCs w:val="28"/>
          <w:lang w:val="en-US"/>
        </w:rPr>
        <w:t xml:space="preserve">. </w:t>
      </w:r>
    </w:p>
    <w:p w14:paraId="06820C74" w14:textId="77777777" w:rsidR="00B03587"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Например</w:t>
      </w:r>
      <w:r w:rsidRPr="005B4AB9">
        <w:rPr>
          <w:color w:val="181818"/>
          <w:sz w:val="28"/>
          <w:szCs w:val="28"/>
          <w:lang w:val="en-US"/>
        </w:rPr>
        <w:t>, </w:t>
      </w:r>
      <w:r w:rsidRPr="005B4AB9">
        <w:rPr>
          <w:color w:val="181818"/>
          <w:sz w:val="28"/>
          <w:szCs w:val="28"/>
        </w:rPr>
        <w:t>для</w:t>
      </w:r>
      <w:r w:rsidRPr="005B4AB9">
        <w:rPr>
          <w:color w:val="181818"/>
          <w:sz w:val="28"/>
          <w:szCs w:val="28"/>
          <w:lang w:val="en-US"/>
        </w:rPr>
        <w:t> </w:t>
      </w:r>
      <w:r w:rsidRPr="005B4AB9">
        <w:rPr>
          <w:color w:val="181818"/>
          <w:sz w:val="28"/>
          <w:szCs w:val="28"/>
        </w:rPr>
        <w:t>закрепления</w:t>
      </w:r>
      <w:r w:rsidRPr="005B4AB9">
        <w:rPr>
          <w:color w:val="181818"/>
          <w:sz w:val="28"/>
          <w:szCs w:val="28"/>
          <w:lang w:val="en-US"/>
        </w:rPr>
        <w:t> </w:t>
      </w:r>
      <w:proofErr w:type="gramStart"/>
      <w:r w:rsidR="00B03587" w:rsidRPr="005B4AB9">
        <w:rPr>
          <w:color w:val="181818"/>
          <w:sz w:val="28"/>
          <w:szCs w:val="28"/>
        </w:rPr>
        <w:t>глагола</w:t>
      </w:r>
      <w:r w:rsidR="00B03587" w:rsidRPr="005B4AB9">
        <w:rPr>
          <w:color w:val="181818"/>
          <w:sz w:val="28"/>
          <w:szCs w:val="28"/>
          <w:lang w:val="en-US"/>
        </w:rPr>
        <w:t>”</w:t>
      </w:r>
      <w:proofErr w:type="spellStart"/>
      <w:r w:rsidRPr="005B4AB9">
        <w:rPr>
          <w:color w:val="181818"/>
          <w:sz w:val="28"/>
          <w:szCs w:val="28"/>
          <w:lang w:val="en-US"/>
        </w:rPr>
        <w:t>ToBe</w:t>
      </w:r>
      <w:proofErr w:type="spellEnd"/>
      <w:proofErr w:type="gramEnd"/>
      <w:r w:rsidRPr="005B4AB9">
        <w:rPr>
          <w:color w:val="181818"/>
          <w:sz w:val="28"/>
          <w:szCs w:val="28"/>
          <w:lang w:val="en-US"/>
        </w:rPr>
        <w:t>” </w:t>
      </w:r>
      <w:r w:rsidRPr="005B4AB9">
        <w:rPr>
          <w:color w:val="181818"/>
          <w:sz w:val="28"/>
          <w:szCs w:val="28"/>
        </w:rPr>
        <w:t>предлагается</w:t>
      </w:r>
      <w:r w:rsidRPr="005B4AB9">
        <w:rPr>
          <w:color w:val="181818"/>
          <w:sz w:val="28"/>
          <w:szCs w:val="28"/>
          <w:lang w:val="en-US"/>
        </w:rPr>
        <w:t> </w:t>
      </w:r>
      <w:r w:rsidRPr="005B4AB9">
        <w:rPr>
          <w:color w:val="181818"/>
          <w:sz w:val="28"/>
          <w:szCs w:val="28"/>
        </w:rPr>
        <w:t>песенка</w:t>
      </w:r>
      <w:r w:rsidRPr="005B4AB9">
        <w:rPr>
          <w:color w:val="181818"/>
          <w:sz w:val="28"/>
          <w:szCs w:val="28"/>
          <w:lang w:val="en-US"/>
        </w:rPr>
        <w:t> </w:t>
      </w:r>
      <w:r w:rsidRPr="005B4AB9">
        <w:rPr>
          <w:color w:val="181818"/>
          <w:sz w:val="28"/>
          <w:szCs w:val="28"/>
        </w:rPr>
        <w:t>на</w:t>
      </w:r>
      <w:r w:rsidRPr="005B4AB9">
        <w:rPr>
          <w:color w:val="181818"/>
          <w:sz w:val="28"/>
          <w:szCs w:val="28"/>
          <w:lang w:val="en-US"/>
        </w:rPr>
        <w:t> </w:t>
      </w:r>
      <w:r w:rsidRPr="005B4AB9">
        <w:rPr>
          <w:color w:val="181818"/>
          <w:sz w:val="28"/>
          <w:szCs w:val="28"/>
        </w:rPr>
        <w:t>мелодию</w:t>
      </w:r>
      <w:r w:rsidRPr="005B4AB9">
        <w:rPr>
          <w:color w:val="181818"/>
          <w:sz w:val="28"/>
          <w:szCs w:val="28"/>
          <w:lang w:val="en-US"/>
        </w:rPr>
        <w:t> </w:t>
      </w:r>
      <w:r w:rsidRPr="005B4AB9">
        <w:rPr>
          <w:color w:val="181818"/>
          <w:sz w:val="28"/>
          <w:szCs w:val="28"/>
        </w:rPr>
        <w:t>детской</w:t>
      </w:r>
      <w:r w:rsidRPr="005B4AB9">
        <w:rPr>
          <w:color w:val="181818"/>
          <w:sz w:val="28"/>
          <w:szCs w:val="28"/>
          <w:lang w:val="en-US"/>
        </w:rPr>
        <w:t> </w:t>
      </w:r>
      <w:r w:rsidRPr="005B4AB9">
        <w:rPr>
          <w:color w:val="181818"/>
          <w:sz w:val="28"/>
          <w:szCs w:val="28"/>
        </w:rPr>
        <w:t>песни</w:t>
      </w:r>
      <w:r w:rsidRPr="005B4AB9">
        <w:rPr>
          <w:color w:val="181818"/>
          <w:sz w:val="28"/>
          <w:szCs w:val="28"/>
          <w:lang w:val="en-US"/>
        </w:rPr>
        <w:t> «</w:t>
      </w:r>
      <w:r w:rsidRPr="005B4AB9">
        <w:rPr>
          <w:color w:val="181818"/>
          <w:sz w:val="28"/>
          <w:szCs w:val="28"/>
        </w:rPr>
        <w:t>В</w:t>
      </w:r>
      <w:r w:rsidRPr="005B4AB9">
        <w:rPr>
          <w:color w:val="181818"/>
          <w:sz w:val="28"/>
          <w:szCs w:val="28"/>
          <w:lang w:val="en-US"/>
        </w:rPr>
        <w:t> </w:t>
      </w:r>
      <w:r w:rsidRPr="005B4AB9">
        <w:rPr>
          <w:color w:val="181818"/>
          <w:sz w:val="28"/>
          <w:szCs w:val="28"/>
        </w:rPr>
        <w:t>лесу</w:t>
      </w:r>
      <w:r w:rsidRPr="005B4AB9">
        <w:rPr>
          <w:color w:val="181818"/>
          <w:sz w:val="28"/>
          <w:szCs w:val="28"/>
          <w:lang w:val="en-US"/>
        </w:rPr>
        <w:t> </w:t>
      </w:r>
      <w:r w:rsidRPr="005B4AB9">
        <w:rPr>
          <w:color w:val="181818"/>
          <w:sz w:val="28"/>
          <w:szCs w:val="28"/>
        </w:rPr>
        <w:t>родилась</w:t>
      </w:r>
      <w:r w:rsidRPr="005B4AB9">
        <w:rPr>
          <w:color w:val="181818"/>
          <w:sz w:val="28"/>
          <w:szCs w:val="28"/>
          <w:lang w:val="en-US"/>
        </w:rPr>
        <w:t> </w:t>
      </w:r>
      <w:r w:rsidRPr="005B4AB9">
        <w:rPr>
          <w:color w:val="181818"/>
          <w:sz w:val="28"/>
          <w:szCs w:val="28"/>
        </w:rPr>
        <w:t>Ёлочка</w:t>
      </w:r>
      <w:r w:rsidRPr="005B4AB9">
        <w:rPr>
          <w:color w:val="181818"/>
          <w:sz w:val="28"/>
          <w:szCs w:val="28"/>
          <w:lang w:val="en-US"/>
        </w:rPr>
        <w:t>»: I am, you are, he is, she is, it is, we are, you are, they are, you are, she is, it is, he is, we are, I am. </w:t>
      </w:r>
    </w:p>
    <w:p w14:paraId="0E08185D" w14:textId="7834392B" w:rsidR="00164728"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На</w:t>
      </w:r>
      <w:r w:rsidRPr="005B4AB9">
        <w:rPr>
          <w:color w:val="181818"/>
          <w:sz w:val="28"/>
          <w:szCs w:val="28"/>
          <w:lang w:val="en-US"/>
        </w:rPr>
        <w:t> </w:t>
      </w:r>
      <w:r w:rsidRPr="005B4AB9">
        <w:rPr>
          <w:color w:val="181818"/>
          <w:sz w:val="28"/>
          <w:szCs w:val="28"/>
        </w:rPr>
        <w:t>других</w:t>
      </w:r>
      <w:r w:rsidRPr="005B4AB9">
        <w:rPr>
          <w:color w:val="181818"/>
          <w:sz w:val="28"/>
          <w:szCs w:val="28"/>
          <w:lang w:val="en-US"/>
        </w:rPr>
        <w:t> </w:t>
      </w:r>
      <w:r w:rsidRPr="005B4AB9">
        <w:rPr>
          <w:color w:val="181818"/>
          <w:sz w:val="28"/>
          <w:szCs w:val="28"/>
        </w:rPr>
        <w:t>уроках</w:t>
      </w:r>
      <w:r w:rsidRPr="005B4AB9">
        <w:rPr>
          <w:color w:val="181818"/>
          <w:sz w:val="28"/>
          <w:szCs w:val="28"/>
          <w:lang w:val="en-US"/>
        </w:rPr>
        <w:t> </w:t>
      </w:r>
      <w:r w:rsidRPr="005B4AB9">
        <w:rPr>
          <w:color w:val="181818"/>
          <w:sz w:val="28"/>
          <w:szCs w:val="28"/>
        </w:rPr>
        <w:t>при</w:t>
      </w:r>
      <w:r w:rsidRPr="005B4AB9">
        <w:rPr>
          <w:color w:val="181818"/>
          <w:sz w:val="28"/>
          <w:szCs w:val="28"/>
          <w:lang w:val="en-US"/>
        </w:rPr>
        <w:t> </w:t>
      </w:r>
      <w:r w:rsidRPr="005B4AB9">
        <w:rPr>
          <w:color w:val="181818"/>
          <w:sz w:val="28"/>
          <w:szCs w:val="28"/>
        </w:rPr>
        <w:t>изучении</w:t>
      </w:r>
      <w:r w:rsidRPr="005B4AB9">
        <w:rPr>
          <w:color w:val="181818"/>
          <w:sz w:val="28"/>
          <w:szCs w:val="28"/>
          <w:lang w:val="en-US"/>
        </w:rPr>
        <w:t> </w:t>
      </w:r>
      <w:r w:rsidRPr="005B4AB9">
        <w:rPr>
          <w:color w:val="181818"/>
          <w:sz w:val="28"/>
          <w:szCs w:val="28"/>
        </w:rPr>
        <w:t>временной</w:t>
      </w:r>
      <w:r w:rsidRPr="005B4AB9">
        <w:rPr>
          <w:color w:val="181818"/>
          <w:sz w:val="28"/>
          <w:szCs w:val="28"/>
          <w:lang w:val="en-US"/>
        </w:rPr>
        <w:t> </w:t>
      </w:r>
      <w:r w:rsidRPr="005B4AB9">
        <w:rPr>
          <w:color w:val="181818"/>
          <w:sz w:val="28"/>
          <w:szCs w:val="28"/>
        </w:rPr>
        <w:t>формы</w:t>
      </w:r>
      <w:r w:rsidRPr="005B4AB9">
        <w:rPr>
          <w:color w:val="181818"/>
          <w:sz w:val="28"/>
          <w:szCs w:val="28"/>
          <w:lang w:val="en-US"/>
        </w:rPr>
        <w:t> “Past Simple” </w:t>
      </w:r>
      <w:r w:rsidRPr="005B4AB9">
        <w:rPr>
          <w:color w:val="181818"/>
          <w:sz w:val="28"/>
          <w:szCs w:val="28"/>
        </w:rPr>
        <w:t>глагола</w:t>
      </w:r>
      <w:r w:rsidRPr="005B4AB9">
        <w:rPr>
          <w:color w:val="181818"/>
          <w:sz w:val="28"/>
          <w:szCs w:val="28"/>
          <w:lang w:val="en-US"/>
        </w:rPr>
        <w:t> “To Be”</w:t>
      </w:r>
      <w:r w:rsidRPr="005B4AB9">
        <w:rPr>
          <w:color w:val="181818"/>
          <w:sz w:val="28"/>
          <w:szCs w:val="28"/>
        </w:rPr>
        <w:t>предлагается</w:t>
      </w:r>
      <w:r w:rsidRPr="005B4AB9">
        <w:rPr>
          <w:color w:val="181818"/>
          <w:sz w:val="28"/>
          <w:szCs w:val="28"/>
          <w:lang w:val="en-US"/>
        </w:rPr>
        <w:t> </w:t>
      </w:r>
      <w:r w:rsidRPr="005B4AB9">
        <w:rPr>
          <w:color w:val="181818"/>
          <w:sz w:val="28"/>
          <w:szCs w:val="28"/>
        </w:rPr>
        <w:t>эта</w:t>
      </w:r>
      <w:r w:rsidRPr="005B4AB9">
        <w:rPr>
          <w:color w:val="181818"/>
          <w:sz w:val="28"/>
          <w:szCs w:val="28"/>
          <w:lang w:val="en-US"/>
        </w:rPr>
        <w:t> </w:t>
      </w:r>
      <w:r w:rsidRPr="005B4AB9">
        <w:rPr>
          <w:color w:val="181818"/>
          <w:sz w:val="28"/>
          <w:szCs w:val="28"/>
        </w:rPr>
        <w:t>же</w:t>
      </w:r>
      <w:r w:rsidRPr="005B4AB9">
        <w:rPr>
          <w:color w:val="181818"/>
          <w:sz w:val="28"/>
          <w:szCs w:val="28"/>
          <w:lang w:val="en-US"/>
        </w:rPr>
        <w:t> </w:t>
      </w:r>
      <w:r w:rsidRPr="005B4AB9">
        <w:rPr>
          <w:color w:val="181818"/>
          <w:sz w:val="28"/>
          <w:szCs w:val="28"/>
        </w:rPr>
        <w:t>песенка</w:t>
      </w:r>
      <w:r w:rsidRPr="005B4AB9">
        <w:rPr>
          <w:color w:val="181818"/>
          <w:sz w:val="28"/>
          <w:szCs w:val="28"/>
          <w:lang w:val="en-US"/>
        </w:rPr>
        <w:t> </w:t>
      </w:r>
      <w:r w:rsidRPr="005B4AB9">
        <w:rPr>
          <w:color w:val="181818"/>
          <w:sz w:val="28"/>
          <w:szCs w:val="28"/>
        </w:rPr>
        <w:t>в</w:t>
      </w:r>
      <w:r w:rsidRPr="005B4AB9">
        <w:rPr>
          <w:color w:val="181818"/>
          <w:sz w:val="28"/>
          <w:szCs w:val="28"/>
          <w:lang w:val="en-US"/>
        </w:rPr>
        <w:t> </w:t>
      </w:r>
      <w:r w:rsidRPr="005B4AB9">
        <w:rPr>
          <w:color w:val="181818"/>
          <w:sz w:val="28"/>
          <w:szCs w:val="28"/>
        </w:rPr>
        <w:t>следующем</w:t>
      </w:r>
      <w:r w:rsidRPr="005B4AB9">
        <w:rPr>
          <w:color w:val="181818"/>
          <w:sz w:val="28"/>
          <w:szCs w:val="28"/>
          <w:lang w:val="en-US"/>
        </w:rPr>
        <w:t> </w:t>
      </w:r>
      <w:r w:rsidRPr="005B4AB9">
        <w:rPr>
          <w:color w:val="181818"/>
          <w:sz w:val="28"/>
          <w:szCs w:val="28"/>
        </w:rPr>
        <w:t>виде</w:t>
      </w:r>
      <w:r w:rsidRPr="005B4AB9">
        <w:rPr>
          <w:color w:val="181818"/>
          <w:sz w:val="28"/>
          <w:szCs w:val="28"/>
          <w:lang w:val="en-US"/>
        </w:rPr>
        <w:t> </w:t>
      </w:r>
      <w:r w:rsidRPr="005B4AB9">
        <w:rPr>
          <w:color w:val="181818"/>
          <w:sz w:val="28"/>
          <w:szCs w:val="28"/>
        </w:rPr>
        <w:t>или</w:t>
      </w:r>
      <w:r w:rsidRPr="005B4AB9">
        <w:rPr>
          <w:color w:val="181818"/>
          <w:sz w:val="28"/>
          <w:szCs w:val="28"/>
          <w:lang w:val="en-US"/>
        </w:rPr>
        <w:t> </w:t>
      </w:r>
      <w:r w:rsidRPr="005B4AB9">
        <w:rPr>
          <w:color w:val="181818"/>
          <w:sz w:val="28"/>
          <w:szCs w:val="28"/>
        </w:rPr>
        <w:t>же</w:t>
      </w:r>
      <w:r w:rsidRPr="005B4AB9">
        <w:rPr>
          <w:color w:val="181818"/>
          <w:sz w:val="28"/>
          <w:szCs w:val="28"/>
          <w:lang w:val="en-US"/>
        </w:rPr>
        <w:t> </w:t>
      </w:r>
      <w:r w:rsidRPr="005B4AB9">
        <w:rPr>
          <w:color w:val="181818"/>
          <w:sz w:val="28"/>
          <w:szCs w:val="28"/>
        </w:rPr>
        <w:t>ученикам</w:t>
      </w:r>
      <w:r w:rsidRPr="005B4AB9">
        <w:rPr>
          <w:color w:val="181818"/>
          <w:sz w:val="28"/>
          <w:szCs w:val="28"/>
          <w:lang w:val="en-US"/>
        </w:rPr>
        <w:t> </w:t>
      </w:r>
      <w:r w:rsidRPr="005B4AB9">
        <w:rPr>
          <w:color w:val="181818"/>
          <w:sz w:val="28"/>
          <w:szCs w:val="28"/>
        </w:rPr>
        <w:t>предлагается</w:t>
      </w:r>
      <w:r w:rsidRPr="005B4AB9">
        <w:rPr>
          <w:color w:val="181818"/>
          <w:sz w:val="28"/>
          <w:szCs w:val="28"/>
          <w:lang w:val="en-US"/>
        </w:rPr>
        <w:t> </w:t>
      </w:r>
      <w:r w:rsidRPr="005B4AB9">
        <w:rPr>
          <w:color w:val="181818"/>
          <w:sz w:val="28"/>
          <w:szCs w:val="28"/>
        </w:rPr>
        <w:t>самим</w:t>
      </w:r>
      <w:r w:rsidRPr="005B4AB9">
        <w:rPr>
          <w:color w:val="181818"/>
          <w:sz w:val="28"/>
          <w:szCs w:val="28"/>
          <w:lang w:val="en-US"/>
        </w:rPr>
        <w:t> </w:t>
      </w:r>
      <w:r w:rsidRPr="005B4AB9">
        <w:rPr>
          <w:color w:val="181818"/>
          <w:sz w:val="28"/>
          <w:szCs w:val="28"/>
        </w:rPr>
        <w:t>переделать</w:t>
      </w:r>
      <w:r w:rsidRPr="005B4AB9">
        <w:rPr>
          <w:color w:val="181818"/>
          <w:sz w:val="28"/>
          <w:szCs w:val="28"/>
          <w:lang w:val="en-US"/>
        </w:rPr>
        <w:t> </w:t>
      </w:r>
      <w:r w:rsidRPr="005B4AB9">
        <w:rPr>
          <w:color w:val="181818"/>
          <w:sz w:val="28"/>
          <w:szCs w:val="28"/>
        </w:rPr>
        <w:t>её</w:t>
      </w:r>
      <w:r w:rsidRPr="005B4AB9">
        <w:rPr>
          <w:color w:val="181818"/>
          <w:sz w:val="28"/>
          <w:szCs w:val="28"/>
          <w:lang w:val="en-US"/>
        </w:rPr>
        <w:t> </w:t>
      </w:r>
      <w:r w:rsidRPr="005B4AB9">
        <w:rPr>
          <w:color w:val="181818"/>
          <w:sz w:val="28"/>
          <w:szCs w:val="28"/>
        </w:rPr>
        <w:t>и</w:t>
      </w:r>
      <w:r w:rsidRPr="005B4AB9">
        <w:rPr>
          <w:color w:val="181818"/>
          <w:sz w:val="28"/>
          <w:szCs w:val="28"/>
          <w:lang w:val="en-US"/>
        </w:rPr>
        <w:t> </w:t>
      </w:r>
      <w:r w:rsidRPr="005B4AB9">
        <w:rPr>
          <w:color w:val="181818"/>
          <w:sz w:val="28"/>
          <w:szCs w:val="28"/>
        </w:rPr>
        <w:t>спеть</w:t>
      </w:r>
      <w:r w:rsidRPr="005B4AB9">
        <w:rPr>
          <w:color w:val="181818"/>
          <w:sz w:val="28"/>
          <w:szCs w:val="28"/>
          <w:lang w:val="en-US"/>
        </w:rPr>
        <w:t>: I was ,you were, he was, she was, it was, we were, you were, they were, you were, she was, it was, he was, we were, I was.</w:t>
      </w:r>
    </w:p>
    <w:p w14:paraId="679B6EAA"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Для закрепления глагола “To </w:t>
      </w:r>
      <w:proofErr w:type="spellStart"/>
      <w:r w:rsidRPr="005B4AB9">
        <w:rPr>
          <w:color w:val="181818"/>
          <w:sz w:val="28"/>
          <w:szCs w:val="28"/>
        </w:rPr>
        <w:t>Have</w:t>
      </w:r>
      <w:proofErr w:type="spellEnd"/>
      <w:r w:rsidRPr="005B4AB9">
        <w:rPr>
          <w:color w:val="181818"/>
          <w:sz w:val="28"/>
          <w:szCs w:val="28"/>
        </w:rPr>
        <w:t>” и лексики по теме “</w:t>
      </w:r>
      <w:proofErr w:type="spellStart"/>
      <w:r w:rsidRPr="005B4AB9">
        <w:rPr>
          <w:color w:val="181818"/>
          <w:sz w:val="28"/>
          <w:szCs w:val="28"/>
        </w:rPr>
        <w:t>Animals</w:t>
      </w:r>
      <w:proofErr w:type="spellEnd"/>
      <w:r w:rsidRPr="005B4AB9">
        <w:rPr>
          <w:color w:val="181818"/>
          <w:sz w:val="28"/>
          <w:szCs w:val="28"/>
        </w:rPr>
        <w:t>” можно предложить следующие чанты:</w:t>
      </w:r>
    </w:p>
    <w:p w14:paraId="50F16984"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lang w:val="en-US"/>
        </w:rPr>
        <w:t>Have you got a little dog? Have you got a little dog? No, no, no, no, I’ve got a big frog. Have you got a little cat? Have you got a little cat? No, no, no, no, I’ve got a big rat.</w:t>
      </w:r>
    </w:p>
    <w:p w14:paraId="5869CD29"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lang w:val="en-US"/>
        </w:rPr>
        <w:t>Has he(she) got a little ferret? Has he(she) got a little ferret? No, no, no, no, He’s got a big bat. Has he(she) got a little mouse? Has he(she) got a little mouse? No, no, no, no, He’s got a big horse.</w:t>
      </w:r>
    </w:p>
    <w:p w14:paraId="6DF0806C"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lang w:val="en-US"/>
        </w:rPr>
        <w:t>I’ve got a rabbit, I’ve got a rat, I’ve got a guinea pig, I’ve got a cat. What have you got? I’ve got a lizard, I’ve got a dog, I’ve got a hamster, I’ve got a frog. I’ve got a frog. What have you got?</w:t>
      </w:r>
    </w:p>
    <w:p w14:paraId="3E7BA9F8"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lang w:val="en-US"/>
        </w:rPr>
        <w:t xml:space="preserve">I’ve got a little cat, little cat, little cat. I’ve got a little cat. </w:t>
      </w:r>
      <w:proofErr w:type="spellStart"/>
      <w:r w:rsidRPr="005B4AB9">
        <w:rPr>
          <w:color w:val="181818"/>
          <w:sz w:val="28"/>
          <w:szCs w:val="28"/>
        </w:rPr>
        <w:t>Its</w:t>
      </w:r>
      <w:proofErr w:type="spellEnd"/>
      <w:r w:rsidRPr="005B4AB9">
        <w:rPr>
          <w:color w:val="181818"/>
          <w:sz w:val="28"/>
          <w:szCs w:val="28"/>
        </w:rPr>
        <w:t> </w:t>
      </w:r>
      <w:proofErr w:type="spellStart"/>
      <w:r w:rsidRPr="005B4AB9">
        <w:rPr>
          <w:color w:val="181818"/>
          <w:sz w:val="28"/>
          <w:szCs w:val="28"/>
        </w:rPr>
        <w:t>fur’s</w:t>
      </w:r>
      <w:proofErr w:type="spellEnd"/>
      <w:r w:rsidRPr="005B4AB9">
        <w:rPr>
          <w:color w:val="181818"/>
          <w:sz w:val="28"/>
          <w:szCs w:val="28"/>
        </w:rPr>
        <w:t> </w:t>
      </w:r>
      <w:proofErr w:type="spellStart"/>
      <w:r w:rsidRPr="005B4AB9">
        <w:rPr>
          <w:color w:val="181818"/>
          <w:sz w:val="28"/>
          <w:szCs w:val="28"/>
        </w:rPr>
        <w:t>as</w:t>
      </w:r>
      <w:proofErr w:type="spellEnd"/>
      <w:r w:rsidRPr="005B4AB9">
        <w:rPr>
          <w:color w:val="181818"/>
          <w:sz w:val="28"/>
          <w:szCs w:val="28"/>
        </w:rPr>
        <w:t> </w:t>
      </w:r>
      <w:proofErr w:type="spellStart"/>
      <w:r w:rsidRPr="005B4AB9">
        <w:rPr>
          <w:color w:val="181818"/>
          <w:sz w:val="28"/>
          <w:szCs w:val="28"/>
        </w:rPr>
        <w:t>white</w:t>
      </w:r>
      <w:proofErr w:type="spellEnd"/>
      <w:r w:rsidRPr="005B4AB9">
        <w:rPr>
          <w:color w:val="181818"/>
          <w:sz w:val="28"/>
          <w:szCs w:val="28"/>
        </w:rPr>
        <w:t> </w:t>
      </w:r>
      <w:proofErr w:type="spellStart"/>
      <w:r w:rsidRPr="005B4AB9">
        <w:rPr>
          <w:color w:val="181818"/>
          <w:sz w:val="28"/>
          <w:szCs w:val="28"/>
        </w:rPr>
        <w:t>as</w:t>
      </w:r>
      <w:proofErr w:type="spellEnd"/>
      <w:r w:rsidRPr="005B4AB9">
        <w:rPr>
          <w:color w:val="181818"/>
          <w:sz w:val="28"/>
          <w:szCs w:val="28"/>
        </w:rPr>
        <w:t> </w:t>
      </w:r>
      <w:proofErr w:type="spellStart"/>
      <w:r w:rsidRPr="005B4AB9">
        <w:rPr>
          <w:color w:val="181818"/>
          <w:sz w:val="28"/>
          <w:szCs w:val="28"/>
        </w:rPr>
        <w:t>snow</w:t>
      </w:r>
      <w:proofErr w:type="spellEnd"/>
      <w:r w:rsidRPr="005B4AB9">
        <w:rPr>
          <w:color w:val="181818"/>
          <w:sz w:val="28"/>
          <w:szCs w:val="28"/>
        </w:rPr>
        <w:t>.</w:t>
      </w:r>
    </w:p>
    <w:p w14:paraId="293456F4"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Для введения и первичного закрепления модального глагола “ </w:t>
      </w:r>
      <w:proofErr w:type="spellStart"/>
      <w:r w:rsidRPr="005B4AB9">
        <w:rPr>
          <w:color w:val="181818"/>
          <w:sz w:val="28"/>
          <w:szCs w:val="28"/>
        </w:rPr>
        <w:t>Can</w:t>
      </w:r>
      <w:proofErr w:type="spellEnd"/>
      <w:r w:rsidRPr="005B4AB9">
        <w:rPr>
          <w:color w:val="181818"/>
          <w:sz w:val="28"/>
          <w:szCs w:val="28"/>
        </w:rPr>
        <w:t>” и совершенствования лексических умений и навыков:</w:t>
      </w:r>
    </w:p>
    <w:p w14:paraId="57F88988"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lang w:val="en-US"/>
        </w:rPr>
        <w:t>Can you see </w:t>
      </w:r>
      <w:r w:rsidRPr="005B4AB9">
        <w:rPr>
          <w:b/>
          <w:bCs/>
          <w:i/>
          <w:iCs/>
          <w:color w:val="181818"/>
          <w:sz w:val="28"/>
          <w:szCs w:val="28"/>
          <w:lang w:val="en-US"/>
        </w:rPr>
        <w:t>the yellow sun</w:t>
      </w:r>
      <w:r w:rsidRPr="005B4AB9">
        <w:rPr>
          <w:color w:val="181818"/>
          <w:sz w:val="28"/>
          <w:szCs w:val="28"/>
          <w:lang w:val="en-US"/>
        </w:rPr>
        <w:t> in the sky? Can you see </w:t>
      </w:r>
      <w:r w:rsidRPr="005B4AB9">
        <w:rPr>
          <w:b/>
          <w:bCs/>
          <w:i/>
          <w:iCs/>
          <w:color w:val="181818"/>
          <w:sz w:val="28"/>
          <w:szCs w:val="28"/>
          <w:lang w:val="en-US"/>
        </w:rPr>
        <w:t>the yellow sun</w:t>
      </w:r>
      <w:r w:rsidRPr="005B4AB9">
        <w:rPr>
          <w:color w:val="181818"/>
          <w:sz w:val="28"/>
          <w:szCs w:val="28"/>
          <w:lang w:val="en-US"/>
        </w:rPr>
        <w:t> in the sky? Can you see </w:t>
      </w:r>
      <w:r w:rsidRPr="005B4AB9">
        <w:rPr>
          <w:b/>
          <w:bCs/>
          <w:i/>
          <w:iCs/>
          <w:color w:val="181818"/>
          <w:sz w:val="28"/>
          <w:szCs w:val="28"/>
          <w:lang w:val="en-US"/>
        </w:rPr>
        <w:t>the yellow sun</w:t>
      </w:r>
      <w:r w:rsidRPr="005B4AB9">
        <w:rPr>
          <w:color w:val="181818"/>
          <w:sz w:val="28"/>
          <w:szCs w:val="28"/>
          <w:lang w:val="en-US"/>
        </w:rPr>
        <w:t> in the sky? Can you see </w:t>
      </w:r>
      <w:r w:rsidRPr="005B4AB9">
        <w:rPr>
          <w:b/>
          <w:bCs/>
          <w:i/>
          <w:iCs/>
          <w:color w:val="181818"/>
          <w:sz w:val="28"/>
          <w:szCs w:val="28"/>
          <w:lang w:val="en-US"/>
        </w:rPr>
        <w:t xml:space="preserve">the yellow </w:t>
      </w:r>
      <w:proofErr w:type="gramStart"/>
      <w:r w:rsidRPr="005B4AB9">
        <w:rPr>
          <w:b/>
          <w:bCs/>
          <w:i/>
          <w:iCs/>
          <w:color w:val="181818"/>
          <w:sz w:val="28"/>
          <w:szCs w:val="28"/>
          <w:lang w:val="en-US"/>
        </w:rPr>
        <w:t>sun</w:t>
      </w:r>
      <w:r w:rsidRPr="005B4AB9">
        <w:rPr>
          <w:color w:val="181818"/>
          <w:sz w:val="28"/>
          <w:szCs w:val="28"/>
          <w:lang w:val="en-US"/>
        </w:rPr>
        <w:t> ?</w:t>
      </w:r>
      <w:proofErr w:type="gramEnd"/>
      <w:r w:rsidRPr="005B4AB9">
        <w:rPr>
          <w:color w:val="181818"/>
          <w:sz w:val="28"/>
          <w:szCs w:val="28"/>
          <w:lang w:val="en-US"/>
        </w:rPr>
        <w:t xml:space="preserve"> I can see </w:t>
      </w:r>
      <w:r w:rsidRPr="005B4AB9">
        <w:rPr>
          <w:b/>
          <w:bCs/>
          <w:i/>
          <w:iCs/>
          <w:color w:val="181818"/>
          <w:sz w:val="28"/>
          <w:szCs w:val="28"/>
          <w:lang w:val="en-US"/>
        </w:rPr>
        <w:t>the yellow sun.</w:t>
      </w:r>
      <w:r w:rsidRPr="005B4AB9">
        <w:rPr>
          <w:color w:val="181818"/>
          <w:sz w:val="28"/>
          <w:szCs w:val="28"/>
          <w:lang w:val="en-US"/>
        </w:rPr>
        <w:t> I can see </w:t>
      </w:r>
      <w:r w:rsidRPr="005B4AB9">
        <w:rPr>
          <w:b/>
          <w:bCs/>
          <w:i/>
          <w:iCs/>
          <w:color w:val="181818"/>
          <w:sz w:val="28"/>
          <w:szCs w:val="28"/>
          <w:lang w:val="en-US"/>
        </w:rPr>
        <w:t>the yellow sun.</w:t>
      </w:r>
      <w:r w:rsidRPr="005B4AB9">
        <w:rPr>
          <w:color w:val="181818"/>
          <w:sz w:val="28"/>
          <w:szCs w:val="28"/>
          <w:lang w:val="en-US"/>
        </w:rPr>
        <w:t> </w:t>
      </w:r>
      <w:r w:rsidRPr="005B4AB9">
        <w:rPr>
          <w:color w:val="181818"/>
          <w:sz w:val="28"/>
          <w:szCs w:val="28"/>
        </w:rPr>
        <w:t>I </w:t>
      </w:r>
      <w:proofErr w:type="spellStart"/>
      <w:r w:rsidRPr="005B4AB9">
        <w:rPr>
          <w:color w:val="181818"/>
          <w:sz w:val="28"/>
          <w:szCs w:val="28"/>
        </w:rPr>
        <w:t>can</w:t>
      </w:r>
      <w:proofErr w:type="spellEnd"/>
      <w:r w:rsidRPr="005B4AB9">
        <w:rPr>
          <w:color w:val="181818"/>
          <w:sz w:val="28"/>
          <w:szCs w:val="28"/>
        </w:rPr>
        <w:t> </w:t>
      </w:r>
      <w:proofErr w:type="spellStart"/>
      <w:r w:rsidRPr="005B4AB9">
        <w:rPr>
          <w:color w:val="181818"/>
          <w:sz w:val="28"/>
          <w:szCs w:val="28"/>
        </w:rPr>
        <w:t>see</w:t>
      </w:r>
      <w:proofErr w:type="spellEnd"/>
      <w:r w:rsidRPr="005B4AB9">
        <w:rPr>
          <w:color w:val="181818"/>
          <w:sz w:val="28"/>
          <w:szCs w:val="28"/>
        </w:rPr>
        <w:t> </w:t>
      </w:r>
      <w:proofErr w:type="spellStart"/>
      <w:r w:rsidRPr="005B4AB9">
        <w:rPr>
          <w:b/>
          <w:bCs/>
          <w:i/>
          <w:iCs/>
          <w:color w:val="181818"/>
          <w:sz w:val="28"/>
          <w:szCs w:val="28"/>
        </w:rPr>
        <w:t>the</w:t>
      </w:r>
      <w:proofErr w:type="spellEnd"/>
      <w:r w:rsidRPr="005B4AB9">
        <w:rPr>
          <w:b/>
          <w:bCs/>
          <w:i/>
          <w:iCs/>
          <w:color w:val="181818"/>
          <w:sz w:val="28"/>
          <w:szCs w:val="28"/>
        </w:rPr>
        <w:t> </w:t>
      </w:r>
      <w:proofErr w:type="spellStart"/>
      <w:r w:rsidRPr="005B4AB9">
        <w:rPr>
          <w:b/>
          <w:bCs/>
          <w:i/>
          <w:iCs/>
          <w:color w:val="181818"/>
          <w:sz w:val="28"/>
          <w:szCs w:val="28"/>
        </w:rPr>
        <w:t>yellow</w:t>
      </w:r>
      <w:proofErr w:type="spellEnd"/>
      <w:r w:rsidRPr="005B4AB9">
        <w:rPr>
          <w:b/>
          <w:bCs/>
          <w:i/>
          <w:iCs/>
          <w:color w:val="181818"/>
          <w:sz w:val="28"/>
          <w:szCs w:val="28"/>
        </w:rPr>
        <w:t> </w:t>
      </w:r>
      <w:proofErr w:type="spellStart"/>
      <w:r w:rsidRPr="005B4AB9">
        <w:rPr>
          <w:b/>
          <w:bCs/>
          <w:i/>
          <w:iCs/>
          <w:color w:val="181818"/>
          <w:sz w:val="28"/>
          <w:szCs w:val="28"/>
        </w:rPr>
        <w:t>sun</w:t>
      </w:r>
      <w:proofErr w:type="spellEnd"/>
      <w:r w:rsidRPr="005B4AB9">
        <w:rPr>
          <w:b/>
          <w:bCs/>
          <w:i/>
          <w:iCs/>
          <w:color w:val="181818"/>
          <w:sz w:val="28"/>
          <w:szCs w:val="28"/>
        </w:rPr>
        <w:t> </w:t>
      </w:r>
      <w:proofErr w:type="spellStart"/>
      <w:r w:rsidRPr="005B4AB9">
        <w:rPr>
          <w:color w:val="181818"/>
          <w:sz w:val="28"/>
          <w:szCs w:val="28"/>
        </w:rPr>
        <w:t>in</w:t>
      </w:r>
      <w:proofErr w:type="spellEnd"/>
      <w:r w:rsidRPr="005B4AB9">
        <w:rPr>
          <w:color w:val="181818"/>
          <w:sz w:val="28"/>
          <w:szCs w:val="28"/>
        </w:rPr>
        <w:t> </w:t>
      </w:r>
      <w:proofErr w:type="spellStart"/>
      <w:r w:rsidRPr="005B4AB9">
        <w:rPr>
          <w:color w:val="181818"/>
          <w:sz w:val="28"/>
          <w:szCs w:val="28"/>
        </w:rPr>
        <w:t>the</w:t>
      </w:r>
      <w:proofErr w:type="spellEnd"/>
      <w:r w:rsidRPr="005B4AB9">
        <w:rPr>
          <w:color w:val="181818"/>
          <w:sz w:val="28"/>
          <w:szCs w:val="28"/>
        </w:rPr>
        <w:t> </w:t>
      </w:r>
      <w:proofErr w:type="spellStart"/>
      <w:r w:rsidRPr="005B4AB9">
        <w:rPr>
          <w:color w:val="181818"/>
          <w:sz w:val="28"/>
          <w:szCs w:val="28"/>
        </w:rPr>
        <w:t>sky</w:t>
      </w:r>
      <w:proofErr w:type="spellEnd"/>
      <w:r w:rsidRPr="005B4AB9">
        <w:rPr>
          <w:color w:val="181818"/>
          <w:sz w:val="28"/>
          <w:szCs w:val="28"/>
        </w:rPr>
        <w:t xml:space="preserve">. Затем этот же </w:t>
      </w:r>
      <w:proofErr w:type="spellStart"/>
      <w:r w:rsidRPr="005B4AB9">
        <w:rPr>
          <w:color w:val="181818"/>
          <w:sz w:val="28"/>
          <w:szCs w:val="28"/>
        </w:rPr>
        <w:t>чант</w:t>
      </w:r>
      <w:proofErr w:type="spellEnd"/>
      <w:r w:rsidRPr="005B4AB9">
        <w:rPr>
          <w:color w:val="181818"/>
          <w:sz w:val="28"/>
          <w:szCs w:val="28"/>
        </w:rPr>
        <w:t xml:space="preserve"> можно </w:t>
      </w:r>
      <w:proofErr w:type="gramStart"/>
      <w:r w:rsidRPr="005B4AB9">
        <w:rPr>
          <w:color w:val="181818"/>
          <w:sz w:val="28"/>
          <w:szCs w:val="28"/>
        </w:rPr>
        <w:t>спеть ,</w:t>
      </w:r>
      <w:proofErr w:type="gramEnd"/>
      <w:r w:rsidRPr="005B4AB9">
        <w:rPr>
          <w:color w:val="181818"/>
          <w:sz w:val="28"/>
          <w:szCs w:val="28"/>
        </w:rPr>
        <w:t xml:space="preserve"> заменив выделенные слова следующей лексикой:</w:t>
      </w:r>
    </w:p>
    <w:p w14:paraId="74C11DC4"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b/>
          <w:bCs/>
          <w:i/>
          <w:iCs/>
          <w:color w:val="181818"/>
          <w:sz w:val="28"/>
          <w:szCs w:val="28"/>
          <w:lang w:val="en-US"/>
        </w:rPr>
        <w:t xml:space="preserve">1.A fluffy cloud 2. A flying bird 3. The silver moon 4. A </w:t>
      </w:r>
      <w:proofErr w:type="spellStart"/>
      <w:r w:rsidRPr="005B4AB9">
        <w:rPr>
          <w:b/>
          <w:bCs/>
          <w:i/>
          <w:iCs/>
          <w:color w:val="181818"/>
          <w:sz w:val="28"/>
          <w:szCs w:val="28"/>
          <w:lang w:val="en-US"/>
        </w:rPr>
        <w:t>coloured</w:t>
      </w:r>
      <w:proofErr w:type="spellEnd"/>
      <w:r w:rsidRPr="005B4AB9">
        <w:rPr>
          <w:b/>
          <w:bCs/>
          <w:i/>
          <w:iCs/>
          <w:color w:val="181818"/>
          <w:sz w:val="28"/>
          <w:szCs w:val="28"/>
          <w:lang w:val="en-US"/>
        </w:rPr>
        <w:t xml:space="preserve"> rainbow</w:t>
      </w:r>
    </w:p>
    <w:p w14:paraId="476C6C77" w14:textId="6E4DF83C" w:rsidR="00164728"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lastRenderedPageBreak/>
        <w:t>Для</w:t>
      </w:r>
      <w:r w:rsidRPr="005B4AB9">
        <w:rPr>
          <w:color w:val="181818"/>
          <w:sz w:val="28"/>
          <w:szCs w:val="28"/>
          <w:lang w:val="en-US"/>
        </w:rPr>
        <w:t> </w:t>
      </w:r>
      <w:r w:rsidRPr="005B4AB9">
        <w:rPr>
          <w:color w:val="181818"/>
          <w:sz w:val="28"/>
          <w:szCs w:val="28"/>
        </w:rPr>
        <w:t>закрепления</w:t>
      </w:r>
      <w:r w:rsidRPr="005B4AB9">
        <w:rPr>
          <w:color w:val="181818"/>
          <w:sz w:val="28"/>
          <w:szCs w:val="28"/>
          <w:lang w:val="en-US"/>
        </w:rPr>
        <w:t> </w:t>
      </w:r>
      <w:r w:rsidRPr="005B4AB9">
        <w:rPr>
          <w:color w:val="181818"/>
          <w:sz w:val="28"/>
          <w:szCs w:val="28"/>
        </w:rPr>
        <w:t>модального</w:t>
      </w:r>
      <w:r w:rsidRPr="005B4AB9">
        <w:rPr>
          <w:color w:val="181818"/>
          <w:sz w:val="28"/>
          <w:szCs w:val="28"/>
          <w:lang w:val="en-US"/>
        </w:rPr>
        <w:t> </w:t>
      </w:r>
      <w:r w:rsidRPr="005B4AB9">
        <w:rPr>
          <w:color w:val="181818"/>
          <w:sz w:val="28"/>
          <w:szCs w:val="28"/>
        </w:rPr>
        <w:t>глагола</w:t>
      </w:r>
      <w:r w:rsidRPr="005B4AB9">
        <w:rPr>
          <w:color w:val="181818"/>
          <w:sz w:val="28"/>
          <w:szCs w:val="28"/>
          <w:lang w:val="en-US"/>
        </w:rPr>
        <w:t> “Can” </w:t>
      </w:r>
      <w:r w:rsidRPr="005B4AB9">
        <w:rPr>
          <w:color w:val="181818"/>
          <w:sz w:val="28"/>
          <w:szCs w:val="28"/>
        </w:rPr>
        <w:t>и</w:t>
      </w:r>
      <w:r w:rsidRPr="005B4AB9">
        <w:rPr>
          <w:color w:val="181818"/>
          <w:sz w:val="28"/>
          <w:szCs w:val="28"/>
          <w:lang w:val="en-US"/>
        </w:rPr>
        <w:t> </w:t>
      </w:r>
      <w:r w:rsidRPr="005B4AB9">
        <w:rPr>
          <w:color w:val="181818"/>
          <w:sz w:val="28"/>
          <w:szCs w:val="28"/>
        </w:rPr>
        <w:t>совершенствования</w:t>
      </w:r>
      <w:r w:rsidRPr="005B4AB9">
        <w:rPr>
          <w:color w:val="181818"/>
          <w:sz w:val="28"/>
          <w:szCs w:val="28"/>
          <w:lang w:val="en-US"/>
        </w:rPr>
        <w:t> </w:t>
      </w:r>
      <w:r w:rsidRPr="005B4AB9">
        <w:rPr>
          <w:color w:val="181818"/>
          <w:sz w:val="28"/>
          <w:szCs w:val="28"/>
        </w:rPr>
        <w:t>лексичес</w:t>
      </w:r>
      <w:r w:rsidR="00B03587">
        <w:rPr>
          <w:color w:val="181818"/>
          <w:sz w:val="28"/>
          <w:szCs w:val="28"/>
        </w:rPr>
        <w:t>к</w:t>
      </w:r>
      <w:r w:rsidRPr="005B4AB9">
        <w:rPr>
          <w:color w:val="181818"/>
          <w:sz w:val="28"/>
          <w:szCs w:val="28"/>
        </w:rPr>
        <w:t>их</w:t>
      </w:r>
      <w:r w:rsidRPr="005B4AB9">
        <w:rPr>
          <w:color w:val="181818"/>
          <w:sz w:val="28"/>
          <w:szCs w:val="28"/>
          <w:lang w:val="en-US"/>
        </w:rPr>
        <w:t> </w:t>
      </w:r>
      <w:r w:rsidRPr="005B4AB9">
        <w:rPr>
          <w:color w:val="181818"/>
          <w:sz w:val="28"/>
          <w:szCs w:val="28"/>
        </w:rPr>
        <w:t>умений</w:t>
      </w:r>
      <w:r w:rsidRPr="005B4AB9">
        <w:rPr>
          <w:color w:val="181818"/>
          <w:sz w:val="28"/>
          <w:szCs w:val="28"/>
          <w:lang w:val="en-US"/>
        </w:rPr>
        <w:t> </w:t>
      </w:r>
      <w:r w:rsidRPr="005B4AB9">
        <w:rPr>
          <w:color w:val="181818"/>
          <w:sz w:val="28"/>
          <w:szCs w:val="28"/>
        </w:rPr>
        <w:t>и</w:t>
      </w:r>
      <w:r w:rsidRPr="005B4AB9">
        <w:rPr>
          <w:color w:val="181818"/>
          <w:sz w:val="28"/>
          <w:szCs w:val="28"/>
          <w:lang w:val="en-US"/>
        </w:rPr>
        <w:t> </w:t>
      </w:r>
      <w:r w:rsidRPr="005B4AB9">
        <w:rPr>
          <w:color w:val="181818"/>
          <w:sz w:val="28"/>
          <w:szCs w:val="28"/>
        </w:rPr>
        <w:t>навыков</w:t>
      </w:r>
      <w:r w:rsidRPr="005B4AB9">
        <w:rPr>
          <w:color w:val="181818"/>
          <w:sz w:val="28"/>
          <w:szCs w:val="28"/>
          <w:lang w:val="en-US"/>
        </w:rPr>
        <w:t>: I am the Music Man, I come from down your way, And I can play. What can you play? I can </w:t>
      </w:r>
      <w:r w:rsidRPr="005B4AB9">
        <w:rPr>
          <w:b/>
          <w:bCs/>
          <w:i/>
          <w:iCs/>
          <w:color w:val="181818"/>
          <w:sz w:val="28"/>
          <w:szCs w:val="28"/>
          <w:lang w:val="en-US"/>
        </w:rPr>
        <w:t>play the piano</w:t>
      </w:r>
      <w:r w:rsidRPr="005B4AB9">
        <w:rPr>
          <w:color w:val="181818"/>
          <w:sz w:val="28"/>
          <w:szCs w:val="28"/>
          <w:lang w:val="en-US"/>
        </w:rPr>
        <w:t xml:space="preserve">. </w:t>
      </w:r>
    </w:p>
    <w:p w14:paraId="2589FB42" w14:textId="79C7C9D9" w:rsidR="00164728"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Для</w:t>
      </w:r>
      <w:r w:rsidRPr="005B4AB9">
        <w:rPr>
          <w:color w:val="181818"/>
          <w:sz w:val="28"/>
          <w:szCs w:val="28"/>
          <w:lang w:val="en-US"/>
        </w:rPr>
        <w:t> </w:t>
      </w:r>
      <w:r w:rsidRPr="005B4AB9">
        <w:rPr>
          <w:color w:val="181818"/>
          <w:sz w:val="28"/>
          <w:szCs w:val="28"/>
        </w:rPr>
        <w:t>совершенствования</w:t>
      </w:r>
      <w:r w:rsidRPr="005B4AB9">
        <w:rPr>
          <w:color w:val="181818"/>
          <w:sz w:val="28"/>
          <w:szCs w:val="28"/>
          <w:lang w:val="en-US"/>
        </w:rPr>
        <w:t> </w:t>
      </w:r>
      <w:r w:rsidRPr="005B4AB9">
        <w:rPr>
          <w:color w:val="181818"/>
          <w:sz w:val="28"/>
          <w:szCs w:val="28"/>
        </w:rPr>
        <w:t>лексических</w:t>
      </w:r>
      <w:r w:rsidRPr="005B4AB9">
        <w:rPr>
          <w:color w:val="181818"/>
          <w:sz w:val="28"/>
          <w:szCs w:val="28"/>
          <w:lang w:val="en-US"/>
        </w:rPr>
        <w:t> </w:t>
      </w:r>
      <w:r w:rsidRPr="005B4AB9">
        <w:rPr>
          <w:color w:val="181818"/>
          <w:sz w:val="28"/>
          <w:szCs w:val="28"/>
        </w:rPr>
        <w:t>навыков</w:t>
      </w:r>
      <w:r w:rsidRPr="005B4AB9">
        <w:rPr>
          <w:color w:val="181818"/>
          <w:sz w:val="28"/>
          <w:szCs w:val="28"/>
          <w:lang w:val="en-US"/>
        </w:rPr>
        <w:t> </w:t>
      </w:r>
      <w:r w:rsidRPr="005B4AB9">
        <w:rPr>
          <w:color w:val="181818"/>
          <w:sz w:val="28"/>
          <w:szCs w:val="28"/>
        </w:rPr>
        <w:t>по</w:t>
      </w:r>
      <w:r w:rsidRPr="005B4AB9">
        <w:rPr>
          <w:color w:val="181818"/>
          <w:sz w:val="28"/>
          <w:szCs w:val="28"/>
          <w:lang w:val="en-US"/>
        </w:rPr>
        <w:t> </w:t>
      </w:r>
      <w:proofErr w:type="gramStart"/>
      <w:r w:rsidRPr="005B4AB9">
        <w:rPr>
          <w:color w:val="181818"/>
          <w:sz w:val="28"/>
          <w:szCs w:val="28"/>
        </w:rPr>
        <w:t>теме</w:t>
      </w:r>
      <w:r w:rsidRPr="005B4AB9">
        <w:rPr>
          <w:color w:val="181818"/>
          <w:sz w:val="28"/>
          <w:szCs w:val="28"/>
          <w:lang w:val="en-US"/>
        </w:rPr>
        <w:t> ”Weather</w:t>
      </w:r>
      <w:proofErr w:type="gramEnd"/>
      <w:r w:rsidRPr="005B4AB9">
        <w:rPr>
          <w:color w:val="181818"/>
          <w:sz w:val="28"/>
          <w:szCs w:val="28"/>
          <w:lang w:val="en-US"/>
        </w:rPr>
        <w:t>” </w:t>
      </w:r>
      <w:r w:rsidRPr="005B4AB9">
        <w:rPr>
          <w:color w:val="181818"/>
          <w:sz w:val="28"/>
          <w:szCs w:val="28"/>
        </w:rPr>
        <w:t>предлагается</w:t>
      </w:r>
      <w:r w:rsidRPr="005B4AB9">
        <w:rPr>
          <w:color w:val="181818"/>
          <w:sz w:val="28"/>
          <w:szCs w:val="28"/>
          <w:lang w:val="en-US"/>
        </w:rPr>
        <w:t> </w:t>
      </w:r>
      <w:r w:rsidRPr="005B4AB9">
        <w:rPr>
          <w:color w:val="181818"/>
          <w:sz w:val="28"/>
          <w:szCs w:val="28"/>
        </w:rPr>
        <w:t>песенка</w:t>
      </w:r>
      <w:r w:rsidRPr="005B4AB9">
        <w:rPr>
          <w:color w:val="181818"/>
          <w:sz w:val="28"/>
          <w:szCs w:val="28"/>
          <w:lang w:val="en-US"/>
        </w:rPr>
        <w:t xml:space="preserve"> “What’s the weather like today?”: What’s the weather? </w:t>
      </w:r>
      <w:r w:rsidRPr="005B4AB9">
        <w:rPr>
          <w:b/>
          <w:bCs/>
          <w:i/>
          <w:iCs/>
          <w:color w:val="181818"/>
          <w:sz w:val="28"/>
          <w:szCs w:val="28"/>
          <w:lang w:val="en-US"/>
        </w:rPr>
        <w:t>It’s snowy</w:t>
      </w:r>
      <w:r w:rsidRPr="005B4AB9">
        <w:rPr>
          <w:color w:val="181818"/>
          <w:sz w:val="28"/>
          <w:szCs w:val="28"/>
          <w:lang w:val="en-US"/>
        </w:rPr>
        <w:t> in Russia, In China</w:t>
      </w:r>
      <w:r w:rsidRPr="005B4AB9">
        <w:rPr>
          <w:b/>
          <w:bCs/>
          <w:i/>
          <w:iCs/>
          <w:color w:val="181818"/>
          <w:sz w:val="28"/>
          <w:szCs w:val="28"/>
          <w:lang w:val="en-US"/>
        </w:rPr>
        <w:t> it’s hot</w:t>
      </w:r>
      <w:r w:rsidRPr="005B4AB9">
        <w:rPr>
          <w:color w:val="181818"/>
          <w:sz w:val="28"/>
          <w:szCs w:val="28"/>
          <w:lang w:val="en-US"/>
        </w:rPr>
        <w:t xml:space="preserve">.  </w:t>
      </w:r>
      <w:r w:rsidRPr="005B4AB9">
        <w:rPr>
          <w:color w:val="181818"/>
          <w:sz w:val="28"/>
          <w:szCs w:val="28"/>
        </w:rPr>
        <w:t>Учитель</w:t>
      </w:r>
      <w:r w:rsidRPr="005B4AB9">
        <w:rPr>
          <w:color w:val="181818"/>
          <w:sz w:val="28"/>
          <w:szCs w:val="28"/>
          <w:lang w:val="en-US"/>
        </w:rPr>
        <w:t> </w:t>
      </w:r>
      <w:r w:rsidRPr="005B4AB9">
        <w:rPr>
          <w:color w:val="181818"/>
          <w:sz w:val="28"/>
          <w:szCs w:val="28"/>
        </w:rPr>
        <w:t>предлагает</w:t>
      </w:r>
      <w:r w:rsidRPr="005B4AB9">
        <w:rPr>
          <w:color w:val="181818"/>
          <w:sz w:val="28"/>
          <w:szCs w:val="28"/>
          <w:lang w:val="en-US"/>
        </w:rPr>
        <w:t> </w:t>
      </w:r>
      <w:r w:rsidRPr="005B4AB9">
        <w:rPr>
          <w:color w:val="181818"/>
          <w:sz w:val="28"/>
          <w:szCs w:val="28"/>
        </w:rPr>
        <w:t>варианты</w:t>
      </w:r>
      <w:r w:rsidRPr="005B4AB9">
        <w:rPr>
          <w:color w:val="181818"/>
          <w:sz w:val="28"/>
          <w:szCs w:val="28"/>
          <w:lang w:val="en-US"/>
        </w:rPr>
        <w:t> </w:t>
      </w:r>
      <w:r w:rsidRPr="005B4AB9">
        <w:rPr>
          <w:color w:val="181818"/>
          <w:sz w:val="28"/>
          <w:szCs w:val="28"/>
        </w:rPr>
        <w:t>подстановки</w:t>
      </w:r>
      <w:r w:rsidRPr="005B4AB9">
        <w:rPr>
          <w:color w:val="181818"/>
          <w:sz w:val="28"/>
          <w:szCs w:val="28"/>
          <w:lang w:val="en-US"/>
        </w:rPr>
        <w:t>: </w:t>
      </w:r>
      <w:r w:rsidRPr="005B4AB9">
        <w:rPr>
          <w:b/>
          <w:bCs/>
          <w:i/>
          <w:iCs/>
          <w:color w:val="181818"/>
          <w:sz w:val="28"/>
          <w:szCs w:val="28"/>
          <w:lang w:val="en-US"/>
        </w:rPr>
        <w:t>it’s foggy, it’s warm, it’s sunny, it’s windy, it’s frosty, it’s cloudy; in Australia, in Canada, in Africa, in Antarctica.</w:t>
      </w:r>
    </w:p>
    <w:p w14:paraId="55304075" w14:textId="77777777"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Для</w:t>
      </w:r>
      <w:r w:rsidRPr="005B4AB9">
        <w:rPr>
          <w:color w:val="181818"/>
          <w:sz w:val="28"/>
          <w:szCs w:val="28"/>
          <w:lang w:val="en-US"/>
        </w:rPr>
        <w:t> </w:t>
      </w:r>
      <w:r w:rsidRPr="005B4AB9">
        <w:rPr>
          <w:color w:val="181818"/>
          <w:sz w:val="28"/>
          <w:szCs w:val="28"/>
        </w:rPr>
        <w:t>совершенствования</w:t>
      </w:r>
      <w:r w:rsidRPr="005B4AB9">
        <w:rPr>
          <w:color w:val="181818"/>
          <w:sz w:val="28"/>
          <w:szCs w:val="28"/>
          <w:lang w:val="en-US"/>
        </w:rPr>
        <w:t> </w:t>
      </w:r>
      <w:r w:rsidRPr="005B4AB9">
        <w:rPr>
          <w:color w:val="181818"/>
          <w:sz w:val="28"/>
          <w:szCs w:val="28"/>
        </w:rPr>
        <w:t>лексических</w:t>
      </w:r>
      <w:r w:rsidRPr="005B4AB9">
        <w:rPr>
          <w:color w:val="181818"/>
          <w:sz w:val="28"/>
          <w:szCs w:val="28"/>
          <w:lang w:val="en-US"/>
        </w:rPr>
        <w:t> </w:t>
      </w:r>
      <w:r w:rsidRPr="005B4AB9">
        <w:rPr>
          <w:color w:val="181818"/>
          <w:sz w:val="28"/>
          <w:szCs w:val="28"/>
        </w:rPr>
        <w:t>навыков</w:t>
      </w:r>
      <w:r w:rsidRPr="005B4AB9">
        <w:rPr>
          <w:color w:val="181818"/>
          <w:sz w:val="28"/>
          <w:szCs w:val="28"/>
          <w:lang w:val="en-US"/>
        </w:rPr>
        <w:t> </w:t>
      </w:r>
      <w:r w:rsidRPr="005B4AB9">
        <w:rPr>
          <w:color w:val="181818"/>
          <w:sz w:val="28"/>
          <w:szCs w:val="28"/>
        </w:rPr>
        <w:t>по</w:t>
      </w:r>
      <w:r w:rsidRPr="005B4AB9">
        <w:rPr>
          <w:color w:val="181818"/>
          <w:sz w:val="28"/>
          <w:szCs w:val="28"/>
          <w:lang w:val="en-US"/>
        </w:rPr>
        <w:t> </w:t>
      </w:r>
      <w:r w:rsidRPr="005B4AB9">
        <w:rPr>
          <w:color w:val="181818"/>
          <w:sz w:val="28"/>
          <w:szCs w:val="28"/>
        </w:rPr>
        <w:t>теме</w:t>
      </w:r>
      <w:r w:rsidRPr="005B4AB9">
        <w:rPr>
          <w:color w:val="181818"/>
          <w:sz w:val="28"/>
          <w:szCs w:val="28"/>
          <w:lang w:val="en-US"/>
        </w:rPr>
        <w:t> </w:t>
      </w:r>
      <w:r w:rsidRPr="005B4AB9">
        <w:rPr>
          <w:color w:val="181818"/>
          <w:sz w:val="28"/>
          <w:szCs w:val="28"/>
        </w:rPr>
        <w:t xml:space="preserve">“ </w:t>
      </w:r>
      <w:r w:rsidRPr="005B4AB9">
        <w:rPr>
          <w:color w:val="181818"/>
          <w:sz w:val="28"/>
          <w:szCs w:val="28"/>
          <w:lang w:val="en-US"/>
        </w:rPr>
        <w:t>Parts</w:t>
      </w:r>
      <w:r w:rsidRPr="005B4AB9">
        <w:rPr>
          <w:color w:val="181818"/>
          <w:sz w:val="28"/>
          <w:szCs w:val="28"/>
        </w:rPr>
        <w:t xml:space="preserve"> </w:t>
      </w:r>
      <w:r w:rsidRPr="005B4AB9">
        <w:rPr>
          <w:color w:val="181818"/>
          <w:sz w:val="28"/>
          <w:szCs w:val="28"/>
          <w:lang w:val="en-US"/>
        </w:rPr>
        <w:t>of</w:t>
      </w:r>
      <w:r w:rsidRPr="005B4AB9">
        <w:rPr>
          <w:color w:val="181818"/>
          <w:sz w:val="28"/>
          <w:szCs w:val="28"/>
        </w:rPr>
        <w:t xml:space="preserve"> </w:t>
      </w:r>
      <w:r w:rsidRPr="005B4AB9">
        <w:rPr>
          <w:color w:val="181818"/>
          <w:sz w:val="28"/>
          <w:szCs w:val="28"/>
          <w:lang w:val="en-US"/>
        </w:rPr>
        <w:t>the</w:t>
      </w:r>
      <w:r w:rsidRPr="005B4AB9">
        <w:rPr>
          <w:color w:val="181818"/>
          <w:sz w:val="28"/>
          <w:szCs w:val="28"/>
        </w:rPr>
        <w:t xml:space="preserve"> </w:t>
      </w:r>
      <w:r w:rsidRPr="005B4AB9">
        <w:rPr>
          <w:color w:val="181818"/>
          <w:sz w:val="28"/>
          <w:szCs w:val="28"/>
          <w:lang w:val="en-US"/>
        </w:rPr>
        <w:t>body</w:t>
      </w:r>
      <w:r w:rsidRPr="005B4AB9">
        <w:rPr>
          <w:color w:val="181818"/>
          <w:sz w:val="28"/>
          <w:szCs w:val="28"/>
        </w:rPr>
        <w:t>”:</w:t>
      </w:r>
    </w:p>
    <w:p w14:paraId="2C3A582A" w14:textId="6D43D1E3" w:rsidR="006635C3" w:rsidRPr="005B4AB9" w:rsidRDefault="00164728" w:rsidP="00B03587">
      <w:pPr>
        <w:pStyle w:val="a3"/>
        <w:shd w:val="clear" w:color="auto" w:fill="FFFFFF"/>
        <w:spacing w:before="0" w:beforeAutospacing="0" w:after="0" w:afterAutospacing="0"/>
        <w:jc w:val="both"/>
        <w:rPr>
          <w:color w:val="181818"/>
          <w:sz w:val="28"/>
          <w:szCs w:val="28"/>
        </w:rPr>
      </w:pPr>
      <w:r w:rsidRPr="005B4AB9">
        <w:rPr>
          <w:color w:val="181818"/>
          <w:sz w:val="28"/>
          <w:szCs w:val="28"/>
          <w:lang w:val="en-US"/>
        </w:rPr>
        <w:t xml:space="preserve">Where is the jam? It’s everywhere! On my ears, On my hair, On my mouth, On my nose, On my hands, On my toes, Round my eyes, And in my tummy. </w:t>
      </w:r>
      <w:proofErr w:type="spellStart"/>
      <w:r w:rsidRPr="005B4AB9">
        <w:rPr>
          <w:color w:val="181818"/>
          <w:sz w:val="28"/>
          <w:szCs w:val="28"/>
        </w:rPr>
        <w:t>Yummy</w:t>
      </w:r>
      <w:proofErr w:type="spellEnd"/>
      <w:r w:rsidRPr="005B4AB9">
        <w:rPr>
          <w:color w:val="181818"/>
          <w:sz w:val="28"/>
          <w:szCs w:val="28"/>
        </w:rPr>
        <w:t>!</w:t>
      </w:r>
    </w:p>
    <w:p w14:paraId="09F08752" w14:textId="18DCE032" w:rsidR="006635C3" w:rsidRPr="005B4AB9" w:rsidRDefault="00164728" w:rsidP="00B03587">
      <w:pPr>
        <w:pStyle w:val="a3"/>
        <w:shd w:val="clear" w:color="auto" w:fill="FFFFFF"/>
        <w:spacing w:before="0" w:beforeAutospacing="0" w:after="0" w:afterAutospacing="0"/>
        <w:ind w:firstLine="709"/>
        <w:jc w:val="both"/>
        <w:rPr>
          <w:color w:val="181818"/>
          <w:sz w:val="28"/>
          <w:szCs w:val="28"/>
          <w:lang w:val="en-US"/>
        </w:rPr>
      </w:pPr>
      <w:r w:rsidRPr="005B4AB9">
        <w:rPr>
          <w:color w:val="181818"/>
          <w:sz w:val="28"/>
          <w:szCs w:val="28"/>
        </w:rPr>
        <w:t xml:space="preserve">Для формирования и совершенствования </w:t>
      </w:r>
      <w:r w:rsidR="00B03587" w:rsidRPr="005B4AB9">
        <w:rPr>
          <w:color w:val="181818"/>
          <w:sz w:val="28"/>
          <w:szCs w:val="28"/>
        </w:rPr>
        <w:t>утвердительных</w:t>
      </w:r>
      <w:r w:rsidR="00B03587">
        <w:rPr>
          <w:color w:val="181818"/>
          <w:sz w:val="28"/>
          <w:szCs w:val="28"/>
        </w:rPr>
        <w:t xml:space="preserve">, </w:t>
      </w:r>
      <w:r w:rsidRPr="005B4AB9">
        <w:rPr>
          <w:color w:val="181818"/>
          <w:sz w:val="28"/>
          <w:szCs w:val="28"/>
        </w:rPr>
        <w:t>вопросительных форм по теме “</w:t>
      </w:r>
      <w:proofErr w:type="spellStart"/>
      <w:r w:rsidRPr="005B4AB9">
        <w:rPr>
          <w:color w:val="181818"/>
          <w:sz w:val="28"/>
          <w:szCs w:val="28"/>
        </w:rPr>
        <w:t>Present</w:t>
      </w:r>
      <w:proofErr w:type="spellEnd"/>
      <w:r w:rsidRPr="005B4AB9">
        <w:rPr>
          <w:color w:val="181818"/>
          <w:sz w:val="28"/>
          <w:szCs w:val="28"/>
        </w:rPr>
        <w:t> Simple” на начальном этапе можно предложить детям следующие чанты и песню: Do </w:t>
      </w:r>
      <w:proofErr w:type="spellStart"/>
      <w:r w:rsidRPr="005B4AB9">
        <w:rPr>
          <w:color w:val="181818"/>
          <w:sz w:val="28"/>
          <w:szCs w:val="28"/>
        </w:rPr>
        <w:t>you</w:t>
      </w:r>
      <w:proofErr w:type="spellEnd"/>
      <w:r w:rsidRPr="005B4AB9">
        <w:rPr>
          <w:color w:val="181818"/>
          <w:sz w:val="28"/>
          <w:szCs w:val="28"/>
        </w:rPr>
        <w:t> </w:t>
      </w:r>
      <w:proofErr w:type="spellStart"/>
      <w:r w:rsidRPr="005B4AB9">
        <w:rPr>
          <w:color w:val="181818"/>
          <w:sz w:val="28"/>
          <w:szCs w:val="28"/>
        </w:rPr>
        <w:t>like</w:t>
      </w:r>
      <w:proofErr w:type="spellEnd"/>
      <w:r w:rsidRPr="005B4AB9">
        <w:rPr>
          <w:color w:val="181818"/>
          <w:sz w:val="28"/>
          <w:szCs w:val="28"/>
        </w:rPr>
        <w:t> </w:t>
      </w:r>
      <w:proofErr w:type="spellStart"/>
      <w:r w:rsidRPr="005B4AB9">
        <w:rPr>
          <w:color w:val="181818"/>
          <w:sz w:val="28"/>
          <w:szCs w:val="28"/>
        </w:rPr>
        <w:t>bananas</w:t>
      </w:r>
      <w:proofErr w:type="spellEnd"/>
      <w:r w:rsidRPr="005B4AB9">
        <w:rPr>
          <w:color w:val="181818"/>
          <w:sz w:val="28"/>
          <w:szCs w:val="28"/>
        </w:rPr>
        <w:t>? </w:t>
      </w:r>
      <w:r w:rsidRPr="005B4AB9">
        <w:rPr>
          <w:color w:val="181818"/>
          <w:sz w:val="28"/>
          <w:szCs w:val="28"/>
          <w:lang w:val="en-US"/>
        </w:rPr>
        <w:t xml:space="preserve">Bananas? bananas? Do you like bananas? </w:t>
      </w:r>
      <w:r w:rsidR="00B03587" w:rsidRPr="005B4AB9">
        <w:rPr>
          <w:color w:val="181818"/>
          <w:sz w:val="28"/>
          <w:szCs w:val="28"/>
          <w:lang w:val="en-US"/>
        </w:rPr>
        <w:t>Of course,</w:t>
      </w:r>
      <w:r w:rsidRPr="005B4AB9">
        <w:rPr>
          <w:color w:val="181818"/>
          <w:sz w:val="28"/>
          <w:szCs w:val="28"/>
          <w:lang w:val="en-US"/>
        </w:rPr>
        <w:t xml:space="preserve"> I do! </w:t>
      </w:r>
    </w:p>
    <w:p w14:paraId="727F2C66" w14:textId="060A8C44"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В настоящее время приобретают особое значение использование </w:t>
      </w:r>
      <w:r w:rsidR="00B03587" w:rsidRPr="005B4AB9">
        <w:rPr>
          <w:color w:val="181818"/>
          <w:sz w:val="28"/>
          <w:szCs w:val="28"/>
        </w:rPr>
        <w:t>здоровье сберегающих</w:t>
      </w:r>
      <w:r w:rsidRPr="005B4AB9">
        <w:rPr>
          <w:color w:val="181818"/>
          <w:sz w:val="28"/>
          <w:szCs w:val="28"/>
        </w:rPr>
        <w:t xml:space="preserve"> технологий, поэтому музыкальные паузы – разминки, зарядка под музыку или с песней – это необходимый элемент урока, который соответствует современным образовательным требованиям. Выбор английских песен, песенок, чантов для зарядки или паузы – разминки большой. Младшие школьники с удовольствием выполняют физические упражнения под музыку. Тексты песен и чантов должны быть предельно </w:t>
      </w:r>
      <w:proofErr w:type="gramStart"/>
      <w:r w:rsidRPr="005B4AB9">
        <w:rPr>
          <w:color w:val="181818"/>
          <w:sz w:val="28"/>
          <w:szCs w:val="28"/>
        </w:rPr>
        <w:t>просты</w:t>
      </w:r>
      <w:r w:rsidR="00B03587">
        <w:rPr>
          <w:color w:val="181818"/>
          <w:sz w:val="28"/>
          <w:szCs w:val="28"/>
        </w:rPr>
        <w:t xml:space="preserve"> </w:t>
      </w:r>
      <w:r w:rsidRPr="005B4AB9">
        <w:rPr>
          <w:color w:val="181818"/>
          <w:sz w:val="28"/>
          <w:szCs w:val="28"/>
        </w:rPr>
        <w:t>:</w:t>
      </w:r>
      <w:proofErr w:type="gramEnd"/>
      <w:r w:rsidRPr="005B4AB9">
        <w:rPr>
          <w:color w:val="181818"/>
          <w:sz w:val="28"/>
          <w:szCs w:val="28"/>
        </w:rPr>
        <w:t> </w:t>
      </w:r>
      <w:proofErr w:type="spellStart"/>
      <w:r w:rsidRPr="005B4AB9">
        <w:rPr>
          <w:color w:val="181818"/>
          <w:sz w:val="28"/>
          <w:szCs w:val="28"/>
        </w:rPr>
        <w:t>If</w:t>
      </w:r>
      <w:proofErr w:type="spellEnd"/>
      <w:r w:rsidRPr="005B4AB9">
        <w:rPr>
          <w:color w:val="181818"/>
          <w:sz w:val="28"/>
          <w:szCs w:val="28"/>
        </w:rPr>
        <w:t> </w:t>
      </w:r>
      <w:proofErr w:type="spellStart"/>
      <w:r w:rsidRPr="005B4AB9">
        <w:rPr>
          <w:color w:val="181818"/>
          <w:sz w:val="28"/>
          <w:szCs w:val="28"/>
        </w:rPr>
        <w:t>you’re</w:t>
      </w:r>
      <w:proofErr w:type="spellEnd"/>
      <w:r w:rsidRPr="005B4AB9">
        <w:rPr>
          <w:color w:val="181818"/>
          <w:sz w:val="28"/>
          <w:szCs w:val="28"/>
        </w:rPr>
        <w:t> </w:t>
      </w:r>
      <w:proofErr w:type="spellStart"/>
      <w:r w:rsidRPr="005B4AB9">
        <w:rPr>
          <w:color w:val="181818"/>
          <w:sz w:val="28"/>
          <w:szCs w:val="28"/>
        </w:rPr>
        <w:t>happy</w:t>
      </w:r>
      <w:proofErr w:type="spellEnd"/>
      <w:r w:rsidRPr="005B4AB9">
        <w:rPr>
          <w:color w:val="181818"/>
          <w:sz w:val="28"/>
          <w:szCs w:val="28"/>
        </w:rPr>
        <w:t> </w:t>
      </w:r>
      <w:proofErr w:type="spellStart"/>
      <w:r w:rsidRPr="005B4AB9">
        <w:rPr>
          <w:color w:val="181818"/>
          <w:sz w:val="28"/>
          <w:szCs w:val="28"/>
        </w:rPr>
        <w:t>and</w:t>
      </w:r>
      <w:proofErr w:type="spellEnd"/>
      <w:r w:rsidRPr="005B4AB9">
        <w:rPr>
          <w:color w:val="181818"/>
          <w:sz w:val="28"/>
          <w:szCs w:val="28"/>
        </w:rPr>
        <w:t> </w:t>
      </w:r>
      <w:proofErr w:type="spellStart"/>
      <w:r w:rsidRPr="005B4AB9">
        <w:rPr>
          <w:color w:val="181818"/>
          <w:sz w:val="28"/>
          <w:szCs w:val="28"/>
        </w:rPr>
        <w:t>you</w:t>
      </w:r>
      <w:proofErr w:type="spellEnd"/>
      <w:r w:rsidRPr="005B4AB9">
        <w:rPr>
          <w:color w:val="181818"/>
          <w:sz w:val="28"/>
          <w:szCs w:val="28"/>
        </w:rPr>
        <w:t> </w:t>
      </w:r>
      <w:proofErr w:type="spellStart"/>
      <w:r w:rsidRPr="005B4AB9">
        <w:rPr>
          <w:color w:val="181818"/>
          <w:sz w:val="28"/>
          <w:szCs w:val="28"/>
        </w:rPr>
        <w:t>know</w:t>
      </w:r>
      <w:proofErr w:type="spellEnd"/>
      <w:r w:rsidRPr="005B4AB9">
        <w:rPr>
          <w:color w:val="181818"/>
          <w:sz w:val="28"/>
          <w:szCs w:val="28"/>
        </w:rPr>
        <w:t> </w:t>
      </w:r>
      <w:proofErr w:type="spellStart"/>
      <w:r w:rsidRPr="005B4AB9">
        <w:rPr>
          <w:color w:val="181818"/>
          <w:sz w:val="28"/>
          <w:szCs w:val="28"/>
        </w:rPr>
        <w:t>it</w:t>
      </w:r>
      <w:proofErr w:type="spellEnd"/>
      <w:r w:rsidRPr="005B4AB9">
        <w:rPr>
          <w:color w:val="181818"/>
          <w:sz w:val="28"/>
          <w:szCs w:val="28"/>
        </w:rPr>
        <w:t>, </w:t>
      </w:r>
      <w:proofErr w:type="spellStart"/>
      <w:r w:rsidRPr="005B4AB9">
        <w:rPr>
          <w:color w:val="181818"/>
          <w:sz w:val="28"/>
          <w:szCs w:val="28"/>
        </w:rPr>
        <w:t>clap</w:t>
      </w:r>
      <w:proofErr w:type="spellEnd"/>
      <w:r w:rsidRPr="005B4AB9">
        <w:rPr>
          <w:color w:val="181818"/>
          <w:sz w:val="28"/>
          <w:szCs w:val="28"/>
        </w:rPr>
        <w:t> </w:t>
      </w:r>
      <w:proofErr w:type="spellStart"/>
      <w:r w:rsidRPr="005B4AB9">
        <w:rPr>
          <w:color w:val="181818"/>
          <w:sz w:val="28"/>
          <w:szCs w:val="28"/>
        </w:rPr>
        <w:t>your</w:t>
      </w:r>
      <w:proofErr w:type="spellEnd"/>
      <w:r w:rsidRPr="005B4AB9">
        <w:rPr>
          <w:color w:val="181818"/>
          <w:sz w:val="28"/>
          <w:szCs w:val="28"/>
        </w:rPr>
        <w:t> </w:t>
      </w:r>
      <w:proofErr w:type="spellStart"/>
      <w:r w:rsidRPr="005B4AB9">
        <w:rPr>
          <w:color w:val="181818"/>
          <w:sz w:val="28"/>
          <w:szCs w:val="28"/>
        </w:rPr>
        <w:t>hands</w:t>
      </w:r>
      <w:proofErr w:type="spellEnd"/>
      <w:r w:rsidRPr="005B4AB9">
        <w:rPr>
          <w:color w:val="181818"/>
          <w:sz w:val="28"/>
          <w:szCs w:val="28"/>
        </w:rPr>
        <w:t xml:space="preserve">.  </w:t>
      </w:r>
    </w:p>
    <w:p w14:paraId="13D731A1" w14:textId="36DB5E00" w:rsidR="00164728" w:rsidRPr="005B4AB9" w:rsidRDefault="00B27CF4" w:rsidP="00B03587">
      <w:pPr>
        <w:pStyle w:val="a3"/>
        <w:shd w:val="clear" w:color="auto" w:fill="FFFFFF"/>
        <w:spacing w:before="0" w:beforeAutospacing="0" w:after="0" w:afterAutospacing="0"/>
        <w:ind w:firstLine="709"/>
        <w:jc w:val="both"/>
        <w:rPr>
          <w:color w:val="181818"/>
          <w:sz w:val="28"/>
          <w:szCs w:val="28"/>
          <w:lang w:val="en-US"/>
        </w:rPr>
      </w:pPr>
      <w:r w:rsidRPr="00B03587">
        <w:rPr>
          <w:color w:val="181818"/>
          <w:sz w:val="28"/>
          <w:szCs w:val="28"/>
        </w:rPr>
        <w:t xml:space="preserve">  </w:t>
      </w:r>
      <w:r w:rsidR="00164728" w:rsidRPr="005B4AB9">
        <w:rPr>
          <w:color w:val="181818"/>
          <w:sz w:val="28"/>
          <w:szCs w:val="28"/>
          <w:lang w:val="en-US"/>
        </w:rPr>
        <w:t xml:space="preserve">Stand up and look around, </w:t>
      </w:r>
      <w:proofErr w:type="gramStart"/>
      <w:r w:rsidR="00164728" w:rsidRPr="005B4AB9">
        <w:rPr>
          <w:color w:val="181818"/>
          <w:sz w:val="28"/>
          <w:szCs w:val="28"/>
          <w:lang w:val="en-US"/>
        </w:rPr>
        <w:t>Shake</w:t>
      </w:r>
      <w:proofErr w:type="gramEnd"/>
      <w:r w:rsidR="00164728" w:rsidRPr="005B4AB9">
        <w:rPr>
          <w:color w:val="181818"/>
          <w:sz w:val="28"/>
          <w:szCs w:val="28"/>
          <w:lang w:val="en-US"/>
        </w:rPr>
        <w:t xml:space="preserve"> your head and turn around; Stamp your feet upon the ground, Clap hands, and then sit down. Stand up and look around, </w:t>
      </w:r>
      <w:proofErr w:type="gramStart"/>
      <w:r w:rsidR="00164728" w:rsidRPr="005B4AB9">
        <w:rPr>
          <w:color w:val="181818"/>
          <w:sz w:val="28"/>
          <w:szCs w:val="28"/>
          <w:lang w:val="en-US"/>
        </w:rPr>
        <w:t>Make</w:t>
      </w:r>
      <w:proofErr w:type="gramEnd"/>
      <w:r w:rsidR="00164728" w:rsidRPr="005B4AB9">
        <w:rPr>
          <w:color w:val="181818"/>
          <w:sz w:val="28"/>
          <w:szCs w:val="28"/>
          <w:lang w:val="en-US"/>
        </w:rPr>
        <w:t xml:space="preserve"> a bow and turn around; Stamp your feet upon the ground, Clap hands, and then sit down.</w:t>
      </w:r>
    </w:p>
    <w:p w14:paraId="722C2835" w14:textId="6A773C34" w:rsidR="00164728" w:rsidRDefault="00B27CF4" w:rsidP="001A22CF">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  </w:t>
      </w:r>
      <w:r w:rsidR="00164728" w:rsidRPr="005B4AB9">
        <w:rPr>
          <w:color w:val="181818"/>
          <w:sz w:val="28"/>
          <w:szCs w:val="28"/>
          <w:lang w:val="en-US"/>
        </w:rPr>
        <w:t xml:space="preserve">Step, step, </w:t>
      </w:r>
      <w:proofErr w:type="gramStart"/>
      <w:r w:rsidR="00164728" w:rsidRPr="005B4AB9">
        <w:rPr>
          <w:color w:val="181818"/>
          <w:sz w:val="28"/>
          <w:szCs w:val="28"/>
          <w:lang w:val="en-US"/>
        </w:rPr>
        <w:t>clap ,</w:t>
      </w:r>
      <w:proofErr w:type="gramEnd"/>
      <w:r w:rsidR="00164728" w:rsidRPr="005B4AB9">
        <w:rPr>
          <w:color w:val="181818"/>
          <w:sz w:val="28"/>
          <w:szCs w:val="28"/>
          <w:lang w:val="en-US"/>
        </w:rPr>
        <w:t xml:space="preserve"> clap! Step, step, clap, clap! Bend and clap, clap! Bend and clap, clap! Turn yourself around, </w:t>
      </w:r>
      <w:proofErr w:type="gramStart"/>
      <w:r w:rsidR="00164728" w:rsidRPr="005B4AB9">
        <w:rPr>
          <w:color w:val="181818"/>
          <w:sz w:val="28"/>
          <w:szCs w:val="28"/>
          <w:lang w:val="en-US"/>
        </w:rPr>
        <w:t>And</w:t>
      </w:r>
      <w:proofErr w:type="gramEnd"/>
      <w:r w:rsidR="00164728" w:rsidRPr="005B4AB9">
        <w:rPr>
          <w:color w:val="181818"/>
          <w:sz w:val="28"/>
          <w:szCs w:val="28"/>
          <w:lang w:val="en-US"/>
        </w:rPr>
        <w:t xml:space="preserve"> then you clap, clap, clap! Hands up! Clap, clap! Hands up! Clap, clap! Hands out! Clap, clap! </w:t>
      </w:r>
      <w:proofErr w:type="spellStart"/>
      <w:r w:rsidR="00164728" w:rsidRPr="005B4AB9">
        <w:rPr>
          <w:color w:val="181818"/>
          <w:sz w:val="28"/>
          <w:szCs w:val="28"/>
        </w:rPr>
        <w:t>Hands</w:t>
      </w:r>
      <w:proofErr w:type="spellEnd"/>
      <w:r w:rsidR="00164728" w:rsidRPr="005B4AB9">
        <w:rPr>
          <w:color w:val="181818"/>
          <w:sz w:val="28"/>
          <w:szCs w:val="28"/>
        </w:rPr>
        <w:t> </w:t>
      </w:r>
      <w:proofErr w:type="spellStart"/>
      <w:r w:rsidR="00164728" w:rsidRPr="005B4AB9">
        <w:rPr>
          <w:color w:val="181818"/>
          <w:sz w:val="28"/>
          <w:szCs w:val="28"/>
        </w:rPr>
        <w:t>out</w:t>
      </w:r>
      <w:proofErr w:type="spellEnd"/>
      <w:r w:rsidR="00164728" w:rsidRPr="005B4AB9">
        <w:rPr>
          <w:color w:val="181818"/>
          <w:sz w:val="28"/>
          <w:szCs w:val="28"/>
        </w:rPr>
        <w:t>! </w:t>
      </w:r>
      <w:proofErr w:type="spellStart"/>
      <w:r w:rsidR="00164728" w:rsidRPr="005B4AB9">
        <w:rPr>
          <w:color w:val="181818"/>
          <w:sz w:val="28"/>
          <w:szCs w:val="28"/>
        </w:rPr>
        <w:t>Clap</w:t>
      </w:r>
      <w:proofErr w:type="spellEnd"/>
      <w:r w:rsidR="00164728" w:rsidRPr="005B4AB9">
        <w:rPr>
          <w:color w:val="181818"/>
          <w:sz w:val="28"/>
          <w:szCs w:val="28"/>
        </w:rPr>
        <w:t>, </w:t>
      </w:r>
      <w:proofErr w:type="spellStart"/>
      <w:r w:rsidR="00164728" w:rsidRPr="005B4AB9">
        <w:rPr>
          <w:color w:val="181818"/>
          <w:sz w:val="28"/>
          <w:szCs w:val="28"/>
        </w:rPr>
        <w:t>clap</w:t>
      </w:r>
      <w:proofErr w:type="spellEnd"/>
      <w:r w:rsidR="00164728" w:rsidRPr="005B4AB9">
        <w:rPr>
          <w:color w:val="181818"/>
          <w:sz w:val="28"/>
          <w:szCs w:val="28"/>
        </w:rPr>
        <w:t>!</w:t>
      </w:r>
    </w:p>
    <w:p w14:paraId="216ECC28" w14:textId="77777777" w:rsidR="00B03587" w:rsidRPr="00B03587" w:rsidRDefault="00B03587" w:rsidP="001A22CF">
      <w:pPr>
        <w:pStyle w:val="a3"/>
        <w:shd w:val="clear" w:color="auto" w:fill="FFFFFF"/>
        <w:spacing w:before="0" w:beforeAutospacing="0" w:after="0" w:afterAutospacing="0"/>
        <w:ind w:firstLine="709"/>
        <w:jc w:val="both"/>
        <w:rPr>
          <w:color w:val="181818"/>
          <w:sz w:val="28"/>
          <w:szCs w:val="28"/>
        </w:rPr>
      </w:pPr>
      <w:r w:rsidRPr="00B03587">
        <w:rPr>
          <w:color w:val="181818"/>
          <w:sz w:val="28"/>
          <w:szCs w:val="28"/>
        </w:rPr>
        <w:t xml:space="preserve">Таким образом, предъявление и заучивание нового материала может стать интересным процессом, при правильном использовании </w:t>
      </w:r>
      <w:proofErr w:type="spellStart"/>
      <w:r w:rsidRPr="00B03587">
        <w:rPr>
          <w:color w:val="181818"/>
          <w:sz w:val="28"/>
          <w:szCs w:val="28"/>
        </w:rPr>
        <w:t>чанта</w:t>
      </w:r>
      <w:proofErr w:type="spellEnd"/>
      <w:r w:rsidRPr="00B03587">
        <w:rPr>
          <w:color w:val="181818"/>
          <w:sz w:val="28"/>
          <w:szCs w:val="28"/>
        </w:rPr>
        <w:t xml:space="preserve"> или </w:t>
      </w:r>
      <w:proofErr w:type="gramStart"/>
      <w:r w:rsidRPr="00B03587">
        <w:rPr>
          <w:color w:val="181818"/>
          <w:sz w:val="28"/>
          <w:szCs w:val="28"/>
        </w:rPr>
        <w:t>песни .</w:t>
      </w:r>
      <w:proofErr w:type="gramEnd"/>
      <w:r w:rsidRPr="00B03587">
        <w:rPr>
          <w:color w:val="181818"/>
          <w:sz w:val="28"/>
          <w:szCs w:val="28"/>
        </w:rPr>
        <w:t xml:space="preserve"> Стоит обратить внимание на алгоритм работы: </w:t>
      </w:r>
    </w:p>
    <w:p w14:paraId="329AD799" w14:textId="77777777" w:rsidR="00B03587" w:rsidRPr="00B03587" w:rsidRDefault="00B03587" w:rsidP="00B03587">
      <w:pPr>
        <w:pStyle w:val="a3"/>
        <w:shd w:val="clear" w:color="auto" w:fill="FFFFFF"/>
        <w:spacing w:after="0"/>
        <w:ind w:firstLine="709"/>
        <w:jc w:val="both"/>
        <w:rPr>
          <w:color w:val="181818"/>
          <w:sz w:val="28"/>
          <w:szCs w:val="28"/>
        </w:rPr>
      </w:pPr>
      <w:r w:rsidRPr="00B03587">
        <w:rPr>
          <w:color w:val="181818"/>
          <w:sz w:val="28"/>
          <w:szCs w:val="28"/>
        </w:rPr>
        <w:t xml:space="preserve">1.Установка на первое восприятие. </w:t>
      </w:r>
    </w:p>
    <w:p w14:paraId="794DE3D7" w14:textId="77777777" w:rsidR="00B03587" w:rsidRPr="00B03587" w:rsidRDefault="00B03587" w:rsidP="00B03587">
      <w:pPr>
        <w:pStyle w:val="a3"/>
        <w:shd w:val="clear" w:color="auto" w:fill="FFFFFF"/>
        <w:spacing w:after="0"/>
        <w:ind w:firstLine="709"/>
        <w:jc w:val="both"/>
        <w:rPr>
          <w:color w:val="181818"/>
          <w:sz w:val="28"/>
          <w:szCs w:val="28"/>
        </w:rPr>
      </w:pPr>
      <w:r w:rsidRPr="00B03587">
        <w:rPr>
          <w:color w:val="181818"/>
          <w:sz w:val="28"/>
          <w:szCs w:val="28"/>
        </w:rPr>
        <w:t xml:space="preserve">2.Объяснение ситуации, которую представляет </w:t>
      </w:r>
      <w:proofErr w:type="spellStart"/>
      <w:r w:rsidRPr="00B03587">
        <w:rPr>
          <w:color w:val="181818"/>
          <w:sz w:val="28"/>
          <w:szCs w:val="28"/>
        </w:rPr>
        <w:t>чант</w:t>
      </w:r>
      <w:proofErr w:type="spellEnd"/>
      <w:r w:rsidRPr="00B03587">
        <w:rPr>
          <w:color w:val="181818"/>
          <w:sz w:val="28"/>
          <w:szCs w:val="28"/>
        </w:rPr>
        <w:t xml:space="preserve"> или песня.</w:t>
      </w:r>
    </w:p>
    <w:p w14:paraId="3C2AB873" w14:textId="77777777" w:rsidR="00B03587" w:rsidRPr="00B03587" w:rsidRDefault="00B03587" w:rsidP="00B03587">
      <w:pPr>
        <w:pStyle w:val="a3"/>
        <w:shd w:val="clear" w:color="auto" w:fill="FFFFFF"/>
        <w:spacing w:after="0"/>
        <w:ind w:firstLine="709"/>
        <w:jc w:val="both"/>
        <w:rPr>
          <w:color w:val="181818"/>
          <w:sz w:val="28"/>
          <w:szCs w:val="28"/>
        </w:rPr>
      </w:pPr>
      <w:r w:rsidRPr="00B03587">
        <w:rPr>
          <w:color w:val="181818"/>
          <w:sz w:val="28"/>
          <w:szCs w:val="28"/>
        </w:rPr>
        <w:t xml:space="preserve"> 3.Первое музыкальное предъявление. </w:t>
      </w:r>
    </w:p>
    <w:p w14:paraId="4DF2EBAB" w14:textId="77777777" w:rsidR="00B03587" w:rsidRPr="00B03587" w:rsidRDefault="00B03587" w:rsidP="00B03587">
      <w:pPr>
        <w:pStyle w:val="a3"/>
        <w:shd w:val="clear" w:color="auto" w:fill="FFFFFF"/>
        <w:spacing w:after="0"/>
        <w:ind w:firstLine="709"/>
        <w:jc w:val="both"/>
        <w:rPr>
          <w:color w:val="181818"/>
          <w:sz w:val="28"/>
          <w:szCs w:val="28"/>
        </w:rPr>
      </w:pPr>
      <w:r w:rsidRPr="00B03587">
        <w:rPr>
          <w:color w:val="181818"/>
          <w:sz w:val="28"/>
          <w:szCs w:val="28"/>
        </w:rPr>
        <w:t>4.При необходимости предъявление печатного текста с отработкой каждой линии, заостряя внимание на трудных звуках или новых грамматических структурах.</w:t>
      </w:r>
    </w:p>
    <w:p w14:paraId="27AFDEF8" w14:textId="6BDE269E" w:rsidR="00B03587" w:rsidRDefault="00B03587" w:rsidP="00B03587">
      <w:pPr>
        <w:pStyle w:val="a3"/>
        <w:shd w:val="clear" w:color="auto" w:fill="FFFFFF"/>
        <w:spacing w:after="0"/>
        <w:ind w:firstLine="709"/>
        <w:jc w:val="both"/>
        <w:rPr>
          <w:color w:val="181818"/>
          <w:sz w:val="28"/>
          <w:szCs w:val="28"/>
        </w:rPr>
      </w:pPr>
      <w:r w:rsidRPr="00B03587">
        <w:rPr>
          <w:color w:val="181818"/>
          <w:sz w:val="28"/>
          <w:szCs w:val="28"/>
        </w:rPr>
        <w:t xml:space="preserve">5.Фонетическая отработка с использованием ритма (хлопками, </w:t>
      </w:r>
      <w:r w:rsidRPr="00B03587">
        <w:rPr>
          <w:color w:val="181818"/>
          <w:sz w:val="28"/>
          <w:szCs w:val="28"/>
        </w:rPr>
        <w:t>притопыванием.</w:t>
      </w:r>
      <w:r w:rsidRPr="00B03587">
        <w:rPr>
          <w:color w:val="181818"/>
          <w:sz w:val="28"/>
          <w:szCs w:val="28"/>
        </w:rPr>
        <w:t xml:space="preserve">) </w:t>
      </w:r>
    </w:p>
    <w:p w14:paraId="7B47DB6E" w14:textId="11092A7E" w:rsidR="00B03587" w:rsidRPr="00B03587" w:rsidRDefault="00B03587" w:rsidP="00B03587">
      <w:pPr>
        <w:pStyle w:val="a3"/>
        <w:shd w:val="clear" w:color="auto" w:fill="FFFFFF"/>
        <w:spacing w:after="0"/>
        <w:ind w:firstLine="709"/>
        <w:jc w:val="both"/>
        <w:rPr>
          <w:color w:val="181818"/>
          <w:sz w:val="28"/>
          <w:szCs w:val="28"/>
        </w:rPr>
      </w:pPr>
      <w:r w:rsidRPr="00B03587">
        <w:rPr>
          <w:color w:val="181818"/>
          <w:sz w:val="28"/>
          <w:szCs w:val="28"/>
        </w:rPr>
        <w:lastRenderedPageBreak/>
        <w:t xml:space="preserve">6.Повторное прослушивание с опорой на текст. </w:t>
      </w:r>
    </w:p>
    <w:p w14:paraId="137ECB45" w14:textId="447C5D7B" w:rsidR="001663A6" w:rsidRPr="00B03587" w:rsidRDefault="00B03587" w:rsidP="00B03587">
      <w:pPr>
        <w:pStyle w:val="a3"/>
        <w:shd w:val="clear" w:color="auto" w:fill="FFFFFF"/>
        <w:spacing w:before="0" w:beforeAutospacing="0" w:after="0" w:afterAutospacing="0"/>
        <w:ind w:firstLine="709"/>
        <w:jc w:val="both"/>
        <w:rPr>
          <w:color w:val="181818"/>
          <w:sz w:val="28"/>
          <w:szCs w:val="28"/>
        </w:rPr>
      </w:pPr>
      <w:r w:rsidRPr="00B03587">
        <w:rPr>
          <w:color w:val="181818"/>
          <w:sz w:val="28"/>
          <w:szCs w:val="28"/>
        </w:rPr>
        <w:t>7.</w:t>
      </w:r>
      <w:r w:rsidRPr="00B03587">
        <w:rPr>
          <w:color w:val="181818"/>
          <w:sz w:val="28"/>
          <w:szCs w:val="28"/>
        </w:rPr>
        <w:t>Отработка в</w:t>
      </w:r>
      <w:r w:rsidRPr="00B03587">
        <w:rPr>
          <w:color w:val="181818"/>
          <w:sz w:val="28"/>
          <w:szCs w:val="28"/>
        </w:rPr>
        <w:t xml:space="preserve"> группах, парах.</w:t>
      </w:r>
    </w:p>
    <w:p w14:paraId="3FB030EA" w14:textId="77777777" w:rsidR="001663A6" w:rsidRDefault="001663A6" w:rsidP="005B4AB9">
      <w:pPr>
        <w:pStyle w:val="a3"/>
        <w:shd w:val="clear" w:color="auto" w:fill="FFFFFF"/>
        <w:spacing w:before="0" w:beforeAutospacing="0" w:after="0" w:afterAutospacing="0"/>
        <w:rPr>
          <w:b/>
          <w:bCs/>
          <w:color w:val="181818"/>
          <w:sz w:val="28"/>
          <w:szCs w:val="28"/>
        </w:rPr>
      </w:pPr>
    </w:p>
    <w:p w14:paraId="1C7BC11C" w14:textId="77777777" w:rsidR="001A22CF" w:rsidRDefault="001A22CF" w:rsidP="001A22CF">
      <w:pPr>
        <w:pStyle w:val="a3"/>
        <w:shd w:val="clear" w:color="auto" w:fill="FFFFFF"/>
        <w:spacing w:before="0" w:beforeAutospacing="0" w:after="0" w:afterAutospacing="0"/>
        <w:jc w:val="center"/>
        <w:outlineLvl w:val="0"/>
        <w:rPr>
          <w:b/>
          <w:bCs/>
          <w:color w:val="181818"/>
          <w:sz w:val="28"/>
          <w:szCs w:val="28"/>
        </w:rPr>
      </w:pPr>
      <w:bookmarkStart w:id="4" w:name="_Toc122271285"/>
    </w:p>
    <w:p w14:paraId="56182D48" w14:textId="660ACF4A" w:rsidR="00164728" w:rsidRDefault="00164728" w:rsidP="00653828">
      <w:pPr>
        <w:pStyle w:val="a3"/>
        <w:shd w:val="clear" w:color="auto" w:fill="FFFFFF"/>
        <w:spacing w:before="0" w:beforeAutospacing="0" w:after="0" w:afterAutospacing="0"/>
        <w:jc w:val="center"/>
        <w:outlineLvl w:val="0"/>
        <w:rPr>
          <w:b/>
          <w:bCs/>
          <w:color w:val="181818"/>
          <w:sz w:val="28"/>
          <w:szCs w:val="28"/>
        </w:rPr>
      </w:pPr>
      <w:r w:rsidRPr="005B4AB9">
        <w:rPr>
          <w:b/>
          <w:bCs/>
          <w:color w:val="181818"/>
          <w:sz w:val="28"/>
          <w:szCs w:val="28"/>
        </w:rPr>
        <w:t>Заключение</w:t>
      </w:r>
      <w:bookmarkEnd w:id="4"/>
    </w:p>
    <w:p w14:paraId="1228E29D" w14:textId="77777777" w:rsidR="00B03587" w:rsidRPr="005B4AB9" w:rsidRDefault="00B03587" w:rsidP="00B03587">
      <w:pPr>
        <w:pStyle w:val="a3"/>
        <w:shd w:val="clear" w:color="auto" w:fill="FFFFFF"/>
        <w:spacing w:before="0" w:beforeAutospacing="0" w:after="0" w:afterAutospacing="0"/>
        <w:jc w:val="center"/>
        <w:rPr>
          <w:color w:val="181818"/>
          <w:sz w:val="28"/>
          <w:szCs w:val="28"/>
        </w:rPr>
      </w:pPr>
    </w:p>
    <w:p w14:paraId="36F76680" w14:textId="5D1B3653" w:rsidR="00AE247A"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В заключении следует отметить, </w:t>
      </w:r>
      <w:r w:rsidR="00AE247A" w:rsidRPr="005B4AB9">
        <w:rPr>
          <w:color w:val="181818"/>
          <w:sz w:val="28"/>
          <w:szCs w:val="28"/>
        </w:rPr>
        <w:t xml:space="preserve">что </w:t>
      </w:r>
      <w:r w:rsidR="00AE247A" w:rsidRPr="005B4AB9">
        <w:rPr>
          <w:sz w:val="28"/>
          <w:szCs w:val="28"/>
        </w:rPr>
        <w:t>и</w:t>
      </w:r>
      <w:r w:rsidR="00AE247A" w:rsidRPr="005B4AB9">
        <w:rPr>
          <w:sz w:val="28"/>
          <w:szCs w:val="28"/>
        </w:rPr>
        <w:t>спользование песенного материала на уроках иностранного языка является эффективным педагогическим средством обучения, который позволяет создавать благоприятные условия для развития межкультурной компетенции и поддерживать мотивацию учащихся к дальнейшему освоению языка.</w:t>
      </w:r>
    </w:p>
    <w:p w14:paraId="788E1844" w14:textId="0471EFA9" w:rsidR="00164728"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Песни и чанты в сочетании с другими приёмами делают урок </w:t>
      </w:r>
      <w:r w:rsidR="00FC477A" w:rsidRPr="005B4AB9">
        <w:rPr>
          <w:color w:val="181818"/>
          <w:sz w:val="28"/>
          <w:szCs w:val="28"/>
        </w:rPr>
        <w:t>легким,</w:t>
      </w:r>
      <w:r w:rsidRPr="005B4AB9">
        <w:rPr>
          <w:color w:val="181818"/>
          <w:sz w:val="28"/>
          <w:szCs w:val="28"/>
        </w:rPr>
        <w:t xml:space="preserve"> живым, интересным и запоминающимся. Любой материал на песенной основе запоминается легче и быстрее, прочнее и откладывается в долговременной памяти обучающихся.</w:t>
      </w:r>
    </w:p>
    <w:p w14:paraId="7B810520" w14:textId="083948F9" w:rsidR="00FC477A" w:rsidRPr="005B4AB9" w:rsidRDefault="00164728"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Но песня – это не самоцель и не развлечение на уроке, а необходимая её часть, которая должна вплетаться в сюжет урока и благоприятно воздействовать на мотивационную сферу детей. И главное, учитель должен стремиться к </w:t>
      </w:r>
      <w:r w:rsidR="00FC477A" w:rsidRPr="005B4AB9">
        <w:rPr>
          <w:color w:val="181818"/>
          <w:sz w:val="28"/>
          <w:szCs w:val="28"/>
        </w:rPr>
        <w:t>тому,</w:t>
      </w:r>
      <w:r w:rsidRPr="005B4AB9">
        <w:rPr>
          <w:color w:val="181818"/>
          <w:sz w:val="28"/>
          <w:szCs w:val="28"/>
        </w:rPr>
        <w:t xml:space="preserve"> чтобы процесс обучения не был бы монотонным.</w:t>
      </w:r>
    </w:p>
    <w:p w14:paraId="5A780470" w14:textId="0394B8C5" w:rsidR="00164728" w:rsidRPr="005B4AB9" w:rsidRDefault="00FC477A" w:rsidP="00B03587">
      <w:pPr>
        <w:pStyle w:val="a3"/>
        <w:shd w:val="clear" w:color="auto" w:fill="FFFFFF"/>
        <w:spacing w:before="0" w:beforeAutospacing="0" w:after="0" w:afterAutospacing="0"/>
        <w:ind w:firstLine="709"/>
        <w:jc w:val="both"/>
        <w:rPr>
          <w:color w:val="181818"/>
          <w:sz w:val="28"/>
          <w:szCs w:val="28"/>
        </w:rPr>
      </w:pPr>
      <w:r w:rsidRPr="005B4AB9">
        <w:rPr>
          <w:color w:val="181818"/>
          <w:sz w:val="28"/>
          <w:szCs w:val="28"/>
        </w:rPr>
        <w:t xml:space="preserve"> </w:t>
      </w:r>
      <w:r w:rsidR="00164728" w:rsidRPr="005B4AB9">
        <w:rPr>
          <w:color w:val="181818"/>
          <w:sz w:val="28"/>
          <w:szCs w:val="28"/>
        </w:rPr>
        <w:t>С помощью песен и чантов учащиеся приходят к пониманию того, что у каждой культуры есть свои специфические особенности, что представители различных культур имеют свои взгляды на окружающий мир. Таким образом песни и чанты формируют у младших школьников социокультурную компетенцию.</w:t>
      </w:r>
      <w:r w:rsidRPr="005B4AB9">
        <w:rPr>
          <w:rStyle w:val="c2"/>
          <w:color w:val="000000"/>
          <w:sz w:val="28"/>
          <w:szCs w:val="28"/>
        </w:rPr>
        <w:t xml:space="preserve"> </w:t>
      </w:r>
      <w:r w:rsidRPr="005B4AB9">
        <w:rPr>
          <w:rStyle w:val="c2"/>
          <w:color w:val="000000"/>
          <w:sz w:val="28"/>
          <w:szCs w:val="28"/>
        </w:rPr>
        <w:t>для плодотворной работы с песней учителю необходимо соблюдать правила отбора песен: соответствие содержания возрасту учащихся, мелодичность, четкий голос исполнителя;</w:t>
      </w:r>
    </w:p>
    <w:p w14:paraId="05CA2464" w14:textId="53A3B3C1" w:rsidR="00164728" w:rsidRPr="005B4AB9" w:rsidRDefault="00AE247A" w:rsidP="00B03587">
      <w:pPr>
        <w:pStyle w:val="a3"/>
        <w:shd w:val="clear" w:color="auto" w:fill="FFFFFF"/>
        <w:spacing w:before="0" w:beforeAutospacing="0" w:after="0" w:afterAutospacing="0"/>
        <w:ind w:firstLine="709"/>
        <w:jc w:val="both"/>
        <w:rPr>
          <w:color w:val="181818"/>
          <w:sz w:val="28"/>
          <w:szCs w:val="28"/>
        </w:rPr>
      </w:pPr>
      <w:r w:rsidRPr="005B4AB9">
        <w:rPr>
          <w:sz w:val="28"/>
          <w:szCs w:val="28"/>
        </w:rPr>
        <w:t xml:space="preserve">В соответствии с поставленной целью, эффективность использования песенного материала для обучения лексике и грамматике иностранного языка доказана теоретическими обоснованиями и выводами, подтверждена разработкой комплекса </w:t>
      </w:r>
      <w:r w:rsidRPr="005B4AB9">
        <w:rPr>
          <w:sz w:val="28"/>
          <w:szCs w:val="28"/>
        </w:rPr>
        <w:t>песенного материала</w:t>
      </w:r>
      <w:r w:rsidRPr="005B4AB9">
        <w:rPr>
          <w:sz w:val="28"/>
          <w:szCs w:val="28"/>
        </w:rPr>
        <w:t>, которые способствуют формированию лексического и грамматического навыков у младших школьников</w:t>
      </w:r>
      <w:r w:rsidR="00FC477A" w:rsidRPr="005B4AB9">
        <w:rPr>
          <w:sz w:val="28"/>
          <w:szCs w:val="28"/>
        </w:rPr>
        <w:t>.</w:t>
      </w:r>
      <w:r w:rsidR="00164728" w:rsidRPr="005B4AB9">
        <w:rPr>
          <w:color w:val="181818"/>
          <w:sz w:val="28"/>
          <w:szCs w:val="28"/>
        </w:rPr>
        <w:br/>
      </w:r>
    </w:p>
    <w:p w14:paraId="7E22737A" w14:textId="77777777" w:rsidR="001663A6" w:rsidRDefault="001663A6" w:rsidP="005B4AB9">
      <w:pPr>
        <w:pStyle w:val="a3"/>
        <w:shd w:val="clear" w:color="auto" w:fill="FFFFFF"/>
        <w:spacing w:before="0" w:beforeAutospacing="0" w:after="0" w:afterAutospacing="0"/>
        <w:rPr>
          <w:b/>
          <w:bCs/>
          <w:color w:val="181818"/>
          <w:sz w:val="28"/>
          <w:szCs w:val="28"/>
        </w:rPr>
      </w:pPr>
    </w:p>
    <w:p w14:paraId="5DC2A934" w14:textId="77777777" w:rsidR="001663A6" w:rsidRDefault="001663A6" w:rsidP="005B4AB9">
      <w:pPr>
        <w:pStyle w:val="a3"/>
        <w:shd w:val="clear" w:color="auto" w:fill="FFFFFF"/>
        <w:spacing w:before="0" w:beforeAutospacing="0" w:after="0" w:afterAutospacing="0"/>
        <w:rPr>
          <w:b/>
          <w:bCs/>
          <w:color w:val="181818"/>
          <w:sz w:val="28"/>
          <w:szCs w:val="28"/>
        </w:rPr>
      </w:pPr>
    </w:p>
    <w:p w14:paraId="6F316A5E" w14:textId="77777777" w:rsidR="001663A6" w:rsidRDefault="001663A6" w:rsidP="005B4AB9">
      <w:pPr>
        <w:pStyle w:val="a3"/>
        <w:shd w:val="clear" w:color="auto" w:fill="FFFFFF"/>
        <w:spacing w:before="0" w:beforeAutospacing="0" w:after="0" w:afterAutospacing="0"/>
        <w:rPr>
          <w:b/>
          <w:bCs/>
          <w:color w:val="181818"/>
          <w:sz w:val="28"/>
          <w:szCs w:val="28"/>
        </w:rPr>
      </w:pPr>
    </w:p>
    <w:p w14:paraId="575AB0FE" w14:textId="77777777" w:rsidR="001663A6" w:rsidRDefault="001663A6" w:rsidP="005B4AB9">
      <w:pPr>
        <w:pStyle w:val="a3"/>
        <w:shd w:val="clear" w:color="auto" w:fill="FFFFFF"/>
        <w:spacing w:before="0" w:beforeAutospacing="0" w:after="0" w:afterAutospacing="0"/>
        <w:rPr>
          <w:b/>
          <w:bCs/>
          <w:color w:val="181818"/>
          <w:sz w:val="28"/>
          <w:szCs w:val="28"/>
        </w:rPr>
      </w:pPr>
    </w:p>
    <w:p w14:paraId="65BDF8B7" w14:textId="77777777" w:rsidR="001663A6" w:rsidRDefault="001663A6" w:rsidP="005B4AB9">
      <w:pPr>
        <w:pStyle w:val="a3"/>
        <w:shd w:val="clear" w:color="auto" w:fill="FFFFFF"/>
        <w:spacing w:before="0" w:beforeAutospacing="0" w:after="0" w:afterAutospacing="0"/>
        <w:rPr>
          <w:b/>
          <w:bCs/>
          <w:color w:val="181818"/>
          <w:sz w:val="28"/>
          <w:szCs w:val="28"/>
        </w:rPr>
      </w:pPr>
    </w:p>
    <w:p w14:paraId="1DDF9BA5" w14:textId="77777777" w:rsidR="001663A6" w:rsidRDefault="001663A6" w:rsidP="005B4AB9">
      <w:pPr>
        <w:pStyle w:val="a3"/>
        <w:shd w:val="clear" w:color="auto" w:fill="FFFFFF"/>
        <w:spacing w:before="0" w:beforeAutospacing="0" w:after="0" w:afterAutospacing="0"/>
        <w:rPr>
          <w:b/>
          <w:bCs/>
          <w:color w:val="181818"/>
          <w:sz w:val="28"/>
          <w:szCs w:val="28"/>
        </w:rPr>
      </w:pPr>
    </w:p>
    <w:p w14:paraId="35C63C54" w14:textId="77777777" w:rsidR="001663A6" w:rsidRDefault="001663A6" w:rsidP="005B4AB9">
      <w:pPr>
        <w:pStyle w:val="a3"/>
        <w:shd w:val="clear" w:color="auto" w:fill="FFFFFF"/>
        <w:spacing w:before="0" w:beforeAutospacing="0" w:after="0" w:afterAutospacing="0"/>
        <w:rPr>
          <w:b/>
          <w:bCs/>
          <w:color w:val="181818"/>
          <w:sz w:val="28"/>
          <w:szCs w:val="28"/>
        </w:rPr>
      </w:pPr>
    </w:p>
    <w:p w14:paraId="0E0C41B6" w14:textId="77777777" w:rsidR="001663A6" w:rsidRDefault="001663A6" w:rsidP="005B4AB9">
      <w:pPr>
        <w:pStyle w:val="a3"/>
        <w:shd w:val="clear" w:color="auto" w:fill="FFFFFF"/>
        <w:spacing w:before="0" w:beforeAutospacing="0" w:after="0" w:afterAutospacing="0"/>
        <w:rPr>
          <w:b/>
          <w:bCs/>
          <w:color w:val="181818"/>
          <w:sz w:val="28"/>
          <w:szCs w:val="28"/>
        </w:rPr>
      </w:pPr>
    </w:p>
    <w:p w14:paraId="7C6B9DAB" w14:textId="77777777" w:rsidR="001663A6" w:rsidRDefault="001663A6" w:rsidP="005B4AB9">
      <w:pPr>
        <w:pStyle w:val="a3"/>
        <w:shd w:val="clear" w:color="auto" w:fill="FFFFFF"/>
        <w:spacing w:before="0" w:beforeAutospacing="0" w:after="0" w:afterAutospacing="0"/>
        <w:rPr>
          <w:b/>
          <w:bCs/>
          <w:color w:val="181818"/>
          <w:sz w:val="28"/>
          <w:szCs w:val="28"/>
        </w:rPr>
      </w:pPr>
    </w:p>
    <w:p w14:paraId="0D3E4A56" w14:textId="18757665" w:rsidR="001663A6" w:rsidRDefault="001663A6" w:rsidP="005B4AB9">
      <w:pPr>
        <w:pStyle w:val="a3"/>
        <w:shd w:val="clear" w:color="auto" w:fill="FFFFFF"/>
        <w:spacing w:before="0" w:beforeAutospacing="0" w:after="0" w:afterAutospacing="0"/>
        <w:rPr>
          <w:b/>
          <w:bCs/>
          <w:color w:val="181818"/>
          <w:sz w:val="28"/>
          <w:szCs w:val="28"/>
        </w:rPr>
      </w:pPr>
    </w:p>
    <w:p w14:paraId="6D4BB597" w14:textId="77777777" w:rsidR="00653828" w:rsidRDefault="00653828" w:rsidP="005B4AB9">
      <w:pPr>
        <w:pStyle w:val="a3"/>
        <w:shd w:val="clear" w:color="auto" w:fill="FFFFFF"/>
        <w:spacing w:before="0" w:beforeAutospacing="0" w:after="0" w:afterAutospacing="0"/>
        <w:rPr>
          <w:b/>
          <w:bCs/>
          <w:color w:val="181818"/>
          <w:sz w:val="28"/>
          <w:szCs w:val="28"/>
        </w:rPr>
      </w:pPr>
    </w:p>
    <w:p w14:paraId="0699466C" w14:textId="77777777" w:rsidR="001A22CF" w:rsidRDefault="001A22CF" w:rsidP="005B4AB9">
      <w:pPr>
        <w:pStyle w:val="a3"/>
        <w:shd w:val="clear" w:color="auto" w:fill="FFFFFF"/>
        <w:spacing w:before="0" w:beforeAutospacing="0" w:after="0" w:afterAutospacing="0"/>
        <w:rPr>
          <w:b/>
          <w:bCs/>
          <w:color w:val="181818"/>
          <w:sz w:val="28"/>
          <w:szCs w:val="28"/>
        </w:rPr>
      </w:pPr>
    </w:p>
    <w:p w14:paraId="36E2BC63" w14:textId="7FBC145B" w:rsidR="00164728" w:rsidRDefault="00164728" w:rsidP="001A22CF">
      <w:pPr>
        <w:pStyle w:val="a3"/>
        <w:shd w:val="clear" w:color="auto" w:fill="FFFFFF"/>
        <w:spacing w:before="0" w:beforeAutospacing="0" w:after="0" w:afterAutospacing="0"/>
        <w:jc w:val="center"/>
        <w:outlineLvl w:val="0"/>
        <w:rPr>
          <w:b/>
          <w:bCs/>
          <w:color w:val="181818"/>
          <w:sz w:val="28"/>
          <w:szCs w:val="28"/>
        </w:rPr>
      </w:pPr>
      <w:bookmarkStart w:id="5" w:name="_Toc122271286"/>
      <w:r w:rsidRPr="005B4AB9">
        <w:rPr>
          <w:b/>
          <w:bCs/>
          <w:color w:val="181818"/>
          <w:sz w:val="28"/>
          <w:szCs w:val="28"/>
        </w:rPr>
        <w:lastRenderedPageBreak/>
        <w:t>Использованная литература</w:t>
      </w:r>
      <w:bookmarkEnd w:id="5"/>
    </w:p>
    <w:p w14:paraId="6D65F4AC" w14:textId="77777777" w:rsidR="0074635D" w:rsidRPr="005B4AB9" w:rsidRDefault="0074635D" w:rsidP="0074635D">
      <w:pPr>
        <w:pStyle w:val="a3"/>
        <w:shd w:val="clear" w:color="auto" w:fill="FFFFFF"/>
        <w:spacing w:before="0" w:beforeAutospacing="0" w:after="0" w:afterAutospacing="0"/>
        <w:jc w:val="center"/>
        <w:rPr>
          <w:b/>
          <w:bCs/>
          <w:color w:val="181818"/>
          <w:sz w:val="28"/>
          <w:szCs w:val="28"/>
        </w:rPr>
      </w:pPr>
    </w:p>
    <w:p w14:paraId="5798B91F" w14:textId="4AD4CC00" w:rsidR="00AE247A"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sz w:val="28"/>
          <w:szCs w:val="28"/>
        </w:rPr>
        <w:t>1.</w:t>
      </w:r>
      <w:r w:rsidRPr="005B4AB9">
        <w:rPr>
          <w:sz w:val="28"/>
          <w:szCs w:val="28"/>
        </w:rPr>
        <w:t>Павлова Е. А. Стихи и рифмовки на уроках иностранного языка – эффективное средство усвоения языкового материала// Иностранные языки в школе. – 2009, №2.</w:t>
      </w:r>
    </w:p>
    <w:p w14:paraId="3361F450" w14:textId="0DEF3EF6" w:rsidR="00164728"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2.</w:t>
      </w:r>
      <w:r w:rsidR="00164728" w:rsidRPr="005B4AB9">
        <w:rPr>
          <w:color w:val="181818"/>
          <w:sz w:val="28"/>
          <w:szCs w:val="28"/>
        </w:rPr>
        <w:t xml:space="preserve">Гальскова </w:t>
      </w:r>
      <w:proofErr w:type="gramStart"/>
      <w:r w:rsidR="00164728" w:rsidRPr="005B4AB9">
        <w:rPr>
          <w:color w:val="181818"/>
          <w:sz w:val="28"/>
          <w:szCs w:val="28"/>
        </w:rPr>
        <w:t>Н.Д.</w:t>
      </w:r>
      <w:proofErr w:type="gramEnd"/>
      <w:r w:rsidR="00164728" w:rsidRPr="005B4AB9">
        <w:rPr>
          <w:color w:val="181818"/>
          <w:sz w:val="28"/>
          <w:szCs w:val="28"/>
        </w:rPr>
        <w:t>, Современная методика обучения иностранным языкам: Пособие для учителя. М.: АРКТИ, 2003.</w:t>
      </w:r>
    </w:p>
    <w:p w14:paraId="4FE66C71" w14:textId="48A3CDFF" w:rsidR="00164728"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3.</w:t>
      </w:r>
      <w:r w:rsidR="00164728" w:rsidRPr="005B4AB9">
        <w:rPr>
          <w:color w:val="181818"/>
          <w:sz w:val="28"/>
          <w:szCs w:val="28"/>
        </w:rPr>
        <w:t xml:space="preserve">. </w:t>
      </w:r>
      <w:proofErr w:type="spellStart"/>
      <w:r w:rsidR="00164728" w:rsidRPr="005B4AB9">
        <w:rPr>
          <w:color w:val="181818"/>
          <w:sz w:val="28"/>
          <w:szCs w:val="28"/>
        </w:rPr>
        <w:t>Веренинова</w:t>
      </w:r>
      <w:proofErr w:type="spellEnd"/>
      <w:r w:rsidR="00164728" w:rsidRPr="005B4AB9">
        <w:rPr>
          <w:color w:val="181818"/>
          <w:sz w:val="28"/>
          <w:szCs w:val="28"/>
        </w:rPr>
        <w:t xml:space="preserve"> </w:t>
      </w:r>
      <w:proofErr w:type="gramStart"/>
      <w:r w:rsidR="00164728" w:rsidRPr="005B4AB9">
        <w:rPr>
          <w:color w:val="181818"/>
          <w:sz w:val="28"/>
          <w:szCs w:val="28"/>
        </w:rPr>
        <w:t>Ж.Б.</w:t>
      </w:r>
      <w:proofErr w:type="gramEnd"/>
      <w:r w:rsidR="00164728" w:rsidRPr="005B4AB9">
        <w:rPr>
          <w:color w:val="181818"/>
          <w:sz w:val="28"/>
          <w:szCs w:val="28"/>
        </w:rPr>
        <w:t xml:space="preserve"> Роль песни при обучении английскому произношению. </w:t>
      </w:r>
      <w:proofErr w:type="gramStart"/>
      <w:r w:rsidR="00164728" w:rsidRPr="005B4AB9">
        <w:rPr>
          <w:color w:val="181818"/>
          <w:sz w:val="28"/>
          <w:szCs w:val="28"/>
        </w:rPr>
        <w:t>ИЯШ ,</w:t>
      </w:r>
      <w:proofErr w:type="gramEnd"/>
      <w:r w:rsidR="00164728" w:rsidRPr="005B4AB9">
        <w:rPr>
          <w:color w:val="181818"/>
          <w:sz w:val="28"/>
          <w:szCs w:val="28"/>
        </w:rPr>
        <w:t xml:space="preserve"> 1998.- №6, с.65 – 70</w:t>
      </w:r>
    </w:p>
    <w:p w14:paraId="55DAFA8C" w14:textId="78B0B9A1" w:rsidR="00164728"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4</w:t>
      </w:r>
      <w:r w:rsidR="00164728" w:rsidRPr="005B4AB9">
        <w:rPr>
          <w:color w:val="181818"/>
          <w:sz w:val="28"/>
          <w:szCs w:val="28"/>
        </w:rPr>
        <w:t xml:space="preserve">. </w:t>
      </w:r>
      <w:proofErr w:type="spellStart"/>
      <w:r w:rsidR="00164728" w:rsidRPr="005B4AB9">
        <w:rPr>
          <w:color w:val="181818"/>
          <w:sz w:val="28"/>
          <w:szCs w:val="28"/>
        </w:rPr>
        <w:t>Гебель</w:t>
      </w:r>
      <w:proofErr w:type="spellEnd"/>
      <w:r w:rsidR="00164728" w:rsidRPr="005B4AB9">
        <w:rPr>
          <w:color w:val="181818"/>
          <w:sz w:val="28"/>
          <w:szCs w:val="28"/>
        </w:rPr>
        <w:t xml:space="preserve"> С.Ф. Использование песни на уроках иностранного языка. ИЯШ. – 2009.- №5. – с.28 – 31.</w:t>
      </w:r>
    </w:p>
    <w:p w14:paraId="4CCAC259" w14:textId="3D66B14A" w:rsidR="00164728"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5</w:t>
      </w:r>
      <w:r w:rsidR="00164728" w:rsidRPr="005B4AB9">
        <w:rPr>
          <w:color w:val="181818"/>
          <w:sz w:val="28"/>
          <w:szCs w:val="28"/>
        </w:rPr>
        <w:t>. Бычковская Е.В. Развитие интереса к иностранному языку у младших школьников. ИЯШ. – 2008.- №1. с.51- 53.</w:t>
      </w:r>
    </w:p>
    <w:p w14:paraId="100F3813" w14:textId="6735CB9F" w:rsidR="00164728"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6</w:t>
      </w:r>
      <w:r w:rsidR="00164728" w:rsidRPr="005B4AB9">
        <w:rPr>
          <w:color w:val="181818"/>
          <w:sz w:val="28"/>
          <w:szCs w:val="28"/>
        </w:rPr>
        <w:t xml:space="preserve">. Артемова </w:t>
      </w:r>
      <w:proofErr w:type="gramStart"/>
      <w:r w:rsidR="00164728" w:rsidRPr="005B4AB9">
        <w:rPr>
          <w:color w:val="181818"/>
          <w:sz w:val="28"/>
          <w:szCs w:val="28"/>
        </w:rPr>
        <w:t>В.А.</w:t>
      </w:r>
      <w:proofErr w:type="gramEnd"/>
      <w:r w:rsidR="00164728" w:rsidRPr="005B4AB9">
        <w:rPr>
          <w:color w:val="181818"/>
          <w:sz w:val="28"/>
          <w:szCs w:val="28"/>
        </w:rPr>
        <w:t xml:space="preserve"> Психология обучения иностранным языкам. – М. 1969.</w:t>
      </w:r>
      <w:r w:rsidRPr="005B4AB9">
        <w:rPr>
          <w:color w:val="181818"/>
          <w:sz w:val="28"/>
          <w:szCs w:val="28"/>
        </w:rPr>
        <w:t>7</w:t>
      </w:r>
      <w:r w:rsidR="00164728" w:rsidRPr="005B4AB9">
        <w:rPr>
          <w:color w:val="181818"/>
          <w:sz w:val="28"/>
          <w:szCs w:val="28"/>
        </w:rPr>
        <w:t xml:space="preserve">6. Конышева А.В. Английский для </w:t>
      </w:r>
      <w:proofErr w:type="gramStart"/>
      <w:r w:rsidR="00164728" w:rsidRPr="005B4AB9">
        <w:rPr>
          <w:color w:val="181818"/>
          <w:sz w:val="28"/>
          <w:szCs w:val="28"/>
        </w:rPr>
        <w:t>малышей .English</w:t>
      </w:r>
      <w:proofErr w:type="gramEnd"/>
      <w:r w:rsidR="00164728" w:rsidRPr="005B4AB9">
        <w:rPr>
          <w:color w:val="181818"/>
          <w:sz w:val="28"/>
          <w:szCs w:val="28"/>
        </w:rPr>
        <w:t> For </w:t>
      </w:r>
      <w:proofErr w:type="spellStart"/>
      <w:r w:rsidR="00164728" w:rsidRPr="005B4AB9">
        <w:rPr>
          <w:color w:val="181818"/>
          <w:sz w:val="28"/>
          <w:szCs w:val="28"/>
        </w:rPr>
        <w:t>Kids</w:t>
      </w:r>
      <w:proofErr w:type="spellEnd"/>
      <w:r w:rsidR="00164728" w:rsidRPr="005B4AB9">
        <w:rPr>
          <w:color w:val="181818"/>
          <w:sz w:val="28"/>
          <w:szCs w:val="28"/>
        </w:rPr>
        <w:t>.- КАРО – 2005.</w:t>
      </w:r>
    </w:p>
    <w:p w14:paraId="32E6EFEB" w14:textId="21901B78" w:rsidR="00164728" w:rsidRPr="005B4AB9" w:rsidRDefault="00AE247A" w:rsidP="0074635D">
      <w:pPr>
        <w:pStyle w:val="a3"/>
        <w:shd w:val="clear" w:color="auto" w:fill="FFFFFF"/>
        <w:spacing w:before="0" w:beforeAutospacing="0" w:after="0" w:afterAutospacing="0"/>
        <w:ind w:firstLine="709"/>
        <w:rPr>
          <w:color w:val="181818"/>
          <w:sz w:val="28"/>
          <w:szCs w:val="28"/>
          <w:lang w:val="en-US"/>
        </w:rPr>
      </w:pPr>
      <w:r w:rsidRPr="005B4AB9">
        <w:rPr>
          <w:color w:val="181818"/>
          <w:sz w:val="28"/>
          <w:szCs w:val="28"/>
        </w:rPr>
        <w:t>8</w:t>
      </w:r>
      <w:r w:rsidR="00164728" w:rsidRPr="005B4AB9">
        <w:rPr>
          <w:color w:val="181818"/>
          <w:sz w:val="28"/>
          <w:szCs w:val="28"/>
        </w:rPr>
        <w:t xml:space="preserve">. </w:t>
      </w:r>
      <w:proofErr w:type="spellStart"/>
      <w:r w:rsidR="00164728" w:rsidRPr="005B4AB9">
        <w:rPr>
          <w:color w:val="181818"/>
          <w:sz w:val="28"/>
          <w:szCs w:val="28"/>
        </w:rPr>
        <w:t>Амамджян</w:t>
      </w:r>
      <w:proofErr w:type="spellEnd"/>
      <w:r w:rsidR="00164728" w:rsidRPr="005B4AB9">
        <w:rPr>
          <w:color w:val="181818"/>
          <w:sz w:val="28"/>
          <w:szCs w:val="28"/>
        </w:rPr>
        <w:t xml:space="preserve"> Ш.Г. Играя, учись! </w:t>
      </w:r>
      <w:r w:rsidR="00164728" w:rsidRPr="005B4AB9">
        <w:rPr>
          <w:color w:val="181818"/>
          <w:sz w:val="28"/>
          <w:szCs w:val="28"/>
          <w:lang w:val="en-US"/>
        </w:rPr>
        <w:t>Play and Learn English. – </w:t>
      </w:r>
      <w:r w:rsidR="00164728" w:rsidRPr="005B4AB9">
        <w:rPr>
          <w:color w:val="181818"/>
          <w:sz w:val="28"/>
          <w:szCs w:val="28"/>
        </w:rPr>
        <w:t>М</w:t>
      </w:r>
      <w:r w:rsidR="00164728" w:rsidRPr="005B4AB9">
        <w:rPr>
          <w:color w:val="181818"/>
          <w:sz w:val="28"/>
          <w:szCs w:val="28"/>
          <w:lang w:val="en-US"/>
        </w:rPr>
        <w:t>.- 1986.</w:t>
      </w:r>
    </w:p>
    <w:p w14:paraId="608EDAFE" w14:textId="67FB166C" w:rsidR="00164728"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9</w:t>
      </w:r>
      <w:r w:rsidR="00164728" w:rsidRPr="005B4AB9">
        <w:rPr>
          <w:color w:val="181818"/>
          <w:sz w:val="28"/>
          <w:szCs w:val="28"/>
        </w:rPr>
        <w:t xml:space="preserve">. Клементьева </w:t>
      </w:r>
      <w:proofErr w:type="gramStart"/>
      <w:r w:rsidR="00164728" w:rsidRPr="005B4AB9">
        <w:rPr>
          <w:color w:val="181818"/>
          <w:sz w:val="28"/>
          <w:szCs w:val="28"/>
        </w:rPr>
        <w:t>Т.Б.</w:t>
      </w:r>
      <w:proofErr w:type="gramEnd"/>
      <w:r w:rsidR="00164728" w:rsidRPr="005B4AB9">
        <w:rPr>
          <w:color w:val="181818"/>
          <w:sz w:val="28"/>
          <w:szCs w:val="28"/>
        </w:rPr>
        <w:t xml:space="preserve"> Счастливый английский. 5 -6 классы. – Дрофа – 1996.</w:t>
      </w:r>
    </w:p>
    <w:p w14:paraId="343C0CE1" w14:textId="6E6F30D9" w:rsidR="00AE247A"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sz w:val="28"/>
          <w:szCs w:val="28"/>
        </w:rPr>
        <w:t>10.</w:t>
      </w:r>
      <w:r w:rsidRPr="005B4AB9">
        <w:rPr>
          <w:sz w:val="28"/>
          <w:szCs w:val="28"/>
        </w:rPr>
        <w:t>Горкальцева Е. Н. Применение англоязычной популярной песни для развития когнитивно-коммуникативных умений как составного компонента коммуникативной компетентности // Вестник ТГПУ, №4</w:t>
      </w:r>
    </w:p>
    <w:p w14:paraId="63742D32" w14:textId="54F8CFB6" w:rsidR="00164728" w:rsidRPr="005B4AB9" w:rsidRDefault="00AE247A"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11</w:t>
      </w:r>
      <w:r w:rsidR="00164728" w:rsidRPr="005B4AB9">
        <w:rPr>
          <w:color w:val="181818"/>
          <w:sz w:val="28"/>
          <w:szCs w:val="28"/>
        </w:rPr>
        <w:t xml:space="preserve">.Азарова </w:t>
      </w:r>
      <w:proofErr w:type="gramStart"/>
      <w:r w:rsidR="00164728" w:rsidRPr="005B4AB9">
        <w:rPr>
          <w:color w:val="181818"/>
          <w:sz w:val="28"/>
          <w:szCs w:val="28"/>
        </w:rPr>
        <w:t>С.И.</w:t>
      </w:r>
      <w:proofErr w:type="gramEnd"/>
      <w:r w:rsidR="00164728" w:rsidRPr="005B4AB9">
        <w:rPr>
          <w:color w:val="181818"/>
          <w:sz w:val="28"/>
          <w:szCs w:val="28"/>
        </w:rPr>
        <w:t xml:space="preserve"> Английский язык. Милли. 2 класс. – British Council – 2012.</w:t>
      </w:r>
    </w:p>
    <w:p w14:paraId="7AF6B8B8" w14:textId="4580FEB4" w:rsidR="00164728" w:rsidRPr="005B4AB9" w:rsidRDefault="00164728" w:rsidP="0074635D">
      <w:pPr>
        <w:pStyle w:val="a3"/>
        <w:shd w:val="clear" w:color="auto" w:fill="FFFFFF"/>
        <w:spacing w:before="0" w:beforeAutospacing="0" w:after="0" w:afterAutospacing="0"/>
        <w:ind w:firstLine="709"/>
        <w:rPr>
          <w:color w:val="181818"/>
          <w:sz w:val="28"/>
          <w:szCs w:val="28"/>
        </w:rPr>
      </w:pPr>
      <w:r w:rsidRPr="005B4AB9">
        <w:rPr>
          <w:color w:val="181818"/>
          <w:sz w:val="28"/>
          <w:szCs w:val="28"/>
        </w:rPr>
        <w:t>1</w:t>
      </w:r>
      <w:r w:rsidR="00AE247A" w:rsidRPr="005B4AB9">
        <w:rPr>
          <w:color w:val="181818"/>
          <w:sz w:val="28"/>
          <w:szCs w:val="28"/>
        </w:rPr>
        <w:t>2</w:t>
      </w:r>
      <w:r w:rsidRPr="005B4AB9">
        <w:rPr>
          <w:color w:val="181818"/>
          <w:sz w:val="28"/>
          <w:szCs w:val="28"/>
        </w:rPr>
        <w:t xml:space="preserve">.Азарова </w:t>
      </w:r>
      <w:proofErr w:type="gramStart"/>
      <w:r w:rsidRPr="005B4AB9">
        <w:rPr>
          <w:color w:val="181818"/>
          <w:sz w:val="28"/>
          <w:szCs w:val="28"/>
        </w:rPr>
        <w:t>С.И.</w:t>
      </w:r>
      <w:proofErr w:type="gramEnd"/>
      <w:r w:rsidRPr="005B4AB9">
        <w:rPr>
          <w:color w:val="181818"/>
          <w:sz w:val="28"/>
          <w:szCs w:val="28"/>
        </w:rPr>
        <w:t xml:space="preserve"> Английский язык. Милли. 3</w:t>
      </w:r>
      <w:proofErr w:type="gramStart"/>
      <w:r w:rsidRPr="005B4AB9">
        <w:rPr>
          <w:color w:val="181818"/>
          <w:sz w:val="28"/>
          <w:szCs w:val="28"/>
        </w:rPr>
        <w:t>класс.-</w:t>
      </w:r>
      <w:proofErr w:type="gramEnd"/>
      <w:r w:rsidRPr="005B4AB9">
        <w:rPr>
          <w:color w:val="181818"/>
          <w:sz w:val="28"/>
          <w:szCs w:val="28"/>
        </w:rPr>
        <w:t xml:space="preserve"> British Council </w:t>
      </w:r>
      <w:r w:rsidR="00AE247A" w:rsidRPr="005B4AB9">
        <w:rPr>
          <w:color w:val="181818"/>
          <w:sz w:val="28"/>
          <w:szCs w:val="28"/>
        </w:rPr>
        <w:t>–</w:t>
      </w:r>
      <w:r w:rsidRPr="005B4AB9">
        <w:rPr>
          <w:color w:val="181818"/>
          <w:sz w:val="28"/>
          <w:szCs w:val="28"/>
        </w:rPr>
        <w:t xml:space="preserve"> 2011</w:t>
      </w:r>
    </w:p>
    <w:p w14:paraId="44C15C46" w14:textId="7C69A832" w:rsidR="00AE247A" w:rsidRPr="005B4AB9" w:rsidRDefault="00AE247A" w:rsidP="0074635D">
      <w:pPr>
        <w:pStyle w:val="a3"/>
        <w:shd w:val="clear" w:color="auto" w:fill="FFFFFF"/>
        <w:spacing w:before="0" w:beforeAutospacing="0" w:after="0" w:afterAutospacing="0"/>
        <w:ind w:firstLine="709"/>
        <w:rPr>
          <w:sz w:val="28"/>
          <w:szCs w:val="28"/>
        </w:rPr>
      </w:pPr>
      <w:r w:rsidRPr="005B4AB9">
        <w:rPr>
          <w:sz w:val="28"/>
          <w:szCs w:val="28"/>
        </w:rPr>
        <w:t>13</w:t>
      </w:r>
      <w:r w:rsidR="00C34149" w:rsidRPr="005B4AB9">
        <w:rPr>
          <w:sz w:val="28"/>
          <w:szCs w:val="28"/>
        </w:rPr>
        <w:t>.</w:t>
      </w:r>
      <w:r w:rsidRPr="005B4AB9">
        <w:rPr>
          <w:sz w:val="28"/>
          <w:szCs w:val="28"/>
        </w:rPr>
        <w:t>Шевченко Е. И. Использование музыкального материала на уроках иностранного языка// Иностранные языки в школе. – 2010, №2</w:t>
      </w:r>
    </w:p>
    <w:p w14:paraId="4A90E7ED" w14:textId="40F92810" w:rsidR="00C34149" w:rsidRPr="005B4AB9" w:rsidRDefault="00164728" w:rsidP="005B4AB9">
      <w:pPr>
        <w:pStyle w:val="a3"/>
        <w:shd w:val="clear" w:color="auto" w:fill="FFFFFF"/>
        <w:spacing w:before="0" w:beforeAutospacing="0" w:after="0" w:afterAutospacing="0"/>
        <w:rPr>
          <w:color w:val="181818"/>
          <w:sz w:val="28"/>
          <w:szCs w:val="28"/>
        </w:rPr>
      </w:pPr>
      <w:r w:rsidRPr="005B4AB9">
        <w:rPr>
          <w:color w:val="181818"/>
          <w:sz w:val="28"/>
          <w:szCs w:val="28"/>
        </w:rPr>
        <w:br/>
      </w:r>
    </w:p>
    <w:p w14:paraId="3AD19D60" w14:textId="341E54A0" w:rsidR="00164728" w:rsidRPr="005B4AB9" w:rsidRDefault="00164728" w:rsidP="005B4AB9">
      <w:pPr>
        <w:pStyle w:val="a3"/>
        <w:shd w:val="clear" w:color="auto" w:fill="FFFFFF"/>
        <w:spacing w:before="0" w:beforeAutospacing="0" w:after="0" w:afterAutospacing="0"/>
        <w:rPr>
          <w:color w:val="181818"/>
          <w:sz w:val="28"/>
          <w:szCs w:val="28"/>
        </w:rPr>
      </w:pPr>
    </w:p>
    <w:p w14:paraId="168F486A" w14:textId="77777777" w:rsidR="00164728" w:rsidRPr="005B4AB9" w:rsidRDefault="00164728" w:rsidP="005B4AB9">
      <w:pPr>
        <w:pStyle w:val="a3"/>
        <w:shd w:val="clear" w:color="auto" w:fill="FFFFFF"/>
        <w:spacing w:before="0" w:beforeAutospacing="0" w:after="0" w:afterAutospacing="0"/>
        <w:rPr>
          <w:color w:val="181818"/>
          <w:sz w:val="28"/>
          <w:szCs w:val="28"/>
        </w:rPr>
      </w:pPr>
      <w:r w:rsidRPr="005B4AB9">
        <w:rPr>
          <w:color w:val="181818"/>
          <w:sz w:val="28"/>
          <w:szCs w:val="28"/>
        </w:rPr>
        <w:br/>
      </w:r>
    </w:p>
    <w:p w14:paraId="11D9CA80" w14:textId="77777777" w:rsidR="00164728" w:rsidRPr="005B4AB9" w:rsidRDefault="00164728" w:rsidP="005B4AB9">
      <w:pPr>
        <w:pStyle w:val="a3"/>
        <w:shd w:val="clear" w:color="auto" w:fill="FFFFFF"/>
        <w:spacing w:before="0" w:beforeAutospacing="0" w:after="0" w:afterAutospacing="0"/>
        <w:rPr>
          <w:color w:val="181818"/>
          <w:sz w:val="28"/>
          <w:szCs w:val="28"/>
        </w:rPr>
      </w:pPr>
    </w:p>
    <w:p w14:paraId="3CC8AEDD" w14:textId="77777777" w:rsidR="00F12C76" w:rsidRPr="005B4AB9" w:rsidRDefault="00F12C76" w:rsidP="005B4AB9">
      <w:pPr>
        <w:spacing w:after="0"/>
        <w:ind w:left="-567" w:firstLine="567"/>
        <w:jc w:val="both"/>
        <w:rPr>
          <w:rFonts w:cs="Times New Roman"/>
          <w:szCs w:val="28"/>
        </w:rPr>
      </w:pPr>
    </w:p>
    <w:sectPr w:rsidR="00F12C76" w:rsidRPr="005B4AB9" w:rsidSect="006948FD">
      <w:footerReference w:type="default" r:id="rId8"/>
      <w:pgSz w:w="11906" w:h="16838" w:code="9"/>
      <w:pgMar w:top="993" w:right="851" w:bottom="1134" w:left="1134"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5A24C" w14:textId="77777777" w:rsidR="00744AC8" w:rsidRDefault="00744AC8" w:rsidP="006948FD">
      <w:pPr>
        <w:spacing w:after="0"/>
      </w:pPr>
      <w:r>
        <w:separator/>
      </w:r>
    </w:p>
  </w:endnote>
  <w:endnote w:type="continuationSeparator" w:id="0">
    <w:p w14:paraId="604D2727" w14:textId="77777777" w:rsidR="00744AC8" w:rsidRDefault="00744AC8" w:rsidP="006948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627147"/>
      <w:docPartObj>
        <w:docPartGallery w:val="Page Numbers (Bottom of Page)"/>
        <w:docPartUnique/>
      </w:docPartObj>
    </w:sdtPr>
    <w:sdtContent>
      <w:p w14:paraId="50DA20C9" w14:textId="520D75EB" w:rsidR="006948FD" w:rsidRDefault="006948FD">
        <w:pPr>
          <w:pStyle w:val="a6"/>
          <w:jc w:val="center"/>
        </w:pPr>
        <w:r>
          <w:fldChar w:fldCharType="begin"/>
        </w:r>
        <w:r>
          <w:instrText>PAGE   \* MERGEFORMAT</w:instrText>
        </w:r>
        <w:r>
          <w:fldChar w:fldCharType="separate"/>
        </w:r>
        <w:r>
          <w:t>2</w:t>
        </w:r>
        <w:r>
          <w:fldChar w:fldCharType="end"/>
        </w:r>
      </w:p>
    </w:sdtContent>
  </w:sdt>
  <w:p w14:paraId="1E615A59" w14:textId="77777777" w:rsidR="006948FD" w:rsidRDefault="006948F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22CB6" w14:textId="77777777" w:rsidR="00744AC8" w:rsidRDefault="00744AC8" w:rsidP="006948FD">
      <w:pPr>
        <w:spacing w:after="0"/>
      </w:pPr>
      <w:r>
        <w:separator/>
      </w:r>
    </w:p>
  </w:footnote>
  <w:footnote w:type="continuationSeparator" w:id="0">
    <w:p w14:paraId="3C44DD41" w14:textId="77777777" w:rsidR="00744AC8" w:rsidRDefault="00744AC8" w:rsidP="006948F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6046F"/>
    <w:multiLevelType w:val="multilevel"/>
    <w:tmpl w:val="A634B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C9633D"/>
    <w:multiLevelType w:val="multilevel"/>
    <w:tmpl w:val="BF0C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F54E42"/>
    <w:multiLevelType w:val="hybridMultilevel"/>
    <w:tmpl w:val="5AAAB046"/>
    <w:lvl w:ilvl="0" w:tplc="E33400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56756642">
    <w:abstractNumId w:val="2"/>
  </w:num>
  <w:num w:numId="2" w16cid:durableId="2002393124">
    <w:abstractNumId w:val="0"/>
  </w:num>
  <w:num w:numId="3" w16cid:durableId="541554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7E"/>
    <w:rsid w:val="001608AF"/>
    <w:rsid w:val="00164181"/>
    <w:rsid w:val="00164728"/>
    <w:rsid w:val="001663A6"/>
    <w:rsid w:val="0017125F"/>
    <w:rsid w:val="001A22CF"/>
    <w:rsid w:val="00263543"/>
    <w:rsid w:val="002C07A3"/>
    <w:rsid w:val="002E1D58"/>
    <w:rsid w:val="003B7088"/>
    <w:rsid w:val="00510919"/>
    <w:rsid w:val="00555357"/>
    <w:rsid w:val="0059653C"/>
    <w:rsid w:val="005B4AB9"/>
    <w:rsid w:val="00614EE6"/>
    <w:rsid w:val="00653828"/>
    <w:rsid w:val="006635C3"/>
    <w:rsid w:val="006948FD"/>
    <w:rsid w:val="006C0B77"/>
    <w:rsid w:val="006C6164"/>
    <w:rsid w:val="00744AC8"/>
    <w:rsid w:val="0074635D"/>
    <w:rsid w:val="00753DDF"/>
    <w:rsid w:val="007840DB"/>
    <w:rsid w:val="008242FF"/>
    <w:rsid w:val="00870751"/>
    <w:rsid w:val="009150B3"/>
    <w:rsid w:val="00922C48"/>
    <w:rsid w:val="00AE247A"/>
    <w:rsid w:val="00B03587"/>
    <w:rsid w:val="00B27CF4"/>
    <w:rsid w:val="00B915B7"/>
    <w:rsid w:val="00C34149"/>
    <w:rsid w:val="00C358D2"/>
    <w:rsid w:val="00E8017E"/>
    <w:rsid w:val="00EA59DF"/>
    <w:rsid w:val="00EE4070"/>
    <w:rsid w:val="00F12C76"/>
    <w:rsid w:val="00F13511"/>
    <w:rsid w:val="00F21BCC"/>
    <w:rsid w:val="00FC1817"/>
    <w:rsid w:val="00FC47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C035D"/>
  <w15:chartTrackingRefBased/>
  <w15:docId w15:val="{D89C2F79-0E65-46B1-B5D9-18A22EE6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6948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64728"/>
    <w:pPr>
      <w:spacing w:before="100" w:beforeAutospacing="1" w:after="100" w:afterAutospacing="1"/>
    </w:pPr>
    <w:rPr>
      <w:rFonts w:eastAsia="Times New Roman" w:cs="Times New Roman"/>
      <w:sz w:val="24"/>
      <w:szCs w:val="24"/>
      <w:lang w:eastAsia="ru-RU"/>
    </w:rPr>
  </w:style>
  <w:style w:type="paragraph" w:customStyle="1" w:styleId="c3">
    <w:name w:val="c3"/>
    <w:basedOn w:val="a"/>
    <w:rsid w:val="00555357"/>
    <w:pPr>
      <w:spacing w:before="100" w:beforeAutospacing="1" w:after="100" w:afterAutospacing="1"/>
    </w:pPr>
    <w:rPr>
      <w:rFonts w:eastAsia="Times New Roman" w:cs="Times New Roman"/>
      <w:sz w:val="24"/>
      <w:szCs w:val="24"/>
      <w:lang w:eastAsia="ru-RU"/>
    </w:rPr>
  </w:style>
  <w:style w:type="character" w:customStyle="1" w:styleId="c2">
    <w:name w:val="c2"/>
    <w:basedOn w:val="a0"/>
    <w:rsid w:val="00555357"/>
  </w:style>
  <w:style w:type="character" w:customStyle="1" w:styleId="c6">
    <w:name w:val="c6"/>
    <w:basedOn w:val="a0"/>
    <w:rsid w:val="00555357"/>
  </w:style>
  <w:style w:type="paragraph" w:customStyle="1" w:styleId="c43">
    <w:name w:val="c43"/>
    <w:basedOn w:val="a"/>
    <w:rsid w:val="00555357"/>
    <w:pPr>
      <w:spacing w:before="100" w:beforeAutospacing="1" w:after="100" w:afterAutospacing="1"/>
    </w:pPr>
    <w:rPr>
      <w:rFonts w:eastAsia="Times New Roman" w:cs="Times New Roman"/>
      <w:sz w:val="24"/>
      <w:szCs w:val="24"/>
      <w:lang w:eastAsia="ru-RU"/>
    </w:rPr>
  </w:style>
  <w:style w:type="paragraph" w:customStyle="1" w:styleId="c17">
    <w:name w:val="c17"/>
    <w:basedOn w:val="a"/>
    <w:rsid w:val="00555357"/>
    <w:pPr>
      <w:spacing w:before="100" w:beforeAutospacing="1" w:after="100" w:afterAutospacing="1"/>
    </w:pPr>
    <w:rPr>
      <w:rFonts w:eastAsia="Times New Roman" w:cs="Times New Roman"/>
      <w:sz w:val="24"/>
      <w:szCs w:val="24"/>
      <w:lang w:eastAsia="ru-RU"/>
    </w:rPr>
  </w:style>
  <w:style w:type="paragraph" w:customStyle="1" w:styleId="c47">
    <w:name w:val="c47"/>
    <w:basedOn w:val="a"/>
    <w:rsid w:val="002E1D58"/>
    <w:pPr>
      <w:spacing w:before="100" w:beforeAutospacing="1" w:after="100" w:afterAutospacing="1"/>
    </w:pPr>
    <w:rPr>
      <w:rFonts w:eastAsia="Times New Roman" w:cs="Times New Roman"/>
      <w:sz w:val="24"/>
      <w:szCs w:val="24"/>
      <w:lang w:eastAsia="ru-RU"/>
    </w:rPr>
  </w:style>
  <w:style w:type="paragraph" w:customStyle="1" w:styleId="c0">
    <w:name w:val="c0"/>
    <w:basedOn w:val="a"/>
    <w:rsid w:val="002E1D58"/>
    <w:pPr>
      <w:spacing w:before="100" w:beforeAutospacing="1" w:after="100" w:afterAutospacing="1"/>
    </w:pPr>
    <w:rPr>
      <w:rFonts w:eastAsia="Times New Roman" w:cs="Times New Roman"/>
      <w:sz w:val="24"/>
      <w:szCs w:val="24"/>
      <w:lang w:eastAsia="ru-RU"/>
    </w:rPr>
  </w:style>
  <w:style w:type="character" w:customStyle="1" w:styleId="c18">
    <w:name w:val="c18"/>
    <w:basedOn w:val="a0"/>
    <w:rsid w:val="002E1D58"/>
  </w:style>
  <w:style w:type="character" w:customStyle="1" w:styleId="c19">
    <w:name w:val="c19"/>
    <w:basedOn w:val="a0"/>
    <w:rsid w:val="002E1D58"/>
  </w:style>
  <w:style w:type="character" w:customStyle="1" w:styleId="c15">
    <w:name w:val="c15"/>
    <w:basedOn w:val="a0"/>
    <w:rsid w:val="002E1D58"/>
  </w:style>
  <w:style w:type="paragraph" w:customStyle="1" w:styleId="c8">
    <w:name w:val="c8"/>
    <w:basedOn w:val="a"/>
    <w:rsid w:val="002E1D58"/>
    <w:pPr>
      <w:spacing w:before="100" w:beforeAutospacing="1" w:after="100" w:afterAutospacing="1"/>
    </w:pPr>
    <w:rPr>
      <w:rFonts w:eastAsia="Times New Roman" w:cs="Times New Roman"/>
      <w:sz w:val="24"/>
      <w:szCs w:val="24"/>
      <w:lang w:eastAsia="ru-RU"/>
    </w:rPr>
  </w:style>
  <w:style w:type="paragraph" w:styleId="a4">
    <w:name w:val="header"/>
    <w:basedOn w:val="a"/>
    <w:link w:val="a5"/>
    <w:uiPriority w:val="99"/>
    <w:unhideWhenUsed/>
    <w:rsid w:val="006948FD"/>
    <w:pPr>
      <w:tabs>
        <w:tab w:val="center" w:pos="4677"/>
        <w:tab w:val="right" w:pos="9355"/>
      </w:tabs>
      <w:spacing w:after="0"/>
    </w:pPr>
  </w:style>
  <w:style w:type="character" w:customStyle="1" w:styleId="a5">
    <w:name w:val="Верхний колонтитул Знак"/>
    <w:basedOn w:val="a0"/>
    <w:link w:val="a4"/>
    <w:uiPriority w:val="99"/>
    <w:rsid w:val="006948FD"/>
    <w:rPr>
      <w:rFonts w:ascii="Times New Roman" w:hAnsi="Times New Roman"/>
      <w:sz w:val="28"/>
    </w:rPr>
  </w:style>
  <w:style w:type="paragraph" w:styleId="a6">
    <w:name w:val="footer"/>
    <w:basedOn w:val="a"/>
    <w:link w:val="a7"/>
    <w:uiPriority w:val="99"/>
    <w:unhideWhenUsed/>
    <w:rsid w:val="006948FD"/>
    <w:pPr>
      <w:tabs>
        <w:tab w:val="center" w:pos="4677"/>
        <w:tab w:val="right" w:pos="9355"/>
      </w:tabs>
      <w:spacing w:after="0"/>
    </w:pPr>
  </w:style>
  <w:style w:type="character" w:customStyle="1" w:styleId="a7">
    <w:name w:val="Нижний колонтитул Знак"/>
    <w:basedOn w:val="a0"/>
    <w:link w:val="a6"/>
    <w:uiPriority w:val="99"/>
    <w:rsid w:val="006948FD"/>
    <w:rPr>
      <w:rFonts w:ascii="Times New Roman" w:hAnsi="Times New Roman"/>
      <w:sz w:val="28"/>
    </w:rPr>
  </w:style>
  <w:style w:type="character" w:customStyle="1" w:styleId="10">
    <w:name w:val="Заголовок 1 Знак"/>
    <w:basedOn w:val="a0"/>
    <w:link w:val="1"/>
    <w:uiPriority w:val="9"/>
    <w:rsid w:val="006948FD"/>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6948FD"/>
    <w:pPr>
      <w:spacing w:line="259" w:lineRule="auto"/>
      <w:outlineLvl w:val="9"/>
    </w:pPr>
    <w:rPr>
      <w:lang w:eastAsia="ru-RU"/>
    </w:rPr>
  </w:style>
  <w:style w:type="paragraph" w:styleId="11">
    <w:name w:val="toc 1"/>
    <w:basedOn w:val="a"/>
    <w:next w:val="a"/>
    <w:autoRedefine/>
    <w:uiPriority w:val="39"/>
    <w:unhideWhenUsed/>
    <w:rsid w:val="006948FD"/>
    <w:pPr>
      <w:spacing w:after="100"/>
    </w:pPr>
  </w:style>
  <w:style w:type="character" w:styleId="a9">
    <w:name w:val="Hyperlink"/>
    <w:basedOn w:val="a0"/>
    <w:uiPriority w:val="99"/>
    <w:unhideWhenUsed/>
    <w:rsid w:val="006948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973471">
      <w:bodyDiv w:val="1"/>
      <w:marLeft w:val="0"/>
      <w:marRight w:val="0"/>
      <w:marTop w:val="0"/>
      <w:marBottom w:val="0"/>
      <w:divBdr>
        <w:top w:val="none" w:sz="0" w:space="0" w:color="auto"/>
        <w:left w:val="none" w:sz="0" w:space="0" w:color="auto"/>
        <w:bottom w:val="none" w:sz="0" w:space="0" w:color="auto"/>
        <w:right w:val="none" w:sz="0" w:space="0" w:color="auto"/>
      </w:divBdr>
    </w:div>
    <w:div w:id="1212809754">
      <w:bodyDiv w:val="1"/>
      <w:marLeft w:val="0"/>
      <w:marRight w:val="0"/>
      <w:marTop w:val="0"/>
      <w:marBottom w:val="0"/>
      <w:divBdr>
        <w:top w:val="none" w:sz="0" w:space="0" w:color="auto"/>
        <w:left w:val="none" w:sz="0" w:space="0" w:color="auto"/>
        <w:bottom w:val="none" w:sz="0" w:space="0" w:color="auto"/>
        <w:right w:val="none" w:sz="0" w:space="0" w:color="auto"/>
      </w:divBdr>
    </w:div>
    <w:div w:id="1272276181">
      <w:bodyDiv w:val="1"/>
      <w:marLeft w:val="0"/>
      <w:marRight w:val="0"/>
      <w:marTop w:val="0"/>
      <w:marBottom w:val="0"/>
      <w:divBdr>
        <w:top w:val="none" w:sz="0" w:space="0" w:color="auto"/>
        <w:left w:val="none" w:sz="0" w:space="0" w:color="auto"/>
        <w:bottom w:val="none" w:sz="0" w:space="0" w:color="auto"/>
        <w:right w:val="none" w:sz="0" w:space="0" w:color="auto"/>
      </w:divBdr>
    </w:div>
    <w:div w:id="174529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77C53-D9F4-40B1-A1A0-8FD996B4B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13</Pages>
  <Words>4391</Words>
  <Characters>25035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Гревцев Константин Сергеевич</dc:creator>
  <cp:keywords/>
  <dc:description/>
  <cp:lastModifiedBy>Гревцев Константин Сергеевич</cp:lastModifiedBy>
  <cp:revision>6</cp:revision>
  <dcterms:created xsi:type="dcterms:W3CDTF">2022-12-18T02:20:00Z</dcterms:created>
  <dcterms:modified xsi:type="dcterms:W3CDTF">2022-12-18T09:00:00Z</dcterms:modified>
</cp:coreProperties>
</file>