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CBB28" w14:textId="77777777" w:rsidR="005F038C" w:rsidRDefault="00973BD0" w:rsidP="001515E1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>З</w:t>
      </w:r>
      <w:r w:rsidR="001515E1" w:rsidRPr="001515E1"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>доровьесберегающи</w:t>
      </w:r>
      <w:r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>е</w:t>
      </w:r>
      <w:r w:rsidR="001515E1" w:rsidRPr="001515E1"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 xml:space="preserve"> технологи</w:t>
      </w:r>
      <w:r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 xml:space="preserve">и в </w:t>
      </w:r>
      <w:r w:rsidR="00246615"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>школе</w:t>
      </w:r>
      <w:r w:rsidR="001515E1" w:rsidRPr="001515E1"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 xml:space="preserve">. </w:t>
      </w:r>
    </w:p>
    <w:p w14:paraId="6E38566E" w14:textId="608CC05E" w:rsidR="001515E1" w:rsidRDefault="001515E1" w:rsidP="001515E1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32"/>
          <w:szCs w:val="32"/>
          <w:lang w:eastAsia="ru-RU"/>
        </w:rPr>
        <w:t>Из опыта работы.</w:t>
      </w:r>
    </w:p>
    <w:p w14:paraId="5AA9D10E" w14:textId="77777777" w:rsidR="001515E1" w:rsidRPr="001515E1" w:rsidRDefault="001515E1" w:rsidP="001515E1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258A184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Состояние здоровья подрастающего поколения - важнейший показатель благополучия общества и государства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не только отражающий настоящую ситуацию, но и дающий прогноз на будущее.</w:t>
      </w:r>
    </w:p>
    <w:p w14:paraId="1D38F9A1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Ухудшение здоровья детей школьного возраста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 России стало не только медицинской, но и серьезной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педагогической проблемой.</w:t>
      </w:r>
    </w:p>
    <w:p w14:paraId="2DCD6391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Одним из самых негативных факторов для здоровья школьников является общая стрессогенная система организации образовательного процесса и проведения уроков. На этом фоне снижается успеваемость учащихся, ухудшается их дисциплина, усиливается состояние тревожности.</w:t>
      </w:r>
    </w:p>
    <w:p w14:paraId="3B71867F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Все это обуславливает необходимость в формировании особой, щадящей среды, где учитываются все трудности учащихся в процессе обучения, и предлагается квалифицированная педагогическая поддержка.</w:t>
      </w:r>
    </w:p>
    <w:p w14:paraId="0D41814B" w14:textId="70C212DF" w:rsidR="001515E1" w:rsidRPr="001515E1" w:rsidRDefault="00246615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Я работаю 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 обучающимися с ОВЗ ЗПР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 01.09.2016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до этого в 2003 – 2004 годах был опыт работы учителем английского языка в коррекционно-развивающих классах.</w:t>
      </w:r>
    </w:p>
    <w:p w14:paraId="2509D4D8" w14:textId="5F4AA8AB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Я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работаю воспитателем, а также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веду уроки английского языка.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оскольку программа для детей с ОВЗ соответствует программе массовой школы, при организации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школьных занятий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возникает ряд трудностей:</w:t>
      </w:r>
    </w:p>
    <w:p w14:paraId="2D90F3BE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трудности с концентрацией внимания</w:t>
      </w:r>
    </w:p>
    <w:p w14:paraId="2CE38B7A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трудности самоконтроля</w:t>
      </w:r>
    </w:p>
    <w:p w14:paraId="05341964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трудности при запоминании материала</w:t>
      </w:r>
    </w:p>
    <w:p w14:paraId="3ABEBDFC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трудности с чтением / воспроизведением прочитанного</w:t>
      </w:r>
    </w:p>
    <w:p w14:paraId="428B5047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низкая мотивация / её отсутствие</w:t>
      </w:r>
    </w:p>
    <w:p w14:paraId="1EF9F2B8" w14:textId="77777777" w:rsidR="00246615" w:rsidRDefault="00246615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14:paraId="75938490" w14:textId="5F10B4EE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Основные направления моей деятельности:</w:t>
      </w:r>
    </w:p>
    <w:p w14:paraId="3751812C" w14:textId="51C2E538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Здоровьесбережение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реализуется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 помощью оптимизации материала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целенаправленной организации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занятий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14:paraId="4CD54E60" w14:textId="2D073D16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u w:val="single"/>
          <w:lang w:eastAsia="ru-RU"/>
        </w:rPr>
        <w:t xml:space="preserve">На </w:t>
      </w:r>
      <w:r w:rsidR="00246615">
        <w:rPr>
          <w:rFonts w:ascii="Arial" w:eastAsia="Times New Roman" w:hAnsi="Arial" w:cs="Arial"/>
          <w:color w:val="181818"/>
          <w:sz w:val="28"/>
          <w:szCs w:val="28"/>
          <w:u w:val="single"/>
          <w:lang w:eastAsia="ru-RU"/>
        </w:rPr>
        <w:t>своих занятиях</w:t>
      </w:r>
      <w:r w:rsidRPr="001515E1">
        <w:rPr>
          <w:rFonts w:ascii="Arial" w:eastAsia="Times New Roman" w:hAnsi="Arial" w:cs="Arial"/>
          <w:color w:val="181818"/>
          <w:sz w:val="28"/>
          <w:szCs w:val="28"/>
          <w:u w:val="single"/>
          <w:lang w:eastAsia="ru-RU"/>
        </w:rPr>
        <w:t xml:space="preserve"> я использую:</w:t>
      </w:r>
    </w:p>
    <w:p w14:paraId="2E2C871A" w14:textId="77777777" w:rsidR="001515E1" w:rsidRPr="001515E1" w:rsidRDefault="001515E1" w:rsidP="001515E1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·</w:t>
      </w:r>
      <w:r w:rsidRPr="001515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методы позитивной психологической поддержки ученика;</w:t>
      </w:r>
    </w:p>
    <w:p w14:paraId="7D47BC32" w14:textId="77777777" w:rsidR="001515E1" w:rsidRPr="001515E1" w:rsidRDefault="001515E1" w:rsidP="001515E1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·</w:t>
      </w:r>
      <w:r w:rsidRPr="001515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учет индивидуальных особенностей учащегося и дифференцированный подход к детям с разными возможностями;</w:t>
      </w:r>
    </w:p>
    <w:p w14:paraId="440BBC81" w14:textId="09BF355C" w:rsidR="001515E1" w:rsidRPr="001515E1" w:rsidRDefault="001515E1" w:rsidP="001515E1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·</w:t>
      </w:r>
      <w:r w:rsidRPr="001515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поддержание познавательного интереса;</w:t>
      </w:r>
    </w:p>
    <w:p w14:paraId="114B81E6" w14:textId="076EBF06" w:rsidR="001515E1" w:rsidRPr="001515E1" w:rsidRDefault="001515E1" w:rsidP="001515E1">
      <w:pPr>
        <w:shd w:val="clear" w:color="auto" w:fill="FFFFFF"/>
        <w:spacing w:after="0" w:line="315" w:lineRule="atLeast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Symbol" w:eastAsia="Times New Roman" w:hAnsi="Symbol" w:cs="Arial"/>
          <w:color w:val="181818"/>
          <w:sz w:val="28"/>
          <w:szCs w:val="28"/>
          <w:lang w:eastAsia="ru-RU"/>
        </w:rPr>
        <w:t>·</w:t>
      </w:r>
      <w:r w:rsidRPr="001515E1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принцип двигательной активности.</w:t>
      </w:r>
    </w:p>
    <w:p w14:paraId="0E627DB5" w14:textId="2428D60E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Современный урок характеризуется большой интенсивностью и требует от учеников концентрации внимания. Хорошо известно, что внимание учащихся, особенно в начальных классах, неустойчиво. Быстрая утомляемость школьников на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занятиях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вызвана ещё и </w:t>
      </w:r>
      <w:r w:rsidR="00246615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их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 xml:space="preserve">спецификой: необходимостью в большом количестве выполнять тренировочные упражнения, чтобы усвоить массу нового материала. На уроках учащимся приходится много запоминать, говорить, писать, читать, слушать и анализировать информацию, поэтому учитель должен уделять особое внимание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здоровьесберегающим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технологиям.</w:t>
      </w:r>
    </w:p>
    <w:p w14:paraId="737D5494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ФГОС нацелен на то, чтобы ребенок выполнял определенные действия и усваивал материал. Общеизвестным является факт, что дети лучше усваивают то, что им интересно, поэтому чтобы достигнуть высокой эффективности урока, следует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учитывать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индивидуальные особенности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учащегося и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осуществлять дифференцированный подход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к детям с разными возможностями, а также необходимо предусматривать такие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виды работы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которые способствуют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снятию усталости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14:paraId="2A22AB14" w14:textId="082824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Учитывая то, что 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современные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урок 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и занятия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характеризуется большой интенсивностью, одной из главных задач учителя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или воспитателя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является обеспечение максимально благоприятной и комфортной обстановки на уроке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или занятии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через формирование положительного отношения к предмету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изучения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повышение интереса и мотивации школьников. Важно, чтобы у детей не появлялось чувство страха, боязни перед этим предметом. Для этого я применяю на </w:t>
      </w:r>
      <w:r w:rsidR="0052484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своих занятиях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следующие формы работы:</w:t>
      </w:r>
    </w:p>
    <w:p w14:paraId="0F09D4BE" w14:textId="4D1E83A1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ИГРА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- одна из важнейших форм работы, особенно в начальной школе. Даже такая простая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фраза «Давайте поиграем!»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дает установку детям, что сейчас будет происходить что-то интересное, и они с большим желанием включаются в работу. Ребенок не думает о трудностях, которые могут возникнуть при выполнении упражнения, а воспринимает его как игру.</w:t>
      </w:r>
    </w:p>
    <w:p w14:paraId="07333287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ИГРА-ПАНТОМИМА</w:t>
      </w:r>
    </w:p>
    <w:p w14:paraId="52260CAE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При изучении алфавита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: изобразить букву (нарисовать букву в воздухе или в паре с партнёром). Ученик (ученики) у доски выполняет(ют) это задание, а другие ученики отгадывают букву алфавита. Можно попросить одного ученика нарисовать рукой букву на спине другого ученика, чтобы тот по ощущениям угадал, что это за буква.</w:t>
      </w:r>
    </w:p>
    <w:p w14:paraId="18C14C6D" w14:textId="39B65AB4" w:rsidR="001515E1" w:rsidRPr="001515E1" w:rsidRDefault="0098347A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 xml:space="preserve">Во время бесед о животных </w:t>
      </w:r>
      <w:r w:rsidRPr="00FA49A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можно попросить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изобразить животное движением, мимикой, голосом, жестами.</w:t>
      </w:r>
    </w:p>
    <w:p w14:paraId="4A9DA393" w14:textId="5EA32E80" w:rsidR="001515E1" w:rsidRPr="001515E1" w:rsidRDefault="0098347A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Во время бесед о режиме дня</w:t>
      </w:r>
      <w:r w:rsidR="00FA49A0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 xml:space="preserve"> – </w:t>
      </w:r>
      <w:r w:rsidRPr="0098347A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попросить</w:t>
      </w:r>
      <w:r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 xml:space="preserve"> 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изобразить действия, которые выполняются обычно в течение дня.</w:t>
      </w:r>
    </w:p>
    <w:p w14:paraId="1C991E2A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Ролевая игра-пантомима «В магазине»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14:paraId="3926E9FB" w14:textId="0860901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Ситуация: В магазине </w:t>
      </w:r>
      <w:r w:rsidR="000D60F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страны, куда приехал на отдых,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ты хочешь купить какую-либо вещь. Недостаточно хорошо владея языком</w:t>
      </w:r>
      <w:r w:rsidR="000D60F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той местности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ты пытаешься объясниться с продавцом жестами, мимикой.</w:t>
      </w:r>
    </w:p>
    <w:p w14:paraId="24EB08EB" w14:textId="6AD5E568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Подобные игры используются как способ развития координации, игры на уроках</w:t>
      </w:r>
      <w:r w:rsidR="000D60F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занятиях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вызывают положительные эмоции и способствуют повышению мотивации к </w:t>
      </w:r>
      <w:r w:rsidR="000D60F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обучению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 </w:t>
      </w:r>
    </w:p>
    <w:p w14:paraId="54979403" w14:textId="3DBAC86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РОЛЕВАЯ ИГРА</w:t>
      </w:r>
    </w:p>
    <w:p w14:paraId="0B003D73" w14:textId="3E94A732" w:rsidR="001515E1" w:rsidRPr="001515E1" w:rsidRDefault="001515E1" w:rsidP="00FD0A29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Детям очень нравится игра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«Учитель и ученики»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эту игровую форму можно применять</w:t>
      </w:r>
      <w:r w:rsidR="00FD0A2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например, 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при изучении алфавита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(ученик выходит к доске и выступает в роли учителя, показывает ребятам буквы, дети называют буквы, ученик в роли учителя помогает при необходимости, исправляет ошибки)</w:t>
      </w:r>
    </w:p>
    <w:p w14:paraId="23421482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Один из вариантов подобной игры, который мои ученики очень любят, когда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учитель сам «забывает»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буквы, слова, фразы, а ученики помогают ему их вспомнить.</w:t>
      </w:r>
    </w:p>
    <w:p w14:paraId="39198DC1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ИГРА С МЯЧОМ</w:t>
      </w:r>
    </w:p>
    <w:p w14:paraId="245FE661" w14:textId="7DE83BE9" w:rsidR="001515E1" w:rsidRPr="001515E1" w:rsidRDefault="00FD0A29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D0A2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читель 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или воспитатель 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кидает мяч ученику и 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задаёт вопрос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а ученик кидает мяч обратно учителю / другим ученикам и </w:t>
      </w: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отвечает</w:t>
      </w:r>
      <w:r w:rsidR="001515E1"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В данной игре присутствует двигательная активность, что способствует предотвращению утомления учащихся.</w:t>
      </w:r>
    </w:p>
    <w:p w14:paraId="0E15D2BC" w14:textId="3649A65A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ПЕСНИ, СТИХИ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на урок</w:t>
      </w:r>
      <w:r w:rsidR="00FD0A29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ах и занятиях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– хороший способ релаксации, предоставляют возможность учащимся не только отдохнуть, но и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служат для формирования фонетических, лексических, грамматических навыков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. </w:t>
      </w:r>
    </w:p>
    <w:p w14:paraId="76423250" w14:textId="7FCBDE9A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Разучивание и исполнение песни / стихотворения тренирует память, повышает интерес к предмету, развивает музыкальный слух, снижает утомляемость за счёт положительного эмоционального настроя и делает процесс обучения более увлекательным.</w:t>
      </w:r>
    </w:p>
    <w:p w14:paraId="649113DB" w14:textId="4E406E51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 целях предотвращения утомления учащихся, а также в целях профилактики нарушения осанки и зрения я стараюсь включать в </w:t>
      </w:r>
      <w:r w:rsidR="00393F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свои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урок</w:t>
      </w:r>
      <w:r w:rsidR="00393F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 и занятия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оздоровительные моменты</w:t>
      </w:r>
      <w:r w:rsidR="00393F7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ФИЗКУЛЬТМИНУТКИ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(динамические паузы, гимнастика для глаз с проговариванием своих действий в форме рифмовок), так как двигательная активность учеников способствует снятию усталости и повышению мотивации к обучению. </w:t>
      </w:r>
      <w:r w:rsidR="00870D5D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Например, о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тличительной особенностью многих упражнений на уроке английского языка является активная жестикуляция для подкрепления слухового образа визуальным. При этом визуальные образы, воспринимаемые с картинки, запоминаются хуже, чем те слова или словосочетания, которые учитель и дети показывают сами и на себе.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Особенно это актуально на начальном этапе.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Эта форма релаксации основана на том, что мышечное движение служит торможению умственной деятельности учащихся, а музыка и слово, выступая в единстве, воздействуют на чувство и сознание ребят, вызывая положительные эмоции. Первое время учитель сам проводит зарядку. Затем это делают ученики. Таким же способом можно проводить гимнастику для глаз.</w:t>
      </w:r>
    </w:p>
    <w:p w14:paraId="2CB3AEDF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Здесь хочется отметить, что, при выборе видов разрядки / игровых форм, следует останавливаться на таких упражнениях, которые не приведут к нарушению дисциплины в классе.</w:t>
      </w:r>
    </w:p>
    <w:p w14:paraId="04487396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lastRenderedPageBreak/>
        <w:t>ПРОЕКТНАЯ ДЕЯТЕЛЬНОСТЬ 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(решение проектных задач). Даю задачу, которую дети решают в процессе работы (Например, с обучающимися начальной школы мы пишем письмо Деду Морозу)</w:t>
      </w:r>
    </w:p>
    <w:p w14:paraId="5767D4A4" w14:textId="546ED842" w:rsidR="001515E1" w:rsidRPr="001515E1" w:rsidRDefault="001515E1" w:rsidP="00BD4FA1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 xml:space="preserve">В основной школе, помимо уже перечисленных форм работы, тема </w:t>
      </w:r>
      <w:proofErr w:type="spellStart"/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здоровьесбережения</w:t>
      </w:r>
      <w:proofErr w:type="spellEnd"/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 xml:space="preserve"> реализуется в форме бесед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:</w:t>
      </w:r>
    </w:p>
    <w:p w14:paraId="45558E31" w14:textId="6E2FC99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беседа о режиме дня и его соблюдении.</w:t>
      </w:r>
    </w:p>
    <w:p w14:paraId="7E3CB5E1" w14:textId="3A550590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 беседы о режиме дня, занятиях спортом, режиме питания и соблюдении гигиены.</w:t>
      </w:r>
    </w:p>
    <w:p w14:paraId="7A1A6EE6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Тема «В здоровом теле здоровый дух» - беседы о пагубном влиянии вредных привычек,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фаст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фуда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т.п.</w:t>
      </w:r>
    </w:p>
    <w:p w14:paraId="77DDE1B1" w14:textId="246D5522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Для повышения здоровья учащихся огромное значение имеет организация </w:t>
      </w:r>
      <w:r w:rsidR="00A80516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занятий и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урок</w:t>
      </w:r>
      <w:r w:rsidR="00A80516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ов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Во избежание усталости и перегрузки детей необходимо строить урок в соответствии с динамикой внимания учащихся, учитывать время для каждого задания, чередовать виды работ.</w:t>
      </w:r>
    </w:p>
    <w:p w14:paraId="1E9C011A" w14:textId="3423C91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Рациональное чередование видов деятельности помогает избежать снижения внимания, усталости.</w:t>
      </w:r>
    </w:p>
    <w:p w14:paraId="61E30A3A" w14:textId="61161B0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Разнообразие типов взаимодействия на </w:t>
      </w:r>
      <w:r w:rsidR="004B253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занятиях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обеспечивает активный стереотип поведения учащихся </w:t>
      </w:r>
      <w:r w:rsidR="004B253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во время занятия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снимает усталость, делает урок более эмоциональным.</w:t>
      </w:r>
    </w:p>
    <w:p w14:paraId="5E0C2D5B" w14:textId="77777777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Дети работают в парах, в парах сменного состава, в группах сменного состава.</w:t>
      </w:r>
    </w:p>
    <w:p w14:paraId="4F095029" w14:textId="5731BEAB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 Во избежание усталости </w:t>
      </w:r>
      <w:r w:rsidR="004B253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обучающихся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 </w:t>
      </w:r>
      <w:r w:rsidRPr="001515E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смена видов деятельности необходима на каждом уроке: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самостоятельная работа, чтение, письмо, слушание, ответы на вопросы, работа с учебником (устно и письменно), творческие задания. Они способствуют развитию мыслительных операций, памяти и одновременно отдыху учеников. Смена различных видов должна проводиться через каждые 7-10 минут (нерациональная смена через 15-20 минут, когда у ребенка уже появляются признаки утомления).</w:t>
      </w:r>
    </w:p>
    <w:p w14:paraId="6137BE95" w14:textId="77777777" w:rsidR="00BD4FA1" w:rsidRDefault="00BD4FA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14:paraId="5FBBC422" w14:textId="3F41FA9A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Здоовье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обучение взаимосвязаны и взаимообусловлены. Создание и организация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здоровьесберегающего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r w:rsidR="001A3310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занятия или </w:t>
      </w: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урока – это достаточно сложный и творческий процесс, требующий от учителя знаний психологии, физиологии, гигиены и других наук.</w:t>
      </w:r>
    </w:p>
    <w:p w14:paraId="72C1E870" w14:textId="77777777" w:rsidR="00BD4FA1" w:rsidRDefault="00BD4FA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14:paraId="41603627" w14:textId="329755C3" w:rsidR="001515E1" w:rsidRPr="001515E1" w:rsidRDefault="001515E1" w:rsidP="001515E1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Иногда учителю приходится тратить очень много времени, чтобы найти интересный материал по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здоровьесбережению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в рамках темы урока, в связи с чем у меня возникла необходимость создания «методической копилки» с интересными заданиями по </w:t>
      </w:r>
      <w:proofErr w:type="spellStart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здоровьесбережению</w:t>
      </w:r>
      <w:proofErr w:type="spellEnd"/>
      <w:r w:rsidRPr="001515E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не только, которую я постоянно пополняю и планирую разместить на своём персональном учительском сайте.</w:t>
      </w:r>
    </w:p>
    <w:p w14:paraId="2257133C" w14:textId="77777777" w:rsidR="008C040F" w:rsidRDefault="008C040F"/>
    <w:sectPr w:rsidR="008C04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E1"/>
    <w:rsid w:val="000D60F9"/>
    <w:rsid w:val="001515E1"/>
    <w:rsid w:val="001A3310"/>
    <w:rsid w:val="00246615"/>
    <w:rsid w:val="00393F70"/>
    <w:rsid w:val="004B2531"/>
    <w:rsid w:val="00524849"/>
    <w:rsid w:val="005F038C"/>
    <w:rsid w:val="00870D5D"/>
    <w:rsid w:val="008C040F"/>
    <w:rsid w:val="00973BD0"/>
    <w:rsid w:val="0098347A"/>
    <w:rsid w:val="00A80516"/>
    <w:rsid w:val="00BD4FA1"/>
    <w:rsid w:val="00F333E1"/>
    <w:rsid w:val="00FA49A0"/>
    <w:rsid w:val="00FD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43CC"/>
  <w15:chartTrackingRefBased/>
  <w15:docId w15:val="{EDDCD5F8-0695-4FDE-A565-F025AA28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4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Саарян</dc:creator>
  <cp:keywords/>
  <dc:description/>
  <cp:lastModifiedBy>Елизавета Саарян</cp:lastModifiedBy>
  <cp:revision>12</cp:revision>
  <dcterms:created xsi:type="dcterms:W3CDTF">2022-12-19T00:42:00Z</dcterms:created>
  <dcterms:modified xsi:type="dcterms:W3CDTF">2022-12-20T18:20:00Z</dcterms:modified>
</cp:coreProperties>
</file>