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C0A" w:rsidRPr="00105552" w:rsidRDefault="00EF2C0A" w:rsidP="00EF2C0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5552">
        <w:rPr>
          <w:rFonts w:ascii="Times New Roman" w:hAnsi="Times New Roman" w:cs="Times New Roman"/>
          <w:b/>
          <w:sz w:val="24"/>
          <w:szCs w:val="24"/>
        </w:rPr>
        <w:t xml:space="preserve">ИНДИВИДУАЛЬНЫЙ  </w:t>
      </w:r>
      <w:r w:rsidR="008E7267">
        <w:rPr>
          <w:rFonts w:ascii="Times New Roman" w:hAnsi="Times New Roman" w:cs="Times New Roman"/>
          <w:b/>
          <w:sz w:val="24"/>
          <w:szCs w:val="24"/>
        </w:rPr>
        <w:t>ПЛАН РАБОТЫ С ДЕТЬМИ</w:t>
      </w:r>
      <w:r w:rsidRPr="00105552">
        <w:rPr>
          <w:rFonts w:ascii="Times New Roman" w:hAnsi="Times New Roman" w:cs="Times New Roman"/>
          <w:b/>
          <w:sz w:val="24"/>
          <w:szCs w:val="24"/>
        </w:rPr>
        <w:t xml:space="preserve"> С ОВЗ</w:t>
      </w:r>
    </w:p>
    <w:p w:rsidR="00EF2C0A" w:rsidRPr="00105552" w:rsidRDefault="00EF2C0A" w:rsidP="00EF2C0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5552">
        <w:rPr>
          <w:rFonts w:ascii="Times New Roman" w:hAnsi="Times New Roman" w:cs="Times New Roman"/>
          <w:b/>
          <w:sz w:val="24"/>
          <w:szCs w:val="24"/>
        </w:rPr>
        <w:t xml:space="preserve">(нарушение </w:t>
      </w:r>
      <w:r>
        <w:rPr>
          <w:rFonts w:ascii="Times New Roman" w:hAnsi="Times New Roman" w:cs="Times New Roman"/>
          <w:b/>
          <w:sz w:val="24"/>
          <w:szCs w:val="24"/>
        </w:rPr>
        <w:t>речи</w:t>
      </w:r>
      <w:r w:rsidRPr="00105552">
        <w:rPr>
          <w:rFonts w:ascii="Times New Roman" w:hAnsi="Times New Roman" w:cs="Times New Roman"/>
          <w:b/>
          <w:sz w:val="24"/>
          <w:szCs w:val="24"/>
        </w:rPr>
        <w:t>)</w:t>
      </w:r>
    </w:p>
    <w:p w:rsidR="00EF2C0A" w:rsidRPr="00105552" w:rsidRDefault="00EF2C0A" w:rsidP="00EF2C0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5552">
        <w:rPr>
          <w:rFonts w:ascii="Times New Roman" w:hAnsi="Times New Roman" w:cs="Times New Roman"/>
          <w:b/>
          <w:sz w:val="24"/>
          <w:szCs w:val="24"/>
        </w:rPr>
        <w:t>воспитанник</w:t>
      </w:r>
      <w:r w:rsidR="008E7267">
        <w:rPr>
          <w:rFonts w:ascii="Times New Roman" w:hAnsi="Times New Roman" w:cs="Times New Roman"/>
          <w:b/>
          <w:sz w:val="24"/>
          <w:szCs w:val="24"/>
        </w:rPr>
        <w:t>и</w:t>
      </w:r>
      <w:r w:rsidRPr="001055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267">
        <w:rPr>
          <w:rFonts w:ascii="Times New Roman" w:hAnsi="Times New Roman" w:cs="Times New Roman"/>
          <w:b/>
          <w:sz w:val="24"/>
          <w:szCs w:val="24"/>
        </w:rPr>
        <w:t xml:space="preserve">подготовительной </w:t>
      </w:r>
      <w:r w:rsidRPr="00105552">
        <w:rPr>
          <w:rFonts w:ascii="Times New Roman" w:hAnsi="Times New Roman" w:cs="Times New Roman"/>
          <w:b/>
          <w:sz w:val="24"/>
          <w:szCs w:val="24"/>
        </w:rPr>
        <w:t xml:space="preserve">группы «Звездочки» МБДОУ </w:t>
      </w:r>
      <w:proofErr w:type="spellStart"/>
      <w:r w:rsidRPr="00105552">
        <w:rPr>
          <w:rFonts w:ascii="Times New Roman" w:hAnsi="Times New Roman" w:cs="Times New Roman"/>
          <w:b/>
          <w:sz w:val="24"/>
          <w:szCs w:val="24"/>
        </w:rPr>
        <w:t>д</w:t>
      </w:r>
      <w:proofErr w:type="spellEnd"/>
      <w:r w:rsidRPr="00105552">
        <w:rPr>
          <w:rFonts w:ascii="Times New Roman" w:hAnsi="Times New Roman" w:cs="Times New Roman"/>
          <w:b/>
          <w:sz w:val="24"/>
          <w:szCs w:val="24"/>
        </w:rPr>
        <w:t xml:space="preserve">/с «Радуга» </w:t>
      </w:r>
      <w:proofErr w:type="gramStart"/>
      <w:r w:rsidRPr="00105552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Pr="00105552">
        <w:rPr>
          <w:rFonts w:ascii="Times New Roman" w:hAnsi="Times New Roman" w:cs="Times New Roman"/>
          <w:b/>
          <w:sz w:val="24"/>
          <w:szCs w:val="24"/>
        </w:rPr>
        <w:t>. Зернограда</w:t>
      </w:r>
    </w:p>
    <w:p w:rsidR="00EF2C0A" w:rsidRPr="00105552" w:rsidRDefault="00EF2C0A" w:rsidP="00EF2C0A">
      <w:pPr>
        <w:tabs>
          <w:tab w:val="left" w:pos="4660"/>
        </w:tabs>
        <w:jc w:val="center"/>
        <w:rPr>
          <w:rFonts w:ascii="Times New Roman" w:hAnsi="Times New Roman" w:cs="Times New Roman"/>
        </w:rPr>
      </w:pPr>
      <w:r w:rsidRPr="00105552">
        <w:rPr>
          <w:rFonts w:ascii="Times New Roman" w:hAnsi="Times New Roman" w:cs="Times New Roman"/>
          <w:b/>
          <w:sz w:val="24"/>
          <w:szCs w:val="24"/>
        </w:rPr>
        <w:t xml:space="preserve">на 2020-2021 </w:t>
      </w:r>
      <w:proofErr w:type="spellStart"/>
      <w:r w:rsidRPr="00105552">
        <w:rPr>
          <w:rFonts w:ascii="Times New Roman" w:hAnsi="Times New Roman" w:cs="Times New Roman"/>
          <w:b/>
          <w:sz w:val="24"/>
          <w:szCs w:val="24"/>
        </w:rPr>
        <w:t>уч</w:t>
      </w:r>
      <w:proofErr w:type="spellEnd"/>
      <w:r w:rsidRPr="00105552">
        <w:rPr>
          <w:rFonts w:ascii="Times New Roman" w:hAnsi="Times New Roman" w:cs="Times New Roman"/>
          <w:b/>
          <w:sz w:val="24"/>
          <w:szCs w:val="24"/>
        </w:rPr>
        <w:t>. год</w:t>
      </w:r>
    </w:p>
    <w:p w:rsidR="008E7267" w:rsidRDefault="008E7267" w:rsidP="00EF2C0A">
      <w:pPr>
        <w:spacing w:line="360" w:lineRule="auto"/>
        <w:ind w:left="-360" w:right="12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3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"/>
        <w:gridCol w:w="2835"/>
        <w:gridCol w:w="2409"/>
      </w:tblGrid>
      <w:tr w:rsidR="008E7267" w:rsidTr="00276B7A">
        <w:tc>
          <w:tcPr>
            <w:tcW w:w="534" w:type="dxa"/>
          </w:tcPr>
          <w:p w:rsidR="008E7267" w:rsidRPr="005A6155" w:rsidRDefault="008E7267" w:rsidP="00FB6005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35" w:type="dxa"/>
          </w:tcPr>
          <w:p w:rsidR="008E7267" w:rsidRDefault="008E7267" w:rsidP="008E7267">
            <w:pPr>
              <w:pStyle w:val="a4"/>
              <w:numPr>
                <w:ilvl w:val="0"/>
                <w:numId w:val="1"/>
              </w:numPr>
              <w:spacing w:line="360" w:lineRule="auto"/>
              <w:ind w:left="-567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Акулов Роман</w:t>
            </w:r>
          </w:p>
        </w:tc>
        <w:tc>
          <w:tcPr>
            <w:tcW w:w="2409" w:type="dxa"/>
          </w:tcPr>
          <w:p w:rsidR="008E7267" w:rsidRDefault="008E7267" w:rsidP="00FB600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29.11.2014</w:t>
            </w:r>
          </w:p>
        </w:tc>
      </w:tr>
      <w:tr w:rsidR="008E7267" w:rsidTr="00276B7A">
        <w:tc>
          <w:tcPr>
            <w:tcW w:w="534" w:type="dxa"/>
          </w:tcPr>
          <w:p w:rsidR="008E7267" w:rsidRPr="005A6155" w:rsidRDefault="00276B7A" w:rsidP="00FB6005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E726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</w:tcPr>
          <w:p w:rsidR="008E7267" w:rsidRDefault="008E7267" w:rsidP="008E7267">
            <w:pPr>
              <w:pStyle w:val="a4"/>
              <w:numPr>
                <w:ilvl w:val="0"/>
                <w:numId w:val="1"/>
              </w:numPr>
              <w:spacing w:line="360" w:lineRule="auto"/>
              <w:ind w:left="-567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Журавель Мария</w:t>
            </w:r>
          </w:p>
        </w:tc>
        <w:tc>
          <w:tcPr>
            <w:tcW w:w="2409" w:type="dxa"/>
          </w:tcPr>
          <w:p w:rsidR="008E7267" w:rsidRDefault="008E7267" w:rsidP="00FB600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03.08.2014</w:t>
            </w:r>
          </w:p>
        </w:tc>
      </w:tr>
      <w:tr w:rsidR="00276B7A" w:rsidTr="00276B7A">
        <w:tc>
          <w:tcPr>
            <w:tcW w:w="534" w:type="dxa"/>
          </w:tcPr>
          <w:p w:rsidR="00276B7A" w:rsidRPr="005A6155" w:rsidRDefault="00276B7A" w:rsidP="00276B7A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835" w:type="dxa"/>
          </w:tcPr>
          <w:p w:rsidR="00276B7A" w:rsidRDefault="00276B7A" w:rsidP="00276B7A">
            <w:pPr>
              <w:pStyle w:val="a4"/>
              <w:numPr>
                <w:ilvl w:val="0"/>
                <w:numId w:val="1"/>
              </w:numPr>
              <w:spacing w:line="360" w:lineRule="auto"/>
              <w:ind w:left="-567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Селивоников Павел</w:t>
            </w:r>
          </w:p>
        </w:tc>
        <w:tc>
          <w:tcPr>
            <w:tcW w:w="2409" w:type="dxa"/>
          </w:tcPr>
          <w:p w:rsidR="00276B7A" w:rsidRDefault="00276B7A" w:rsidP="00276B7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20.03.2014</w:t>
            </w:r>
          </w:p>
        </w:tc>
      </w:tr>
      <w:tr w:rsidR="00276B7A" w:rsidTr="00276B7A">
        <w:tc>
          <w:tcPr>
            <w:tcW w:w="534" w:type="dxa"/>
          </w:tcPr>
          <w:p w:rsidR="00276B7A" w:rsidRPr="005A6155" w:rsidRDefault="00276B7A" w:rsidP="00276B7A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835" w:type="dxa"/>
          </w:tcPr>
          <w:p w:rsidR="00276B7A" w:rsidRDefault="00276B7A" w:rsidP="00276B7A">
            <w:pPr>
              <w:pStyle w:val="a4"/>
              <w:numPr>
                <w:ilvl w:val="0"/>
                <w:numId w:val="1"/>
              </w:numPr>
              <w:spacing w:line="360" w:lineRule="auto"/>
              <w:ind w:left="-567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Курочка Богдан</w:t>
            </w:r>
          </w:p>
        </w:tc>
        <w:tc>
          <w:tcPr>
            <w:tcW w:w="2409" w:type="dxa"/>
          </w:tcPr>
          <w:p w:rsidR="00276B7A" w:rsidRDefault="00276B7A" w:rsidP="00276B7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10.08.2014</w:t>
            </w:r>
          </w:p>
        </w:tc>
      </w:tr>
      <w:tr w:rsidR="00276B7A" w:rsidTr="00276B7A">
        <w:tc>
          <w:tcPr>
            <w:tcW w:w="534" w:type="dxa"/>
          </w:tcPr>
          <w:p w:rsidR="00276B7A" w:rsidRPr="005A6155" w:rsidRDefault="00276B7A" w:rsidP="00276B7A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835" w:type="dxa"/>
          </w:tcPr>
          <w:p w:rsidR="00276B7A" w:rsidRDefault="00276B7A" w:rsidP="00276B7A">
            <w:pPr>
              <w:pStyle w:val="a4"/>
              <w:numPr>
                <w:ilvl w:val="0"/>
                <w:numId w:val="1"/>
              </w:numPr>
              <w:spacing w:line="360" w:lineRule="auto"/>
              <w:ind w:left="-567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Пахоменко Влад</w:t>
            </w:r>
          </w:p>
        </w:tc>
        <w:tc>
          <w:tcPr>
            <w:tcW w:w="2409" w:type="dxa"/>
          </w:tcPr>
          <w:p w:rsidR="00276B7A" w:rsidRDefault="00276B7A" w:rsidP="00276B7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03.03.2014</w:t>
            </w:r>
          </w:p>
        </w:tc>
      </w:tr>
    </w:tbl>
    <w:p w:rsidR="008E7267" w:rsidRDefault="008E7267" w:rsidP="00EF2C0A">
      <w:pPr>
        <w:spacing w:line="360" w:lineRule="auto"/>
        <w:ind w:left="-360" w:right="120" w:firstLine="360"/>
        <w:rPr>
          <w:rFonts w:ascii="Times New Roman" w:hAnsi="Times New Roman" w:cs="Times New Roman"/>
          <w:sz w:val="24"/>
          <w:szCs w:val="24"/>
        </w:rPr>
      </w:pPr>
    </w:p>
    <w:p w:rsidR="008E7267" w:rsidRDefault="008E7267" w:rsidP="00EF2C0A">
      <w:pPr>
        <w:spacing w:line="360" w:lineRule="auto"/>
        <w:ind w:left="-360" w:right="120" w:firstLine="360"/>
        <w:rPr>
          <w:rFonts w:ascii="Times New Roman" w:hAnsi="Times New Roman" w:cs="Times New Roman"/>
          <w:sz w:val="24"/>
          <w:szCs w:val="24"/>
        </w:rPr>
      </w:pPr>
    </w:p>
    <w:p w:rsidR="008E7267" w:rsidRDefault="008E7267" w:rsidP="00EF2C0A">
      <w:pPr>
        <w:spacing w:line="360" w:lineRule="auto"/>
        <w:ind w:left="-360" w:right="120" w:firstLine="360"/>
        <w:rPr>
          <w:rFonts w:ascii="Times New Roman" w:hAnsi="Times New Roman" w:cs="Times New Roman"/>
          <w:sz w:val="24"/>
          <w:szCs w:val="24"/>
        </w:rPr>
      </w:pPr>
    </w:p>
    <w:p w:rsidR="008E7267" w:rsidRDefault="008E7267" w:rsidP="00EF2C0A">
      <w:pPr>
        <w:spacing w:line="360" w:lineRule="auto"/>
        <w:ind w:left="-360" w:right="120" w:firstLine="360"/>
        <w:rPr>
          <w:rFonts w:ascii="Times New Roman" w:hAnsi="Times New Roman" w:cs="Times New Roman"/>
          <w:sz w:val="24"/>
          <w:szCs w:val="24"/>
        </w:rPr>
      </w:pPr>
    </w:p>
    <w:p w:rsidR="00EF2C0A" w:rsidRPr="00105552" w:rsidRDefault="00EF2C0A" w:rsidP="00EF2C0A">
      <w:pPr>
        <w:spacing w:line="360" w:lineRule="auto"/>
        <w:ind w:left="-360" w:right="120" w:firstLine="360"/>
        <w:rPr>
          <w:rFonts w:ascii="Times New Roman" w:hAnsi="Times New Roman" w:cs="Times New Roman"/>
        </w:rPr>
      </w:pPr>
    </w:p>
    <w:p w:rsidR="00EF2C0A" w:rsidRPr="00EF2C0A" w:rsidRDefault="00EF2C0A" w:rsidP="00EF2C0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2C0A">
        <w:rPr>
          <w:rFonts w:ascii="Times New Roman" w:hAnsi="Times New Roman" w:cs="Times New Roman"/>
          <w:b/>
          <w:sz w:val="28"/>
          <w:szCs w:val="28"/>
        </w:rPr>
        <w:t>С</w:t>
      </w:r>
      <w:r w:rsidR="00C6341D" w:rsidRPr="00EF2C0A">
        <w:rPr>
          <w:rFonts w:ascii="Times New Roman" w:hAnsi="Times New Roman" w:cs="Times New Roman"/>
          <w:b/>
          <w:sz w:val="28"/>
          <w:szCs w:val="28"/>
        </w:rPr>
        <w:t xml:space="preserve">ентябрь, октябрь, ноябрь </w:t>
      </w:r>
    </w:p>
    <w:p w:rsidR="00EF2C0A" w:rsidRPr="003808FE" w:rsidRDefault="00C6341D" w:rsidP="00EF2C0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808FE">
        <w:rPr>
          <w:rFonts w:ascii="Times New Roman" w:hAnsi="Times New Roman" w:cs="Times New Roman"/>
          <w:b/>
          <w:i/>
          <w:sz w:val="28"/>
          <w:szCs w:val="28"/>
        </w:rPr>
        <w:t>Развитие лексико-грамматических средств языка</w:t>
      </w:r>
    </w:p>
    <w:p w:rsidR="00EF2C0A" w:rsidRPr="00EF2C0A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 xml:space="preserve">Учить детей вслушиваться в обращенную речь. </w:t>
      </w:r>
    </w:p>
    <w:p w:rsidR="00EF2C0A" w:rsidRPr="00EF2C0A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 xml:space="preserve">Учить выделять названия предметов, действий, признаков, понимать обобщающее значение слов. </w:t>
      </w:r>
    </w:p>
    <w:p w:rsidR="00EF2C0A" w:rsidRPr="00EF2C0A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 xml:space="preserve">Учить детей преобразовывать глаголы повелительного наклонения 2-го лица единственного числа в глаголы   изъявительного наклонения 3-го лица единственного и множественного числа настоящего времени (спи — спит, спят, спали, спала). </w:t>
      </w:r>
    </w:p>
    <w:p w:rsidR="00EF2C0A" w:rsidRPr="00EF2C0A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>Расширять возможности пользоваться диалогической формой речи.</w:t>
      </w:r>
    </w:p>
    <w:p w:rsidR="00C6341D" w:rsidRPr="00EF2C0A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F2C0A">
        <w:rPr>
          <w:rFonts w:ascii="Times New Roman" w:hAnsi="Times New Roman" w:cs="Times New Roman"/>
          <w:sz w:val="28"/>
          <w:szCs w:val="28"/>
        </w:rPr>
        <w:t>Учить детей использовать в самостоятельной речи  притяжательные местоимения «мой — моя», «мое» в сочетании с существительными мужского и женского</w:t>
      </w:r>
      <w:r w:rsidR="00EF2C0A" w:rsidRPr="00EF2C0A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EF2C0A">
        <w:rPr>
          <w:rFonts w:ascii="Times New Roman" w:hAnsi="Times New Roman" w:cs="Times New Roman"/>
          <w:sz w:val="28"/>
          <w:szCs w:val="28"/>
        </w:rPr>
        <w:t>рода, некоторых форм словоизменения путем практического овладения существитель</w:t>
      </w:r>
      <w:r w:rsidR="00EF2C0A">
        <w:rPr>
          <w:rFonts w:ascii="Times New Roman" w:hAnsi="Times New Roman" w:cs="Times New Roman"/>
          <w:sz w:val="28"/>
          <w:szCs w:val="28"/>
        </w:rPr>
        <w:t xml:space="preserve">ными </w:t>
      </w:r>
      <w:r w:rsidRPr="00EF2C0A">
        <w:rPr>
          <w:rFonts w:ascii="Times New Roman" w:hAnsi="Times New Roman" w:cs="Times New Roman"/>
          <w:sz w:val="28"/>
          <w:szCs w:val="28"/>
        </w:rPr>
        <w:t xml:space="preserve">единственного и множественного числа, глаголами                        единственного и множественного числа настоящего и прошедшего времени, существительными в винительном, дательном и творительном падежах (в значении                              </w:t>
      </w:r>
      <w:proofErr w:type="gramEnd"/>
    </w:p>
    <w:p w:rsidR="00EF2C0A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F2C0A">
        <w:rPr>
          <w:rFonts w:ascii="Times New Roman" w:hAnsi="Times New Roman" w:cs="Times New Roman"/>
          <w:sz w:val="28"/>
          <w:szCs w:val="28"/>
        </w:rPr>
        <w:t>орудийности</w:t>
      </w:r>
      <w:proofErr w:type="spellEnd"/>
      <w:r w:rsidRPr="00EF2C0A">
        <w:rPr>
          <w:rFonts w:ascii="Times New Roman" w:hAnsi="Times New Roman" w:cs="Times New Roman"/>
          <w:sz w:val="28"/>
          <w:szCs w:val="28"/>
        </w:rPr>
        <w:t xml:space="preserve"> и средства действия). </w:t>
      </w:r>
      <w:proofErr w:type="gramEnd"/>
    </w:p>
    <w:p w:rsidR="00C6341D" w:rsidRPr="00EF2C0A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>Учить детей некоторым способам словооб</w:t>
      </w:r>
      <w:r w:rsidR="00EF2C0A">
        <w:rPr>
          <w:rFonts w:ascii="Times New Roman" w:hAnsi="Times New Roman" w:cs="Times New Roman"/>
          <w:sz w:val="28"/>
          <w:szCs w:val="28"/>
        </w:rPr>
        <w:t xml:space="preserve">разования: с </w:t>
      </w:r>
      <w:r w:rsidRPr="00EF2C0A">
        <w:rPr>
          <w:rFonts w:ascii="Times New Roman" w:hAnsi="Times New Roman" w:cs="Times New Roman"/>
          <w:sz w:val="28"/>
          <w:szCs w:val="28"/>
        </w:rPr>
        <w:t>использованием существительных с уменьшительно-ласкательными суффиксами и глаголов с разными      приставками (на-, п</w:t>
      </w:r>
      <w:proofErr w:type="gramStart"/>
      <w:r w:rsidRPr="00EF2C0A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EF2C0A">
        <w:rPr>
          <w:rFonts w:ascii="Times New Roman" w:hAnsi="Times New Roman" w:cs="Times New Roman"/>
          <w:sz w:val="28"/>
          <w:szCs w:val="28"/>
        </w:rPr>
        <w:t>, вы).</w:t>
      </w:r>
    </w:p>
    <w:p w:rsidR="00EF2C0A" w:rsidRPr="003808FE" w:rsidRDefault="00C6341D" w:rsidP="00EF2C0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808FE">
        <w:rPr>
          <w:rFonts w:ascii="Times New Roman" w:hAnsi="Times New Roman" w:cs="Times New Roman"/>
          <w:b/>
          <w:i/>
          <w:sz w:val="28"/>
          <w:szCs w:val="28"/>
        </w:rPr>
        <w:t>Развитие самостоятельной развернутой фразовой речи</w:t>
      </w:r>
      <w:r w:rsidR="00EF2C0A" w:rsidRPr="003808FE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EF2C0A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>Закреплять у детей навык составления простых предложений по вопросам, демонстрации действий, по картинке, по моделям:</w:t>
      </w:r>
    </w:p>
    <w:p w:rsidR="00EF2C0A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 xml:space="preserve">существительное им. п. + согласованный глагол + прямое дополнение: </w:t>
      </w:r>
    </w:p>
    <w:p w:rsidR="00EF2C0A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 xml:space="preserve">«Мама (папа, брат, сестра, девочка, мальчик) пьет чай (компот, молоко)», </w:t>
      </w:r>
    </w:p>
    <w:p w:rsidR="00EF2C0A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>«</w:t>
      </w:r>
      <w:r w:rsidR="00EF2C0A">
        <w:rPr>
          <w:rFonts w:ascii="Times New Roman" w:hAnsi="Times New Roman" w:cs="Times New Roman"/>
          <w:sz w:val="28"/>
          <w:szCs w:val="28"/>
        </w:rPr>
        <w:t xml:space="preserve">читает книгу </w:t>
      </w:r>
      <w:r w:rsidRPr="00EF2C0A">
        <w:rPr>
          <w:rFonts w:ascii="Times New Roman" w:hAnsi="Times New Roman" w:cs="Times New Roman"/>
          <w:sz w:val="28"/>
          <w:szCs w:val="28"/>
        </w:rPr>
        <w:t>(газету)»;</w:t>
      </w:r>
    </w:p>
    <w:p w:rsidR="00C6341D" w:rsidRPr="00EF2C0A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lastRenderedPageBreak/>
        <w:t xml:space="preserve">существительное им. п. + согласованный глагол + 2 зависимых от глагола </w:t>
      </w:r>
      <w:r w:rsidR="00EF2C0A">
        <w:rPr>
          <w:rFonts w:ascii="Times New Roman" w:hAnsi="Times New Roman" w:cs="Times New Roman"/>
          <w:sz w:val="28"/>
          <w:szCs w:val="28"/>
        </w:rPr>
        <w:t xml:space="preserve">существительных в косвенных </w:t>
      </w:r>
      <w:r w:rsidRPr="00EF2C0A">
        <w:rPr>
          <w:rFonts w:ascii="Times New Roman" w:hAnsi="Times New Roman" w:cs="Times New Roman"/>
          <w:sz w:val="28"/>
          <w:szCs w:val="28"/>
        </w:rPr>
        <w:t xml:space="preserve">падежах: «Кому мама шьет платье? Дочке, кукле», «Чем мама режет хлеб? </w:t>
      </w:r>
      <w:r w:rsidR="00EF2C0A">
        <w:rPr>
          <w:rFonts w:ascii="Times New Roman" w:hAnsi="Times New Roman" w:cs="Times New Roman"/>
          <w:sz w:val="28"/>
          <w:szCs w:val="28"/>
        </w:rPr>
        <w:t xml:space="preserve"> </w:t>
      </w:r>
      <w:r w:rsidRPr="00EF2C0A">
        <w:rPr>
          <w:rFonts w:ascii="Times New Roman" w:hAnsi="Times New Roman" w:cs="Times New Roman"/>
          <w:sz w:val="28"/>
          <w:szCs w:val="28"/>
        </w:rPr>
        <w:t>Мама режет хлеб ножом».</w:t>
      </w:r>
    </w:p>
    <w:p w:rsidR="00C6341D" w:rsidRPr="00EF2C0A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>Ф</w:t>
      </w:r>
      <w:r w:rsidR="00EF2C0A">
        <w:rPr>
          <w:rFonts w:ascii="Times New Roman" w:hAnsi="Times New Roman" w:cs="Times New Roman"/>
          <w:sz w:val="28"/>
          <w:szCs w:val="28"/>
        </w:rPr>
        <w:t>ормировать навык составления ко</w:t>
      </w:r>
      <w:r w:rsidRPr="00EF2C0A">
        <w:rPr>
          <w:rFonts w:ascii="Times New Roman" w:hAnsi="Times New Roman" w:cs="Times New Roman"/>
          <w:sz w:val="28"/>
          <w:szCs w:val="28"/>
        </w:rPr>
        <w:t>роткого рассказа.</w:t>
      </w:r>
    </w:p>
    <w:p w:rsidR="00EF2C0A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8FE">
        <w:rPr>
          <w:rFonts w:ascii="Times New Roman" w:hAnsi="Times New Roman" w:cs="Times New Roman"/>
          <w:b/>
          <w:i/>
          <w:sz w:val="28"/>
          <w:szCs w:val="28"/>
        </w:rPr>
        <w:t>Формирование произносительной стороны речи</w:t>
      </w:r>
      <w:r w:rsidR="00EF2C0A">
        <w:rPr>
          <w:rFonts w:ascii="Times New Roman" w:hAnsi="Times New Roman" w:cs="Times New Roman"/>
          <w:sz w:val="28"/>
          <w:szCs w:val="28"/>
        </w:rPr>
        <w:t>.</w:t>
      </w:r>
    </w:p>
    <w:p w:rsidR="00EF2C0A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>Уточнять у детей произношение сохранных звуков: [а], [у], [о], [э], [и], [м], [м’], [</w:t>
      </w:r>
      <w:proofErr w:type="spellStart"/>
      <w:r w:rsidRPr="00EF2C0A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EF2C0A">
        <w:rPr>
          <w:rFonts w:ascii="Times New Roman" w:hAnsi="Times New Roman" w:cs="Times New Roman"/>
          <w:sz w:val="28"/>
          <w:szCs w:val="28"/>
        </w:rPr>
        <w:t>], [</w:t>
      </w:r>
      <w:proofErr w:type="spellStart"/>
      <w:r w:rsidRPr="00EF2C0A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EF2C0A">
        <w:rPr>
          <w:rFonts w:ascii="Times New Roman" w:hAnsi="Times New Roman" w:cs="Times New Roman"/>
          <w:sz w:val="28"/>
          <w:szCs w:val="28"/>
        </w:rPr>
        <w:t>’], [</w:t>
      </w:r>
      <w:proofErr w:type="spellStart"/>
      <w:proofErr w:type="gramStart"/>
      <w:r w:rsidRPr="00EF2C0A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EF2C0A">
        <w:rPr>
          <w:rFonts w:ascii="Times New Roman" w:hAnsi="Times New Roman" w:cs="Times New Roman"/>
          <w:sz w:val="28"/>
          <w:szCs w:val="28"/>
        </w:rPr>
        <w:t>], [</w:t>
      </w:r>
      <w:proofErr w:type="spellStart"/>
      <w:r w:rsidRPr="00EF2C0A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EF2C0A">
        <w:rPr>
          <w:rFonts w:ascii="Times New Roman" w:hAnsi="Times New Roman" w:cs="Times New Roman"/>
          <w:sz w:val="28"/>
          <w:szCs w:val="28"/>
        </w:rPr>
        <w:t>’], [т], [т’], [л], [л’], [</w:t>
      </w:r>
      <w:proofErr w:type="spellStart"/>
      <w:r w:rsidRPr="00EF2C0A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Pr="00EF2C0A">
        <w:rPr>
          <w:rFonts w:ascii="Times New Roman" w:hAnsi="Times New Roman" w:cs="Times New Roman"/>
          <w:sz w:val="28"/>
          <w:szCs w:val="28"/>
        </w:rPr>
        <w:t>], [</w:t>
      </w:r>
      <w:proofErr w:type="spellStart"/>
      <w:r w:rsidRPr="00EF2C0A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Pr="00EF2C0A">
        <w:rPr>
          <w:rFonts w:ascii="Times New Roman" w:hAnsi="Times New Roman" w:cs="Times New Roman"/>
          <w:sz w:val="28"/>
          <w:szCs w:val="28"/>
        </w:rPr>
        <w:t>’], [в], [в’], [б], [б’].</w:t>
      </w:r>
    </w:p>
    <w:p w:rsidR="00C6341D" w:rsidRPr="00EF2C0A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>Вызывать отсутствующие звуки: [к], [к’], [г], [г’], [</w:t>
      </w:r>
      <w:proofErr w:type="spellStart"/>
      <w:r w:rsidRPr="00EF2C0A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EF2C0A">
        <w:rPr>
          <w:rFonts w:ascii="Times New Roman" w:hAnsi="Times New Roman" w:cs="Times New Roman"/>
          <w:sz w:val="28"/>
          <w:szCs w:val="28"/>
        </w:rPr>
        <w:t>], [</w:t>
      </w:r>
      <w:proofErr w:type="spellStart"/>
      <w:r w:rsidRPr="00EF2C0A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EF2C0A">
        <w:rPr>
          <w:rFonts w:ascii="Times New Roman" w:hAnsi="Times New Roman" w:cs="Times New Roman"/>
          <w:sz w:val="28"/>
          <w:szCs w:val="28"/>
        </w:rPr>
        <w:t>’], [л’], [</w:t>
      </w:r>
      <w:proofErr w:type="spellStart"/>
      <w:r w:rsidRPr="00EF2C0A">
        <w:rPr>
          <w:rFonts w:ascii="Times New Roman" w:hAnsi="Times New Roman" w:cs="Times New Roman"/>
          <w:sz w:val="28"/>
          <w:szCs w:val="28"/>
        </w:rPr>
        <w:t>j</w:t>
      </w:r>
      <w:proofErr w:type="spellEnd"/>
      <w:r w:rsidRPr="00EF2C0A">
        <w:rPr>
          <w:rFonts w:ascii="Times New Roman" w:hAnsi="Times New Roman" w:cs="Times New Roman"/>
          <w:sz w:val="28"/>
          <w:szCs w:val="28"/>
        </w:rPr>
        <w:t>], [</w:t>
      </w:r>
      <w:proofErr w:type="spellStart"/>
      <w:r w:rsidRPr="00EF2C0A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EF2C0A">
        <w:rPr>
          <w:rFonts w:ascii="Times New Roman" w:hAnsi="Times New Roman" w:cs="Times New Roman"/>
          <w:sz w:val="28"/>
          <w:szCs w:val="28"/>
        </w:rPr>
        <w:t>], [с], [с’], [</w:t>
      </w:r>
      <w:proofErr w:type="spellStart"/>
      <w:r w:rsidRPr="00EF2C0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EF2C0A">
        <w:rPr>
          <w:rFonts w:ascii="Times New Roman" w:hAnsi="Times New Roman" w:cs="Times New Roman"/>
          <w:sz w:val="28"/>
          <w:szCs w:val="28"/>
        </w:rPr>
        <w:t>], [</w:t>
      </w:r>
      <w:proofErr w:type="spellStart"/>
      <w:r w:rsidRPr="00EF2C0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EF2C0A">
        <w:rPr>
          <w:rFonts w:ascii="Times New Roman" w:hAnsi="Times New Roman" w:cs="Times New Roman"/>
          <w:sz w:val="28"/>
          <w:szCs w:val="28"/>
        </w:rPr>
        <w:t>’], [</w:t>
      </w:r>
      <w:proofErr w:type="spellStart"/>
      <w:proofErr w:type="gramStart"/>
      <w:r w:rsidRPr="00EF2C0A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EF2C0A">
        <w:rPr>
          <w:rFonts w:ascii="Times New Roman" w:hAnsi="Times New Roman" w:cs="Times New Roman"/>
          <w:sz w:val="28"/>
          <w:szCs w:val="28"/>
        </w:rPr>
        <w:t>] и закреплять их на уровне слогов, слов, предложений.</w:t>
      </w:r>
    </w:p>
    <w:p w:rsidR="00EF2C0A" w:rsidRPr="003808FE" w:rsidRDefault="00C6341D" w:rsidP="00EF2C0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808FE">
        <w:rPr>
          <w:rFonts w:ascii="Times New Roman" w:hAnsi="Times New Roman" w:cs="Times New Roman"/>
          <w:b/>
          <w:i/>
          <w:sz w:val="28"/>
          <w:szCs w:val="28"/>
        </w:rPr>
        <w:t xml:space="preserve">Подготовка к овладению элементарными навыками письма </w:t>
      </w:r>
      <w:r w:rsidR="003808FE">
        <w:rPr>
          <w:rFonts w:ascii="Times New Roman" w:hAnsi="Times New Roman" w:cs="Times New Roman"/>
          <w:b/>
          <w:i/>
          <w:sz w:val="28"/>
          <w:szCs w:val="28"/>
        </w:rPr>
        <w:t xml:space="preserve">и </w:t>
      </w:r>
      <w:r w:rsidR="003808FE" w:rsidRPr="003808FE">
        <w:rPr>
          <w:rFonts w:ascii="Times New Roman" w:hAnsi="Times New Roman" w:cs="Times New Roman"/>
          <w:b/>
          <w:i/>
          <w:sz w:val="28"/>
          <w:szCs w:val="28"/>
        </w:rPr>
        <w:t>чтения.</w:t>
      </w:r>
      <w:r w:rsidRPr="003808F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EF2C0A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 xml:space="preserve">Учить детей различать на слух гласные и согласные звуки. </w:t>
      </w:r>
    </w:p>
    <w:p w:rsidR="00C6341D" w:rsidRPr="00EF2C0A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 xml:space="preserve">Учить детей выделять первый гласный и согласный звук в словах (Аня, ухо и т. п.), анализировать звуковые  </w:t>
      </w:r>
      <w:r w:rsidR="00EF2C0A">
        <w:rPr>
          <w:rFonts w:ascii="Times New Roman" w:hAnsi="Times New Roman" w:cs="Times New Roman"/>
          <w:sz w:val="28"/>
          <w:szCs w:val="28"/>
        </w:rPr>
        <w:t>с</w:t>
      </w:r>
      <w:r w:rsidRPr="00EF2C0A">
        <w:rPr>
          <w:rFonts w:ascii="Times New Roman" w:hAnsi="Times New Roman" w:cs="Times New Roman"/>
          <w:sz w:val="28"/>
          <w:szCs w:val="28"/>
        </w:rPr>
        <w:t>очетания, например: ау, уа.</w:t>
      </w:r>
    </w:p>
    <w:p w:rsidR="00C6341D" w:rsidRPr="00EF2C0A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>Лексические темы: «</w:t>
      </w:r>
      <w:r w:rsidR="00EF2C0A">
        <w:rPr>
          <w:rFonts w:ascii="Times New Roman" w:hAnsi="Times New Roman" w:cs="Times New Roman"/>
          <w:sz w:val="28"/>
          <w:szCs w:val="28"/>
        </w:rPr>
        <w:t>До свидания, лето</w:t>
      </w:r>
      <w:r w:rsidRPr="00EF2C0A">
        <w:rPr>
          <w:rFonts w:ascii="Times New Roman" w:hAnsi="Times New Roman" w:cs="Times New Roman"/>
          <w:sz w:val="28"/>
          <w:szCs w:val="28"/>
        </w:rPr>
        <w:t>», «</w:t>
      </w:r>
      <w:r w:rsidR="00EF2C0A">
        <w:rPr>
          <w:rFonts w:ascii="Times New Roman" w:hAnsi="Times New Roman" w:cs="Times New Roman"/>
          <w:sz w:val="28"/>
          <w:szCs w:val="28"/>
        </w:rPr>
        <w:t>Игрушки</w:t>
      </w:r>
      <w:r w:rsidRPr="00EF2C0A">
        <w:rPr>
          <w:rFonts w:ascii="Times New Roman" w:hAnsi="Times New Roman" w:cs="Times New Roman"/>
          <w:sz w:val="28"/>
          <w:szCs w:val="28"/>
        </w:rPr>
        <w:t xml:space="preserve">», </w:t>
      </w:r>
      <w:r w:rsidR="00EF2C0A">
        <w:rPr>
          <w:rFonts w:ascii="Times New Roman" w:hAnsi="Times New Roman" w:cs="Times New Roman"/>
          <w:sz w:val="28"/>
          <w:szCs w:val="28"/>
        </w:rPr>
        <w:t>«</w:t>
      </w:r>
      <w:r w:rsidR="00EF2C0A" w:rsidRPr="00EF2C0A">
        <w:rPr>
          <w:rFonts w:ascii="Times New Roman" w:hAnsi="Times New Roman" w:cs="Times New Roman"/>
          <w:sz w:val="28"/>
          <w:szCs w:val="28"/>
        </w:rPr>
        <w:t>Осень</w:t>
      </w:r>
      <w:r w:rsidR="00EF2C0A">
        <w:rPr>
          <w:rFonts w:ascii="Times New Roman" w:hAnsi="Times New Roman" w:cs="Times New Roman"/>
          <w:sz w:val="28"/>
          <w:szCs w:val="28"/>
        </w:rPr>
        <w:t xml:space="preserve">. </w:t>
      </w:r>
      <w:r w:rsidR="00EF2C0A" w:rsidRPr="00EF2C0A">
        <w:rPr>
          <w:rFonts w:ascii="Times New Roman" w:hAnsi="Times New Roman" w:cs="Times New Roman"/>
          <w:sz w:val="28"/>
          <w:szCs w:val="28"/>
        </w:rPr>
        <w:t>Овощи</w:t>
      </w:r>
      <w:r w:rsidR="00EF2C0A">
        <w:rPr>
          <w:rFonts w:ascii="Times New Roman" w:hAnsi="Times New Roman" w:cs="Times New Roman"/>
          <w:sz w:val="28"/>
          <w:szCs w:val="28"/>
        </w:rPr>
        <w:t xml:space="preserve">», </w:t>
      </w:r>
      <w:r w:rsidR="003808FE">
        <w:rPr>
          <w:rFonts w:ascii="Times New Roman" w:hAnsi="Times New Roman" w:cs="Times New Roman"/>
          <w:sz w:val="28"/>
          <w:szCs w:val="28"/>
        </w:rPr>
        <w:t>«Осень. Фрукты», «Осень. Хлеб». «Лес. Грибы. Ягоды», «Перелетные птицы»,</w:t>
      </w:r>
      <w:r w:rsidR="00EF2C0A" w:rsidRPr="00EF2C0A">
        <w:rPr>
          <w:rFonts w:ascii="Times New Roman" w:hAnsi="Times New Roman" w:cs="Times New Roman"/>
          <w:sz w:val="28"/>
          <w:szCs w:val="28"/>
        </w:rPr>
        <w:t xml:space="preserve"> </w:t>
      </w:r>
      <w:r w:rsidRPr="00EF2C0A">
        <w:rPr>
          <w:rFonts w:ascii="Times New Roman" w:hAnsi="Times New Roman" w:cs="Times New Roman"/>
          <w:sz w:val="28"/>
          <w:szCs w:val="28"/>
        </w:rPr>
        <w:t>«Одежда</w:t>
      </w:r>
      <w:r w:rsidR="003808FE">
        <w:rPr>
          <w:rFonts w:ascii="Times New Roman" w:hAnsi="Times New Roman" w:cs="Times New Roman"/>
          <w:sz w:val="28"/>
          <w:szCs w:val="28"/>
        </w:rPr>
        <w:t xml:space="preserve">. </w:t>
      </w:r>
      <w:r w:rsidRPr="00EF2C0A">
        <w:rPr>
          <w:rFonts w:ascii="Times New Roman" w:hAnsi="Times New Roman" w:cs="Times New Roman"/>
          <w:sz w:val="28"/>
          <w:szCs w:val="28"/>
        </w:rPr>
        <w:t>Обувь</w:t>
      </w:r>
      <w:r w:rsidR="003808FE">
        <w:rPr>
          <w:rFonts w:ascii="Times New Roman" w:hAnsi="Times New Roman" w:cs="Times New Roman"/>
          <w:sz w:val="28"/>
          <w:szCs w:val="28"/>
        </w:rPr>
        <w:t>. Головные уборы</w:t>
      </w:r>
      <w:r w:rsidRPr="00EF2C0A">
        <w:rPr>
          <w:rFonts w:ascii="Times New Roman" w:hAnsi="Times New Roman" w:cs="Times New Roman"/>
          <w:sz w:val="28"/>
          <w:szCs w:val="28"/>
        </w:rPr>
        <w:t>», «Посуда», «Продукты питания»</w:t>
      </w:r>
      <w:r w:rsidR="003808FE">
        <w:rPr>
          <w:rFonts w:ascii="Times New Roman" w:hAnsi="Times New Roman" w:cs="Times New Roman"/>
          <w:sz w:val="28"/>
          <w:szCs w:val="28"/>
        </w:rPr>
        <w:t>.</w:t>
      </w:r>
    </w:p>
    <w:p w:rsidR="00EF2C0A" w:rsidRDefault="00EF2C0A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341D" w:rsidRPr="00EF2C0A" w:rsidRDefault="00EF2C0A" w:rsidP="00EF2C0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="00C6341D" w:rsidRPr="00EF2C0A">
        <w:rPr>
          <w:rFonts w:ascii="Times New Roman" w:hAnsi="Times New Roman" w:cs="Times New Roman"/>
          <w:b/>
          <w:sz w:val="28"/>
          <w:szCs w:val="28"/>
        </w:rPr>
        <w:t>екабрь, январь, февраль, март</w:t>
      </w:r>
    </w:p>
    <w:p w:rsidR="003808FE" w:rsidRPr="003808FE" w:rsidRDefault="00C6341D" w:rsidP="00EF2C0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808FE">
        <w:rPr>
          <w:rFonts w:ascii="Times New Roman" w:hAnsi="Times New Roman" w:cs="Times New Roman"/>
          <w:b/>
          <w:i/>
          <w:sz w:val="28"/>
          <w:szCs w:val="28"/>
        </w:rPr>
        <w:t>Формирование лексико-грамматических средств языка</w:t>
      </w:r>
      <w:r w:rsidR="003808FE" w:rsidRPr="003808FE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EF2C0A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>Уточнять представления детей об основных цветах и их оттенках, знание соответствующих обозначений.</w:t>
      </w:r>
    </w:p>
    <w:p w:rsidR="003808FE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F2C0A">
        <w:rPr>
          <w:rFonts w:ascii="Times New Roman" w:hAnsi="Times New Roman" w:cs="Times New Roman"/>
          <w:sz w:val="28"/>
          <w:szCs w:val="28"/>
        </w:rPr>
        <w:t>Учить детей образовывать относительные прилагательные со значением соотнесенно</w:t>
      </w:r>
      <w:r w:rsidR="003808FE">
        <w:rPr>
          <w:rFonts w:ascii="Times New Roman" w:hAnsi="Times New Roman" w:cs="Times New Roman"/>
          <w:sz w:val="28"/>
          <w:szCs w:val="28"/>
        </w:rPr>
        <w:t xml:space="preserve">сти к продуктам питания </w:t>
      </w:r>
      <w:r w:rsidRPr="00EF2C0A">
        <w:rPr>
          <w:rFonts w:ascii="Times New Roman" w:hAnsi="Times New Roman" w:cs="Times New Roman"/>
          <w:sz w:val="28"/>
          <w:szCs w:val="28"/>
        </w:rPr>
        <w:t>(«лимонный», «яблочный»), растениям («дубовый</w:t>
      </w:r>
      <w:r w:rsidR="003808FE">
        <w:rPr>
          <w:rFonts w:ascii="Times New Roman" w:hAnsi="Times New Roman" w:cs="Times New Roman"/>
          <w:sz w:val="28"/>
          <w:szCs w:val="28"/>
        </w:rPr>
        <w:t xml:space="preserve">», </w:t>
      </w:r>
      <w:r w:rsidRPr="00EF2C0A">
        <w:rPr>
          <w:rFonts w:ascii="Times New Roman" w:hAnsi="Times New Roman" w:cs="Times New Roman"/>
          <w:sz w:val="28"/>
          <w:szCs w:val="28"/>
        </w:rPr>
        <w:t xml:space="preserve">«березовый»), различным материалам («кирпичный»,                     «каменный», «деревянный», «бумажный» и т. д.). </w:t>
      </w:r>
      <w:proofErr w:type="gramEnd"/>
    </w:p>
    <w:p w:rsidR="003808FE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 xml:space="preserve">Учить различать и выделять в словосочетаниях названий признаков по назначению и </w:t>
      </w:r>
      <w:proofErr w:type="gramStart"/>
      <w:r w:rsidRPr="00EF2C0A">
        <w:rPr>
          <w:rFonts w:ascii="Times New Roman" w:hAnsi="Times New Roman" w:cs="Times New Roman"/>
          <w:sz w:val="28"/>
          <w:szCs w:val="28"/>
        </w:rPr>
        <w:t>вопросам</w:t>
      </w:r>
      <w:proofErr w:type="gramEnd"/>
      <w:r w:rsidRPr="00EF2C0A">
        <w:rPr>
          <w:rFonts w:ascii="Times New Roman" w:hAnsi="Times New Roman" w:cs="Times New Roman"/>
          <w:sz w:val="28"/>
          <w:szCs w:val="28"/>
        </w:rPr>
        <w:t xml:space="preserve"> «</w:t>
      </w:r>
      <w:r w:rsidR="003808FE">
        <w:rPr>
          <w:rFonts w:ascii="Times New Roman" w:hAnsi="Times New Roman" w:cs="Times New Roman"/>
          <w:sz w:val="28"/>
          <w:szCs w:val="28"/>
        </w:rPr>
        <w:t xml:space="preserve">Какой? Какая? </w:t>
      </w:r>
      <w:r w:rsidRPr="00EF2C0A">
        <w:rPr>
          <w:rFonts w:ascii="Times New Roman" w:hAnsi="Times New Roman" w:cs="Times New Roman"/>
          <w:sz w:val="28"/>
          <w:szCs w:val="28"/>
        </w:rPr>
        <w:t>Какое?»; обращать внимание на соотношение окончания вопросительного слова и прилагательного.</w:t>
      </w:r>
    </w:p>
    <w:p w:rsidR="003808FE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>Закреплять навык согласования прилага</w:t>
      </w:r>
      <w:r w:rsidR="003808FE">
        <w:rPr>
          <w:rFonts w:ascii="Times New Roman" w:hAnsi="Times New Roman" w:cs="Times New Roman"/>
          <w:sz w:val="28"/>
          <w:szCs w:val="28"/>
        </w:rPr>
        <w:t>тельных с с</w:t>
      </w:r>
      <w:r w:rsidRPr="00EF2C0A">
        <w:rPr>
          <w:rFonts w:ascii="Times New Roman" w:hAnsi="Times New Roman" w:cs="Times New Roman"/>
          <w:sz w:val="28"/>
          <w:szCs w:val="28"/>
        </w:rPr>
        <w:t>уществительными в роде, числе.</w:t>
      </w:r>
    </w:p>
    <w:p w:rsidR="003808FE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>Упражнять в составлении сначала двух, а затем трех форм одних и тех же глаголов («лежи» — «лежит» — «лежу»).</w:t>
      </w:r>
    </w:p>
    <w:p w:rsidR="00C6341D" w:rsidRPr="00EF2C0A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 xml:space="preserve">Учить изменять форму глаголов 3-го лица единственного числа на форму 1-го лица единственного (и множественного) числа: «идет» — «иду» — «идешь» — «идем». </w:t>
      </w:r>
      <w:proofErr w:type="gramStart"/>
      <w:r w:rsidRPr="00EF2C0A">
        <w:rPr>
          <w:rFonts w:ascii="Times New Roman" w:hAnsi="Times New Roman" w:cs="Times New Roman"/>
          <w:sz w:val="28"/>
          <w:szCs w:val="28"/>
        </w:rPr>
        <w:t xml:space="preserve">Учить использовать предлоги «на, под, в, из», </w:t>
      </w:r>
      <w:r w:rsidR="003808FE">
        <w:rPr>
          <w:rFonts w:ascii="Times New Roman" w:hAnsi="Times New Roman" w:cs="Times New Roman"/>
          <w:sz w:val="28"/>
          <w:szCs w:val="28"/>
        </w:rPr>
        <w:t>о</w:t>
      </w:r>
      <w:r w:rsidRPr="00EF2C0A">
        <w:rPr>
          <w:rFonts w:ascii="Times New Roman" w:hAnsi="Times New Roman" w:cs="Times New Roman"/>
          <w:sz w:val="28"/>
          <w:szCs w:val="28"/>
        </w:rPr>
        <w:t>бозначающие пространственное распол</w:t>
      </w:r>
      <w:r w:rsidR="003808FE">
        <w:rPr>
          <w:rFonts w:ascii="Times New Roman" w:hAnsi="Times New Roman" w:cs="Times New Roman"/>
          <w:sz w:val="28"/>
          <w:szCs w:val="28"/>
        </w:rPr>
        <w:t>ожение</w:t>
      </w:r>
      <w:r w:rsidRPr="00EF2C0A">
        <w:rPr>
          <w:rFonts w:ascii="Times New Roman" w:hAnsi="Times New Roman" w:cs="Times New Roman"/>
          <w:sz w:val="28"/>
          <w:szCs w:val="28"/>
        </w:rPr>
        <w:t xml:space="preserve"> предметов, в сочетаниях с соответствующими падежными формами существительных.</w:t>
      </w:r>
      <w:proofErr w:type="gramEnd"/>
    </w:p>
    <w:p w:rsidR="003808FE" w:rsidRPr="003808FE" w:rsidRDefault="00C6341D" w:rsidP="00EF2C0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808FE">
        <w:rPr>
          <w:rFonts w:ascii="Times New Roman" w:hAnsi="Times New Roman" w:cs="Times New Roman"/>
          <w:b/>
          <w:i/>
          <w:sz w:val="28"/>
          <w:szCs w:val="28"/>
        </w:rPr>
        <w:t>Развитие самостоятельной развернутой фразовой речи</w:t>
      </w:r>
      <w:r w:rsidR="003808FE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3808FE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>Совершенствовать навык ведения подготовленного диалога (просьба, беседа, элементы драматизации).</w:t>
      </w:r>
    </w:p>
    <w:p w:rsidR="003808FE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>Расширять навык построения разных типов предложений.</w:t>
      </w:r>
    </w:p>
    <w:p w:rsidR="003808FE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lastRenderedPageBreak/>
        <w:t>Учить детей распространять предложения введением в  него однородных членов.</w:t>
      </w:r>
    </w:p>
    <w:p w:rsidR="003808FE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 xml:space="preserve">Учить составлять наиболее доступные конструкции сложносочинённых и </w:t>
      </w:r>
      <w:proofErr w:type="spellStart"/>
      <w:proofErr w:type="gramStart"/>
      <w:r w:rsidRPr="00EF2C0A">
        <w:rPr>
          <w:rFonts w:ascii="Times New Roman" w:hAnsi="Times New Roman" w:cs="Times New Roman"/>
          <w:sz w:val="28"/>
          <w:szCs w:val="28"/>
        </w:rPr>
        <w:t>сложно-подчинённых</w:t>
      </w:r>
      <w:proofErr w:type="spellEnd"/>
      <w:proofErr w:type="gramEnd"/>
      <w:r w:rsidRPr="00EF2C0A">
        <w:rPr>
          <w:rFonts w:ascii="Times New Roman" w:hAnsi="Times New Roman" w:cs="Times New Roman"/>
          <w:sz w:val="28"/>
          <w:szCs w:val="28"/>
        </w:rPr>
        <w:t xml:space="preserve"> предложений.</w:t>
      </w:r>
    </w:p>
    <w:p w:rsidR="00C6341D" w:rsidRPr="00EF2C0A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>Учить составлять короткие рассказы по картине, серии картин, рассказы-описания, пересказ.</w:t>
      </w:r>
    </w:p>
    <w:p w:rsidR="00C6341D" w:rsidRPr="00EF2C0A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>Лексические темы: «</w:t>
      </w:r>
      <w:r w:rsidR="003808FE">
        <w:rPr>
          <w:rFonts w:ascii="Times New Roman" w:hAnsi="Times New Roman" w:cs="Times New Roman"/>
          <w:sz w:val="28"/>
          <w:szCs w:val="28"/>
        </w:rPr>
        <w:t xml:space="preserve">Домашние животные», «Зима. Зимующие птицы», «Хвойные деревья», «Новогодний праздник», «Зимние забавы», </w:t>
      </w:r>
      <w:r w:rsidRPr="00EF2C0A">
        <w:rPr>
          <w:rFonts w:ascii="Times New Roman" w:hAnsi="Times New Roman" w:cs="Times New Roman"/>
          <w:sz w:val="28"/>
          <w:szCs w:val="28"/>
        </w:rPr>
        <w:t xml:space="preserve">«Дикие животные», </w:t>
      </w:r>
      <w:r w:rsidR="003808FE">
        <w:rPr>
          <w:rFonts w:ascii="Times New Roman" w:hAnsi="Times New Roman" w:cs="Times New Roman"/>
          <w:sz w:val="28"/>
          <w:szCs w:val="28"/>
        </w:rPr>
        <w:t xml:space="preserve">«Мебель», «Транспорт. ПДД», </w:t>
      </w:r>
      <w:r w:rsidR="00765BCB">
        <w:rPr>
          <w:rFonts w:ascii="Times New Roman" w:hAnsi="Times New Roman" w:cs="Times New Roman"/>
          <w:sz w:val="28"/>
          <w:szCs w:val="28"/>
        </w:rPr>
        <w:t>«Профессии», «День защитника Отечества», «Наш дом», «Мамин праздник», «Весна»0 «Моя семья», «Животные холодных стран»</w:t>
      </w:r>
      <w:r w:rsidRPr="00EF2C0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808FE" w:rsidRPr="003808FE" w:rsidRDefault="00C6341D" w:rsidP="00EF2C0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808FE">
        <w:rPr>
          <w:rFonts w:ascii="Times New Roman" w:hAnsi="Times New Roman" w:cs="Times New Roman"/>
          <w:b/>
          <w:i/>
          <w:sz w:val="28"/>
          <w:szCs w:val="28"/>
        </w:rPr>
        <w:t>Формирование произносительной стороны речи</w:t>
      </w:r>
      <w:r w:rsidR="003808FE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3808FE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>Закреплять навык правильного произношения звуков, уточнённых или исправленных на индивидуальных  занятиях первого периода.</w:t>
      </w:r>
    </w:p>
    <w:p w:rsidR="003808FE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>Вызывать отсутствующие и корригировать искажённо произносимые звуки, автоматизировать их на уровне слогов, слов, предложений.</w:t>
      </w:r>
    </w:p>
    <w:p w:rsidR="003808FE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 xml:space="preserve">Закреплять навык практического употребления различных слоговых структур и слов доступного </w:t>
      </w:r>
      <w:proofErr w:type="spellStart"/>
      <w:r w:rsidRPr="00EF2C0A">
        <w:rPr>
          <w:rFonts w:ascii="Times New Roman" w:hAnsi="Times New Roman" w:cs="Times New Roman"/>
          <w:sz w:val="28"/>
          <w:szCs w:val="28"/>
        </w:rPr>
        <w:t>звуко-слогового</w:t>
      </w:r>
      <w:proofErr w:type="spellEnd"/>
      <w:r w:rsidRPr="00EF2C0A">
        <w:rPr>
          <w:rFonts w:ascii="Times New Roman" w:hAnsi="Times New Roman" w:cs="Times New Roman"/>
          <w:sz w:val="28"/>
          <w:szCs w:val="28"/>
        </w:rPr>
        <w:t xml:space="preserve"> состава.</w:t>
      </w:r>
    </w:p>
    <w:p w:rsidR="003808FE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>Формировать фонематическое восприятие на основе чёткого различения звуков по признакам: глухость —  звонкость; твёрдость — мягкость.</w:t>
      </w:r>
    </w:p>
    <w:p w:rsidR="00C6341D" w:rsidRPr="00EF2C0A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>Корригировать следующие звуки: [л], [б], [б’], [</w:t>
      </w:r>
      <w:proofErr w:type="spellStart"/>
      <w:r w:rsidRPr="00EF2C0A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EF2C0A">
        <w:rPr>
          <w:rFonts w:ascii="Times New Roman" w:hAnsi="Times New Roman" w:cs="Times New Roman"/>
          <w:sz w:val="28"/>
          <w:szCs w:val="28"/>
        </w:rPr>
        <w:t>], [</w:t>
      </w:r>
      <w:proofErr w:type="spellStart"/>
      <w:r w:rsidRPr="00EF2C0A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EF2C0A">
        <w:rPr>
          <w:rFonts w:ascii="Times New Roman" w:hAnsi="Times New Roman" w:cs="Times New Roman"/>
          <w:sz w:val="28"/>
          <w:szCs w:val="28"/>
        </w:rPr>
        <w:t>’], [г], [г’], [с], [с’], [</w:t>
      </w:r>
      <w:proofErr w:type="spellStart"/>
      <w:r w:rsidRPr="00EF2C0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EF2C0A">
        <w:rPr>
          <w:rFonts w:ascii="Times New Roman" w:hAnsi="Times New Roman" w:cs="Times New Roman"/>
          <w:sz w:val="28"/>
          <w:szCs w:val="28"/>
        </w:rPr>
        <w:t>], [</w:t>
      </w:r>
      <w:proofErr w:type="spellStart"/>
      <w:r w:rsidRPr="00EF2C0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EF2C0A">
        <w:rPr>
          <w:rFonts w:ascii="Times New Roman" w:hAnsi="Times New Roman" w:cs="Times New Roman"/>
          <w:sz w:val="28"/>
          <w:szCs w:val="28"/>
        </w:rPr>
        <w:t>’], [</w:t>
      </w:r>
      <w:proofErr w:type="spellStart"/>
      <w:r w:rsidRPr="00EF2C0A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EF2C0A">
        <w:rPr>
          <w:rFonts w:ascii="Times New Roman" w:hAnsi="Times New Roman" w:cs="Times New Roman"/>
          <w:sz w:val="28"/>
          <w:szCs w:val="28"/>
        </w:rPr>
        <w:t>], [ж], [</w:t>
      </w:r>
      <w:proofErr w:type="spellStart"/>
      <w:proofErr w:type="gramStart"/>
      <w:r w:rsidRPr="00EF2C0A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EF2C0A">
        <w:rPr>
          <w:rFonts w:ascii="Times New Roman" w:hAnsi="Times New Roman" w:cs="Times New Roman"/>
          <w:sz w:val="28"/>
          <w:szCs w:val="28"/>
        </w:rPr>
        <w:t>], [л’].</w:t>
      </w:r>
    </w:p>
    <w:p w:rsidR="003808FE" w:rsidRPr="003808FE" w:rsidRDefault="00C6341D" w:rsidP="00EF2C0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808FE">
        <w:rPr>
          <w:rFonts w:ascii="Times New Roman" w:hAnsi="Times New Roman" w:cs="Times New Roman"/>
          <w:b/>
          <w:i/>
          <w:sz w:val="28"/>
          <w:szCs w:val="28"/>
        </w:rPr>
        <w:t>Подготовка к овладению элементарными навыками письма и чтения</w:t>
      </w:r>
      <w:r w:rsidR="003808FE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3808FE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 xml:space="preserve">Учить выделять звук из ряда звуков, слог с заданным     звуком из ряда других слогов. </w:t>
      </w:r>
    </w:p>
    <w:p w:rsidR="00C6341D" w:rsidRPr="00EF2C0A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>Определять наличие звука в слове, ударного гласного в начале и конце слова.</w:t>
      </w:r>
    </w:p>
    <w:p w:rsidR="00C6341D" w:rsidRPr="00EF2C0A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>Выделять гласный и согласный звук в прямом и обратном слогах и односложных словах.</w:t>
      </w:r>
    </w:p>
    <w:p w:rsidR="003808FE" w:rsidRDefault="003808FE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08FE" w:rsidRPr="003808FE" w:rsidRDefault="003808FE" w:rsidP="00EF2C0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08FE">
        <w:rPr>
          <w:rFonts w:ascii="Times New Roman" w:hAnsi="Times New Roman" w:cs="Times New Roman"/>
          <w:b/>
          <w:sz w:val="28"/>
          <w:szCs w:val="28"/>
        </w:rPr>
        <w:t>А</w:t>
      </w:r>
      <w:r w:rsidR="00C6341D" w:rsidRPr="003808FE">
        <w:rPr>
          <w:rFonts w:ascii="Times New Roman" w:hAnsi="Times New Roman" w:cs="Times New Roman"/>
          <w:b/>
          <w:sz w:val="28"/>
          <w:szCs w:val="28"/>
        </w:rPr>
        <w:t xml:space="preserve">прель, май, июнь </w:t>
      </w:r>
    </w:p>
    <w:p w:rsidR="003808FE" w:rsidRPr="003808FE" w:rsidRDefault="00C6341D" w:rsidP="00EF2C0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808FE">
        <w:rPr>
          <w:rFonts w:ascii="Times New Roman" w:hAnsi="Times New Roman" w:cs="Times New Roman"/>
          <w:b/>
          <w:i/>
          <w:sz w:val="28"/>
          <w:szCs w:val="28"/>
        </w:rPr>
        <w:t>Формирование лексико-грамматических средств языка</w:t>
      </w:r>
      <w:r w:rsidR="003808FE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1B51FF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>Закреплять навык употребления обиходных глаголов с новым лексическим значением, образо</w:t>
      </w:r>
      <w:r w:rsidR="001B51FF">
        <w:rPr>
          <w:rFonts w:ascii="Times New Roman" w:hAnsi="Times New Roman" w:cs="Times New Roman"/>
          <w:sz w:val="28"/>
          <w:szCs w:val="28"/>
        </w:rPr>
        <w:t>ванным</w:t>
      </w:r>
      <w:r w:rsidRPr="00EF2C0A">
        <w:rPr>
          <w:rFonts w:ascii="Times New Roman" w:hAnsi="Times New Roman" w:cs="Times New Roman"/>
          <w:sz w:val="28"/>
          <w:szCs w:val="28"/>
        </w:rPr>
        <w:t xml:space="preserve"> посредством приставок, передающих различные оттенки действий («выехал» — «подъехал» — «въехал» — «съехал» и т. п.).</w:t>
      </w:r>
    </w:p>
    <w:p w:rsidR="001B51FF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 xml:space="preserve">Учить образовывать наиболее употребительные  притяжательные прилагательные («волчий», «лисий»); прилагательные, с использованием уменьшительно-ласкательных суффиксов: - </w:t>
      </w:r>
      <w:proofErr w:type="spellStart"/>
      <w:r w:rsidRPr="00EF2C0A">
        <w:rPr>
          <w:rFonts w:ascii="Times New Roman" w:hAnsi="Times New Roman" w:cs="Times New Roman"/>
          <w:sz w:val="28"/>
          <w:szCs w:val="28"/>
        </w:rPr>
        <w:t>еньк</w:t>
      </w:r>
      <w:proofErr w:type="spellEnd"/>
      <w:r w:rsidRPr="00EF2C0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F2C0A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F2C0A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EF2C0A">
        <w:rPr>
          <w:rFonts w:ascii="Times New Roman" w:hAnsi="Times New Roman" w:cs="Times New Roman"/>
          <w:sz w:val="28"/>
          <w:szCs w:val="28"/>
        </w:rPr>
        <w:t>ньк</w:t>
      </w:r>
      <w:proofErr w:type="spellEnd"/>
      <w:r w:rsidRPr="00EF2C0A">
        <w:rPr>
          <w:rFonts w:ascii="Times New Roman" w:hAnsi="Times New Roman" w:cs="Times New Roman"/>
          <w:sz w:val="28"/>
          <w:szCs w:val="28"/>
        </w:rPr>
        <w:t>-.</w:t>
      </w:r>
    </w:p>
    <w:p w:rsidR="001B51FF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>Учить употреблять наиболее доступные антонимические отношения между словами («добрый» — «злой», «высокий» — «низкий» и т. п.).</w:t>
      </w:r>
    </w:p>
    <w:p w:rsidR="00C6341D" w:rsidRPr="00EF2C0A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>Уточнять значения обобщающих слов.</w:t>
      </w:r>
    </w:p>
    <w:p w:rsidR="001B51FF" w:rsidRPr="001B51FF" w:rsidRDefault="00C6341D" w:rsidP="00EF2C0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B51FF">
        <w:rPr>
          <w:rFonts w:ascii="Times New Roman" w:hAnsi="Times New Roman" w:cs="Times New Roman"/>
          <w:b/>
          <w:i/>
          <w:sz w:val="28"/>
          <w:szCs w:val="28"/>
        </w:rPr>
        <w:t>Развитие самостоятельной развернутой фразовой речи</w:t>
      </w:r>
    </w:p>
    <w:p w:rsidR="001B51FF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F2C0A">
        <w:rPr>
          <w:rFonts w:ascii="Times New Roman" w:hAnsi="Times New Roman" w:cs="Times New Roman"/>
          <w:sz w:val="28"/>
          <w:szCs w:val="28"/>
        </w:rPr>
        <w:t xml:space="preserve">Формировать навыки согласования прилагательных с существительными в роде, числе, падеже: с основой на твердый согласный («новый», «новая», «новое», </w:t>
      </w:r>
      <w:r w:rsidRPr="00EF2C0A">
        <w:rPr>
          <w:rFonts w:ascii="Times New Roman" w:hAnsi="Times New Roman" w:cs="Times New Roman"/>
          <w:sz w:val="28"/>
          <w:szCs w:val="28"/>
        </w:rPr>
        <w:lastRenderedPageBreak/>
        <w:t>«нового» и т. п.);</w:t>
      </w:r>
      <w:r w:rsidR="001B51FF">
        <w:rPr>
          <w:rFonts w:ascii="Times New Roman" w:hAnsi="Times New Roman" w:cs="Times New Roman"/>
          <w:sz w:val="28"/>
          <w:szCs w:val="28"/>
        </w:rPr>
        <w:t xml:space="preserve"> </w:t>
      </w:r>
      <w:r w:rsidRPr="00EF2C0A">
        <w:rPr>
          <w:rFonts w:ascii="Times New Roman" w:hAnsi="Times New Roman" w:cs="Times New Roman"/>
          <w:sz w:val="28"/>
          <w:szCs w:val="28"/>
        </w:rPr>
        <w:t>с основой на мягкий согласный («зимний», «зимняя», «зимнюю» и т. п.).</w:t>
      </w:r>
      <w:proofErr w:type="gramEnd"/>
    </w:p>
    <w:p w:rsidR="001B51FF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>Учить составлять разные типы предложений:</w:t>
      </w:r>
    </w:p>
    <w:p w:rsidR="001B51FF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 xml:space="preserve">простые распространенные из 5—7 слов с предварительной   отработкой элементов структуры предложения (отдельных </w:t>
      </w:r>
      <w:r w:rsidR="001B51FF">
        <w:rPr>
          <w:rFonts w:ascii="Times New Roman" w:hAnsi="Times New Roman" w:cs="Times New Roman"/>
          <w:sz w:val="28"/>
          <w:szCs w:val="28"/>
        </w:rPr>
        <w:t>с</w:t>
      </w:r>
      <w:r w:rsidRPr="00EF2C0A">
        <w:rPr>
          <w:rFonts w:ascii="Times New Roman" w:hAnsi="Times New Roman" w:cs="Times New Roman"/>
          <w:sz w:val="28"/>
          <w:szCs w:val="28"/>
        </w:rPr>
        <w:t>ловосочетаний);</w:t>
      </w:r>
      <w:r w:rsidR="001B51FF">
        <w:rPr>
          <w:rFonts w:ascii="Times New Roman" w:hAnsi="Times New Roman" w:cs="Times New Roman"/>
          <w:sz w:val="28"/>
          <w:szCs w:val="28"/>
        </w:rPr>
        <w:t xml:space="preserve"> </w:t>
      </w:r>
      <w:r w:rsidRPr="00EF2C0A">
        <w:rPr>
          <w:rFonts w:ascii="Times New Roman" w:hAnsi="Times New Roman" w:cs="Times New Roman"/>
          <w:sz w:val="28"/>
          <w:szCs w:val="28"/>
        </w:rPr>
        <w:t>предложения с противительным союзом «а» в облегченном варианте («сначала над</w:t>
      </w:r>
      <w:r w:rsidR="001B51FF">
        <w:rPr>
          <w:rFonts w:ascii="Times New Roman" w:hAnsi="Times New Roman" w:cs="Times New Roman"/>
          <w:sz w:val="28"/>
          <w:szCs w:val="28"/>
        </w:rPr>
        <w:t xml:space="preserve">о нарисовать дом, а потом его </w:t>
      </w:r>
      <w:r w:rsidRPr="00EF2C0A">
        <w:rPr>
          <w:rFonts w:ascii="Times New Roman" w:hAnsi="Times New Roman" w:cs="Times New Roman"/>
          <w:sz w:val="28"/>
          <w:szCs w:val="28"/>
        </w:rPr>
        <w:t>раскрасить»), с противительным союзом «или»;</w:t>
      </w:r>
    </w:p>
    <w:p w:rsidR="001B51FF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F2C0A">
        <w:rPr>
          <w:rFonts w:ascii="Times New Roman" w:hAnsi="Times New Roman" w:cs="Times New Roman"/>
          <w:sz w:val="28"/>
          <w:szCs w:val="28"/>
        </w:rPr>
        <w:t>слож</w:t>
      </w:r>
      <w:r w:rsidR="001B51FF">
        <w:rPr>
          <w:rFonts w:ascii="Times New Roman" w:hAnsi="Times New Roman" w:cs="Times New Roman"/>
          <w:sz w:val="28"/>
          <w:szCs w:val="28"/>
        </w:rPr>
        <w:t>ноподчинённые предложения с при</w:t>
      </w:r>
      <w:r w:rsidRPr="00EF2C0A">
        <w:rPr>
          <w:rFonts w:ascii="Times New Roman" w:hAnsi="Times New Roman" w:cs="Times New Roman"/>
          <w:sz w:val="28"/>
          <w:szCs w:val="28"/>
        </w:rPr>
        <w:t>даточными   предложениями причины (по</w:t>
      </w:r>
      <w:r w:rsidR="001B51FF">
        <w:rPr>
          <w:rFonts w:ascii="Times New Roman" w:hAnsi="Times New Roman" w:cs="Times New Roman"/>
          <w:sz w:val="28"/>
          <w:szCs w:val="28"/>
        </w:rPr>
        <w:t xml:space="preserve">тому что), с дополнительными  </w:t>
      </w:r>
      <w:r w:rsidRPr="00EF2C0A">
        <w:rPr>
          <w:rFonts w:ascii="Times New Roman" w:hAnsi="Times New Roman" w:cs="Times New Roman"/>
          <w:sz w:val="28"/>
          <w:szCs w:val="28"/>
        </w:rPr>
        <w:t>придаточн</w:t>
      </w:r>
      <w:r w:rsidR="001B51FF">
        <w:rPr>
          <w:rFonts w:ascii="Times New Roman" w:hAnsi="Times New Roman" w:cs="Times New Roman"/>
          <w:sz w:val="28"/>
          <w:szCs w:val="28"/>
        </w:rPr>
        <w:t>ыми, выражающими желатель</w:t>
      </w:r>
      <w:r w:rsidRPr="00EF2C0A">
        <w:rPr>
          <w:rFonts w:ascii="Times New Roman" w:hAnsi="Times New Roman" w:cs="Times New Roman"/>
          <w:sz w:val="28"/>
          <w:szCs w:val="28"/>
        </w:rPr>
        <w:t xml:space="preserve">ность или нежелательность  действия (я хочу, чтобы!..). </w:t>
      </w:r>
      <w:proofErr w:type="gramEnd"/>
    </w:p>
    <w:p w:rsidR="001B51FF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 xml:space="preserve">Учить преобразовывать предложения за счёт изменения главного члена предложения, времени действия к моменту речи, залога («встретил брата» — «встретился </w:t>
      </w:r>
      <w:r w:rsidR="001B51FF">
        <w:rPr>
          <w:rFonts w:ascii="Times New Roman" w:hAnsi="Times New Roman" w:cs="Times New Roman"/>
          <w:sz w:val="28"/>
          <w:szCs w:val="28"/>
        </w:rPr>
        <w:t>с</w:t>
      </w:r>
      <w:r w:rsidRPr="00EF2C0A">
        <w:rPr>
          <w:rFonts w:ascii="Times New Roman" w:hAnsi="Times New Roman" w:cs="Times New Roman"/>
          <w:sz w:val="28"/>
          <w:szCs w:val="28"/>
        </w:rPr>
        <w:t xml:space="preserve"> братом»; «брат умывает лицо» — «брат умывается» и т. п.); изменения вида глагола («мальчик писал письмо» — «мальчик написал письмо»; «мама варила суп» — «мама сварила суп»).</w:t>
      </w:r>
    </w:p>
    <w:p w:rsidR="001B51FF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 xml:space="preserve">Учить определять количество слов в предложении в собственной и чужой речи («два» — «три» — «четыре»). </w:t>
      </w:r>
    </w:p>
    <w:p w:rsidR="001B51FF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>Учить выделять предлог как отдельное служебное слово.</w:t>
      </w:r>
    </w:p>
    <w:p w:rsidR="001B51FF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F2C0A">
        <w:rPr>
          <w:rFonts w:ascii="Times New Roman" w:hAnsi="Times New Roman" w:cs="Times New Roman"/>
          <w:sz w:val="28"/>
          <w:szCs w:val="28"/>
        </w:rPr>
        <w:t>Развивать и усложнять навык передачи в речи  последовательности событий, наблюдений за серией выполняемых детьми действий («Миша встал, подошёл к шкафу, который стоит у окна.</w:t>
      </w:r>
      <w:proofErr w:type="gramEnd"/>
      <w:r w:rsidRPr="00EF2C0A">
        <w:rPr>
          <w:rFonts w:ascii="Times New Roman" w:hAnsi="Times New Roman" w:cs="Times New Roman"/>
          <w:sz w:val="28"/>
          <w:szCs w:val="28"/>
        </w:rPr>
        <w:t xml:space="preserve"> Потом он открыл дверцу и достал с верхней полки книги и карандаш. </w:t>
      </w:r>
      <w:proofErr w:type="gramStart"/>
      <w:r w:rsidRPr="00EF2C0A">
        <w:rPr>
          <w:rFonts w:ascii="Times New Roman" w:hAnsi="Times New Roman" w:cs="Times New Roman"/>
          <w:sz w:val="28"/>
          <w:szCs w:val="28"/>
        </w:rPr>
        <w:t xml:space="preserve">Книги он  отнёс воспитательнице, а карандаш взял себе»). </w:t>
      </w:r>
      <w:proofErr w:type="gramEnd"/>
    </w:p>
    <w:p w:rsidR="001B51FF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 xml:space="preserve">Закреплять навык составления рассказов по картине и серии картин с элементами усложнения (дополнение эпизодов, изменение начала, конца рассказа и т. п.). </w:t>
      </w:r>
    </w:p>
    <w:p w:rsidR="00C6341D" w:rsidRPr="00EF2C0A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>Учить составлять рассказы по теме с использованием  ранее отработанных синтаксических конструкций.</w:t>
      </w:r>
    </w:p>
    <w:p w:rsidR="001B51FF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>Лексические темы: «</w:t>
      </w:r>
      <w:r w:rsidR="001B51FF">
        <w:rPr>
          <w:rFonts w:ascii="Times New Roman" w:hAnsi="Times New Roman" w:cs="Times New Roman"/>
          <w:sz w:val="28"/>
          <w:szCs w:val="28"/>
        </w:rPr>
        <w:t>Цветы</w:t>
      </w:r>
      <w:proofErr w:type="gramStart"/>
      <w:r w:rsidR="001B51F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B51FF">
        <w:rPr>
          <w:rFonts w:ascii="Times New Roman" w:hAnsi="Times New Roman" w:cs="Times New Roman"/>
          <w:sz w:val="28"/>
          <w:szCs w:val="28"/>
        </w:rPr>
        <w:t xml:space="preserve"> Растения</w:t>
      </w:r>
      <w:r w:rsidRPr="00EF2C0A">
        <w:rPr>
          <w:rFonts w:ascii="Times New Roman" w:hAnsi="Times New Roman" w:cs="Times New Roman"/>
          <w:sz w:val="28"/>
          <w:szCs w:val="28"/>
        </w:rPr>
        <w:t>», «</w:t>
      </w:r>
      <w:r w:rsidR="001B51FF">
        <w:rPr>
          <w:rFonts w:ascii="Times New Roman" w:hAnsi="Times New Roman" w:cs="Times New Roman"/>
          <w:sz w:val="28"/>
          <w:szCs w:val="28"/>
        </w:rPr>
        <w:t>Космос</w:t>
      </w:r>
      <w:r w:rsidRPr="00EF2C0A">
        <w:rPr>
          <w:rFonts w:ascii="Times New Roman" w:hAnsi="Times New Roman" w:cs="Times New Roman"/>
          <w:sz w:val="28"/>
          <w:szCs w:val="28"/>
        </w:rPr>
        <w:t>», «</w:t>
      </w:r>
      <w:r w:rsidR="001B51FF">
        <w:rPr>
          <w:rFonts w:ascii="Times New Roman" w:hAnsi="Times New Roman" w:cs="Times New Roman"/>
          <w:sz w:val="28"/>
          <w:szCs w:val="28"/>
        </w:rPr>
        <w:t>Насекомые</w:t>
      </w:r>
      <w:r w:rsidRPr="00EF2C0A">
        <w:rPr>
          <w:rFonts w:ascii="Times New Roman" w:hAnsi="Times New Roman" w:cs="Times New Roman"/>
          <w:sz w:val="28"/>
          <w:szCs w:val="28"/>
        </w:rPr>
        <w:t>», «</w:t>
      </w:r>
      <w:r w:rsidR="001B51FF">
        <w:rPr>
          <w:rFonts w:ascii="Times New Roman" w:hAnsi="Times New Roman" w:cs="Times New Roman"/>
          <w:sz w:val="28"/>
          <w:szCs w:val="28"/>
        </w:rPr>
        <w:t>Наш город</w:t>
      </w:r>
      <w:r w:rsidRPr="00EF2C0A">
        <w:rPr>
          <w:rFonts w:ascii="Times New Roman" w:hAnsi="Times New Roman" w:cs="Times New Roman"/>
          <w:sz w:val="28"/>
          <w:szCs w:val="28"/>
        </w:rPr>
        <w:t xml:space="preserve">», </w:t>
      </w:r>
    </w:p>
    <w:p w:rsidR="00C6341D" w:rsidRPr="00EF2C0A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>«</w:t>
      </w:r>
      <w:r w:rsidR="001B51FF">
        <w:rPr>
          <w:rFonts w:ascii="Times New Roman" w:hAnsi="Times New Roman" w:cs="Times New Roman"/>
          <w:sz w:val="28"/>
          <w:szCs w:val="28"/>
        </w:rPr>
        <w:t>9 мая</w:t>
      </w:r>
      <w:r w:rsidRPr="00EF2C0A">
        <w:rPr>
          <w:rFonts w:ascii="Times New Roman" w:hAnsi="Times New Roman" w:cs="Times New Roman"/>
          <w:sz w:val="28"/>
          <w:szCs w:val="28"/>
        </w:rPr>
        <w:t>», «</w:t>
      </w:r>
      <w:r w:rsidR="001B51FF">
        <w:rPr>
          <w:rFonts w:ascii="Times New Roman" w:hAnsi="Times New Roman" w:cs="Times New Roman"/>
          <w:sz w:val="28"/>
          <w:szCs w:val="28"/>
        </w:rPr>
        <w:t>Обитатели водоёмов. Лето».</w:t>
      </w:r>
      <w:r w:rsidRPr="00EF2C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51FF" w:rsidRPr="001B51FF" w:rsidRDefault="00C6341D" w:rsidP="00EF2C0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B51FF">
        <w:rPr>
          <w:rFonts w:ascii="Times New Roman" w:hAnsi="Times New Roman" w:cs="Times New Roman"/>
          <w:b/>
          <w:i/>
          <w:sz w:val="28"/>
          <w:szCs w:val="28"/>
        </w:rPr>
        <w:t>Формирование произносительной стороны речи</w:t>
      </w:r>
    </w:p>
    <w:p w:rsidR="001B51FF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>Учить использовать в самостоятельной речи звуки: [л], [с], [</w:t>
      </w:r>
      <w:proofErr w:type="spellStart"/>
      <w:r w:rsidRPr="00EF2C0A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EF2C0A">
        <w:rPr>
          <w:rFonts w:ascii="Times New Roman" w:hAnsi="Times New Roman" w:cs="Times New Roman"/>
          <w:sz w:val="28"/>
          <w:szCs w:val="28"/>
        </w:rPr>
        <w:t>], [с] — [</w:t>
      </w:r>
      <w:proofErr w:type="spellStart"/>
      <w:r w:rsidRPr="00EF2C0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EF2C0A">
        <w:rPr>
          <w:rFonts w:ascii="Times New Roman" w:hAnsi="Times New Roman" w:cs="Times New Roman"/>
          <w:sz w:val="28"/>
          <w:szCs w:val="28"/>
        </w:rPr>
        <w:t>], [</w:t>
      </w:r>
      <w:proofErr w:type="spellStart"/>
      <w:proofErr w:type="gramStart"/>
      <w:r w:rsidRPr="00EF2C0A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EF2C0A">
        <w:rPr>
          <w:rFonts w:ascii="Times New Roman" w:hAnsi="Times New Roman" w:cs="Times New Roman"/>
          <w:sz w:val="28"/>
          <w:szCs w:val="28"/>
        </w:rPr>
        <w:t>] — [л], [</w:t>
      </w:r>
      <w:proofErr w:type="spellStart"/>
      <w:r w:rsidRPr="00EF2C0A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EF2C0A">
        <w:rPr>
          <w:rFonts w:ascii="Times New Roman" w:hAnsi="Times New Roman" w:cs="Times New Roman"/>
          <w:sz w:val="28"/>
          <w:szCs w:val="28"/>
        </w:rPr>
        <w:t xml:space="preserve">] — [и] в твердом и мягком звучании в прямых и обратных слогах, словах и           предложениях. </w:t>
      </w:r>
    </w:p>
    <w:p w:rsidR="00C6341D" w:rsidRPr="00EF2C0A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F2C0A">
        <w:rPr>
          <w:rFonts w:ascii="Times New Roman" w:hAnsi="Times New Roman" w:cs="Times New Roman"/>
          <w:sz w:val="28"/>
          <w:szCs w:val="28"/>
        </w:rPr>
        <w:t>Учить дифференцировать звуки по участию голоса ([с] — [</w:t>
      </w:r>
      <w:proofErr w:type="spellStart"/>
      <w:r w:rsidRPr="00EF2C0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EF2C0A">
        <w:rPr>
          <w:rFonts w:ascii="Times New Roman" w:hAnsi="Times New Roman" w:cs="Times New Roman"/>
          <w:sz w:val="28"/>
          <w:szCs w:val="28"/>
        </w:rPr>
        <w:t>]), по твердости-мягкости ([л] — [л’], [т] — [т’]), по     месту образования ([с] — [</w:t>
      </w:r>
      <w:proofErr w:type="spellStart"/>
      <w:r w:rsidRPr="00EF2C0A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EF2C0A">
        <w:rPr>
          <w:rFonts w:ascii="Times New Roman" w:hAnsi="Times New Roman" w:cs="Times New Roman"/>
          <w:sz w:val="28"/>
          <w:szCs w:val="28"/>
        </w:rPr>
        <w:t>]).</w:t>
      </w:r>
      <w:proofErr w:type="gramEnd"/>
    </w:p>
    <w:p w:rsidR="001B51FF" w:rsidRPr="001B51FF" w:rsidRDefault="00C6341D" w:rsidP="00EF2C0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B51FF">
        <w:rPr>
          <w:rFonts w:ascii="Times New Roman" w:hAnsi="Times New Roman" w:cs="Times New Roman"/>
          <w:b/>
          <w:i/>
          <w:sz w:val="28"/>
          <w:szCs w:val="28"/>
        </w:rPr>
        <w:t>Подготовка к овладению элементарными навыками письма и чтения</w:t>
      </w:r>
      <w:r w:rsidR="001B51FF" w:rsidRPr="001B51FF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C6341D" w:rsidRPr="00EF2C0A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>Учить навыкам звукового анализа и синтеза, преобразованию прямых и обратных слогов (</w:t>
      </w:r>
      <w:proofErr w:type="spellStart"/>
      <w:proofErr w:type="gramStart"/>
      <w:r w:rsidRPr="00EF2C0A">
        <w:rPr>
          <w:rFonts w:ascii="Times New Roman" w:hAnsi="Times New Roman" w:cs="Times New Roman"/>
          <w:sz w:val="28"/>
          <w:szCs w:val="28"/>
        </w:rPr>
        <w:t>ас-са</w:t>
      </w:r>
      <w:proofErr w:type="spellEnd"/>
      <w:proofErr w:type="gramEnd"/>
      <w:r w:rsidRPr="00EF2C0A">
        <w:rPr>
          <w:rFonts w:ascii="Times New Roman" w:hAnsi="Times New Roman" w:cs="Times New Roman"/>
          <w:sz w:val="28"/>
          <w:szCs w:val="28"/>
        </w:rPr>
        <w:t>), односложных слов («лак — лик»).</w:t>
      </w:r>
    </w:p>
    <w:p w:rsidR="00276B7A" w:rsidRDefault="00276B7A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E7267" w:rsidRPr="00276B7A" w:rsidRDefault="001B51FF" w:rsidP="00EF2C0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76B7A">
        <w:rPr>
          <w:rFonts w:ascii="Times New Roman" w:hAnsi="Times New Roman" w:cs="Times New Roman"/>
          <w:b/>
          <w:i/>
          <w:sz w:val="28"/>
          <w:szCs w:val="28"/>
        </w:rPr>
        <w:t>В итоге коррекционной</w:t>
      </w:r>
      <w:r w:rsidR="00C6341D" w:rsidRPr="00276B7A">
        <w:rPr>
          <w:rFonts w:ascii="Times New Roman" w:hAnsi="Times New Roman" w:cs="Times New Roman"/>
          <w:b/>
          <w:i/>
          <w:sz w:val="28"/>
          <w:szCs w:val="28"/>
        </w:rPr>
        <w:t xml:space="preserve"> работы дети должны научиться: </w:t>
      </w:r>
    </w:p>
    <w:p w:rsidR="008E7267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>1. понимать обращённую речь в соответствии с параметрами возрастной нормы;</w:t>
      </w:r>
    </w:p>
    <w:p w:rsidR="008E7267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>2. фонетически правильно оформлять звуковую сторону речи;</w:t>
      </w:r>
    </w:p>
    <w:p w:rsidR="008E7267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lastRenderedPageBreak/>
        <w:t>3. правильно передавать слоговую структуру слов, используемых в самостоятельной речи;</w:t>
      </w:r>
    </w:p>
    <w:p w:rsidR="008E7267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 xml:space="preserve">4. пользоваться в самостоятельной речи простыми распространенными и сложными предложениями, владеть навыками объединения их в рассказ; </w:t>
      </w:r>
    </w:p>
    <w:p w:rsidR="008E7267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 xml:space="preserve">5. владеть элементарными навыками пересказа; </w:t>
      </w:r>
    </w:p>
    <w:p w:rsidR="008E7267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 xml:space="preserve">6. владеть навыками диалогической речи; </w:t>
      </w:r>
    </w:p>
    <w:p w:rsidR="008E7267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 xml:space="preserve">7. владеть навыками словообразования: продуцировать названия существительных от глаголов, прилагательных от существительных и глаголов, уменьшительно-ласкательных и увеличительных форм существительных и проч.; </w:t>
      </w:r>
    </w:p>
    <w:p w:rsidR="00C6341D" w:rsidRPr="00EF2C0A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>8. грамматически правильно оформлять самостоятельную речь в соответствии с нормами языка. Падежные, родовидовые окончания слов должны проговариваться четко; простые и почти все сложные предлоги — употребляться адекватно;</w:t>
      </w:r>
    </w:p>
    <w:p w:rsidR="008E7267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 xml:space="preserve">9. использовать в спонтанном общении слова различных лексико-грамматических категорий (существительных, глаголов, наречий, прилагательных, местоимений и т. д.); </w:t>
      </w:r>
    </w:p>
    <w:p w:rsidR="00C6341D" w:rsidRPr="00EF2C0A" w:rsidRDefault="00C6341D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C0A">
        <w:rPr>
          <w:rFonts w:ascii="Times New Roman" w:hAnsi="Times New Roman" w:cs="Times New Roman"/>
          <w:sz w:val="28"/>
          <w:szCs w:val="28"/>
        </w:rPr>
        <w:t xml:space="preserve">10.  владеть элементами грамоты: «навыками чтения и печатания некоторых букв, слогов, слов и коротких предложений в пределах </w:t>
      </w:r>
      <w:r w:rsidR="008E7267">
        <w:rPr>
          <w:rFonts w:ascii="Times New Roman" w:hAnsi="Times New Roman" w:cs="Times New Roman"/>
          <w:sz w:val="28"/>
          <w:szCs w:val="28"/>
        </w:rPr>
        <w:t>занятий</w:t>
      </w:r>
      <w:r w:rsidRPr="00EF2C0A">
        <w:rPr>
          <w:rFonts w:ascii="Times New Roman" w:hAnsi="Times New Roman" w:cs="Times New Roman"/>
          <w:sz w:val="28"/>
          <w:szCs w:val="28"/>
        </w:rPr>
        <w:t>.</w:t>
      </w:r>
    </w:p>
    <w:p w:rsidR="008E7267" w:rsidRDefault="008E7267" w:rsidP="00EF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8E7267" w:rsidSect="00105552">
      <w:pgSz w:w="11906" w:h="16838"/>
      <w:pgMar w:top="720" w:right="720" w:bottom="72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A94E1E"/>
    <w:multiLevelType w:val="hybridMultilevel"/>
    <w:tmpl w:val="2C809F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05552"/>
    <w:rsid w:val="00105552"/>
    <w:rsid w:val="001B51FF"/>
    <w:rsid w:val="00276B7A"/>
    <w:rsid w:val="003808FE"/>
    <w:rsid w:val="005A72C0"/>
    <w:rsid w:val="00765BCB"/>
    <w:rsid w:val="007D669E"/>
    <w:rsid w:val="007F6BA9"/>
    <w:rsid w:val="008E7267"/>
    <w:rsid w:val="00C0171B"/>
    <w:rsid w:val="00C6341D"/>
    <w:rsid w:val="00EF2C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5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55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55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5</Pages>
  <Words>1516</Words>
  <Characters>8646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cp:lastPrinted>2020-12-08T22:12:00Z</cp:lastPrinted>
  <dcterms:created xsi:type="dcterms:W3CDTF">2020-12-08T20:56:00Z</dcterms:created>
  <dcterms:modified xsi:type="dcterms:W3CDTF">2020-12-08T22:12:00Z</dcterms:modified>
</cp:coreProperties>
</file>