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603" w:rsidRPr="008E1AA1" w:rsidRDefault="00945DCE" w:rsidP="002013CA">
      <w:pPr>
        <w:shd w:val="clear" w:color="auto" w:fill="FFFFFF"/>
        <w:spacing w:before="120" w:after="120" w:line="240" w:lineRule="auto"/>
        <w:ind w:right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 класс в форме</w:t>
      </w:r>
      <w:r w:rsidR="00BA2DAB"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013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деловой 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</w:t>
      </w:r>
      <w:r w:rsidR="002013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F7603" w:rsidRPr="008E1AA1" w:rsidRDefault="001141C3" w:rsidP="002013CA">
      <w:pPr>
        <w:shd w:val="clear" w:color="auto" w:fill="FFFFFF"/>
        <w:spacing w:before="120" w:after="120" w:line="240" w:lineRule="auto"/>
        <w:ind w:right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="009F7603"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«Культура педагогического общения, ораторское мастерство педагога».</w:t>
      </w:r>
      <w:bookmarkStart w:id="0" w:name="_GoBack"/>
      <w:bookmarkEnd w:id="0"/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35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Расширение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педагогов о культуре педагогического общения.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Закрепить знания педагогов о стилях общения воспитателя с детьми и самодиагностики стиля педагогического общения.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Углубление знаний об условиях оптимизации педагогического общения и «педагогике сотрудничества».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Развитие умений проявлять педагогический такт в различных условиях воспитательно-образовательной работы в МДОУ.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Уточнить и закрепить знания воспитателями культурных и методиче</w:t>
      </w:r>
      <w:r w:rsidR="008E1AA1"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ских требований к речи педагога.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Совершенствовать качество языкового оформления высказываний с исполь</w:t>
      </w:r>
      <w:r w:rsidR="008E1AA1"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зованием основных языковых норм.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Способствовать формированию профессиональной коммуникативной компетентности педагогов.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Вступление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426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Уважаемые коллеги, требования, предъявляемые в настоящее время современным обществом к педагогу, весьма велики. О его профессиональных качествах судят не только по тому, насколько он владеет различными методиками, но и по тому, насколько хорошо он воспитан, уверенно держится перед аудиторией; доходчиво, чётко, увлекательно и интересно  умеет говорить. Культурный человек, каковым мы хотим видеть педагога, должен владеть достижениями поведенческой  культуры, уметь использовать ее в профессиональной  деятельности и личной жизни.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426" w:right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7603" w:rsidRPr="008E1AA1" w:rsidRDefault="002013CA" w:rsidP="002013CA">
      <w:pPr>
        <w:shd w:val="clear" w:color="auto" w:fill="FFFFFF"/>
        <w:spacing w:before="120" w:after="120" w:line="240" w:lineRule="auto"/>
        <w:ind w:right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</w:t>
      </w:r>
      <w:r w:rsidR="009F7603"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игры:</w:t>
      </w:r>
    </w:p>
    <w:p w:rsidR="00207E10" w:rsidRDefault="009F7603" w:rsidP="002013CA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1A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1.Игра:</w:t>
      </w:r>
      <w:r w:rsidRPr="008E1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07E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«Знакомство</w:t>
      </w:r>
      <w:r w:rsidR="008E1AA1" w:rsidRPr="00207E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9F7603" w:rsidRPr="008E1AA1" w:rsidRDefault="008E1AA1" w:rsidP="002013CA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13C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Задание:</w:t>
      </w:r>
      <w:r w:rsidRPr="008E1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="009F7603" w:rsidRPr="008E1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аждый участник должен назвать свое имя и качество своего характера, первая буква которого совпадает с первой буквой имени.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Педагог, как участник воспитательно-образовательного процесса в детском саду, должен ориентироваться в способах диалогического общения с учетом норм речевого этикета.</w:t>
      </w:r>
    </w:p>
    <w:p w:rsidR="009F7603" w:rsidRPr="00207E10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8E1A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</w:t>
      </w:r>
      <w:r w:rsidRPr="00207E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8E1AA1" w:rsidRPr="00207E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«Достижение цели»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Задание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Выберите партнёра и  попросите у него ручку.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Задача: высказать свою просьбу так, чтобы собеседник не смог найти ни одного аргумента, чтобы отказать Вам.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E1AA1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Игра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Педситуация»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одной из встреч с родителями воспитатель объяснял нежелательность опоздания детей  к утренней гимнастике и к завтраку. Несмотря на это, Миша появился в дверях группы, когда завтрак уже заканчивался. «Покормите его, пожалуйста» - сказала его мама, поспешно исчезая за дверью.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Спрогнозируйте варианты Вашей речевой реакции, если: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мама обратилась к Вам в категоричной форме;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ребенок признался, что «они с мамой проспали»;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ребенок сказал, что мама поругалась с папой;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ребенок рассказал, что по дороге они с мамой увидели выпавшего птенца и искали для него безопасное место.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7603" w:rsidRPr="008E1AA1" w:rsidRDefault="009F7603" w:rsidP="002013CA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Ведущий:</w:t>
      </w:r>
      <w:r w:rsidRPr="008E1AA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Педагогу важно владеть собой, регулировать свое эмоциональное состояние. И все это ярко выражается через слово и мимику.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Игра: «Развитие выразительности речи воспитателя»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Произнесите слово «Молодец»: тихо, нежно, иронично, ласково, громко, удивленно, восторженно,таинственно, радостно.</w:t>
      </w:r>
    </w:p>
    <w:p w:rsidR="009F7603" w:rsidRPr="008E1AA1" w:rsidRDefault="009F7603" w:rsidP="002013CA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861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61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</w:t>
      </w: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основных навыков культурного общения и эффективного взаимодействия является наличие культуры слушания. 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5. Игра: «Глухой диалог»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хочу предложить вам выполнить упражнение под названием «Глухой диалог».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Разбейтесь, пожалуйста на пары. Один из партнеров получит карточку с описанием поведения, которое он должен демонстрировать (один из признаков плохого слушания или активного слушания). Другой партнер, не зная о содержании инструкции первого, начинает рассказывать о каком-либо интересном событии.</w:t>
      </w:r>
    </w:p>
    <w:p w:rsidR="009F7603" w:rsidRPr="002013CA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u w:val="single"/>
          <w:lang w:eastAsia="ru-RU"/>
        </w:rPr>
        <w:t>Инструкции по выполнению действий, отражающих  слушание:</w:t>
      </w:r>
    </w:p>
    <w:p w:rsidR="009F7603" w:rsidRPr="002013CA" w:rsidRDefault="009F7603" w:rsidP="002013CA">
      <w:pPr>
        <w:pStyle w:val="a3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lastRenderedPageBreak/>
        <w:t>начать заниматься своими делами, например, завязывать шнурки</w:t>
      </w:r>
      <w:r w:rsidR="002013CA"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ботинок, </w:t>
      </w:r>
      <w:r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приводить в порядок свою одежду, смотреться в зеркало;</w:t>
      </w:r>
    </w:p>
    <w:p w:rsidR="009F7603" w:rsidRPr="002013CA" w:rsidRDefault="009F7603" w:rsidP="002013CA">
      <w:pPr>
        <w:pStyle w:val="a3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постоянно перебивать собеседника, пытаяс</w:t>
      </w:r>
      <w:r w:rsidR="002013CA"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ь рассказывать об аналогичном </w:t>
      </w:r>
      <w:r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событии в своей жизни, преувеличенно жестикулируя руками</w:t>
      </w:r>
      <w:r w:rsid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;</w:t>
      </w:r>
    </w:p>
    <w:p w:rsidR="009F7603" w:rsidRPr="002013CA" w:rsidRDefault="009F7603" w:rsidP="002013CA">
      <w:pPr>
        <w:pStyle w:val="a3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устало смотреть, зевать, говорить очень медленно, тихо, растягивая слова</w:t>
      </w:r>
      <w:r w:rsid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;</w:t>
      </w:r>
    </w:p>
    <w:p w:rsidR="002013CA" w:rsidRPr="002013CA" w:rsidRDefault="009F7603" w:rsidP="002013CA">
      <w:pPr>
        <w:pStyle w:val="a3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уточнение</w:t>
      </w:r>
      <w:r w:rsid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;</w:t>
      </w:r>
    </w:p>
    <w:p w:rsidR="009F7603" w:rsidRPr="002013CA" w:rsidRDefault="009F7603" w:rsidP="002013CA">
      <w:pPr>
        <w:pStyle w:val="a3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эхо</w:t>
      </w:r>
      <w:r w:rsidR="002013CA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Обсуждение</w:t>
      </w:r>
      <w:r w:rsidRPr="008E1AA1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: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Насколько Вам было комфортно общаться с человеком?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Что было сложно?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-Какой слушатель, по вашему мнению, способствует установлению положительных взаимоотношений между педагогами, между воспитателем и ребенком, между педагогом и родителями в процессе общения?</w:t>
      </w:r>
    </w:p>
    <w:p w:rsidR="00EB0CE6" w:rsidRPr="008E1AA1" w:rsidRDefault="00EB0CE6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6.Игра </w:t>
      </w:r>
      <w:r w:rsidR="008E1AA1" w:rsidRPr="008E1A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«Нелепая просьба</w:t>
      </w:r>
      <w:r w:rsidRPr="008E1A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F7603" w:rsidRPr="008E1AA1" w:rsidRDefault="009F7603" w:rsidP="002013CA">
      <w:pPr>
        <w:pStyle w:val="a3"/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отработать навыки отказа собеседнику в письменной форме.</w:t>
      </w:r>
    </w:p>
    <w:p w:rsidR="009F7603" w:rsidRPr="008E1AA1" w:rsidRDefault="009F7603" w:rsidP="002013CA">
      <w:pPr>
        <w:pStyle w:val="a3"/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</w:t>
      </w: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группа делится на подгруппы по 3-5 человек. Каждая подгруппа получает задание: вам необходимо от имени педагогов написать ответ в виде очень вежливого и тактичного отказа на письмо  от родителей, содержащее нелепую просьбу. </w:t>
      </w:r>
    </w:p>
    <w:p w:rsidR="009F7603" w:rsidRPr="002013CA" w:rsidRDefault="009F7603" w:rsidP="002013CA">
      <w:pPr>
        <w:pStyle w:val="a3"/>
        <w:numPr>
          <w:ilvl w:val="0"/>
          <w:numId w:val="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Родители просят, чтобы инструктор физкультуры после каждого занятия давал на дом задание в виде комплекса утренней гимнастики и каждую неделю проверял, как дети выполняют его.</w:t>
      </w:r>
    </w:p>
    <w:p w:rsidR="009F7603" w:rsidRPr="002013CA" w:rsidRDefault="009F7603" w:rsidP="002013CA">
      <w:pPr>
        <w:pStyle w:val="a3"/>
        <w:numPr>
          <w:ilvl w:val="0"/>
          <w:numId w:val="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Родители просят заведующую, чтобы она доставляла детям обед из ресторана, так как детям не нравится та пища, которую готовят в детском саду.</w:t>
      </w:r>
    </w:p>
    <w:p w:rsidR="009F7603" w:rsidRPr="002013CA" w:rsidRDefault="009F7603" w:rsidP="002013CA">
      <w:pPr>
        <w:pStyle w:val="a3"/>
        <w:numPr>
          <w:ilvl w:val="0"/>
          <w:numId w:val="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Родители просят, в качестве досуговой деятельности детей, организовать выступление цирковой труппы в детском саду.</w:t>
      </w:r>
    </w:p>
    <w:p w:rsidR="009F7603" w:rsidRPr="002013CA" w:rsidRDefault="009F7603" w:rsidP="002013CA">
      <w:pPr>
        <w:pStyle w:val="a3"/>
        <w:numPr>
          <w:ilvl w:val="0"/>
          <w:numId w:val="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Родители просят ввести обязательную униформу для воспитателей.</w:t>
      </w:r>
    </w:p>
    <w:p w:rsidR="009F7603" w:rsidRPr="008E1AA1" w:rsidRDefault="009F7603" w:rsidP="002013CA">
      <w:pPr>
        <w:pStyle w:val="a3"/>
        <w:shd w:val="clear" w:color="auto" w:fill="FFFFFF"/>
        <w:spacing w:before="120" w:after="120" w:line="240" w:lineRule="auto"/>
        <w:ind w:left="7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603" w:rsidRPr="002013CA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Один из вариа</w:t>
      </w:r>
      <w:r w:rsidR="008612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нтов вежливого отказа:«Спасибо в</w:t>
      </w:r>
      <w:r w:rsidRPr="002013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 за то доверие, которое Вы оказываете детскому саду» или «Вчера на экстренном педсовете мы рассмотрели Ваше письмо и обсудили возможные пути решения Вашей проблемы...» Далее следует отказ.</w:t>
      </w:r>
    </w:p>
    <w:p w:rsidR="009F7603" w:rsidRPr="002013CA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каждая подгруппа зачитывает свое письмо.</w:t>
      </w:r>
    </w:p>
    <w:p w:rsidR="009F7603" w:rsidRPr="002013CA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13CA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Обсуждение</w:t>
      </w:r>
      <w:r w:rsidRPr="002013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9F7603" w:rsidRPr="008E1AA1" w:rsidRDefault="009F7603" w:rsidP="002013CA">
      <w:pPr>
        <w:pStyle w:val="a3"/>
        <w:shd w:val="clear" w:color="auto" w:fill="FFFFFF"/>
        <w:spacing w:before="120" w:after="120" w:line="240" w:lineRule="auto"/>
        <w:ind w:left="7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-Вы получили удовлетворение от написанного вами ответа родителям и почему? </w:t>
      </w:r>
    </w:p>
    <w:p w:rsidR="009F7603" w:rsidRPr="008E1AA1" w:rsidRDefault="009F7603" w:rsidP="002013CA">
      <w:pPr>
        <w:pStyle w:val="a3"/>
        <w:shd w:val="clear" w:color="auto" w:fill="FFFFFF"/>
        <w:spacing w:before="120" w:after="120" w:line="240" w:lineRule="auto"/>
        <w:ind w:left="7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-Возможна подобная форма работы в реальной педагогической практике? </w:t>
      </w:r>
    </w:p>
    <w:p w:rsidR="009F7603" w:rsidRPr="008E1AA1" w:rsidRDefault="009F7603" w:rsidP="002013CA">
      <w:pPr>
        <w:pStyle w:val="a3"/>
        <w:shd w:val="clear" w:color="auto" w:fill="FFFFFF"/>
        <w:spacing w:before="120" w:after="120" w:line="240" w:lineRule="auto"/>
        <w:ind w:left="7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бы восприняли родители ответ педагогов?</w:t>
      </w:r>
    </w:p>
    <w:p w:rsidR="009F7603" w:rsidRPr="008E1AA1" w:rsidRDefault="009F7603" w:rsidP="002013CA">
      <w:pPr>
        <w:pStyle w:val="a3"/>
        <w:shd w:val="clear" w:color="auto" w:fill="FFFFFF"/>
        <w:spacing w:before="120" w:after="120" w:line="240" w:lineRule="auto"/>
        <w:ind w:left="7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-Будут ли родители доверять педагогическому составу? </w:t>
      </w:r>
    </w:p>
    <w:p w:rsidR="009F7603" w:rsidRPr="008E1AA1" w:rsidRDefault="009F7603" w:rsidP="002013CA">
      <w:pPr>
        <w:pStyle w:val="a3"/>
        <w:shd w:val="clear" w:color="auto" w:fill="FFFFFF"/>
        <w:spacing w:before="120" w:after="120" w:line="240" w:lineRule="auto"/>
        <w:ind w:left="7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еще варианты ответов возможны на каждое из написанных писем?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Ваша речь – это ваш успех. От качества речи педагогов зависит качество речевого развития дошкольника. Давайте проверим, умеем ли мы правильно произносить слова и  ставить ударения.</w:t>
      </w:r>
    </w:p>
    <w:p w:rsidR="008E1AA1" w:rsidRPr="008E1AA1" w:rsidRDefault="009F7603" w:rsidP="002013CA">
      <w:pPr>
        <w:shd w:val="clear" w:color="auto" w:fill="FFFFFF"/>
        <w:spacing w:before="120" w:after="120" w:line="240" w:lineRule="auto"/>
        <w:ind w:right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r w:rsidR="008E1AA1"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«Словарный диктант»</w:t>
      </w:r>
    </w:p>
    <w:p w:rsidR="009F7603" w:rsidRPr="008E1AA1" w:rsidRDefault="008E1AA1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3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Задание</w:t>
      </w:r>
      <w:r w:rsidRPr="008E1A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9F7603"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9F7603"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расставьте правильно ударения.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62633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Балов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ть, газопров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д, дос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г, зав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дно, заключ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кладов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начал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жил, понял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а, 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дили, щав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 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кла, крас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вее, зад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лго, кварт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л, эксп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рт, догов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р, мусоропров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д, диспанс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р, сл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вовый, звон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т, понял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а, 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ла, доск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льком, балов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ть, жалюз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и, </w:t>
      </w:r>
      <w:r w:rsidRPr="008E1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занял</w:t>
      </w:r>
      <w:r w:rsidRPr="008E1A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left="1134" w:righ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603" w:rsidRPr="008E1AA1" w:rsidRDefault="009F7603" w:rsidP="002013CA">
      <w:pPr>
        <w:shd w:val="clear" w:color="auto" w:fill="FFFFFF"/>
        <w:spacing w:before="120" w:after="120" w:line="240" w:lineRule="auto"/>
        <w:ind w:righ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="008E1AA1" w:rsidRPr="008E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предлагаем вам выбрать ладошку любого цвета, написать пожелание коллегам и обменяться ладошками друг с другом. Спасибо всем за участие, искренность. Желаем вам удачи во взаимодействии с родителями, всег</w:t>
      </w:r>
      <w:r w:rsidR="008E1AA1" w:rsidRPr="008E1AA1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понимать себя и других.</w:t>
      </w:r>
    </w:p>
    <w:p w:rsidR="00105ED6" w:rsidRPr="008E1AA1" w:rsidRDefault="00105ED6">
      <w:pPr>
        <w:rPr>
          <w:rFonts w:ascii="Times New Roman" w:hAnsi="Times New Roman" w:cs="Times New Roman"/>
          <w:sz w:val="28"/>
          <w:szCs w:val="28"/>
        </w:rPr>
      </w:pPr>
    </w:p>
    <w:sectPr w:rsidR="00105ED6" w:rsidRPr="008E1AA1" w:rsidSect="002013C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A22F4"/>
    <w:multiLevelType w:val="hybridMultilevel"/>
    <w:tmpl w:val="4B2678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A46336D"/>
    <w:multiLevelType w:val="hybridMultilevel"/>
    <w:tmpl w:val="38A8D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603"/>
    <w:rsid w:val="00105ED6"/>
    <w:rsid w:val="001141C3"/>
    <w:rsid w:val="002013CA"/>
    <w:rsid w:val="00207E10"/>
    <w:rsid w:val="003512E4"/>
    <w:rsid w:val="00861230"/>
    <w:rsid w:val="008E1AA1"/>
    <w:rsid w:val="00945DCE"/>
    <w:rsid w:val="009F7603"/>
    <w:rsid w:val="00BA2DAB"/>
    <w:rsid w:val="00EB0CE6"/>
    <w:rsid w:val="00EF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6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2023-01-15T14:39:00Z</cp:lastPrinted>
  <dcterms:created xsi:type="dcterms:W3CDTF">2022-12-24T14:07:00Z</dcterms:created>
  <dcterms:modified xsi:type="dcterms:W3CDTF">2023-03-06T16:43:00Z</dcterms:modified>
</cp:coreProperties>
</file>