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0C8" w:rsidRPr="00043D84" w:rsidRDefault="00AA50C8" w:rsidP="00AA50C8">
      <w:pPr>
        <w:jc w:val="center"/>
      </w:pPr>
    </w:p>
    <w:p w:rsidR="005D678C" w:rsidRPr="00C83B29" w:rsidRDefault="005D678C" w:rsidP="0069512F">
      <w:pPr>
        <w:jc w:val="center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ОБРАЗОВАТЕЛЬНАЯ ПРОГРАММА ДОШКОЛЬНОГО ОБРАЗОВАНИЯ</w:t>
      </w:r>
    </w:p>
    <w:p w:rsidR="005D678C" w:rsidRPr="00C83B29" w:rsidRDefault="005D678C" w:rsidP="0069512F">
      <w:pPr>
        <w:jc w:val="center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ДЕТЕЙ</w:t>
      </w:r>
    </w:p>
    <w:p w:rsidR="005D678C" w:rsidRPr="00C83B29" w:rsidRDefault="005D678C" w:rsidP="00AA50C8">
      <w:pPr>
        <w:jc w:val="center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«</w:t>
      </w:r>
      <w:r w:rsidR="00210FA1" w:rsidRPr="00C83B29">
        <w:rPr>
          <w:rFonts w:ascii="Times New Roman" w:hAnsi="Times New Roman" w:cs="Times New Roman"/>
          <w:sz w:val="24"/>
          <w:szCs w:val="24"/>
        </w:rPr>
        <w:t>Веселый английский</w:t>
      </w:r>
      <w:r w:rsidRPr="00C83B29">
        <w:rPr>
          <w:rFonts w:ascii="Times New Roman" w:hAnsi="Times New Roman" w:cs="Times New Roman"/>
          <w:sz w:val="24"/>
          <w:szCs w:val="24"/>
        </w:rPr>
        <w:t>»</w:t>
      </w:r>
    </w:p>
    <w:p w:rsidR="00AA50C8" w:rsidRPr="00C83B29" w:rsidRDefault="00AA50C8" w:rsidP="005D678C">
      <w:pPr>
        <w:rPr>
          <w:rFonts w:ascii="Times New Roman" w:hAnsi="Times New Roman" w:cs="Times New Roman"/>
          <w:sz w:val="24"/>
          <w:szCs w:val="24"/>
        </w:rPr>
      </w:pPr>
    </w:p>
    <w:p w:rsidR="00AA50C8" w:rsidRPr="00C83B29" w:rsidRDefault="00AA50C8" w:rsidP="005D678C">
      <w:pPr>
        <w:rPr>
          <w:rFonts w:ascii="Times New Roman" w:hAnsi="Times New Roman" w:cs="Times New Roman"/>
          <w:sz w:val="24"/>
          <w:szCs w:val="24"/>
        </w:rPr>
      </w:pPr>
    </w:p>
    <w:p w:rsidR="00AA50C8" w:rsidRPr="00C83B29" w:rsidRDefault="00AA50C8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Предмет: английский язык</w:t>
      </w:r>
    </w:p>
    <w:p w:rsidR="005D678C" w:rsidRPr="00C83B29" w:rsidRDefault="00F04816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Возраст: 5</w:t>
      </w:r>
      <w:r w:rsidR="005D678C" w:rsidRPr="00C83B29">
        <w:rPr>
          <w:rFonts w:ascii="Times New Roman" w:hAnsi="Times New Roman" w:cs="Times New Roman"/>
          <w:sz w:val="24"/>
          <w:szCs w:val="24"/>
        </w:rPr>
        <w:t>-7 лет</w:t>
      </w:r>
    </w:p>
    <w:p w:rsidR="00AA50C8" w:rsidRPr="00C83B29" w:rsidRDefault="00AA50C8" w:rsidP="00AA50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50C8" w:rsidRPr="00C83B29" w:rsidRDefault="00AA50C8" w:rsidP="00AA50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AA50C8">
      <w:pPr>
        <w:jc w:val="center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Программа (УМК): Учебно-методический комплект «</w:t>
      </w:r>
      <w:r w:rsidR="00210FA1" w:rsidRPr="00C83B29">
        <w:rPr>
          <w:rFonts w:ascii="Times New Roman" w:hAnsi="Times New Roman" w:cs="Times New Roman"/>
          <w:sz w:val="24"/>
          <w:szCs w:val="24"/>
        </w:rPr>
        <w:t xml:space="preserve">Веселый английский» </w:t>
      </w:r>
      <w:r w:rsidRPr="00C83B29">
        <w:rPr>
          <w:rFonts w:ascii="Times New Roman" w:hAnsi="Times New Roman" w:cs="Times New Roman"/>
          <w:sz w:val="24"/>
          <w:szCs w:val="24"/>
        </w:rPr>
        <w:t>подготовлен в соответствии с ФГОС, способствует</w:t>
      </w:r>
    </w:p>
    <w:p w:rsidR="005D678C" w:rsidRPr="00C83B29" w:rsidRDefault="005D678C" w:rsidP="00AA50C8">
      <w:pPr>
        <w:jc w:val="center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формированию всех школьно-значимых функций у детей</w:t>
      </w:r>
      <w:r w:rsidR="00471EE0" w:rsidRPr="00C83B29">
        <w:rPr>
          <w:rFonts w:ascii="Times New Roman" w:hAnsi="Times New Roman" w:cs="Times New Roman"/>
          <w:sz w:val="24"/>
          <w:szCs w:val="24"/>
        </w:rPr>
        <w:t xml:space="preserve"> 5</w:t>
      </w:r>
      <w:r w:rsidRPr="00C83B29">
        <w:rPr>
          <w:rFonts w:ascii="Times New Roman" w:hAnsi="Times New Roman" w:cs="Times New Roman"/>
          <w:sz w:val="24"/>
          <w:szCs w:val="24"/>
        </w:rPr>
        <w:t>–7 лет и успешной их</w:t>
      </w:r>
    </w:p>
    <w:p w:rsidR="005D678C" w:rsidRPr="00C83B29" w:rsidRDefault="005D678C" w:rsidP="00AA50C8">
      <w:pPr>
        <w:jc w:val="center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адаптации при переходе на уровень начального образования.</w:t>
      </w:r>
    </w:p>
    <w:p w:rsidR="00AA50C8" w:rsidRPr="00C83B29" w:rsidRDefault="00AA50C8" w:rsidP="005D678C">
      <w:pPr>
        <w:rPr>
          <w:rFonts w:ascii="Times New Roman" w:hAnsi="Times New Roman" w:cs="Times New Roman"/>
          <w:sz w:val="24"/>
          <w:szCs w:val="24"/>
        </w:rPr>
      </w:pPr>
    </w:p>
    <w:p w:rsidR="00AA50C8" w:rsidRPr="00C83B29" w:rsidRDefault="00AA50C8" w:rsidP="005D678C">
      <w:pPr>
        <w:rPr>
          <w:rFonts w:ascii="Times New Roman" w:hAnsi="Times New Roman" w:cs="Times New Roman"/>
          <w:sz w:val="24"/>
          <w:szCs w:val="24"/>
        </w:rPr>
      </w:pPr>
    </w:p>
    <w:p w:rsidR="00AA50C8" w:rsidRPr="00C83B29" w:rsidRDefault="00AA50C8" w:rsidP="005D678C">
      <w:pPr>
        <w:rPr>
          <w:rFonts w:ascii="Times New Roman" w:hAnsi="Times New Roman" w:cs="Times New Roman"/>
          <w:sz w:val="24"/>
          <w:szCs w:val="24"/>
        </w:rPr>
      </w:pPr>
    </w:p>
    <w:p w:rsidR="00AA50C8" w:rsidRPr="00C83B29" w:rsidRDefault="00AA50C8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Количество учебных часов в год: </w:t>
      </w:r>
      <w:r w:rsidR="00DA2D8C" w:rsidRPr="00C83B29">
        <w:rPr>
          <w:rFonts w:ascii="Times New Roman" w:hAnsi="Times New Roman" w:cs="Times New Roman"/>
          <w:sz w:val="24"/>
          <w:szCs w:val="24"/>
        </w:rPr>
        <w:t>144</w:t>
      </w:r>
      <w:r w:rsidRPr="00C83B29">
        <w:rPr>
          <w:rFonts w:ascii="Times New Roman" w:hAnsi="Times New Roman" w:cs="Times New Roman"/>
          <w:sz w:val="24"/>
          <w:szCs w:val="24"/>
        </w:rPr>
        <w:t xml:space="preserve"> часов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Коли</w:t>
      </w:r>
      <w:r w:rsidR="00F04816" w:rsidRPr="00C83B29">
        <w:rPr>
          <w:rFonts w:ascii="Times New Roman" w:hAnsi="Times New Roman" w:cs="Times New Roman"/>
          <w:sz w:val="24"/>
          <w:szCs w:val="24"/>
        </w:rPr>
        <w:t>чество учебных часов в неделю: 1</w:t>
      </w:r>
      <w:r w:rsidRPr="00C83B29">
        <w:rPr>
          <w:rFonts w:ascii="Times New Roman" w:hAnsi="Times New Roman" w:cs="Times New Roman"/>
          <w:sz w:val="24"/>
          <w:szCs w:val="24"/>
        </w:rPr>
        <w:t xml:space="preserve"> часа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Срок реализации: </w:t>
      </w:r>
      <w:r w:rsidR="00F04816" w:rsidRPr="00C83B29">
        <w:rPr>
          <w:rFonts w:ascii="Times New Roman" w:hAnsi="Times New Roman" w:cs="Times New Roman"/>
          <w:sz w:val="24"/>
          <w:szCs w:val="24"/>
        </w:rPr>
        <w:t>2</w:t>
      </w:r>
      <w:r w:rsidRPr="00C83B2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A50C8" w:rsidRPr="00C83B29" w:rsidRDefault="00AA50C8" w:rsidP="00AA50C8">
      <w:pPr>
        <w:rPr>
          <w:rFonts w:ascii="Times New Roman" w:hAnsi="Times New Roman" w:cs="Times New Roman"/>
          <w:sz w:val="24"/>
          <w:szCs w:val="24"/>
        </w:rPr>
      </w:pPr>
    </w:p>
    <w:p w:rsidR="00AA50C8" w:rsidRPr="00C83B29" w:rsidRDefault="00AA50C8" w:rsidP="00AA50C8">
      <w:pPr>
        <w:rPr>
          <w:rFonts w:ascii="Times New Roman" w:hAnsi="Times New Roman" w:cs="Times New Roman"/>
          <w:sz w:val="24"/>
          <w:szCs w:val="24"/>
        </w:rPr>
      </w:pPr>
    </w:p>
    <w:p w:rsidR="00AA50C8" w:rsidRPr="00C83B29" w:rsidRDefault="00AA50C8" w:rsidP="00AA50C8">
      <w:pPr>
        <w:rPr>
          <w:rFonts w:ascii="Times New Roman" w:hAnsi="Times New Roman" w:cs="Times New Roman"/>
          <w:sz w:val="24"/>
          <w:szCs w:val="24"/>
        </w:rPr>
      </w:pPr>
    </w:p>
    <w:p w:rsidR="00AA50C8" w:rsidRPr="00C83B29" w:rsidRDefault="00AA50C8" w:rsidP="00AA50C8">
      <w:pPr>
        <w:rPr>
          <w:rFonts w:ascii="Times New Roman" w:hAnsi="Times New Roman" w:cs="Times New Roman"/>
          <w:sz w:val="24"/>
          <w:szCs w:val="24"/>
        </w:rPr>
      </w:pPr>
    </w:p>
    <w:p w:rsidR="00AA50C8" w:rsidRPr="00C83B29" w:rsidRDefault="00AA50C8" w:rsidP="00AA50C8">
      <w:pPr>
        <w:rPr>
          <w:rFonts w:ascii="Times New Roman" w:hAnsi="Times New Roman" w:cs="Times New Roman"/>
          <w:sz w:val="24"/>
          <w:szCs w:val="24"/>
        </w:rPr>
      </w:pPr>
    </w:p>
    <w:p w:rsidR="00AA50C8" w:rsidRPr="00C83B29" w:rsidRDefault="00AA50C8" w:rsidP="00AA50C8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Воспитатель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A50C8" w:rsidRPr="00C83B29" w:rsidRDefault="00AA50C8" w:rsidP="00AA50C8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="00210FA1" w:rsidRPr="00C83B29">
        <w:rPr>
          <w:rFonts w:ascii="Times New Roman" w:hAnsi="Times New Roman" w:cs="Times New Roman"/>
          <w:sz w:val="24"/>
          <w:szCs w:val="24"/>
        </w:rPr>
        <w:t>Ретнева</w:t>
      </w:r>
      <w:proofErr w:type="spellEnd"/>
      <w:r w:rsidR="00210FA1" w:rsidRPr="00C83B29">
        <w:rPr>
          <w:rFonts w:ascii="Times New Roman" w:hAnsi="Times New Roman" w:cs="Times New Roman"/>
          <w:sz w:val="24"/>
          <w:szCs w:val="24"/>
        </w:rPr>
        <w:t xml:space="preserve"> Екатерина Сергеевна</w:t>
      </w:r>
    </w:p>
    <w:p w:rsidR="00526A55" w:rsidRPr="00C83B29" w:rsidRDefault="00043D84" w:rsidP="0069512F">
      <w:pPr>
        <w:jc w:val="center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2020</w:t>
      </w:r>
    </w:p>
    <w:p w:rsidR="00FE6BA2" w:rsidRDefault="00FE6BA2" w:rsidP="00526A5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6BA2" w:rsidRDefault="00FE6BA2" w:rsidP="00526A5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6A55" w:rsidRPr="0069512F" w:rsidRDefault="00526A55" w:rsidP="00526A5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9512F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526A55" w:rsidRPr="0069512F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1. Целевой раздел</w:t>
      </w:r>
    </w:p>
    <w:p w:rsidR="00526A55" w:rsidRPr="0069512F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1.1. Пояснительная записка</w:t>
      </w:r>
    </w:p>
    <w:p w:rsidR="00526A55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1.2. Общая характеристика Образовательной Деятельности.</w:t>
      </w:r>
    </w:p>
    <w:p w:rsidR="0069512F" w:rsidRDefault="0069512F" w:rsidP="00526A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 w:rsidRPr="0069512F">
        <w:rPr>
          <w:rFonts w:ascii="Times New Roman" w:hAnsi="Times New Roman" w:cs="Times New Roman"/>
          <w:sz w:val="24"/>
          <w:szCs w:val="24"/>
        </w:rPr>
        <w:t xml:space="preserve"> Требования к уровню подг</w:t>
      </w:r>
      <w:r>
        <w:rPr>
          <w:rFonts w:ascii="Times New Roman" w:hAnsi="Times New Roman" w:cs="Times New Roman"/>
          <w:sz w:val="24"/>
          <w:szCs w:val="24"/>
        </w:rPr>
        <w:t>отовки выпускников дошкольников</w:t>
      </w:r>
    </w:p>
    <w:p w:rsidR="0069512F" w:rsidRPr="0069512F" w:rsidRDefault="0069512F" w:rsidP="00526A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</w:t>
      </w:r>
      <w:r w:rsidRPr="0069512F">
        <w:t xml:space="preserve"> </w:t>
      </w:r>
      <w:r w:rsidRPr="0069512F">
        <w:rPr>
          <w:rFonts w:ascii="Times New Roman" w:hAnsi="Times New Roman" w:cs="Times New Roman"/>
          <w:sz w:val="24"/>
          <w:szCs w:val="24"/>
        </w:rPr>
        <w:t>Содержание программы</w:t>
      </w:r>
    </w:p>
    <w:p w:rsidR="00526A55" w:rsidRPr="0069512F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2. Организационный раздел</w:t>
      </w:r>
    </w:p>
    <w:p w:rsidR="00526A55" w:rsidRPr="0069512F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2.1. Учебно-тематический план (первый год обучения)</w:t>
      </w:r>
    </w:p>
    <w:p w:rsidR="00526A55" w:rsidRPr="0069512F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2.2. Содержание программы занятий (первый год обучения)</w:t>
      </w:r>
    </w:p>
    <w:p w:rsidR="00526A55" w:rsidRPr="0069512F" w:rsidRDefault="00526A55" w:rsidP="00877232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2.3. Учебно-тематический план (второй год обучения)</w:t>
      </w:r>
    </w:p>
    <w:p w:rsidR="00877232" w:rsidRPr="0069512F" w:rsidRDefault="00526A55" w:rsidP="00877232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2.4. Содержание программы занятий (второй год обучения)</w:t>
      </w:r>
    </w:p>
    <w:p w:rsidR="00526A55" w:rsidRPr="0069512F" w:rsidRDefault="00877232" w:rsidP="00877232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3.  Педагогическая диагностика:</w:t>
      </w:r>
    </w:p>
    <w:p w:rsidR="00877232" w:rsidRPr="0069512F" w:rsidRDefault="00877232" w:rsidP="00877232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3.1. Критерии оценки уровня освоения программы обучающимися.</w:t>
      </w:r>
    </w:p>
    <w:p w:rsidR="00877232" w:rsidRPr="0069512F" w:rsidRDefault="00877232" w:rsidP="00877232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3.2.</w:t>
      </w:r>
      <w:r w:rsidR="0069512F" w:rsidRPr="0069512F">
        <w:rPr>
          <w:rFonts w:ascii="Times New Roman" w:hAnsi="Times New Roman" w:cs="Times New Roman"/>
          <w:sz w:val="24"/>
          <w:szCs w:val="24"/>
        </w:rPr>
        <w:t xml:space="preserve"> Процедура проведения диагностического обследования.</w:t>
      </w:r>
    </w:p>
    <w:p w:rsidR="0069512F" w:rsidRPr="0069512F" w:rsidRDefault="0069512F" w:rsidP="00877232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3.3. Оценка результатов</w:t>
      </w:r>
    </w:p>
    <w:p w:rsidR="005D678C" w:rsidRPr="0069512F" w:rsidRDefault="005D678C" w:rsidP="00877232">
      <w:pPr>
        <w:rPr>
          <w:rFonts w:ascii="Times New Roman" w:hAnsi="Times New Roman" w:cs="Times New Roman"/>
          <w:sz w:val="24"/>
          <w:szCs w:val="24"/>
        </w:rPr>
      </w:pPr>
      <w:r w:rsidRPr="0069512F">
        <w:rPr>
          <w:rFonts w:ascii="Times New Roman" w:hAnsi="Times New Roman" w:cs="Times New Roman"/>
          <w:sz w:val="24"/>
          <w:szCs w:val="24"/>
        </w:rPr>
        <w:t>9. Список лите</w:t>
      </w:r>
      <w:r w:rsidR="00C67C8E" w:rsidRPr="0069512F">
        <w:rPr>
          <w:rFonts w:ascii="Times New Roman" w:hAnsi="Times New Roman" w:cs="Times New Roman"/>
          <w:sz w:val="24"/>
          <w:szCs w:val="24"/>
        </w:rPr>
        <w:t>ратуры</w:t>
      </w: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81358B" w:rsidRPr="00C83B29" w:rsidRDefault="0081358B" w:rsidP="005D678C">
      <w:pPr>
        <w:rPr>
          <w:rFonts w:ascii="Times New Roman" w:hAnsi="Times New Roman" w:cs="Times New Roman"/>
          <w:sz w:val="24"/>
          <w:szCs w:val="24"/>
        </w:rPr>
      </w:pPr>
    </w:p>
    <w:p w:rsidR="00C67C8E" w:rsidRPr="00C83B29" w:rsidRDefault="00C67C8E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FE6B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B29">
        <w:rPr>
          <w:rFonts w:ascii="Times New Roman" w:hAnsi="Times New Roman" w:cs="Times New Roman"/>
          <w:b/>
          <w:sz w:val="24"/>
          <w:szCs w:val="24"/>
        </w:rPr>
        <w:t>1.</w:t>
      </w:r>
      <w:r w:rsidR="0069512F">
        <w:rPr>
          <w:rFonts w:ascii="Times New Roman" w:hAnsi="Times New Roman" w:cs="Times New Roman"/>
          <w:b/>
          <w:sz w:val="24"/>
          <w:szCs w:val="24"/>
        </w:rPr>
        <w:t>1.</w:t>
      </w:r>
      <w:r w:rsidRPr="00C83B29">
        <w:rPr>
          <w:rFonts w:ascii="Times New Roman" w:hAnsi="Times New Roman" w:cs="Times New Roman"/>
          <w:b/>
          <w:sz w:val="24"/>
          <w:szCs w:val="24"/>
        </w:rPr>
        <w:t xml:space="preserve"> Пояснительная записка.</w:t>
      </w:r>
    </w:p>
    <w:p w:rsidR="005D678C" w:rsidRPr="00C83B29" w:rsidRDefault="00B45AB2" w:rsidP="00B45AB2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D678C" w:rsidRPr="00C83B29">
        <w:rPr>
          <w:rFonts w:ascii="Times New Roman" w:hAnsi="Times New Roman" w:cs="Times New Roman"/>
          <w:sz w:val="24"/>
          <w:szCs w:val="24"/>
        </w:rPr>
        <w:t>Образовательный процесс опирается на новейшие учебно-методические</w:t>
      </w:r>
    </w:p>
    <w:p w:rsidR="005D678C" w:rsidRPr="00C83B29" w:rsidRDefault="005D678C" w:rsidP="00B45AB2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комплексы, подобранные специально с учетом возрастных и индивидуальных</w:t>
      </w:r>
    </w:p>
    <w:p w:rsidR="005D678C" w:rsidRPr="00C83B29" w:rsidRDefault="005D678C" w:rsidP="00B45AB2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способностей учащихся.</w:t>
      </w:r>
    </w:p>
    <w:p w:rsidR="005D678C" w:rsidRPr="00C83B29" w:rsidRDefault="00B45AB2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5D678C" w:rsidRPr="00C83B29">
        <w:rPr>
          <w:rFonts w:ascii="Times New Roman" w:hAnsi="Times New Roman" w:cs="Times New Roman"/>
          <w:sz w:val="24"/>
          <w:szCs w:val="24"/>
        </w:rPr>
        <w:t>Английский язык в современную эпоху стал языком международного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общения. Он получил широкое распространение во всем мире. Это язык всех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областей человеческого общения: деловых, научных и политических встреч,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семинаров и симпозиумов, молодежных, экологических объединений и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движений в защиту мира.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  <w:r w:rsidR="00B45AB2" w:rsidRPr="00C83B2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83B29">
        <w:rPr>
          <w:rFonts w:ascii="Times New Roman" w:hAnsi="Times New Roman" w:cs="Times New Roman"/>
          <w:sz w:val="24"/>
          <w:szCs w:val="24"/>
        </w:rPr>
        <w:t>Возможности иностранного языка как учебного предмета в реализации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стратегической направленности детского сада на развитие личности поистине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уникальны. Известно, что дошкольный возраст является благоприятным для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усвоения иностранного языка, так как у маленького ребёнка прекрасно развита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долговременная память. Ребёнок способен к более или менее продолжительной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концентрации внимания, у него появляется способность к целенаправленной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деятельности, он овладевает достаточным лексическим запасом и запасом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речевых моделей для удовлетворения своих коммуникативных нужд.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  <w:r w:rsidR="00B45AB2" w:rsidRPr="00C83B2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C83B29">
        <w:rPr>
          <w:rFonts w:ascii="Times New Roman" w:hAnsi="Times New Roman" w:cs="Times New Roman"/>
          <w:sz w:val="24"/>
          <w:szCs w:val="24"/>
        </w:rPr>
        <w:t>В процессе овладения новым средством общения у детей формируется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правильное понимание языка как общественного явления, развиваются их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интеллектуальные, речевые и эмоциональные способности.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В модернизации дошкольного образования раннее обучение иностранному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языку имеет огромное значение и способствует формированию иноязычных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коммуникативных умений ребенка старшего дошкольного возраста.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  <w:r w:rsidR="00B45AB2" w:rsidRPr="00C83B2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83B29">
        <w:rPr>
          <w:rFonts w:ascii="Times New Roman" w:hAnsi="Times New Roman" w:cs="Times New Roman"/>
          <w:sz w:val="24"/>
          <w:szCs w:val="24"/>
        </w:rPr>
        <w:t>Иноязычные коммуникативные умения старшего дошкольника представляют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собой способы владения средствами коммуникации на иностранном языке,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обеспечивающие творческое межкультурное общение.</w:t>
      </w:r>
    </w:p>
    <w:p w:rsidR="005D678C" w:rsidRPr="00C83B29" w:rsidRDefault="00B45AB2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Формирование иноязычных коммуникативных умений на занятиях по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иностранному языку в условиях дошкольной организации и направлено на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решение следующих задач:</w:t>
      </w:r>
    </w:p>
    <w:p w:rsidR="005D678C" w:rsidRPr="00C83B29" w:rsidRDefault="00B45AB2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</w:t>
      </w:r>
      <w:r w:rsidR="008E5994"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осознание представлений об иностранном языке как средстве общения,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lastRenderedPageBreak/>
        <w:t>позволяющем добиваться взаимопонимания с англоязычными людьми;</w:t>
      </w:r>
    </w:p>
    <w:p w:rsidR="005D678C" w:rsidRPr="00C83B29" w:rsidRDefault="00B45AB2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</w:t>
      </w:r>
      <w:r w:rsidR="008E5994"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развитие элементарных навыков устной речи на иностранном языке;</w:t>
      </w:r>
    </w:p>
    <w:p w:rsidR="005D678C" w:rsidRPr="00C83B29" w:rsidRDefault="00B45AB2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</w:t>
      </w:r>
      <w:r w:rsidR="008E5994"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расширение лингвистического кругозора дошкольников (овладение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первичной коммуникацией на втором языке);</w:t>
      </w:r>
    </w:p>
    <w:p w:rsidR="005D678C" w:rsidRPr="00C83B29" w:rsidRDefault="00B45AB2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</w:t>
      </w:r>
      <w:r w:rsidR="008E5994"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приобщение к культуре стран изучаемого языка;</w:t>
      </w:r>
    </w:p>
    <w:p w:rsidR="005D678C" w:rsidRPr="00C83B29" w:rsidRDefault="005E217D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</w:t>
      </w:r>
      <w:r w:rsidR="008E5994"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>обеспечение коммуникативно-психологической адаптации детей к новому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языковому миру для преодоления дальнейшего психологического барьера;</w:t>
      </w:r>
    </w:p>
    <w:p w:rsidR="005D678C" w:rsidRPr="00C83B29" w:rsidRDefault="00C32796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</w:t>
      </w:r>
      <w:r w:rsidR="008E5994"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>формирование личностных качеств, эмоциональной сферы дошкольника,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его внимания, памяти, мышления и воображения в процессе участия в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игровой коммуникативной деятельности;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  <w:r w:rsidR="009848DC" w:rsidRPr="00C83B2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C83B29">
        <w:rPr>
          <w:rFonts w:ascii="Times New Roman" w:hAnsi="Times New Roman" w:cs="Times New Roman"/>
          <w:sz w:val="24"/>
          <w:szCs w:val="24"/>
        </w:rPr>
        <w:t>Иноязычные информационно-коммуникативные умения включают в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себя:</w:t>
      </w:r>
    </w:p>
    <w:p w:rsidR="005D678C" w:rsidRPr="00C83B29" w:rsidRDefault="008E5994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Фонетические иноязычные умения</w:t>
      </w:r>
    </w:p>
    <w:p w:rsidR="005D678C" w:rsidRPr="00C83B29" w:rsidRDefault="008E5994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Лексические иноязычные умения</w:t>
      </w:r>
    </w:p>
    <w:p w:rsidR="005D678C" w:rsidRPr="00C83B29" w:rsidRDefault="008E5994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Грамматические иноязычные умения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  <w:r w:rsidR="009848DC" w:rsidRPr="00C83B2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C83B29">
        <w:rPr>
          <w:rFonts w:ascii="Times New Roman" w:hAnsi="Times New Roman" w:cs="Times New Roman"/>
          <w:sz w:val="24"/>
          <w:szCs w:val="24"/>
        </w:rPr>
        <w:t>Овладение иностранным языком на элементарном уровне в детском саду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выступает в качестве первой ступени в реализации стратегической цели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учебного предмета «Иностранный язык». На данной ступени закладываются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основы коммуникативной компетенции. Предлагаемая программа направлена на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создание базы для дальнейшего изучения иностранного языка в начальной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школе. В программе раскрываются содержание доступных и понятных сфер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жизнедеятельности ребенка: знакомства, игрушки, животные, предметы быта,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продукты питания. Освоение детьми английского материала осуществляется, в</w:t>
      </w:r>
    </w:p>
    <w:p w:rsidR="005D678C" w:rsidRPr="00C83B29" w:rsidRDefault="005D678C" w:rsidP="00B45AB2">
      <w:pPr>
        <w:ind w:left="1134" w:hanging="1134"/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рамках ситуации общения.</w:t>
      </w:r>
    </w:p>
    <w:p w:rsidR="005D678C" w:rsidRPr="00C83B29" w:rsidRDefault="0069512F" w:rsidP="009848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5D678C" w:rsidRPr="00C83B29">
        <w:rPr>
          <w:rFonts w:ascii="Times New Roman" w:hAnsi="Times New Roman" w:cs="Times New Roman"/>
          <w:b/>
          <w:sz w:val="24"/>
          <w:szCs w:val="24"/>
        </w:rPr>
        <w:t>2. Общая характеристика Образовательной Деятельности.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  <w:r w:rsidR="009848DC" w:rsidRPr="00C83B2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83B29">
        <w:rPr>
          <w:rFonts w:ascii="Times New Roman" w:hAnsi="Times New Roman" w:cs="Times New Roman"/>
          <w:sz w:val="24"/>
          <w:szCs w:val="24"/>
        </w:rPr>
        <w:t xml:space="preserve">Программа рассчитана на </w:t>
      </w:r>
      <w:r w:rsidR="00AD04AC" w:rsidRPr="00C83B29">
        <w:rPr>
          <w:rFonts w:ascii="Times New Roman" w:hAnsi="Times New Roman" w:cs="Times New Roman"/>
          <w:sz w:val="24"/>
          <w:szCs w:val="24"/>
        </w:rPr>
        <w:t>2</w:t>
      </w:r>
      <w:r w:rsidR="008E5994" w:rsidRPr="00C83B29">
        <w:rPr>
          <w:rFonts w:ascii="Times New Roman" w:hAnsi="Times New Roman" w:cs="Times New Roman"/>
          <w:sz w:val="24"/>
          <w:szCs w:val="24"/>
        </w:rPr>
        <w:t xml:space="preserve"> год</w:t>
      </w:r>
      <w:r w:rsidR="00AD04AC" w:rsidRPr="00C83B29">
        <w:rPr>
          <w:rFonts w:ascii="Times New Roman" w:hAnsi="Times New Roman" w:cs="Times New Roman"/>
          <w:sz w:val="24"/>
          <w:szCs w:val="24"/>
        </w:rPr>
        <w:t>а</w:t>
      </w:r>
      <w:r w:rsidRPr="00C83B29">
        <w:rPr>
          <w:rFonts w:ascii="Times New Roman" w:hAnsi="Times New Roman" w:cs="Times New Roman"/>
          <w:sz w:val="24"/>
          <w:szCs w:val="24"/>
        </w:rPr>
        <w:t xml:space="preserve"> обучения. Частота проведения ОД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максимально учтена и исходит из реальных потребностей и интересов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дошкольников в общении и познании. Следует отметить, что цели и задачи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данного курса формируются на уровне, доступном детям данного возраста,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исходя из их речевых потребностей и возможностей.</w:t>
      </w:r>
    </w:p>
    <w:p w:rsidR="0081358B" w:rsidRPr="00C83B29" w:rsidRDefault="009848D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83B29">
        <w:rPr>
          <w:rFonts w:ascii="Times New Roman" w:hAnsi="Times New Roman" w:cs="Times New Roman"/>
          <w:b/>
          <w:i/>
          <w:sz w:val="24"/>
          <w:szCs w:val="24"/>
        </w:rPr>
        <w:t>Н</w:t>
      </w:r>
      <w:r w:rsidR="005D678C" w:rsidRPr="00C83B29">
        <w:rPr>
          <w:rFonts w:ascii="Times New Roman" w:hAnsi="Times New Roman" w:cs="Times New Roman"/>
          <w:b/>
          <w:i/>
          <w:sz w:val="24"/>
          <w:szCs w:val="24"/>
        </w:rPr>
        <w:t>аправленность</w:t>
      </w:r>
      <w:r w:rsidRPr="00C83B29">
        <w:rPr>
          <w:rFonts w:ascii="Times New Roman" w:hAnsi="Times New Roman" w:cs="Times New Roman"/>
          <w:sz w:val="24"/>
          <w:szCs w:val="24"/>
        </w:rPr>
        <w:t>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Предлагаемая программа по содержательной, тематической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lastRenderedPageBreak/>
        <w:t>направленности является социально-педагогической; по функциональному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предназначению – учебно-познавательной, по форме организации – групповой.</w:t>
      </w:r>
    </w:p>
    <w:p w:rsidR="005D678C" w:rsidRPr="00C83B29" w:rsidRDefault="007E7717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Построение </w:t>
      </w:r>
      <w:r w:rsidR="00BE1136" w:rsidRPr="00C83B29">
        <w:rPr>
          <w:rFonts w:ascii="Times New Roman" w:hAnsi="Times New Roman" w:cs="Times New Roman"/>
          <w:sz w:val="24"/>
          <w:szCs w:val="24"/>
        </w:rPr>
        <w:t>дошкольного образования по этой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программе нацелено на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достижение органического единства условий, обеспечивающих детям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максимально полное, соответствующее возрасту развитие и одновременно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полное эмоциональное благополучие и счастливую жизнь каждого ребенка.</w:t>
      </w:r>
    </w:p>
    <w:p w:rsidR="005D678C" w:rsidRPr="00C83B29" w:rsidRDefault="005D678C" w:rsidP="0081358B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7717" w:rsidRPr="00C83B29" w:rsidRDefault="005D678C" w:rsidP="005D678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  <w:r w:rsidR="007E7717" w:rsidRPr="00C83B2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83B29">
        <w:rPr>
          <w:rFonts w:ascii="Times New Roman" w:hAnsi="Times New Roman" w:cs="Times New Roman"/>
          <w:b/>
          <w:i/>
          <w:sz w:val="24"/>
          <w:szCs w:val="24"/>
        </w:rPr>
        <w:t>Актуальность:</w:t>
      </w:r>
    </w:p>
    <w:p w:rsidR="005D678C" w:rsidRPr="00C83B29" w:rsidRDefault="007E7717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                   В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связи с возрастающей учебной нагрузкой в начальной школе,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 одной стороны, и заинтересованностью родителей в изучении их детьми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английского языка с другой, а также исходя из заботы о здоровье ребенка,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появилась необходимость в создании программы обучения английскому языку в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раннем возрасте, которая позволит развить и сохранить интерес и мотивацию к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изучению иностранных языков.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  <w:r w:rsidR="007E7717" w:rsidRPr="00C83B2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83B29">
        <w:rPr>
          <w:rFonts w:ascii="Times New Roman" w:hAnsi="Times New Roman" w:cs="Times New Roman"/>
          <w:sz w:val="24"/>
          <w:szCs w:val="24"/>
        </w:rPr>
        <w:t>Актуальность данной программы обусловлена также ее практической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значимостью. Дети могут применить полученные знания и практический опыт,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когда пойдут во 2 класс. К тому моменту у них будет сформировано главное –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интерес к дальнейшему изучению английского языка, накоплен определенный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объем знаний, что значительно облегчит освоение любой программы обучения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английскому языку в начальной школе.</w:t>
      </w:r>
    </w:p>
    <w:p w:rsidR="005D678C" w:rsidRPr="00C83B29" w:rsidRDefault="007E7717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Педагогическая целесообразность состоит в создании благоприятных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условий для максимального раскрытия индивидуального и творческого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потенциала детей, выявление и развитие их лингвистических и специальных</w:t>
      </w:r>
    </w:p>
    <w:p w:rsidR="00BE1136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способностей с целью их дальнейшего самоопределения в образовательно</w:t>
      </w:r>
      <w:r w:rsidR="00BE1136" w:rsidRPr="00C83B29">
        <w:rPr>
          <w:rFonts w:ascii="Times New Roman" w:hAnsi="Times New Roman" w:cs="Times New Roman"/>
          <w:sz w:val="24"/>
          <w:szCs w:val="24"/>
        </w:rPr>
        <w:t xml:space="preserve"> - </w:t>
      </w:r>
      <w:r w:rsidRPr="00C83B29">
        <w:rPr>
          <w:rFonts w:ascii="Times New Roman" w:hAnsi="Times New Roman" w:cs="Times New Roman"/>
          <w:sz w:val="24"/>
          <w:szCs w:val="24"/>
        </w:rPr>
        <w:t xml:space="preserve">познавательном </w:t>
      </w:r>
    </w:p>
    <w:p w:rsidR="005D678C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пространстве систем дополнительного образования.</w:t>
      </w:r>
    </w:p>
    <w:p w:rsidR="0069512F" w:rsidRPr="00C83B29" w:rsidRDefault="0069512F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  <w:r w:rsidR="007E7717" w:rsidRPr="00C83B29">
        <w:rPr>
          <w:rFonts w:ascii="Times New Roman" w:hAnsi="Times New Roman" w:cs="Times New Roman"/>
          <w:sz w:val="24"/>
          <w:szCs w:val="24"/>
        </w:rPr>
        <w:t xml:space="preserve">      </w:t>
      </w:r>
      <w:r w:rsidRPr="00C83B29">
        <w:rPr>
          <w:rFonts w:ascii="Times New Roman" w:hAnsi="Times New Roman" w:cs="Times New Roman"/>
          <w:b/>
          <w:i/>
          <w:sz w:val="24"/>
          <w:szCs w:val="24"/>
        </w:rPr>
        <w:t>Примерный план ОД: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1) Приветствие;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2) Речевая разминка;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3) Повторение пройденного и введение нового лексического материал;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4) Разминка с использованием подвижных игр;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5) Активизация пройденного закрепление нового лексического материала;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lastRenderedPageBreak/>
        <w:t>6) Разучивание стихов и рифмовок;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7) Подведение итога.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  <w:r w:rsidR="007E7717" w:rsidRPr="00C83B2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C83B29">
        <w:rPr>
          <w:rFonts w:ascii="Times New Roman" w:hAnsi="Times New Roman" w:cs="Times New Roman"/>
          <w:sz w:val="24"/>
          <w:szCs w:val="24"/>
        </w:rPr>
        <w:t>Каждый вид ОД строится как вид общения, максимально приближенный к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естественному. Особое внимание уделено фонетической стороне речи: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произношение звуков, овладение основными типами интонации в английском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языке.</w:t>
      </w:r>
    </w:p>
    <w:p w:rsidR="005D678C" w:rsidRPr="00C83B29" w:rsidRDefault="007E7717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Каждое ОД курса имеет свою структуру. Начинается с обычного приветствия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на английском языке, которое постепенно запоминается детьми. Затем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проводиться речевая разминка. Это либо стихотворение, либо песенка на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английском языке. В основной части занятия в игре с куклами и другими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игрушками дети знакомятся с речевыми образцами и закрепляют их. В конце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занятия ребята вспоминают, чему научились и повторяют песенку или, стих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речевой разминки. Затем следует прощание на английском языке. Для работы на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уроке используется мультимедийные приложения, обучающие компьютерные</w:t>
      </w:r>
    </w:p>
    <w:p w:rsidR="005D678C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программы,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аудиоприложения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 xml:space="preserve"> с записями стихов и песен на английском языке.</w:t>
      </w:r>
      <w:r w:rsidR="0069512F">
        <w:rPr>
          <w:rFonts w:ascii="Times New Roman" w:hAnsi="Times New Roman" w:cs="Times New Roman"/>
          <w:sz w:val="24"/>
          <w:szCs w:val="24"/>
        </w:rPr>
        <w:br/>
      </w:r>
    </w:p>
    <w:p w:rsidR="0069512F" w:rsidRPr="00C83B29" w:rsidRDefault="0069512F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7E7717" w:rsidP="005D678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83B29">
        <w:rPr>
          <w:rFonts w:ascii="Times New Roman" w:hAnsi="Times New Roman" w:cs="Times New Roman"/>
          <w:b/>
          <w:i/>
          <w:sz w:val="24"/>
          <w:szCs w:val="24"/>
        </w:rPr>
        <w:t xml:space="preserve">        </w:t>
      </w:r>
      <w:r w:rsidR="005D678C" w:rsidRPr="00C83B29">
        <w:rPr>
          <w:rFonts w:ascii="Times New Roman" w:hAnsi="Times New Roman" w:cs="Times New Roman"/>
          <w:b/>
          <w:i/>
          <w:sz w:val="24"/>
          <w:szCs w:val="24"/>
        </w:rPr>
        <w:t>Принципы работы: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1) Обязательно использовать различные средства поощрения (вербальные,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материальные);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2) Формировать у детей положительный образ учителя, что повышает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рефлексивные способности ребенка;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3) Системно вводить лексику: Первое занятие 4 – 6 слов. Второе занятие –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закрепление;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4) Последующие занятия – активизация с использованием речевых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конструкций + 3–4 новых слова;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5) Учитывать кратковременную память детей на данном этапе развития,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системно возвращаться к ранее пройденному материалу и включать его в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последующие занятия;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6) Обучать полным речевым структурам, что способствует развитию навыков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говорения;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7) Отдавать преимущественное предпочтение парному и групповому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lastRenderedPageBreak/>
        <w:t>обучению. Это помогает установить благоприятный психологический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климат и снимает языковые барьеры;</w:t>
      </w:r>
    </w:p>
    <w:p w:rsidR="005D678C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8) Развивать быстроту реакции на команды и вопросы учителя.</w:t>
      </w:r>
    </w:p>
    <w:p w:rsidR="0069512F" w:rsidRDefault="0069512F" w:rsidP="005D678C">
      <w:pPr>
        <w:rPr>
          <w:rFonts w:ascii="Times New Roman" w:hAnsi="Times New Roman" w:cs="Times New Roman"/>
          <w:sz w:val="24"/>
          <w:szCs w:val="24"/>
        </w:rPr>
      </w:pPr>
    </w:p>
    <w:p w:rsidR="0069512F" w:rsidRPr="00C83B29" w:rsidRDefault="0069512F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83B2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E7717" w:rsidRPr="00C83B29">
        <w:rPr>
          <w:rFonts w:ascii="Times New Roman" w:hAnsi="Times New Roman" w:cs="Times New Roman"/>
          <w:b/>
          <w:i/>
          <w:sz w:val="24"/>
          <w:szCs w:val="24"/>
        </w:rPr>
        <w:t xml:space="preserve">               </w:t>
      </w:r>
      <w:r w:rsidRPr="00C83B29">
        <w:rPr>
          <w:rFonts w:ascii="Times New Roman" w:hAnsi="Times New Roman" w:cs="Times New Roman"/>
          <w:b/>
          <w:i/>
          <w:sz w:val="24"/>
          <w:szCs w:val="24"/>
        </w:rPr>
        <w:t>Отличительные особенности данной программы от существующих и</w:t>
      </w:r>
    </w:p>
    <w:p w:rsidR="005D678C" w:rsidRPr="00C83B29" w:rsidRDefault="005D678C" w:rsidP="005D678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83B29">
        <w:rPr>
          <w:rFonts w:ascii="Times New Roman" w:hAnsi="Times New Roman" w:cs="Times New Roman"/>
          <w:b/>
          <w:i/>
          <w:sz w:val="24"/>
          <w:szCs w:val="24"/>
        </w:rPr>
        <w:t xml:space="preserve">используемых в дошкольных </w:t>
      </w:r>
      <w:r w:rsidR="00BE1136" w:rsidRPr="00C83B29">
        <w:rPr>
          <w:rFonts w:ascii="Times New Roman" w:hAnsi="Times New Roman" w:cs="Times New Roman"/>
          <w:b/>
          <w:i/>
          <w:sz w:val="24"/>
          <w:szCs w:val="24"/>
        </w:rPr>
        <w:t>учреждениях состоят в следующем: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1) Вводится понятие и методический принцип «среды» в обучении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дошкольников английскому языку. Это предполагает, что формы работы,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обычно считающиеся факультативными и дополнительными к основной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программе (игры, включая подвижные, работа с видеоматериалами) в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данном случае являются составной частью самой программы 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организуют языковое пространство использования английского языка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детьми;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2) Календарно-тематическое планирование материала для дошкольников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составлено в соответствии с учебным планом образовательного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учреждения в целом, а не только исходя из внутренней логики курса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английского языка;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3) Все занятия проводятся в игровой форме.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3. Цели и задачи программы дошкольного образования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английскому языку.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Цель программы: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1) воспитание и развитие личности посредством приобщения к культуре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англоязычных стран;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2) ознакомление детей с несложной лексикой, доступной 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соответствующей их уровню развития;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3) введение элементарных языковых конструкций;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4) привить детям желание изучать английский язык, создавая условия для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формирования высокого уровня мотивации ребёнка-дошкольника к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изучению английского;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5) развитие лингвистических способностей дошкольников посредством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активизации их творческой деятельности;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lastRenderedPageBreak/>
        <w:t>Задачи программы: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Образовательные: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1) приобщить ребенка к самостоятельному решению коммуникативных задач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на английском языке в рамках изученной тематики;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2) формировать у воспитанников речевую, языковую, социокультурную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компетенцию;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3) познакомить с элементарной диалогической и монологической речью;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4) развивать элементарные языковые навыки и умения;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5) формировать умения понимать несложные команды учителя 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реагировать на ряд элементарных вопросов;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6) познакомить с основными звуками фонетического строя языка;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7) развивать языковую память (фотографическую, образную, графическую,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словесную) и творческие способности;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8) формировать навыки понимания элементарных языковых явлений 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умения сопоставлять простые целостные конструкции как блок на родном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языке в сравнении с изучаемым.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Развивающие: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1) развивать мышление, память, воображение, волю;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2) расширять кругозор воспитанников;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3) формировать мотивацию к познанию и творчеству;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4) ознакомить с культурой, традициями и обычаями страны изучаемого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языка;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5) развивать фонематический слух;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Воспитывающие: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1) воспитывать уважение к образу жизни людей страны изучаемого языка;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2) воспитывать чувство толерантности;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3) развивать умения и навыки работы в большой группе (12–14 человек) и в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малых группах по 5–6 человек, умение работать в команде.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Важно помнить, что познание мира, неродного языка в детском возрасте чаще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всего происходит в игровой ситуации. Игра - это главный мотивационный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двигатель ребенка, тот методический инструмент, который обеспечивает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готовность к общению на языке. «Влияние игры очень многосторонне.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lastRenderedPageBreak/>
        <w:t xml:space="preserve">Переоценить её развивающее значение невозможно (Д.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Элысонин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). Поэтому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именно игровая методика определяет основной принцип обучения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иностранному языку в детском саду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4. Содержание программы.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При выборе тематики, лексико-грамматических конструкций учитываются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уровень развития детей, их мотивация и интересы, а также соотнесенность с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учебными планами по развитию познавательных способностей и речи на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русском языке в детском саду.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Общение дошкольников на иностранном языке осуществляется в рамках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</w:rPr>
        <w:t>следующей</w:t>
      </w:r>
      <w:r w:rsidRPr="00C83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83B29">
        <w:rPr>
          <w:rFonts w:ascii="Times New Roman" w:hAnsi="Times New Roman" w:cs="Times New Roman"/>
          <w:sz w:val="24"/>
          <w:szCs w:val="24"/>
        </w:rPr>
        <w:t>тематике</w:t>
      </w:r>
      <w:r w:rsidRPr="00C83B29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  <w:lang w:val="en-US"/>
        </w:rPr>
        <w:t>1) Introduce yourself (</w:t>
      </w:r>
      <w:proofErr w:type="gramStart"/>
      <w:r w:rsidRPr="00C83B29">
        <w:rPr>
          <w:rFonts w:ascii="Times New Roman" w:hAnsi="Times New Roman" w:cs="Times New Roman"/>
          <w:sz w:val="24"/>
          <w:szCs w:val="24"/>
          <w:lang w:val="en-US"/>
        </w:rPr>
        <w:t>what’s</w:t>
      </w:r>
      <w:proofErr w:type="gramEnd"/>
      <w:r w:rsidRPr="00C83B29">
        <w:rPr>
          <w:rFonts w:ascii="Times New Roman" w:hAnsi="Times New Roman" w:cs="Times New Roman"/>
          <w:sz w:val="24"/>
          <w:szCs w:val="24"/>
          <w:lang w:val="en-US"/>
        </w:rPr>
        <w:t xml:space="preserve"> your name? How old are you?).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  <w:lang w:val="en-US"/>
        </w:rPr>
        <w:t xml:space="preserve">2) My </w:t>
      </w:r>
      <w:r w:rsidR="00203742" w:rsidRPr="00C83B29">
        <w:rPr>
          <w:rFonts w:ascii="Times New Roman" w:hAnsi="Times New Roman" w:cs="Times New Roman"/>
          <w:sz w:val="24"/>
          <w:szCs w:val="24"/>
          <w:lang w:val="en-US"/>
        </w:rPr>
        <w:t>pets</w:t>
      </w:r>
      <w:r w:rsidRPr="00C83B2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03742" w:rsidRPr="00C83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03742" w:rsidRPr="00C83B29">
        <w:rPr>
          <w:rFonts w:ascii="Times New Roman" w:hAnsi="Times New Roman" w:cs="Times New Roman"/>
          <w:sz w:val="24"/>
          <w:szCs w:val="24"/>
        </w:rPr>
        <w:t>Счет</w:t>
      </w:r>
      <w:r w:rsidR="00203742" w:rsidRPr="00C83B2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  <w:lang w:val="en-US"/>
        </w:rPr>
        <w:t xml:space="preserve">3) </w:t>
      </w:r>
      <w:proofErr w:type="spellStart"/>
      <w:r w:rsidRPr="00C83B29">
        <w:rPr>
          <w:rFonts w:ascii="Times New Roman" w:hAnsi="Times New Roman" w:cs="Times New Roman"/>
          <w:sz w:val="24"/>
          <w:szCs w:val="24"/>
          <w:lang w:val="en-US"/>
        </w:rPr>
        <w:t>Colours</w:t>
      </w:r>
      <w:proofErr w:type="spellEnd"/>
      <w:r w:rsidRPr="00C83B2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  <w:lang w:val="en-US"/>
        </w:rPr>
        <w:t>4) Numbers 1-10.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  <w:lang w:val="en-US"/>
        </w:rPr>
        <w:t xml:space="preserve">5) </w:t>
      </w:r>
      <w:r w:rsidR="00203742" w:rsidRPr="00C83B29">
        <w:rPr>
          <w:rFonts w:ascii="Times New Roman" w:hAnsi="Times New Roman" w:cs="Times New Roman"/>
          <w:sz w:val="24"/>
          <w:szCs w:val="24"/>
          <w:lang w:val="en-US"/>
        </w:rPr>
        <w:t>Seasons.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  <w:lang w:val="en-US"/>
        </w:rPr>
        <w:t xml:space="preserve">6) </w:t>
      </w:r>
      <w:r w:rsidR="00203742" w:rsidRPr="00C83B29">
        <w:rPr>
          <w:rFonts w:ascii="Times New Roman" w:hAnsi="Times New Roman" w:cs="Times New Roman"/>
          <w:sz w:val="24"/>
          <w:szCs w:val="24"/>
          <w:lang w:val="en-US"/>
        </w:rPr>
        <w:t xml:space="preserve">A week. 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  <w:lang w:val="en-US"/>
        </w:rPr>
        <w:t xml:space="preserve">7) </w:t>
      </w:r>
      <w:proofErr w:type="spellStart"/>
      <w:r w:rsidR="00203742" w:rsidRPr="00C83B29">
        <w:rPr>
          <w:rFonts w:ascii="Times New Roman" w:hAnsi="Times New Roman" w:cs="Times New Roman"/>
          <w:sz w:val="24"/>
          <w:szCs w:val="24"/>
          <w:lang w:val="en-US"/>
        </w:rPr>
        <w:t>Clothers</w:t>
      </w:r>
      <w:proofErr w:type="spellEnd"/>
      <w:r w:rsidR="00203742" w:rsidRPr="00C83B29">
        <w:rPr>
          <w:rFonts w:ascii="Times New Roman" w:hAnsi="Times New Roman" w:cs="Times New Roman"/>
          <w:sz w:val="24"/>
          <w:szCs w:val="24"/>
          <w:lang w:val="en-US"/>
        </w:rPr>
        <w:t>. Alphabet.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  <w:lang w:val="en-US"/>
        </w:rPr>
        <w:t xml:space="preserve">8) </w:t>
      </w:r>
      <w:r w:rsidR="00203742" w:rsidRPr="00C83B29">
        <w:rPr>
          <w:rFonts w:ascii="Times New Roman" w:hAnsi="Times New Roman" w:cs="Times New Roman"/>
          <w:sz w:val="24"/>
          <w:szCs w:val="24"/>
          <w:lang w:val="en-US"/>
        </w:rPr>
        <w:t>The Zoo.</w:t>
      </w:r>
    </w:p>
    <w:p w:rsidR="00203742" w:rsidRPr="00C83B29" w:rsidRDefault="00203742" w:rsidP="005D678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  <w:lang w:val="en-US"/>
        </w:rPr>
        <w:t>9) My family.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Педагог использует следующие виды работы: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1) Работа над произношением: рифмовки, стихотворения, песенки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2) Работа с игрушкой: диалог с игрушкой, описание игрушки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3) Работа с картинкой: описание картинки, игра “Что исчезло», «Найди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картинку”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4) Разучивание стихов и песен, конкурс стихов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5) Инсценировка коротких рассказов и пьес.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6) Подвижные игры.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7) Спокойные игры.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8) Творческие игры.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9) Воспроизведение ситуативных диалогов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В результате работы развиваются следующие языковые знания и навыки: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Произносительная сторона речи: навыки адекватного произношения 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lastRenderedPageBreak/>
        <w:t>различения на слух всех звуков изучаемого иностранного языка,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соблюдения ударения и интона</w:t>
      </w:r>
      <w:r w:rsidR="0081358B" w:rsidRPr="00C83B29">
        <w:rPr>
          <w:rFonts w:ascii="Times New Roman" w:hAnsi="Times New Roman" w:cs="Times New Roman"/>
          <w:sz w:val="24"/>
          <w:szCs w:val="24"/>
        </w:rPr>
        <w:t>ции в словах и фразах, ритмико-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интонационные навыки произношения различных типов предложений,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выражение чувств и эмоций.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Лексическая сторона речи: навыки распознания и употребления в речи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лексических единиц, в рамках тематики дошкольного учреждения,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наиболее распространённых устойчивых словосочетаний, оценочной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лексики, реплик-клише речевого этикета, характерных для культуры стран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изучаемого языка.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5. Требования к уровню подготовки выпускников</w:t>
      </w:r>
      <w:r w:rsidR="001B25CA" w:rsidRPr="00C83B29">
        <w:rPr>
          <w:rFonts w:ascii="Times New Roman" w:hAnsi="Times New Roman" w:cs="Times New Roman"/>
          <w:sz w:val="24"/>
          <w:szCs w:val="24"/>
        </w:rPr>
        <w:t xml:space="preserve"> дошкольников: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В результате изучения иностранного языка дошкольник должен: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Знать/понимать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основные значения изученных лексических единиц (слов,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словосочетаний);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интонацию различных коммуникативных типов предложения;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признаки изученных грамматических явлений (видовременных форм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глаголов, модальных глаголов, артиклей, существительных, местоимений,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числительных, предлогов);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основные нормы речевого этикета, принятые в стране изучаемого языка;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роль владения иностранными языками в современном мире; особенности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образа жизни, быта, культуры стран изучаемого языка (всемирно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известные герои художественных детских произведений; известные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достопримечательности), сходство и различия в традициях своей страны 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стран изучаемого языка.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начинать, вести/поддерживать и заканчивать беседу в стандартных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ситуациях общения, соблюдая нормы речевого этикета;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понимать основное содержание коротких, несложных аутентичных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прагматических текстов (прогноз погоды, мультфильмы) и выявлять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значимую информацию;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понимать основное содержание несложных аутентичных текстов,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относящихся к разным коммуникативным типам речи (сообщение,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рассказ);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Использовать приобретенные знания и умения в практической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деятельности и повседневной жизни для: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1)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социальной адаптации; достижения взаимопонимания в процессе устного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общения с носителями иностранного языка, установления в доступных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пределах межличностных и межкультурных контактов;</w:t>
      </w:r>
    </w:p>
    <w:p w:rsidR="005D678C" w:rsidRPr="00C83B29" w:rsidRDefault="001B25CA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2)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приобщения к ценностям мировой культуры через иноязычные источники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информации (в том числе мультимедийные).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6. Описание места в учебном плане.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Образовательная деятельность в соответствии с программой проводятся 2 раза в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неделю. Продолжительность ОД в соответствии с требованиями</w:t>
      </w:r>
    </w:p>
    <w:p w:rsidR="00AD04A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СанПиН2.4.1.3049-13 устанавливается в пределах:</w:t>
      </w:r>
    </w:p>
    <w:p w:rsidR="00AD04AC" w:rsidRPr="00C83B29" w:rsidRDefault="00AD04A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20 минут для дошкольников 5-6 лет</w:t>
      </w:r>
    </w:p>
    <w:p w:rsidR="005D678C" w:rsidRPr="00C83B29" w:rsidRDefault="00AD04A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25</w:t>
      </w:r>
      <w:r w:rsidR="005D678C" w:rsidRPr="00C83B29">
        <w:rPr>
          <w:rFonts w:ascii="Times New Roman" w:hAnsi="Times New Roman" w:cs="Times New Roman"/>
          <w:sz w:val="24"/>
          <w:szCs w:val="24"/>
        </w:rPr>
        <w:t xml:space="preserve"> минут для дошкольников 6-7 лет.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Количество ОД в месяц – 8</w:t>
      </w:r>
      <w:r w:rsidR="001B25CA" w:rsidRPr="00C83B29">
        <w:rPr>
          <w:rFonts w:ascii="Times New Roman" w:hAnsi="Times New Roman" w:cs="Times New Roman"/>
          <w:sz w:val="24"/>
          <w:szCs w:val="24"/>
        </w:rPr>
        <w:t>,</w:t>
      </w:r>
      <w:r w:rsidRPr="00C83B29">
        <w:rPr>
          <w:rFonts w:ascii="Times New Roman" w:hAnsi="Times New Roman" w:cs="Times New Roman"/>
          <w:sz w:val="24"/>
          <w:szCs w:val="24"/>
        </w:rPr>
        <w:t xml:space="preserve"> в год – </w:t>
      </w:r>
      <w:r w:rsidR="00526A55" w:rsidRPr="00C83B29">
        <w:rPr>
          <w:rFonts w:ascii="Times New Roman" w:hAnsi="Times New Roman" w:cs="Times New Roman"/>
          <w:sz w:val="24"/>
          <w:szCs w:val="24"/>
        </w:rPr>
        <w:t>72</w:t>
      </w:r>
      <w:r w:rsidRPr="00C83B29">
        <w:rPr>
          <w:rFonts w:ascii="Times New Roman" w:hAnsi="Times New Roman" w:cs="Times New Roman"/>
          <w:sz w:val="24"/>
          <w:szCs w:val="24"/>
        </w:rPr>
        <w:t xml:space="preserve"> (при 9 учебных месяцах в году).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Предусматривает 2-х кратное проведение непосредственной образовательной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деятельности в неделю. Но их количество, последовательность и тематика могут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варьироваться с учетом </w:t>
      </w:r>
      <w:proofErr w:type="gramStart"/>
      <w:r w:rsidRPr="00C83B29">
        <w:rPr>
          <w:rFonts w:ascii="Times New Roman" w:hAnsi="Times New Roman" w:cs="Times New Roman"/>
          <w:sz w:val="24"/>
          <w:szCs w:val="24"/>
        </w:rPr>
        <w:t>праздников ,</w:t>
      </w:r>
      <w:proofErr w:type="gramEnd"/>
      <w:r w:rsidRPr="00C83B29">
        <w:rPr>
          <w:rFonts w:ascii="Times New Roman" w:hAnsi="Times New Roman" w:cs="Times New Roman"/>
          <w:sz w:val="24"/>
          <w:szCs w:val="24"/>
        </w:rPr>
        <w:t xml:space="preserve"> периода подготовки к Новому году 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диагностики детей.</w:t>
      </w: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2. Организационный раздел</w:t>
      </w: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2.1. Учебно-тематический план (первый год обучения)</w:t>
      </w:r>
    </w:p>
    <w:p w:rsidR="00526A55" w:rsidRPr="00C83B29" w:rsidRDefault="00526A55" w:rsidP="00526A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"/>
        <w:gridCol w:w="1657"/>
        <w:gridCol w:w="1491"/>
        <w:gridCol w:w="1234"/>
      </w:tblGrid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часов</w:t>
            </w:r>
          </w:p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Приветствие. Знакомство.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Мои любимцы-счет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Цвета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Времена года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Дни недели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Одежда-алфавит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Зоопарк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26A55" w:rsidRPr="00C83B29" w:rsidTr="00526A55">
        <w:trPr>
          <w:trHeight w:val="240"/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Первое знакомство-семья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2.2. Содержание программы занятий (первый год обучения)</w:t>
      </w: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Сентябрь</w:t>
      </w: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Знакомство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59"/>
        <w:gridCol w:w="1229"/>
        <w:gridCol w:w="1484"/>
        <w:gridCol w:w="1739"/>
        <w:gridCol w:w="1584"/>
        <w:gridCol w:w="1491"/>
        <w:gridCol w:w="1326"/>
      </w:tblGrid>
      <w:tr w:rsidR="00526A55" w:rsidRPr="00C83B29" w:rsidTr="00526A55">
        <w:tc>
          <w:tcPr>
            <w:tcW w:w="108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36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50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Речевые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обрацы</w:t>
            </w:r>
            <w:proofErr w:type="spellEnd"/>
          </w:p>
        </w:tc>
        <w:tc>
          <w:tcPr>
            <w:tcW w:w="137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36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31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526A55" w:rsidRPr="00C83B29" w:rsidTr="00526A55">
        <w:tc>
          <w:tcPr>
            <w:tcW w:w="108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36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Hello,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Yes / No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Name, hello, girl, boy.</w:t>
            </w:r>
          </w:p>
        </w:tc>
        <w:tc>
          <w:tcPr>
            <w:tcW w:w="150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 you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Hello! What’s your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What is your name?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name is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</w:t>
            </w:r>
            <w:proofErr w:type="gramEnd"/>
          </w:p>
        </w:tc>
        <w:tc>
          <w:tcPr>
            <w:tcW w:w="137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-Hello, Katya!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-Hi, Sasha!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-Good morning,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Petya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your name?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name is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</w:t>
            </w:r>
            <w:proofErr w:type="gramEnd"/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</w:t>
            </w:r>
          </w:p>
        </w:tc>
        <w:tc>
          <w:tcPr>
            <w:tcW w:w="136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Угадайка</w:t>
            </w:r>
            <w:proofErr w:type="spellEnd"/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!»</w:t>
            </w:r>
            <w:proofErr w:type="gram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“Hands up!</w:t>
            </w:r>
          </w:p>
        </w:tc>
        <w:tc>
          <w:tcPr>
            <w:tcW w:w="131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Little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frog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Съедобное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несъедобн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6A55" w:rsidRPr="00C83B29" w:rsidTr="00526A55">
        <w:tc>
          <w:tcPr>
            <w:tcW w:w="108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236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girl, a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boy</w:t>
            </w:r>
          </w:p>
        </w:tc>
        <w:tc>
          <w:tcPr>
            <w:tcW w:w="150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I’m a boy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I’m a girl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7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-Hello!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-Hi!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-Who are you?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-I’m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Misha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old are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I,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 ,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hello, boy, girl.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How old are you?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am…</w:t>
            </w: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What’s you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?”</w:t>
            </w:r>
          </w:p>
        </w:tc>
        <w:tc>
          <w:tcPr>
            <w:tcW w:w="136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Thank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Hands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131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“What’s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name?”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“Thank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you/ No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thank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Октябрь</w:t>
      </w: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Мои любимцы-счет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08"/>
        <w:gridCol w:w="1296"/>
        <w:gridCol w:w="1296"/>
        <w:gridCol w:w="1739"/>
        <w:gridCol w:w="1584"/>
        <w:gridCol w:w="1456"/>
        <w:gridCol w:w="1333"/>
      </w:tblGrid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Речевые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обрацы</w:t>
            </w:r>
            <w:proofErr w:type="spellEnd"/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Horse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Cat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dog</w:t>
            </w:r>
            <w:proofErr w:type="spellEnd"/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have got a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horse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It’s a cat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you got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cat?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proofErr w:type="spellEnd"/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Pretty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pussy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cat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mouse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cottage”, ‘a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 and a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mouse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puppy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pig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hen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cock</w:t>
            </w:r>
            <w:proofErr w:type="spellEnd"/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see a puppy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like chicken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see a puppy?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-Yes, I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puppy!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do you like?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like dogs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Pretty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pussy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cat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Teddybear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 is a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dog”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Clap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hands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“In the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wood”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“Name the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animals”</w:t>
            </w:r>
          </w:p>
        </w:tc>
      </w:tr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Счет 1-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old are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you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 6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Hello!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-Hi!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-How old are you?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-I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am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two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Lets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count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Счет 5-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-Hi!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old are you?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-I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am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sun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interpreter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 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Lets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count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</w:tbl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Ноябрь</w:t>
      </w: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83B29">
        <w:rPr>
          <w:rFonts w:ascii="Times New Roman" w:hAnsi="Times New Roman" w:cs="Times New Roman"/>
          <w:sz w:val="24"/>
          <w:szCs w:val="24"/>
        </w:rPr>
        <w:t>Тема:Цвета</w:t>
      </w:r>
      <w:proofErr w:type="spellEnd"/>
      <w:proofErr w:type="gram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5"/>
        <w:gridCol w:w="1231"/>
        <w:gridCol w:w="2351"/>
        <w:gridCol w:w="2283"/>
        <w:gridCol w:w="1584"/>
        <w:gridCol w:w="2018"/>
      </w:tblGrid>
      <w:tr w:rsidR="00526A55" w:rsidRPr="00C83B29" w:rsidTr="00526A55">
        <w:tc>
          <w:tcPr>
            <w:tcW w:w="44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5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24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Речевые образцы</w:t>
            </w:r>
          </w:p>
        </w:tc>
        <w:tc>
          <w:tcPr>
            <w:tcW w:w="170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41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212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Игры,песни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, стихи</w:t>
            </w:r>
          </w:p>
        </w:tc>
      </w:tr>
      <w:tr w:rsidR="00526A55" w:rsidRPr="00C83B29" w:rsidTr="00526A55">
        <w:tc>
          <w:tcPr>
            <w:tcW w:w="44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5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White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Green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see a green tree.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like red flowers and green trees.</w:t>
            </w:r>
          </w:p>
        </w:tc>
        <w:tc>
          <w:tcPr>
            <w:tcW w:w="170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color is it?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…</w:t>
            </w:r>
          </w:p>
        </w:tc>
        <w:tc>
          <w:tcPr>
            <w:tcW w:w="141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Leaves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Catch the ball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6A55" w:rsidRPr="00C83B29" w:rsidTr="00526A55">
        <w:tc>
          <w:tcPr>
            <w:tcW w:w="44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5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Yellow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Orange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Blue</w:t>
            </w:r>
          </w:p>
        </w:tc>
        <w:tc>
          <w:tcPr>
            <w:tcW w:w="24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mouse is grey.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is…? 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car/doll/dog/cat/ball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is…</w:t>
            </w:r>
          </w:p>
        </w:tc>
        <w:tc>
          <w:tcPr>
            <w:tcW w:w="170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-Hi!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are you?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-I am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fine?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Thank you!</w:t>
            </w:r>
          </w:p>
        </w:tc>
        <w:tc>
          <w:tcPr>
            <w:tcW w:w="141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«Say hello», 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One,one,one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</w:tr>
      <w:tr w:rsidR="00526A55" w:rsidRPr="00C83B29" w:rsidTr="00526A55">
        <w:tc>
          <w:tcPr>
            <w:tcW w:w="44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Brown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Pink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Purple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Red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rainbow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Colourful</w:t>
            </w:r>
            <w:proofErr w:type="spellEnd"/>
          </w:p>
        </w:tc>
        <w:tc>
          <w:tcPr>
            <w:tcW w:w="24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bear is brown.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cat is black.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mouse is grey.</w:t>
            </w:r>
          </w:p>
        </w:tc>
        <w:tc>
          <w:tcPr>
            <w:tcW w:w="170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-What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the ball/cat/dog/mouse…</w:t>
            </w:r>
          </w:p>
        </w:tc>
        <w:tc>
          <w:tcPr>
            <w:tcW w:w="141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«Leaves»</w:t>
            </w:r>
          </w:p>
        </w:tc>
        <w:tc>
          <w:tcPr>
            <w:tcW w:w="212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do you see?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6A55" w:rsidRPr="00C83B29" w:rsidTr="00526A55">
        <w:tc>
          <w:tcPr>
            <w:tcW w:w="44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flower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tree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His/her</w:t>
            </w:r>
          </w:p>
        </w:tc>
        <w:tc>
          <w:tcPr>
            <w:tcW w:w="24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fox is orange.</w:t>
            </w:r>
          </w:p>
        </w:tc>
        <w:tc>
          <w:tcPr>
            <w:tcW w:w="170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-Give me a red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ball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,please</w:t>
            </w:r>
            <w:proofErr w:type="spellEnd"/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-Here you are!</w:t>
            </w:r>
          </w:p>
        </w:tc>
        <w:tc>
          <w:tcPr>
            <w:tcW w:w="141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 your hands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«Pass it to the next»</w:t>
            </w:r>
          </w:p>
        </w:tc>
      </w:tr>
    </w:tbl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Декабрь</w:t>
      </w: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Времена года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5"/>
        <w:gridCol w:w="1821"/>
        <w:gridCol w:w="1502"/>
        <w:gridCol w:w="1739"/>
        <w:gridCol w:w="1584"/>
        <w:gridCol w:w="1253"/>
        <w:gridCol w:w="1256"/>
      </w:tblGrid>
      <w:tr w:rsidR="00526A55" w:rsidRPr="00C83B29" w:rsidTr="00526A55">
        <w:tc>
          <w:tcPr>
            <w:tcW w:w="44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2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50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Речевые образцы</w:t>
            </w: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25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2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526A55" w:rsidRPr="00C83B29" w:rsidTr="00526A55">
        <w:tc>
          <w:tcPr>
            <w:tcW w:w="44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Season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Spring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Winter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Autumn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Summer</w:t>
            </w:r>
          </w:p>
        </w:tc>
        <w:tc>
          <w:tcPr>
            <w:tcW w:w="150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summer now.</w:t>
            </w: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season it is now?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-It is summer now.</w:t>
            </w: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«In winter we ski and skate»</w:t>
            </w:r>
          </w:p>
        </w:tc>
        <w:tc>
          <w:tcPr>
            <w:tcW w:w="125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Spring is green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snowmen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net</w:t>
            </w:r>
          </w:p>
        </w:tc>
      </w:tr>
      <w:tr w:rsidR="00526A55" w:rsidRPr="00C83B29" w:rsidTr="00526A55">
        <w:tc>
          <w:tcPr>
            <w:tcW w:w="44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December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January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February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March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April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Cold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Hot</w:t>
            </w:r>
          </w:p>
        </w:tc>
        <w:tc>
          <w:tcPr>
            <w:tcW w:w="150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winter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it is cold.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summer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it is hot.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is your favorite season?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-Winter</w:t>
            </w: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Season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5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Winter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snowman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6A55" w:rsidRPr="00C83B29" w:rsidTr="00526A55">
        <w:tc>
          <w:tcPr>
            <w:tcW w:w="44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2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July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August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September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November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Warm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0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winter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it is cold.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summer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it is hot.</w:t>
            </w: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season it is now?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-It is summer now.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«Season»</w:t>
            </w:r>
          </w:p>
        </w:tc>
        <w:tc>
          <w:tcPr>
            <w:tcW w:w="125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Santa Claus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this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Январь.</w:t>
      </w: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Дни недели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92"/>
        <w:gridCol w:w="1336"/>
        <w:gridCol w:w="1322"/>
        <w:gridCol w:w="1739"/>
        <w:gridCol w:w="1584"/>
        <w:gridCol w:w="1325"/>
        <w:gridCol w:w="1314"/>
      </w:tblGrid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Речевые образцы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Monday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Tuesday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Wednesday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Week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 are 7 days in the week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day it is today?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 is…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Solomon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Grandy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 your hands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Days of the week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Thursday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Friday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 is …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day it is today?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Today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 you sleeping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sleeping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Saturday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Sunday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Knife, cup, spoon, fork,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Today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…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day it is today?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Today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day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sleeping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Catch the ball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Февраль-Март</w:t>
      </w: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Алфавит, одежда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0"/>
        <w:gridCol w:w="2057"/>
        <w:gridCol w:w="1394"/>
        <w:gridCol w:w="1739"/>
        <w:gridCol w:w="1584"/>
        <w:gridCol w:w="1092"/>
        <w:gridCol w:w="1396"/>
      </w:tblGrid>
      <w:tr w:rsidR="00526A55" w:rsidRPr="00C83B29" w:rsidTr="00526A55">
        <w:tc>
          <w:tcPr>
            <w:tcW w:w="10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7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26A55" w:rsidRPr="00C83B29" w:rsidTr="00526A55">
        <w:tc>
          <w:tcPr>
            <w:tcW w:w="10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7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96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Речевые образцы</w:t>
            </w: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15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14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526A55" w:rsidRPr="00C83B29" w:rsidTr="00526A55">
        <w:tc>
          <w:tcPr>
            <w:tcW w:w="10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7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A,B,C,D,E,F,G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Letter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sound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T-shirt, coat, jacket, dress I have … What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is...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It is…</w:t>
            </w:r>
          </w:p>
        </w:tc>
        <w:tc>
          <w:tcPr>
            <w:tcW w:w="196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It is a letter A 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«A» is for apple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«B» is for ball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“C” is for cat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“D” is for dog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“E” is for Egg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“F” is for frog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“G” is for giraffe</w:t>
            </w: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this?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 is an alphabet.</w:t>
            </w: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“ABC”</w:t>
            </w:r>
          </w:p>
        </w:tc>
        <w:tc>
          <w:tcPr>
            <w:tcW w:w="115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“ABC”</w:t>
            </w:r>
          </w:p>
        </w:tc>
        <w:tc>
          <w:tcPr>
            <w:tcW w:w="114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“Show me please ABC”</w:t>
            </w:r>
          </w:p>
        </w:tc>
      </w:tr>
      <w:tr w:rsidR="00526A55" w:rsidRPr="00C83B29" w:rsidTr="00526A55">
        <w:tc>
          <w:tcPr>
            <w:tcW w:w="10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7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H,I,J,K,L,M,N,O,P</w:t>
            </w:r>
          </w:p>
        </w:tc>
        <w:tc>
          <w:tcPr>
            <w:tcW w:w="196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“H” is for horse</w:t>
            </w: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the letter?</w:t>
            </w: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Hocky-pocky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15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Hocky-pocky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14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missing?</w:t>
            </w:r>
          </w:p>
        </w:tc>
      </w:tr>
      <w:tr w:rsidR="00526A55" w:rsidRPr="00C83B29" w:rsidTr="00526A55">
        <w:tc>
          <w:tcPr>
            <w:tcW w:w="10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7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Q,R,S,T</w:t>
            </w:r>
          </w:p>
        </w:tc>
        <w:tc>
          <w:tcPr>
            <w:tcW w:w="196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“P” is for pig</w:t>
            </w: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“We will go to the zoo”</w:t>
            </w:r>
          </w:p>
        </w:tc>
        <w:tc>
          <w:tcPr>
            <w:tcW w:w="115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“The zoo”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“Happy English”</w:t>
            </w:r>
          </w:p>
        </w:tc>
        <w:tc>
          <w:tcPr>
            <w:tcW w:w="114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The zoo”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“Happy English”</w:t>
            </w:r>
          </w:p>
        </w:tc>
      </w:tr>
      <w:tr w:rsidR="00526A55" w:rsidRPr="00C83B29" w:rsidTr="00526A55">
        <w:tc>
          <w:tcPr>
            <w:tcW w:w="10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97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U,V,W,X,Y,Z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That is an English alphabet</w:t>
            </w:r>
          </w:p>
        </w:tc>
        <w:tc>
          <w:tcPr>
            <w:tcW w:w="196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“W” is for window</w:t>
            </w: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“We will go to the zoo”</w:t>
            </w:r>
          </w:p>
        </w:tc>
        <w:tc>
          <w:tcPr>
            <w:tcW w:w="115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“We will go to the zoo”</w:t>
            </w:r>
          </w:p>
        </w:tc>
        <w:tc>
          <w:tcPr>
            <w:tcW w:w="114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“Snowball”,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“The ABC”</w:t>
            </w:r>
          </w:p>
        </w:tc>
      </w:tr>
      <w:tr w:rsidR="00526A55" w:rsidRPr="00C83B29" w:rsidTr="00526A55">
        <w:tc>
          <w:tcPr>
            <w:tcW w:w="10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7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ABC 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составление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 a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train, a tram, a bus…)</w:t>
            </w:r>
          </w:p>
        </w:tc>
        <w:tc>
          <w:tcPr>
            <w:tcW w:w="196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the letter?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the sound?</w:t>
            </w: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are you doing?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 learning an English alphabet.</w:t>
            </w: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“ABC”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“The frog is green”</w:t>
            </w:r>
          </w:p>
        </w:tc>
        <w:tc>
          <w:tcPr>
            <w:tcW w:w="115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“ABC”</w:t>
            </w:r>
          </w:p>
        </w:tc>
        <w:tc>
          <w:tcPr>
            <w:tcW w:w="114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“Snowball”</w:t>
            </w:r>
          </w:p>
        </w:tc>
      </w:tr>
      <w:tr w:rsidR="00526A55" w:rsidRPr="00C83B29" w:rsidTr="00526A55">
        <w:tc>
          <w:tcPr>
            <w:tcW w:w="10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7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ship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 airplane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bicycle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trolleybus</w:t>
            </w:r>
          </w:p>
        </w:tc>
        <w:tc>
          <w:tcPr>
            <w:tcW w:w="196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a letter A</w:t>
            </w: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are you doing?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 learning an English alphabet.</w:t>
            </w: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“ABC”</w:t>
            </w:r>
          </w:p>
        </w:tc>
        <w:tc>
          <w:tcPr>
            <w:tcW w:w="115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“The zoo”</w:t>
            </w:r>
          </w:p>
        </w:tc>
        <w:tc>
          <w:tcPr>
            <w:tcW w:w="114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“Name the letter”</w:t>
            </w:r>
          </w:p>
        </w:tc>
      </w:tr>
      <w:tr w:rsidR="00526A55" w:rsidRPr="00C83B29" w:rsidTr="00526A55">
        <w:tc>
          <w:tcPr>
            <w:tcW w:w="101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7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Lorry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car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street lights</w:t>
            </w:r>
          </w:p>
        </w:tc>
        <w:tc>
          <w:tcPr>
            <w:tcW w:w="1968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are you doing?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 learning an English alphabet.</w:t>
            </w: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“ABC”</w:t>
            </w:r>
          </w:p>
        </w:tc>
        <w:tc>
          <w:tcPr>
            <w:tcW w:w="1157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“The zoo”</w:t>
            </w:r>
          </w:p>
        </w:tc>
        <w:tc>
          <w:tcPr>
            <w:tcW w:w="1140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“Name the letter”</w:t>
            </w:r>
          </w:p>
        </w:tc>
      </w:tr>
    </w:tbl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83B29">
        <w:rPr>
          <w:rFonts w:ascii="Times New Roman" w:hAnsi="Times New Roman" w:cs="Times New Roman"/>
          <w:sz w:val="24"/>
          <w:szCs w:val="24"/>
          <w:lang w:val="en-US"/>
        </w:rPr>
        <w:t>Апрель</w:t>
      </w:r>
      <w:proofErr w:type="spellEnd"/>
      <w:r w:rsidRPr="00C83B29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Зоопарк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89"/>
        <w:gridCol w:w="1563"/>
        <w:gridCol w:w="1292"/>
        <w:gridCol w:w="1739"/>
        <w:gridCol w:w="1584"/>
        <w:gridCol w:w="1267"/>
        <w:gridCol w:w="1278"/>
      </w:tblGrid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Речевые образцы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Lion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tiger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giraffe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zebra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it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is it?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-It is a cat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“My pet”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“My pet is a rat”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pet”</w:t>
            </w:r>
          </w:p>
        </w:tc>
      </w:tr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Crocodile, kangaroo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Cat,Dog,bat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Bear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like the…? Yes, I do/No, I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don’t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is it?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-It is a cat.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-Do you like it?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-Yes, I do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“I have a cat…”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 lovely zoo”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Horse,Mouse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Chick, Frog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have…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 is it?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-It is a cat.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-Do you like it?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-Yes, I do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“My pet”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“My pet is a rat”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pet”</w:t>
            </w:r>
          </w:p>
        </w:tc>
      </w:tr>
      <w:tr w:rsidR="00526A55" w:rsidRPr="00C83B29" w:rsidTr="00526A55"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Fox,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Elephant,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Cow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like the…? Yes, I do/No, I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don’t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it?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-It is a cat.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-Do you like it?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-Yes, I do.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it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“I have a cat…”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 lovely zoo”</w:t>
            </w:r>
          </w:p>
        </w:tc>
        <w:tc>
          <w:tcPr>
            <w:tcW w:w="133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Май</w:t>
      </w: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Первое знакомство</w:t>
      </w:r>
      <w:r w:rsidRPr="00C83B29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C83B29">
        <w:rPr>
          <w:rFonts w:ascii="Times New Roman" w:hAnsi="Times New Roman" w:cs="Times New Roman"/>
          <w:sz w:val="24"/>
          <w:szCs w:val="24"/>
        </w:rPr>
        <w:t>Семья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1665"/>
        <w:gridCol w:w="1722"/>
        <w:gridCol w:w="1739"/>
        <w:gridCol w:w="1584"/>
        <w:gridCol w:w="1323"/>
        <w:gridCol w:w="1101"/>
      </w:tblGrid>
      <w:tr w:rsidR="00526A55" w:rsidRPr="00C83B29" w:rsidTr="00526A55">
        <w:tc>
          <w:tcPr>
            <w:tcW w:w="56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166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69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Речевые образцы</w:t>
            </w:r>
          </w:p>
        </w:tc>
        <w:tc>
          <w:tcPr>
            <w:tcW w:w="169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156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10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526A55" w:rsidRPr="00C83B29" w:rsidTr="00526A55">
        <w:tc>
          <w:tcPr>
            <w:tcW w:w="56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6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Old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Surname</w:t>
            </w:r>
          </w:p>
        </w:tc>
        <w:tc>
          <w:tcPr>
            <w:tcW w:w="169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your name/surname?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old are you?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am…</w:t>
            </w:r>
          </w:p>
        </w:tc>
        <w:tc>
          <w:tcPr>
            <w:tcW w:w="169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is your name/surname?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-My name is…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old are you?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am…</w:t>
            </w: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“My family”</w:t>
            </w:r>
          </w:p>
        </w:tc>
        <w:tc>
          <w:tcPr>
            <w:tcW w:w="1156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“I have a big family"</w:t>
            </w:r>
          </w:p>
        </w:tc>
        <w:tc>
          <w:tcPr>
            <w:tcW w:w="110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Gess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name</w:t>
            </w:r>
          </w:p>
        </w:tc>
      </w:tr>
      <w:tr w:rsidR="00526A55" w:rsidRPr="00C83B29" w:rsidTr="00526A55">
        <w:tc>
          <w:tcPr>
            <w:tcW w:w="56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6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Farther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Mother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Sister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Brother</w:t>
            </w:r>
          </w:p>
        </w:tc>
        <w:tc>
          <w:tcPr>
            <w:tcW w:w="169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have got a…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you got a …?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9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your name/surname?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-My name is…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old are you?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am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“Meet Robbins”</w:t>
            </w:r>
          </w:p>
        </w:tc>
        <w:tc>
          <w:tcPr>
            <w:tcW w:w="1156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Colourfull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world”</w:t>
            </w:r>
          </w:p>
        </w:tc>
        <w:tc>
          <w:tcPr>
            <w:tcW w:w="110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Say how much</w:t>
            </w:r>
          </w:p>
        </w:tc>
      </w:tr>
      <w:tr w:rsidR="00526A55" w:rsidRPr="00C83B29" w:rsidTr="00526A55">
        <w:tc>
          <w:tcPr>
            <w:tcW w:w="56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6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Grandmother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Grandfarther</w:t>
            </w:r>
            <w:proofErr w:type="spellEnd"/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Uncle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Aunt</w:t>
            </w:r>
          </w:p>
        </w:tc>
        <w:tc>
          <w:tcPr>
            <w:tcW w:w="169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your name/surname?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old are you?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am…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have got a…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you got a …?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9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your name/surname?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-My name is…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old are you?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am…</w:t>
            </w: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“My family”</w:t>
            </w:r>
          </w:p>
        </w:tc>
        <w:tc>
          <w:tcPr>
            <w:tcW w:w="1156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“I have a big family”</w:t>
            </w:r>
          </w:p>
        </w:tc>
        <w:tc>
          <w:tcPr>
            <w:tcW w:w="110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 my family</w:t>
            </w:r>
          </w:p>
        </w:tc>
      </w:tr>
      <w:tr w:rsidR="00526A55" w:rsidRPr="00C83B29" w:rsidTr="00526A55">
        <w:tc>
          <w:tcPr>
            <w:tcW w:w="562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65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Family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House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Home</w:t>
            </w:r>
          </w:p>
        </w:tc>
        <w:tc>
          <w:tcPr>
            <w:tcW w:w="169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live in…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Where do you live?</w:t>
            </w:r>
          </w:p>
        </w:tc>
        <w:tc>
          <w:tcPr>
            <w:tcW w:w="1694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-Where do you live?</w:t>
            </w:r>
          </w:p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I live in…</w:t>
            </w:r>
          </w:p>
        </w:tc>
        <w:tc>
          <w:tcPr>
            <w:tcW w:w="1473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“Meet Robbins”</w:t>
            </w:r>
          </w:p>
        </w:tc>
        <w:tc>
          <w:tcPr>
            <w:tcW w:w="1156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Colourfull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world”</w:t>
            </w:r>
          </w:p>
        </w:tc>
        <w:tc>
          <w:tcPr>
            <w:tcW w:w="1101" w:type="dxa"/>
          </w:tcPr>
          <w:p w:rsidR="00526A55" w:rsidRPr="00C83B29" w:rsidRDefault="00526A55" w:rsidP="00526A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Gess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name</w:t>
            </w:r>
          </w:p>
        </w:tc>
      </w:tr>
    </w:tbl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2.3. Учебно-тематический план (второй год обучения)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"/>
        <w:gridCol w:w="2261"/>
        <w:gridCol w:w="1491"/>
        <w:gridCol w:w="1234"/>
      </w:tblGrid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часов</w:t>
            </w:r>
          </w:p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Знакомстсво</w:t>
            </w:r>
            <w:proofErr w:type="spellEnd"/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(повторение +новая лексика)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Мои любимцы-счет (повторение +новая лексика)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Цвета (повторение)-действия(новая лексика)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Времена года (</w:t>
            </w:r>
            <w:proofErr w:type="spellStart"/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повторение+новая</w:t>
            </w:r>
            <w:proofErr w:type="spellEnd"/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лексика)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Дни недели-режим дня-время суток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Алфавит-транспорт-одежда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Зоопарк-еда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Семья-части тела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26A55" w:rsidRPr="00C83B29" w:rsidTr="00526A55">
        <w:trPr>
          <w:tblCellSpacing w:w="15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6A55" w:rsidRPr="00C83B29" w:rsidRDefault="00526A55" w:rsidP="00526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</w:p>
    <w:p w:rsidR="00526A55" w:rsidRPr="00C83B29" w:rsidRDefault="00526A55" w:rsidP="00526A5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2.4. Содержание программы занятий (второй год обучения)</w:t>
      </w:r>
    </w:p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Сентябрь</w:t>
      </w:r>
    </w:p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Знакомство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0"/>
        <w:gridCol w:w="1479"/>
        <w:gridCol w:w="1176"/>
        <w:gridCol w:w="1709"/>
        <w:gridCol w:w="1557"/>
        <w:gridCol w:w="1466"/>
        <w:gridCol w:w="2085"/>
      </w:tblGrid>
      <w:tr w:rsidR="00022425" w:rsidRPr="00C83B29" w:rsidTr="00C83B29">
        <w:tc>
          <w:tcPr>
            <w:tcW w:w="44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9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16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Речевые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обрацы</w:t>
            </w:r>
            <w:proofErr w:type="spellEnd"/>
          </w:p>
        </w:tc>
        <w:tc>
          <w:tcPr>
            <w:tcW w:w="161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46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3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909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022425" w:rsidRPr="00C83B29" w:rsidTr="00C83B29">
        <w:tc>
          <w:tcPr>
            <w:tcW w:w="44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9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Yes / No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Name, hello, girl, boy.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Evening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afternoon, night, nice,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day,bad</w:t>
            </w:r>
            <w:proofErr w:type="spell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 you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Hello! What’s your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What is your name?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name is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</w:t>
            </w:r>
            <w:proofErr w:type="gram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evening,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afternoon, Good night, Have a nice day!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 I’m… , a boy, a girl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1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-Hello, Katya!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-Hi, Sasha!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-Good morning,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Petya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your name?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name is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</w:t>
            </w:r>
            <w:proofErr w:type="gram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have a nice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day !</w:t>
            </w:r>
            <w:proofErr w:type="gram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you?</w:t>
            </w:r>
          </w:p>
        </w:tc>
        <w:tc>
          <w:tcPr>
            <w:tcW w:w="146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is your day</w:t>
            </w:r>
          </w:p>
        </w:tc>
        <w:tc>
          <w:tcPr>
            <w:tcW w:w="13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Угадайка</w:t>
            </w:r>
            <w:proofErr w:type="spellEnd"/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!»</w:t>
            </w:r>
            <w:proofErr w:type="gram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“Hands up!</w:t>
            </w:r>
          </w:p>
        </w:tc>
        <w:tc>
          <w:tcPr>
            <w:tcW w:w="1909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Little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frog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Съедобное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несъедобн</w:t>
            </w:r>
            <w:proofErr w:type="spell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Песня: 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Clap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hands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!” “Песенка про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Helen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Физкультминутка: 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Hands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…”</w:t>
            </w:r>
          </w:p>
        </w:tc>
      </w:tr>
      <w:tr w:rsidR="00022425" w:rsidRPr="00C83B29" w:rsidTr="00C83B29">
        <w:tc>
          <w:tcPr>
            <w:tcW w:w="44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39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girl, a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pet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Woman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I’m a boy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I’m a girl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 is this?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name is… I’m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 ,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boy/a girl.</w:t>
            </w:r>
          </w:p>
        </w:tc>
        <w:tc>
          <w:tcPr>
            <w:tcW w:w="161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-Hello!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-Hi!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-Who are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-I’m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Misha</w:t>
            </w:r>
            <w:proofErr w:type="spell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old are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I,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 ,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hello, boy, girl.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How old are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am…</w:t>
            </w:r>
          </w:p>
        </w:tc>
        <w:tc>
          <w:tcPr>
            <w:tcW w:w="146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What’s you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?”</w:t>
            </w:r>
          </w:p>
        </w:tc>
        <w:tc>
          <w:tcPr>
            <w:tcW w:w="13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Thank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Hands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1909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“What’s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name?”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“Thank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you/ No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“Clap your hands!” 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“Песенка про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Helen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Физкультминутка: 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Hands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…”</w:t>
            </w:r>
          </w:p>
        </w:tc>
      </w:tr>
    </w:tbl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Октябрь</w:t>
      </w:r>
    </w:p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Мои любимцы-счет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6"/>
        <w:gridCol w:w="1624"/>
        <w:gridCol w:w="1504"/>
        <w:gridCol w:w="1738"/>
        <w:gridCol w:w="1583"/>
        <w:gridCol w:w="1455"/>
        <w:gridCol w:w="1562"/>
      </w:tblGrid>
      <w:tr w:rsidR="00022425" w:rsidRPr="00C83B29" w:rsidTr="00C83B29"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Речевые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обрацы</w:t>
            </w:r>
            <w:proofErr w:type="spellEnd"/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022425" w:rsidRPr="00C83B29" w:rsidTr="00C83B29"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Horse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dog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puppy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pig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hen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cock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have got a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horse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It’s a cat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see a puppy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like chicken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old are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 6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you got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cat?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proofErr w:type="spellEnd"/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Pretty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pussy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cat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mouse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cottage”, ‘a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 and a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mouse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«Чего не хватает?»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«У кого кто»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«Кто как голос подает?»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Эмпатия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«Я - медведь»</w:t>
            </w:r>
          </w:p>
        </w:tc>
      </w:tr>
      <w:tr w:rsidR="00022425" w:rsidRPr="00C83B29" w:rsidTr="00C83B29"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parrot, tortoise, fish,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horse, 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pig, 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cock, 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cow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rabbit, goose, duck.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this? This is a… Do you like…?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see a puppy?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-Yes, I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puppy!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do you like?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like dogs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Pretty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pussy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cat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Teddybear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 is a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dog”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Clap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spell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hands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“In the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wood”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“Name the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animals”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Игры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“Cat and a mouse”, “Farmer”, 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Найди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лишнее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животное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Песня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“Old Mc Donald”</w:t>
            </w:r>
          </w:p>
        </w:tc>
      </w:tr>
      <w:tr w:rsidR="00022425" w:rsidRPr="00C83B29" w:rsidTr="00C83B29"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Счет 1-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Счет 5-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Two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Yhree</w:t>
            </w:r>
            <w:proofErr w:type="spell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Four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Five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Six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Seven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Eight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Nine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old are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 6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-Hi!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old are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-I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am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two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“Lets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есни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“Ten green bottles…”, “Five little monkeys.”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Игры: «Что за чем»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«Какой цифры не стало?», «План школы», «Составь расписание».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425" w:rsidRPr="00C83B29" w:rsidTr="00C83B29"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Счет 5-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Big, little, How 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many/how much…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Classroom, hall, library, sports hall, computer room, office, music room. What is this? This is… Where is the…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?It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here.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Hello!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-Hi!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old are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 am 6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What is this? This is… Where is the…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?It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here.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sun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3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“interpreter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 “Lets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есни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“Ten green 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bottles…”, “Five little monkeys.”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Игры: «Что за чем»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«Какой цифры не стало?», «План школы», «Составь расписание».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lastRenderedPageBreak/>
        <w:t xml:space="preserve"> Ноябрь</w:t>
      </w:r>
    </w:p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83B29">
        <w:rPr>
          <w:rFonts w:ascii="Times New Roman" w:hAnsi="Times New Roman" w:cs="Times New Roman"/>
          <w:sz w:val="24"/>
          <w:szCs w:val="24"/>
        </w:rPr>
        <w:t>Тема:Цвета</w:t>
      </w:r>
      <w:proofErr w:type="gramEnd"/>
      <w:r w:rsidRPr="00C83B29">
        <w:rPr>
          <w:rFonts w:ascii="Times New Roman" w:hAnsi="Times New Roman" w:cs="Times New Roman"/>
          <w:sz w:val="24"/>
          <w:szCs w:val="24"/>
        </w:rPr>
        <w:t>-действия</w:t>
      </w:r>
      <w:proofErr w:type="spell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8"/>
        <w:gridCol w:w="1411"/>
        <w:gridCol w:w="2008"/>
        <w:gridCol w:w="1910"/>
        <w:gridCol w:w="1484"/>
        <w:gridCol w:w="2671"/>
      </w:tblGrid>
      <w:tr w:rsidR="00022425" w:rsidRPr="00C83B29" w:rsidTr="00C83B29">
        <w:tc>
          <w:tcPr>
            <w:tcW w:w="44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5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24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Речевые образцы</w:t>
            </w:r>
          </w:p>
        </w:tc>
        <w:tc>
          <w:tcPr>
            <w:tcW w:w="170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41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212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Игры,песни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, стихи</w:t>
            </w:r>
          </w:p>
        </w:tc>
      </w:tr>
      <w:tr w:rsidR="00022425" w:rsidRPr="00C83B29" w:rsidTr="00C83B29">
        <w:tc>
          <w:tcPr>
            <w:tcW w:w="44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5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White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Green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Yellow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Orange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Blue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Yellow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Orange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Blue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Brown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Pink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Purple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Red</w:t>
            </w:r>
          </w:p>
        </w:tc>
        <w:tc>
          <w:tcPr>
            <w:tcW w:w="24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see a green tree.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like red flowers and green trees.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mouse is grey.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is…? 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car/doll/dog/cat/ball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is…</w:t>
            </w:r>
          </w:p>
        </w:tc>
        <w:tc>
          <w:tcPr>
            <w:tcW w:w="170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color is it?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the ball/cat/dog/mouse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-Give me a red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ball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,please</w:t>
            </w:r>
            <w:proofErr w:type="spellEnd"/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-Here you are!</w:t>
            </w:r>
          </w:p>
        </w:tc>
        <w:tc>
          <w:tcPr>
            <w:tcW w:w="141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Leaves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Catch the ball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22425" w:rsidRPr="00C83B29" w:rsidTr="00C83B29">
        <w:tc>
          <w:tcPr>
            <w:tcW w:w="44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5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flower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tree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His/her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Big- small, new – old, happy – sad, hot – cold.</w:t>
            </w:r>
          </w:p>
        </w:tc>
        <w:tc>
          <w:tcPr>
            <w:tcW w:w="24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bear is brown.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cat is black.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mouse is grey.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fox is orange.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 you…?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like…?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want…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70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-Hi!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are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-I am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fine?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Thank you!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«Say hello», 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One,one,one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</w:tr>
      <w:tr w:rsidR="00022425" w:rsidRPr="00C83B29" w:rsidTr="00C83B29">
        <w:tc>
          <w:tcPr>
            <w:tcW w:w="44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hungry-full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slow-fast, 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up-down, tall-short.</w:t>
            </w:r>
          </w:p>
        </w:tc>
        <w:tc>
          <w:tcPr>
            <w:tcW w:w="24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 bear is brown.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cat is black.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The mouse is grey.</w:t>
            </w:r>
          </w:p>
        </w:tc>
        <w:tc>
          <w:tcPr>
            <w:tcW w:w="170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Hello!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-Hi!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are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-I am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fine?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Thank you!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«Leaves»</w:t>
            </w:r>
          </w:p>
        </w:tc>
        <w:tc>
          <w:tcPr>
            <w:tcW w:w="212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do you see?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22425" w:rsidRPr="00C83B29" w:rsidTr="00C83B29">
        <w:tc>
          <w:tcPr>
            <w:tcW w:w="44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Новая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лексика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get up, to wash, to go, to eat, to do, to play, to go to bed</w:t>
            </w:r>
          </w:p>
        </w:tc>
        <w:tc>
          <w:tcPr>
            <w:tcW w:w="24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do you do?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do you like/want to do?</w:t>
            </w:r>
          </w:p>
        </w:tc>
        <w:tc>
          <w:tcPr>
            <w:tcW w:w="170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like to play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Whagt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 you do?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…</w:t>
            </w:r>
          </w:p>
        </w:tc>
        <w:tc>
          <w:tcPr>
            <w:tcW w:w="141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Физкультминутки</w:t>
            </w:r>
            <w:proofErr w:type="spellEnd"/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:“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Hands up, hands down”.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“Clap, clap”, “Walking, walking”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Песни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:”Knock, knock, Hello”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“If you are happy”, “Here we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go’round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mulberry bush”, “Row, row, row your boat”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Игра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“Simon says”, 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Догадайся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”.</w:t>
            </w:r>
          </w:p>
        </w:tc>
      </w:tr>
    </w:tbl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Декабрь</w:t>
      </w:r>
    </w:p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Времена года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81"/>
        <w:gridCol w:w="1457"/>
        <w:gridCol w:w="1843"/>
        <w:gridCol w:w="1843"/>
        <w:gridCol w:w="1417"/>
        <w:gridCol w:w="1276"/>
        <w:gridCol w:w="1128"/>
      </w:tblGrid>
      <w:tr w:rsidR="00022425" w:rsidRPr="00C83B29" w:rsidTr="00C83B29">
        <w:tc>
          <w:tcPr>
            <w:tcW w:w="38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84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Речевые образцы</w:t>
            </w:r>
          </w:p>
        </w:tc>
        <w:tc>
          <w:tcPr>
            <w:tcW w:w="184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41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27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12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022425" w:rsidRPr="00C83B29" w:rsidTr="00C83B29">
        <w:tc>
          <w:tcPr>
            <w:tcW w:w="38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Season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Spring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Winter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Autumn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Summer</w:t>
            </w:r>
          </w:p>
        </w:tc>
        <w:tc>
          <w:tcPr>
            <w:tcW w:w="184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summer now.</w:t>
            </w:r>
          </w:p>
        </w:tc>
        <w:tc>
          <w:tcPr>
            <w:tcW w:w="184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season it is now?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-It is summer now.</w:t>
            </w:r>
          </w:p>
        </w:tc>
        <w:tc>
          <w:tcPr>
            <w:tcW w:w="141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«In winter we ski and skate»</w:t>
            </w:r>
          </w:p>
        </w:tc>
        <w:tc>
          <w:tcPr>
            <w:tcW w:w="127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Spring is green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2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snowmen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net</w:t>
            </w:r>
          </w:p>
        </w:tc>
      </w:tr>
      <w:tr w:rsidR="00022425" w:rsidRPr="00C83B29" w:rsidTr="00C83B29">
        <w:tc>
          <w:tcPr>
            <w:tcW w:w="38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December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January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February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March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April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Cold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Hot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July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August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September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November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Warm</w:t>
            </w:r>
          </w:p>
        </w:tc>
        <w:tc>
          <w:tcPr>
            <w:tcW w:w="184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winter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it is cold.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summer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it is hot.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is your favorite season?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-Winter</w:t>
            </w:r>
          </w:p>
        </w:tc>
        <w:tc>
          <w:tcPr>
            <w:tcW w:w="141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«Season»</w:t>
            </w:r>
          </w:p>
        </w:tc>
        <w:tc>
          <w:tcPr>
            <w:tcW w:w="127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тихотворение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“Seasons”</w:t>
            </w:r>
          </w:p>
        </w:tc>
        <w:tc>
          <w:tcPr>
            <w:tcW w:w="112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«Rain»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“We like to check the weather”, “Seasons turn like a big round ball”, “Spring is green…”,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“Seasons turn like a big round ball”.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22425" w:rsidRPr="00C83B29" w:rsidTr="00C83B29">
        <w:tc>
          <w:tcPr>
            <w:tcW w:w="38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Rainy, cloudy, windy, leaves change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leaves fall down, bare trees, , the snow melts, green leaves</w:t>
            </w:r>
          </w:p>
        </w:tc>
        <w:tc>
          <w:tcPr>
            <w:tcW w:w="184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the weather like in autumn/winter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/spring/summer?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It is rainy/snowy/freezing/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hailin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/sunny/warmer/dry in…</w:t>
            </w:r>
          </w:p>
        </w:tc>
        <w:tc>
          <w:tcPr>
            <w:tcW w:w="184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the weather like in autumn?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rainy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Стихотворение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“Seasons”</w:t>
            </w:r>
          </w:p>
        </w:tc>
        <w:tc>
          <w:tcPr>
            <w:tcW w:w="112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«Rain»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“We like to check the weather”, “Seasons turn like a big round ball”, “Spring is green…”,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“Seasons turn like a big round ball”.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Январь.</w:t>
      </w:r>
    </w:p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Дни недели- Время суток-Режим дня.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0"/>
        <w:gridCol w:w="1362"/>
        <w:gridCol w:w="2764"/>
        <w:gridCol w:w="1570"/>
        <w:gridCol w:w="1432"/>
        <w:gridCol w:w="1247"/>
        <w:gridCol w:w="1117"/>
      </w:tblGrid>
      <w:tr w:rsidR="00022425" w:rsidRPr="00C83B29" w:rsidTr="00C83B29">
        <w:tc>
          <w:tcPr>
            <w:tcW w:w="43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7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229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Речевые образцы</w:t>
            </w:r>
          </w:p>
        </w:tc>
        <w:tc>
          <w:tcPr>
            <w:tcW w:w="21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44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85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819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022425" w:rsidRPr="00C83B29" w:rsidTr="00C83B29">
        <w:trPr>
          <w:trHeight w:val="3698"/>
        </w:trPr>
        <w:tc>
          <w:tcPr>
            <w:tcW w:w="43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7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Monday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Tuesday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Wednesday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Week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Thursday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Friday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Thursday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Friday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Saturday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Sunday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Knife, cup, spoon, fork,</w:t>
            </w:r>
          </w:p>
        </w:tc>
        <w:tc>
          <w:tcPr>
            <w:tcW w:w="229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 are 7 days in the week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 is …</w:t>
            </w:r>
          </w:p>
        </w:tc>
        <w:tc>
          <w:tcPr>
            <w:tcW w:w="21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day it is today?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 is…</w:t>
            </w:r>
          </w:p>
        </w:tc>
        <w:tc>
          <w:tcPr>
            <w:tcW w:w="144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«Solomon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Grandy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«Are you sleeping»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My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day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 your hands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9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«Days of the week»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«Catch the ball»</w:t>
            </w:r>
          </w:p>
        </w:tc>
      </w:tr>
      <w:tr w:rsidR="00022425" w:rsidRPr="00C83B29" w:rsidTr="00C83B29">
        <w:tc>
          <w:tcPr>
            <w:tcW w:w="43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7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 the morning, in the 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afternoon, in the evening, at night. On Monday, on Tuesday, on Wednesday, on Thursday, on Friday, on Saturday, on Sunday.</w:t>
            </w:r>
          </w:p>
        </w:tc>
        <w:tc>
          <w:tcPr>
            <w:tcW w:w="229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What does the boy/the girl do in the morning/afternoon/evening? What do you do in the 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morning/afternoon/evening?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morning/afternoon/evening…</w:t>
            </w:r>
          </w:p>
        </w:tc>
        <w:tc>
          <w:tcPr>
            <w:tcW w:w="21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What does the boy/the girl do on Monday…? 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He/she plays the piano.</w:t>
            </w:r>
          </w:p>
        </w:tc>
        <w:tc>
          <w:tcPr>
            <w:tcW w:w="144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Стих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«Tomorrow on Sunday»</w:t>
            </w:r>
          </w:p>
        </w:tc>
        <w:tc>
          <w:tcPr>
            <w:tcW w:w="819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Игра: «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Red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caps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», «Найди 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отличия».</w:t>
            </w:r>
          </w:p>
        </w:tc>
      </w:tr>
      <w:tr w:rsidR="00022425" w:rsidRPr="00C83B29" w:rsidTr="00C83B29">
        <w:tc>
          <w:tcPr>
            <w:tcW w:w="43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37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morning, in the afternoon, in the evening, at night. On Monday, on Tuesday, on Wednesday, on Thursday, on Friday, on Saturday, on Sunday</w:t>
            </w:r>
          </w:p>
        </w:tc>
        <w:tc>
          <w:tcPr>
            <w:tcW w:w="229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does the boy/the girl do in the morning/afternoon/evening? What do you do in the morning/afternoon/evening?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morning/afternoon/evening…</w:t>
            </w:r>
          </w:p>
        </w:tc>
        <w:tc>
          <w:tcPr>
            <w:tcW w:w="21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does the boy/the girl do on Monday…? He/she plays the piano</w:t>
            </w:r>
          </w:p>
        </w:tc>
        <w:tc>
          <w:tcPr>
            <w:tcW w:w="144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Песни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“Are you sleeping?”, “Monday, Tuesday…”</w:t>
            </w:r>
          </w:p>
        </w:tc>
        <w:tc>
          <w:tcPr>
            <w:tcW w:w="819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Игра «Мой режим дня», «Моя неделя».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Февраль-Март</w:t>
      </w:r>
    </w:p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Алфавит, транспорт, одежда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5"/>
        <w:gridCol w:w="1656"/>
        <w:gridCol w:w="2572"/>
        <w:gridCol w:w="1407"/>
        <w:gridCol w:w="1286"/>
        <w:gridCol w:w="837"/>
        <w:gridCol w:w="1759"/>
      </w:tblGrid>
      <w:tr w:rsidR="00022425" w:rsidRPr="00C83B29" w:rsidTr="00C83B29">
        <w:tc>
          <w:tcPr>
            <w:tcW w:w="10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425" w:rsidRPr="00C83B29" w:rsidTr="00C83B29">
        <w:tc>
          <w:tcPr>
            <w:tcW w:w="10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7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96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Речевые образцы</w:t>
            </w:r>
          </w:p>
        </w:tc>
        <w:tc>
          <w:tcPr>
            <w:tcW w:w="16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1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14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022425" w:rsidRPr="00C83B29" w:rsidTr="00C83B29">
        <w:tc>
          <w:tcPr>
            <w:tcW w:w="10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7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H,I,J,K,L,M,N,O,P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Q,R,S,T, U,V,W,X,Y,Z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Letter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sound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T-shirt, coat, jacket, dress I have … What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colour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is...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It is…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That is an English alphabet</w:t>
            </w:r>
          </w:p>
        </w:tc>
        <w:tc>
          <w:tcPr>
            <w:tcW w:w="196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It is a letter A 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«A» is for apple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«B» is for ball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“C” is for cat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“D” is for dog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“E” is for Egg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“F” is for frog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“G” is for giraffe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the letter?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the sound?</w:t>
            </w:r>
          </w:p>
        </w:tc>
        <w:tc>
          <w:tcPr>
            <w:tcW w:w="16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this?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 is an alphabet.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are you doing?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 learning an English alphabet.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“ABC”</w:t>
            </w:r>
          </w:p>
        </w:tc>
        <w:tc>
          <w:tcPr>
            <w:tcW w:w="11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“ABC”</w:t>
            </w:r>
          </w:p>
        </w:tc>
        <w:tc>
          <w:tcPr>
            <w:tcW w:w="114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“Show me please ABC”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the letter”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“Snowball”,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“The ABC</w:t>
            </w:r>
          </w:p>
        </w:tc>
      </w:tr>
      <w:tr w:rsidR="00022425" w:rsidRPr="00C83B29" w:rsidTr="00C83B29">
        <w:tc>
          <w:tcPr>
            <w:tcW w:w="10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7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ship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 airplane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bicycle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trolleybus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Lorry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car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street lights</w:t>
            </w:r>
          </w:p>
        </w:tc>
        <w:tc>
          <w:tcPr>
            <w:tcW w:w="196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do you like in the village/town? In the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village/town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like the…</w:t>
            </w:r>
          </w:p>
        </w:tc>
        <w:tc>
          <w:tcPr>
            <w:tcW w:w="16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can go by train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-And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22425" w:rsidRPr="00C83B29" w:rsidTr="00C83B29">
        <w:tc>
          <w:tcPr>
            <w:tcW w:w="10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7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Dress, coat, T-shirt, tracksuit, shoes, jeans, jumper.</w:t>
            </w:r>
          </w:p>
        </w:tc>
        <w:tc>
          <w:tcPr>
            <w:tcW w:w="196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is this? Where is the…? This is a …What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 these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 - These are…</w:t>
            </w:r>
          </w:p>
        </w:tc>
        <w:tc>
          <w:tcPr>
            <w:tcW w:w="16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What is the boy/girl wearing? The boy/girl is wearing…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«Please, show me»,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«Put on».</w:t>
            </w:r>
          </w:p>
        </w:tc>
        <w:tc>
          <w:tcPr>
            <w:tcW w:w="114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Игры «Чего не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хватает?»,«Опиши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, во что одеты дети»</w:t>
            </w:r>
          </w:p>
        </w:tc>
      </w:tr>
      <w:tr w:rsidR="00022425" w:rsidRPr="00C83B29" w:rsidTr="00C83B29">
        <w:tc>
          <w:tcPr>
            <w:tcW w:w="10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7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Dress, coat, T-shirt, tracksuit, shoes, fur coat, hat, wellington boots, skirt, sandals, shirt.</w:t>
            </w:r>
          </w:p>
        </w:tc>
        <w:tc>
          <w:tcPr>
            <w:tcW w:w="196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clothes do you wear in autumn/winter/spring/summer? I wear…What is the boy/girl wearing?</w:t>
            </w:r>
          </w:p>
        </w:tc>
        <w:tc>
          <w:tcPr>
            <w:tcW w:w="16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boy/girl is wearing…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«Please, show me»,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«Put on».</w:t>
            </w:r>
          </w:p>
        </w:tc>
        <w:tc>
          <w:tcPr>
            <w:tcW w:w="114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 «Чего не хватает?», «Опиши, во что одеты дети»</w:t>
            </w:r>
          </w:p>
        </w:tc>
      </w:tr>
      <w:tr w:rsidR="00022425" w:rsidRPr="00C83B29" w:rsidTr="00C83B29">
        <w:tc>
          <w:tcPr>
            <w:tcW w:w="10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7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jeans, jumper, raincoat, gloves, boots, umbrella</w:t>
            </w:r>
          </w:p>
        </w:tc>
        <w:tc>
          <w:tcPr>
            <w:tcW w:w="196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clothes do you wear in autumn/winter/spring/summer? I wear…What is the boy/girl wearing?</w:t>
            </w:r>
          </w:p>
        </w:tc>
        <w:tc>
          <w:tcPr>
            <w:tcW w:w="16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 wearing…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doll is wearing…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Please, show me»,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«Put on».</w:t>
            </w:r>
          </w:p>
        </w:tc>
        <w:tc>
          <w:tcPr>
            <w:tcW w:w="114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 «Чего не хватает?», «Опиши, во что одеты дети»</w:t>
            </w:r>
          </w:p>
        </w:tc>
      </w:tr>
      <w:tr w:rsidR="00022425" w:rsidRPr="00C83B29" w:rsidTr="00C83B29">
        <w:trPr>
          <w:trHeight w:val="1443"/>
        </w:trPr>
        <w:tc>
          <w:tcPr>
            <w:tcW w:w="10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7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scarf, mittens, winter coat, trainers,</w:t>
            </w:r>
          </w:p>
        </w:tc>
        <w:tc>
          <w:tcPr>
            <w:tcW w:w="196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clothes do you wear in autumn/winter/spring/summer? I wear…What is the boy/girl wearing?</w:t>
            </w:r>
          </w:p>
        </w:tc>
        <w:tc>
          <w:tcPr>
            <w:tcW w:w="16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 wearing…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doll is wearing…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Please, show me»,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«Put on».</w:t>
            </w:r>
          </w:p>
        </w:tc>
        <w:tc>
          <w:tcPr>
            <w:tcW w:w="114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 «Чего не хватает?», «Опиши, во что одеты дети»</w:t>
            </w:r>
          </w:p>
        </w:tc>
      </w:tr>
      <w:tr w:rsidR="00022425" w:rsidRPr="00C83B29" w:rsidTr="00C83B29">
        <w:tc>
          <w:tcPr>
            <w:tcW w:w="101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7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wellington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boots, skirt, sandals, shirt.</w:t>
            </w:r>
          </w:p>
        </w:tc>
        <w:tc>
          <w:tcPr>
            <w:tcW w:w="196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clothes do you wear in autumn/winter/spring/summer? I wear…What is the boy/girl wearing?</w:t>
            </w:r>
          </w:p>
        </w:tc>
        <w:tc>
          <w:tcPr>
            <w:tcW w:w="162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 wearing…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doll is wearing…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Please, show me»,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«Put on».</w:t>
            </w:r>
          </w:p>
        </w:tc>
        <w:tc>
          <w:tcPr>
            <w:tcW w:w="114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 «Чего не хватает?», «Опиши, во что одеты дети»</w:t>
            </w:r>
          </w:p>
        </w:tc>
      </w:tr>
    </w:tbl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</w:p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83B29">
        <w:rPr>
          <w:rFonts w:ascii="Times New Roman" w:hAnsi="Times New Roman" w:cs="Times New Roman"/>
          <w:sz w:val="24"/>
          <w:szCs w:val="24"/>
          <w:lang w:val="en-US"/>
        </w:rPr>
        <w:t>Апрель</w:t>
      </w:r>
      <w:proofErr w:type="spellEnd"/>
      <w:r w:rsidRPr="00C83B29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Зоопарк-еда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7"/>
        <w:gridCol w:w="1563"/>
        <w:gridCol w:w="1269"/>
        <w:gridCol w:w="1847"/>
        <w:gridCol w:w="1584"/>
        <w:gridCol w:w="1256"/>
        <w:gridCol w:w="1526"/>
      </w:tblGrid>
      <w:tr w:rsidR="00022425" w:rsidRPr="00C83B29" w:rsidTr="00C83B29">
        <w:tc>
          <w:tcPr>
            <w:tcW w:w="109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146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97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Речевые образцы</w:t>
            </w:r>
          </w:p>
        </w:tc>
        <w:tc>
          <w:tcPr>
            <w:tcW w:w="190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20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22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022425" w:rsidRPr="00C83B29" w:rsidTr="00C83B29">
        <w:trPr>
          <w:trHeight w:val="3392"/>
        </w:trPr>
        <w:tc>
          <w:tcPr>
            <w:tcW w:w="109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6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Lion, tiger, giraffe, zebra,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Crocodile, kangaroo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Cat,Dog,bat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Bear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Horse,Mouse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Chick, Frog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Fox,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Elephant,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Cow</w:t>
            </w:r>
          </w:p>
        </w:tc>
        <w:tc>
          <w:tcPr>
            <w:tcW w:w="97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it?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like the…? Yes, I do/No, I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don’t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like the…? Yes, I do/No, I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don’t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have…</w:t>
            </w:r>
          </w:p>
        </w:tc>
        <w:tc>
          <w:tcPr>
            <w:tcW w:w="190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is it?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-It is a cat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it?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-It is a cat.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-Do you like it?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-Yes, I do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it?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-It is a cat.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-Do you like it?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-Yes, I do.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it?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“My pet”</w:t>
            </w:r>
          </w:p>
        </w:tc>
        <w:tc>
          <w:tcPr>
            <w:tcW w:w="120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“My pet is a rat”</w:t>
            </w:r>
          </w:p>
        </w:tc>
        <w:tc>
          <w:tcPr>
            <w:tcW w:w="122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pet”</w:t>
            </w:r>
          </w:p>
        </w:tc>
      </w:tr>
      <w:tr w:rsidR="00022425" w:rsidRPr="00C83B29" w:rsidTr="00C83B29">
        <w:trPr>
          <w:trHeight w:val="419"/>
        </w:trPr>
        <w:tc>
          <w:tcPr>
            <w:tcW w:w="109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6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Rabbit, fox, wolf, bear, squirrel, hedgehog, hare, frog, mouse, bird.</w:t>
            </w:r>
          </w:p>
        </w:tc>
        <w:tc>
          <w:tcPr>
            <w:tcW w:w="97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is this? This is a… Do you like…? I like the…I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don’t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like the…What do you like?</w:t>
            </w:r>
          </w:p>
        </w:tc>
        <w:tc>
          <w:tcPr>
            <w:tcW w:w="190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is this? This is a… Do you like…? I like the…I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don’t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like the…What do you like?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0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Песня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“Old Mc Donald”</w:t>
            </w:r>
          </w:p>
        </w:tc>
        <w:tc>
          <w:tcPr>
            <w:tcW w:w="122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«Чего не хватает?»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«У кого кто»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«Кто как голос подает?»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Эмпатия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«Я - медведь»</w:t>
            </w:r>
          </w:p>
        </w:tc>
      </w:tr>
      <w:tr w:rsidR="00022425" w:rsidRPr="00C83B29" w:rsidTr="00C83B29">
        <w:tc>
          <w:tcPr>
            <w:tcW w:w="109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6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Soup, meat and salad, cake, juice, milk, yoghurt, cheese, bread, fish bananas, apples, peaches,</w:t>
            </w:r>
          </w:p>
        </w:tc>
        <w:tc>
          <w:tcPr>
            <w:tcW w:w="97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Do you like…? Yes, I do/No, I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don’t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What do you like? Where is the…?</w:t>
            </w:r>
          </w:p>
        </w:tc>
        <w:tc>
          <w:tcPr>
            <w:tcW w:w="190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like… What is the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food? My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food is…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0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Песни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“We like apples”, “Pat-a-cake…”</w:t>
            </w:r>
          </w:p>
        </w:tc>
        <w:tc>
          <w:tcPr>
            <w:tcW w:w="122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гра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: «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Найди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отличия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», 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Продолжи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</w:tr>
      <w:tr w:rsidR="00022425" w:rsidRPr="00C83B29" w:rsidTr="00C83B29">
        <w:tc>
          <w:tcPr>
            <w:tcW w:w="1098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6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Cucumber, tomatoes, peppers, water, tea, ice cream, eggs, butter, grapes, salad, rice, pasta.</w:t>
            </w:r>
          </w:p>
        </w:tc>
        <w:tc>
          <w:tcPr>
            <w:tcW w:w="97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Do you like…? Yes, I do/No, I 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don’t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What do you like? Where is the…?</w:t>
            </w:r>
          </w:p>
        </w:tc>
        <w:tc>
          <w:tcPr>
            <w:tcW w:w="1907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like… What is the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food? My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food is…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0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«I like chocolate»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«Who likes coffee</w:t>
            </w: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?»</w:t>
            </w:r>
            <w:proofErr w:type="gramEnd"/>
          </w:p>
        </w:tc>
        <w:tc>
          <w:tcPr>
            <w:tcW w:w="1220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Стих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Bread and butter, milk and tea.</w:t>
            </w:r>
          </w:p>
        </w:tc>
      </w:tr>
    </w:tbl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3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Май</w:t>
      </w:r>
    </w:p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Тема: Семья-Части тела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2"/>
        <w:gridCol w:w="1374"/>
        <w:gridCol w:w="1569"/>
        <w:gridCol w:w="2037"/>
        <w:gridCol w:w="1445"/>
        <w:gridCol w:w="1679"/>
        <w:gridCol w:w="1386"/>
      </w:tblGrid>
      <w:tr w:rsidR="00022425" w:rsidRPr="00C83B29" w:rsidTr="00C83B29">
        <w:tc>
          <w:tcPr>
            <w:tcW w:w="56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6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69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Речевые образцы</w:t>
            </w:r>
          </w:p>
        </w:tc>
        <w:tc>
          <w:tcPr>
            <w:tcW w:w="169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15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Песни, стихи</w:t>
            </w:r>
          </w:p>
        </w:tc>
        <w:tc>
          <w:tcPr>
            <w:tcW w:w="110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022425" w:rsidRPr="00C83B29" w:rsidTr="00C83B29">
        <w:tc>
          <w:tcPr>
            <w:tcW w:w="56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66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Old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Surname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Farther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Mother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Sister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Brother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9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your name/surname?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old are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am…</w:t>
            </w:r>
          </w:p>
        </w:tc>
        <w:tc>
          <w:tcPr>
            <w:tcW w:w="169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is your name/surname?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-My name is…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old are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am…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“My family”</w:t>
            </w:r>
          </w:p>
        </w:tc>
        <w:tc>
          <w:tcPr>
            <w:tcW w:w="115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“I have a big family"</w:t>
            </w:r>
          </w:p>
        </w:tc>
        <w:tc>
          <w:tcPr>
            <w:tcW w:w="110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Gess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my name</w:t>
            </w:r>
          </w:p>
        </w:tc>
      </w:tr>
      <w:tr w:rsidR="00022425" w:rsidRPr="00C83B29" w:rsidTr="00C83B29">
        <w:tc>
          <w:tcPr>
            <w:tcW w:w="56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6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Grandmother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Grandfarther</w:t>
            </w:r>
            <w:proofErr w:type="spellEnd"/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Uncle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Aunt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Family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House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Home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Mommy, daddy, grandma, grandad, sister, brother, baby, family</w:t>
            </w:r>
          </w:p>
        </w:tc>
        <w:tc>
          <w:tcPr>
            <w:tcW w:w="169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have got a…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you got a …?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your name/surname?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old are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have got a…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you got a …?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live in…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Where do you live?</w:t>
            </w:r>
          </w:p>
        </w:tc>
        <w:tc>
          <w:tcPr>
            <w:tcW w:w="169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your name/surname?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-My name is…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old are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am…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With friends. What is your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…? My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…is…What is the girl/boy doing?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girl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boy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“Meet Robbins”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family</w:t>
            </w:r>
          </w:p>
        </w:tc>
        <w:tc>
          <w:tcPr>
            <w:tcW w:w="115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Colourfull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world”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“I have a big family”</w:t>
            </w:r>
          </w:p>
        </w:tc>
        <w:tc>
          <w:tcPr>
            <w:tcW w:w="110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Say how much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 my family</w:t>
            </w:r>
          </w:p>
        </w:tc>
      </w:tr>
      <w:tr w:rsidR="00022425" w:rsidRPr="00C83B29" w:rsidTr="00C83B29">
        <w:tc>
          <w:tcPr>
            <w:tcW w:w="56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6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Head, body, arm, hand, fingers, shoulder, leg, knee</w:t>
            </w:r>
          </w:p>
        </w:tc>
        <w:tc>
          <w:tcPr>
            <w:tcW w:w="169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Where is the …? It is here.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9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have brown eyes.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have grey hair.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0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Игра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Догадайся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</w:tr>
      <w:tr w:rsidR="00022425" w:rsidRPr="00C83B29" w:rsidTr="00C83B29">
        <w:tc>
          <w:tcPr>
            <w:tcW w:w="562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65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Аeet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hair, toes, stomach, eye, ear, mouth, nose.</w:t>
            </w:r>
          </w:p>
        </w:tc>
        <w:tc>
          <w:tcPr>
            <w:tcW w:w="169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Where is the …? It is here.</w:t>
            </w:r>
          </w:p>
        </w:tc>
        <w:tc>
          <w:tcPr>
            <w:tcW w:w="1694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have brown eyes.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proofErr w:type="gram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you?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have grey hair.</w:t>
            </w:r>
          </w:p>
        </w:tc>
        <w:tc>
          <w:tcPr>
            <w:tcW w:w="1473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6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Стихотворение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“Ten little fingers”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Песня</w:t>
            </w:r>
            <w:proofErr w:type="spellEnd"/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“Hockey-Pokey”.</w:t>
            </w:r>
          </w:p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3B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“Is it true or not?”</w:t>
            </w:r>
          </w:p>
        </w:tc>
        <w:tc>
          <w:tcPr>
            <w:tcW w:w="1101" w:type="dxa"/>
          </w:tcPr>
          <w:p w:rsidR="00022425" w:rsidRPr="00C83B29" w:rsidRDefault="00022425" w:rsidP="00C83B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022425" w:rsidRPr="00C83B29" w:rsidRDefault="00022425" w:rsidP="0002242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03742" w:rsidRPr="00C83B29" w:rsidRDefault="00203742" w:rsidP="005D678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67D25" w:rsidRPr="00C83B29" w:rsidRDefault="00567D25" w:rsidP="005D678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ПЕДАГОГИЧЕСКАЯ ДИАГНОСТИКА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Критерии оценки уровня освоения программы обучающимися.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Для диагностики используются методики, позволяющие выявить на сколько ребенком освоена данная образовательная программа в различных областях освоения </w:t>
      </w:r>
      <w:proofErr w:type="spellStart"/>
      <w:proofErr w:type="gram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языка.Диагностические</w:t>
      </w:r>
      <w:proofErr w:type="spellEnd"/>
      <w:proofErr w:type="gram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материалы структурированы по возрастам: </w:t>
      </w:r>
      <w:r w:rsidR="00FB2DAD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5-6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(с</w:t>
      </w:r>
      <w:r w:rsidR="00FB2DAD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таршая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группа), </w:t>
      </w:r>
      <w:r w:rsidR="00FB2DAD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6-7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(</w:t>
      </w:r>
      <w:r w:rsidR="00FB2DAD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подготовительная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группа). Исходя из содержания курса, основные показатели компетентности:</w:t>
      </w:r>
    </w:p>
    <w:p w:rsidR="00567D25" w:rsidRPr="00C83B29" w:rsidRDefault="00567D25" w:rsidP="00567D25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Аудирование</w:t>
      </w:r>
      <w:proofErr w:type="spellEnd"/>
    </w:p>
    <w:p w:rsidR="00567D25" w:rsidRPr="00C83B29" w:rsidRDefault="00567D25" w:rsidP="00567D25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Говорение (монолог и диалог)</w:t>
      </w:r>
    </w:p>
    <w:p w:rsidR="00567D25" w:rsidRPr="00C83B29" w:rsidRDefault="00567D25" w:rsidP="00567D25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Лексика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Процедура проведения</w:t>
      </w:r>
      <w:r w:rsidR="00527F03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диагностического обследования.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Диагностирование включает в себя контроль, проверку, накопление, анализ, динамику, тенденции, прогнозирование дальнейшего развития событий. В диагностике используются многие методы и методики. Наряду с традиционными методами контроля, проверки, оценки, учета знаний и умений, применяется тестирование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обученности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воспитанности дошкольников, исследование потенциальных возможностей детей </w:t>
      </w:r>
      <w:proofErr w:type="gram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это</w:t>
      </w:r>
      <w:proofErr w:type="gram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свойство называют обучаемостью), проектирование индивидуального и личностно - ориентированного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воспитательного процесса.</w:t>
      </w:r>
    </w:p>
    <w:p w:rsidR="00FB2DAD" w:rsidRPr="00C83B29" w:rsidRDefault="00567D25" w:rsidP="00FB2DA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Диагностика проводится учителем индивидуально с каждым ребенком. 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результатов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Протокол является частью </w:t>
      </w: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диагностической таблицы наблюдений,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которая, включает в себя несколько граф показателей компетентности: говорение,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аудирование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лексику, позволяет отследить уровень знаний как индивидуально каждого ребенка, так и в среднем по группе. Оценка результатов уровня освоения программного материала по английскому языку осуществляется следующим образом: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балла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ребенок получает за правильный ответ, если не возникло трудностей с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вопросом и ответом;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балла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не совсем точный ответ, либо ребенок нуждается в небольшой подсказке,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понимает</w:t>
      </w:r>
      <w:proofErr w:type="gram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чем речь и не может вспомнить слово;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балл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не проявляет интереса, не выполняет задание или выполняет неверно.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завершению диагностики ведется подсчет баллов:</w:t>
      </w:r>
    </w:p>
    <w:p w:rsidR="00FB2DAD" w:rsidRPr="00C83B29" w:rsidRDefault="00FB2DAD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Старшая группа: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Высокий уровень –23 – 27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Средний уровень – 18 – 22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Низкий уровень – 9 – 17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Критический уровень – 0 – 8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FB2DAD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Подготовительная</w:t>
      </w:r>
      <w:r w:rsidR="00567D25"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группа: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Высший уровень – 25 – 30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Средний уровень – 19 – 24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Низкий уровень – 10 – 18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Критический уровень – 0 – 8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результатам проведенной диагностики для каждого ребенка вырабатываются индивидуальные рекомендации и по группе в целом, которые фиксируются учителем.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FB2DA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Диагностика уровня освоения программного материала по английскому языку в старшей группе</w:t>
      </w:r>
    </w:p>
    <w:p w:rsidR="00C83B29" w:rsidRPr="00C83B29" w:rsidRDefault="00C83B29" w:rsidP="00FB2DA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83B29" w:rsidRPr="00C83B29" w:rsidRDefault="00C83B29" w:rsidP="00C83B2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pPr w:leftFromText="45" w:rightFromText="45" w:vertAnchor="text"/>
        <w:tblW w:w="1003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9"/>
        <w:gridCol w:w="1605"/>
        <w:gridCol w:w="389"/>
        <w:gridCol w:w="535"/>
        <w:gridCol w:w="389"/>
        <w:gridCol w:w="1070"/>
        <w:gridCol w:w="506"/>
        <w:gridCol w:w="506"/>
        <w:gridCol w:w="827"/>
        <w:gridCol w:w="389"/>
        <w:gridCol w:w="389"/>
        <w:gridCol w:w="827"/>
        <w:gridCol w:w="900"/>
        <w:gridCol w:w="1194"/>
      </w:tblGrid>
      <w:tr w:rsidR="00C83B29" w:rsidRPr="00C83B29" w:rsidTr="00C83B29">
        <w:tc>
          <w:tcPr>
            <w:tcW w:w="31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Ф.И. ребенка</w:t>
            </w:r>
          </w:p>
        </w:tc>
        <w:tc>
          <w:tcPr>
            <w:tcW w:w="2205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Говорение</w:t>
            </w:r>
          </w:p>
        </w:tc>
        <w:tc>
          <w:tcPr>
            <w:tcW w:w="148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Аудирование</w:t>
            </w:r>
            <w:proofErr w:type="spellEnd"/>
          </w:p>
        </w:tc>
        <w:tc>
          <w:tcPr>
            <w:tcW w:w="148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Лексика</w:t>
            </w:r>
          </w:p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1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Общий уровень</w:t>
            </w:r>
          </w:p>
        </w:tc>
      </w:tr>
      <w:tr w:rsidR="00C83B29" w:rsidRPr="00C83B29" w:rsidTr="00C83B29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C83B29" w:rsidRPr="00C83B29" w:rsidRDefault="00C83B29" w:rsidP="00C83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C83B29" w:rsidRPr="00C83B29" w:rsidRDefault="00C83B29" w:rsidP="00C83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83B29" w:rsidRPr="00C83B29" w:rsidRDefault="00C83B29" w:rsidP="00C83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83B29" w:rsidRPr="00C83B29" w:rsidRDefault="00C83B29" w:rsidP="00C83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3B29" w:rsidRPr="00C83B29" w:rsidTr="00C83B29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3B29" w:rsidRPr="00C83B29" w:rsidTr="00C83B29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3B29" w:rsidRPr="00C83B29" w:rsidTr="00C83B29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3B29" w:rsidRPr="00C83B29" w:rsidTr="00C83B29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3B29" w:rsidRPr="00C83B29" w:rsidTr="00C83B29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3B29" w:rsidRPr="00C83B29" w:rsidTr="00C83B29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3B29" w:rsidRPr="00C83B29" w:rsidTr="00C83B29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3B29" w:rsidRPr="00C83B29" w:rsidTr="00C83B29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3B29" w:rsidRPr="00C83B29" w:rsidTr="00C83B29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3B29" w:rsidRPr="00C83B29" w:rsidTr="00C83B29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3B29" w:rsidRPr="00C83B29" w:rsidTr="00C83B29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3B29" w:rsidRPr="00C83B29" w:rsidTr="00C83B29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B29" w:rsidRPr="00C83B29" w:rsidRDefault="00C83B29" w:rsidP="00C83B2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3B29" w:rsidRPr="00C83B29" w:rsidRDefault="00C83B29" w:rsidP="00FB2DA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Высокий уровень –23 – 27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Средний уровень – 18 – 22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Низкий уровень – 9 – 17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Критический уровень – 0 – 8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69512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Задания для диагностики уровня освоения 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программногоматериала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 английскому языку в </w:t>
      </w:r>
      <w:r w:rsidR="00527F03"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старшей</w:t>
      </w: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группе</w:t>
      </w:r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Говорение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детей правильно употреблять в своей речи словосочетания и предложения на английском языке в монологической и диалогической речи.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№1: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Поприветствовать ребенка на английском языке, учитывая время суток (утро, день) “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Good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morning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!”, “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Good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afternoon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!”, уточнить, известно ли ему (ей), как принято прощаться на английском языке.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№2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Задать вопрос “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What’s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your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name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?” </w:t>
      </w:r>
      <w:r w:rsidR="00527F03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«How are you</w:t>
      </w:r>
      <w:proofErr w:type="gramStart"/>
      <w:r w:rsidR="00527F03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?»</w:t>
      </w:r>
      <w:proofErr w:type="gramEnd"/>
      <w:r w:rsidR="00527F03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«How old are you</w:t>
      </w:r>
      <w:proofErr w:type="gramStart"/>
      <w:r w:rsidR="00527F03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?»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(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</w:t>
      </w:r>
      <w:proofErr w:type="gram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тебя зовут?</w:t>
      </w:r>
      <w:r w:rsidR="00527F03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дела? Сколько тебе лет?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№3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Предложить ребенку взглянуть на картинку, на которой изображены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разного цвета воздушные шарики, и предложить сосчитать их, назвать их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цвета.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№4: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Предложить ребенку картинку, на которой изображены разной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величины предметы, и назвать большие, а затем маленькие предметы.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Аудирование</w:t>
      </w:r>
      <w:proofErr w:type="spellEnd"/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Понимание на слух отдельных простых слов и простых фраз в медленно и </w:t>
      </w:r>
      <w:proofErr w:type="gram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четко звучащей речи</w:t>
      </w:r>
      <w:proofErr w:type="gram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ситуациях повседневного общения.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№1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Предложить поиграть в игру “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Interpreter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”, где ребенку предстоит выступить в роли переводчика – произнести услышанную фразу на родном языке: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- “Hello!”-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proofErr w:type="gram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привет</w:t>
      </w:r>
      <w:proofErr w:type="gramEnd"/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- “Sit down!”-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proofErr w:type="gram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садись</w:t>
      </w:r>
      <w:proofErr w:type="gramEnd"/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- “Stand up!”-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proofErr w:type="gram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встань</w:t>
      </w:r>
      <w:proofErr w:type="gramEnd"/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“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Hands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up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!”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–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подними руки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“I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can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run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”-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 умею бегать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- “I can jump”-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умею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прыгать</w:t>
      </w:r>
    </w:p>
    <w:p w:rsidR="00527F03" w:rsidRPr="00C83B29" w:rsidRDefault="00527F03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-“Come her”-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подойди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сюда</w:t>
      </w:r>
    </w:p>
    <w:p w:rsidR="00527F03" w:rsidRPr="00C83B29" w:rsidRDefault="00527F03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-“</w:t>
      </w:r>
      <w:proofErr w:type="spellStart"/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Lets</w:t>
      </w:r>
      <w:proofErr w:type="spellEnd"/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go”-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пойдем</w:t>
      </w:r>
    </w:p>
    <w:p w:rsidR="00527F03" w:rsidRPr="00C83B29" w:rsidRDefault="00527F03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-“Repeat after me”-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мной</w:t>
      </w:r>
    </w:p>
    <w:p w:rsidR="00527F03" w:rsidRPr="00C83B29" w:rsidRDefault="00527F03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-“Listen to me”-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слушай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№2: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Предложить ребенку посмотреть на картинки с животными, затем указать несколько животных, которые ему называют на английском языке.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Лексика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детьми в речи лексических единиц по пройденным темам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№1: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Предложить ребенку, поиграть в игру «Какого цвета предмет?»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Задание №2: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Предложить ребенку набор картинок «Моя </w:t>
      </w:r>
      <w:r w:rsidR="00FB2DAD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любимцы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и поиграть в игру “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Who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is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missing</w:t>
      </w:r>
      <w:proofErr w:type="spellEnd"/>
      <w:proofErr w:type="gram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?”(</w:t>
      </w:r>
      <w:proofErr w:type="gram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исчез?)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№3: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Предложить взглянуть на картинку человечка и поиграть в игру “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True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or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false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?” (правда или ложь).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3B29" w:rsidRPr="00C83B29" w:rsidRDefault="00C83B29" w:rsidP="00FB2DA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83B29" w:rsidRPr="00C83B29" w:rsidRDefault="00C83B29" w:rsidP="00FB2DA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83B29" w:rsidRPr="00C83B29" w:rsidRDefault="00C83B29" w:rsidP="00FB2DA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83B29" w:rsidRPr="00C83B29" w:rsidRDefault="00C83B29" w:rsidP="00FB2DA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83B29" w:rsidRPr="00C83B29" w:rsidRDefault="00C83B29" w:rsidP="00FB2DA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83B29" w:rsidRPr="00C83B29" w:rsidRDefault="00C83B29" w:rsidP="00FB2DA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67D25" w:rsidRPr="00C83B29" w:rsidRDefault="00567D25" w:rsidP="00FB2DA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Диагностика уровня освоения программного материала по английскому языку в подготовительной группе</w:t>
      </w:r>
    </w:p>
    <w:tbl>
      <w:tblPr>
        <w:tblpPr w:leftFromText="45" w:rightFromText="45" w:vertAnchor="text"/>
        <w:tblW w:w="1003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9"/>
        <w:gridCol w:w="1605"/>
        <w:gridCol w:w="389"/>
        <w:gridCol w:w="535"/>
        <w:gridCol w:w="389"/>
        <w:gridCol w:w="1070"/>
        <w:gridCol w:w="506"/>
        <w:gridCol w:w="506"/>
        <w:gridCol w:w="827"/>
        <w:gridCol w:w="389"/>
        <w:gridCol w:w="389"/>
        <w:gridCol w:w="827"/>
        <w:gridCol w:w="900"/>
        <w:gridCol w:w="1194"/>
      </w:tblGrid>
      <w:tr w:rsidR="00567D25" w:rsidRPr="00C83B29" w:rsidTr="00567D25">
        <w:tc>
          <w:tcPr>
            <w:tcW w:w="31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Ф.И. ребенка</w:t>
            </w:r>
          </w:p>
        </w:tc>
        <w:tc>
          <w:tcPr>
            <w:tcW w:w="2205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Говорение</w:t>
            </w:r>
          </w:p>
        </w:tc>
        <w:tc>
          <w:tcPr>
            <w:tcW w:w="148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Аудирование</w:t>
            </w:r>
            <w:proofErr w:type="spellEnd"/>
          </w:p>
        </w:tc>
        <w:tc>
          <w:tcPr>
            <w:tcW w:w="148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Лексика</w:t>
            </w:r>
          </w:p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1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Общий уровень</w:t>
            </w:r>
          </w:p>
        </w:tc>
      </w:tr>
      <w:tr w:rsidR="00567D25" w:rsidRPr="00C83B29" w:rsidTr="00567D25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567D25" w:rsidRPr="00C83B29" w:rsidRDefault="00567D25" w:rsidP="00567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567D25" w:rsidRPr="00C83B29" w:rsidRDefault="00567D25" w:rsidP="00567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67D25" w:rsidRPr="00C83B29" w:rsidRDefault="00567D25" w:rsidP="00567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67D25" w:rsidRPr="00C83B29" w:rsidRDefault="00567D25" w:rsidP="00567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7D25" w:rsidRPr="00C83B29" w:rsidTr="00567D25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7D25" w:rsidRPr="00C83B29" w:rsidTr="00567D25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7D25" w:rsidRPr="00C83B29" w:rsidTr="00567D25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7D25" w:rsidRPr="00C83B29" w:rsidTr="00567D25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7D25" w:rsidRPr="00C83B29" w:rsidTr="00567D25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7D25" w:rsidRPr="00C83B29" w:rsidTr="00567D25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7D25" w:rsidRPr="00C83B29" w:rsidTr="00567D25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7D25" w:rsidRPr="00C83B29" w:rsidTr="00567D25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7D25" w:rsidRPr="00C83B29" w:rsidTr="00567D25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7D25" w:rsidRPr="00C83B29" w:rsidTr="00567D25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7D25" w:rsidRPr="00C83B29" w:rsidTr="00567D25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67D25" w:rsidRPr="00C83B29" w:rsidTr="00567D25"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3B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7D25" w:rsidRPr="00C83B29" w:rsidRDefault="00567D25" w:rsidP="00567D2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67D25" w:rsidRPr="00C83B29" w:rsidRDefault="00567D25" w:rsidP="00567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br/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Высший уровень – 25 – 30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Средний уровень – 19 – 24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Низкий уровень – 10 – 18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Критический уровень – 0 – 8 баллов</w:t>
      </w:r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Задания для диагностики уровня освоения программного материала по английскому языку в </w:t>
      </w:r>
      <w:proofErr w:type="spellStart"/>
      <w:proofErr w:type="gramStart"/>
      <w:r w:rsidR="00B45AB2"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подготовительнгой</w:t>
      </w:r>
      <w:proofErr w:type="spellEnd"/>
      <w:r w:rsidR="00B45AB2"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группе</w:t>
      </w:r>
      <w:proofErr w:type="gramEnd"/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Говорение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детей правильно употреблять в своей речи словосочетания и предложения на английском языке в монологической и диалогической речи.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№1: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Поприветствовать ребенка на английском языке, учитывая время суток (утро, день) “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Good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morning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!”, “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Good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afternoon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!”, уточнить, известно ли ему (ей), как принято прощаться на английском языке.</w:t>
      </w:r>
      <w:r w:rsidR="00527F03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67D25" w:rsidRPr="00C83B29" w:rsidRDefault="00567D25" w:rsidP="007E730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№2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Задать вопрос “</w:t>
      </w:r>
      <w:proofErr w:type="spellStart"/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What’s</w:t>
      </w:r>
      <w:proofErr w:type="spellEnd"/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your</w:t>
      </w:r>
      <w:proofErr w:type="spellEnd"/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name</w:t>
      </w:r>
      <w:proofErr w:type="spellEnd"/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?” </w:t>
      </w:r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«How are you</w:t>
      </w:r>
      <w:proofErr w:type="gramStart"/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?»</w:t>
      </w:r>
      <w:proofErr w:type="gramEnd"/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«How old are you</w:t>
      </w:r>
      <w:proofErr w:type="gramStart"/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?»</w:t>
      </w:r>
      <w:proofErr w:type="gramEnd"/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“Do you have a pet/ a mother/a farther/ a sister/a brother?” “What do you like to eat?” “What do you like to do?” </w:t>
      </w:r>
      <w:proofErr w:type="gramStart"/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Как</w:t>
      </w:r>
      <w:proofErr w:type="gramEnd"/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тебя зовут? Как дела? Сколько тебе лет? Есть ли у тебя домашнее животное/мама/папа/сестра/брат? Что ты любишь делать? Чем ты любишь заниматься?) 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№3: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Предложить ребенку взглянуть на картинку, на которой изображены</w:t>
      </w:r>
    </w:p>
    <w:p w:rsidR="00567D25" w:rsidRPr="00C83B29" w:rsidRDefault="00FB2DAD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действия</w:t>
      </w:r>
      <w:r w:rsidR="00567D25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назвать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и что делает.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№4: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Предложить ребенку картинку, на которой изображены разной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величины предметы, и назвать большие, а затем маленькие предметы.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Аудирование</w:t>
      </w:r>
      <w:proofErr w:type="spellEnd"/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Понимание на слух отдельных простых слов и простых фраз в медленно и </w:t>
      </w:r>
      <w:proofErr w:type="gram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четко звучащей речи</w:t>
      </w:r>
      <w:proofErr w:type="gram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ситуациях повседневного общения.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№1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Предложить поиграть в игру </w:t>
      </w: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“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Interpreter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”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 ребенку предстоит выступить в роли переводчика – произнести услышанную фразу на родном языке: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- “Hello!”-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Привет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- “This is an elephant” –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слон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“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Touch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your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nose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” –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дотронься до носа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- “Clap your hands”-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хлопни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ладошки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- “My mother is a doctor”-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моя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доктор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- “A bird can fly”-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птица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FB2DAD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умеет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летать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- “Father can run”-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умею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бегать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- “My brother can jump”-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умею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прыгать</w:t>
      </w:r>
    </w:p>
    <w:p w:rsidR="007E730B" w:rsidRPr="00C83B29" w:rsidRDefault="007E730B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-“</w:t>
      </w: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Close</w:t>
      </w: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your</w:t>
      </w: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eyes</w:t>
      </w:r>
      <w:r w:rsidRPr="00C83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”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закрой свои глаза</w:t>
      </w:r>
    </w:p>
    <w:p w:rsidR="007E730B" w:rsidRPr="00C83B29" w:rsidRDefault="007E730B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№2: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Предложить ребенку посмотреть на картинки с животными,</w:t>
      </w:r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людьми и действиями-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затем указать </w:t>
      </w:r>
      <w:r w:rsidR="007E730B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 картинки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ему называют на английском языке.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 №3: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Игра </w:t>
      </w: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«Мешок загадок»: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Знаю, самый строгий цвет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светофоре красный,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red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Если вдруг он загорится,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должны остановиться!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 на свете крокодил.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 он добр и очень мил.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утрам лежал один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траве зеленой -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green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Нарисую кораблю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Море синей краской,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blue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потом раскрашу смело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 желтой краской,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yellow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Волны плещут через край.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 лист скорей давай!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длинный поводок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моей собаки,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dog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увидеть отгадай-ка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городе тигренка,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tiger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горную козу?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в зоопарке.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Zoo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в далеких странах не был,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найдет верблюда,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camel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конечно Крошку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</w:t>
      </w:r>
      <w:proofErr w:type="spellEnd"/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Кенгука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proofErr w:type="spellStart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kangaroo</w:t>
      </w:r>
      <w:proofErr w:type="spellEnd"/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7D25" w:rsidRPr="00C83B29" w:rsidRDefault="00567D25" w:rsidP="00567D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Лексика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детьми в речи лексических единиц по пройденным темам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№1: 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Предложить ребенку, поиграть в игру «</w:t>
      </w:r>
      <w:r w:rsidR="00B45AB2"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ты видишь на картинке и какого это цвета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?»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№2: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Предложить ребенку набор картинок «Моя семья», и поиграть в игру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“Who is missing?”(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исчез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?)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№3:</w:t>
      </w: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Предложить взглянуть на картинку человечка и поиграть в игру</w:t>
      </w:r>
    </w:p>
    <w:p w:rsidR="00567D25" w:rsidRPr="00C83B29" w:rsidRDefault="00567D25" w:rsidP="00567D2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True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or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false</w:t>
      </w:r>
      <w:proofErr w:type="spellEnd"/>
      <w:r w:rsidRPr="00C83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?” (правда или ложь)</w:t>
      </w:r>
    </w:p>
    <w:p w:rsidR="00567D25" w:rsidRPr="00C83B29" w:rsidRDefault="00567D25" w:rsidP="005D678C">
      <w:pPr>
        <w:rPr>
          <w:rFonts w:ascii="Times New Roman" w:hAnsi="Times New Roman" w:cs="Times New Roman"/>
          <w:sz w:val="24"/>
          <w:szCs w:val="24"/>
        </w:rPr>
      </w:pPr>
    </w:p>
    <w:p w:rsidR="00203742" w:rsidRPr="00C83B29" w:rsidRDefault="00203742" w:rsidP="005D678C">
      <w:pPr>
        <w:rPr>
          <w:rFonts w:ascii="Times New Roman" w:hAnsi="Times New Roman" w:cs="Times New Roman"/>
          <w:sz w:val="24"/>
          <w:szCs w:val="24"/>
        </w:rPr>
      </w:pPr>
    </w:p>
    <w:p w:rsidR="00203742" w:rsidRPr="00C83B29" w:rsidRDefault="00203742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lastRenderedPageBreak/>
        <w:t>9. Литература.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1. Литвиненко, С.В. Английский язык, детский сад 3-4 года. Пособие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является составной частью УМК «Планета знаний-детям</w:t>
      </w:r>
      <w:proofErr w:type="gramStart"/>
      <w:r w:rsidRPr="00C83B29">
        <w:rPr>
          <w:rFonts w:ascii="Times New Roman" w:hAnsi="Times New Roman" w:cs="Times New Roman"/>
          <w:sz w:val="24"/>
          <w:szCs w:val="24"/>
        </w:rPr>
        <w:t>».-</w:t>
      </w:r>
      <w:proofErr w:type="gramEnd"/>
      <w:r w:rsidR="008C6EBF" w:rsidRPr="00C83B29">
        <w:rPr>
          <w:rFonts w:ascii="Times New Roman" w:hAnsi="Times New Roman" w:cs="Times New Roman"/>
          <w:sz w:val="24"/>
          <w:szCs w:val="24"/>
        </w:rPr>
        <w:t xml:space="preserve"> </w:t>
      </w:r>
      <w:r w:rsidRPr="00C83B29">
        <w:rPr>
          <w:rFonts w:ascii="Times New Roman" w:hAnsi="Times New Roman" w:cs="Times New Roman"/>
          <w:sz w:val="24"/>
          <w:szCs w:val="24"/>
        </w:rPr>
        <w:t>М.: АСТ: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, 2015-46с.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2. Литвиненко, С.В. Английский язык, детский сад 4-5 лет. Пособие является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составной частью УМК «Планета знаний-детям</w:t>
      </w:r>
      <w:proofErr w:type="gramStart"/>
      <w:r w:rsidRPr="00C83B29">
        <w:rPr>
          <w:rFonts w:ascii="Times New Roman" w:hAnsi="Times New Roman" w:cs="Times New Roman"/>
          <w:sz w:val="24"/>
          <w:szCs w:val="24"/>
        </w:rPr>
        <w:t>».-</w:t>
      </w:r>
      <w:proofErr w:type="gramEnd"/>
      <w:r w:rsidRPr="00C83B29">
        <w:rPr>
          <w:rFonts w:ascii="Times New Roman" w:hAnsi="Times New Roman" w:cs="Times New Roman"/>
          <w:sz w:val="24"/>
          <w:szCs w:val="24"/>
        </w:rPr>
        <w:t xml:space="preserve">М.: АСТ: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, 2015-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46с.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3. Литвиненко, С.В. Английский язык, детский сад 5-6лет. Пособие является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составной частью УМК «Планета знаний-детям</w:t>
      </w:r>
      <w:proofErr w:type="gramStart"/>
      <w:r w:rsidRPr="00C83B29">
        <w:rPr>
          <w:rFonts w:ascii="Times New Roman" w:hAnsi="Times New Roman" w:cs="Times New Roman"/>
          <w:sz w:val="24"/>
          <w:szCs w:val="24"/>
        </w:rPr>
        <w:t>».-</w:t>
      </w:r>
      <w:proofErr w:type="gramEnd"/>
      <w:r w:rsidRPr="00C83B29">
        <w:rPr>
          <w:rFonts w:ascii="Times New Roman" w:hAnsi="Times New Roman" w:cs="Times New Roman"/>
          <w:sz w:val="24"/>
          <w:szCs w:val="24"/>
        </w:rPr>
        <w:t xml:space="preserve">М.: АСТ: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, 2015-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46с.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4. Литвиненко, С.В. Английский язык, детский сад 6-7 лет. Пособие является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составной частью УМК «Планета знаний-детям</w:t>
      </w:r>
      <w:proofErr w:type="gramStart"/>
      <w:r w:rsidRPr="00C83B29">
        <w:rPr>
          <w:rFonts w:ascii="Times New Roman" w:hAnsi="Times New Roman" w:cs="Times New Roman"/>
          <w:sz w:val="24"/>
          <w:szCs w:val="24"/>
        </w:rPr>
        <w:t>».-</w:t>
      </w:r>
      <w:proofErr w:type="gramEnd"/>
      <w:r w:rsidRPr="00C83B29">
        <w:rPr>
          <w:rFonts w:ascii="Times New Roman" w:hAnsi="Times New Roman" w:cs="Times New Roman"/>
          <w:sz w:val="24"/>
          <w:szCs w:val="24"/>
        </w:rPr>
        <w:t xml:space="preserve">М.: АСТ: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, 2015-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46с.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5. Астафьева, М. Д. Игры для детей, изучающих английский язык. Сборник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игр для детей 6-7 лет. - М.: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Мозайка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-Синтез, 2007. – 64с.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26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Гризик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, Т.И. Развитие речи детей 5-6 лет: методическое пособие для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воспитателей дошкольных образовательных учреждений. Издание 1-е. – М.: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Просвещение, 2007. -224с.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7. Евдокимова, Е. С. Детский сад и семья: Методика работы с родителями.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Пособие для педагогов и родителей/ Е. С. Евдокимова, Н. В.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Додокина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, Е. А.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Кудрявцева. – М.: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Мозайка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-Синтез, 2007. – 144с.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8. Евсеева, М.Н. Программа обучения английскому языку детей дошкольного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возраста. - Панорама, 2006. - 128с.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9. Зверева, О. Л. Общение педагогов с родителями в ДОУ: методический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аспект/ О. Л. Зверева, Т. В. Кротова. – М.: ТЦ Сфера, 2007.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10.Куликова, О.Л. Структура коммуникативных умений детей 5–7 лет / О.Л.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Куликова // Актуальные вопросы современного образования: сборник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материалов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Междун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конфер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. – Ставрополь: Тираж, 2013. – С. 44-53.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11.Куликова, О. Л. Формирование коммуникативных умений у детей 5-7 лет в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музыкально-игровой деятельности: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автореф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C83B29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….</w:t>
      </w:r>
      <w:proofErr w:type="spellStart"/>
      <w:proofErr w:type="gramEnd"/>
      <w:r w:rsidRPr="00C83B29">
        <w:rPr>
          <w:rFonts w:ascii="Times New Roman" w:hAnsi="Times New Roman" w:cs="Times New Roman"/>
          <w:sz w:val="24"/>
          <w:szCs w:val="24"/>
        </w:rPr>
        <w:t>канд.пед.наук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13.00.01/Куликова Ольга Леонидовна. - Ярославль, 2013. [Электронный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lastRenderedPageBreak/>
        <w:t xml:space="preserve">ресурс]. Режим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доступа:http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://discollection.ru/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article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/24092013_132192_kulikova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12.Кулиш, В. Г. Занимательный английский для детей. Сказки, загадки,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увлекательные истории. – Донецк: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Сталкер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, 2001. - 320с.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13.Лашкова, Л. Формирование коммуникативных качеств у детей старшего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дошкольного возраста/ Л.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Лашкова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 xml:space="preserve"> //Дошкольное воспитание. - 2009. №3. –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С.34-39.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14.Мудрик, А. В. Общение в процессе </w:t>
      </w:r>
      <w:proofErr w:type="gramStart"/>
      <w:r w:rsidRPr="00C83B29">
        <w:rPr>
          <w:rFonts w:ascii="Times New Roman" w:hAnsi="Times New Roman" w:cs="Times New Roman"/>
          <w:sz w:val="24"/>
          <w:szCs w:val="24"/>
        </w:rPr>
        <w:t>воспитания.-</w:t>
      </w:r>
      <w:proofErr w:type="gramEnd"/>
      <w:r w:rsidRPr="00C83B29">
        <w:rPr>
          <w:rFonts w:ascii="Times New Roman" w:hAnsi="Times New Roman" w:cs="Times New Roman"/>
          <w:sz w:val="24"/>
          <w:szCs w:val="24"/>
        </w:rPr>
        <w:t xml:space="preserve"> М: Педагогическое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общество России, </w:t>
      </w:r>
      <w:proofErr w:type="gramStart"/>
      <w:r w:rsidRPr="00C83B29">
        <w:rPr>
          <w:rFonts w:ascii="Times New Roman" w:hAnsi="Times New Roman" w:cs="Times New Roman"/>
          <w:sz w:val="24"/>
          <w:szCs w:val="24"/>
        </w:rPr>
        <w:t>2001.-</w:t>
      </w:r>
      <w:proofErr w:type="gramEnd"/>
      <w:r w:rsidRPr="00C83B29">
        <w:rPr>
          <w:rFonts w:ascii="Times New Roman" w:hAnsi="Times New Roman" w:cs="Times New Roman"/>
          <w:sz w:val="24"/>
          <w:szCs w:val="24"/>
        </w:rPr>
        <w:t xml:space="preserve"> 320 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15.Негневицкая, Е. И. Язык и дети/ Е. И.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Негневицкая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 xml:space="preserve">, А. М.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Шахнарович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– М.: Наука, 1981. - 111 c.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16.Никитенко, З. Н. Концептуальные основы развивающего иноязычного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образования в начальной школе: монография. – М.: МПГУ, 2011. – 192с.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27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17.Пассов, Е.И. Коммуникативный метод обучения иноязычному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говорению. - М.: Просвещение, 1991. - 223 с.59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18.Протасова, Е.Ю. Обучение дошкольников иностранному языку.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83B29">
        <w:rPr>
          <w:rFonts w:ascii="Times New Roman" w:hAnsi="Times New Roman" w:cs="Times New Roman"/>
          <w:sz w:val="24"/>
          <w:szCs w:val="24"/>
        </w:rPr>
        <w:t>Программа«</w:t>
      </w:r>
      <w:proofErr w:type="gramEnd"/>
      <w:r w:rsidRPr="00C83B29">
        <w:rPr>
          <w:rFonts w:ascii="Times New Roman" w:hAnsi="Times New Roman" w:cs="Times New Roman"/>
          <w:sz w:val="24"/>
          <w:szCs w:val="24"/>
        </w:rPr>
        <w:t>Little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little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 xml:space="preserve">»/ Е. Ю. Протасова, Н. М. Родина. – М.: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КарапузДидактика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, 2009. -80с.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19.Путеводитель по ФГОС дошкольного образования в таблицах и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схемах//Под общ. ред. М. Е.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Верховкиной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 xml:space="preserve">, А. Н.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Атаровой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. – СПб.: КАРО,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2014. - 112 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20.Санитарно-эпидемиологические правила и нормативы Сан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ПиН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 xml:space="preserve"> 2. 4. 1.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3049 -13. Дата введения Сан </w:t>
      </w:r>
      <w:proofErr w:type="spellStart"/>
      <w:r w:rsidRPr="00C83B29">
        <w:rPr>
          <w:rFonts w:ascii="Times New Roman" w:hAnsi="Times New Roman" w:cs="Times New Roman"/>
          <w:sz w:val="24"/>
          <w:szCs w:val="24"/>
        </w:rPr>
        <w:t>ПиНа</w:t>
      </w:r>
      <w:proofErr w:type="spellEnd"/>
      <w:r w:rsidRPr="00C83B29">
        <w:rPr>
          <w:rFonts w:ascii="Times New Roman" w:hAnsi="Times New Roman" w:cs="Times New Roman"/>
          <w:sz w:val="24"/>
          <w:szCs w:val="24"/>
        </w:rPr>
        <w:t>: 30. 07. 13г. – СПб.: Детство-Пресс, 2013. -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94с.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21.Скоролупова, О. А. Введение ФГОС дошкольного образования: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Разработка Образовательной программы ДОУ. - М: Издательство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«Скрипторий 2003», 2014. – 172с.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22.Скоролупова, О. А. Образовательная программа дошкольного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образовательного учреждения. – М.: Издательство «Скрипторий 2003», 2008.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-88с.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23.Федеральный государственный образовательный стандарт дошкольного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>образования. – М.: Центр педагогического образования, 2014. – 32с</w:t>
      </w:r>
    </w:p>
    <w:p w:rsidR="00203742" w:rsidRPr="00C83B29" w:rsidRDefault="00203742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  <w:r w:rsidRPr="00C83B29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5D678C" w:rsidRPr="00C83B29" w:rsidRDefault="005D678C" w:rsidP="005D678C">
      <w:pPr>
        <w:rPr>
          <w:rFonts w:ascii="Times New Roman" w:hAnsi="Times New Roman" w:cs="Times New Roman"/>
          <w:sz w:val="24"/>
          <w:szCs w:val="24"/>
        </w:rPr>
      </w:pPr>
    </w:p>
    <w:p w:rsidR="00C816F9" w:rsidRPr="00C83B29" w:rsidRDefault="00C816F9" w:rsidP="005D678C">
      <w:pPr>
        <w:rPr>
          <w:rFonts w:ascii="Times New Roman" w:hAnsi="Times New Roman" w:cs="Times New Roman"/>
          <w:sz w:val="24"/>
          <w:szCs w:val="24"/>
        </w:rPr>
      </w:pPr>
    </w:p>
    <w:sectPr w:rsidR="00C816F9" w:rsidRPr="00C83B29" w:rsidSect="00B45AB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7702B"/>
    <w:multiLevelType w:val="multilevel"/>
    <w:tmpl w:val="F72AB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78C"/>
    <w:rsid w:val="00010169"/>
    <w:rsid w:val="00022425"/>
    <w:rsid w:val="00027364"/>
    <w:rsid w:val="00043D84"/>
    <w:rsid w:val="0009578F"/>
    <w:rsid w:val="000C5427"/>
    <w:rsid w:val="000D4DD9"/>
    <w:rsid w:val="00156E48"/>
    <w:rsid w:val="001B25CA"/>
    <w:rsid w:val="001E219E"/>
    <w:rsid w:val="00203742"/>
    <w:rsid w:val="00210FA1"/>
    <w:rsid w:val="0029390D"/>
    <w:rsid w:val="002D4463"/>
    <w:rsid w:val="002E5788"/>
    <w:rsid w:val="003040C4"/>
    <w:rsid w:val="00331FD2"/>
    <w:rsid w:val="00343389"/>
    <w:rsid w:val="00355137"/>
    <w:rsid w:val="00396F33"/>
    <w:rsid w:val="003A5BAE"/>
    <w:rsid w:val="004010C8"/>
    <w:rsid w:val="00430E9F"/>
    <w:rsid w:val="00471EE0"/>
    <w:rsid w:val="0049342B"/>
    <w:rsid w:val="004A2E7D"/>
    <w:rsid w:val="004D1620"/>
    <w:rsid w:val="004E3072"/>
    <w:rsid w:val="00500BBD"/>
    <w:rsid w:val="00510ECD"/>
    <w:rsid w:val="00515887"/>
    <w:rsid w:val="00526A55"/>
    <w:rsid w:val="00527F03"/>
    <w:rsid w:val="0054037C"/>
    <w:rsid w:val="00567D25"/>
    <w:rsid w:val="00581A92"/>
    <w:rsid w:val="005B11F8"/>
    <w:rsid w:val="005B24B5"/>
    <w:rsid w:val="005D678C"/>
    <w:rsid w:val="005E217D"/>
    <w:rsid w:val="005F1703"/>
    <w:rsid w:val="006511DB"/>
    <w:rsid w:val="0069512F"/>
    <w:rsid w:val="00763637"/>
    <w:rsid w:val="0079156A"/>
    <w:rsid w:val="007C225D"/>
    <w:rsid w:val="007E730B"/>
    <w:rsid w:val="007E7717"/>
    <w:rsid w:val="00806F64"/>
    <w:rsid w:val="0081358B"/>
    <w:rsid w:val="00825AC5"/>
    <w:rsid w:val="008339AB"/>
    <w:rsid w:val="00877232"/>
    <w:rsid w:val="008C6EBF"/>
    <w:rsid w:val="008E5994"/>
    <w:rsid w:val="008F19D4"/>
    <w:rsid w:val="00930219"/>
    <w:rsid w:val="009848DC"/>
    <w:rsid w:val="009B483A"/>
    <w:rsid w:val="009F137F"/>
    <w:rsid w:val="00A6697D"/>
    <w:rsid w:val="00A67822"/>
    <w:rsid w:val="00AA50C8"/>
    <w:rsid w:val="00AD04AC"/>
    <w:rsid w:val="00AD34B0"/>
    <w:rsid w:val="00AE4C33"/>
    <w:rsid w:val="00B43ACB"/>
    <w:rsid w:val="00B45AB2"/>
    <w:rsid w:val="00BE1136"/>
    <w:rsid w:val="00C15B14"/>
    <w:rsid w:val="00C32796"/>
    <w:rsid w:val="00C67C8E"/>
    <w:rsid w:val="00C816F9"/>
    <w:rsid w:val="00C83B29"/>
    <w:rsid w:val="00CB2705"/>
    <w:rsid w:val="00D00A4F"/>
    <w:rsid w:val="00DA2D8C"/>
    <w:rsid w:val="00E22BB5"/>
    <w:rsid w:val="00F04816"/>
    <w:rsid w:val="00F14B7F"/>
    <w:rsid w:val="00F44B9E"/>
    <w:rsid w:val="00FB2DAD"/>
    <w:rsid w:val="00FE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FDA69"/>
  <w15:chartTrackingRefBased/>
  <w15:docId w15:val="{3185009E-2229-4015-BEB0-3DDC2B6AF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78C"/>
    <w:pPr>
      <w:spacing w:after="0" w:line="240" w:lineRule="auto"/>
    </w:pPr>
  </w:style>
  <w:style w:type="table" w:styleId="a4">
    <w:name w:val="Table Grid"/>
    <w:basedOn w:val="a1"/>
    <w:uiPriority w:val="39"/>
    <w:rsid w:val="00833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4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6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7311</TotalTime>
  <Pages>34</Pages>
  <Words>6784</Words>
  <Characters>38670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42</cp:revision>
  <dcterms:created xsi:type="dcterms:W3CDTF">2019-10-14T06:50:00Z</dcterms:created>
  <dcterms:modified xsi:type="dcterms:W3CDTF">2020-10-19T06:58:00Z</dcterms:modified>
</cp:coreProperties>
</file>