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64B9B" w14:textId="4DAECB4C" w:rsidR="00A97FDE" w:rsidRPr="00EF0B82" w:rsidRDefault="00A97FDE" w:rsidP="00EF0B82">
      <w:pPr>
        <w:pStyle w:val="afd"/>
        <w:pBdr>
          <w:bottom w:val="thickThinSmallGap" w:sz="24" w:space="0" w:color="622423"/>
        </w:pBdr>
        <w:jc w:val="center"/>
        <w:rPr>
          <w:rFonts w:ascii="Cambria" w:hAnsi="Cambria"/>
        </w:rPr>
      </w:pPr>
      <w:r w:rsidRPr="00EF0B82">
        <w:rPr>
          <w:i/>
        </w:rPr>
        <w:t>г</w:t>
      </w:r>
      <w:r w:rsidRPr="00EF0B82">
        <w:rPr>
          <w:i/>
        </w:rPr>
        <w:t>ород</w:t>
      </w:r>
      <w:r w:rsidRPr="00EF0B82">
        <w:rPr>
          <w:i/>
        </w:rPr>
        <w:t>ской округ Электросталь</w:t>
      </w:r>
      <w:r w:rsidRPr="00EF0B82">
        <w:rPr>
          <w:i/>
        </w:rPr>
        <w:t xml:space="preserve">                                                                                                                                                                 М</w:t>
      </w:r>
      <w:r w:rsidRPr="00EF0B82">
        <w:rPr>
          <w:i/>
        </w:rPr>
        <w:t>БОУ «Школа – интернат для детей с ограниченными возможностями здоровья</w:t>
      </w:r>
      <w:r w:rsidRPr="00EF0B82">
        <w:rPr>
          <w:i/>
        </w:rPr>
        <w:t xml:space="preserve"> </w:t>
      </w:r>
      <w:r w:rsidRPr="00EF0B82">
        <w:rPr>
          <w:i/>
        </w:rPr>
        <w:t>№ 1»</w:t>
      </w:r>
      <w:r w:rsidRPr="00EF0B82">
        <w:rPr>
          <w:i/>
        </w:rPr>
        <w:t xml:space="preserve">                                                                                    </w:t>
      </w:r>
      <w:proofErr w:type="spellStart"/>
      <w:r w:rsidRPr="00EF0B82">
        <w:rPr>
          <w:i/>
        </w:rPr>
        <w:t>Фатина</w:t>
      </w:r>
      <w:proofErr w:type="spellEnd"/>
      <w:r w:rsidRPr="00EF0B82">
        <w:rPr>
          <w:i/>
        </w:rPr>
        <w:t xml:space="preserve"> Елена Владимировна</w:t>
      </w:r>
      <w:r w:rsidRPr="00EF0B82">
        <w:rPr>
          <w:i/>
        </w:rPr>
        <w:t xml:space="preserve">                                                                              </w:t>
      </w:r>
    </w:p>
    <w:p w14:paraId="7A4F558B" w14:textId="77777777" w:rsidR="00A97FDE" w:rsidRPr="00304B90" w:rsidRDefault="00A97FDE" w:rsidP="00A97FDE">
      <w:pPr>
        <w:pStyle w:val="afd"/>
        <w:rPr>
          <w:sz w:val="20"/>
          <w:szCs w:val="20"/>
        </w:rPr>
      </w:pPr>
    </w:p>
    <w:p w14:paraId="51C2ED34" w14:textId="3978397A" w:rsidR="00D46CB1" w:rsidRPr="00A97FDE" w:rsidRDefault="00D46CB1" w:rsidP="00A97FDE">
      <w:pPr>
        <w:pStyle w:val="af4"/>
        <w:jc w:val="center"/>
        <w:rPr>
          <w:rFonts w:ascii="Comic Sans MS" w:hAnsi="Comic Sans MS"/>
          <w:b/>
          <w:bCs/>
          <w:color w:val="00B050"/>
          <w:sz w:val="36"/>
          <w:szCs w:val="36"/>
        </w:rPr>
      </w:pPr>
      <w:r w:rsidRPr="00A97FDE">
        <w:rPr>
          <w:rFonts w:ascii="Comic Sans MS" w:hAnsi="Comic Sans MS"/>
          <w:b/>
          <w:bCs/>
          <w:color w:val="00B050"/>
          <w:sz w:val="36"/>
          <w:szCs w:val="36"/>
        </w:rPr>
        <w:t>Игра</w:t>
      </w:r>
      <w:r w:rsidRPr="00A97FDE">
        <w:rPr>
          <w:rFonts w:ascii="Comic Sans MS" w:hAnsi="Comic Sans MS"/>
          <w:b/>
          <w:bCs/>
          <w:color w:val="00B050"/>
          <w:sz w:val="36"/>
          <w:szCs w:val="36"/>
        </w:rPr>
        <w:t xml:space="preserve"> веб – квест </w:t>
      </w:r>
      <w:r w:rsidRPr="00A97FDE">
        <w:rPr>
          <w:rFonts w:ascii="Comic Sans MS" w:hAnsi="Comic Sans MS"/>
          <w:b/>
          <w:bCs/>
          <w:color w:val="00B050"/>
          <w:sz w:val="36"/>
          <w:szCs w:val="36"/>
        </w:rPr>
        <w:t>«</w:t>
      </w:r>
      <w:r w:rsidR="00A97FDE" w:rsidRPr="00A97FDE">
        <w:rPr>
          <w:rFonts w:ascii="Comic Sans MS" w:hAnsi="Comic Sans MS"/>
          <w:b/>
          <w:bCs/>
          <w:color w:val="00B050"/>
          <w:sz w:val="36"/>
          <w:szCs w:val="36"/>
        </w:rPr>
        <w:t>В м</w:t>
      </w:r>
      <w:r w:rsidRPr="00A97FDE">
        <w:rPr>
          <w:rFonts w:ascii="Comic Sans MS" w:hAnsi="Comic Sans MS"/>
          <w:b/>
          <w:bCs/>
          <w:color w:val="00B050"/>
          <w:sz w:val="36"/>
          <w:szCs w:val="36"/>
        </w:rPr>
        <w:t>ир</w:t>
      </w:r>
      <w:r w:rsidR="00A97FDE" w:rsidRPr="00A97FDE">
        <w:rPr>
          <w:rFonts w:ascii="Comic Sans MS" w:hAnsi="Comic Sans MS"/>
          <w:b/>
          <w:bCs/>
          <w:color w:val="00B050"/>
          <w:sz w:val="36"/>
          <w:szCs w:val="36"/>
        </w:rPr>
        <w:t>е</w:t>
      </w:r>
      <w:r w:rsidRPr="00A97FDE">
        <w:rPr>
          <w:rFonts w:ascii="Comic Sans MS" w:hAnsi="Comic Sans MS"/>
          <w:b/>
          <w:bCs/>
          <w:color w:val="00B050"/>
          <w:sz w:val="36"/>
          <w:szCs w:val="36"/>
        </w:rPr>
        <w:t xml:space="preserve"> сказок </w:t>
      </w:r>
      <w:r w:rsidR="00A97FDE" w:rsidRPr="00A97FDE">
        <w:rPr>
          <w:rFonts w:ascii="Comic Sans MS" w:hAnsi="Comic Sans MS"/>
          <w:b/>
          <w:bCs/>
          <w:color w:val="00B050"/>
          <w:sz w:val="36"/>
          <w:szCs w:val="36"/>
        </w:rPr>
        <w:t xml:space="preserve">Х. К. </w:t>
      </w:r>
      <w:r w:rsidRPr="00A97FDE">
        <w:rPr>
          <w:rFonts w:ascii="Comic Sans MS" w:hAnsi="Comic Sans MS"/>
          <w:b/>
          <w:bCs/>
          <w:color w:val="00B050"/>
          <w:sz w:val="36"/>
          <w:szCs w:val="36"/>
        </w:rPr>
        <w:t>Андерсена»</w:t>
      </w:r>
    </w:p>
    <w:p w14:paraId="3E12B603" w14:textId="77777777" w:rsidR="00D46CB1" w:rsidRPr="00A97FDE" w:rsidRDefault="00D46CB1" w:rsidP="00A97FDE">
      <w:pPr>
        <w:pStyle w:val="af4"/>
        <w:rPr>
          <w:rFonts w:ascii="Comic Sans MS" w:hAnsi="Comic Sans MS"/>
          <w:sz w:val="28"/>
          <w:szCs w:val="28"/>
        </w:rPr>
      </w:pPr>
      <w:r w:rsidRPr="00A97FDE">
        <w:rPr>
          <w:rFonts w:ascii="Comic Sans MS" w:hAnsi="Comic Sans MS"/>
          <w:sz w:val="28"/>
          <w:szCs w:val="28"/>
        </w:rPr>
        <w:t xml:space="preserve"> </w:t>
      </w:r>
    </w:p>
    <w:p w14:paraId="6D393B06" w14:textId="162C1480" w:rsidR="00D46CB1" w:rsidRPr="00A97FDE" w:rsidRDefault="00D46CB1" w:rsidP="00A97FDE">
      <w:pPr>
        <w:pStyle w:val="af4"/>
        <w:rPr>
          <w:rFonts w:ascii="Comic Sans MS" w:hAnsi="Comic Sans MS"/>
          <w:sz w:val="28"/>
          <w:szCs w:val="28"/>
        </w:rPr>
      </w:pPr>
      <w:r w:rsidRPr="00A97FDE">
        <w:rPr>
          <w:rFonts w:ascii="Comic Sans MS" w:hAnsi="Comic Sans MS"/>
          <w:b/>
          <w:bCs/>
          <w:color w:val="00B050"/>
          <w:sz w:val="28"/>
          <w:szCs w:val="28"/>
        </w:rPr>
        <w:t>Аннотация:</w:t>
      </w:r>
      <w:r w:rsidRPr="00A97FDE">
        <w:rPr>
          <w:rFonts w:ascii="Comic Sans MS" w:hAnsi="Comic Sans MS"/>
          <w:color w:val="00B050"/>
          <w:sz w:val="28"/>
          <w:szCs w:val="28"/>
        </w:rPr>
        <w:t xml:space="preserve"> </w:t>
      </w:r>
      <w:r w:rsidRPr="00A97FDE">
        <w:rPr>
          <w:rFonts w:ascii="Comic Sans MS" w:hAnsi="Comic Sans MS"/>
          <w:color w:val="000000"/>
          <w:sz w:val="28"/>
          <w:szCs w:val="28"/>
        </w:rPr>
        <w:t xml:space="preserve">интерактивная игра составлена по самым известным сказкам Х.К. Андерсена «Снежная королева», «Дюймовочка», «Гадкий утёнок», «Стойкий оловянный солдатик», </w:t>
      </w:r>
      <w:r w:rsidRPr="00A97FDE">
        <w:rPr>
          <w:rFonts w:ascii="Comic Sans MS" w:hAnsi="Comic Sans MS"/>
          <w:color w:val="000000"/>
          <w:sz w:val="28"/>
          <w:szCs w:val="28"/>
        </w:rPr>
        <w:t xml:space="preserve">«Принцесса на горошине», «Русалочка» </w:t>
      </w:r>
      <w:r w:rsidRPr="00A97FDE">
        <w:rPr>
          <w:rFonts w:ascii="Comic Sans MS" w:hAnsi="Comic Sans MS"/>
          <w:color w:val="000000"/>
          <w:sz w:val="28"/>
          <w:szCs w:val="28"/>
        </w:rPr>
        <w:t xml:space="preserve">и состоит из </w:t>
      </w:r>
      <w:r w:rsidRPr="00A97FDE">
        <w:rPr>
          <w:rFonts w:ascii="Comic Sans MS" w:hAnsi="Comic Sans MS"/>
          <w:color w:val="000000"/>
          <w:sz w:val="28"/>
          <w:szCs w:val="28"/>
        </w:rPr>
        <w:t xml:space="preserve">4 </w:t>
      </w:r>
      <w:r w:rsidRPr="00A97FDE">
        <w:rPr>
          <w:rFonts w:ascii="Comic Sans MS" w:hAnsi="Comic Sans MS"/>
          <w:color w:val="000000"/>
          <w:sz w:val="28"/>
          <w:szCs w:val="28"/>
        </w:rPr>
        <w:t>категорий:</w:t>
      </w:r>
      <w:r w:rsidRPr="00A97FDE">
        <w:rPr>
          <w:rFonts w:ascii="Comic Sans MS" w:hAnsi="Comic Sans MS"/>
          <w:sz w:val="28"/>
          <w:szCs w:val="28"/>
        </w:rPr>
        <w:t xml:space="preserve"> </w:t>
      </w:r>
    </w:p>
    <w:p w14:paraId="438CD78C" w14:textId="022F576A" w:rsidR="00D46CB1" w:rsidRPr="00A97FDE" w:rsidRDefault="00D46CB1" w:rsidP="00A97FDE">
      <w:pPr>
        <w:pStyle w:val="af4"/>
        <w:numPr>
          <w:ilvl w:val="0"/>
          <w:numId w:val="3"/>
        </w:numPr>
        <w:rPr>
          <w:rFonts w:ascii="Comic Sans MS" w:hAnsi="Comic Sans MS"/>
          <w:sz w:val="28"/>
          <w:szCs w:val="28"/>
        </w:rPr>
      </w:pPr>
      <w:r w:rsidRPr="00A97FDE">
        <w:rPr>
          <w:rFonts w:ascii="Comic Sans MS" w:hAnsi="Comic Sans MS"/>
          <w:sz w:val="28"/>
          <w:szCs w:val="28"/>
        </w:rPr>
        <w:t xml:space="preserve">«Сказка начинается» (узнать сказку по её началу). </w:t>
      </w:r>
    </w:p>
    <w:p w14:paraId="67EC06B3" w14:textId="69B99A85" w:rsidR="00D46CB1" w:rsidRPr="00A97FDE" w:rsidRDefault="00D46CB1" w:rsidP="00A97FDE">
      <w:pPr>
        <w:pStyle w:val="af4"/>
        <w:numPr>
          <w:ilvl w:val="0"/>
          <w:numId w:val="3"/>
        </w:numPr>
        <w:rPr>
          <w:rFonts w:ascii="Comic Sans MS" w:hAnsi="Comic Sans MS"/>
          <w:sz w:val="28"/>
          <w:szCs w:val="28"/>
        </w:rPr>
      </w:pPr>
      <w:r w:rsidRPr="00A97FDE">
        <w:rPr>
          <w:rFonts w:ascii="Comic Sans MS" w:hAnsi="Comic Sans MS"/>
          <w:sz w:val="28"/>
          <w:szCs w:val="28"/>
        </w:rPr>
        <w:t xml:space="preserve">«Бюро находок» (назвать, кому принадлежат предметы и из какой сказки герой). </w:t>
      </w:r>
    </w:p>
    <w:p w14:paraId="64C9EC19" w14:textId="1069D07D" w:rsidR="00D46CB1" w:rsidRPr="00A97FDE" w:rsidRDefault="00D46CB1" w:rsidP="00A97FDE">
      <w:pPr>
        <w:pStyle w:val="af4"/>
        <w:numPr>
          <w:ilvl w:val="0"/>
          <w:numId w:val="3"/>
        </w:numPr>
        <w:rPr>
          <w:rFonts w:ascii="Comic Sans MS" w:hAnsi="Comic Sans MS"/>
          <w:sz w:val="28"/>
          <w:szCs w:val="28"/>
        </w:rPr>
      </w:pPr>
      <w:r w:rsidRPr="00A97FDE">
        <w:rPr>
          <w:rFonts w:ascii="Comic Sans MS" w:hAnsi="Comic Sans MS"/>
          <w:sz w:val="28"/>
          <w:szCs w:val="28"/>
        </w:rPr>
        <w:t>«</w:t>
      </w:r>
      <w:r w:rsidRPr="00A97FDE">
        <w:rPr>
          <w:rFonts w:ascii="Comic Sans MS" w:hAnsi="Comic Sans MS"/>
          <w:sz w:val="28"/>
          <w:szCs w:val="28"/>
        </w:rPr>
        <w:t>Волшебное слово</w:t>
      </w:r>
      <w:r w:rsidRPr="00A97FDE">
        <w:rPr>
          <w:rFonts w:ascii="Comic Sans MS" w:hAnsi="Comic Sans MS"/>
          <w:sz w:val="28"/>
          <w:szCs w:val="28"/>
        </w:rPr>
        <w:t>» (</w:t>
      </w:r>
      <w:r w:rsidRPr="00A97FDE">
        <w:rPr>
          <w:rFonts w:ascii="Comic Sans MS" w:hAnsi="Comic Sans MS"/>
          <w:sz w:val="28"/>
          <w:szCs w:val="28"/>
        </w:rPr>
        <w:t>расшифровать слова и составить новые из предложенного слова</w:t>
      </w:r>
      <w:r w:rsidRPr="00A97FDE">
        <w:rPr>
          <w:rFonts w:ascii="Comic Sans MS" w:hAnsi="Comic Sans MS"/>
          <w:sz w:val="28"/>
          <w:szCs w:val="28"/>
        </w:rPr>
        <w:t>).</w:t>
      </w:r>
    </w:p>
    <w:p w14:paraId="466FFBAA" w14:textId="46DA00AF" w:rsidR="00D46CB1" w:rsidRPr="00A97FDE" w:rsidRDefault="00D46CB1" w:rsidP="00A97FDE">
      <w:pPr>
        <w:pStyle w:val="af4"/>
        <w:numPr>
          <w:ilvl w:val="0"/>
          <w:numId w:val="3"/>
        </w:numPr>
        <w:rPr>
          <w:rFonts w:ascii="Comic Sans MS" w:hAnsi="Comic Sans MS"/>
          <w:sz w:val="28"/>
          <w:szCs w:val="28"/>
        </w:rPr>
      </w:pPr>
      <w:r w:rsidRPr="00A97FDE">
        <w:rPr>
          <w:rFonts w:ascii="Comic Sans MS" w:hAnsi="Comic Sans MS"/>
          <w:sz w:val="28"/>
          <w:szCs w:val="28"/>
        </w:rPr>
        <w:t>«Законы жизни» (</w:t>
      </w:r>
      <w:r w:rsidR="007220A4">
        <w:rPr>
          <w:rFonts w:ascii="Comic Sans MS" w:hAnsi="Comic Sans MS"/>
          <w:sz w:val="28"/>
          <w:szCs w:val="28"/>
        </w:rPr>
        <w:t>советы писателя юным читателям)</w:t>
      </w:r>
    </w:p>
    <w:p w14:paraId="2F70CECF" w14:textId="19E39E52" w:rsidR="00D46CB1" w:rsidRPr="00A97FDE" w:rsidRDefault="00D46CB1" w:rsidP="00A97FDE">
      <w:pPr>
        <w:pStyle w:val="af4"/>
        <w:rPr>
          <w:rFonts w:ascii="Comic Sans MS" w:hAnsi="Comic Sans MS"/>
          <w:sz w:val="28"/>
          <w:szCs w:val="28"/>
        </w:rPr>
      </w:pPr>
      <w:r w:rsidRPr="00A97FDE">
        <w:rPr>
          <w:rFonts w:ascii="Comic Sans MS" w:hAnsi="Comic Sans MS"/>
          <w:b/>
          <w:bCs/>
          <w:color w:val="00B050"/>
          <w:sz w:val="28"/>
          <w:szCs w:val="28"/>
        </w:rPr>
        <w:t>Предмет:</w:t>
      </w:r>
      <w:r w:rsidRPr="00A97FDE">
        <w:rPr>
          <w:rFonts w:ascii="Comic Sans MS" w:hAnsi="Comic Sans MS"/>
          <w:color w:val="00B050"/>
          <w:sz w:val="28"/>
          <w:szCs w:val="28"/>
        </w:rPr>
        <w:t xml:space="preserve"> </w:t>
      </w:r>
      <w:r w:rsidRPr="00A97FDE">
        <w:rPr>
          <w:rFonts w:ascii="Comic Sans MS" w:hAnsi="Comic Sans MS"/>
          <w:sz w:val="28"/>
          <w:szCs w:val="28"/>
        </w:rPr>
        <w:t>литературное чтение, внеклассное чтение</w:t>
      </w:r>
      <w:r w:rsidRPr="00A97FDE">
        <w:rPr>
          <w:rFonts w:ascii="Comic Sans MS" w:hAnsi="Comic Sans MS"/>
          <w:sz w:val="28"/>
          <w:szCs w:val="28"/>
        </w:rPr>
        <w:t>.</w:t>
      </w:r>
    </w:p>
    <w:p w14:paraId="37586B74" w14:textId="3152FC01" w:rsidR="00D46CB1" w:rsidRPr="00A97FDE" w:rsidRDefault="00D46CB1" w:rsidP="00A97FDE">
      <w:pPr>
        <w:pStyle w:val="af4"/>
        <w:rPr>
          <w:rFonts w:ascii="Comic Sans MS" w:hAnsi="Comic Sans MS"/>
          <w:sz w:val="28"/>
          <w:szCs w:val="28"/>
        </w:rPr>
      </w:pPr>
      <w:r w:rsidRPr="00A97FDE">
        <w:rPr>
          <w:rFonts w:ascii="Comic Sans MS" w:hAnsi="Comic Sans MS"/>
          <w:b/>
          <w:bCs/>
          <w:color w:val="00B050"/>
          <w:sz w:val="28"/>
          <w:szCs w:val="28"/>
        </w:rPr>
        <w:t>Возраст:</w:t>
      </w:r>
      <w:r w:rsidRPr="00A97FDE">
        <w:rPr>
          <w:rFonts w:ascii="Comic Sans MS" w:hAnsi="Comic Sans MS"/>
          <w:color w:val="00B050"/>
          <w:sz w:val="28"/>
          <w:szCs w:val="28"/>
        </w:rPr>
        <w:t xml:space="preserve"> </w:t>
      </w:r>
      <w:r w:rsidRPr="00A97FDE">
        <w:rPr>
          <w:rFonts w:ascii="Comic Sans MS" w:hAnsi="Comic Sans MS"/>
          <w:sz w:val="28"/>
          <w:szCs w:val="28"/>
        </w:rPr>
        <w:t xml:space="preserve">для </w:t>
      </w:r>
      <w:r w:rsidRPr="00A97FDE">
        <w:rPr>
          <w:rFonts w:ascii="Comic Sans MS" w:hAnsi="Comic Sans MS"/>
          <w:sz w:val="28"/>
          <w:szCs w:val="28"/>
        </w:rPr>
        <w:t xml:space="preserve">детей с нарушение слуха </w:t>
      </w:r>
      <w:r w:rsidRPr="00A97FDE">
        <w:rPr>
          <w:rFonts w:ascii="Comic Sans MS" w:hAnsi="Comic Sans MS"/>
          <w:sz w:val="28"/>
          <w:szCs w:val="28"/>
        </w:rPr>
        <w:t>3-</w:t>
      </w:r>
      <w:r w:rsidRPr="00A97FDE">
        <w:rPr>
          <w:rFonts w:ascii="Comic Sans MS" w:hAnsi="Comic Sans MS"/>
          <w:sz w:val="28"/>
          <w:szCs w:val="28"/>
        </w:rPr>
        <w:t>4</w:t>
      </w:r>
      <w:r w:rsidRPr="00A97FDE">
        <w:rPr>
          <w:rFonts w:ascii="Comic Sans MS" w:hAnsi="Comic Sans MS"/>
          <w:sz w:val="28"/>
          <w:szCs w:val="28"/>
        </w:rPr>
        <w:t xml:space="preserve"> классов</w:t>
      </w:r>
    </w:p>
    <w:p w14:paraId="6960CA05" w14:textId="7AF19FCD" w:rsidR="00D46CB1" w:rsidRPr="00A97FDE" w:rsidRDefault="00D46CB1" w:rsidP="00A97FDE">
      <w:pPr>
        <w:pStyle w:val="af4"/>
        <w:rPr>
          <w:rFonts w:ascii="Comic Sans MS" w:hAnsi="Comic Sans MS"/>
          <w:sz w:val="28"/>
          <w:szCs w:val="28"/>
        </w:rPr>
      </w:pPr>
      <w:r w:rsidRPr="00A97FDE">
        <w:rPr>
          <w:rFonts w:ascii="Comic Sans MS" w:hAnsi="Comic Sans MS"/>
          <w:b/>
          <w:bCs/>
          <w:color w:val="00B050"/>
          <w:sz w:val="28"/>
          <w:szCs w:val="28"/>
        </w:rPr>
        <w:t>Оборудование:</w:t>
      </w:r>
      <w:r w:rsidR="00A97FDE">
        <w:rPr>
          <w:rFonts w:ascii="Comic Sans MS" w:hAnsi="Comic Sans MS"/>
          <w:b/>
          <w:bCs/>
          <w:color w:val="00B050"/>
          <w:sz w:val="28"/>
          <w:szCs w:val="28"/>
        </w:rPr>
        <w:t xml:space="preserve"> </w:t>
      </w:r>
      <w:r w:rsidRPr="00A97FDE">
        <w:rPr>
          <w:rFonts w:ascii="Comic Sans MS" w:hAnsi="Comic Sans MS"/>
          <w:sz w:val="28"/>
          <w:szCs w:val="28"/>
        </w:rPr>
        <w:t>мультимедийный проектор</w:t>
      </w:r>
      <w:r w:rsidR="00A97FDE">
        <w:rPr>
          <w:rFonts w:ascii="Comic Sans MS" w:hAnsi="Comic Sans MS"/>
          <w:sz w:val="28"/>
          <w:szCs w:val="28"/>
        </w:rPr>
        <w:t xml:space="preserve">, </w:t>
      </w:r>
      <w:r w:rsidRPr="00A97FDE">
        <w:rPr>
          <w:rFonts w:ascii="Comic Sans MS" w:hAnsi="Comic Sans MS"/>
          <w:sz w:val="28"/>
          <w:szCs w:val="28"/>
        </w:rPr>
        <w:t>экран</w:t>
      </w:r>
      <w:r w:rsidR="00A97FDE">
        <w:rPr>
          <w:rFonts w:ascii="Comic Sans MS" w:hAnsi="Comic Sans MS"/>
          <w:sz w:val="28"/>
          <w:szCs w:val="28"/>
        </w:rPr>
        <w:t xml:space="preserve">, </w:t>
      </w:r>
      <w:r w:rsidRPr="00A97FDE">
        <w:rPr>
          <w:rFonts w:ascii="Comic Sans MS" w:hAnsi="Comic Sans MS"/>
          <w:sz w:val="28"/>
          <w:szCs w:val="28"/>
        </w:rPr>
        <w:t>компьютер.</w:t>
      </w:r>
    </w:p>
    <w:p w14:paraId="09D8132E" w14:textId="77777777" w:rsidR="00A97FDE" w:rsidRDefault="00A97FDE" w:rsidP="00A97FDE">
      <w:pPr>
        <w:spacing w:after="0" w:line="240" w:lineRule="auto"/>
        <w:rPr>
          <w:rFonts w:ascii="Comic Sans MS" w:eastAsia="Times New Roman" w:hAnsi="Comic Sans MS" w:cs="Arial"/>
          <w:b/>
          <w:bCs/>
          <w:color w:val="00B050"/>
          <w:sz w:val="28"/>
          <w:szCs w:val="28"/>
          <w:bdr w:val="none" w:sz="0" w:space="0" w:color="auto" w:frame="1"/>
          <w:lang w:eastAsia="ru-RU"/>
        </w:rPr>
      </w:pPr>
    </w:p>
    <w:p w14:paraId="392DDBB1" w14:textId="416471C6" w:rsidR="00A97FDE" w:rsidRDefault="00A97FDE" w:rsidP="00A97FDE">
      <w:pPr>
        <w:spacing w:after="0" w:line="240" w:lineRule="auto"/>
        <w:rPr>
          <w:rFonts w:ascii="Comic Sans MS" w:eastAsia="Times New Roman" w:hAnsi="Comic Sans MS" w:cs="Arial"/>
          <w:color w:val="111111"/>
          <w:sz w:val="28"/>
          <w:szCs w:val="28"/>
          <w:lang w:eastAsia="ru-RU"/>
        </w:rPr>
      </w:pPr>
      <w:r w:rsidRPr="00A97FDE">
        <w:rPr>
          <w:rFonts w:ascii="Comic Sans MS" w:eastAsia="Times New Roman" w:hAnsi="Comic Sans MS" w:cs="Arial"/>
          <w:b/>
          <w:bCs/>
          <w:color w:val="00B050"/>
          <w:sz w:val="28"/>
          <w:szCs w:val="28"/>
          <w:bdr w:val="none" w:sz="0" w:space="0" w:color="auto" w:frame="1"/>
          <w:lang w:eastAsia="ru-RU"/>
        </w:rPr>
        <w:t>Цель:</w:t>
      </w:r>
      <w:r w:rsidRPr="005759DB">
        <w:rPr>
          <w:rFonts w:ascii="Comic Sans MS" w:eastAsia="Times New Roman" w:hAnsi="Comic Sans MS" w:cs="Arial"/>
          <w:color w:val="111111"/>
          <w:sz w:val="28"/>
          <w:szCs w:val="28"/>
          <w:lang w:eastAsia="ru-RU"/>
        </w:rPr>
        <w:t xml:space="preserve"> познакомить детей с лучшими образцами </w:t>
      </w:r>
      <w:r w:rsidRPr="00A97FDE">
        <w:rPr>
          <w:rFonts w:ascii="Comic Sans MS" w:eastAsia="Times New Roman" w:hAnsi="Comic Sans MS" w:cs="Arial"/>
          <w:color w:val="111111"/>
          <w:sz w:val="28"/>
          <w:szCs w:val="28"/>
          <w:lang w:eastAsia="ru-RU"/>
        </w:rPr>
        <w:t>художественной литературы.</w:t>
      </w:r>
    </w:p>
    <w:p w14:paraId="456D9D42" w14:textId="584A93E0" w:rsidR="00A97FDE" w:rsidRPr="005759DB" w:rsidRDefault="00A97FDE" w:rsidP="00A97FDE">
      <w:pPr>
        <w:spacing w:after="0" w:line="240" w:lineRule="auto"/>
        <w:rPr>
          <w:rFonts w:ascii="Comic Sans MS" w:eastAsia="Times New Roman" w:hAnsi="Comic Sans MS" w:cs="Arial"/>
          <w:b/>
          <w:bCs/>
          <w:color w:val="00B050"/>
          <w:sz w:val="28"/>
          <w:szCs w:val="28"/>
          <w:lang w:eastAsia="ru-RU"/>
        </w:rPr>
      </w:pPr>
      <w:r w:rsidRPr="00A97FDE">
        <w:rPr>
          <w:rFonts w:ascii="Comic Sans MS" w:eastAsia="Times New Roman" w:hAnsi="Comic Sans MS" w:cs="Arial"/>
          <w:b/>
          <w:bCs/>
          <w:color w:val="00B050"/>
          <w:sz w:val="28"/>
          <w:szCs w:val="28"/>
          <w:lang w:eastAsia="ru-RU"/>
        </w:rPr>
        <w:t>Задачи:</w:t>
      </w:r>
    </w:p>
    <w:p w14:paraId="678B4016" w14:textId="520202EF" w:rsidR="00A97FDE" w:rsidRPr="00EF0B82" w:rsidRDefault="00A97FDE" w:rsidP="00A97FDE">
      <w:pPr>
        <w:pStyle w:val="a5"/>
        <w:numPr>
          <w:ilvl w:val="0"/>
          <w:numId w:val="4"/>
        </w:numPr>
        <w:spacing w:before="225" w:after="225" w:line="240" w:lineRule="auto"/>
        <w:rPr>
          <w:rFonts w:ascii="Comic Sans MS" w:eastAsia="Times New Roman" w:hAnsi="Comic Sans MS" w:cs="Arial"/>
          <w:color w:val="111111"/>
          <w:sz w:val="28"/>
          <w:szCs w:val="28"/>
          <w:lang w:eastAsia="ru-RU"/>
        </w:rPr>
      </w:pPr>
      <w:r w:rsidRPr="00EF0B82">
        <w:rPr>
          <w:rFonts w:ascii="Comic Sans MS" w:eastAsia="Times New Roman" w:hAnsi="Comic Sans MS" w:cs="Arial"/>
          <w:color w:val="111111"/>
          <w:sz w:val="28"/>
          <w:szCs w:val="28"/>
          <w:lang w:eastAsia="ru-RU"/>
        </w:rPr>
        <w:t>ф</w:t>
      </w:r>
      <w:r w:rsidRPr="00EF0B82">
        <w:rPr>
          <w:rFonts w:ascii="Comic Sans MS" w:eastAsia="Times New Roman" w:hAnsi="Comic Sans MS" w:cs="Arial"/>
          <w:color w:val="111111"/>
          <w:sz w:val="28"/>
          <w:szCs w:val="28"/>
          <w:lang w:eastAsia="ru-RU"/>
        </w:rPr>
        <w:t>ормирова</w:t>
      </w:r>
      <w:r w:rsidR="00EF0B82">
        <w:rPr>
          <w:rFonts w:ascii="Comic Sans MS" w:eastAsia="Times New Roman" w:hAnsi="Comic Sans MS" w:cs="Arial"/>
          <w:color w:val="111111"/>
          <w:sz w:val="28"/>
          <w:szCs w:val="28"/>
          <w:lang w:eastAsia="ru-RU"/>
        </w:rPr>
        <w:t>ние</w:t>
      </w:r>
      <w:r w:rsidRPr="00EF0B82">
        <w:rPr>
          <w:rFonts w:ascii="Comic Sans MS" w:eastAsia="Times New Roman" w:hAnsi="Comic Sans MS" w:cs="Arial"/>
          <w:color w:val="111111"/>
          <w:sz w:val="28"/>
          <w:szCs w:val="28"/>
          <w:lang w:eastAsia="ru-RU"/>
        </w:rPr>
        <w:t xml:space="preserve"> мотиваци</w:t>
      </w:r>
      <w:r w:rsidR="00EF0B82">
        <w:rPr>
          <w:rFonts w:ascii="Comic Sans MS" w:eastAsia="Times New Roman" w:hAnsi="Comic Sans MS" w:cs="Arial"/>
          <w:color w:val="111111"/>
          <w:sz w:val="28"/>
          <w:szCs w:val="28"/>
          <w:lang w:eastAsia="ru-RU"/>
        </w:rPr>
        <w:t>и</w:t>
      </w:r>
      <w:r w:rsidRPr="00EF0B82">
        <w:rPr>
          <w:rFonts w:ascii="Comic Sans MS" w:eastAsia="Times New Roman" w:hAnsi="Comic Sans MS" w:cs="Arial"/>
          <w:color w:val="111111"/>
          <w:sz w:val="28"/>
          <w:szCs w:val="28"/>
          <w:lang w:eastAsia="ru-RU"/>
        </w:rPr>
        <w:t xml:space="preserve"> чтения</w:t>
      </w:r>
      <w:r w:rsidRPr="00EF0B82">
        <w:rPr>
          <w:rFonts w:ascii="Comic Sans MS" w:eastAsia="Times New Roman" w:hAnsi="Comic Sans MS" w:cs="Arial"/>
          <w:color w:val="111111"/>
          <w:sz w:val="28"/>
          <w:szCs w:val="28"/>
          <w:lang w:eastAsia="ru-RU"/>
        </w:rPr>
        <w:t>;</w:t>
      </w:r>
      <w:r w:rsidR="00EF0B82" w:rsidRPr="00EF0B82">
        <w:rPr>
          <w:rFonts w:ascii="Comic Sans MS" w:eastAsia="Times New Roman" w:hAnsi="Comic Sans MS" w:cs="Arial"/>
          <w:color w:val="111111"/>
          <w:sz w:val="28"/>
          <w:szCs w:val="28"/>
          <w:lang w:eastAsia="ru-RU"/>
        </w:rPr>
        <w:t xml:space="preserve"> </w:t>
      </w:r>
      <w:r w:rsidRPr="00EF0B82">
        <w:rPr>
          <w:rFonts w:ascii="Comic Sans MS" w:eastAsia="Times New Roman" w:hAnsi="Comic Sans MS" w:cs="Arial"/>
          <w:color w:val="111111"/>
          <w:sz w:val="28"/>
          <w:szCs w:val="28"/>
          <w:lang w:eastAsia="ru-RU"/>
        </w:rPr>
        <w:t>отношени</w:t>
      </w:r>
      <w:r w:rsidR="00EF0B82">
        <w:rPr>
          <w:rFonts w:ascii="Comic Sans MS" w:eastAsia="Times New Roman" w:hAnsi="Comic Sans MS" w:cs="Arial"/>
          <w:color w:val="111111"/>
          <w:sz w:val="28"/>
          <w:szCs w:val="28"/>
          <w:lang w:eastAsia="ru-RU"/>
        </w:rPr>
        <w:t>я</w:t>
      </w:r>
      <w:r w:rsidRPr="00EF0B82">
        <w:rPr>
          <w:rFonts w:ascii="Comic Sans MS" w:eastAsia="Times New Roman" w:hAnsi="Comic Sans MS" w:cs="Arial"/>
          <w:color w:val="111111"/>
          <w:sz w:val="28"/>
          <w:szCs w:val="28"/>
          <w:lang w:eastAsia="ru-RU"/>
        </w:rPr>
        <w:t xml:space="preserve"> к читательской деятельности как сфере самореализации и творчества</w:t>
      </w:r>
      <w:r w:rsidRPr="00EF0B82">
        <w:rPr>
          <w:rFonts w:ascii="Comic Sans MS" w:eastAsia="Times New Roman" w:hAnsi="Comic Sans MS" w:cs="Arial"/>
          <w:color w:val="111111"/>
          <w:sz w:val="28"/>
          <w:szCs w:val="28"/>
          <w:lang w:eastAsia="ru-RU"/>
        </w:rPr>
        <w:t>;</w:t>
      </w:r>
    </w:p>
    <w:p w14:paraId="64268500" w14:textId="4ACD4558" w:rsidR="00A97FDE" w:rsidRPr="00A97FDE" w:rsidRDefault="00A97FDE" w:rsidP="00A97FDE">
      <w:pPr>
        <w:pStyle w:val="a5"/>
        <w:numPr>
          <w:ilvl w:val="0"/>
          <w:numId w:val="4"/>
        </w:numPr>
        <w:spacing w:before="225" w:after="225" w:line="240" w:lineRule="auto"/>
        <w:rPr>
          <w:rFonts w:ascii="Comic Sans MS" w:eastAsia="Times New Roman" w:hAnsi="Comic Sans MS" w:cs="Arial"/>
          <w:color w:val="111111"/>
          <w:sz w:val="28"/>
          <w:szCs w:val="28"/>
          <w:lang w:eastAsia="ru-RU"/>
        </w:rPr>
      </w:pPr>
      <w:r w:rsidRPr="00A97FDE">
        <w:rPr>
          <w:rFonts w:ascii="Comic Sans MS" w:eastAsia="Times New Roman" w:hAnsi="Comic Sans MS" w:cs="Arial"/>
          <w:color w:val="111111"/>
          <w:sz w:val="28"/>
          <w:szCs w:val="28"/>
          <w:lang w:eastAsia="ru-RU"/>
        </w:rPr>
        <w:t>созда</w:t>
      </w:r>
      <w:r w:rsidR="00EF0B82">
        <w:rPr>
          <w:rFonts w:ascii="Comic Sans MS" w:eastAsia="Times New Roman" w:hAnsi="Comic Sans MS" w:cs="Arial"/>
          <w:color w:val="111111"/>
          <w:sz w:val="28"/>
          <w:szCs w:val="28"/>
          <w:lang w:eastAsia="ru-RU"/>
        </w:rPr>
        <w:t>ние</w:t>
      </w:r>
      <w:r w:rsidRPr="00A97FDE">
        <w:rPr>
          <w:rFonts w:ascii="Comic Sans MS" w:eastAsia="Times New Roman" w:hAnsi="Comic Sans MS" w:cs="Arial"/>
          <w:color w:val="111111"/>
          <w:sz w:val="28"/>
          <w:szCs w:val="28"/>
          <w:lang w:eastAsia="ru-RU"/>
        </w:rPr>
        <w:t xml:space="preserve"> услови</w:t>
      </w:r>
      <w:r w:rsidR="00EF0B82">
        <w:rPr>
          <w:rFonts w:ascii="Comic Sans MS" w:eastAsia="Times New Roman" w:hAnsi="Comic Sans MS" w:cs="Arial"/>
          <w:color w:val="111111"/>
          <w:sz w:val="28"/>
          <w:szCs w:val="28"/>
          <w:lang w:eastAsia="ru-RU"/>
        </w:rPr>
        <w:t>й</w:t>
      </w:r>
      <w:r w:rsidRPr="00A97FDE">
        <w:rPr>
          <w:rFonts w:ascii="Comic Sans MS" w:eastAsia="Times New Roman" w:hAnsi="Comic Sans MS" w:cs="Arial"/>
          <w:color w:val="111111"/>
          <w:sz w:val="28"/>
          <w:szCs w:val="28"/>
          <w:lang w:eastAsia="ru-RU"/>
        </w:rPr>
        <w:t xml:space="preserve"> для воспитания интереса к книге</w:t>
      </w:r>
      <w:r w:rsidRPr="00A97FDE">
        <w:rPr>
          <w:rFonts w:ascii="Comic Sans MS" w:eastAsia="Times New Roman" w:hAnsi="Comic Sans MS" w:cs="Arial"/>
          <w:color w:val="111111"/>
          <w:sz w:val="28"/>
          <w:szCs w:val="28"/>
          <w:lang w:eastAsia="ru-RU"/>
        </w:rPr>
        <w:t>;</w:t>
      </w:r>
    </w:p>
    <w:p w14:paraId="34C93841" w14:textId="4B6CA7A2" w:rsidR="00A97FDE" w:rsidRPr="00A97FDE" w:rsidRDefault="00A97FDE" w:rsidP="00A97FDE">
      <w:pPr>
        <w:pStyle w:val="a5"/>
        <w:numPr>
          <w:ilvl w:val="0"/>
          <w:numId w:val="4"/>
        </w:numPr>
        <w:spacing w:before="225" w:after="225" w:line="240" w:lineRule="auto"/>
        <w:rPr>
          <w:rFonts w:ascii="Comic Sans MS" w:eastAsia="Times New Roman" w:hAnsi="Comic Sans MS" w:cs="Arial"/>
          <w:color w:val="111111"/>
          <w:sz w:val="28"/>
          <w:szCs w:val="28"/>
          <w:lang w:eastAsia="ru-RU"/>
        </w:rPr>
      </w:pPr>
      <w:r w:rsidRPr="00A97FDE">
        <w:rPr>
          <w:rFonts w:ascii="Comic Sans MS" w:eastAsia="Times New Roman" w:hAnsi="Comic Sans MS" w:cs="Arial"/>
          <w:color w:val="111111"/>
          <w:sz w:val="28"/>
          <w:szCs w:val="28"/>
          <w:lang w:eastAsia="ru-RU"/>
        </w:rPr>
        <w:t>внедрение новых интерактивных форм воспитательного воздействия на формирование чтения обучающихся</w:t>
      </w:r>
      <w:r w:rsidRPr="00A97FDE">
        <w:rPr>
          <w:rFonts w:ascii="Comic Sans MS" w:eastAsia="Times New Roman" w:hAnsi="Comic Sans MS" w:cs="Arial"/>
          <w:color w:val="111111"/>
          <w:sz w:val="28"/>
          <w:szCs w:val="28"/>
          <w:lang w:eastAsia="ru-RU"/>
        </w:rPr>
        <w:t>;</w:t>
      </w:r>
    </w:p>
    <w:p w14:paraId="267FD4A1" w14:textId="37F2427A" w:rsidR="00A97FDE" w:rsidRDefault="00A97FDE" w:rsidP="00A97FDE">
      <w:pPr>
        <w:pStyle w:val="a5"/>
        <w:numPr>
          <w:ilvl w:val="0"/>
          <w:numId w:val="4"/>
        </w:numPr>
        <w:spacing w:before="225" w:after="225" w:line="240" w:lineRule="auto"/>
        <w:rPr>
          <w:rFonts w:ascii="Comic Sans MS" w:eastAsia="Times New Roman" w:hAnsi="Comic Sans MS" w:cs="Arial"/>
          <w:color w:val="111111"/>
          <w:sz w:val="28"/>
          <w:szCs w:val="28"/>
          <w:lang w:eastAsia="ru-RU"/>
        </w:rPr>
      </w:pPr>
      <w:r w:rsidRPr="00A97FDE">
        <w:rPr>
          <w:rFonts w:ascii="Comic Sans MS" w:eastAsia="Times New Roman" w:hAnsi="Comic Sans MS" w:cs="Arial"/>
          <w:color w:val="111111"/>
          <w:sz w:val="28"/>
          <w:szCs w:val="28"/>
          <w:lang w:eastAsia="ru-RU"/>
        </w:rPr>
        <w:t>р</w:t>
      </w:r>
      <w:r w:rsidRPr="00A97FDE">
        <w:rPr>
          <w:rFonts w:ascii="Comic Sans MS" w:eastAsia="Times New Roman" w:hAnsi="Comic Sans MS" w:cs="Arial"/>
          <w:color w:val="111111"/>
          <w:sz w:val="28"/>
          <w:szCs w:val="28"/>
          <w:lang w:eastAsia="ru-RU"/>
        </w:rPr>
        <w:t>азви</w:t>
      </w:r>
      <w:r w:rsidR="00EF0B82">
        <w:rPr>
          <w:rFonts w:ascii="Comic Sans MS" w:eastAsia="Times New Roman" w:hAnsi="Comic Sans MS" w:cs="Arial"/>
          <w:color w:val="111111"/>
          <w:sz w:val="28"/>
          <w:szCs w:val="28"/>
          <w:lang w:eastAsia="ru-RU"/>
        </w:rPr>
        <w:t>тие</w:t>
      </w:r>
      <w:r w:rsidRPr="00A97FDE">
        <w:rPr>
          <w:rFonts w:ascii="Comic Sans MS" w:eastAsia="Times New Roman" w:hAnsi="Comic Sans MS" w:cs="Arial"/>
          <w:color w:val="111111"/>
          <w:sz w:val="28"/>
          <w:szCs w:val="28"/>
          <w:lang w:eastAsia="ru-RU"/>
        </w:rPr>
        <w:t xml:space="preserve"> памят</w:t>
      </w:r>
      <w:r w:rsidR="00EF0B82">
        <w:rPr>
          <w:rFonts w:ascii="Comic Sans MS" w:eastAsia="Times New Roman" w:hAnsi="Comic Sans MS" w:cs="Arial"/>
          <w:color w:val="111111"/>
          <w:sz w:val="28"/>
          <w:szCs w:val="28"/>
          <w:lang w:eastAsia="ru-RU"/>
        </w:rPr>
        <w:t>и</w:t>
      </w:r>
      <w:r w:rsidRPr="00A97FDE">
        <w:rPr>
          <w:rFonts w:ascii="Comic Sans MS" w:eastAsia="Times New Roman" w:hAnsi="Comic Sans MS" w:cs="Arial"/>
          <w:color w:val="111111"/>
          <w:sz w:val="28"/>
          <w:szCs w:val="28"/>
          <w:lang w:eastAsia="ru-RU"/>
        </w:rPr>
        <w:t>, реч</w:t>
      </w:r>
      <w:r w:rsidR="00EF0B82">
        <w:rPr>
          <w:rFonts w:ascii="Comic Sans MS" w:eastAsia="Times New Roman" w:hAnsi="Comic Sans MS" w:cs="Arial"/>
          <w:color w:val="111111"/>
          <w:sz w:val="28"/>
          <w:szCs w:val="28"/>
          <w:lang w:eastAsia="ru-RU"/>
        </w:rPr>
        <w:t>и</w:t>
      </w:r>
      <w:r w:rsidRPr="00A97FDE">
        <w:rPr>
          <w:rFonts w:ascii="Comic Sans MS" w:eastAsia="Times New Roman" w:hAnsi="Comic Sans MS" w:cs="Arial"/>
          <w:color w:val="111111"/>
          <w:sz w:val="28"/>
          <w:szCs w:val="28"/>
          <w:lang w:eastAsia="ru-RU"/>
        </w:rPr>
        <w:t>, наблюдательност</w:t>
      </w:r>
      <w:r w:rsidR="00EF0B82">
        <w:rPr>
          <w:rFonts w:ascii="Comic Sans MS" w:eastAsia="Times New Roman" w:hAnsi="Comic Sans MS" w:cs="Arial"/>
          <w:color w:val="111111"/>
          <w:sz w:val="28"/>
          <w:szCs w:val="28"/>
          <w:lang w:eastAsia="ru-RU"/>
        </w:rPr>
        <w:t>и</w:t>
      </w:r>
      <w:r w:rsidRPr="00A97FDE">
        <w:rPr>
          <w:rFonts w:ascii="Comic Sans MS" w:eastAsia="Times New Roman" w:hAnsi="Comic Sans MS" w:cs="Arial"/>
          <w:color w:val="111111"/>
          <w:sz w:val="28"/>
          <w:szCs w:val="28"/>
          <w:lang w:eastAsia="ru-RU"/>
        </w:rPr>
        <w:t>, активност</w:t>
      </w:r>
      <w:r w:rsidR="00EF0B82">
        <w:rPr>
          <w:rFonts w:ascii="Comic Sans MS" w:eastAsia="Times New Roman" w:hAnsi="Comic Sans MS" w:cs="Arial"/>
          <w:color w:val="111111"/>
          <w:sz w:val="28"/>
          <w:szCs w:val="28"/>
          <w:lang w:eastAsia="ru-RU"/>
        </w:rPr>
        <w:t>и</w:t>
      </w:r>
      <w:r w:rsidRPr="00A97FDE">
        <w:rPr>
          <w:rFonts w:ascii="Comic Sans MS" w:eastAsia="Times New Roman" w:hAnsi="Comic Sans MS" w:cs="Arial"/>
          <w:color w:val="111111"/>
          <w:sz w:val="28"/>
          <w:szCs w:val="28"/>
          <w:lang w:eastAsia="ru-RU"/>
        </w:rPr>
        <w:t>, самостоятельност</w:t>
      </w:r>
      <w:r w:rsidR="00EF0B82">
        <w:rPr>
          <w:rFonts w:ascii="Comic Sans MS" w:eastAsia="Times New Roman" w:hAnsi="Comic Sans MS" w:cs="Arial"/>
          <w:color w:val="111111"/>
          <w:sz w:val="28"/>
          <w:szCs w:val="28"/>
          <w:lang w:eastAsia="ru-RU"/>
        </w:rPr>
        <w:t>и</w:t>
      </w:r>
      <w:r w:rsidRPr="00A97FDE">
        <w:rPr>
          <w:rFonts w:ascii="Comic Sans MS" w:eastAsia="Times New Roman" w:hAnsi="Comic Sans MS" w:cs="Arial"/>
          <w:color w:val="111111"/>
          <w:sz w:val="28"/>
          <w:szCs w:val="28"/>
          <w:lang w:eastAsia="ru-RU"/>
        </w:rPr>
        <w:t>.</w:t>
      </w:r>
    </w:p>
    <w:p w14:paraId="73DC75F7" w14:textId="2D28220F" w:rsidR="00EF0B82" w:rsidRPr="00A67A7A" w:rsidRDefault="004678BC" w:rsidP="004678BC">
      <w:pPr>
        <w:jc w:val="center"/>
        <w:rPr>
          <w:sz w:val="4"/>
          <w:szCs w:val="28"/>
        </w:rPr>
      </w:pPr>
      <w:r w:rsidRPr="00EF0B82">
        <w:rPr>
          <w:b/>
          <w:i/>
          <w:sz w:val="28"/>
          <w:szCs w:val="28"/>
        </w:rPr>
        <mc:AlternateContent>
          <mc:Choice Requires="wps">
            <w:drawing>
              <wp:anchor distT="0" distB="0" distL="114300" distR="114300" simplePos="0" relativeHeight="251659264" behindDoc="0" locked="0" layoutInCell="1" allowOverlap="1" wp14:anchorId="437AD19A" wp14:editId="697B6995">
                <wp:simplePos x="0" y="0"/>
                <wp:positionH relativeFrom="margin">
                  <wp:posOffset>2932430</wp:posOffset>
                </wp:positionH>
                <wp:positionV relativeFrom="paragraph">
                  <wp:posOffset>360045</wp:posOffset>
                </wp:positionV>
                <wp:extent cx="252000" cy="252000"/>
                <wp:effectExtent l="0" t="0" r="15240" b="15240"/>
                <wp:wrapNone/>
                <wp:docPr id="8" name="Управляющая кнопка: &quot;Вперед&quot; или &quot;Следующий&quot; 7">
                  <a:hlinkClick xmlns:a="http://schemas.openxmlformats.org/drawingml/2006/main" r:id="" action="ppaction://hlinkshowjump?jump=nextslide" highlightClick="1">
                    <a:snd r:embed="rId1" name="CHIMES.WAV"/>
                  </a:hlinkClick>
                  <a:extLst xmlns:a="http://schemas.openxmlformats.org/drawingml/2006/main">
                    <a:ext uri="{FF2B5EF4-FFF2-40B4-BE49-F238E27FC236}">
                      <a16:creationId xmlns:a16="http://schemas.microsoft.com/office/drawing/2014/main" id="{32DB2390-7F78-4FE3-8CFC-453F45E5DC24}"/>
                    </a:ext>
                  </a:extLst>
                </wp:docPr>
                <wp:cNvGraphicFramePr/>
                <a:graphic xmlns:a="http://schemas.openxmlformats.org/drawingml/2006/main">
                  <a:graphicData uri="http://schemas.microsoft.com/office/word/2010/wordprocessingShape">
                    <wps:wsp>
                      <wps:cNvSpPr/>
                      <wps:spPr>
                        <a:xfrm>
                          <a:off x="0" y="0"/>
                          <a:ext cx="252000" cy="252000"/>
                        </a:xfrm>
                        <a:prstGeom prst="actionButtonForwardNext">
                          <a:avLst/>
                        </a:prstGeom>
                      </wps:spPr>
                      <wps:style>
                        <a:lnRef idx="2">
                          <a:schemeClr val="dk1"/>
                        </a:lnRef>
                        <a:fillRef idx="1">
                          <a:schemeClr val="lt1"/>
                        </a:fillRef>
                        <a:effectRef idx="0">
                          <a:schemeClr val="dk1"/>
                        </a:effectRef>
                        <a:fontRef idx="minor">
                          <a:schemeClr val="dk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7C7ECD8B" id="_x0000_t193" coordsize="21600,21600" o:spt="193" adj="1350" path="m,l,21600r21600,l21600,xem@0@0nfl@0@2@1@2@1@0xem,nfl@0@0em,21600nfl@0@2em21600,21600nfl@1@2em21600,nfl@1@0em@11@9nfl@12@4@11@10xe">
                <v:stroke joinstyle="miter"/>
                <v:formulas>
                  <v:f eqn="val #0"/>
                  <v:f eqn="sum width 0 #0"/>
                  <v:f eqn="sum height 0 #0"/>
                  <v:f eqn="prod width 1 2"/>
                  <v:f eqn="prod height 1 2"/>
                  <v:f eqn="prod #0 1 2"/>
                  <v:f eqn="prod #0 3 2"/>
                  <v:f eqn="sum @1 @5 0"/>
                  <v:f eqn="sum @2 @5 0"/>
                  <v:f eqn="sum @0 @4 8100"/>
                  <v:f eqn="sum @2 8100 @4"/>
                  <v:f eqn="sum @0 @3 8100"/>
                  <v:f eqn="sum @1 8100 @3"/>
                  <v:f eqn="sum @4 @5 0"/>
                  <v:f eqn="sum @9 @5 0"/>
                  <v:f eqn="sum @10 @5 0"/>
                  <v:f eqn="sum @11 @5 0"/>
                  <v:f eqn="sum @12 @5 0"/>
                </v:formulas>
                <v:path o:extrusionok="f" limo="10800,10800" o:connecttype="custom" o:connectlocs="0,@4;@0,@4;@3,21600;@3,@2;21600,@4;@1,@4;@3,0;@3,@0" textboxrect="@0,@0,@1,@2"/>
                <v:handles>
                  <v:h position="#0,topLeft" switch="" xrange="0,5400"/>
                </v:handles>
                <o:complex v:ext="view"/>
              </v:shapetype>
              <v:shape id="Управляющая кнопка: &quot;Вперед&quot; или &quot;Следующий&quot; 7" o:spid="_x0000_s1026" type="#_x0000_t193" href="" style="position:absolute;margin-left:230.9pt;margin-top:28.35pt;width:19.85pt;height:19.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" o:button="t" fillcolor="white [3201]" strokecolor="black [3200]" strokeweight="1pt">
                <v:fill o:detectmouseclick="t"/>
                <w10:wrap anchorx="margin"/>
              </v:shape>
            </w:pict>
          </mc:Fallback>
        </mc:AlternateContent>
      </w:r>
      <w:r w:rsidR="00EF0B82">
        <w:rPr>
          <w:b/>
          <w:color w:val="C00000"/>
          <w:sz w:val="32"/>
          <w:szCs w:val="32"/>
        </w:rPr>
        <w:t>Инструкция по применению</w:t>
      </w:r>
    </w:p>
    <w:p w14:paraId="6BA66CA7" w14:textId="582DA4EF" w:rsidR="00EF0B82" w:rsidRPr="00AD291B" w:rsidRDefault="00EF0B82" w:rsidP="00EF0B82">
      <w:pPr>
        <w:numPr>
          <w:ilvl w:val="0"/>
          <w:numId w:val="1"/>
        </w:numPr>
        <w:spacing w:after="0" w:line="240" w:lineRule="auto"/>
        <w:jc w:val="both"/>
        <w:rPr>
          <w:b/>
          <w:sz w:val="28"/>
          <w:szCs w:val="28"/>
        </w:rPr>
      </w:pPr>
      <w:r w:rsidRPr="005D543E">
        <w:rPr>
          <w:rFonts w:ascii="Comic Sans MS" w:hAnsi="Comic Sans MS"/>
          <w:bCs/>
          <w:iCs/>
          <w:sz w:val="28"/>
          <w:szCs w:val="28"/>
        </w:rPr>
        <w:t>Игра начинается по кнопке</w:t>
      </w:r>
      <w:r>
        <w:rPr>
          <w:b/>
          <w:i/>
          <w:sz w:val="28"/>
          <w:szCs w:val="28"/>
        </w:rPr>
        <w:t xml:space="preserve"> </w:t>
      </w:r>
      <w:r>
        <w:rPr>
          <w:b/>
          <w:i/>
          <w:sz w:val="28"/>
          <w:szCs w:val="28"/>
        </w:rPr>
        <w:t xml:space="preserve">            </w:t>
      </w:r>
      <w:r w:rsidRPr="005D543E">
        <w:rPr>
          <w:rFonts w:ascii="Comic Sans MS" w:hAnsi="Comic Sans MS"/>
          <w:b/>
          <w:i/>
          <w:sz w:val="28"/>
          <w:szCs w:val="28"/>
        </w:rPr>
        <w:t xml:space="preserve"> </w:t>
      </w:r>
      <w:r w:rsidRPr="005D543E">
        <w:rPr>
          <w:rFonts w:ascii="Comic Sans MS" w:hAnsi="Comic Sans MS"/>
          <w:i/>
          <w:sz w:val="28"/>
          <w:szCs w:val="28"/>
        </w:rPr>
        <w:t xml:space="preserve"> </w:t>
      </w:r>
      <w:r w:rsidRPr="005D543E">
        <w:rPr>
          <w:rFonts w:ascii="Comic Sans MS" w:hAnsi="Comic Sans MS"/>
          <w:sz w:val="28"/>
          <w:szCs w:val="28"/>
        </w:rPr>
        <w:t>на первом слайде.</w:t>
      </w:r>
    </w:p>
    <w:p w14:paraId="500D965C" w14:textId="7190A739" w:rsidR="00EF0B82" w:rsidRPr="005D543E" w:rsidRDefault="00EF0B82" w:rsidP="00EF0B82">
      <w:pPr>
        <w:numPr>
          <w:ilvl w:val="0"/>
          <w:numId w:val="1"/>
        </w:numPr>
        <w:spacing w:after="0" w:line="240" w:lineRule="auto"/>
        <w:jc w:val="both"/>
        <w:rPr>
          <w:rFonts w:ascii="Comic Sans MS" w:hAnsi="Comic Sans MS"/>
          <w:sz w:val="28"/>
          <w:szCs w:val="28"/>
        </w:rPr>
      </w:pPr>
      <w:r w:rsidRPr="005D543E">
        <w:rPr>
          <w:rFonts w:ascii="Comic Sans MS" w:hAnsi="Comic Sans MS"/>
          <w:b/>
          <w:sz w:val="28"/>
          <w:szCs w:val="28"/>
        </w:rPr>
        <w:t>Слайд 2: игровое поле.</w:t>
      </w:r>
      <w:r w:rsidRPr="005D543E">
        <w:rPr>
          <w:rFonts w:ascii="Comic Sans MS" w:hAnsi="Comic Sans MS"/>
          <w:sz w:val="28"/>
          <w:szCs w:val="28"/>
        </w:rPr>
        <w:t xml:space="preserve"> </w:t>
      </w:r>
      <w:r w:rsidRPr="005D543E">
        <w:rPr>
          <w:rFonts w:ascii="Comic Sans MS" w:hAnsi="Comic Sans MS"/>
          <w:sz w:val="28"/>
          <w:szCs w:val="28"/>
        </w:rPr>
        <w:t xml:space="preserve">Играющие должны отгадать после просмотра </w:t>
      </w:r>
      <w:r w:rsidR="005D543E" w:rsidRPr="005D543E">
        <w:rPr>
          <w:rFonts w:ascii="Comic Sans MS" w:hAnsi="Comic Sans MS"/>
          <w:sz w:val="28"/>
          <w:szCs w:val="28"/>
        </w:rPr>
        <w:t>фильма о каком писателе будет идти речь, вспомнить названия  самых известных произведений.</w:t>
      </w:r>
    </w:p>
    <w:p w14:paraId="0EF95456" w14:textId="556C3443" w:rsidR="00EF0B82" w:rsidRPr="005D543E" w:rsidRDefault="00EF0B82" w:rsidP="00EF0B82">
      <w:pPr>
        <w:numPr>
          <w:ilvl w:val="0"/>
          <w:numId w:val="1"/>
        </w:numPr>
        <w:spacing w:after="0" w:line="240" w:lineRule="auto"/>
        <w:jc w:val="both"/>
        <w:rPr>
          <w:rFonts w:ascii="Comic Sans MS" w:hAnsi="Comic Sans MS"/>
          <w:sz w:val="6"/>
          <w:szCs w:val="28"/>
        </w:rPr>
      </w:pPr>
      <w:r w:rsidRPr="005D543E">
        <w:rPr>
          <w:rFonts w:ascii="Comic Sans MS" w:hAnsi="Comic Sans MS"/>
          <w:sz w:val="28"/>
          <w:szCs w:val="28"/>
        </w:rPr>
        <w:lastRenderedPageBreak/>
        <w:t>Играющи</w:t>
      </w:r>
      <w:r w:rsidRPr="005D543E">
        <w:rPr>
          <w:rFonts w:ascii="Comic Sans MS" w:hAnsi="Comic Sans MS"/>
          <w:sz w:val="28"/>
          <w:szCs w:val="28"/>
        </w:rPr>
        <w:t>е</w:t>
      </w:r>
      <w:r w:rsidRPr="005D543E">
        <w:rPr>
          <w:rFonts w:ascii="Comic Sans MS" w:hAnsi="Comic Sans MS"/>
          <w:sz w:val="28"/>
          <w:szCs w:val="28"/>
        </w:rPr>
        <w:t xml:space="preserve"> выбира</w:t>
      </w:r>
      <w:r w:rsidR="005D543E" w:rsidRPr="005D543E">
        <w:rPr>
          <w:rFonts w:ascii="Comic Sans MS" w:hAnsi="Comic Sans MS"/>
          <w:sz w:val="28"/>
          <w:szCs w:val="28"/>
        </w:rPr>
        <w:t>ю</w:t>
      </w:r>
      <w:r w:rsidRPr="005D543E">
        <w:rPr>
          <w:rFonts w:ascii="Comic Sans MS" w:hAnsi="Comic Sans MS"/>
          <w:sz w:val="28"/>
          <w:szCs w:val="28"/>
        </w:rPr>
        <w:t xml:space="preserve">т категорию и </w:t>
      </w:r>
      <w:r w:rsidR="005D543E" w:rsidRPr="005D543E">
        <w:rPr>
          <w:rFonts w:ascii="Comic Sans MS" w:hAnsi="Comic Sans MS"/>
          <w:sz w:val="28"/>
          <w:szCs w:val="28"/>
        </w:rPr>
        <w:t>выполняют предложенные задания</w:t>
      </w:r>
      <w:r w:rsidRPr="005D543E">
        <w:rPr>
          <w:rFonts w:ascii="Comic Sans MS" w:hAnsi="Comic Sans MS"/>
          <w:sz w:val="28"/>
          <w:szCs w:val="28"/>
        </w:rPr>
        <w:t xml:space="preserve">. </w:t>
      </w:r>
    </w:p>
    <w:p w14:paraId="331DC03D" w14:textId="77AF772E" w:rsidR="005D543E" w:rsidRPr="005D543E" w:rsidRDefault="005D543E" w:rsidP="004678BC">
      <w:pPr>
        <w:pStyle w:val="a5"/>
        <w:numPr>
          <w:ilvl w:val="0"/>
          <w:numId w:val="1"/>
        </w:numPr>
        <w:rPr>
          <w:rFonts w:ascii="Comic Sans MS" w:hAnsi="Comic Sans MS"/>
          <w:sz w:val="6"/>
          <w:szCs w:val="28"/>
        </w:rPr>
      </w:pPr>
      <w:r w:rsidRPr="005D543E">
        <w:rPr>
          <w:sz w:val="28"/>
          <w:szCs w:val="28"/>
        </w:rPr>
        <mc:AlternateContent>
          <mc:Choice Requires="wps">
            <w:drawing>
              <wp:anchor distT="0" distB="0" distL="114300" distR="114300" simplePos="0" relativeHeight="251661312" behindDoc="0" locked="0" layoutInCell="1" allowOverlap="1" wp14:anchorId="1FA41CFF" wp14:editId="65CCA0E8">
                <wp:simplePos x="0" y="0"/>
                <wp:positionH relativeFrom="column">
                  <wp:posOffset>3589020</wp:posOffset>
                </wp:positionH>
                <wp:positionV relativeFrom="paragraph">
                  <wp:posOffset>12700</wp:posOffset>
                </wp:positionV>
                <wp:extent cx="252000" cy="252000"/>
                <wp:effectExtent l="0" t="0" r="15240" b="15240"/>
                <wp:wrapNone/>
                <wp:docPr id="11" name="Управляющая кнопка: &quot;На главную&quot; 10">
                  <a:hlinkClick xmlns:a="http://schemas.openxmlformats.org/drawingml/2006/main" r:id="" action="ppaction://hlinkshowjump?jump=nextslide" highlightClick="1">
                    <a:snd r:embed="rId1" name="CHIMES.WAV"/>
                  </a:hlinkClick>
                  <a:extLst xmlns:a="http://schemas.openxmlformats.org/drawingml/2006/main">
                    <a:ext uri="{FF2B5EF4-FFF2-40B4-BE49-F238E27FC236}">
                      <a16:creationId xmlns:a16="http://schemas.microsoft.com/office/drawing/2014/main" id="{C53CE270-CE80-4D17-B0CE-0A5EC788BB3E}"/>
                    </a:ext>
                  </a:extLst>
                </wp:docPr>
                <wp:cNvGraphicFramePr/>
                <a:graphic xmlns:a="http://schemas.openxmlformats.org/drawingml/2006/main">
                  <a:graphicData uri="http://schemas.microsoft.com/office/word/2010/wordprocessingShape">
                    <wps:wsp>
                      <wps:cNvSpPr/>
                      <wps:spPr>
                        <a:xfrm>
                          <a:off x="0" y="0"/>
                          <a:ext cx="252000" cy="252000"/>
                        </a:xfrm>
                        <a:prstGeom prst="actionButtonHome">
                          <a:avLst/>
                        </a:prstGeom>
                      </wps:spPr>
                      <wps:style>
                        <a:lnRef idx="2">
                          <a:schemeClr val="dk1"/>
                        </a:lnRef>
                        <a:fillRef idx="1">
                          <a:schemeClr val="lt1"/>
                        </a:fillRef>
                        <a:effectRef idx="0">
                          <a:schemeClr val="dk1"/>
                        </a:effectRef>
                        <a:fontRef idx="minor">
                          <a:schemeClr val="dk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1DBB0B71" id="_x0000_t190" coordsize="21600,21600" o:spt="190" adj="1350" path="m,l,21600r21600,l21600,xem@0@0nfl@0@2@1@2@1@0xem,nfl@0@0em,21600nfl@0@2em21600,21600nfl@1@2em21600,nfl@1@0em@3@9nfl@11@4@28@4@28@10@33@10@33@4@12@4@32@26@32@24@31@24@31@25xem@31@25nfl@32@26em@28@4nfl@33@4em@29@10nfl@29@27@30@27@30@10e">
                <v:stroke joinstyle="miter"/>
                <v:formulas>
                  <v:f eqn="val #0"/>
                  <v:f eqn="sum width 0 #0"/>
                  <v:f eqn="sum height 0 #0"/>
                  <v:f eqn="prod width 1 2"/>
                  <v:f eqn="prod height 1 2"/>
                  <v:f eqn="prod #0 1 2"/>
                  <v:f eqn="prod #0 3 2"/>
                  <v:f eqn="sum @1 @5 0"/>
                  <v:f eqn="sum @2 @5 0"/>
                  <v:f eqn="sum @0 @4 8100"/>
                  <v:f eqn="sum @2 8100 @4"/>
                  <v:f eqn="sum @0 @3 8100"/>
                  <v:f eqn="sum @1 8100 @3"/>
                  <v:f eqn="sum @10 0 @9"/>
                  <v:f eqn="prod @13 1 16"/>
                  <v:f eqn="prod @13 1 8"/>
                  <v:f eqn="prod @13 3 16"/>
                  <v:f eqn="prod @13 5 16"/>
                  <v:f eqn="prod @13 7 16"/>
                  <v:f eqn="prod @13 9 16"/>
                  <v:f eqn="prod @13 11 16"/>
                  <v:f eqn="prod @13 3 4"/>
                  <v:f eqn="prod @13 13 16"/>
                  <v:f eqn="prod @13 7 8"/>
                  <v:f eqn="sum @9 @14 0"/>
                  <v:f eqn="sum @9 @16 0"/>
                  <v:f eqn="sum @9 @17 0"/>
                  <v:f eqn="sum @9 @21 0"/>
                  <v:f eqn="sum @11 @15 0"/>
                  <v:f eqn="sum @11 @18 0"/>
                  <v:f eqn="sum @11 @19 0"/>
                  <v:f eqn="sum @11 @20 0"/>
                  <v:f eqn="sum @11 @22 0"/>
                  <v:f eqn="sum @11 @23 0"/>
                  <v:f eqn="sum @3 @5 0"/>
                  <v:f eqn="sum @4 @5 0"/>
                  <v:f eqn="sum @9 @5 0"/>
                  <v:f eqn="sum @10 @5 0"/>
                  <v:f eqn="sum @11 @5 0"/>
                  <v:f eqn="sum @12 @5 0"/>
                  <v:f eqn="sum @24 @5 0"/>
                  <v:f eqn="sum @25 @5 0"/>
                  <v:f eqn="sum @26 @5 0"/>
                  <v:f eqn="sum @27 @5 0"/>
                  <v:f eqn="sum @28 @5 0"/>
                  <v:f eqn="sum @29 @5 0"/>
                  <v:f eqn="sum @30 @5 0"/>
                  <v:f eqn="sum @31 @5 0"/>
                  <v:f eqn="sum @32 @5 0"/>
                  <v:f eqn="sum @33 @5 0"/>
                </v:formulas>
                <v:path o:extrusionok="f" limo="10800,10800" o:connecttype="custom" o:connectlocs="0,@4;@0,@4;@3,21600;@3,@2;21600,@4;@1,@4;@3,0;@3,@0" textboxrect="@0,@0,@1,@2"/>
                <v:handles>
                  <v:h position="#0,topLeft" switch="" xrange="0,5400"/>
                </v:handles>
                <o:complex v:ext="view"/>
              </v:shapetype>
              <v:shape id="Управляющая кнопка: &quot;На главную&quot; 10" o:spid="_x0000_s1026" type="#_x0000_t190" href="" style="position:absolute;margin-left:282.6pt;margin-top:1pt;width:19.8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" o:button="t" fillcolor="white [3201]" strokecolor="black [3200]" strokeweight="1pt">
                <v:fill o:detectmouseclick="t"/>
              </v:shape>
            </w:pict>
          </mc:Fallback>
        </mc:AlternateContent>
      </w:r>
      <w:r w:rsidRPr="005D543E">
        <w:rPr>
          <w:rFonts w:ascii="Comic Sans MS" w:hAnsi="Comic Sans MS"/>
          <w:sz w:val="28"/>
          <w:szCs w:val="28"/>
        </w:rPr>
        <w:t xml:space="preserve">Возврат осуществляется по кнопке </w:t>
      </w:r>
    </w:p>
    <w:p w14:paraId="63ED0B26" w14:textId="13D93F89" w:rsidR="00EF0B82" w:rsidRPr="005D543E" w:rsidRDefault="005D543E" w:rsidP="005D543E">
      <w:pPr>
        <w:spacing w:before="225" w:after="225" w:line="240" w:lineRule="auto"/>
        <w:jc w:val="center"/>
        <w:rPr>
          <w:rFonts w:ascii="Comic Sans MS" w:eastAsia="Times New Roman" w:hAnsi="Comic Sans MS" w:cs="Arial"/>
          <w:b/>
          <w:bCs/>
          <w:color w:val="00B050"/>
          <w:sz w:val="28"/>
          <w:szCs w:val="28"/>
          <w:lang w:eastAsia="ru-RU"/>
        </w:rPr>
      </w:pPr>
      <w:r w:rsidRPr="005D543E">
        <w:rPr>
          <w:rFonts w:ascii="Comic Sans MS" w:eastAsia="Times New Roman" w:hAnsi="Comic Sans MS" w:cs="Arial"/>
          <w:b/>
          <w:bCs/>
          <w:color w:val="00B050"/>
          <w:sz w:val="28"/>
          <w:szCs w:val="28"/>
          <w:lang w:eastAsia="ru-RU"/>
        </w:rPr>
        <w:t>Ход мероприятия</w:t>
      </w:r>
    </w:p>
    <w:p w14:paraId="23CE7FE9" w14:textId="27073B9A" w:rsidR="00EF0B82" w:rsidRPr="00EF0B82" w:rsidRDefault="00EF0B82" w:rsidP="00300803">
      <w:pPr>
        <w:spacing w:before="225" w:after="225" w:line="240" w:lineRule="auto"/>
        <w:jc w:val="center"/>
        <w:rPr>
          <w:rFonts w:ascii="Comic Sans MS" w:eastAsia="Times New Roman" w:hAnsi="Comic Sans MS" w:cs="Arial"/>
          <w:color w:val="111111"/>
          <w:sz w:val="28"/>
          <w:szCs w:val="28"/>
          <w:lang w:eastAsia="ru-RU"/>
        </w:rPr>
      </w:pPr>
      <w:r w:rsidRPr="00EF0B82">
        <w:rPr>
          <w:rFonts w:ascii="Comic Sans MS" w:eastAsia="Times New Roman" w:hAnsi="Comic Sans MS" w:cs="Arial"/>
          <w:color w:val="111111"/>
          <w:sz w:val="28"/>
          <w:szCs w:val="28"/>
          <w:lang w:eastAsia="ru-RU"/>
        </w:rPr>
        <w:drawing>
          <wp:inline distT="0" distB="0" distL="0" distR="0" wp14:anchorId="5B865C09" wp14:editId="70698629">
            <wp:extent cx="3840146" cy="2160000"/>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40146" cy="2160000"/>
                    </a:xfrm>
                    <a:prstGeom prst="rect">
                      <a:avLst/>
                    </a:prstGeom>
                  </pic:spPr>
                </pic:pic>
              </a:graphicData>
            </a:graphic>
          </wp:inline>
        </w:drawing>
      </w:r>
    </w:p>
    <w:p w14:paraId="09C2177D" w14:textId="70837510" w:rsidR="005D543E" w:rsidRPr="007220A4" w:rsidRDefault="005D543E" w:rsidP="007220A4">
      <w:pPr>
        <w:spacing w:before="225" w:after="225" w:line="240" w:lineRule="auto"/>
        <w:ind w:firstLine="360"/>
        <w:jc w:val="both"/>
        <w:rPr>
          <w:rFonts w:ascii="Comic Sans MS" w:eastAsia="Times New Roman" w:hAnsi="Comic Sans MS" w:cs="Arial"/>
          <w:color w:val="111111"/>
          <w:sz w:val="28"/>
          <w:szCs w:val="28"/>
          <w:lang w:eastAsia="ru-RU"/>
        </w:rPr>
      </w:pPr>
      <w:r w:rsidRPr="007220A4">
        <w:rPr>
          <w:rFonts w:ascii="Comic Sans MS" w:eastAsia="Times New Roman" w:hAnsi="Comic Sans MS" w:cs="Arial"/>
          <w:color w:val="111111"/>
          <w:sz w:val="28"/>
          <w:szCs w:val="28"/>
          <w:lang w:eastAsia="ru-RU"/>
        </w:rPr>
        <w:t>«</w:t>
      </w:r>
      <w:r w:rsidRPr="005759DB">
        <w:rPr>
          <w:rFonts w:ascii="Comic Sans MS" w:eastAsia="Times New Roman" w:hAnsi="Comic Sans MS" w:cs="Arial"/>
          <w:color w:val="111111"/>
          <w:sz w:val="28"/>
          <w:szCs w:val="28"/>
          <w:lang w:eastAsia="ru-RU"/>
        </w:rPr>
        <w:t>Приносить пользу миру –</w:t>
      </w:r>
      <w:r w:rsidR="007220A4">
        <w:rPr>
          <w:rFonts w:ascii="Comic Sans MS" w:eastAsia="Times New Roman" w:hAnsi="Comic Sans MS" w:cs="Arial"/>
          <w:color w:val="111111"/>
          <w:sz w:val="28"/>
          <w:szCs w:val="28"/>
          <w:lang w:eastAsia="ru-RU"/>
        </w:rPr>
        <w:t xml:space="preserve"> </w:t>
      </w:r>
      <w:r w:rsidRPr="005759DB">
        <w:rPr>
          <w:rFonts w:ascii="Comic Sans MS" w:eastAsia="Times New Roman" w:hAnsi="Comic Sans MS" w:cs="Arial"/>
          <w:color w:val="111111"/>
          <w:sz w:val="28"/>
          <w:szCs w:val="28"/>
          <w:lang w:eastAsia="ru-RU"/>
        </w:rPr>
        <w:t>это единственный способ стать счастливым</w:t>
      </w:r>
      <w:r w:rsidRPr="007220A4">
        <w:rPr>
          <w:rFonts w:ascii="Comic Sans MS" w:eastAsia="Times New Roman" w:hAnsi="Comic Sans MS" w:cs="Arial"/>
          <w:color w:val="111111"/>
          <w:sz w:val="28"/>
          <w:szCs w:val="28"/>
          <w:lang w:eastAsia="ru-RU"/>
        </w:rPr>
        <w:t xml:space="preserve">!» - слова известного всему миру сказочника, который предлагает вам совершить путешествие! </w:t>
      </w:r>
      <w:r w:rsidR="00300803" w:rsidRPr="007220A4">
        <w:rPr>
          <w:rFonts w:ascii="Comic Sans MS" w:eastAsia="Times New Roman" w:hAnsi="Comic Sans MS" w:cs="Arial"/>
          <w:color w:val="111111"/>
          <w:sz w:val="28"/>
          <w:szCs w:val="28"/>
          <w:lang w:eastAsia="ru-RU"/>
        </w:rPr>
        <w:t>Догадаться, о каком известном сказочнике идёт речь вам поможет фильм.</w:t>
      </w:r>
    </w:p>
    <w:p w14:paraId="6874041F" w14:textId="3E206F35" w:rsidR="005D543E" w:rsidRDefault="005D543E" w:rsidP="00300803">
      <w:pPr>
        <w:spacing w:before="225" w:after="225" w:line="240" w:lineRule="auto"/>
        <w:ind w:firstLine="360"/>
        <w:jc w:val="center"/>
        <w:rPr>
          <w:rFonts w:ascii="Arial" w:eastAsia="Times New Roman" w:hAnsi="Arial" w:cs="Arial"/>
          <w:color w:val="111111"/>
          <w:sz w:val="27"/>
          <w:szCs w:val="27"/>
          <w:lang w:eastAsia="ru-RU"/>
        </w:rPr>
      </w:pPr>
      <w:r w:rsidRPr="005D543E">
        <w:rPr>
          <w:rFonts w:ascii="Arial" w:eastAsia="Times New Roman" w:hAnsi="Arial" w:cs="Arial"/>
          <w:color w:val="111111"/>
          <w:sz w:val="27"/>
          <w:szCs w:val="27"/>
          <w:lang w:eastAsia="ru-RU"/>
        </w:rPr>
        <w:drawing>
          <wp:inline distT="0" distB="0" distL="0" distR="0" wp14:anchorId="4FEFEA32" wp14:editId="59CA32CA">
            <wp:extent cx="3840146" cy="2160000"/>
            <wp:effectExtent l="0" t="0" r="825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40146" cy="2160000"/>
                    </a:xfrm>
                    <a:prstGeom prst="rect">
                      <a:avLst/>
                    </a:prstGeom>
                  </pic:spPr>
                </pic:pic>
              </a:graphicData>
            </a:graphic>
          </wp:inline>
        </w:drawing>
      </w:r>
    </w:p>
    <w:p w14:paraId="4918257C" w14:textId="4592E1B2" w:rsidR="004678BC" w:rsidRPr="004678BC" w:rsidRDefault="004678BC" w:rsidP="007220A4">
      <w:pPr>
        <w:spacing w:after="0" w:line="240" w:lineRule="auto"/>
        <w:jc w:val="both"/>
        <w:rPr>
          <w:rFonts w:ascii="Comic Sans MS" w:eastAsia="Times New Roman" w:hAnsi="Comic Sans MS" w:cs="Arial"/>
          <w:color w:val="C00000"/>
          <w:sz w:val="28"/>
          <w:szCs w:val="28"/>
          <w:lang w:eastAsia="ru-RU"/>
        </w:rPr>
      </w:pPr>
      <w:r w:rsidRPr="004678BC">
        <w:rPr>
          <w:rFonts w:ascii="Comic Sans MS" w:hAnsi="Comic Sans MS"/>
          <w:color w:val="C00000"/>
          <w:sz w:val="28"/>
          <w:szCs w:val="28"/>
          <w:shd w:val="clear" w:color="auto" w:fill="FFFFFF"/>
        </w:rPr>
        <w:t>Х</w:t>
      </w:r>
      <w:r w:rsidRPr="004678BC">
        <w:rPr>
          <w:rFonts w:ascii="Comic Sans MS" w:hAnsi="Comic Sans MS"/>
          <w:color w:val="C00000"/>
          <w:sz w:val="28"/>
          <w:szCs w:val="28"/>
          <w:shd w:val="clear" w:color="auto" w:fill="FFFFFF"/>
        </w:rPr>
        <w:t xml:space="preserve">анс – </w:t>
      </w:r>
      <w:r w:rsidRPr="004678BC">
        <w:rPr>
          <w:rFonts w:ascii="Comic Sans MS" w:hAnsi="Comic Sans MS"/>
          <w:color w:val="C00000"/>
          <w:sz w:val="28"/>
          <w:szCs w:val="28"/>
          <w:shd w:val="clear" w:color="auto" w:fill="FFFFFF"/>
        </w:rPr>
        <w:t>К</w:t>
      </w:r>
      <w:r w:rsidRPr="004678BC">
        <w:rPr>
          <w:rFonts w:ascii="Comic Sans MS" w:hAnsi="Comic Sans MS"/>
          <w:color w:val="C00000"/>
          <w:sz w:val="28"/>
          <w:szCs w:val="28"/>
          <w:shd w:val="clear" w:color="auto" w:fill="FFFFFF"/>
        </w:rPr>
        <w:t xml:space="preserve">ристиан Андерсен родился 2 апреля 1805 года в Дании, в городе Оденсе. Отец – сапожник, мать – прачка. После смерти отца в 15 лет с несколькими талерами в кармане он отправился в Копенгаген искать счастья. Он очень хотел стать актером, добился того, чтобы его прослушала знаменитая артистка. Та хохотала до упаду, глядя на него, потому что актера из подростка не могло выйти. Но она была умной и доброй и устроила Андерсена учиться. И </w:t>
      </w:r>
      <w:r w:rsidRPr="004678BC">
        <w:rPr>
          <w:rFonts w:ascii="Comic Sans MS" w:hAnsi="Comic Sans MS"/>
          <w:color w:val="C00000"/>
          <w:sz w:val="28"/>
          <w:szCs w:val="28"/>
          <w:shd w:val="clear" w:color="auto" w:fill="FFFFFF"/>
        </w:rPr>
        <w:t>Х</w:t>
      </w:r>
      <w:r w:rsidRPr="004678BC">
        <w:rPr>
          <w:rFonts w:ascii="Comic Sans MS" w:hAnsi="Comic Sans MS"/>
          <w:color w:val="C00000"/>
          <w:sz w:val="28"/>
          <w:szCs w:val="28"/>
          <w:shd w:val="clear" w:color="auto" w:fill="FFFFFF"/>
        </w:rPr>
        <w:t>анс закончил сначала гимназию, а потом университет.</w:t>
      </w:r>
      <w:r w:rsidRPr="004678BC">
        <w:rPr>
          <w:rFonts w:ascii="Comic Sans MS" w:hAnsi="Comic Sans MS"/>
          <w:color w:val="C00000"/>
          <w:sz w:val="28"/>
          <w:szCs w:val="28"/>
        </w:rPr>
        <w:br/>
      </w:r>
      <w:r w:rsidRPr="004678BC">
        <w:rPr>
          <w:rFonts w:ascii="Comic Sans MS" w:hAnsi="Comic Sans MS"/>
          <w:color w:val="C00000"/>
          <w:sz w:val="28"/>
          <w:szCs w:val="28"/>
          <w:shd w:val="clear" w:color="auto" w:fill="FFFFFF"/>
        </w:rPr>
        <w:lastRenderedPageBreak/>
        <w:t xml:space="preserve">Сразу после окончания университета появляется его первая книга очерков, которая вызвала к нему большой интерес. Когда Андерсену исполнилось 25 лет, к нему пришла слава, только вначале за границей. </w:t>
      </w:r>
      <w:r w:rsidRPr="004678BC">
        <w:rPr>
          <w:rFonts w:ascii="Comic Sans MS" w:hAnsi="Comic Sans MS"/>
          <w:color w:val="C00000"/>
          <w:sz w:val="28"/>
          <w:szCs w:val="28"/>
          <w:shd w:val="clear" w:color="auto" w:fill="FFFFFF"/>
        </w:rPr>
        <w:t>К</w:t>
      </w:r>
      <w:r w:rsidRPr="004678BC">
        <w:rPr>
          <w:rFonts w:ascii="Comic Sans MS" w:hAnsi="Comic Sans MS"/>
          <w:color w:val="C00000"/>
          <w:sz w:val="28"/>
          <w:szCs w:val="28"/>
          <w:shd w:val="clear" w:color="auto" w:fill="FFFFFF"/>
        </w:rPr>
        <w:t>огда Андерсену исполнилось 50 лет, его, наконец, признали на родине. Он стал почетным гражданином города Оденсе, в его честь устроили иллюминацию, а детям в этот день разрешили не идти в школу. Всего за свою жизнь он создал больше 170 сказок и историй. С 1967</w:t>
      </w:r>
      <w:r w:rsidRPr="004678BC">
        <w:rPr>
          <w:rFonts w:ascii="Comic Sans MS" w:hAnsi="Comic Sans MS"/>
          <w:color w:val="C00000"/>
          <w:sz w:val="28"/>
          <w:szCs w:val="28"/>
          <w:shd w:val="clear" w:color="auto" w:fill="FFFFFF"/>
        </w:rPr>
        <w:t xml:space="preserve"> </w:t>
      </w:r>
      <w:r w:rsidRPr="004678BC">
        <w:rPr>
          <w:rFonts w:ascii="Comic Sans MS" w:hAnsi="Comic Sans MS"/>
          <w:color w:val="C00000"/>
          <w:sz w:val="28"/>
          <w:szCs w:val="28"/>
          <w:shd w:val="clear" w:color="auto" w:fill="FFFFFF"/>
        </w:rPr>
        <w:t>года день рождения Андерсена – 2 апреля</w:t>
      </w:r>
      <w:r w:rsidRPr="004678BC">
        <w:rPr>
          <w:rFonts w:ascii="Comic Sans MS" w:hAnsi="Comic Sans MS"/>
          <w:color w:val="C00000"/>
          <w:sz w:val="28"/>
          <w:szCs w:val="28"/>
          <w:shd w:val="clear" w:color="auto" w:fill="FFFFFF"/>
        </w:rPr>
        <w:t xml:space="preserve"> </w:t>
      </w:r>
      <w:r w:rsidRPr="004678BC">
        <w:rPr>
          <w:rFonts w:ascii="Comic Sans MS" w:hAnsi="Comic Sans MS"/>
          <w:color w:val="C00000"/>
          <w:sz w:val="28"/>
          <w:szCs w:val="28"/>
          <w:shd w:val="clear" w:color="auto" w:fill="FFFFFF"/>
        </w:rPr>
        <w:t>- отмечается как Международный день детской книги.</w:t>
      </w:r>
    </w:p>
    <w:p w14:paraId="145DB70C" w14:textId="00333F83" w:rsidR="00300803" w:rsidRPr="007220A4" w:rsidRDefault="00300803" w:rsidP="007220A4">
      <w:pPr>
        <w:spacing w:after="0" w:line="240" w:lineRule="auto"/>
        <w:jc w:val="both"/>
        <w:rPr>
          <w:rFonts w:ascii="Comic Sans MS" w:eastAsia="Times New Roman" w:hAnsi="Comic Sans MS" w:cs="Arial"/>
          <w:color w:val="111111"/>
          <w:sz w:val="28"/>
          <w:szCs w:val="28"/>
          <w:lang w:eastAsia="ru-RU"/>
        </w:rPr>
      </w:pPr>
      <w:r w:rsidRPr="005759DB">
        <w:rPr>
          <w:rFonts w:ascii="Comic Sans MS" w:eastAsia="Times New Roman" w:hAnsi="Comic Sans MS" w:cs="Arial"/>
          <w:color w:val="111111"/>
          <w:sz w:val="28"/>
          <w:szCs w:val="28"/>
          <w:lang w:eastAsia="ru-RU"/>
        </w:rPr>
        <w:t>Сегодня мы знакомимся с величайшим </w:t>
      </w:r>
      <w:r w:rsidRPr="005759DB">
        <w:rPr>
          <w:rFonts w:ascii="Comic Sans MS" w:eastAsia="Times New Roman" w:hAnsi="Comic Sans MS" w:cs="Arial"/>
          <w:b/>
          <w:bCs/>
          <w:color w:val="111111"/>
          <w:sz w:val="28"/>
          <w:szCs w:val="28"/>
          <w:bdr w:val="none" w:sz="0" w:space="0" w:color="auto" w:frame="1"/>
          <w:lang w:eastAsia="ru-RU"/>
        </w:rPr>
        <w:t xml:space="preserve">сказочником </w:t>
      </w:r>
      <w:r w:rsidR="007220A4">
        <w:rPr>
          <w:rFonts w:ascii="Comic Sans MS" w:eastAsia="Times New Roman" w:hAnsi="Comic Sans MS" w:cs="Arial"/>
          <w:b/>
          <w:bCs/>
          <w:color w:val="111111"/>
          <w:sz w:val="28"/>
          <w:szCs w:val="28"/>
          <w:bdr w:val="none" w:sz="0" w:space="0" w:color="auto" w:frame="1"/>
          <w:lang w:eastAsia="ru-RU"/>
        </w:rPr>
        <w:t>м</w:t>
      </w:r>
      <w:r w:rsidRPr="005759DB">
        <w:rPr>
          <w:rFonts w:ascii="Comic Sans MS" w:eastAsia="Times New Roman" w:hAnsi="Comic Sans MS" w:cs="Arial"/>
          <w:b/>
          <w:bCs/>
          <w:color w:val="111111"/>
          <w:sz w:val="28"/>
          <w:szCs w:val="28"/>
          <w:bdr w:val="none" w:sz="0" w:space="0" w:color="auto" w:frame="1"/>
          <w:lang w:eastAsia="ru-RU"/>
        </w:rPr>
        <w:t>ира</w:t>
      </w:r>
      <w:r w:rsidRPr="005759DB">
        <w:rPr>
          <w:rFonts w:ascii="Comic Sans MS" w:eastAsia="Times New Roman" w:hAnsi="Comic Sans MS" w:cs="Arial"/>
          <w:color w:val="111111"/>
          <w:sz w:val="28"/>
          <w:szCs w:val="28"/>
          <w:lang w:eastAsia="ru-RU"/>
        </w:rPr>
        <w:t>, </w:t>
      </w:r>
      <w:r w:rsidRPr="007220A4">
        <w:rPr>
          <w:rFonts w:ascii="Comic Sans MS" w:eastAsia="Times New Roman" w:hAnsi="Comic Sans MS" w:cs="Arial"/>
          <w:b/>
          <w:bCs/>
          <w:color w:val="111111"/>
          <w:sz w:val="28"/>
          <w:szCs w:val="28"/>
          <w:bdr w:val="none" w:sz="0" w:space="0" w:color="auto" w:frame="1"/>
          <w:lang w:eastAsia="ru-RU"/>
        </w:rPr>
        <w:t>Х</w:t>
      </w:r>
      <w:r w:rsidRPr="005759DB">
        <w:rPr>
          <w:rFonts w:ascii="Comic Sans MS" w:eastAsia="Times New Roman" w:hAnsi="Comic Sans MS" w:cs="Arial"/>
          <w:b/>
          <w:bCs/>
          <w:color w:val="111111"/>
          <w:sz w:val="28"/>
          <w:szCs w:val="28"/>
          <w:bdr w:val="none" w:sz="0" w:space="0" w:color="auto" w:frame="1"/>
          <w:lang w:eastAsia="ru-RU"/>
        </w:rPr>
        <w:t xml:space="preserve">ансом </w:t>
      </w:r>
      <w:r w:rsidRPr="007220A4">
        <w:rPr>
          <w:rFonts w:ascii="Comic Sans MS" w:eastAsia="Times New Roman" w:hAnsi="Comic Sans MS" w:cs="Arial"/>
          <w:b/>
          <w:bCs/>
          <w:color w:val="111111"/>
          <w:sz w:val="28"/>
          <w:szCs w:val="28"/>
          <w:bdr w:val="none" w:sz="0" w:space="0" w:color="auto" w:frame="1"/>
          <w:lang w:eastAsia="ru-RU"/>
        </w:rPr>
        <w:t>К</w:t>
      </w:r>
      <w:r w:rsidRPr="005759DB">
        <w:rPr>
          <w:rFonts w:ascii="Comic Sans MS" w:eastAsia="Times New Roman" w:hAnsi="Comic Sans MS" w:cs="Arial"/>
          <w:b/>
          <w:bCs/>
          <w:color w:val="111111"/>
          <w:sz w:val="28"/>
          <w:szCs w:val="28"/>
          <w:bdr w:val="none" w:sz="0" w:space="0" w:color="auto" w:frame="1"/>
          <w:lang w:eastAsia="ru-RU"/>
        </w:rPr>
        <w:t>ристианом Андерсеном</w:t>
      </w:r>
      <w:r w:rsidRPr="005759DB">
        <w:rPr>
          <w:rFonts w:ascii="Comic Sans MS" w:eastAsia="Times New Roman" w:hAnsi="Comic Sans MS" w:cs="Arial"/>
          <w:color w:val="111111"/>
          <w:sz w:val="28"/>
          <w:szCs w:val="28"/>
          <w:lang w:eastAsia="ru-RU"/>
        </w:rPr>
        <w:t xml:space="preserve">, подарившему миру самые </w:t>
      </w:r>
      <w:r w:rsidR="007220A4">
        <w:rPr>
          <w:rFonts w:ascii="Comic Sans MS" w:eastAsia="Times New Roman" w:hAnsi="Comic Sans MS" w:cs="Arial"/>
          <w:color w:val="111111"/>
          <w:sz w:val="28"/>
          <w:szCs w:val="28"/>
          <w:lang w:eastAsia="ru-RU"/>
        </w:rPr>
        <w:t>п</w:t>
      </w:r>
      <w:r w:rsidRPr="005759DB">
        <w:rPr>
          <w:rFonts w:ascii="Comic Sans MS" w:eastAsia="Times New Roman" w:hAnsi="Comic Sans MS" w:cs="Arial"/>
          <w:color w:val="111111"/>
          <w:sz w:val="28"/>
          <w:szCs w:val="28"/>
          <w:lang w:eastAsia="ru-RU"/>
        </w:rPr>
        <w:t>рекрасные </w:t>
      </w:r>
      <w:r w:rsidRPr="005759DB">
        <w:rPr>
          <w:rFonts w:ascii="Comic Sans MS" w:eastAsia="Times New Roman" w:hAnsi="Comic Sans MS" w:cs="Arial"/>
          <w:b/>
          <w:bCs/>
          <w:color w:val="111111"/>
          <w:sz w:val="28"/>
          <w:szCs w:val="28"/>
          <w:bdr w:val="none" w:sz="0" w:space="0" w:color="auto" w:frame="1"/>
          <w:lang w:eastAsia="ru-RU"/>
        </w:rPr>
        <w:t>сказки</w:t>
      </w:r>
      <w:r w:rsidRPr="005759DB">
        <w:rPr>
          <w:rFonts w:ascii="Comic Sans MS" w:eastAsia="Times New Roman" w:hAnsi="Comic Sans MS" w:cs="Arial"/>
          <w:color w:val="111111"/>
          <w:sz w:val="28"/>
          <w:szCs w:val="28"/>
          <w:lang w:eastAsia="ru-RU"/>
        </w:rPr>
        <w:t>, которые останутся в веках. Его </w:t>
      </w:r>
      <w:r w:rsidRPr="005759DB">
        <w:rPr>
          <w:rFonts w:ascii="Comic Sans MS" w:eastAsia="Times New Roman" w:hAnsi="Comic Sans MS" w:cs="Arial"/>
          <w:b/>
          <w:bCs/>
          <w:color w:val="111111"/>
          <w:sz w:val="28"/>
          <w:szCs w:val="28"/>
          <w:bdr w:val="none" w:sz="0" w:space="0" w:color="auto" w:frame="1"/>
          <w:lang w:eastAsia="ru-RU"/>
        </w:rPr>
        <w:t>сказки несут добро</w:t>
      </w:r>
      <w:r w:rsidRPr="005759DB">
        <w:rPr>
          <w:rFonts w:ascii="Comic Sans MS" w:eastAsia="Times New Roman" w:hAnsi="Comic Sans MS" w:cs="Arial"/>
          <w:color w:val="111111"/>
          <w:sz w:val="28"/>
          <w:szCs w:val="28"/>
          <w:lang w:eastAsia="ru-RU"/>
        </w:rPr>
        <w:t xml:space="preserve">, радость и любовь в нашу жизнь, раскрашивая ее яркими нежными </w:t>
      </w:r>
      <w:r w:rsidRPr="007220A4">
        <w:rPr>
          <w:rFonts w:ascii="Comic Sans MS" w:eastAsia="Times New Roman" w:hAnsi="Comic Sans MS" w:cs="Arial"/>
          <w:color w:val="111111"/>
          <w:sz w:val="28"/>
          <w:szCs w:val="28"/>
          <w:lang w:eastAsia="ru-RU"/>
        </w:rPr>
        <w:t>красками</w:t>
      </w:r>
      <w:r w:rsidRPr="005759DB">
        <w:rPr>
          <w:rFonts w:ascii="Comic Sans MS" w:eastAsia="Times New Roman" w:hAnsi="Comic Sans MS" w:cs="Arial"/>
          <w:color w:val="111111"/>
          <w:sz w:val="28"/>
          <w:szCs w:val="28"/>
          <w:lang w:eastAsia="ru-RU"/>
        </w:rPr>
        <w:t>.</w:t>
      </w:r>
    </w:p>
    <w:p w14:paraId="4A1E8B79" w14:textId="77777777" w:rsidR="00300803" w:rsidRPr="005759DB" w:rsidRDefault="00300803" w:rsidP="00300803">
      <w:pPr>
        <w:spacing w:after="0" w:line="240" w:lineRule="auto"/>
        <w:ind w:firstLine="360"/>
        <w:rPr>
          <w:rFonts w:ascii="Arial" w:eastAsia="Times New Roman" w:hAnsi="Arial" w:cs="Arial"/>
          <w:color w:val="111111"/>
          <w:sz w:val="27"/>
          <w:szCs w:val="27"/>
          <w:lang w:eastAsia="ru-RU"/>
        </w:rPr>
      </w:pPr>
    </w:p>
    <w:p w14:paraId="0891E0B8" w14:textId="434A52A2" w:rsidR="00561D3E" w:rsidRDefault="00300803" w:rsidP="00300803">
      <w:pPr>
        <w:pStyle w:val="af4"/>
        <w:jc w:val="center"/>
        <w:rPr>
          <w:rFonts w:ascii="Comic Sans MS" w:hAnsi="Comic Sans MS"/>
          <w:sz w:val="28"/>
          <w:szCs w:val="28"/>
        </w:rPr>
      </w:pPr>
      <w:r w:rsidRPr="00300803">
        <w:rPr>
          <w:rFonts w:ascii="Comic Sans MS" w:hAnsi="Comic Sans MS"/>
          <w:sz w:val="28"/>
          <w:szCs w:val="28"/>
        </w:rPr>
        <w:drawing>
          <wp:inline distT="0" distB="0" distL="0" distR="0" wp14:anchorId="7C2FE8CB" wp14:editId="5181B1E6">
            <wp:extent cx="3840146" cy="2160000"/>
            <wp:effectExtent l="0" t="0" r="825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0146" cy="2160000"/>
                    </a:xfrm>
                    <a:prstGeom prst="rect">
                      <a:avLst/>
                    </a:prstGeom>
                  </pic:spPr>
                </pic:pic>
              </a:graphicData>
            </a:graphic>
          </wp:inline>
        </w:drawing>
      </w:r>
    </w:p>
    <w:p w14:paraId="5AF9E041" w14:textId="77777777" w:rsidR="00300803" w:rsidRPr="00300803" w:rsidRDefault="00300803" w:rsidP="00300803">
      <w:pPr>
        <w:spacing w:after="0" w:line="240" w:lineRule="auto"/>
        <w:ind w:firstLine="360"/>
        <w:jc w:val="center"/>
        <w:rPr>
          <w:rFonts w:ascii="Comic Sans MS" w:eastAsia="Times New Roman" w:hAnsi="Comic Sans MS" w:cs="Arial"/>
          <w:b/>
          <w:bCs/>
          <w:color w:val="00B050"/>
          <w:sz w:val="28"/>
          <w:szCs w:val="28"/>
          <w:lang w:eastAsia="ru-RU"/>
        </w:rPr>
      </w:pPr>
      <w:r w:rsidRPr="00300803">
        <w:rPr>
          <w:rFonts w:ascii="Comic Sans MS" w:eastAsia="Times New Roman" w:hAnsi="Comic Sans MS" w:cs="Arial"/>
          <w:b/>
          <w:bCs/>
          <w:color w:val="00B050"/>
          <w:sz w:val="28"/>
          <w:szCs w:val="28"/>
          <w:lang w:eastAsia="ru-RU"/>
        </w:rPr>
        <w:t>Сказка начинается</w:t>
      </w:r>
    </w:p>
    <w:p w14:paraId="7DB5B28A" w14:textId="5EB53E09" w:rsidR="00300803" w:rsidRDefault="00300803" w:rsidP="00300803">
      <w:pPr>
        <w:pStyle w:val="af4"/>
        <w:jc w:val="center"/>
        <w:rPr>
          <w:rFonts w:ascii="Comic Sans MS" w:hAnsi="Comic Sans MS"/>
          <w:sz w:val="28"/>
          <w:szCs w:val="28"/>
        </w:rPr>
      </w:pPr>
      <w:r w:rsidRPr="00300803">
        <w:rPr>
          <w:rFonts w:ascii="Comic Sans MS" w:hAnsi="Comic Sans MS"/>
          <w:sz w:val="28"/>
          <w:szCs w:val="28"/>
        </w:rPr>
        <w:drawing>
          <wp:inline distT="0" distB="0" distL="0" distR="0" wp14:anchorId="3C0C850C" wp14:editId="2AE9A96F">
            <wp:extent cx="3840146" cy="2160000"/>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40146" cy="2160000"/>
                    </a:xfrm>
                    <a:prstGeom prst="rect">
                      <a:avLst/>
                    </a:prstGeom>
                  </pic:spPr>
                </pic:pic>
              </a:graphicData>
            </a:graphic>
          </wp:inline>
        </w:drawing>
      </w:r>
    </w:p>
    <w:p w14:paraId="07033E15" w14:textId="76BAD4E9" w:rsidR="00300803" w:rsidRDefault="00300803" w:rsidP="00300803">
      <w:pPr>
        <w:pStyle w:val="af4"/>
        <w:jc w:val="center"/>
        <w:rPr>
          <w:rFonts w:ascii="Comic Sans MS" w:hAnsi="Comic Sans MS"/>
          <w:sz w:val="28"/>
          <w:szCs w:val="28"/>
        </w:rPr>
      </w:pPr>
      <w:r w:rsidRPr="00300803">
        <w:rPr>
          <w:rFonts w:ascii="Comic Sans MS" w:hAnsi="Comic Sans MS"/>
          <w:sz w:val="28"/>
          <w:szCs w:val="28"/>
        </w:rPr>
        <w:lastRenderedPageBreak/>
        <w:drawing>
          <wp:inline distT="0" distB="0" distL="0" distR="0" wp14:anchorId="4514EF9B" wp14:editId="242AD79F">
            <wp:extent cx="3840146" cy="2160000"/>
            <wp:effectExtent l="0" t="0" r="825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40146" cy="2160000"/>
                    </a:xfrm>
                    <a:prstGeom prst="rect">
                      <a:avLst/>
                    </a:prstGeom>
                  </pic:spPr>
                </pic:pic>
              </a:graphicData>
            </a:graphic>
          </wp:inline>
        </w:drawing>
      </w:r>
    </w:p>
    <w:p w14:paraId="7886F2AA" w14:textId="5049F95A" w:rsidR="00300803" w:rsidRDefault="00300803" w:rsidP="00300803">
      <w:pPr>
        <w:pStyle w:val="af4"/>
        <w:jc w:val="center"/>
        <w:rPr>
          <w:rFonts w:ascii="Comic Sans MS" w:hAnsi="Comic Sans MS"/>
          <w:b/>
          <w:bCs/>
          <w:color w:val="00B050"/>
          <w:sz w:val="28"/>
          <w:szCs w:val="28"/>
        </w:rPr>
      </w:pPr>
      <w:r w:rsidRPr="00300803">
        <w:rPr>
          <w:rFonts w:ascii="Comic Sans MS" w:hAnsi="Comic Sans MS"/>
          <w:b/>
          <w:bCs/>
          <w:color w:val="00B050"/>
          <w:sz w:val="28"/>
          <w:szCs w:val="28"/>
        </w:rPr>
        <w:t>Волшебное слово</w:t>
      </w:r>
    </w:p>
    <w:p w14:paraId="40EFC744" w14:textId="01F804C4" w:rsidR="00300803" w:rsidRDefault="00300803" w:rsidP="00300803">
      <w:pPr>
        <w:pStyle w:val="af4"/>
        <w:jc w:val="center"/>
        <w:rPr>
          <w:rFonts w:ascii="Comic Sans MS" w:hAnsi="Comic Sans MS"/>
          <w:b/>
          <w:bCs/>
          <w:color w:val="00B050"/>
          <w:sz w:val="28"/>
          <w:szCs w:val="28"/>
        </w:rPr>
      </w:pPr>
      <w:r w:rsidRPr="00300803">
        <w:rPr>
          <w:rFonts w:ascii="Comic Sans MS" w:hAnsi="Comic Sans MS"/>
          <w:b/>
          <w:bCs/>
          <w:color w:val="00B050"/>
          <w:sz w:val="28"/>
          <w:szCs w:val="28"/>
        </w:rPr>
        <w:drawing>
          <wp:inline distT="0" distB="0" distL="0" distR="0" wp14:anchorId="2B19FFAE" wp14:editId="7FA31024">
            <wp:extent cx="3840146" cy="2160000"/>
            <wp:effectExtent l="0" t="0" r="825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40146" cy="2160000"/>
                    </a:xfrm>
                    <a:prstGeom prst="rect">
                      <a:avLst/>
                    </a:prstGeom>
                  </pic:spPr>
                </pic:pic>
              </a:graphicData>
            </a:graphic>
          </wp:inline>
        </w:drawing>
      </w:r>
    </w:p>
    <w:p w14:paraId="22DB80D7" w14:textId="096525FC" w:rsidR="00300803" w:rsidRDefault="00300803" w:rsidP="00300803">
      <w:pPr>
        <w:pStyle w:val="af4"/>
        <w:jc w:val="center"/>
        <w:rPr>
          <w:rFonts w:ascii="Comic Sans MS" w:hAnsi="Comic Sans MS"/>
          <w:b/>
          <w:bCs/>
          <w:color w:val="00B050"/>
          <w:sz w:val="28"/>
          <w:szCs w:val="28"/>
        </w:rPr>
      </w:pPr>
      <w:r w:rsidRPr="00300803">
        <w:rPr>
          <w:rFonts w:ascii="Comic Sans MS" w:hAnsi="Comic Sans MS"/>
          <w:b/>
          <w:bCs/>
          <w:color w:val="00B050"/>
          <w:sz w:val="28"/>
          <w:szCs w:val="28"/>
        </w:rPr>
        <w:drawing>
          <wp:inline distT="0" distB="0" distL="0" distR="0" wp14:anchorId="634D59B2" wp14:editId="0920B78A">
            <wp:extent cx="3840146" cy="2160000"/>
            <wp:effectExtent l="0" t="0" r="825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40146" cy="2160000"/>
                    </a:xfrm>
                    <a:prstGeom prst="rect">
                      <a:avLst/>
                    </a:prstGeom>
                  </pic:spPr>
                </pic:pic>
              </a:graphicData>
            </a:graphic>
          </wp:inline>
        </w:drawing>
      </w:r>
    </w:p>
    <w:p w14:paraId="086ED884" w14:textId="5385C053" w:rsidR="00300803" w:rsidRDefault="007220A4" w:rsidP="00300803">
      <w:pPr>
        <w:pStyle w:val="af4"/>
        <w:rPr>
          <w:rFonts w:ascii="Comic Sans MS" w:hAnsi="Comic Sans MS"/>
          <w:sz w:val="28"/>
          <w:szCs w:val="28"/>
        </w:rPr>
      </w:pPr>
      <w:r>
        <w:rPr>
          <w:rFonts w:ascii="Comic Sans MS" w:hAnsi="Comic Sans MS"/>
          <w:sz w:val="28"/>
          <w:szCs w:val="28"/>
        </w:rPr>
        <w:t>Дюймовочка: вода, дюйм, мойка, чадо, дочка, ад, мак, ода, ком, мочка, очко, око, овод, вой, дойка, чад…</w:t>
      </w:r>
    </w:p>
    <w:p w14:paraId="4D301C93" w14:textId="1F2A1145" w:rsidR="007220A4" w:rsidRDefault="007220A4" w:rsidP="007220A4">
      <w:pPr>
        <w:pStyle w:val="af4"/>
        <w:jc w:val="center"/>
        <w:rPr>
          <w:rFonts w:ascii="Comic Sans MS" w:hAnsi="Comic Sans MS"/>
          <w:b/>
          <w:bCs/>
          <w:color w:val="00B050"/>
          <w:sz w:val="28"/>
          <w:szCs w:val="28"/>
        </w:rPr>
      </w:pPr>
      <w:r>
        <w:rPr>
          <w:rFonts w:ascii="Comic Sans MS" w:hAnsi="Comic Sans MS"/>
          <w:b/>
          <w:bCs/>
          <w:color w:val="00B050"/>
          <w:sz w:val="28"/>
          <w:szCs w:val="28"/>
        </w:rPr>
        <w:t>Бюро находок</w:t>
      </w:r>
    </w:p>
    <w:p w14:paraId="2BE538E4" w14:textId="77777777" w:rsidR="004678BC" w:rsidRDefault="004678BC" w:rsidP="007220A4">
      <w:pPr>
        <w:pStyle w:val="af4"/>
        <w:jc w:val="center"/>
        <w:rPr>
          <w:rFonts w:ascii="Comic Sans MS" w:hAnsi="Comic Sans MS"/>
          <w:b/>
          <w:bCs/>
          <w:color w:val="00B050"/>
          <w:sz w:val="28"/>
          <w:szCs w:val="28"/>
        </w:rPr>
      </w:pPr>
    </w:p>
    <w:p w14:paraId="7A411D9D" w14:textId="2DDF2887" w:rsidR="007220A4" w:rsidRDefault="007220A4" w:rsidP="007220A4">
      <w:pPr>
        <w:pStyle w:val="af4"/>
        <w:jc w:val="center"/>
        <w:rPr>
          <w:noProof/>
        </w:rPr>
      </w:pPr>
      <w:r w:rsidRPr="007220A4">
        <w:rPr>
          <w:rFonts w:ascii="Comic Sans MS" w:hAnsi="Comic Sans MS"/>
          <w:b/>
          <w:bCs/>
          <w:color w:val="00B050"/>
          <w:sz w:val="28"/>
          <w:szCs w:val="28"/>
        </w:rPr>
        <w:lastRenderedPageBreak/>
        <w:drawing>
          <wp:inline distT="0" distB="0" distL="0" distR="0" wp14:anchorId="28AD579C" wp14:editId="06489186">
            <wp:extent cx="3840146" cy="2160000"/>
            <wp:effectExtent l="0" t="0" r="825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40146" cy="2160000"/>
                    </a:xfrm>
                    <a:prstGeom prst="rect">
                      <a:avLst/>
                    </a:prstGeom>
                  </pic:spPr>
                </pic:pic>
              </a:graphicData>
            </a:graphic>
          </wp:inline>
        </w:drawing>
      </w:r>
      <w:r w:rsidRPr="007220A4">
        <w:rPr>
          <w:noProof/>
        </w:rPr>
        <w:t xml:space="preserve"> </w:t>
      </w:r>
    </w:p>
    <w:p w14:paraId="6522855A" w14:textId="52F9C27B" w:rsidR="004678BC" w:rsidRDefault="004678BC" w:rsidP="007220A4">
      <w:pPr>
        <w:pStyle w:val="af4"/>
        <w:jc w:val="center"/>
        <w:rPr>
          <w:noProof/>
        </w:rPr>
      </w:pPr>
      <w:r w:rsidRPr="007220A4">
        <w:rPr>
          <w:rFonts w:ascii="Comic Sans MS" w:hAnsi="Comic Sans MS"/>
          <w:b/>
          <w:bCs/>
          <w:color w:val="00B050"/>
          <w:sz w:val="28"/>
          <w:szCs w:val="28"/>
        </w:rPr>
        <w:drawing>
          <wp:inline distT="0" distB="0" distL="0" distR="0" wp14:anchorId="0014B2A8" wp14:editId="6ED21E8F">
            <wp:extent cx="3840146" cy="2160000"/>
            <wp:effectExtent l="0" t="0" r="825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40146" cy="2160000"/>
                    </a:xfrm>
                    <a:prstGeom prst="rect">
                      <a:avLst/>
                    </a:prstGeom>
                  </pic:spPr>
                </pic:pic>
              </a:graphicData>
            </a:graphic>
          </wp:inline>
        </w:drawing>
      </w:r>
    </w:p>
    <w:p w14:paraId="52A6CF8F" w14:textId="0D757614" w:rsidR="004678BC" w:rsidRDefault="004678BC" w:rsidP="007220A4">
      <w:pPr>
        <w:pStyle w:val="af4"/>
        <w:jc w:val="center"/>
        <w:rPr>
          <w:noProof/>
        </w:rPr>
      </w:pPr>
      <w:r w:rsidRPr="007220A4">
        <w:rPr>
          <w:noProof/>
        </w:rPr>
        <w:drawing>
          <wp:inline distT="0" distB="0" distL="0" distR="0" wp14:anchorId="637BB9C6" wp14:editId="61D47D2B">
            <wp:extent cx="3840146" cy="2160000"/>
            <wp:effectExtent l="0" t="0" r="825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40146" cy="2160000"/>
                    </a:xfrm>
                    <a:prstGeom prst="rect">
                      <a:avLst/>
                    </a:prstGeom>
                  </pic:spPr>
                </pic:pic>
              </a:graphicData>
            </a:graphic>
          </wp:inline>
        </w:drawing>
      </w:r>
    </w:p>
    <w:p w14:paraId="6E3F97DB" w14:textId="6207CD3B" w:rsidR="004678BC" w:rsidRDefault="004678BC" w:rsidP="007220A4">
      <w:pPr>
        <w:pStyle w:val="af4"/>
        <w:jc w:val="center"/>
        <w:rPr>
          <w:noProof/>
        </w:rPr>
      </w:pPr>
      <w:r w:rsidRPr="007220A4">
        <w:rPr>
          <w:noProof/>
        </w:rPr>
        <w:drawing>
          <wp:inline distT="0" distB="0" distL="0" distR="0" wp14:anchorId="605933DD" wp14:editId="1C5F146B">
            <wp:extent cx="3840146" cy="2160000"/>
            <wp:effectExtent l="0" t="0" r="825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40146" cy="2160000"/>
                    </a:xfrm>
                    <a:prstGeom prst="rect">
                      <a:avLst/>
                    </a:prstGeom>
                  </pic:spPr>
                </pic:pic>
              </a:graphicData>
            </a:graphic>
          </wp:inline>
        </w:drawing>
      </w:r>
    </w:p>
    <w:p w14:paraId="576D59CA" w14:textId="4BAA479F" w:rsidR="007220A4" w:rsidRDefault="007220A4" w:rsidP="007220A4">
      <w:pPr>
        <w:pStyle w:val="af4"/>
        <w:jc w:val="center"/>
        <w:rPr>
          <w:noProof/>
        </w:rPr>
      </w:pPr>
      <w:r w:rsidRPr="007220A4">
        <w:rPr>
          <w:noProof/>
        </w:rPr>
        <w:t xml:space="preserve">  </w:t>
      </w:r>
    </w:p>
    <w:p w14:paraId="1DA54CF2" w14:textId="30EA9FFB" w:rsidR="007220A4" w:rsidRDefault="007220A4" w:rsidP="007220A4">
      <w:pPr>
        <w:pStyle w:val="af4"/>
        <w:jc w:val="center"/>
        <w:rPr>
          <w:rFonts w:ascii="Comic Sans MS" w:hAnsi="Comic Sans MS"/>
          <w:b/>
          <w:bCs/>
          <w:noProof/>
          <w:color w:val="00B050"/>
          <w:sz w:val="28"/>
          <w:szCs w:val="28"/>
        </w:rPr>
      </w:pPr>
      <w:r>
        <w:rPr>
          <w:rFonts w:ascii="Comic Sans MS" w:hAnsi="Comic Sans MS"/>
          <w:b/>
          <w:bCs/>
          <w:noProof/>
          <w:color w:val="00B050"/>
          <w:sz w:val="28"/>
          <w:szCs w:val="28"/>
        </w:rPr>
        <w:t>Отдохнём</w:t>
      </w:r>
    </w:p>
    <w:p w14:paraId="34083DB2" w14:textId="7E2EDCD2" w:rsidR="007220A4" w:rsidRDefault="007220A4" w:rsidP="007220A4">
      <w:pPr>
        <w:pStyle w:val="af4"/>
        <w:jc w:val="center"/>
        <w:rPr>
          <w:rFonts w:ascii="Comic Sans MS" w:hAnsi="Comic Sans MS"/>
          <w:b/>
          <w:bCs/>
          <w:color w:val="00B050"/>
          <w:sz w:val="28"/>
          <w:szCs w:val="28"/>
        </w:rPr>
      </w:pPr>
      <w:r w:rsidRPr="007220A4">
        <w:rPr>
          <w:rFonts w:ascii="Comic Sans MS" w:hAnsi="Comic Sans MS"/>
          <w:b/>
          <w:bCs/>
          <w:color w:val="00B050"/>
          <w:sz w:val="28"/>
          <w:szCs w:val="28"/>
        </w:rPr>
        <w:lastRenderedPageBreak/>
        <w:drawing>
          <wp:inline distT="0" distB="0" distL="0" distR="0" wp14:anchorId="3601E0B8" wp14:editId="709C6A14">
            <wp:extent cx="3840146" cy="2160000"/>
            <wp:effectExtent l="0" t="0" r="825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0146" cy="2160000"/>
                    </a:xfrm>
                    <a:prstGeom prst="rect">
                      <a:avLst/>
                    </a:prstGeom>
                  </pic:spPr>
                </pic:pic>
              </a:graphicData>
            </a:graphic>
          </wp:inline>
        </w:drawing>
      </w:r>
    </w:p>
    <w:p w14:paraId="66DA67C9" w14:textId="4D2D2C92" w:rsidR="007220A4" w:rsidRDefault="007220A4" w:rsidP="007220A4">
      <w:pPr>
        <w:pStyle w:val="af4"/>
        <w:jc w:val="center"/>
        <w:rPr>
          <w:rFonts w:ascii="Comic Sans MS" w:hAnsi="Comic Sans MS"/>
          <w:b/>
          <w:bCs/>
          <w:color w:val="00B050"/>
          <w:sz w:val="28"/>
          <w:szCs w:val="28"/>
        </w:rPr>
      </w:pPr>
      <w:r>
        <w:rPr>
          <w:rFonts w:ascii="Comic Sans MS" w:hAnsi="Comic Sans MS"/>
          <w:b/>
          <w:bCs/>
          <w:color w:val="00B050"/>
          <w:sz w:val="28"/>
          <w:szCs w:val="28"/>
        </w:rPr>
        <w:t>Законы жизни</w:t>
      </w:r>
    </w:p>
    <w:p w14:paraId="5D5A4EC5" w14:textId="09048DC8" w:rsidR="007220A4" w:rsidRDefault="007220A4" w:rsidP="007220A4">
      <w:pPr>
        <w:spacing w:after="0" w:line="240" w:lineRule="auto"/>
        <w:rPr>
          <w:rFonts w:ascii="Comic Sans MS" w:eastAsia="Times New Roman" w:hAnsi="Comic Sans MS" w:cs="Arial"/>
          <w:color w:val="111111"/>
          <w:sz w:val="28"/>
          <w:szCs w:val="28"/>
          <w:lang w:eastAsia="ru-RU"/>
        </w:rPr>
      </w:pPr>
      <w:r w:rsidRPr="005759DB">
        <w:rPr>
          <w:rFonts w:ascii="Comic Sans MS" w:eastAsia="Times New Roman" w:hAnsi="Comic Sans MS" w:cs="Arial"/>
          <w:color w:val="111111"/>
          <w:sz w:val="28"/>
          <w:szCs w:val="28"/>
          <w:lang w:eastAsia="ru-RU"/>
        </w:rPr>
        <w:t>Всю свою жизнь он оставался </w:t>
      </w:r>
      <w:r w:rsidRPr="005759DB">
        <w:rPr>
          <w:rFonts w:ascii="Comic Sans MS" w:eastAsia="Times New Roman" w:hAnsi="Comic Sans MS" w:cs="Arial"/>
          <w:color w:val="111111"/>
          <w:sz w:val="28"/>
          <w:szCs w:val="28"/>
          <w:bdr w:val="none" w:sz="0" w:space="0" w:color="auto" w:frame="1"/>
          <w:lang w:eastAsia="ru-RU"/>
        </w:rPr>
        <w:t>реб</w:t>
      </w:r>
      <w:r>
        <w:rPr>
          <w:rFonts w:ascii="Comic Sans MS" w:eastAsia="Times New Roman" w:hAnsi="Comic Sans MS" w:cs="Arial"/>
          <w:color w:val="111111"/>
          <w:sz w:val="28"/>
          <w:szCs w:val="28"/>
          <w:bdr w:val="none" w:sz="0" w:space="0" w:color="auto" w:frame="1"/>
          <w:lang w:eastAsia="ru-RU"/>
        </w:rPr>
        <w:t>ё</w:t>
      </w:r>
      <w:r w:rsidRPr="005759DB">
        <w:rPr>
          <w:rFonts w:ascii="Comic Sans MS" w:eastAsia="Times New Roman" w:hAnsi="Comic Sans MS" w:cs="Arial"/>
          <w:color w:val="111111"/>
          <w:sz w:val="28"/>
          <w:szCs w:val="28"/>
          <w:bdr w:val="none" w:sz="0" w:space="0" w:color="auto" w:frame="1"/>
          <w:lang w:eastAsia="ru-RU"/>
        </w:rPr>
        <w:t>нком</w:t>
      </w:r>
      <w:r w:rsidRPr="005759DB">
        <w:rPr>
          <w:rFonts w:ascii="Comic Sans MS" w:eastAsia="Times New Roman" w:hAnsi="Comic Sans MS" w:cs="Arial"/>
          <w:color w:val="111111"/>
          <w:sz w:val="28"/>
          <w:szCs w:val="28"/>
          <w:lang w:eastAsia="ru-RU"/>
        </w:rPr>
        <w:t>: чистосердечным, любящим мир и людей. Он вывел законы, по которым жил </w:t>
      </w:r>
      <w:r w:rsidRPr="005759DB">
        <w:rPr>
          <w:rFonts w:ascii="Comic Sans MS" w:eastAsia="Times New Roman" w:hAnsi="Comic Sans MS" w:cs="Arial"/>
          <w:color w:val="111111"/>
          <w:sz w:val="28"/>
          <w:szCs w:val="28"/>
          <w:bdr w:val="none" w:sz="0" w:space="0" w:color="auto" w:frame="1"/>
          <w:lang w:eastAsia="ru-RU"/>
        </w:rPr>
        <w:t>сам</w:t>
      </w:r>
      <w:r>
        <w:rPr>
          <w:rFonts w:ascii="Comic Sans MS" w:eastAsia="Times New Roman" w:hAnsi="Comic Sans MS" w:cs="Arial"/>
          <w:color w:val="111111"/>
          <w:sz w:val="28"/>
          <w:szCs w:val="28"/>
          <w:lang w:eastAsia="ru-RU"/>
        </w:rPr>
        <w:t xml:space="preserve"> и учит других им следовать</w:t>
      </w:r>
    </w:p>
    <w:p w14:paraId="0EBFE476" w14:textId="1088B820" w:rsidR="007220A4" w:rsidRPr="005759DB" w:rsidRDefault="007220A4" w:rsidP="007220A4">
      <w:pPr>
        <w:spacing w:after="0" w:line="240" w:lineRule="auto"/>
        <w:jc w:val="center"/>
        <w:rPr>
          <w:rFonts w:ascii="Comic Sans MS" w:eastAsia="Times New Roman" w:hAnsi="Comic Sans MS" w:cs="Arial"/>
          <w:color w:val="111111"/>
          <w:sz w:val="28"/>
          <w:szCs w:val="28"/>
          <w:lang w:eastAsia="ru-RU"/>
        </w:rPr>
      </w:pPr>
      <w:r w:rsidRPr="007220A4">
        <w:rPr>
          <w:rFonts w:ascii="Comic Sans MS" w:eastAsia="Times New Roman" w:hAnsi="Comic Sans MS" w:cs="Arial"/>
          <w:color w:val="111111"/>
          <w:sz w:val="28"/>
          <w:szCs w:val="28"/>
          <w:lang w:eastAsia="ru-RU"/>
        </w:rPr>
        <w:drawing>
          <wp:inline distT="0" distB="0" distL="0" distR="0" wp14:anchorId="531935FF" wp14:editId="65A55743">
            <wp:extent cx="3840146" cy="2160000"/>
            <wp:effectExtent l="0" t="0" r="825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40146" cy="2160000"/>
                    </a:xfrm>
                    <a:prstGeom prst="rect">
                      <a:avLst/>
                    </a:prstGeom>
                  </pic:spPr>
                </pic:pic>
              </a:graphicData>
            </a:graphic>
          </wp:inline>
        </w:drawing>
      </w:r>
      <w:r w:rsidRPr="007220A4">
        <w:rPr>
          <w:noProof/>
        </w:rPr>
        <w:t xml:space="preserve"> </w:t>
      </w:r>
      <w:r w:rsidRPr="007220A4">
        <w:rPr>
          <w:rFonts w:ascii="Comic Sans MS" w:eastAsia="Times New Roman" w:hAnsi="Comic Sans MS" w:cs="Arial"/>
          <w:color w:val="111111"/>
          <w:sz w:val="28"/>
          <w:szCs w:val="28"/>
          <w:lang w:eastAsia="ru-RU"/>
        </w:rPr>
        <w:drawing>
          <wp:inline distT="0" distB="0" distL="0" distR="0" wp14:anchorId="75511A7E" wp14:editId="7586A673">
            <wp:extent cx="3840146" cy="2160000"/>
            <wp:effectExtent l="0" t="0" r="825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40146" cy="2160000"/>
                    </a:xfrm>
                    <a:prstGeom prst="rect">
                      <a:avLst/>
                    </a:prstGeom>
                  </pic:spPr>
                </pic:pic>
              </a:graphicData>
            </a:graphic>
          </wp:inline>
        </w:drawing>
      </w:r>
    </w:p>
    <w:p w14:paraId="5913CBDB" w14:textId="3D3B24C4" w:rsidR="007220A4" w:rsidRPr="004678BC" w:rsidRDefault="004678BC" w:rsidP="004678BC">
      <w:pPr>
        <w:pStyle w:val="af4"/>
        <w:rPr>
          <w:rFonts w:ascii="Comic Sans MS" w:hAnsi="Comic Sans MS"/>
          <w:b/>
          <w:bCs/>
          <w:color w:val="00B050"/>
          <w:sz w:val="28"/>
          <w:szCs w:val="28"/>
        </w:rPr>
      </w:pPr>
      <w:r w:rsidRPr="004678BC">
        <w:rPr>
          <w:rFonts w:ascii="Comic Sans MS" w:hAnsi="Comic Sans MS" w:cs="Arial"/>
          <w:color w:val="000000"/>
          <w:sz w:val="28"/>
          <w:szCs w:val="28"/>
          <w:shd w:val="clear" w:color="auto" w:fill="FFFFFF"/>
        </w:rPr>
        <w:t>Дорогие ребята, никогда не расставайтесь со сказками. Пусть они вас всегда ведут своими волшебными дорогами</w:t>
      </w:r>
      <w:bookmarkStart w:id="0" w:name="_GoBack"/>
      <w:bookmarkEnd w:id="0"/>
      <w:r w:rsidRPr="004678BC">
        <w:rPr>
          <w:rFonts w:ascii="Comic Sans MS" w:hAnsi="Comic Sans MS" w:cs="Arial"/>
          <w:color w:val="000000"/>
          <w:sz w:val="28"/>
          <w:szCs w:val="28"/>
          <w:shd w:val="clear" w:color="auto" w:fill="FFFFFF"/>
        </w:rPr>
        <w:t>.</w:t>
      </w:r>
    </w:p>
    <w:sectPr w:rsidR="007220A4" w:rsidRPr="004678BC">
      <w:head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662F0" w14:textId="77777777" w:rsidR="000618B1" w:rsidRDefault="000618B1" w:rsidP="00EF0B82">
      <w:pPr>
        <w:spacing w:after="0" w:line="240" w:lineRule="auto"/>
      </w:pPr>
      <w:r>
        <w:separator/>
      </w:r>
    </w:p>
  </w:endnote>
  <w:endnote w:type="continuationSeparator" w:id="0">
    <w:p w14:paraId="336FADA4" w14:textId="77777777" w:rsidR="000618B1" w:rsidRDefault="000618B1" w:rsidP="00EF0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DAB01" w14:textId="77777777" w:rsidR="000618B1" w:rsidRDefault="000618B1" w:rsidP="00EF0B82">
      <w:pPr>
        <w:spacing w:after="0" w:line="240" w:lineRule="auto"/>
      </w:pPr>
      <w:r>
        <w:separator/>
      </w:r>
    </w:p>
  </w:footnote>
  <w:footnote w:type="continuationSeparator" w:id="0">
    <w:p w14:paraId="2D18667F" w14:textId="77777777" w:rsidR="000618B1" w:rsidRDefault="000618B1" w:rsidP="00EF0B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32D9E" w14:textId="77777777" w:rsidR="00EF0B82" w:rsidRDefault="00EF0B82">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20BA"/>
    <w:multiLevelType w:val="hybridMultilevel"/>
    <w:tmpl w:val="77A46438"/>
    <w:lvl w:ilvl="0" w:tplc="D0841442">
      <w:start w:val="1"/>
      <w:numFmt w:val="bullet"/>
      <w:lvlText w:val=""/>
      <w:lvlJc w:val="left"/>
      <w:pPr>
        <w:ind w:left="785" w:hanging="360"/>
      </w:pPr>
      <w:rPr>
        <w:rFonts w:ascii="Wingdings" w:hAnsi="Wingdings" w:hint="default"/>
        <w:color w:val="00B050"/>
        <w:sz w:val="20"/>
        <w:szCs w:val="20"/>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 w15:restartNumberingAfterBreak="0">
    <w:nsid w:val="11A51399"/>
    <w:multiLevelType w:val="hybridMultilevel"/>
    <w:tmpl w:val="4D3E92C2"/>
    <w:lvl w:ilvl="0" w:tplc="D0841442">
      <w:start w:val="1"/>
      <w:numFmt w:val="bullet"/>
      <w:lvlText w:val=""/>
      <w:lvlJc w:val="left"/>
      <w:pPr>
        <w:ind w:left="720" w:hanging="360"/>
      </w:pPr>
      <w:rPr>
        <w:rFonts w:ascii="Wingdings" w:hAnsi="Wingdings" w:hint="default"/>
        <w:color w:val="00B05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9AE05F1"/>
    <w:multiLevelType w:val="hybridMultilevel"/>
    <w:tmpl w:val="EC88DB1C"/>
    <w:lvl w:ilvl="0" w:tplc="F386F6AE">
      <w:start w:val="1"/>
      <w:numFmt w:val="bullet"/>
      <w:lvlText w:val=""/>
      <w:lvlJc w:val="left"/>
      <w:pPr>
        <w:ind w:left="720" w:hanging="360"/>
      </w:pPr>
      <w:rPr>
        <w:rFonts w:ascii="Wingdings" w:hAnsi="Wingdings" w:hint="default"/>
        <w:color w:val="80000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58A0703"/>
    <w:multiLevelType w:val="hybridMultilevel"/>
    <w:tmpl w:val="C5F25AC2"/>
    <w:lvl w:ilvl="0" w:tplc="F386F6AE">
      <w:start w:val="1"/>
      <w:numFmt w:val="bullet"/>
      <w:lvlText w:val=""/>
      <w:lvlJc w:val="left"/>
      <w:pPr>
        <w:ind w:left="720" w:hanging="360"/>
      </w:pPr>
      <w:rPr>
        <w:rFonts w:ascii="Wingdings" w:hAnsi="Wingdings" w:hint="default"/>
        <w:color w:val="80000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CB1"/>
    <w:rsid w:val="000618B1"/>
    <w:rsid w:val="00300803"/>
    <w:rsid w:val="00342E63"/>
    <w:rsid w:val="004678BC"/>
    <w:rsid w:val="00561D3E"/>
    <w:rsid w:val="005D543E"/>
    <w:rsid w:val="007220A4"/>
    <w:rsid w:val="00A97FDE"/>
    <w:rsid w:val="00D46CB1"/>
    <w:rsid w:val="00EF0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02409"/>
  <w15:chartTrackingRefBased/>
  <w15:docId w15:val="{5E93FDB1-86ED-41A0-9476-4AE9630B8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6CB1"/>
  </w:style>
  <w:style w:type="paragraph" w:styleId="1">
    <w:name w:val="heading 1"/>
    <w:basedOn w:val="a"/>
    <w:next w:val="a"/>
    <w:link w:val="10"/>
    <w:uiPriority w:val="9"/>
    <w:qFormat/>
    <w:rsid w:val="00D46CB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D46CB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D46CB1"/>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D46CB1"/>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D46CB1"/>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D46CB1"/>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D46CB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46CB1"/>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D46CB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basedOn w:val="a"/>
    <w:next w:val="a4"/>
    <w:rsid w:val="00D46CB1"/>
    <w:pPr>
      <w:spacing w:before="100" w:beforeAutospacing="1" w:after="100" w:afterAutospacing="1"/>
    </w:pPr>
  </w:style>
  <w:style w:type="paragraph" w:styleId="a5">
    <w:name w:val="List Paragraph"/>
    <w:basedOn w:val="a"/>
    <w:uiPriority w:val="34"/>
    <w:qFormat/>
    <w:rsid w:val="00D46CB1"/>
    <w:pPr>
      <w:ind w:left="720"/>
      <w:contextualSpacing/>
    </w:pPr>
  </w:style>
  <w:style w:type="paragraph" w:styleId="a4">
    <w:name w:val="Normal (Web)"/>
    <w:basedOn w:val="a"/>
    <w:uiPriority w:val="99"/>
    <w:semiHidden/>
    <w:unhideWhenUsed/>
    <w:rsid w:val="00D46CB1"/>
  </w:style>
  <w:style w:type="character" w:styleId="a6">
    <w:name w:val="annotation reference"/>
    <w:basedOn w:val="a0"/>
    <w:uiPriority w:val="99"/>
    <w:semiHidden/>
    <w:unhideWhenUsed/>
    <w:rsid w:val="00D46CB1"/>
    <w:rPr>
      <w:sz w:val="16"/>
      <w:szCs w:val="16"/>
    </w:rPr>
  </w:style>
  <w:style w:type="paragraph" w:styleId="a7">
    <w:name w:val="annotation text"/>
    <w:basedOn w:val="a"/>
    <w:link w:val="a8"/>
    <w:uiPriority w:val="99"/>
    <w:semiHidden/>
    <w:unhideWhenUsed/>
    <w:rsid w:val="00D46CB1"/>
    <w:rPr>
      <w:sz w:val="20"/>
      <w:szCs w:val="20"/>
    </w:rPr>
  </w:style>
  <w:style w:type="character" w:customStyle="1" w:styleId="a8">
    <w:name w:val="Текст примечания Знак"/>
    <w:basedOn w:val="a0"/>
    <w:link w:val="a7"/>
    <w:uiPriority w:val="99"/>
    <w:semiHidden/>
    <w:rsid w:val="00D46CB1"/>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semiHidden/>
    <w:unhideWhenUsed/>
    <w:rsid w:val="00D46CB1"/>
    <w:rPr>
      <w:b/>
      <w:bCs/>
    </w:rPr>
  </w:style>
  <w:style w:type="character" w:customStyle="1" w:styleId="aa">
    <w:name w:val="Тема примечания Знак"/>
    <w:basedOn w:val="a8"/>
    <w:link w:val="a9"/>
    <w:uiPriority w:val="99"/>
    <w:semiHidden/>
    <w:rsid w:val="00D46CB1"/>
    <w:rPr>
      <w:rFonts w:ascii="Times New Roman" w:eastAsia="Times New Roman" w:hAnsi="Times New Roman" w:cs="Times New Roman"/>
      <w:b/>
      <w:bCs/>
      <w:sz w:val="20"/>
      <w:szCs w:val="20"/>
      <w:lang w:eastAsia="ru-RU"/>
    </w:rPr>
  </w:style>
  <w:style w:type="paragraph" w:styleId="ab">
    <w:name w:val="Balloon Text"/>
    <w:basedOn w:val="a"/>
    <w:link w:val="ac"/>
    <w:uiPriority w:val="99"/>
    <w:semiHidden/>
    <w:unhideWhenUsed/>
    <w:rsid w:val="00D46CB1"/>
    <w:rPr>
      <w:rFonts w:ascii="Segoe UI" w:hAnsi="Segoe UI" w:cs="Segoe UI"/>
      <w:sz w:val="18"/>
      <w:szCs w:val="18"/>
    </w:rPr>
  </w:style>
  <w:style w:type="character" w:customStyle="1" w:styleId="ac">
    <w:name w:val="Текст выноски Знак"/>
    <w:basedOn w:val="a0"/>
    <w:link w:val="ab"/>
    <w:uiPriority w:val="99"/>
    <w:semiHidden/>
    <w:rsid w:val="00D46CB1"/>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D46CB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semiHidden/>
    <w:rsid w:val="00D46CB1"/>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semiHidden/>
    <w:rsid w:val="00D46CB1"/>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semiHidden/>
    <w:rsid w:val="00D46CB1"/>
    <w:rPr>
      <w:rFonts w:asciiTheme="majorHAnsi" w:eastAsiaTheme="majorEastAsia" w:hAnsiTheme="majorHAnsi" w:cstheme="majorBidi"/>
      <w:b/>
      <w:bCs/>
      <w:i/>
      <w:iCs/>
      <w:color w:val="4472C4" w:themeColor="accent1"/>
    </w:rPr>
  </w:style>
  <w:style w:type="character" w:customStyle="1" w:styleId="50">
    <w:name w:val="Заголовок 5 Знак"/>
    <w:basedOn w:val="a0"/>
    <w:link w:val="5"/>
    <w:uiPriority w:val="9"/>
    <w:semiHidden/>
    <w:rsid w:val="00D46CB1"/>
    <w:rPr>
      <w:rFonts w:asciiTheme="majorHAnsi" w:eastAsiaTheme="majorEastAsia" w:hAnsiTheme="majorHAnsi" w:cstheme="majorBidi"/>
      <w:color w:val="1F3763" w:themeColor="accent1" w:themeShade="7F"/>
    </w:rPr>
  </w:style>
  <w:style w:type="character" w:customStyle="1" w:styleId="60">
    <w:name w:val="Заголовок 6 Знак"/>
    <w:basedOn w:val="a0"/>
    <w:link w:val="6"/>
    <w:uiPriority w:val="9"/>
    <w:semiHidden/>
    <w:rsid w:val="00D46CB1"/>
    <w:rPr>
      <w:rFonts w:asciiTheme="majorHAnsi" w:eastAsiaTheme="majorEastAsia" w:hAnsiTheme="majorHAnsi" w:cstheme="majorBidi"/>
      <w:i/>
      <w:iCs/>
      <w:color w:val="1F3763" w:themeColor="accent1" w:themeShade="7F"/>
    </w:rPr>
  </w:style>
  <w:style w:type="character" w:customStyle="1" w:styleId="70">
    <w:name w:val="Заголовок 7 Знак"/>
    <w:basedOn w:val="a0"/>
    <w:link w:val="7"/>
    <w:uiPriority w:val="9"/>
    <w:semiHidden/>
    <w:rsid w:val="00D46CB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D46CB1"/>
    <w:rPr>
      <w:rFonts w:asciiTheme="majorHAnsi" w:eastAsiaTheme="majorEastAsia" w:hAnsiTheme="majorHAnsi" w:cstheme="majorBidi"/>
      <w:color w:val="4472C4" w:themeColor="accent1"/>
      <w:sz w:val="20"/>
      <w:szCs w:val="20"/>
    </w:rPr>
  </w:style>
  <w:style w:type="character" w:customStyle="1" w:styleId="90">
    <w:name w:val="Заголовок 9 Знак"/>
    <w:basedOn w:val="a0"/>
    <w:link w:val="9"/>
    <w:uiPriority w:val="9"/>
    <w:semiHidden/>
    <w:rsid w:val="00D46CB1"/>
    <w:rPr>
      <w:rFonts w:asciiTheme="majorHAnsi" w:eastAsiaTheme="majorEastAsia" w:hAnsiTheme="majorHAnsi" w:cstheme="majorBidi"/>
      <w:i/>
      <w:iCs/>
      <w:color w:val="404040" w:themeColor="text1" w:themeTint="BF"/>
      <w:sz w:val="20"/>
      <w:szCs w:val="20"/>
    </w:rPr>
  </w:style>
  <w:style w:type="paragraph" w:styleId="ad">
    <w:name w:val="caption"/>
    <w:basedOn w:val="a"/>
    <w:next w:val="a"/>
    <w:uiPriority w:val="35"/>
    <w:semiHidden/>
    <w:unhideWhenUsed/>
    <w:qFormat/>
    <w:rsid w:val="00D46CB1"/>
    <w:pPr>
      <w:spacing w:line="240" w:lineRule="auto"/>
    </w:pPr>
    <w:rPr>
      <w:b/>
      <w:bCs/>
      <w:color w:val="4472C4" w:themeColor="accent1"/>
      <w:sz w:val="18"/>
      <w:szCs w:val="18"/>
    </w:rPr>
  </w:style>
  <w:style w:type="paragraph" w:styleId="ae">
    <w:name w:val="Title"/>
    <w:basedOn w:val="a"/>
    <w:next w:val="a"/>
    <w:link w:val="af"/>
    <w:uiPriority w:val="10"/>
    <w:qFormat/>
    <w:rsid w:val="00D46CB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af">
    <w:name w:val="Заголовок Знак"/>
    <w:basedOn w:val="a0"/>
    <w:link w:val="ae"/>
    <w:uiPriority w:val="10"/>
    <w:rsid w:val="00D46CB1"/>
    <w:rPr>
      <w:rFonts w:asciiTheme="majorHAnsi" w:eastAsiaTheme="majorEastAsia" w:hAnsiTheme="majorHAnsi" w:cstheme="majorBidi"/>
      <w:color w:val="323E4F" w:themeColor="text2" w:themeShade="BF"/>
      <w:spacing w:val="5"/>
      <w:sz w:val="52"/>
      <w:szCs w:val="52"/>
    </w:rPr>
  </w:style>
  <w:style w:type="paragraph" w:styleId="af0">
    <w:name w:val="Subtitle"/>
    <w:basedOn w:val="a"/>
    <w:next w:val="a"/>
    <w:link w:val="af1"/>
    <w:uiPriority w:val="11"/>
    <w:qFormat/>
    <w:rsid w:val="00D46CB1"/>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1">
    <w:name w:val="Подзаголовок Знак"/>
    <w:basedOn w:val="a0"/>
    <w:link w:val="af0"/>
    <w:uiPriority w:val="11"/>
    <w:rsid w:val="00D46CB1"/>
    <w:rPr>
      <w:rFonts w:asciiTheme="majorHAnsi" w:eastAsiaTheme="majorEastAsia" w:hAnsiTheme="majorHAnsi" w:cstheme="majorBidi"/>
      <w:i/>
      <w:iCs/>
      <w:color w:val="4472C4" w:themeColor="accent1"/>
      <w:spacing w:val="15"/>
      <w:sz w:val="24"/>
      <w:szCs w:val="24"/>
    </w:rPr>
  </w:style>
  <w:style w:type="character" w:styleId="af2">
    <w:name w:val="Strong"/>
    <w:basedOn w:val="a0"/>
    <w:uiPriority w:val="22"/>
    <w:qFormat/>
    <w:rsid w:val="00D46CB1"/>
    <w:rPr>
      <w:b/>
      <w:bCs/>
    </w:rPr>
  </w:style>
  <w:style w:type="character" w:styleId="af3">
    <w:name w:val="Emphasis"/>
    <w:basedOn w:val="a0"/>
    <w:uiPriority w:val="20"/>
    <w:qFormat/>
    <w:rsid w:val="00D46CB1"/>
    <w:rPr>
      <w:i/>
      <w:iCs/>
    </w:rPr>
  </w:style>
  <w:style w:type="paragraph" w:styleId="af4">
    <w:name w:val="No Spacing"/>
    <w:uiPriority w:val="1"/>
    <w:qFormat/>
    <w:rsid w:val="00D46CB1"/>
    <w:pPr>
      <w:spacing w:after="0" w:line="240" w:lineRule="auto"/>
    </w:pPr>
  </w:style>
  <w:style w:type="paragraph" w:styleId="21">
    <w:name w:val="Quote"/>
    <w:basedOn w:val="a"/>
    <w:next w:val="a"/>
    <w:link w:val="22"/>
    <w:uiPriority w:val="29"/>
    <w:qFormat/>
    <w:rsid w:val="00D46CB1"/>
    <w:rPr>
      <w:i/>
      <w:iCs/>
      <w:color w:val="000000" w:themeColor="text1"/>
    </w:rPr>
  </w:style>
  <w:style w:type="character" w:customStyle="1" w:styleId="22">
    <w:name w:val="Цитата 2 Знак"/>
    <w:basedOn w:val="a0"/>
    <w:link w:val="21"/>
    <w:uiPriority w:val="29"/>
    <w:rsid w:val="00D46CB1"/>
    <w:rPr>
      <w:i/>
      <w:iCs/>
      <w:color w:val="000000" w:themeColor="text1"/>
    </w:rPr>
  </w:style>
  <w:style w:type="paragraph" w:styleId="af5">
    <w:name w:val="Intense Quote"/>
    <w:basedOn w:val="a"/>
    <w:next w:val="a"/>
    <w:link w:val="af6"/>
    <w:uiPriority w:val="30"/>
    <w:qFormat/>
    <w:rsid w:val="00D46CB1"/>
    <w:pPr>
      <w:pBdr>
        <w:bottom w:val="single" w:sz="4" w:space="4" w:color="4472C4" w:themeColor="accent1"/>
      </w:pBdr>
      <w:spacing w:before="200" w:after="280"/>
      <w:ind w:left="936" w:right="936"/>
    </w:pPr>
    <w:rPr>
      <w:b/>
      <w:bCs/>
      <w:i/>
      <w:iCs/>
      <w:color w:val="4472C4" w:themeColor="accent1"/>
    </w:rPr>
  </w:style>
  <w:style w:type="character" w:customStyle="1" w:styleId="af6">
    <w:name w:val="Выделенная цитата Знак"/>
    <w:basedOn w:val="a0"/>
    <w:link w:val="af5"/>
    <w:uiPriority w:val="30"/>
    <w:rsid w:val="00D46CB1"/>
    <w:rPr>
      <w:b/>
      <w:bCs/>
      <w:i/>
      <w:iCs/>
      <w:color w:val="4472C4" w:themeColor="accent1"/>
    </w:rPr>
  </w:style>
  <w:style w:type="character" w:styleId="af7">
    <w:name w:val="Subtle Emphasis"/>
    <w:basedOn w:val="a0"/>
    <w:uiPriority w:val="19"/>
    <w:qFormat/>
    <w:rsid w:val="00D46CB1"/>
    <w:rPr>
      <w:i/>
      <w:iCs/>
      <w:color w:val="808080" w:themeColor="text1" w:themeTint="7F"/>
    </w:rPr>
  </w:style>
  <w:style w:type="character" w:styleId="af8">
    <w:name w:val="Intense Emphasis"/>
    <w:basedOn w:val="a0"/>
    <w:uiPriority w:val="21"/>
    <w:qFormat/>
    <w:rsid w:val="00D46CB1"/>
    <w:rPr>
      <w:b/>
      <w:bCs/>
      <w:i/>
      <w:iCs/>
      <w:color w:val="4472C4" w:themeColor="accent1"/>
    </w:rPr>
  </w:style>
  <w:style w:type="character" w:styleId="af9">
    <w:name w:val="Subtle Reference"/>
    <w:basedOn w:val="a0"/>
    <w:uiPriority w:val="31"/>
    <w:qFormat/>
    <w:rsid w:val="00D46CB1"/>
    <w:rPr>
      <w:smallCaps/>
      <w:color w:val="ED7D31" w:themeColor="accent2"/>
      <w:u w:val="single"/>
    </w:rPr>
  </w:style>
  <w:style w:type="character" w:styleId="afa">
    <w:name w:val="Intense Reference"/>
    <w:basedOn w:val="a0"/>
    <w:uiPriority w:val="32"/>
    <w:qFormat/>
    <w:rsid w:val="00D46CB1"/>
    <w:rPr>
      <w:b/>
      <w:bCs/>
      <w:smallCaps/>
      <w:color w:val="ED7D31" w:themeColor="accent2"/>
      <w:spacing w:val="5"/>
      <w:u w:val="single"/>
    </w:rPr>
  </w:style>
  <w:style w:type="character" w:styleId="afb">
    <w:name w:val="Book Title"/>
    <w:basedOn w:val="a0"/>
    <w:uiPriority w:val="33"/>
    <w:qFormat/>
    <w:rsid w:val="00D46CB1"/>
    <w:rPr>
      <w:b/>
      <w:bCs/>
      <w:smallCaps/>
      <w:spacing w:val="5"/>
    </w:rPr>
  </w:style>
  <w:style w:type="paragraph" w:styleId="afc">
    <w:name w:val="TOC Heading"/>
    <w:basedOn w:val="1"/>
    <w:next w:val="a"/>
    <w:uiPriority w:val="39"/>
    <w:semiHidden/>
    <w:unhideWhenUsed/>
    <w:qFormat/>
    <w:rsid w:val="00D46CB1"/>
    <w:pPr>
      <w:outlineLvl w:val="9"/>
    </w:pPr>
  </w:style>
  <w:style w:type="paragraph" w:styleId="afd">
    <w:name w:val="header"/>
    <w:basedOn w:val="a"/>
    <w:link w:val="afe"/>
    <w:uiPriority w:val="99"/>
    <w:rsid w:val="00A97FD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Верхний колонтитул Знак"/>
    <w:basedOn w:val="a0"/>
    <w:link w:val="afd"/>
    <w:uiPriority w:val="99"/>
    <w:rsid w:val="00A97FDE"/>
    <w:rPr>
      <w:rFonts w:ascii="Times New Roman" w:eastAsia="Times New Roman" w:hAnsi="Times New Roman" w:cs="Times New Roman"/>
      <w:sz w:val="24"/>
      <w:szCs w:val="24"/>
      <w:lang w:eastAsia="ru-RU"/>
    </w:rPr>
  </w:style>
  <w:style w:type="paragraph" w:styleId="aff">
    <w:name w:val="footer"/>
    <w:basedOn w:val="a"/>
    <w:link w:val="aff0"/>
    <w:uiPriority w:val="99"/>
    <w:unhideWhenUsed/>
    <w:rsid w:val="00EF0B82"/>
    <w:pPr>
      <w:tabs>
        <w:tab w:val="center" w:pos="4677"/>
        <w:tab w:val="right" w:pos="9355"/>
      </w:tabs>
      <w:spacing w:after="0" w:line="240" w:lineRule="auto"/>
    </w:pPr>
  </w:style>
  <w:style w:type="character" w:customStyle="1" w:styleId="aff0">
    <w:name w:val="Нижний колонтитул Знак"/>
    <w:basedOn w:val="a0"/>
    <w:link w:val="aff"/>
    <w:uiPriority w:val="99"/>
    <w:rsid w:val="00EF0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97B5F-16D3-4E8E-82F6-6224A6883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579</Words>
  <Characters>3301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elenstorozhenko@yandex.ru</dc:creator>
  <cp:keywords/>
  <dc:description/>
  <cp:lastModifiedBy>elenstorozhenko@yandex.ru</cp:lastModifiedBy>
  <cp:revision>1</cp:revision>
  <dcterms:created xsi:type="dcterms:W3CDTF">2020-01-26T13:40:00Z</dcterms:created>
  <dcterms:modified xsi:type="dcterms:W3CDTF">2020-01-26T14:51:00Z</dcterms:modified>
</cp:coreProperties>
</file>