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6A6" w:rsidRPr="000F55C5" w:rsidRDefault="003956A6" w:rsidP="003956A6">
      <w:pPr>
        <w:keepNext/>
        <w:keepLines/>
        <w:widowControl w:val="0"/>
        <w:tabs>
          <w:tab w:val="left" w:pos="14600"/>
        </w:tabs>
        <w:spacing w:after="0"/>
        <w:ind w:right="-1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F5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 ДОШКОЛЬНОЕ ОБРАЗОВАТЕЛЬНОЕ УЧРЕЖДЕНИЕ</w:t>
      </w:r>
    </w:p>
    <w:p w:rsidR="003956A6" w:rsidRPr="000F55C5" w:rsidRDefault="003956A6" w:rsidP="003956A6">
      <w:pPr>
        <w:keepNext/>
        <w:keepLines/>
        <w:widowControl w:val="0"/>
        <w:tabs>
          <w:tab w:val="left" w:pos="14600"/>
        </w:tabs>
        <w:spacing w:after="0"/>
        <w:ind w:right="-1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F5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«БОТОВСКИЙ ДЕТСКИЙ САД»</w:t>
      </w: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956A6" w:rsidRPr="003956A6" w:rsidRDefault="003956A6" w:rsidP="00211D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56A6">
        <w:rPr>
          <w:rFonts w:ascii="Times New Roman" w:hAnsi="Times New Roman" w:cs="Times New Roman"/>
          <w:b/>
          <w:sz w:val="32"/>
          <w:szCs w:val="32"/>
        </w:rPr>
        <w:t>Консультация</w:t>
      </w:r>
      <w:r w:rsidR="00321A4A">
        <w:rPr>
          <w:rFonts w:ascii="Times New Roman" w:hAnsi="Times New Roman" w:cs="Times New Roman"/>
          <w:b/>
          <w:sz w:val="32"/>
          <w:szCs w:val="32"/>
        </w:rPr>
        <w:t xml:space="preserve"> для педагогов</w:t>
      </w:r>
      <w:r w:rsidRPr="003956A6">
        <w:rPr>
          <w:rFonts w:ascii="Times New Roman" w:hAnsi="Times New Roman" w:cs="Times New Roman"/>
          <w:b/>
          <w:sz w:val="32"/>
          <w:szCs w:val="32"/>
        </w:rPr>
        <w:t>:</w:t>
      </w:r>
    </w:p>
    <w:p w:rsidR="003956A6" w:rsidRPr="003956A6" w:rsidRDefault="003956A6" w:rsidP="003956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56A6">
        <w:rPr>
          <w:rFonts w:ascii="Times New Roman" w:hAnsi="Times New Roman" w:cs="Times New Roman"/>
          <w:b/>
          <w:sz w:val="32"/>
          <w:szCs w:val="32"/>
        </w:rPr>
        <w:t xml:space="preserve">НРАВСТВЕННО – ПАТРИОТИЧЕСКОЕ ВОСПИТАНИЕ ДЕТЕЙ СТАРШЕГО ДОШКОЛЬНОГО ВОЗРАСТА </w:t>
      </w: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Pr="003956A6" w:rsidRDefault="003956A6" w:rsidP="003956A6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3956A6">
        <w:rPr>
          <w:rFonts w:ascii="Times New Roman" w:hAnsi="Times New Roman" w:cs="Times New Roman"/>
          <w:sz w:val="28"/>
          <w:szCs w:val="28"/>
        </w:rPr>
        <w:t>Подготовила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956A6">
        <w:rPr>
          <w:rFonts w:ascii="Times New Roman" w:hAnsi="Times New Roman" w:cs="Times New Roman"/>
          <w:sz w:val="28"/>
          <w:szCs w:val="28"/>
        </w:rPr>
        <w:t>Паращевина</w:t>
      </w:r>
      <w:proofErr w:type="spellEnd"/>
      <w:r w:rsidRPr="003956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56A6" w:rsidRPr="003956A6" w:rsidRDefault="003956A6" w:rsidP="003956A6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3956A6">
        <w:rPr>
          <w:rFonts w:ascii="Times New Roman" w:hAnsi="Times New Roman" w:cs="Times New Roman"/>
          <w:sz w:val="28"/>
          <w:szCs w:val="28"/>
        </w:rPr>
        <w:t>Екатерина Борисовна</w:t>
      </w: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3956A6">
      <w:pPr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3956A6">
      <w:pPr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3956A6">
      <w:pPr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211D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6A6" w:rsidRDefault="003956A6" w:rsidP="003956A6">
      <w:pPr>
        <w:pStyle w:val="a8"/>
        <w:spacing w:before="0" w:beforeAutospacing="0" w:after="0" w:afterAutospacing="0"/>
        <w:jc w:val="center"/>
        <w:rPr>
          <w:rFonts w:eastAsia="+mn-ea"/>
          <w:bCs/>
          <w:color w:val="000000"/>
          <w:kern w:val="24"/>
          <w:sz w:val="28"/>
          <w:szCs w:val="28"/>
        </w:rPr>
      </w:pPr>
      <w:r>
        <w:rPr>
          <w:rFonts w:eastAsia="+mn-ea"/>
          <w:bCs/>
          <w:color w:val="000000"/>
          <w:kern w:val="24"/>
          <w:sz w:val="28"/>
          <w:szCs w:val="28"/>
        </w:rPr>
        <w:t>2022-2023</w:t>
      </w:r>
      <w:r w:rsidRPr="00766480">
        <w:rPr>
          <w:rFonts w:eastAsia="+mn-ea"/>
          <w:bCs/>
          <w:color w:val="000000"/>
          <w:kern w:val="24"/>
          <w:sz w:val="28"/>
          <w:szCs w:val="28"/>
        </w:rPr>
        <w:t xml:space="preserve"> учебный год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(октябрь)</w:t>
      </w:r>
    </w:p>
    <w:p w:rsidR="00211D1E" w:rsidRPr="005A12C0" w:rsidRDefault="00211D1E" w:rsidP="003956A6">
      <w:pPr>
        <w:pStyle w:val="a8"/>
        <w:spacing w:before="0" w:beforeAutospacing="0" w:after="0" w:afterAutospacing="0"/>
        <w:jc w:val="center"/>
        <w:rPr>
          <w:rFonts w:eastAsia="+mn-ea"/>
          <w:bCs/>
          <w:color w:val="000000"/>
          <w:kern w:val="24"/>
          <w:sz w:val="28"/>
          <w:szCs w:val="28"/>
        </w:rPr>
      </w:pPr>
      <w:r w:rsidRPr="005A12C0">
        <w:rPr>
          <w:b/>
          <w:sz w:val="28"/>
          <w:szCs w:val="28"/>
        </w:rPr>
        <w:lastRenderedPageBreak/>
        <w:t xml:space="preserve">НРАВСТВЕННО - ПАТРИОТИЧЕСКОЕ ВОСПИТАНИЕ ДЕТЕЙ СТАРШЕГО ДОШКОЛЬНОГО ВОЗРАСТА </w:t>
      </w:r>
    </w:p>
    <w:p w:rsidR="00211D1E" w:rsidRDefault="00211D1E" w:rsidP="00211D1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2565E5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может быть настоящим сыном Отечества тот,</w:t>
      </w:r>
    </w:p>
    <w:p w:rsidR="00211D1E" w:rsidRDefault="00211D1E" w:rsidP="00211D1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не стал истинным сыном матери и отца».</w:t>
      </w:r>
    </w:p>
    <w:p w:rsidR="00211D1E" w:rsidRPr="002565E5" w:rsidRDefault="00211D1E" w:rsidP="00211D1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В.А.Сухомлинский</w:t>
      </w:r>
      <w:proofErr w:type="spellEnd"/>
    </w:p>
    <w:p w:rsidR="00211D1E" w:rsidRPr="00211D1E" w:rsidRDefault="00211D1E" w:rsidP="00211D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1D1E">
        <w:rPr>
          <w:rFonts w:ascii="Times New Roman" w:hAnsi="Times New Roman" w:cs="Times New Roman"/>
          <w:sz w:val="28"/>
          <w:szCs w:val="28"/>
        </w:rPr>
        <w:t>Патриотическое воспитание дошкольников – это не только воспитание любви к матери, семье, родному дому, детскому саду, городу (селу), к родной природе, культурному достоянию своего народа, своей нации и толерантного отношения к представителям других национальностей, но и воспитание уважительного отношения к труженику и результатам его труда, гордость за свой народ, который из поколения в поколение несет народную культуру и историческое прошлое страны</w:t>
      </w:r>
      <w:proofErr w:type="gramEnd"/>
      <w:r w:rsidRPr="00211D1E">
        <w:rPr>
          <w:rFonts w:ascii="Times New Roman" w:hAnsi="Times New Roman" w:cs="Times New Roman"/>
          <w:sz w:val="28"/>
          <w:szCs w:val="28"/>
        </w:rPr>
        <w:t xml:space="preserve">, родной земле, защитникам Отечества, государственной символике, традициям государства и общенародным праздникам. Все это и есть начало патриотизма, который рождается в познании, а формируется в процессе целенаправленного воспитания. </w:t>
      </w:r>
    </w:p>
    <w:p w:rsidR="00211D1E" w:rsidRPr="00211D1E" w:rsidRDefault="00211D1E" w:rsidP="00211D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6A6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Pr="00211D1E">
        <w:rPr>
          <w:rFonts w:ascii="Times New Roman" w:hAnsi="Times New Roman" w:cs="Times New Roman"/>
          <w:sz w:val="28"/>
          <w:szCs w:val="28"/>
        </w:rPr>
        <w:t xml:space="preserve">на историческую арену выходит новый социальный тип личности. Российскому обществу требуются люди деловые, уверенные в себе, независимые, с яркой индивидуальностью. В то же время в обществе наблюдается явный «Дефицит нравственности» как у отдельных личностей, так и во взаимоотношениях между людьми. Существенные изменения, происшедшие за последние годы, новые проблемы, связанные с воспитанием детей, обусловили переосмысление сущности патриотического воспитания, его места и роли в общественной жизни. Идея воспитания патриотизма и гражданственности становится государственной. ФГОС </w:t>
      </w:r>
      <w:proofErr w:type="gramStart"/>
      <w:r w:rsidRPr="00211D1E">
        <w:rPr>
          <w:rFonts w:ascii="Times New Roman" w:hAnsi="Times New Roman" w:cs="Times New Roman"/>
          <w:sz w:val="28"/>
          <w:szCs w:val="28"/>
        </w:rPr>
        <w:t>ДО предъявляет</w:t>
      </w:r>
      <w:proofErr w:type="gramEnd"/>
      <w:r w:rsidRPr="00211D1E">
        <w:rPr>
          <w:rFonts w:ascii="Times New Roman" w:hAnsi="Times New Roman" w:cs="Times New Roman"/>
          <w:sz w:val="28"/>
          <w:szCs w:val="28"/>
        </w:rPr>
        <w:t xml:space="preserve"> требования к объединению обучения и воспитания в целостный образовательный процесс на основе духовно – нравственных и социокультурных ценностей и предполагает формирование первичных представлений о малой родине и Отечестве, о социокультурных ценностях нашего народа, об отечественных традициях и праздниках.</w:t>
      </w:r>
    </w:p>
    <w:p w:rsidR="00211D1E" w:rsidRPr="00211D1E" w:rsidRDefault="00211D1E" w:rsidP="00211D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D1E">
        <w:rPr>
          <w:rFonts w:ascii="Times New Roman" w:hAnsi="Times New Roman" w:cs="Times New Roman"/>
          <w:sz w:val="28"/>
          <w:szCs w:val="28"/>
        </w:rPr>
        <w:t xml:space="preserve">Именно в дошкольный период происходит формирование духовно – нравственной основы личности, эмоций, чувств, мышления, механизмов социальной адаптации в обществе, начинается процесс осознания себя в окружающем мире. Данный отрезок жизни человека является наиболее благоприятным для эмоционально – психологического воздействия, так как восприятие ребенка, получаемые им впечатления очень ярки и сильны и поэтому остаются в памяти надолго, а иногда и на всю жизнь. </w:t>
      </w:r>
    </w:p>
    <w:p w:rsidR="00211D1E" w:rsidRPr="008B3ADA" w:rsidRDefault="00211D1E" w:rsidP="00211D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 xml:space="preserve">На каждом возрастном этапе проявления патриотизма и патриотическое воспитание имеют свои особенности. </w:t>
      </w:r>
      <w:r w:rsidRPr="008B3ADA">
        <w:rPr>
          <w:rFonts w:ascii="Times New Roman" w:hAnsi="Times New Roman" w:cs="Times New Roman"/>
          <w:b/>
          <w:sz w:val="28"/>
          <w:szCs w:val="28"/>
        </w:rPr>
        <w:t xml:space="preserve">Патриотизм </w:t>
      </w:r>
      <w:r w:rsidRPr="008B3ADA">
        <w:rPr>
          <w:rFonts w:ascii="Times New Roman" w:hAnsi="Times New Roman" w:cs="Times New Roman"/>
          <w:b/>
          <w:sz w:val="28"/>
          <w:szCs w:val="28"/>
        </w:rPr>
        <w:lastRenderedPageBreak/>
        <w:t>применительно к ребенку старшего дошкольного возраста</w:t>
      </w:r>
      <w:r w:rsidRPr="008B3A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3ADA">
        <w:rPr>
          <w:rFonts w:ascii="Times New Roman" w:hAnsi="Times New Roman" w:cs="Times New Roman"/>
          <w:sz w:val="28"/>
          <w:szCs w:val="28"/>
        </w:rPr>
        <w:t>определяется</w:t>
      </w:r>
      <w:proofErr w:type="gramEnd"/>
      <w:r w:rsidRPr="008B3ADA">
        <w:rPr>
          <w:rFonts w:ascii="Times New Roman" w:hAnsi="Times New Roman" w:cs="Times New Roman"/>
          <w:sz w:val="28"/>
          <w:szCs w:val="28"/>
        </w:rPr>
        <w:t xml:space="preserve"> как его </w:t>
      </w:r>
      <w:r w:rsidRPr="008B3ADA">
        <w:rPr>
          <w:rFonts w:ascii="Times New Roman" w:hAnsi="Times New Roman" w:cs="Times New Roman"/>
          <w:b/>
          <w:sz w:val="28"/>
          <w:szCs w:val="28"/>
        </w:rPr>
        <w:t xml:space="preserve">потребность участвовать во всех делах на благо окружающих людей, </w:t>
      </w:r>
      <w:r w:rsidRPr="008B3ADA">
        <w:rPr>
          <w:rFonts w:ascii="Times New Roman" w:hAnsi="Times New Roman" w:cs="Times New Roman"/>
          <w:sz w:val="28"/>
          <w:szCs w:val="28"/>
        </w:rPr>
        <w:t xml:space="preserve">представителей живой природы, наличие у него таких качеств, как </w:t>
      </w:r>
      <w:r w:rsidRPr="008B3ADA">
        <w:rPr>
          <w:rFonts w:ascii="Times New Roman" w:hAnsi="Times New Roman" w:cs="Times New Roman"/>
          <w:b/>
          <w:sz w:val="28"/>
          <w:szCs w:val="28"/>
        </w:rPr>
        <w:t>сострадание, сочувствие, чувство собственного достоинства</w:t>
      </w:r>
      <w:r w:rsidRPr="008B3ADA">
        <w:rPr>
          <w:rFonts w:ascii="Times New Roman" w:hAnsi="Times New Roman" w:cs="Times New Roman"/>
          <w:sz w:val="28"/>
          <w:szCs w:val="28"/>
        </w:rPr>
        <w:t>; осознание себя частью окружающего мира. В этот период начинают развиваться те чувства, черты характера, которые незримо уже связывают его со своим народом, своей страной. Корни этого влияния – в языке народа, который усваивает ребенок, в народных песнях, музыке, играх, впечатлениях о природе родного края, о труде, быте, нравах и обычаях людей, среди которых он живет.</w:t>
      </w:r>
    </w:p>
    <w:p w:rsidR="00211D1E" w:rsidRPr="008B3ADA" w:rsidRDefault="00211D1E" w:rsidP="00211D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 xml:space="preserve">Патриотическое воспитание детей является одной из основных задач дошкольного учреждения. Поэтому </w:t>
      </w:r>
      <w:r w:rsidRPr="008B3ADA">
        <w:rPr>
          <w:rFonts w:ascii="Times New Roman" w:hAnsi="Times New Roman" w:cs="Times New Roman"/>
          <w:b/>
          <w:sz w:val="28"/>
          <w:szCs w:val="28"/>
        </w:rPr>
        <w:t>задачами педагогов</w:t>
      </w:r>
      <w:r w:rsidRPr="008B3AD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211D1E" w:rsidRPr="008B3ADA" w:rsidRDefault="00211D1E" w:rsidP="00211D1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Воспитание у ребенка любви и привязанности к своей семье, дому, детскому саду, улице, селу /городу, округу, стране;</w:t>
      </w:r>
    </w:p>
    <w:p w:rsidR="00211D1E" w:rsidRPr="008B3ADA" w:rsidRDefault="00211D1E" w:rsidP="00211D1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Формирование бережного отношения к природе и всему живому;</w:t>
      </w:r>
    </w:p>
    <w:p w:rsidR="00211D1E" w:rsidRPr="008B3ADA" w:rsidRDefault="00211D1E" w:rsidP="00211D1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Воспитание уважения к труду, людям разных профессий;</w:t>
      </w:r>
    </w:p>
    <w:p w:rsidR="00211D1E" w:rsidRPr="008B3ADA" w:rsidRDefault="00211D1E" w:rsidP="00211D1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Развитие интереса к русским народным традициям и промыслам; традициям и промыслам народа малой родины;</w:t>
      </w:r>
    </w:p>
    <w:p w:rsidR="00211D1E" w:rsidRPr="008B3ADA" w:rsidRDefault="00211D1E" w:rsidP="00211D1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Формирование элементарных знаний о правах человека;</w:t>
      </w:r>
    </w:p>
    <w:p w:rsidR="00211D1E" w:rsidRPr="008B3ADA" w:rsidRDefault="00211D1E" w:rsidP="00211D1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Расширение представлений о родном городе / селе, округе, стране;</w:t>
      </w:r>
    </w:p>
    <w:p w:rsidR="00211D1E" w:rsidRPr="008B3ADA" w:rsidRDefault="00211D1E" w:rsidP="00211D1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Знакомство детей с символами государства (гербом, флагом, гимном);</w:t>
      </w:r>
    </w:p>
    <w:p w:rsidR="00211D1E" w:rsidRPr="008B3ADA" w:rsidRDefault="00211D1E" w:rsidP="00211D1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Развитие чувства ответственности и гордости за достижения своей страны;</w:t>
      </w:r>
    </w:p>
    <w:p w:rsidR="00211D1E" w:rsidRPr="008B3ADA" w:rsidRDefault="00211D1E" w:rsidP="00211D1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Формирование толерантности, чувства уважения к другим народам, их традициям.</w:t>
      </w:r>
    </w:p>
    <w:p w:rsidR="00211D1E" w:rsidRPr="008B3ADA" w:rsidRDefault="00211D1E" w:rsidP="00211D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 xml:space="preserve">Данные задачи решаются во всех видах детской деятельности: на занятиях, в играх, труде, быту. Под патриотическим воспитанием мы понимаем взаимодействие взрослого и детей в совместной деятельности и общении, которое направлено на раскрытие и формирование в ребенке общечеловеческих нравственных качеств личности, приобщение его к истокам национальной культуры, природе родного края, воспитание эмоционально – действенного отношения, чувства сопричастности, привязанности к окружающим. Первые чувства патриотизма: гордость за свою Родину, любовь к родному краю, уважение традиций. Полученные на </w:t>
      </w:r>
      <w:r w:rsidRPr="008B3ADA">
        <w:rPr>
          <w:rFonts w:ascii="Times New Roman" w:hAnsi="Times New Roman" w:cs="Times New Roman"/>
          <w:sz w:val="28"/>
          <w:szCs w:val="28"/>
        </w:rPr>
        <w:lastRenderedPageBreak/>
        <w:t>тематических утренниках и других досуговых мероприятиях знания позволят подвести ребенка к пониманию неповторимости культуры своего народа.</w:t>
      </w:r>
    </w:p>
    <w:p w:rsidR="00211D1E" w:rsidRPr="008B3ADA" w:rsidRDefault="00211D1E" w:rsidP="00211D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b/>
          <w:sz w:val="28"/>
          <w:szCs w:val="28"/>
        </w:rPr>
        <w:t>Цель патриотического воспитания</w:t>
      </w:r>
      <w:r w:rsidRPr="008B3ADA">
        <w:rPr>
          <w:rFonts w:ascii="Times New Roman" w:hAnsi="Times New Roman" w:cs="Times New Roman"/>
          <w:sz w:val="28"/>
          <w:szCs w:val="28"/>
        </w:rPr>
        <w:t xml:space="preserve"> детей дошкольного возраста – формирование у них потребности совершать добрые дела и поступки, воспитание чувства сопричастности к окружающему, развитие таких качеств, как сострадание, сочувствие, находчивость, любознательность, коммуникабельность, ответственность, чувство собственного достоинства.</w:t>
      </w:r>
    </w:p>
    <w:p w:rsidR="00211D1E" w:rsidRPr="008B3ADA" w:rsidRDefault="00211D1E" w:rsidP="00211D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b/>
          <w:sz w:val="28"/>
          <w:szCs w:val="28"/>
        </w:rPr>
        <w:t>Задачи нравственно – патриотического воспитания</w:t>
      </w:r>
      <w:r w:rsidRPr="008B3ADA">
        <w:rPr>
          <w:rFonts w:ascii="Times New Roman" w:hAnsi="Times New Roman" w:cs="Times New Roman"/>
          <w:sz w:val="28"/>
          <w:szCs w:val="28"/>
        </w:rPr>
        <w:t>:</w:t>
      </w:r>
    </w:p>
    <w:p w:rsidR="00211D1E" w:rsidRPr="008B3ADA" w:rsidRDefault="00211D1E" w:rsidP="00211D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формирование духовно – нравственного отношения и чувства сопричастности к родному дому, семье, детскому саду, своему городу / селу, округу, стране;</w:t>
      </w:r>
    </w:p>
    <w:p w:rsidR="00211D1E" w:rsidRPr="008B3ADA" w:rsidRDefault="00211D1E" w:rsidP="00211D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формирование духовно – нравственного отношения и чувства сопричастности к культурному наследию своего народа;</w:t>
      </w:r>
    </w:p>
    <w:p w:rsidR="00211D1E" w:rsidRPr="008B3ADA" w:rsidRDefault="00211D1E" w:rsidP="00211D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формирование духовно – нравственного отношения к природе родного края и чувства сопричастности к ней;</w:t>
      </w:r>
    </w:p>
    <w:p w:rsidR="00211D1E" w:rsidRPr="008B3ADA" w:rsidRDefault="00211D1E" w:rsidP="00211D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воспитание любви, уважения к своей нации, понимания своих национальных особенностей, чувства собственного достоинства как представителя своего народа и толерантного отношения к представителям других национальностей (своим сверстникам и их родителям, соседям и другим людям);</w:t>
      </w:r>
    </w:p>
    <w:p w:rsidR="00211D1E" w:rsidRPr="008B3ADA" w:rsidRDefault="00211D1E" w:rsidP="00211D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воспитание любви и уважения к истории своей семьи, истории Родины и малой Родины.</w:t>
      </w:r>
    </w:p>
    <w:p w:rsidR="00211D1E" w:rsidRPr="008B3ADA" w:rsidRDefault="00211D1E" w:rsidP="00211D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 xml:space="preserve">Каждый педагог строит свою работу в соответствии с возрастными и индивидуальными особенностями воспитанников на основе следующих </w:t>
      </w:r>
      <w:r w:rsidRPr="008B3ADA">
        <w:rPr>
          <w:rFonts w:ascii="Times New Roman" w:hAnsi="Times New Roman" w:cs="Times New Roman"/>
          <w:b/>
          <w:sz w:val="28"/>
          <w:szCs w:val="28"/>
        </w:rPr>
        <w:t>принципов:</w:t>
      </w:r>
    </w:p>
    <w:p w:rsidR="00211D1E" w:rsidRPr="008B3ADA" w:rsidRDefault="00211D1E" w:rsidP="00211D1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Принцип расширения связей ребенка с окружающим миром;</w:t>
      </w:r>
    </w:p>
    <w:p w:rsidR="00211D1E" w:rsidRPr="008B3ADA" w:rsidRDefault="00211D1E" w:rsidP="00211D1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Принцип приоритетности регионального культурного наследия;</w:t>
      </w:r>
    </w:p>
    <w:p w:rsidR="00211D1E" w:rsidRPr="008B3ADA" w:rsidRDefault="00211D1E" w:rsidP="00211D1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Принцип опоры на эмоционально – чувственную сферу ребенка;</w:t>
      </w:r>
    </w:p>
    <w:p w:rsidR="00211D1E" w:rsidRPr="008B3ADA" w:rsidRDefault="00211D1E" w:rsidP="00211D1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«Позитивный центризм» (усвоение ребенком знаний, наиболее актуальных для его возраста);</w:t>
      </w:r>
    </w:p>
    <w:p w:rsidR="00211D1E" w:rsidRPr="008B3ADA" w:rsidRDefault="00211D1E" w:rsidP="00211D1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 xml:space="preserve">Непрерывность, преемственность и </w:t>
      </w:r>
      <w:proofErr w:type="spellStart"/>
      <w:r w:rsidRPr="008B3ADA">
        <w:rPr>
          <w:rFonts w:ascii="Times New Roman" w:hAnsi="Times New Roman" w:cs="Times New Roman"/>
          <w:sz w:val="28"/>
          <w:szCs w:val="28"/>
        </w:rPr>
        <w:t>интегративность</w:t>
      </w:r>
      <w:proofErr w:type="spellEnd"/>
      <w:r w:rsidRPr="008B3ADA">
        <w:rPr>
          <w:rFonts w:ascii="Times New Roman" w:hAnsi="Times New Roman" w:cs="Times New Roman"/>
          <w:sz w:val="28"/>
          <w:szCs w:val="28"/>
        </w:rPr>
        <w:t xml:space="preserve"> педагогического процесса;</w:t>
      </w:r>
    </w:p>
    <w:p w:rsidR="00211D1E" w:rsidRPr="008B3ADA" w:rsidRDefault="00211D1E" w:rsidP="00211D1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Дифференцированный подход к каждому ребенку с учетом его психологических особенностей, возможностей и интересов;</w:t>
      </w:r>
    </w:p>
    <w:p w:rsidR="00211D1E" w:rsidRPr="008B3ADA" w:rsidRDefault="00211D1E" w:rsidP="00211D1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Рациональное сочетание разных видов детской деятельности, адекватный возрасту баланс интеллектуальных, эмоциональных и двигательных нагрузок;</w:t>
      </w:r>
    </w:p>
    <w:p w:rsidR="00211D1E" w:rsidRPr="008B3ADA" w:rsidRDefault="00211D1E" w:rsidP="00211D1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3ADA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8B3ADA">
        <w:rPr>
          <w:rFonts w:ascii="Times New Roman" w:hAnsi="Times New Roman" w:cs="Times New Roman"/>
          <w:sz w:val="28"/>
          <w:szCs w:val="28"/>
        </w:rPr>
        <w:t xml:space="preserve"> подход;</w:t>
      </w:r>
    </w:p>
    <w:p w:rsidR="00211D1E" w:rsidRPr="008B3ADA" w:rsidRDefault="00211D1E" w:rsidP="00211D1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lastRenderedPageBreak/>
        <w:t>Развивающий характер обучения, основанный на детской активности.</w:t>
      </w:r>
    </w:p>
    <w:p w:rsidR="00211D1E" w:rsidRPr="008B3ADA" w:rsidRDefault="00211D1E" w:rsidP="00211D1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3ADA">
        <w:rPr>
          <w:rFonts w:ascii="Times New Roman" w:hAnsi="Times New Roman" w:cs="Times New Roman"/>
          <w:b/>
          <w:sz w:val="28"/>
          <w:szCs w:val="28"/>
        </w:rPr>
        <w:t>Основные методы образовательного процесса:</w:t>
      </w:r>
    </w:p>
    <w:p w:rsidR="00211D1E" w:rsidRPr="008B3ADA" w:rsidRDefault="00211D1E" w:rsidP="00211D1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игровые;</w:t>
      </w:r>
    </w:p>
    <w:p w:rsidR="00211D1E" w:rsidRPr="008B3ADA" w:rsidRDefault="00211D1E" w:rsidP="00211D1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B3ADA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Pr="008B3ADA">
        <w:rPr>
          <w:rFonts w:ascii="Times New Roman" w:hAnsi="Times New Roman" w:cs="Times New Roman"/>
          <w:sz w:val="28"/>
          <w:szCs w:val="28"/>
        </w:rPr>
        <w:t xml:space="preserve"> – исследовательские;</w:t>
      </w:r>
    </w:p>
    <w:p w:rsidR="00211D1E" w:rsidRPr="008B3ADA" w:rsidRDefault="00211D1E" w:rsidP="00211D1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проблемные;</w:t>
      </w:r>
    </w:p>
    <w:p w:rsidR="00211D1E" w:rsidRPr="008B3ADA" w:rsidRDefault="00211D1E" w:rsidP="00211D1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воспитывающие ситуации;</w:t>
      </w:r>
    </w:p>
    <w:p w:rsidR="00211D1E" w:rsidRPr="008B3ADA" w:rsidRDefault="00211D1E" w:rsidP="00211D1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анализ и самоанализ;</w:t>
      </w:r>
    </w:p>
    <w:p w:rsidR="00211D1E" w:rsidRPr="008B3ADA" w:rsidRDefault="00211D1E" w:rsidP="00211D1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похвала, одобрение;</w:t>
      </w:r>
    </w:p>
    <w:p w:rsidR="00211D1E" w:rsidRPr="008B3ADA" w:rsidRDefault="00211D1E" w:rsidP="00211D1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пример;</w:t>
      </w:r>
    </w:p>
    <w:p w:rsidR="00211D1E" w:rsidRPr="008B3ADA" w:rsidRDefault="00211D1E" w:rsidP="00211D1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B3ADA">
        <w:rPr>
          <w:rFonts w:ascii="Times New Roman" w:hAnsi="Times New Roman" w:cs="Times New Roman"/>
          <w:sz w:val="28"/>
          <w:szCs w:val="28"/>
        </w:rPr>
        <w:t>- обращение к книге и к другим культурным источникам.</w:t>
      </w:r>
    </w:p>
    <w:p w:rsidR="00211D1E" w:rsidRPr="005A12C0" w:rsidRDefault="00211D1E" w:rsidP="00211D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2C0">
        <w:rPr>
          <w:rFonts w:ascii="Times New Roman" w:hAnsi="Times New Roman" w:cs="Times New Roman"/>
          <w:b/>
          <w:sz w:val="28"/>
          <w:szCs w:val="28"/>
        </w:rPr>
        <w:t>Требования ФГОС к воспитанию патриотизма у дошкольников</w:t>
      </w:r>
    </w:p>
    <w:p w:rsidR="00211D1E" w:rsidRPr="005A12C0" w:rsidRDefault="00211D1E" w:rsidP="00211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Совокупность обязательных требований к учебным планам на определённой ступени образования, то есть Федеральный Государственный Образовательный Стандарт, определяет содержательную сторону реализации воспитательного процесса среди детей, в том числе и касающуюся патриотического воспитания дошкольников.</w:t>
      </w:r>
    </w:p>
    <w:p w:rsidR="00211D1E" w:rsidRPr="005A12C0" w:rsidRDefault="00211D1E" w:rsidP="00211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ФГОС базируется на личностно ориентированных образовательных технологиях и конкретно предусматривает соблюдение принципа согласованности патриотического воспитания со всеми образовательными сферами:</w:t>
      </w:r>
    </w:p>
    <w:p w:rsidR="00211D1E" w:rsidRPr="005A12C0" w:rsidRDefault="00211D1E" w:rsidP="00211D1E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b/>
          <w:sz w:val="28"/>
          <w:szCs w:val="28"/>
        </w:rPr>
        <w:t>Область «Социально-коммуникативного развития»</w:t>
      </w:r>
      <w:r w:rsidRPr="005A12C0">
        <w:rPr>
          <w:rFonts w:ascii="Times New Roman" w:hAnsi="Times New Roman" w:cs="Times New Roman"/>
          <w:sz w:val="28"/>
          <w:szCs w:val="28"/>
        </w:rPr>
        <w:t xml:space="preserve"> поможет достичь формирования чувства сопричастности с жизнью страны, заботы о малой родине, бережного отношения к природе, отзывчивости по отношению к родным и близким, друзьям, заложит практические навыки поведения в рамках правовой культуры гражданского согласия.</w:t>
      </w:r>
    </w:p>
    <w:p w:rsidR="00211D1E" w:rsidRPr="005A12C0" w:rsidRDefault="00211D1E" w:rsidP="00211D1E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b/>
          <w:sz w:val="28"/>
          <w:szCs w:val="28"/>
        </w:rPr>
        <w:t>Образовательная сфера «Познание»</w:t>
      </w:r>
      <w:r w:rsidRPr="005A12C0">
        <w:rPr>
          <w:rFonts w:ascii="Times New Roman" w:hAnsi="Times New Roman" w:cs="Times New Roman"/>
          <w:sz w:val="28"/>
          <w:szCs w:val="28"/>
        </w:rPr>
        <w:t xml:space="preserve"> нацелена на расширение кругозора, получение знаний об истории Отечества, представлений о художественной, этнической и политической культуре, становление гуманного отношения ко всем народам России в духе интернационализма, формирование духовных ценностей и веротерпимости. Благодаря этой области программы патриотическое сознание будущего гражданина будет подкреплено глубокими знаниями, следовательно, его гражданская позиция и активное, ответственное поведение в обществе получат дополнительный мотивационный стимул.</w:t>
      </w:r>
    </w:p>
    <w:p w:rsidR="00211D1E" w:rsidRPr="005A12C0" w:rsidRDefault="00211D1E" w:rsidP="00211D1E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b/>
          <w:sz w:val="28"/>
          <w:szCs w:val="28"/>
        </w:rPr>
        <w:t>Область «Речевое развитие»</w:t>
      </w:r>
      <w:r w:rsidRPr="005A12C0">
        <w:rPr>
          <w:rFonts w:ascii="Times New Roman" w:hAnsi="Times New Roman" w:cs="Times New Roman"/>
          <w:sz w:val="28"/>
          <w:szCs w:val="28"/>
        </w:rPr>
        <w:t xml:space="preserve"> введёт детей в увлекательный мир родной речи, художественной литературы о легендарных героях и исконных традициях, богатстве родной природы, познакомит с уникальными фактами из жизни страны, раздвинув ограниченные рамки рекомендованных министерством учебных пособий.</w:t>
      </w:r>
    </w:p>
    <w:p w:rsidR="00211D1E" w:rsidRPr="005A12C0" w:rsidRDefault="00211D1E" w:rsidP="00211D1E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b/>
          <w:sz w:val="28"/>
          <w:szCs w:val="28"/>
        </w:rPr>
        <w:t>Область «Физическое развитие»</w:t>
      </w:r>
      <w:r w:rsidRPr="005A12C0">
        <w:rPr>
          <w:rFonts w:ascii="Times New Roman" w:hAnsi="Times New Roman" w:cs="Times New Roman"/>
          <w:sz w:val="28"/>
          <w:szCs w:val="28"/>
        </w:rPr>
        <w:t xml:space="preserve"> решит задачи по становлению здорового образа жизни, сформирует глубокое внутреннее понимание его </w:t>
      </w:r>
      <w:r w:rsidRPr="005A12C0">
        <w:rPr>
          <w:rFonts w:ascii="Times New Roman" w:hAnsi="Times New Roman" w:cs="Times New Roman"/>
          <w:sz w:val="28"/>
          <w:szCs w:val="28"/>
        </w:rPr>
        <w:lastRenderedPageBreak/>
        <w:t>значимости в судьбе каждого человека, следовательно, судьбы всей страны, поскольку не может быть будущего у государства без здорового человеческого потенциала.</w:t>
      </w:r>
    </w:p>
    <w:p w:rsidR="000E1F68" w:rsidRPr="005A12C0" w:rsidRDefault="000E1F68" w:rsidP="000E1F6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b/>
          <w:sz w:val="28"/>
          <w:szCs w:val="28"/>
        </w:rPr>
        <w:t xml:space="preserve">Область «Художественно-эстетическое развитие» </w:t>
      </w:r>
      <w:r w:rsidRPr="005A12C0">
        <w:rPr>
          <w:rFonts w:ascii="Times New Roman" w:hAnsi="Times New Roman" w:cs="Times New Roman"/>
          <w:sz w:val="28"/>
          <w:szCs w:val="28"/>
        </w:rPr>
        <w:t>приобщать  дет</w:t>
      </w:r>
      <w:r w:rsidR="00563C96" w:rsidRPr="005A12C0">
        <w:rPr>
          <w:rFonts w:ascii="Times New Roman" w:hAnsi="Times New Roman" w:cs="Times New Roman"/>
          <w:sz w:val="28"/>
          <w:szCs w:val="28"/>
        </w:rPr>
        <w:t xml:space="preserve">ей </w:t>
      </w:r>
      <w:r w:rsidRPr="005A12C0">
        <w:rPr>
          <w:rFonts w:ascii="Times New Roman" w:hAnsi="Times New Roman" w:cs="Times New Roman"/>
          <w:sz w:val="28"/>
          <w:szCs w:val="28"/>
        </w:rPr>
        <w:t xml:space="preserve"> к музыкальному творчеству родного края; воспитывать  любовь в родной земле через слушание музыки, разучивание песен, хороводов. Знакомство с к</w:t>
      </w:r>
      <w:r w:rsidR="00563C96" w:rsidRPr="005A12C0">
        <w:rPr>
          <w:rFonts w:ascii="Times New Roman" w:hAnsi="Times New Roman" w:cs="Times New Roman"/>
          <w:sz w:val="28"/>
          <w:szCs w:val="28"/>
        </w:rPr>
        <w:t>ультурой, бытом и традициями русского</w:t>
      </w:r>
      <w:r w:rsidRPr="005A12C0">
        <w:rPr>
          <w:rFonts w:ascii="Times New Roman" w:hAnsi="Times New Roman" w:cs="Times New Roman"/>
          <w:sz w:val="28"/>
          <w:szCs w:val="28"/>
        </w:rPr>
        <w:t xml:space="preserve"> народа. </w:t>
      </w:r>
    </w:p>
    <w:p w:rsidR="000E1F68" w:rsidRPr="005A12C0" w:rsidRDefault="000E1F68" w:rsidP="005A12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Формировать практические умения по приобщению детей старшего дошкольного возраста к различным народным декоративно-прикладным видам деятельности.</w:t>
      </w:r>
    </w:p>
    <w:p w:rsidR="00211D1E" w:rsidRPr="005A12C0" w:rsidRDefault="00211D1E" w:rsidP="00211D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2C0">
        <w:rPr>
          <w:rFonts w:ascii="Times New Roman" w:hAnsi="Times New Roman" w:cs="Times New Roman"/>
          <w:b/>
          <w:sz w:val="28"/>
          <w:szCs w:val="28"/>
        </w:rPr>
        <w:t>3. Содержание тематического планирования материала</w:t>
      </w:r>
    </w:p>
    <w:p w:rsidR="001C4578" w:rsidRPr="005A12C0" w:rsidRDefault="001C4578" w:rsidP="001C4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Таким образом, система и последовательность работы по патриотическому воспитанию детей может быть представлена следующим образом:</w:t>
      </w:r>
    </w:p>
    <w:p w:rsidR="001C4578" w:rsidRPr="005A12C0" w:rsidRDefault="001C4578" w:rsidP="001C4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12C0">
        <w:rPr>
          <w:rFonts w:ascii="Times New Roman" w:hAnsi="Times New Roman" w:cs="Times New Roman"/>
          <w:sz w:val="28"/>
          <w:szCs w:val="28"/>
        </w:rPr>
        <w:t>Семья – Детский сад – Родная улица, район – Родной город – Страна, её столица, символика.</w:t>
      </w:r>
      <w:proofErr w:type="gramEnd"/>
    </w:p>
    <w:p w:rsidR="00211D1E" w:rsidRPr="005A12C0" w:rsidRDefault="00211D1E" w:rsidP="001C4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Тематическое планирование способствует эффективному усвоению детьми знаний о своей стране, родном крае, помогает им устанавливать взаимосвязь между событиями и явлениями. Все предлагаемые темы связаны между собой логически и вместе представляют целостную картину сведений о России.</w:t>
      </w:r>
    </w:p>
    <w:p w:rsidR="00211D1E" w:rsidRPr="005A12C0" w:rsidRDefault="00211D1E" w:rsidP="00211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i/>
          <w:sz w:val="28"/>
          <w:szCs w:val="28"/>
        </w:rPr>
        <w:t>Родной город.</w:t>
      </w:r>
      <w:r w:rsidRPr="005A12C0">
        <w:rPr>
          <w:rFonts w:ascii="Times New Roman" w:hAnsi="Times New Roman" w:cs="Times New Roman"/>
          <w:sz w:val="28"/>
          <w:szCs w:val="28"/>
        </w:rPr>
        <w:t xml:space="preserve"> Дети получают краеведческие сведения о родном городе (районе, селе), об истории его возникновения, его достопримечательностях, промышленности, видах транспорта городских зданиях и учреждениях, трудовой деятельности людей, деятелях культуры, знаменитых земляках. Воспитывается гордость за свою малую родину, желание сделать ее лучше.</w:t>
      </w:r>
    </w:p>
    <w:p w:rsidR="00211D1E" w:rsidRPr="005A12C0" w:rsidRDefault="00211D1E" w:rsidP="00211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i/>
          <w:sz w:val="28"/>
          <w:szCs w:val="28"/>
        </w:rPr>
        <w:t>Родная страна.</w:t>
      </w:r>
      <w:r w:rsidRPr="005A12C0">
        <w:rPr>
          <w:rFonts w:ascii="Times New Roman" w:hAnsi="Times New Roman" w:cs="Times New Roman"/>
          <w:sz w:val="28"/>
          <w:szCs w:val="28"/>
        </w:rPr>
        <w:t xml:space="preserve"> На занятиях этого блока дети получают географические сведения о территории России. В старшей группе расширяют представление о значении государственных символов России. Воспитывается уважительное отношение к гербу, флагу, гимну РФ. Дети знакомятся со столицей нашей Родины - Москвой и другими городами России, знаменитыми россиянами. Формируются представления о том, что Россия - многонациональная страна с самобытными, равноправными культурами, формируются основы гражданско-патриотических чувств: любовь, гордость и уважение к своей стране, ее культуре, осознание личной причастности к жизни Родины.</w:t>
      </w:r>
    </w:p>
    <w:p w:rsidR="00211D1E" w:rsidRPr="005A12C0" w:rsidRDefault="00211D1E" w:rsidP="00211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i/>
          <w:sz w:val="28"/>
          <w:szCs w:val="28"/>
        </w:rPr>
        <w:t>Родная природа.</w:t>
      </w:r>
      <w:r w:rsidRPr="005A12C0">
        <w:rPr>
          <w:rFonts w:ascii="Times New Roman" w:hAnsi="Times New Roman" w:cs="Times New Roman"/>
          <w:sz w:val="28"/>
          <w:szCs w:val="28"/>
        </w:rPr>
        <w:t xml:space="preserve"> Любовь к родной природе - одно из проявлений патриотизма. При ознакомлении с родной природой дети в старшей и подготовительной группах - общие географические сведения о России, природе родного края, реках, растениях, лекарственных травах, животном мире. Воспитывается умение эстетически воспринимать красоту окружающего мира, относиться к природе поэтически, эмоционально, бережно, желание больше узнать о родной природе.</w:t>
      </w:r>
    </w:p>
    <w:p w:rsidR="00211D1E" w:rsidRPr="005A12C0" w:rsidRDefault="00211D1E" w:rsidP="00211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i/>
          <w:sz w:val="28"/>
          <w:szCs w:val="28"/>
        </w:rPr>
        <w:lastRenderedPageBreak/>
        <w:t>Родная культура.</w:t>
      </w:r>
      <w:r w:rsidRPr="005A12C0">
        <w:rPr>
          <w:rFonts w:ascii="Times New Roman" w:hAnsi="Times New Roman" w:cs="Times New Roman"/>
          <w:sz w:val="28"/>
          <w:szCs w:val="28"/>
        </w:rPr>
        <w:t xml:space="preserve"> Очень важно привить детям чувство любви и уважения к культурным ценностям и традициям русского народа. На занятиях этого блока дети знакомятся с устным народным творчеством: сказками, былинами, </w:t>
      </w:r>
      <w:proofErr w:type="spellStart"/>
      <w:r w:rsidRPr="005A12C0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Pr="005A12C0">
        <w:rPr>
          <w:rFonts w:ascii="Times New Roman" w:hAnsi="Times New Roman" w:cs="Times New Roman"/>
          <w:sz w:val="28"/>
          <w:szCs w:val="28"/>
        </w:rPr>
        <w:t>, праздниками и обрядами, народным декоративно-прикладным искусством. Педагоги формируют у детей общее представление о народной культуре, ее богатстве и красоте, учат детей любить и ценить народную мудрость, гармонию жизни.</w:t>
      </w:r>
    </w:p>
    <w:p w:rsidR="00211D1E" w:rsidRPr="005A12C0" w:rsidRDefault="00211D1E" w:rsidP="00211D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2C0">
        <w:rPr>
          <w:rFonts w:ascii="Times New Roman" w:hAnsi="Times New Roman" w:cs="Times New Roman"/>
          <w:b/>
          <w:sz w:val="28"/>
          <w:szCs w:val="28"/>
        </w:rPr>
        <w:t>Организация развивающей предметно-пространственной среды</w:t>
      </w:r>
    </w:p>
    <w:p w:rsidR="00211D1E" w:rsidRPr="005A12C0" w:rsidRDefault="00211D1E" w:rsidP="00211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 xml:space="preserve">Неоспоримо значение правильно организованной предметно-развивающей среды для жизни и развития ребенка дошкольного возраста. </w:t>
      </w:r>
    </w:p>
    <w:p w:rsidR="00211D1E" w:rsidRPr="005A12C0" w:rsidRDefault="00211D1E" w:rsidP="00211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Предлагается оформить в группе зону нравственно-патриотического воспитания, где бы дети могли в условиях ежедневного свободного доступа пополнять знания о родном крае, городе, стране. Необходимо иметь широкий спектр иллюстраций и фотографий с видами родного города, родной страны, столицы, климатических зон России. Это могут быть панорамные снимки достопримечательностей, картины с изображением родных пейзажей, иллюстрации народных промыслов, произведения устного народного творчества, образцы российского герба и флага. Предлагаемый детям материал должен в обязательном порядке меняться в зависимости от изучаемых тематических блоков.</w:t>
      </w:r>
    </w:p>
    <w:p w:rsidR="00211D1E" w:rsidRPr="005A12C0" w:rsidRDefault="00211D1E" w:rsidP="00211D1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Целесообразно создание в группах мини – музеев, в которых могут находиться:</w:t>
      </w:r>
    </w:p>
    <w:p w:rsidR="00211D1E" w:rsidRPr="005A12C0" w:rsidRDefault="00211D1E" w:rsidP="00211D1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- художественная и публицистическая литература;</w:t>
      </w:r>
    </w:p>
    <w:p w:rsidR="00211D1E" w:rsidRPr="005A12C0" w:rsidRDefault="00211D1E" w:rsidP="00211D1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- малые скульптурные формы;</w:t>
      </w:r>
    </w:p>
    <w:p w:rsidR="00211D1E" w:rsidRPr="005A12C0" w:rsidRDefault="00211D1E" w:rsidP="00211D1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-  фотоальбомы;</w:t>
      </w:r>
    </w:p>
    <w:p w:rsidR="00211D1E" w:rsidRPr="005A12C0" w:rsidRDefault="00211D1E" w:rsidP="00211D1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- семейные альбомы;</w:t>
      </w:r>
    </w:p>
    <w:p w:rsidR="00211D1E" w:rsidRPr="005A12C0" w:rsidRDefault="00211D1E" w:rsidP="00211D1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- реальные награды или их художественное изображение;</w:t>
      </w:r>
    </w:p>
    <w:p w:rsidR="00211D1E" w:rsidRPr="005A12C0" w:rsidRDefault="00211D1E" w:rsidP="00211D1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- запись рассказов участников сражений, их воспоминаний;</w:t>
      </w:r>
    </w:p>
    <w:p w:rsidR="00211D1E" w:rsidRPr="005A12C0" w:rsidRDefault="00211D1E" w:rsidP="00211D1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- запись рассказов детей;</w:t>
      </w:r>
    </w:p>
    <w:p w:rsidR="00211D1E" w:rsidRPr="005A12C0" w:rsidRDefault="00211D1E" w:rsidP="00211D1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 xml:space="preserve">- аудио-видео, </w:t>
      </w:r>
      <w:r w:rsidRPr="005A12C0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5A12C0">
        <w:rPr>
          <w:rFonts w:ascii="Times New Roman" w:hAnsi="Times New Roman" w:cs="Times New Roman"/>
          <w:sz w:val="28"/>
          <w:szCs w:val="28"/>
        </w:rPr>
        <w:t xml:space="preserve"> записи с песнями времен войны;</w:t>
      </w:r>
    </w:p>
    <w:p w:rsidR="00441451" w:rsidRPr="005A12C0" w:rsidRDefault="00211D1E" w:rsidP="005A12C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- диафильмы, слайды, презентации.</w:t>
      </w:r>
    </w:p>
    <w:p w:rsidR="00441451" w:rsidRPr="005A12C0" w:rsidRDefault="00441451" w:rsidP="00441451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12C0">
        <w:rPr>
          <w:rFonts w:ascii="Times New Roman" w:hAnsi="Times New Roman" w:cs="Times New Roman"/>
          <w:i/>
          <w:sz w:val="28"/>
          <w:szCs w:val="28"/>
        </w:rPr>
        <w:t xml:space="preserve">Планирование </w:t>
      </w:r>
      <w:proofErr w:type="spellStart"/>
      <w:r w:rsidRPr="005A12C0">
        <w:rPr>
          <w:rFonts w:ascii="Times New Roman" w:hAnsi="Times New Roman" w:cs="Times New Roman"/>
          <w:i/>
          <w:sz w:val="28"/>
          <w:szCs w:val="28"/>
        </w:rPr>
        <w:t>воспитательно</w:t>
      </w:r>
      <w:proofErr w:type="spellEnd"/>
      <w:r w:rsidRPr="005A12C0">
        <w:rPr>
          <w:rFonts w:ascii="Times New Roman" w:hAnsi="Times New Roman" w:cs="Times New Roman"/>
          <w:i/>
          <w:sz w:val="28"/>
          <w:szCs w:val="28"/>
        </w:rPr>
        <w:t xml:space="preserve"> – образовательной работы осуществляется по следующим доминирующим целям:</w:t>
      </w:r>
    </w:p>
    <w:p w:rsidR="00441451" w:rsidRPr="005A12C0" w:rsidRDefault="00441451" w:rsidP="004414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Охрана и укрепление здоровья ребенка;</w:t>
      </w:r>
    </w:p>
    <w:p w:rsidR="00441451" w:rsidRPr="005A12C0" w:rsidRDefault="00441451" w:rsidP="004414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Формирование чувства сопричастности к родному дому, культурному наследию, природе родного края;</w:t>
      </w:r>
    </w:p>
    <w:p w:rsidR="00441451" w:rsidRPr="005A12C0" w:rsidRDefault="00441451" w:rsidP="004414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Развитие любознательности;</w:t>
      </w:r>
    </w:p>
    <w:p w:rsidR="00441451" w:rsidRPr="005A12C0" w:rsidRDefault="00441451" w:rsidP="004414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 xml:space="preserve">Формирование желания и умения заботиться о </w:t>
      </w:r>
      <w:proofErr w:type="gramStart"/>
      <w:r w:rsidRPr="005A12C0">
        <w:rPr>
          <w:rFonts w:ascii="Times New Roman" w:hAnsi="Times New Roman" w:cs="Times New Roman"/>
          <w:sz w:val="28"/>
          <w:szCs w:val="28"/>
        </w:rPr>
        <w:t>ближних</w:t>
      </w:r>
      <w:proofErr w:type="gramEnd"/>
      <w:r w:rsidRPr="005A12C0">
        <w:rPr>
          <w:rFonts w:ascii="Times New Roman" w:hAnsi="Times New Roman" w:cs="Times New Roman"/>
          <w:sz w:val="28"/>
          <w:szCs w:val="28"/>
        </w:rPr>
        <w:t>, оказывать помощь окружающим;</w:t>
      </w:r>
    </w:p>
    <w:p w:rsidR="00441451" w:rsidRPr="005A12C0" w:rsidRDefault="00441451" w:rsidP="004414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Развитие стремлений к познавательной и другим видам деятельности;</w:t>
      </w:r>
    </w:p>
    <w:p w:rsidR="00441451" w:rsidRPr="005A12C0" w:rsidRDefault="00441451" w:rsidP="004414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lastRenderedPageBreak/>
        <w:t>Формирование коммуникативных способностей.</w:t>
      </w:r>
    </w:p>
    <w:p w:rsidR="00441451" w:rsidRPr="005A12C0" w:rsidRDefault="00441451" w:rsidP="00441451">
      <w:pPr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12C0">
        <w:rPr>
          <w:rFonts w:ascii="Times New Roman" w:hAnsi="Times New Roman" w:cs="Times New Roman"/>
          <w:i/>
          <w:sz w:val="28"/>
          <w:szCs w:val="28"/>
        </w:rPr>
        <w:t>Планирование образовательной деятельности соответствует следующим требованиям:</w:t>
      </w:r>
    </w:p>
    <w:p w:rsidR="00441451" w:rsidRPr="005A12C0" w:rsidRDefault="00441451" w:rsidP="0044145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Разные виды детской деятельности логично и естественно связаны друг с другом (беседа может подкрепляться целевой прогулкой, экскурсией к памятным местам, в музей);</w:t>
      </w:r>
    </w:p>
    <w:p w:rsidR="00441451" w:rsidRPr="005A12C0" w:rsidRDefault="00441451" w:rsidP="0044145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В занятия включены разнообразные формы организации детей с преобладанием подгрупповых и индивидуальных форм;</w:t>
      </w:r>
    </w:p>
    <w:p w:rsidR="00441451" w:rsidRPr="005A12C0" w:rsidRDefault="00441451" w:rsidP="0044145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Основное содержание образовательной деятельности – воспитание патриотизма – пронизывает все виды НОД, в том числе прямо не относящиеся к данному направлению (ФМЭП, конструирование, музыкальные и физкультурные занятия).</w:t>
      </w:r>
    </w:p>
    <w:p w:rsidR="00441451" w:rsidRPr="005A12C0" w:rsidRDefault="00441451" w:rsidP="0044145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 xml:space="preserve">Каждый вид деятельности создает благоприятные возможности для осуществления определенных задач воспитания: на занятиях целесообразно решать задачи, связанные с умственным развитием ребенка, в игре развивать навыки коллективизма, в процессе трудовой деятельности – уважение  людям труда, трудолюбие и бережливость, организованность и чувство ответственности и долга. Фундамент будущего человека закладывается в раннем детстве. Для дошкольного периода </w:t>
      </w:r>
      <w:proofErr w:type="gramStart"/>
      <w:r w:rsidRPr="005A12C0">
        <w:rPr>
          <w:rFonts w:ascii="Times New Roman" w:hAnsi="Times New Roman" w:cs="Times New Roman"/>
          <w:sz w:val="28"/>
          <w:szCs w:val="28"/>
        </w:rPr>
        <w:t>характерны</w:t>
      </w:r>
      <w:proofErr w:type="gramEnd"/>
      <w:r w:rsidRPr="005A12C0">
        <w:rPr>
          <w:rFonts w:ascii="Times New Roman" w:hAnsi="Times New Roman" w:cs="Times New Roman"/>
          <w:sz w:val="28"/>
          <w:szCs w:val="28"/>
        </w:rPr>
        <w:t xml:space="preserve"> наибольшая обучаемость и податливость педагогическим влияниям, сила и глубина впечатлений. Потому-то все, что усвоено в этот период – знания, навыки, привычки, способы поведения, складывающиеся черты характера, - оказываются особенно прочными и являются в полном смысле слова фундаментом дальнейшего развития личности. </w:t>
      </w:r>
    </w:p>
    <w:p w:rsidR="005A12C0" w:rsidRPr="005A12C0" w:rsidRDefault="005A12C0" w:rsidP="005A12C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Все вышеизложенные педагогические условия взаимосвязаны и взаимообусловлены, мероприятия проводятся не только для детей, но для родителей.</w:t>
      </w:r>
    </w:p>
    <w:p w:rsidR="005A12C0" w:rsidRPr="005A12C0" w:rsidRDefault="005A12C0" w:rsidP="005A12C0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2C0">
        <w:rPr>
          <w:rFonts w:ascii="Times New Roman" w:hAnsi="Times New Roman" w:cs="Times New Roman"/>
          <w:b/>
          <w:sz w:val="24"/>
          <w:szCs w:val="24"/>
        </w:rPr>
        <w:t>Формы работы с детьми и их родителями</w:t>
      </w:r>
    </w:p>
    <w:p w:rsidR="005A12C0" w:rsidRPr="005A12C0" w:rsidRDefault="005A12C0" w:rsidP="005A12C0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2C0">
        <w:rPr>
          <w:rFonts w:ascii="Times New Roman" w:hAnsi="Times New Roman" w:cs="Times New Roman"/>
          <w:b/>
          <w:sz w:val="24"/>
          <w:szCs w:val="24"/>
        </w:rPr>
        <w:t>по нравственно – патриотическому воспитанию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196"/>
        <w:gridCol w:w="2375"/>
      </w:tblGrid>
      <w:tr w:rsidR="005A12C0" w:rsidRPr="005A12C0" w:rsidTr="00802AFF">
        <w:tc>
          <w:tcPr>
            <w:tcW w:w="7196" w:type="dxa"/>
            <w:vAlign w:val="bottom"/>
          </w:tcPr>
          <w:p w:rsidR="005A12C0" w:rsidRPr="005A12C0" w:rsidRDefault="005A12C0" w:rsidP="00802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Для детей</w:t>
            </w:r>
          </w:p>
          <w:p w:rsidR="005A12C0" w:rsidRPr="005A12C0" w:rsidRDefault="005A12C0" w:rsidP="00802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Align w:val="bottom"/>
          </w:tcPr>
          <w:p w:rsidR="005A12C0" w:rsidRPr="005A12C0" w:rsidRDefault="005A12C0" w:rsidP="00802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Для родителей</w:t>
            </w:r>
          </w:p>
          <w:p w:rsidR="005A12C0" w:rsidRPr="005A12C0" w:rsidRDefault="005A12C0" w:rsidP="00802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2C0" w:rsidRPr="005A12C0" w:rsidTr="00802AFF">
        <w:tc>
          <w:tcPr>
            <w:tcW w:w="7196" w:type="dxa"/>
          </w:tcPr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A12C0">
              <w:rPr>
                <w:rFonts w:ascii="Times New Roman" w:hAnsi="Times New Roman" w:cs="Times New Roman"/>
                <w:sz w:val="24"/>
                <w:szCs w:val="24"/>
              </w:rPr>
              <w:t xml:space="preserve">- интегрированные, познавательно – экологические занятия, физкультурные досуги, </w:t>
            </w:r>
            <w:proofErr w:type="spellStart"/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военно</w:t>
            </w:r>
            <w:proofErr w:type="spellEnd"/>
            <w:r w:rsidRPr="005A12C0">
              <w:rPr>
                <w:rFonts w:ascii="Times New Roman" w:hAnsi="Times New Roman" w:cs="Times New Roman"/>
                <w:sz w:val="24"/>
                <w:szCs w:val="24"/>
              </w:rPr>
              <w:t xml:space="preserve"> – спортивные игры, музыкальные праздники, досуги и развлечения,  физкультминутки;</w:t>
            </w:r>
            <w:proofErr w:type="gramEnd"/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беседы, рассказы, ситуативные разговоры;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тематические презентации;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дидактические игры и упражнения, СРИ, подвижные игры;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чтение и обсуждение, рассматривание и обсуждение;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изготовление атрибутов для СРИ;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создание тематических папок и их оформление;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изготовление поделок для группового помещения и праздникам;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конструирование военной техники из бумаги и бросового материала;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выставки книг с иллюстрациями, репродукций произведений живописи;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викторины;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5A12C0">
              <w:rPr>
                <w:rFonts w:ascii="Times New Roman" w:hAnsi="Times New Roman" w:cs="Times New Roman"/>
                <w:sz w:val="24"/>
                <w:szCs w:val="24"/>
              </w:rPr>
              <w:t xml:space="preserve"> и драматизация отрывков художественных произведений, разучивание стихотворений, пословиц и поговорок;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рассматривание и обсуждение предметных и сюжетных картинок;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продуктивная деятельность по прочитанному или просмотренному произведению, рисование иллюстраций к художественным произведениям, рисование иллюстраций к прослушанным (военным) песням, музыкальным произведениям;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пение, беседы по содержанию песни, драматизация песни, слушание и обсуждение (военных) песен;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патриотические акции;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экскурсии (к памятникам, в музей, библиотеку и пр.);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посещение музеев, библиотек;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целевые прогулки;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народные праздники;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создание мини – музеев, музеев – архивов, наполняемых детьми и родителями семейными реликвиями;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смотры – конкурсы;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запись детских рассказов;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интервьюирование;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изготовление плакатов;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организация встреч с уважаемыми людьми, ветеранами, тружениками тыла, «детьми войны»;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создание мини – музеев;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просмотр и обсуждение видеоматериалов;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посещение и изготовление макетов памятников и памятных мест.</w:t>
            </w:r>
          </w:p>
        </w:tc>
        <w:tc>
          <w:tcPr>
            <w:tcW w:w="2375" w:type="dxa"/>
          </w:tcPr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семейные вечера;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музыкально – литературные композиции;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тематические выставки;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рукописные журналы;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 xml:space="preserve">- выставки </w:t>
            </w:r>
            <w:r w:rsidRPr="005A12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рисунков, плакатов;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проведение творческих мастерских;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создание «Семейных клубов»;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 xml:space="preserve">- оформление выставок детского творчества, совместного творчества детей </w:t>
            </w:r>
            <w:proofErr w:type="gramStart"/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5A12C0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фотовыставки;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викторины, сочинение загадок (о военных предметах и событиях войны);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патриотические акции;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консультации и рекомендации;</w:t>
            </w:r>
          </w:p>
          <w:p w:rsidR="005A12C0" w:rsidRPr="005A12C0" w:rsidRDefault="005A12C0" w:rsidP="00802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2C0">
              <w:rPr>
                <w:rFonts w:ascii="Times New Roman" w:hAnsi="Times New Roman" w:cs="Times New Roman"/>
                <w:sz w:val="24"/>
                <w:szCs w:val="24"/>
              </w:rPr>
              <w:t>- анкетирование.</w:t>
            </w:r>
          </w:p>
        </w:tc>
      </w:tr>
    </w:tbl>
    <w:p w:rsidR="005A12C0" w:rsidRPr="005A12C0" w:rsidRDefault="005A12C0" w:rsidP="005A12C0">
      <w:pPr>
        <w:jc w:val="both"/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lastRenderedPageBreak/>
        <w:t>Заканчивая своё выступление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A12C0">
        <w:rPr>
          <w:rFonts w:ascii="Times New Roman" w:hAnsi="Times New Roman" w:cs="Times New Roman"/>
          <w:sz w:val="28"/>
          <w:szCs w:val="28"/>
        </w:rPr>
        <w:t xml:space="preserve"> ещё раз хочу обратить ваше внимание на задачи для педагога:</w:t>
      </w:r>
    </w:p>
    <w:p w:rsidR="005A12C0" w:rsidRPr="005A12C0" w:rsidRDefault="005A12C0" w:rsidP="005A12C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Главное, необходимо, чтобы педагог любил Родину, свой край, город и всегда помнил слова академика  Д. С. Лихачёва: «Чувство любви к Родине нужно заботливо выращивать, прививая духовную оседлость, так как без корней в малой местности, стороне человек похож на иссушенное растение перекати-поле».</w:t>
      </w:r>
    </w:p>
    <w:p w:rsidR="00B10A94" w:rsidRPr="005A12C0" w:rsidRDefault="005A12C0" w:rsidP="005A12C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12C0">
        <w:rPr>
          <w:rFonts w:ascii="Times New Roman" w:hAnsi="Times New Roman" w:cs="Times New Roman"/>
          <w:sz w:val="28"/>
          <w:szCs w:val="28"/>
        </w:rPr>
        <w:t>Успехов в </w:t>
      </w:r>
      <w:r w:rsidRPr="005A12C0">
        <w:rPr>
          <w:rFonts w:ascii="Times New Roman" w:hAnsi="Times New Roman" w:cs="Times New Roman"/>
          <w:b/>
          <w:bCs/>
          <w:sz w:val="28"/>
          <w:szCs w:val="28"/>
        </w:rPr>
        <w:t>патриотическом воспитании</w:t>
      </w:r>
      <w:r w:rsidRPr="005A12C0">
        <w:rPr>
          <w:rFonts w:ascii="Times New Roman" w:hAnsi="Times New Roman" w:cs="Times New Roman"/>
          <w:sz w:val="28"/>
          <w:szCs w:val="28"/>
        </w:rPr>
        <w:t> могут добиться только те педагоги, которые смогут добиться взаимодействия с детьми </w:t>
      </w:r>
      <w:r w:rsidRPr="005A12C0">
        <w:rPr>
          <w:rFonts w:ascii="Times New Roman" w:hAnsi="Times New Roman" w:cs="Times New Roman"/>
          <w:i/>
          <w:iCs/>
          <w:sz w:val="28"/>
          <w:szCs w:val="28"/>
        </w:rPr>
        <w:t>«от сердца»</w:t>
      </w:r>
      <w:r w:rsidRPr="005A12C0">
        <w:rPr>
          <w:rFonts w:ascii="Times New Roman" w:hAnsi="Times New Roman" w:cs="Times New Roman"/>
          <w:sz w:val="28"/>
          <w:szCs w:val="28"/>
        </w:rPr>
        <w:t>, быть искренними и глубоко убеждёнными не только в правильности своих позиций, но и верить в целительную силу, осознавать духовное богатство своего народа. Педагоги, которые смогут увлечь своих воспитанников своими мыслями, и чувствами, вдохновить их своими идеалами и убеждениями.</w:t>
      </w:r>
    </w:p>
    <w:sectPr w:rsidR="00B10A94" w:rsidRPr="005A12C0" w:rsidSect="003956A6">
      <w:footerReference w:type="default" r:id="rId9"/>
      <w:pgSz w:w="11906" w:h="16838"/>
      <w:pgMar w:top="1134" w:right="850" w:bottom="1134" w:left="1701" w:header="708" w:footer="708" w:gutter="0"/>
      <w:pgBorders w:display="firstPage"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898" w:rsidRDefault="00BF0898" w:rsidP="00211D1E">
      <w:pPr>
        <w:spacing w:after="0" w:line="240" w:lineRule="auto"/>
      </w:pPr>
      <w:r>
        <w:separator/>
      </w:r>
    </w:p>
  </w:endnote>
  <w:endnote w:type="continuationSeparator" w:id="0">
    <w:p w:rsidR="00BF0898" w:rsidRDefault="00BF0898" w:rsidP="00211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3814577"/>
      <w:docPartObj>
        <w:docPartGallery w:val="Page Numbers (Bottom of Page)"/>
        <w:docPartUnique/>
      </w:docPartObj>
    </w:sdtPr>
    <w:sdtEndPr/>
    <w:sdtContent>
      <w:p w:rsidR="00211D1E" w:rsidRDefault="00211D1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A4A">
          <w:rPr>
            <w:noProof/>
          </w:rPr>
          <w:t>1</w:t>
        </w:r>
        <w:r>
          <w:fldChar w:fldCharType="end"/>
        </w:r>
      </w:p>
    </w:sdtContent>
  </w:sdt>
  <w:p w:rsidR="00211D1E" w:rsidRDefault="00211D1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898" w:rsidRDefault="00BF0898" w:rsidP="00211D1E">
      <w:pPr>
        <w:spacing w:after="0" w:line="240" w:lineRule="auto"/>
      </w:pPr>
      <w:r>
        <w:separator/>
      </w:r>
    </w:p>
  </w:footnote>
  <w:footnote w:type="continuationSeparator" w:id="0">
    <w:p w:rsidR="00BF0898" w:rsidRDefault="00BF0898" w:rsidP="00211D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1A70"/>
    <w:multiLevelType w:val="hybridMultilevel"/>
    <w:tmpl w:val="04D6C4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E4C7678"/>
    <w:multiLevelType w:val="hybridMultilevel"/>
    <w:tmpl w:val="65A4C3A2"/>
    <w:lvl w:ilvl="0" w:tplc="DF3A548E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2A718C0"/>
    <w:multiLevelType w:val="hybridMultilevel"/>
    <w:tmpl w:val="9D6E3568"/>
    <w:lvl w:ilvl="0" w:tplc="E490FD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45627A1"/>
    <w:multiLevelType w:val="hybridMultilevel"/>
    <w:tmpl w:val="F9583580"/>
    <w:lvl w:ilvl="0" w:tplc="E5F8E8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56E9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3258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E0A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C63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4C0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B8F0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CAD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420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9104CA2"/>
    <w:multiLevelType w:val="hybridMultilevel"/>
    <w:tmpl w:val="AAE21A00"/>
    <w:lvl w:ilvl="0" w:tplc="9C10C3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F04081B"/>
    <w:multiLevelType w:val="hybridMultilevel"/>
    <w:tmpl w:val="2F8C7D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6DA"/>
    <w:rsid w:val="000E1F68"/>
    <w:rsid w:val="001C4578"/>
    <w:rsid w:val="00211D1E"/>
    <w:rsid w:val="00321A4A"/>
    <w:rsid w:val="003956A6"/>
    <w:rsid w:val="00441451"/>
    <w:rsid w:val="00475A44"/>
    <w:rsid w:val="00563C96"/>
    <w:rsid w:val="005A12C0"/>
    <w:rsid w:val="005A261D"/>
    <w:rsid w:val="00605915"/>
    <w:rsid w:val="006566DA"/>
    <w:rsid w:val="0080727B"/>
    <w:rsid w:val="00917A7D"/>
    <w:rsid w:val="00AE1DAA"/>
    <w:rsid w:val="00B10A94"/>
    <w:rsid w:val="00BF0898"/>
    <w:rsid w:val="00D47DC4"/>
    <w:rsid w:val="00F4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D1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11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1D1E"/>
  </w:style>
  <w:style w:type="paragraph" w:styleId="a6">
    <w:name w:val="footer"/>
    <w:basedOn w:val="a"/>
    <w:link w:val="a7"/>
    <w:uiPriority w:val="99"/>
    <w:unhideWhenUsed/>
    <w:rsid w:val="00211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1D1E"/>
  </w:style>
  <w:style w:type="paragraph" w:styleId="a8">
    <w:name w:val="Normal (Web)"/>
    <w:basedOn w:val="a"/>
    <w:uiPriority w:val="99"/>
    <w:unhideWhenUsed/>
    <w:rsid w:val="0039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3956A6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563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63C96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5A1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D1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11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1D1E"/>
  </w:style>
  <w:style w:type="paragraph" w:styleId="a6">
    <w:name w:val="footer"/>
    <w:basedOn w:val="a"/>
    <w:link w:val="a7"/>
    <w:uiPriority w:val="99"/>
    <w:unhideWhenUsed/>
    <w:rsid w:val="00211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1D1E"/>
  </w:style>
  <w:style w:type="paragraph" w:styleId="a8">
    <w:name w:val="Normal (Web)"/>
    <w:basedOn w:val="a"/>
    <w:uiPriority w:val="99"/>
    <w:unhideWhenUsed/>
    <w:rsid w:val="0039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3956A6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563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63C96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5A1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08AA6-4666-4A05-95AE-09D76689D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2683</Words>
  <Characters>15298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8</cp:revision>
  <dcterms:created xsi:type="dcterms:W3CDTF">2022-10-26T06:08:00Z</dcterms:created>
  <dcterms:modified xsi:type="dcterms:W3CDTF">2023-05-31T10:30:00Z</dcterms:modified>
</cp:coreProperties>
</file>