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B79" w:rsidRDefault="007E6B79" w:rsidP="007E6B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B79">
        <w:rPr>
          <w:rFonts w:ascii="Times New Roman" w:hAnsi="Times New Roman" w:cs="Times New Roman"/>
          <w:b/>
          <w:sz w:val="28"/>
          <w:szCs w:val="28"/>
        </w:rPr>
        <w:t>Особенности поддержания благоприятного социально-психологического климата в коллективе обучающихся</w:t>
      </w:r>
    </w:p>
    <w:p w:rsidR="00B129AC" w:rsidRPr="007E6B79" w:rsidRDefault="00B129AC" w:rsidP="00B129A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129AC">
        <w:rPr>
          <w:rFonts w:ascii="Times New Roman" w:hAnsi="Times New Roman" w:cs="Times New Roman"/>
          <w:b/>
          <w:sz w:val="28"/>
          <w:szCs w:val="28"/>
        </w:rPr>
        <w:t>Раднаева</w:t>
      </w:r>
      <w:proofErr w:type="spellEnd"/>
      <w:r w:rsidRPr="00B129AC">
        <w:rPr>
          <w:rFonts w:ascii="Times New Roman" w:hAnsi="Times New Roman" w:cs="Times New Roman"/>
          <w:b/>
          <w:sz w:val="28"/>
          <w:szCs w:val="28"/>
        </w:rPr>
        <w:t xml:space="preserve"> К.Д.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bookmarkStart w:id="0" w:name="_GoBack"/>
      <w:bookmarkEnd w:id="0"/>
      <w:r w:rsidRPr="00B129A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Труфанова Н.А.</w:t>
      </w:r>
    </w:p>
    <w:p w:rsidR="007E6B79" w:rsidRPr="00B129AC" w:rsidRDefault="007E6B79" w:rsidP="00B129AC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C04BE" w:rsidRDefault="003B7424" w:rsidP="00723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424">
        <w:rPr>
          <w:rFonts w:ascii="Times New Roman" w:hAnsi="Times New Roman" w:cs="Times New Roman"/>
          <w:sz w:val="28"/>
          <w:szCs w:val="28"/>
        </w:rPr>
        <w:t xml:space="preserve">Социально-психологический климат </w:t>
      </w:r>
      <w:r w:rsidR="002C04BE">
        <w:rPr>
          <w:rFonts w:ascii="Times New Roman" w:hAnsi="Times New Roman" w:cs="Times New Roman"/>
          <w:sz w:val="28"/>
          <w:szCs w:val="28"/>
        </w:rPr>
        <w:t xml:space="preserve">детского </w:t>
      </w:r>
      <w:r w:rsidRPr="003B7424">
        <w:rPr>
          <w:rFonts w:ascii="Times New Roman" w:hAnsi="Times New Roman" w:cs="Times New Roman"/>
          <w:sz w:val="28"/>
          <w:szCs w:val="28"/>
        </w:rPr>
        <w:t xml:space="preserve">коллектива отражается не только на различных сферах </w:t>
      </w:r>
      <w:r w:rsidR="002C04BE">
        <w:rPr>
          <w:rFonts w:ascii="Times New Roman" w:hAnsi="Times New Roman" w:cs="Times New Roman"/>
          <w:sz w:val="28"/>
          <w:szCs w:val="28"/>
        </w:rPr>
        <w:t xml:space="preserve">его </w:t>
      </w:r>
      <w:r w:rsidRPr="003B7424">
        <w:rPr>
          <w:rFonts w:ascii="Times New Roman" w:hAnsi="Times New Roman" w:cs="Times New Roman"/>
          <w:sz w:val="28"/>
          <w:szCs w:val="28"/>
        </w:rPr>
        <w:t xml:space="preserve">деятельности, но и на психологическом состоянии каждого из его участников. Поддержание благоприятного климата способствует удовлетворенности </w:t>
      </w:r>
      <w:r w:rsidR="002C04BE">
        <w:rPr>
          <w:rFonts w:ascii="Times New Roman" w:hAnsi="Times New Roman" w:cs="Times New Roman"/>
          <w:sz w:val="28"/>
          <w:szCs w:val="28"/>
        </w:rPr>
        <w:t>образовательной деятельностью</w:t>
      </w:r>
      <w:r w:rsidRPr="003B7424">
        <w:rPr>
          <w:rFonts w:ascii="Times New Roman" w:hAnsi="Times New Roman" w:cs="Times New Roman"/>
          <w:sz w:val="28"/>
          <w:szCs w:val="28"/>
        </w:rPr>
        <w:t xml:space="preserve">, создает ощущение комфортности пребывания </w:t>
      </w:r>
      <w:r w:rsidR="002C04BE">
        <w:rPr>
          <w:rFonts w:ascii="Times New Roman" w:hAnsi="Times New Roman" w:cs="Times New Roman"/>
          <w:sz w:val="28"/>
          <w:szCs w:val="28"/>
        </w:rPr>
        <w:t>в образовательном учреждении</w:t>
      </w:r>
      <w:r w:rsidRPr="003B7424">
        <w:rPr>
          <w:rFonts w:ascii="Times New Roman" w:hAnsi="Times New Roman" w:cs="Times New Roman"/>
          <w:sz w:val="28"/>
          <w:szCs w:val="28"/>
        </w:rPr>
        <w:t>, способствует повышению развитию</w:t>
      </w:r>
      <w:r w:rsidR="002C04BE">
        <w:rPr>
          <w:rFonts w:ascii="Times New Roman" w:hAnsi="Times New Roman" w:cs="Times New Roman"/>
          <w:sz w:val="28"/>
          <w:szCs w:val="28"/>
        </w:rPr>
        <w:t xml:space="preserve"> учебной</w:t>
      </w:r>
      <w:r w:rsidRPr="003B7424">
        <w:rPr>
          <w:rFonts w:ascii="Times New Roman" w:hAnsi="Times New Roman" w:cs="Times New Roman"/>
          <w:sz w:val="28"/>
          <w:szCs w:val="28"/>
        </w:rPr>
        <w:t xml:space="preserve"> мотивации</w:t>
      </w:r>
      <w:r w:rsidR="002C04BE">
        <w:rPr>
          <w:rFonts w:ascii="Times New Roman" w:hAnsi="Times New Roman" w:cs="Times New Roman"/>
          <w:sz w:val="28"/>
          <w:szCs w:val="28"/>
        </w:rPr>
        <w:t>.</w:t>
      </w:r>
      <w:r w:rsidRPr="003B74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B5F" w:rsidRDefault="00677B5F" w:rsidP="00723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к</w:t>
      </w:r>
      <w:r w:rsidR="003B7424" w:rsidRPr="003B7424">
        <w:rPr>
          <w:rFonts w:ascii="Times New Roman" w:hAnsi="Times New Roman" w:cs="Times New Roman"/>
          <w:sz w:val="28"/>
          <w:szCs w:val="28"/>
        </w:rPr>
        <w:t xml:space="preserve">ритериями благоприятного климата </w:t>
      </w:r>
      <w:r w:rsidR="002C04BE">
        <w:rPr>
          <w:rFonts w:ascii="Times New Roman" w:hAnsi="Times New Roman" w:cs="Times New Roman"/>
          <w:sz w:val="28"/>
          <w:szCs w:val="28"/>
        </w:rPr>
        <w:t xml:space="preserve">детского </w:t>
      </w:r>
      <w:r w:rsidR="003B7424" w:rsidRPr="003B7424">
        <w:rPr>
          <w:rFonts w:ascii="Times New Roman" w:hAnsi="Times New Roman" w:cs="Times New Roman"/>
          <w:sz w:val="28"/>
          <w:szCs w:val="28"/>
        </w:rPr>
        <w:t xml:space="preserve">коллектива являются: </w:t>
      </w:r>
    </w:p>
    <w:p w:rsidR="00677B5F" w:rsidRPr="00677B5F" w:rsidRDefault="003B7424" w:rsidP="0072357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77B5F">
        <w:rPr>
          <w:rFonts w:ascii="Times New Roman" w:hAnsi="Times New Roman" w:cs="Times New Roman"/>
          <w:sz w:val="28"/>
          <w:szCs w:val="28"/>
        </w:rPr>
        <w:t xml:space="preserve">доброжелательная атмосфера </w:t>
      </w:r>
      <w:r w:rsidR="00677B5F" w:rsidRPr="00677B5F">
        <w:rPr>
          <w:rFonts w:ascii="Times New Roman" w:hAnsi="Times New Roman" w:cs="Times New Roman"/>
          <w:sz w:val="28"/>
          <w:szCs w:val="28"/>
        </w:rPr>
        <w:t xml:space="preserve">групповых </w:t>
      </w:r>
      <w:r w:rsidRPr="00677B5F">
        <w:rPr>
          <w:rFonts w:ascii="Times New Roman" w:hAnsi="Times New Roman" w:cs="Times New Roman"/>
          <w:sz w:val="28"/>
          <w:szCs w:val="28"/>
        </w:rPr>
        <w:t>взаимоотношений</w:t>
      </w:r>
      <w:r w:rsidR="00677B5F" w:rsidRPr="00677B5F">
        <w:rPr>
          <w:rFonts w:ascii="Times New Roman" w:hAnsi="Times New Roman" w:cs="Times New Roman"/>
          <w:sz w:val="28"/>
          <w:szCs w:val="28"/>
        </w:rPr>
        <w:t>;</w:t>
      </w:r>
      <w:r w:rsidRPr="00677B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B5F" w:rsidRPr="00677B5F" w:rsidRDefault="003B7424" w:rsidP="0072357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77B5F">
        <w:rPr>
          <w:rFonts w:ascii="Times New Roman" w:hAnsi="Times New Roman" w:cs="Times New Roman"/>
          <w:sz w:val="28"/>
          <w:szCs w:val="28"/>
        </w:rPr>
        <w:t>н</w:t>
      </w:r>
      <w:r w:rsidR="002C04BE">
        <w:rPr>
          <w:rFonts w:ascii="Times New Roman" w:hAnsi="Times New Roman" w:cs="Times New Roman"/>
          <w:sz w:val="28"/>
          <w:szCs w:val="28"/>
        </w:rPr>
        <w:t xml:space="preserve">аличие поддержки, взаимопомощи </w:t>
      </w:r>
      <w:r w:rsidRPr="00677B5F">
        <w:rPr>
          <w:rFonts w:ascii="Times New Roman" w:hAnsi="Times New Roman" w:cs="Times New Roman"/>
          <w:sz w:val="28"/>
          <w:szCs w:val="28"/>
        </w:rPr>
        <w:t>в коллективе</w:t>
      </w:r>
      <w:r w:rsidR="00677B5F" w:rsidRPr="00677B5F">
        <w:rPr>
          <w:rFonts w:ascii="Times New Roman" w:hAnsi="Times New Roman" w:cs="Times New Roman"/>
          <w:sz w:val="28"/>
          <w:szCs w:val="28"/>
        </w:rPr>
        <w:t>;</w:t>
      </w:r>
    </w:p>
    <w:p w:rsidR="00677B5F" w:rsidRPr="00677B5F" w:rsidRDefault="003B7424" w:rsidP="0072357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77B5F">
        <w:rPr>
          <w:rFonts w:ascii="Times New Roman" w:hAnsi="Times New Roman" w:cs="Times New Roman"/>
          <w:sz w:val="28"/>
          <w:szCs w:val="28"/>
        </w:rPr>
        <w:t xml:space="preserve">стремление </w:t>
      </w:r>
      <w:r w:rsidR="002C04BE">
        <w:rPr>
          <w:rFonts w:ascii="Times New Roman" w:hAnsi="Times New Roman" w:cs="Times New Roman"/>
          <w:sz w:val="28"/>
          <w:szCs w:val="28"/>
        </w:rPr>
        <w:t>детей к общению со всеми участниками к</w:t>
      </w:r>
      <w:r w:rsidRPr="00677B5F">
        <w:rPr>
          <w:rFonts w:ascii="Times New Roman" w:hAnsi="Times New Roman" w:cs="Times New Roman"/>
          <w:sz w:val="28"/>
          <w:szCs w:val="28"/>
        </w:rPr>
        <w:t>оллектива</w:t>
      </w:r>
      <w:r w:rsidR="00677B5F" w:rsidRPr="00677B5F">
        <w:rPr>
          <w:rFonts w:ascii="Times New Roman" w:hAnsi="Times New Roman" w:cs="Times New Roman"/>
          <w:sz w:val="28"/>
          <w:szCs w:val="28"/>
        </w:rPr>
        <w:t>;</w:t>
      </w:r>
    </w:p>
    <w:p w:rsidR="00677B5F" w:rsidRPr="00677B5F" w:rsidRDefault="003B7424" w:rsidP="0072357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77B5F">
        <w:rPr>
          <w:rFonts w:ascii="Times New Roman" w:hAnsi="Times New Roman" w:cs="Times New Roman"/>
          <w:sz w:val="28"/>
          <w:szCs w:val="28"/>
        </w:rPr>
        <w:t xml:space="preserve">благоприятный социальный статус участников </w:t>
      </w:r>
      <w:r w:rsidR="002C04BE">
        <w:rPr>
          <w:rFonts w:ascii="Times New Roman" w:hAnsi="Times New Roman" w:cs="Times New Roman"/>
          <w:sz w:val="28"/>
          <w:szCs w:val="28"/>
        </w:rPr>
        <w:t>учебной</w:t>
      </w:r>
      <w:r w:rsidRPr="00677B5F">
        <w:rPr>
          <w:rFonts w:ascii="Times New Roman" w:hAnsi="Times New Roman" w:cs="Times New Roman"/>
          <w:sz w:val="28"/>
          <w:szCs w:val="28"/>
        </w:rPr>
        <w:t xml:space="preserve"> группы, </w:t>
      </w:r>
      <w:r w:rsidR="00677B5F" w:rsidRPr="00677B5F">
        <w:rPr>
          <w:rFonts w:ascii="Times New Roman" w:hAnsi="Times New Roman" w:cs="Times New Roman"/>
          <w:sz w:val="28"/>
          <w:szCs w:val="28"/>
        </w:rPr>
        <w:t xml:space="preserve">когда </w:t>
      </w:r>
      <w:r w:rsidRPr="00677B5F">
        <w:rPr>
          <w:rFonts w:ascii="Times New Roman" w:hAnsi="Times New Roman" w:cs="Times New Roman"/>
          <w:sz w:val="28"/>
          <w:szCs w:val="28"/>
        </w:rPr>
        <w:t>все принимаются, понимаются и являются уважаемыми</w:t>
      </w:r>
      <w:r w:rsidR="00677B5F" w:rsidRPr="00677B5F">
        <w:rPr>
          <w:rFonts w:ascii="Times New Roman" w:hAnsi="Times New Roman" w:cs="Times New Roman"/>
          <w:sz w:val="28"/>
          <w:szCs w:val="28"/>
        </w:rPr>
        <w:t xml:space="preserve"> в коллективе;</w:t>
      </w:r>
    </w:p>
    <w:p w:rsidR="00677B5F" w:rsidRPr="00677B5F" w:rsidRDefault="00677B5F" w:rsidP="0072357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77B5F">
        <w:rPr>
          <w:rFonts w:ascii="Times New Roman" w:hAnsi="Times New Roman" w:cs="Times New Roman"/>
          <w:sz w:val="28"/>
          <w:szCs w:val="28"/>
        </w:rPr>
        <w:t xml:space="preserve">совпадение формальной и неформальной структуры коллектива, при котором </w:t>
      </w:r>
      <w:r w:rsidR="002C04BE">
        <w:rPr>
          <w:rFonts w:ascii="Times New Roman" w:hAnsi="Times New Roman" w:cs="Times New Roman"/>
          <w:sz w:val="28"/>
          <w:szCs w:val="28"/>
        </w:rPr>
        <w:t>педагог</w:t>
      </w:r>
      <w:r w:rsidRPr="00677B5F">
        <w:rPr>
          <w:rFonts w:ascii="Times New Roman" w:hAnsi="Times New Roman" w:cs="Times New Roman"/>
          <w:sz w:val="28"/>
          <w:szCs w:val="28"/>
        </w:rPr>
        <w:t xml:space="preserve">, является не только формальным, но и неформальным лидером на </w:t>
      </w:r>
      <w:proofErr w:type="spellStart"/>
      <w:r w:rsidRPr="00677B5F">
        <w:rPr>
          <w:rFonts w:ascii="Times New Roman" w:hAnsi="Times New Roman" w:cs="Times New Roman"/>
          <w:sz w:val="28"/>
          <w:szCs w:val="28"/>
        </w:rPr>
        <w:t>вне</w:t>
      </w:r>
      <w:r w:rsidR="002C04BE">
        <w:rPr>
          <w:rFonts w:ascii="Times New Roman" w:hAnsi="Times New Roman" w:cs="Times New Roman"/>
          <w:sz w:val="28"/>
          <w:szCs w:val="28"/>
        </w:rPr>
        <w:t>учебных</w:t>
      </w:r>
      <w:proofErr w:type="spellEnd"/>
      <w:r w:rsidRPr="00677B5F">
        <w:rPr>
          <w:rFonts w:ascii="Times New Roman" w:hAnsi="Times New Roman" w:cs="Times New Roman"/>
          <w:sz w:val="28"/>
          <w:szCs w:val="28"/>
        </w:rPr>
        <w:t xml:space="preserve"> мероприятиях; </w:t>
      </w:r>
    </w:p>
    <w:p w:rsidR="00677B5F" w:rsidRDefault="00677B5F" w:rsidP="0072357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77B5F">
        <w:rPr>
          <w:rFonts w:ascii="Times New Roman" w:hAnsi="Times New Roman" w:cs="Times New Roman"/>
          <w:sz w:val="28"/>
          <w:szCs w:val="28"/>
        </w:rPr>
        <w:t xml:space="preserve">стремление </w:t>
      </w:r>
      <w:r w:rsidR="002C04BE">
        <w:rPr>
          <w:rFonts w:ascii="Times New Roman" w:hAnsi="Times New Roman" w:cs="Times New Roman"/>
          <w:sz w:val="28"/>
          <w:szCs w:val="28"/>
        </w:rPr>
        <w:t xml:space="preserve">детей к </w:t>
      </w:r>
      <w:r w:rsidRPr="00677B5F">
        <w:rPr>
          <w:rFonts w:ascii="Times New Roman" w:hAnsi="Times New Roman" w:cs="Times New Roman"/>
          <w:sz w:val="28"/>
          <w:szCs w:val="28"/>
        </w:rPr>
        <w:t>совершенствованию</w:t>
      </w:r>
      <w:r w:rsidR="002C04BE">
        <w:rPr>
          <w:rFonts w:ascii="Times New Roman" w:hAnsi="Times New Roman" w:cs="Times New Roman"/>
          <w:sz w:val="28"/>
          <w:szCs w:val="28"/>
        </w:rPr>
        <w:t xml:space="preserve"> полученных навыков, к получению новых знаний</w:t>
      </w:r>
      <w:r w:rsidRPr="00677B5F">
        <w:rPr>
          <w:rFonts w:ascii="Times New Roman" w:hAnsi="Times New Roman" w:cs="Times New Roman"/>
          <w:sz w:val="28"/>
          <w:szCs w:val="28"/>
        </w:rPr>
        <w:t>;</w:t>
      </w:r>
    </w:p>
    <w:p w:rsidR="00EA66F4" w:rsidRPr="00677B5F" w:rsidRDefault="00EA66F4" w:rsidP="0072357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дисциплины на занятиях;</w:t>
      </w:r>
    </w:p>
    <w:p w:rsidR="00DA01E4" w:rsidRDefault="00677B5F" w:rsidP="0072357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77B5F">
        <w:rPr>
          <w:rFonts w:ascii="Times New Roman" w:hAnsi="Times New Roman" w:cs="Times New Roman"/>
          <w:sz w:val="28"/>
          <w:szCs w:val="28"/>
        </w:rPr>
        <w:t xml:space="preserve">благоприятное </w:t>
      </w:r>
      <w:proofErr w:type="spellStart"/>
      <w:proofErr w:type="gramStart"/>
      <w:r w:rsidRPr="00677B5F"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 w:rsidRPr="00677B5F">
        <w:rPr>
          <w:rFonts w:ascii="Times New Roman" w:hAnsi="Times New Roman" w:cs="Times New Roman"/>
          <w:sz w:val="28"/>
          <w:szCs w:val="28"/>
        </w:rPr>
        <w:t>-эмоциональное</w:t>
      </w:r>
      <w:proofErr w:type="gramEnd"/>
      <w:r w:rsidRPr="00677B5F">
        <w:rPr>
          <w:rFonts w:ascii="Times New Roman" w:hAnsi="Times New Roman" w:cs="Times New Roman"/>
          <w:sz w:val="28"/>
          <w:szCs w:val="28"/>
        </w:rPr>
        <w:t xml:space="preserve"> состояние </w:t>
      </w:r>
      <w:r w:rsidR="002C04BE">
        <w:rPr>
          <w:rFonts w:ascii="Times New Roman" w:hAnsi="Times New Roman" w:cs="Times New Roman"/>
          <w:sz w:val="28"/>
          <w:szCs w:val="28"/>
        </w:rPr>
        <w:t xml:space="preserve">обучающихся и педагога </w:t>
      </w:r>
      <w:r w:rsidRPr="00677B5F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2C04BE"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  <w:r w:rsidRPr="00677B5F">
        <w:rPr>
          <w:rFonts w:ascii="Times New Roman" w:hAnsi="Times New Roman" w:cs="Times New Roman"/>
          <w:sz w:val="28"/>
          <w:szCs w:val="28"/>
        </w:rPr>
        <w:t>.</w:t>
      </w:r>
      <w:r w:rsidR="003B7424" w:rsidRPr="00677B5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A66F4" w:rsidRDefault="00EA66F4" w:rsidP="00723579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Поддержание благоприятного социального климата в коллективе во многом зависит от личности педагога, к которому предъявляются следующие основные требования: </w:t>
      </w:r>
    </w:p>
    <w:p w:rsidR="00EA66F4" w:rsidRDefault="00EA66F4" w:rsidP="00723579">
      <w:pPr>
        <w:pStyle w:val="a3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навыки эмоциональной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A66F4" w:rsidRDefault="00EA66F4" w:rsidP="00723579">
      <w:pPr>
        <w:pStyle w:val="a3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развитые коммуникативные умения;</w:t>
      </w:r>
    </w:p>
    <w:p w:rsidR="00EA66F4" w:rsidRDefault="00EA66F4" w:rsidP="00723579">
      <w:pPr>
        <w:pStyle w:val="a3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развитая внутренняя мотивация к труду;</w:t>
      </w:r>
    </w:p>
    <w:p w:rsidR="00EA66F4" w:rsidRDefault="00EA66F4" w:rsidP="00723579">
      <w:pPr>
        <w:pStyle w:val="a3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лидерских способностей;</w:t>
      </w:r>
    </w:p>
    <w:p w:rsidR="00EA66F4" w:rsidRDefault="00EA66F4" w:rsidP="00723579">
      <w:pPr>
        <w:pStyle w:val="a3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навыки преодоления конфликтных ситуаций;</w:t>
      </w:r>
    </w:p>
    <w:p w:rsidR="00EA66F4" w:rsidRDefault="00EA66F4" w:rsidP="00723579">
      <w:pPr>
        <w:pStyle w:val="a3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развитая духовно-нравственная сфера личности.</w:t>
      </w:r>
    </w:p>
    <w:p w:rsidR="00E73986" w:rsidRDefault="007A7147" w:rsidP="00723579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внимание при этом необходимо уделять развитию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контроля эмоционального состояния, а также совершенствованию навыков преодоления конфликтных ситуаций внутри детского коллектива. </w:t>
      </w:r>
      <w:r w:rsidR="00EA66F4">
        <w:rPr>
          <w:rFonts w:ascii="Times New Roman" w:hAnsi="Times New Roman" w:cs="Times New Roman"/>
          <w:sz w:val="28"/>
          <w:szCs w:val="28"/>
        </w:rPr>
        <w:t xml:space="preserve">Развитию навыков </w:t>
      </w:r>
      <w:r w:rsidR="00E73986">
        <w:rPr>
          <w:rFonts w:ascii="Times New Roman" w:hAnsi="Times New Roman" w:cs="Times New Roman"/>
          <w:sz w:val="28"/>
          <w:szCs w:val="28"/>
        </w:rPr>
        <w:t xml:space="preserve">эмоциональной </w:t>
      </w:r>
      <w:proofErr w:type="spellStart"/>
      <w:r w:rsidR="00EA66F4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EA66F4">
        <w:rPr>
          <w:rFonts w:ascii="Times New Roman" w:hAnsi="Times New Roman" w:cs="Times New Roman"/>
          <w:sz w:val="28"/>
          <w:szCs w:val="28"/>
        </w:rPr>
        <w:t xml:space="preserve"> способствует </w:t>
      </w:r>
      <w:r w:rsidR="00E73986">
        <w:rPr>
          <w:rFonts w:ascii="Times New Roman" w:hAnsi="Times New Roman" w:cs="Times New Roman"/>
          <w:sz w:val="28"/>
          <w:szCs w:val="28"/>
        </w:rPr>
        <w:t>поддержание спокойного, уважительного тона в процессе общения с обучающимися,</w:t>
      </w:r>
      <w:r w:rsidR="00EA66F4">
        <w:rPr>
          <w:rFonts w:ascii="Times New Roman" w:hAnsi="Times New Roman" w:cs="Times New Roman"/>
          <w:sz w:val="28"/>
          <w:szCs w:val="28"/>
        </w:rPr>
        <w:t xml:space="preserve"> стремление </w:t>
      </w:r>
      <w:r w:rsidR="00E73986">
        <w:rPr>
          <w:rFonts w:ascii="Times New Roman" w:hAnsi="Times New Roman" w:cs="Times New Roman"/>
          <w:sz w:val="28"/>
          <w:szCs w:val="28"/>
        </w:rPr>
        <w:t xml:space="preserve">к тактичному, вежливому взаимоотношению, внимательность к индивидуальным потребностям детей. В качестве техник быстрого восстановления эмоционального состояния, снижения тревожности, волнения, гнева можно порекомендовать методики: «Заземление» и «Разрешение». </w:t>
      </w:r>
    </w:p>
    <w:p w:rsidR="00E73986" w:rsidRDefault="00E73986" w:rsidP="00723579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Инструкция к методике «Заземление»: педагог переключает внимание с напряженной ситуации на мысленное описание окружающей обстановки,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«Я вижу перед собой 12 детей в возрасте 7-10 лет, 5 человек имеют волосы светлых оттенков, у остальных детей темный оттенок волос. Я нахожусь в просторной светлой аудитории, за окном хорошая погода, я твердо стою на поверхности пола. Я ощущаю ровную, твердую поверхность под ногами, меня окружают ровные стены персикового цвета. </w:t>
      </w:r>
    </w:p>
    <w:p w:rsidR="00EA66F4" w:rsidRDefault="00E73986" w:rsidP="00723579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описании окружающего пространства важно </w:t>
      </w:r>
      <w:r w:rsidR="00723579">
        <w:rPr>
          <w:rFonts w:ascii="Times New Roman" w:hAnsi="Times New Roman" w:cs="Times New Roman"/>
          <w:sz w:val="28"/>
          <w:szCs w:val="28"/>
        </w:rPr>
        <w:t xml:space="preserve">сначала переключить внимание с тревожащей напряженной ситуации на </w:t>
      </w:r>
      <w:proofErr w:type="spellStart"/>
      <w:r w:rsidR="00723579">
        <w:rPr>
          <w:rFonts w:ascii="Times New Roman" w:hAnsi="Times New Roman" w:cs="Times New Roman"/>
          <w:sz w:val="28"/>
          <w:szCs w:val="28"/>
        </w:rPr>
        <w:t>безоценочные</w:t>
      </w:r>
      <w:proofErr w:type="spellEnd"/>
      <w:r w:rsidR="00723579">
        <w:rPr>
          <w:rFonts w:ascii="Times New Roman" w:hAnsi="Times New Roman" w:cs="Times New Roman"/>
          <w:sz w:val="28"/>
          <w:szCs w:val="28"/>
        </w:rPr>
        <w:t xml:space="preserve"> характеристики того, что окружает человека, а затем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723579">
        <w:rPr>
          <w:rFonts w:ascii="Times New Roman" w:hAnsi="Times New Roman" w:cs="Times New Roman"/>
          <w:sz w:val="28"/>
          <w:szCs w:val="28"/>
        </w:rPr>
        <w:t>йти</w:t>
      </w:r>
      <w:r>
        <w:rPr>
          <w:rFonts w:ascii="Times New Roman" w:hAnsi="Times New Roman" w:cs="Times New Roman"/>
          <w:sz w:val="28"/>
          <w:szCs w:val="28"/>
        </w:rPr>
        <w:t xml:space="preserve"> такие </w:t>
      </w:r>
      <w:r w:rsidR="00723579">
        <w:rPr>
          <w:rFonts w:ascii="Times New Roman" w:hAnsi="Times New Roman" w:cs="Times New Roman"/>
          <w:sz w:val="28"/>
          <w:szCs w:val="28"/>
        </w:rPr>
        <w:t>его признаки, которые способствуют удержанию эмоционального фона в рамках спокойствия (твердая поверхность под ногами, границы стен, уравновешивающая, благоприятная погода за окном, спокойный человек, рассматривающий монотонное движение транспорта и др.).</w:t>
      </w:r>
    </w:p>
    <w:p w:rsidR="00723579" w:rsidRDefault="00723579" w:rsidP="00723579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Техника «Разрешение» предполагает дать себе возможность испытать негативные эмоции, но не в данный момент, а немного позже. Инструкция к технике: мысленно сказать себе: «Я разрешаю себе испытать раздражение по отношению к данной ситуации, но не сейчас, а вечером в 17-00».</w:t>
      </w:r>
    </w:p>
    <w:p w:rsidR="007A7147" w:rsidRDefault="007A7147" w:rsidP="00723579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предупреждения возникновения конфликтных ситуаций в </w:t>
      </w:r>
      <w:r w:rsidR="00CC34B6">
        <w:rPr>
          <w:rFonts w:ascii="Times New Roman" w:hAnsi="Times New Roman" w:cs="Times New Roman"/>
          <w:sz w:val="28"/>
          <w:szCs w:val="28"/>
        </w:rPr>
        <w:t xml:space="preserve">детском </w:t>
      </w:r>
      <w:r>
        <w:rPr>
          <w:rFonts w:ascii="Times New Roman" w:hAnsi="Times New Roman" w:cs="Times New Roman"/>
          <w:sz w:val="28"/>
          <w:szCs w:val="28"/>
        </w:rPr>
        <w:t xml:space="preserve">коллективе важно соблюдать следующие принципы: </w:t>
      </w:r>
    </w:p>
    <w:p w:rsidR="00CC34B6" w:rsidRPr="00B9764B" w:rsidRDefault="00CC34B6" w:rsidP="00B9764B">
      <w:pPr>
        <w:pStyle w:val="a3"/>
        <w:numPr>
          <w:ilvl w:val="0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764B">
        <w:rPr>
          <w:rFonts w:ascii="Times New Roman" w:hAnsi="Times New Roman" w:cs="Times New Roman"/>
          <w:sz w:val="28"/>
          <w:szCs w:val="28"/>
        </w:rPr>
        <w:t>равноценное отношение к детям (не выделять любимчиков и изгоев коллектива);</w:t>
      </w:r>
    </w:p>
    <w:p w:rsidR="00677B5F" w:rsidRPr="00B9764B" w:rsidRDefault="00CC34B6" w:rsidP="00B9764B">
      <w:pPr>
        <w:pStyle w:val="a3"/>
        <w:numPr>
          <w:ilvl w:val="0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764B">
        <w:rPr>
          <w:rFonts w:ascii="Times New Roman" w:hAnsi="Times New Roman" w:cs="Times New Roman"/>
          <w:sz w:val="28"/>
          <w:szCs w:val="28"/>
        </w:rPr>
        <w:t>справедливость вознаграждения и наказания (похвала и оценка должны соответствовать приложенным усилиям ребенка к достижению результатов, нельзя переоценивать и недооценивать усилия ребенка, его старания и их итог). Для соблюдения данного принципа педагогом разрабатываются критерии оценки деятельности учащихся, которые позволяют исключить субъективный подход к восприятию продукта образовательной деятельности;</w:t>
      </w:r>
    </w:p>
    <w:p w:rsidR="00B9764B" w:rsidRDefault="00CC34B6" w:rsidP="00B9764B">
      <w:pPr>
        <w:pStyle w:val="a3"/>
        <w:numPr>
          <w:ilvl w:val="0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764B">
        <w:rPr>
          <w:rFonts w:ascii="Times New Roman" w:hAnsi="Times New Roman" w:cs="Times New Roman"/>
          <w:sz w:val="28"/>
          <w:szCs w:val="28"/>
        </w:rPr>
        <w:t>поддержание атмосферы доверия в группе, уважительного взаимоотношения к окружающим и их труду</w:t>
      </w:r>
      <w:r w:rsidR="00966742">
        <w:rPr>
          <w:rFonts w:ascii="Times New Roman" w:hAnsi="Times New Roman" w:cs="Times New Roman"/>
          <w:sz w:val="28"/>
          <w:szCs w:val="28"/>
        </w:rPr>
        <w:t>;</w:t>
      </w:r>
    </w:p>
    <w:p w:rsidR="00966742" w:rsidRDefault="00966742" w:rsidP="00B9764B">
      <w:pPr>
        <w:pStyle w:val="a3"/>
        <w:numPr>
          <w:ilvl w:val="0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подчеркивание значимости полученных навыков каждым обучающимся для достижения общей цели образовательного процесса, и лично для</w:t>
      </w:r>
      <w:r w:rsidR="00577E78">
        <w:rPr>
          <w:rFonts w:ascii="Times New Roman" w:hAnsi="Times New Roman" w:cs="Times New Roman"/>
          <w:sz w:val="28"/>
          <w:szCs w:val="28"/>
        </w:rPr>
        <w:t xml:space="preserve"> каждого. Ребенок не должен чувствовать себя слабее других в процессе приобретения новых знаний, умений и навыков. Если что-то получается хуже, чем у других, педагогу необходимо акцентировать внимание не на неудачах, а на том к чему нужно стремиться с помощью собственных усилий. Необходимо приводить примеры знаменитых личностей, которые с помощью собственного желания и тренировок добились хороших результатов, это будет способствовать развитию мотивации достижения.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BFE" w:rsidRDefault="00BF4BFE" w:rsidP="00BF4BFE">
      <w:pPr>
        <w:pStyle w:val="a3"/>
        <w:tabs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66742" w:rsidRPr="00B9764B" w:rsidRDefault="00966742" w:rsidP="00966742">
      <w:pPr>
        <w:pStyle w:val="a3"/>
        <w:tabs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C34B6" w:rsidRPr="00677B5F" w:rsidRDefault="00CC34B6" w:rsidP="00CC34B6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C34B6" w:rsidRPr="00677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A6D28"/>
    <w:multiLevelType w:val="hybridMultilevel"/>
    <w:tmpl w:val="E0CA23E6"/>
    <w:lvl w:ilvl="0" w:tplc="4BFA2110">
      <w:start w:val="1"/>
      <w:numFmt w:val="bullet"/>
      <w:lvlText w:val="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22D1655"/>
    <w:multiLevelType w:val="hybridMultilevel"/>
    <w:tmpl w:val="E3B2B664"/>
    <w:lvl w:ilvl="0" w:tplc="4BFA2110">
      <w:start w:val="1"/>
      <w:numFmt w:val="bullet"/>
      <w:lvlText w:val="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616399F"/>
    <w:multiLevelType w:val="hybridMultilevel"/>
    <w:tmpl w:val="A8ECF03E"/>
    <w:lvl w:ilvl="0" w:tplc="4BFA2110">
      <w:start w:val="1"/>
      <w:numFmt w:val="bullet"/>
      <w:lvlText w:val="¾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378"/>
    <w:rsid w:val="000220E8"/>
    <w:rsid w:val="002C04BE"/>
    <w:rsid w:val="003B7424"/>
    <w:rsid w:val="00577E78"/>
    <w:rsid w:val="00677B5F"/>
    <w:rsid w:val="00723579"/>
    <w:rsid w:val="007A7147"/>
    <w:rsid w:val="007E6B79"/>
    <w:rsid w:val="00966742"/>
    <w:rsid w:val="00B129AC"/>
    <w:rsid w:val="00B9764B"/>
    <w:rsid w:val="00BF4BFE"/>
    <w:rsid w:val="00CC34B6"/>
    <w:rsid w:val="00D57378"/>
    <w:rsid w:val="00DA01E4"/>
    <w:rsid w:val="00E73986"/>
    <w:rsid w:val="00EA66F4"/>
    <w:rsid w:val="00F40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6D30E"/>
  <w15:chartTrackingRefBased/>
  <w15:docId w15:val="{15749817-A1E2-46BD-9A0F-080DCAA72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2023-05-04T06:47:00Z</dcterms:created>
  <dcterms:modified xsi:type="dcterms:W3CDTF">2023-05-12T06:12:00Z</dcterms:modified>
</cp:coreProperties>
</file>