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836AB" w14:textId="77777777" w:rsidR="00696691" w:rsidRPr="00696691" w:rsidRDefault="00696691" w:rsidP="00696691">
      <w:pPr>
        <w:spacing w:after="15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bCs/>
          <w:sz w:val="28"/>
          <w:szCs w:val="28"/>
        </w:rPr>
        <w:t>Деятельность учителя начальных классов по формированию универсальных учебных действий у обучающихся начальных классов посредством проектной деятельности</w:t>
      </w:r>
    </w:p>
    <w:p w14:paraId="02F62ED1" w14:textId="77777777" w:rsidR="00696691" w:rsidRPr="00696691" w:rsidRDefault="00696691" w:rsidP="00696691">
      <w:pPr>
        <w:spacing w:after="15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Сегодня перед школой стоят такие задачи, как разностороннее и своевременное развитие детей, их творческих способностей, формирование навыков самообразования, самореализация личности в социально позитивных видах деятельности; организацию учебного процесса с учетом современных достижений науки и целенаправленное создание условий для формирования разных умений, для формирования достойной жизненной перспективы для каждого ребенка, его образования, воспитания и социализации; повышение технологической, коммуникативной, проектной культуры. </w:t>
      </w:r>
    </w:p>
    <w:p w14:paraId="396EC298" w14:textId="77777777" w:rsidR="00696691" w:rsidRPr="00696691" w:rsidRDefault="00696691" w:rsidP="00696691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      Важнейшим приоритетом начального общего образования становится формирование универсальных учебный действий, уровень освоения которых в значительной мере предопределяет успешность всего последующего обучения. Поиск новых средств приводит педагогов к пониманию того, что нам нужны инновационные формы и методы обучения.</w:t>
      </w:r>
    </w:p>
    <w:p w14:paraId="692C23A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    Ведущее место среди таких методов, обнаруженных в арсенале мировой и отечественной педагогической практики, принадлежит сегодня методу проектов, который положен в основу одной из форм ученической деятельности, а именно проектной деятельности. Именно в этом я вижу актуальность проблемы формирования универсальных учебных действий у обучающихся начальных классов посредством проектной деятельности, над которой работаю в течение пяти лет.</w:t>
      </w:r>
    </w:p>
    <w:p w14:paraId="5D618840" w14:textId="77777777" w:rsidR="00696691" w:rsidRPr="00696691" w:rsidRDefault="00696691" w:rsidP="00696691">
      <w:pPr>
        <w:tabs>
          <w:tab w:val="left" w:pos="900"/>
        </w:tabs>
        <w:spacing w:after="20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ab/>
        <w:t xml:space="preserve">Приступая к работе по формированию универсальных учебных действий у обучающихся начальных классов посредством проектной деятельности, я поставила перед собой </w:t>
      </w:r>
      <w:r w:rsidRPr="00696691">
        <w:rPr>
          <w:rFonts w:ascii="Times New Roman" w:eastAsia="Calibri" w:hAnsi="Times New Roman" w:cs="Times New Roman"/>
          <w:iCs/>
          <w:sz w:val="28"/>
          <w:szCs w:val="28"/>
        </w:rPr>
        <w:t xml:space="preserve"> цель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>создать условия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для организации ученической проектной среды младших школьников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как условия формирования у них универсальных учебных действий.</w:t>
      </w:r>
    </w:p>
    <w:p w14:paraId="01B4E861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Мною были определены и поставлены 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основные задачи</w:t>
      </w: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 реализации содержания проектной деятельности учащихся, имеющей целью формирование универсальных учебных действий, в соответствии с ГОСНОО:</w:t>
      </w:r>
    </w:p>
    <w:p w14:paraId="14437EA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Pr="00696691">
        <w:rPr>
          <w:rFonts w:ascii="Times New Roman" w:eastAsia="Calibri" w:hAnsi="Times New Roman" w:cs="Times New Roman"/>
          <w:bCs/>
          <w:sz w:val="28"/>
          <w:szCs w:val="28"/>
        </w:rPr>
        <w:t>овладеть методикой проектно-исследовательской деятельности на практико-ориентированной основе;</w:t>
      </w:r>
    </w:p>
    <w:p w14:paraId="7C5E5CA0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>- сохранить индивидуальность ребенка на основе учета его жизненного опыта;</w:t>
      </w:r>
    </w:p>
    <w:p w14:paraId="4B14716B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>- формировать посредством проектной деятельности у школьников УУД, основанных на способности ученика наблюдать и анализировать, выделять существенные признаки и на их основе проводить обобщение;</w:t>
      </w:r>
    </w:p>
    <w:p w14:paraId="6A4FE31F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>-  развивать умения работы с научно-популярной и справочной литературой;</w:t>
      </w:r>
    </w:p>
    <w:p w14:paraId="15C90085" w14:textId="77777777" w:rsidR="00696691" w:rsidRPr="00696691" w:rsidRDefault="00696691" w:rsidP="00696691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9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 развивать исследовательские навыки обучающихся в урочной и неурочной деятельности;</w:t>
      </w:r>
    </w:p>
    <w:p w14:paraId="5B25A32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6691">
        <w:rPr>
          <w:rFonts w:ascii="Times New Roman" w:eastAsia="Calibri" w:hAnsi="Times New Roman" w:cs="Times New Roman"/>
          <w:bCs/>
          <w:sz w:val="28"/>
          <w:szCs w:val="28"/>
        </w:rPr>
        <w:t>- воспитывать интерес к проектно-исследовательской деятельности, формировать коммуникативные качества личности, способствовать приобретению опыта сотрудничества.</w:t>
      </w:r>
    </w:p>
    <w:p w14:paraId="4DF07817" w14:textId="77777777" w:rsidR="00696691" w:rsidRPr="00696691" w:rsidRDefault="00696691" w:rsidP="00696691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69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определила, к чему нужно стремиться и что необходимо исключить,   работая над формированием УУД учащихся через проектную деятельность (приложение 1).</w:t>
      </w:r>
    </w:p>
    <w:p w14:paraId="1D3BE64C" w14:textId="77777777" w:rsidR="00696691" w:rsidRPr="00696691" w:rsidRDefault="00696691" w:rsidP="00696691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Я наметила 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>наиболее важные направления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в работе (приложение 2)</w:t>
      </w:r>
    </w:p>
    <w:p w14:paraId="1DFEA038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Итак, моей задачей как педагога было  не только дать знания учащимся, но и:</w:t>
      </w:r>
    </w:p>
    <w:p w14:paraId="4C553712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познакомить учащихся со структурой исследовательской деятельно- сти, со способами поиска информации;</w:t>
      </w:r>
    </w:p>
    <w:p w14:paraId="7C2E8640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мотивировать учащихся на выполнение учебных задач, требующих усердия и самостоятельности;</w:t>
      </w:r>
    </w:p>
    <w:p w14:paraId="1FE147D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прививать навыки организации научного труда.</w:t>
      </w:r>
    </w:p>
    <w:p w14:paraId="208E40C0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ходе работы над проблемой руководствовалась такими 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принципами</w:t>
      </w:r>
      <w:r w:rsidRPr="00696691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0C56D554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- природосообразности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– управление детерминантами естественного, природного развития ребенка; </w:t>
      </w:r>
    </w:p>
    <w:p w14:paraId="7A42A73E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- гуманизма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– ценностное принятие ребенка как личности, определение условий для развития ребенка, его творческих возможностей, его способностей, содействие в жизненном самоопределении, полноценной самореализации в обществе. </w:t>
      </w:r>
    </w:p>
    <w:p w14:paraId="6A16EA69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- систематичности и последовательности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подразумевает получение и усвоение знаний в определённом системном порядке, предполагает логическое построение, содержания и самого хода обучения; </w:t>
      </w:r>
    </w:p>
    <w:p w14:paraId="0C2BA5C6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- преемственности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– предписывает логический порядок и взаимосвязь между учебными предметами; </w:t>
      </w:r>
    </w:p>
    <w:p w14:paraId="0183586D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сознательной активности и самостоятельности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– разумное приобретение знаний в ходе активной познавательной и практической деятельности. </w:t>
      </w:r>
    </w:p>
    <w:p w14:paraId="26E4099E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Уверена, что обучение должно всеми возможными способами развивать у детей самодеятельность, активность, инициативу.</w:t>
      </w:r>
    </w:p>
    <w:p w14:paraId="1551B8D6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Результатом работы над педагогической проблемой стало создание проекта и программы по формированию УУД посредством проектной деятельности.</w:t>
      </w:r>
    </w:p>
    <w:p w14:paraId="7B2C9ED3" w14:textId="77777777" w:rsidR="00696691" w:rsidRPr="00696691" w:rsidRDefault="00696691" w:rsidP="00696691">
      <w:pPr>
        <w:shd w:val="clear" w:color="auto" w:fill="FFFFFF"/>
        <w:spacing w:before="105" w:after="12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>Системный подход по организации проектной ученической среды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(в рамках реализации проекта формирования УУД младших школьников) 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>позволил обучающимся:</w:t>
      </w:r>
    </w:p>
    <w:p w14:paraId="79D60C3B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 xml:space="preserve">получить возможность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практико-ориентированных 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lastRenderedPageBreak/>
        <w:t>знаний о природе, человеке и обществе, приобрести целостный взгляд на мир;</w:t>
      </w:r>
    </w:p>
    <w:p w14:paraId="23A03A88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обрести чувство гордости за свою Родину, народ и его историю;</w:t>
      </w:r>
    </w:p>
    <w:p w14:paraId="54F23A10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приобрести опыт эмоционально окрашенного, личностного отношения к миру природы и культуры;</w:t>
      </w:r>
    </w:p>
    <w:p w14:paraId="6BAA5CAA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получить возможность осознать своё место в мире;</w:t>
      </w:r>
    </w:p>
    <w:p w14:paraId="01B1D255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познакомиться с некоторыми способами изучения природы и общества, начать осваивать умения проводить наблюдения в природе, ставить опыты, видеть и понимать некоторые причинно-следственные связи в окружающем мире;</w:t>
      </w:r>
    </w:p>
    <w:p w14:paraId="1DDEC200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96691">
        <w:rPr>
          <w:rFonts w:ascii="Times New Roman" w:eastAsia="Times New Roman" w:hAnsi="Times New Roman" w:cs="Times New Roman"/>
          <w:sz w:val="28"/>
          <w:szCs w:val="28"/>
        </w:rPr>
        <w:tab/>
        <w:t>получить возможность приобрести базовые умения работы с ИКТ средствам поиска информации в электронных источниках и контролируемом Интернете, научиться создавать сообщения и проекты, готовить и проводить небольшие презентации.</w:t>
      </w:r>
    </w:p>
    <w:p w14:paraId="05C5398C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Работу по организации проектной деятельности организую, используя  следующие   обобщённые  мною теоретические положения. Организация проектной деятельности обучающихся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направлена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на формирование  всех групп универсальных учебных действий, но проекты не должны быть разовыми, случайными, необходима система организации проектной деятельности на протяжении всех четырёх лет обучения в начальной школе. </w:t>
      </w:r>
    </w:p>
    <w:p w14:paraId="7A3D552C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При работе над проектами формирую УУД всех видов: 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личностные, регулятивные, познавательные, коммуникативные, </w:t>
      </w:r>
      <w:r w:rsidRPr="00696691">
        <w:rPr>
          <w:rFonts w:ascii="Times New Roman" w:eastAsia="Calibri" w:hAnsi="Times New Roman" w:cs="Times New Roman"/>
          <w:i/>
          <w:sz w:val="28"/>
          <w:szCs w:val="28"/>
        </w:rPr>
        <w:t xml:space="preserve">опираясь на созданную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одель формирования универсальных учебных действий у младших школьников в проектной деятельности </w:t>
      </w:r>
      <w:r w:rsidRPr="00696691">
        <w:rPr>
          <w:rFonts w:ascii="Times New Roman" w:eastAsia="Calibri" w:hAnsi="Times New Roman" w:cs="Times New Roman"/>
          <w:sz w:val="28"/>
          <w:szCs w:val="28"/>
        </w:rPr>
        <w:t>(приложение 3)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1DF9645C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Обучающиеся 1 класса вовлекаются в проектную деятельность постепенно, выполняя доступные проектные задания. При обучении первоклассников в основном используется метод проектов в игровой форме.</w:t>
      </w:r>
    </w:p>
    <w:p w14:paraId="038BDC24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Во втором   и третьем классах 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развиваю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умения определять тему исследования, анализировать, сравнивать, формулировать выводы, оформлять результаты исследования. Основой проектной  деятельности младших школьников  является система продуманных наблюдений, демонстрационных опытов, практических работ.</w:t>
      </w:r>
    </w:p>
    <w:p w14:paraId="278905D4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В конце третьего класса и в  четвертом классе исследовательский опыт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обогащаю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через дальнейшее накопление представлений о средствах и способах проектной деятельности; увеличиваю сложность учебно-исследовательских заданий, достигаю развернутости и осознанности рассуждений.</w:t>
      </w:r>
    </w:p>
    <w:p w14:paraId="4EB16B0F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На каждом этапе работы над проектом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формирую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УУД, которые представлены в таблице (приложение 4). При сохранении этапов работы действует система усложняющих факторов.</w:t>
      </w:r>
    </w:p>
    <w:p w14:paraId="0764FE83" w14:textId="77777777" w:rsidR="00696691" w:rsidRPr="00696691" w:rsidRDefault="00696691" w:rsidP="00696691">
      <w:pPr>
        <w:tabs>
          <w:tab w:val="left" w:pos="1860"/>
          <w:tab w:val="left" w:pos="453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Считаю, что проектная   деятельность   школьников – одна из форм организации образовательного процесса, где обучающиеся являются субъектами этого процесса.</w:t>
      </w:r>
    </w:p>
    <w:p w14:paraId="488495D2" w14:textId="77777777" w:rsidR="00696691" w:rsidRPr="00696691" w:rsidRDefault="00696691" w:rsidP="00696691">
      <w:pPr>
        <w:tabs>
          <w:tab w:val="left" w:pos="1860"/>
          <w:tab w:val="left" w:pos="453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В своей практике я использовала различные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формы и методы</w:t>
      </w:r>
      <w:r w:rsidRPr="00696691">
        <w:rPr>
          <w:rFonts w:ascii="Times New Roman" w:eastAsia="Calibri" w:hAnsi="Times New Roman" w:cs="Times New Roman"/>
          <w:sz w:val="28"/>
          <w:szCs w:val="28"/>
        </w:rPr>
        <w:t>, направленные на формирование УУД младших школьников:</w:t>
      </w:r>
    </w:p>
    <w:p w14:paraId="217475E7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наблюдение за деятельностью учащихся младших классов; </w:t>
      </w:r>
    </w:p>
    <w:p w14:paraId="0BDBE5E1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рефлексия и анализ собственной педагогической деятельности; </w:t>
      </w:r>
    </w:p>
    <w:p w14:paraId="0E0E9CBE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изучение опыта учителей начальной школы; </w:t>
      </w:r>
    </w:p>
    <w:p w14:paraId="619FDABF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дидактический эксперимент; </w:t>
      </w:r>
    </w:p>
    <w:p w14:paraId="4C97B44B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анкетирование; </w:t>
      </w:r>
    </w:p>
    <w:p w14:paraId="72EC7217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тестирование; </w:t>
      </w:r>
    </w:p>
    <w:p w14:paraId="73E1DC2E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документальное наблюдение; </w:t>
      </w:r>
    </w:p>
    <w:p w14:paraId="3AC8CC6B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- систематизация педагогических фактов и их обобщение; </w:t>
      </w:r>
    </w:p>
    <w:p w14:paraId="4456FA84" w14:textId="77777777" w:rsidR="00696691" w:rsidRPr="00696691" w:rsidRDefault="00696691" w:rsidP="00696691">
      <w:pPr>
        <w:tabs>
          <w:tab w:val="left" w:pos="1860"/>
          <w:tab w:val="left" w:pos="453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- методы педагогических измерений и диагностики.</w:t>
      </w:r>
    </w:p>
    <w:p w14:paraId="57D56508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Каждый учебный предмет в зависимости от его содержания и способов организации учебной деятельности обучающихся раскрывает  возможности для формирования определенных  УУД.  Приведу несколько примеров.</w:t>
      </w:r>
    </w:p>
    <w:p w14:paraId="3091BDE5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На уроках окружающего мира была проведена исследовательская работа при изучении темы «Свойства воды». При выполнении опытов и практической работы ученики определяли физические свойства воды, снега и льда. В результате этой работы они научились  проводить простейшие опыты и вести наблюдения; сравнивать и систематизировать  полученные сведения.</w:t>
      </w:r>
    </w:p>
    <w:p w14:paraId="622ED9CC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Темы исследований в зависимости от возраста могут быть разными: от простых «Почему снег хрустит под ногами?», «Почему реки не промерзают до дна?», «Почему зимой идёт снег?»,  до более сложных. </w:t>
      </w:r>
    </w:p>
    <w:p w14:paraId="3A665E9F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Например, при изучении природных зон у некоторых обучающихся возник вопрос: «Одинаково ли замерзают пресная и солёная вода? Мы провели  исследование. Результаты  представили на классной практической  конференции «Первые шаги в науку» (проект «Волшебная вода»).</w:t>
      </w:r>
    </w:p>
    <w:p w14:paraId="0448C8BD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На уроках литературного чтения при изучении устного народного творчества, проводим сравнительный анализ народных сказок. Например, сказка «Теремок» знакома  обучающимся с раннего детства. При её изучении у первоклассников возник спор о том, кто герои сказки? Для того, чтобы его разрешить, познакомились с разными вариантами сказки. Сравнили народные сказки «Теремок» и «Рукавичка», и пьесу-сказку С. Михалкова «Теремок». При анализе этих произведений учила приёму сравнения, отвечая на вопросы, «Что общего? Чем отличаются?». Предлагаю назвать героев каждой из сказок, найти различия домиков и определить время года, когда происходит событие. Выполнив экспресс-исследование, ученики получили представление об особенности народного творчества и увидели отличие народной сказки от литературной, отличие сказки от пьесы. Вот сколько возможностей для исследования даёт, казалось бы, самая простая детская сказка.</w:t>
      </w:r>
    </w:p>
    <w:p w14:paraId="7749BF5E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Такие формы работы по организации проектной деятельности обучающихся способствуют развитию личностных качеств, познавательных и коммуникативных УУД и повышают результативность учебной деятельности.</w:t>
      </w:r>
    </w:p>
    <w:p w14:paraId="633F68A4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Работа над проектами разных типов даёт большие возможности для реализации  учебно-исследовательской деятельности обучающихся. </w:t>
      </w:r>
    </w:p>
    <w:p w14:paraId="129E4036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Мною был разработан и апробирован курс внеурочной деятельности общеинтеллектуальной направленности «Проектная деятельность», который формирует  умения и навыки исследовательского поиска, развивает познавательные потребности и способности. Формой организации данного курса является кружок. В течение года обучающиеся работают над проектами, затем в классе проводится защита проектов, на которой присутствуют и родители учеников. По итогам защиты отбирается   лучший проект.</w:t>
      </w:r>
    </w:p>
    <w:p w14:paraId="5C1208EB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noProof/>
          <w:sz w:val="28"/>
          <w:szCs w:val="28"/>
        </w:rPr>
        <w:t xml:space="preserve">Сотрудничество учителя с родителями  - залог успешной проектно – исследовательской  деятельности с обучающимися. </w:t>
      </w:r>
      <w:r w:rsidRPr="00696691">
        <w:rPr>
          <w:rFonts w:ascii="Times New Roman" w:eastAsia="Calibri" w:hAnsi="Times New Roman" w:cs="Times New Roman"/>
          <w:sz w:val="28"/>
          <w:szCs w:val="28"/>
        </w:rPr>
        <w:t>Привлекая к этой работе родителей, важно добиться, чтобы они не брали на себя выполнение части работы детей над проектами. Проявление заинтересованности со стороны родителей, совместный поиск информации – важный фактор поддержки мотивации и обеспечения самостоятельности школьников при выполнении ими проектной работы. С этой целью я проводила  собрание, на котором разъясняла родителям суть метода проектов, его значимость для развития личности детей, рассказывала об основных этапах проектной деятельности и формах возможного участия родителей в ней. Ежегодно отслеживала мнение родителей по следующим вопросам:</w:t>
      </w:r>
    </w:p>
    <w:p w14:paraId="3AED0D24" w14:textId="77777777" w:rsidR="00696691" w:rsidRPr="00696691" w:rsidRDefault="00696691" w:rsidP="006966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1.Вашему ребёнку интересно заниматься  исследованиями?</w:t>
      </w:r>
    </w:p>
    <w:p w14:paraId="331DFBE4" w14:textId="77777777" w:rsidR="00696691" w:rsidRPr="00696691" w:rsidRDefault="00696691" w:rsidP="006966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2.Наблюдаете ли вы рост интереса к поиску информации в Интернете, энциклопедиях,  художественной литературе?</w:t>
      </w:r>
    </w:p>
    <w:p w14:paraId="20551D31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24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3. Обращается ли к Вам ребёнок за помощью? (Приложение 5) </w:t>
      </w:r>
    </w:p>
    <w:p w14:paraId="7C4D9F96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24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Предлагаю родителям памятку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 xml:space="preserve">«Роль родителей на каждом этапе выполнения проекта» </w:t>
      </w:r>
      <w:r w:rsidRPr="00696691">
        <w:rPr>
          <w:rFonts w:ascii="Times New Roman" w:eastAsia="Calibri" w:hAnsi="Times New Roman" w:cs="Times New Roman"/>
          <w:sz w:val="28"/>
          <w:szCs w:val="28"/>
        </w:rPr>
        <w:t>(приложение 6).Она разработана специально в помощь родителям, чьи дети включаются в проектную деятельность в школе.</w:t>
      </w:r>
    </w:p>
    <w:p w14:paraId="48F045F0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Я убедилась, что </w:t>
      </w:r>
      <w:r w:rsidRPr="00696691">
        <w:rPr>
          <w:rFonts w:ascii="Times New Roman" w:eastAsia="Calibri" w:hAnsi="Times New Roman" w:cs="Times New Roman"/>
          <w:bCs/>
          <w:sz w:val="28"/>
          <w:szCs w:val="28"/>
        </w:rPr>
        <w:t>только при взаимном понимании и доверии, взаимном интересе и обмене мыслями и чувствами между учителем, учеником и родителями можно достигнуть хорошего результата в работе над проектом и развитии творческого потенциала ребёнка.</w:t>
      </w:r>
    </w:p>
    <w:p w14:paraId="44B7D92F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9669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Работая над проблемой 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Формирование универсальных учебных действий у обучающихся начальных классов посредством проектной деятельности», я поняла, что проектная деятельность обеспечивает  хороший образовательный эффект: </w:t>
      </w:r>
      <w:r w:rsidRPr="0069669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учит детей организовывать деятельность, размышлять, оценивать результаты своих действий с точки зрения  нравственно-этических и социальных  ценностей, обеспечивающих личностный моральный выбор. В течение четырёх лет я ежегодно проводила мониторинг сформированности УУД (приложение 7).</w:t>
      </w:r>
    </w:p>
    <w:p w14:paraId="5C13C779" w14:textId="77777777" w:rsidR="00696691" w:rsidRPr="00696691" w:rsidRDefault="00696691" w:rsidP="006966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Критерии оценки уровня овладения УУД:</w:t>
      </w:r>
    </w:p>
    <w:p w14:paraId="7DD86045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90-100%  - оптимальный уровень – 3 балла                                </w:t>
      </w:r>
    </w:p>
    <w:p w14:paraId="70F225CF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65- 89% - достаточный уровень  – 2 балла</w:t>
      </w:r>
    </w:p>
    <w:p w14:paraId="14A16206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50-64% - критический уровень – 1 балл</w:t>
      </w:r>
    </w:p>
    <w:p w14:paraId="0E3A4258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Менее 50% - недопустимый уровень – 0 баллов</w:t>
      </w:r>
    </w:p>
    <w:p w14:paraId="6C0FEC5A" w14:textId="77777777" w:rsidR="00696691" w:rsidRPr="00696691" w:rsidRDefault="00696691" w:rsidP="006966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EB365A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 xml:space="preserve">Уровень овладения универсальными учебными действиями первоклассниками составил 42%. Анализ результатов мониторинга по классу в целом даёт возможность учителю грамотно спланировать проектную деятельность обучающихся, формируя  УУД. </w:t>
      </w:r>
    </w:p>
    <w:p w14:paraId="0F90E5B4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У обучающихся 4 класса уровень освоения УУД составил 80%. В сравнении результатов освоения универсальных учебных  действий, наблюдается положительная динамика. Показатель сформированности УУД увеличился на 38%.</w:t>
      </w:r>
    </w:p>
    <w:p w14:paraId="44C8D70C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Данные мониторинга помогут оценить успешность работы за прошедший период и поставить задачи работы с обучающимися на предстоящий переход в основную школу. Получаемая в ходе мониторинга информация является основанием выявления личностного развития обучающегося, для прогнозирования деятельности педагога, а также инструментом оповещения родителей о развитии творческого и интеллектуального потенциала ребенка.</w:t>
      </w:r>
    </w:p>
    <w:p w14:paraId="67EECB1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По результатам мониторинговых исследований по предметам, можно сказать о следующем качестве знаний у учащихся по итогам контрольных работ 2022 – 2023 учебного года:</w:t>
      </w:r>
    </w:p>
    <w:p w14:paraId="4EF20221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- по русскому языку – 75%;</w:t>
      </w:r>
    </w:p>
    <w:p w14:paraId="35487E7C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- по математике – 73%.</w:t>
      </w:r>
    </w:p>
    <w:p w14:paraId="3929345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Средний уровень обученности по предметам составляет:</w:t>
      </w:r>
    </w:p>
    <w:p w14:paraId="7CCA9B0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- по литературному чтению – 72%;</w:t>
      </w:r>
    </w:p>
    <w:p w14:paraId="03AAC4E0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- по русскому языку – 74%;</w:t>
      </w:r>
    </w:p>
    <w:p w14:paraId="494F6AC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-по математике – 74%.</w:t>
      </w:r>
    </w:p>
    <w:p w14:paraId="06BFAD2F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Качество знаний по классу составило 71%.</w:t>
      </w:r>
    </w:p>
    <w:p w14:paraId="02639E99" w14:textId="77777777" w:rsidR="00696691" w:rsidRPr="00696691" w:rsidRDefault="00696691" w:rsidP="00696691">
      <w:pPr>
        <w:tabs>
          <w:tab w:val="left" w:pos="9355"/>
        </w:tabs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Отслеживая уровень качества знаний учащихся за  четыре года, можно сделать вывод, что качество знаний по предметам начального цикла находится на достаточном уровне. </w:t>
      </w:r>
    </w:p>
    <w:p w14:paraId="42C801B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Ученики класса принимали активное участие в городских, республиканских и международных конкурсах, акциях и занимали призовые места (приложение 8).</w:t>
      </w:r>
    </w:p>
    <w:p w14:paraId="0DF7854F" w14:textId="77777777" w:rsidR="00696691" w:rsidRPr="00696691" w:rsidRDefault="00696691" w:rsidP="00696691">
      <w:pPr>
        <w:tabs>
          <w:tab w:val="left" w:pos="9355"/>
        </w:tabs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Полученные результаты подтвердили предположение об эффективности разработанных мною педагогических условий формирования УУД у младших школьников через проектную деятельность.</w:t>
      </w:r>
    </w:p>
    <w:p w14:paraId="6BC1E36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Проанализировав результаты, связанные с формированием УУД, возникшие в предыдущем наборе, я пришла к выводу, что работу по проектной деятельности необходимо начинать с приходом ребенка в первый класс. </w:t>
      </w: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>Поэтому мною был разработан проект «Формирование УУД у обучающихся начальных классов посредством проектной деятельности».</w:t>
      </w:r>
    </w:p>
    <w:p w14:paraId="083E50CC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  Самообразование учителя считаю </w:t>
      </w:r>
      <w:r w:rsidRPr="0069669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необходимым условием профессиональной деятельности педагога. Общество всегда предъявляло, и будет предъявлять к учителю самые высокие требования. Для того чтобы учить других нужно, прежде всего, совершенствовать свои знания и умения, изучать опыт коллег и транслировать свой опыт (приложение 7).</w:t>
      </w:r>
    </w:p>
    <w:p w14:paraId="59AE5C2D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966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Подводя итоги своей деятельности по реализации проблемы формирования УУД через проектную деятельность у обучающихся начальных классов, мною сделаны такие выводы.</w:t>
      </w:r>
    </w:p>
    <w:p w14:paraId="111321C9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В условиях перехода на новые ГОСНОО  организация проектно-исследовательской деятельности школьников обеспечивает  формирование универсальных учебных действий школьника, воспитание ответственности обучающегося за свой учебный опыт, принятие решений, дальнейшее образование, духовно-нравственного воспитание. </w:t>
      </w:r>
    </w:p>
    <w:p w14:paraId="2603E407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Проектная деятельность младших школьников способствует развитию общеучебных навыков. Это и социальные навыки: умение работать в группе, сотрудничать, умение принимать  и выполнять определенную роль: быть лидером или исполнителем, умение выстраивать свои отношения с людьми, которые тебя окружают. Это и коммуникативные навыки: учиться не только говорить, но и учиться умению слушать, принимать другое мнение и спокойно отстаивать своё. Навыки, которые формируются в ходе проектной деятельности – это и мыслительные навыки. Дети учатся анализировать, обобщать, сравнивать, классифицировать.</w:t>
      </w:r>
    </w:p>
    <w:p w14:paraId="7E4FA95F" w14:textId="77777777" w:rsidR="00696691" w:rsidRPr="00696691" w:rsidRDefault="00696691" w:rsidP="006966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Таким образом, универсальные учебные действия, которые формируются через проектно – исследовательскую деятельность, выступают как цель, результат и  одновременно как средство специально организованной учебной деятельности детей.</w:t>
      </w:r>
    </w:p>
    <w:p w14:paraId="512190A1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</w:p>
    <w:p w14:paraId="0FB658B8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050"/>
        </w:tabs>
        <w:autoSpaceDE w:val="0"/>
        <w:autoSpaceDN w:val="0"/>
        <w:spacing w:before="1" w:after="0" w:line="360" w:lineRule="auto"/>
        <w:ind w:right="1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Авдулова, Т. П. Предпосылки формирования морального сознания в старшемдошкольномвозрасте[Текст]:Дис.…канд.психол.наук:19.00.13</w:t>
      </w:r>
    </w:p>
    <w:p w14:paraId="6176315B" w14:textId="77777777" w:rsidR="00696691" w:rsidRPr="00696691" w:rsidRDefault="00696691" w:rsidP="00696691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/ Т.П. Авдулова ; Моск. гос. ун-т -М, 2001.- 164 c.</w:t>
      </w:r>
    </w:p>
    <w:p w14:paraId="0E5057D6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971"/>
        </w:tabs>
        <w:autoSpaceDE w:val="0"/>
        <w:autoSpaceDN w:val="0"/>
        <w:spacing w:before="160" w:after="0" w:line="360" w:lineRule="auto"/>
        <w:ind w:right="1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Алексеева, Л. Л. Планируемые результаты начального общего образования [Текст] / Л. Л. Алексеева, С. В. Анащенкова С.В., М. З. Биболетова и др; под ред. Г. С. Ковалевой,О. Б. Логиновой. -М.: Просвещение, 2009. -120c.</w:t>
      </w:r>
    </w:p>
    <w:p w14:paraId="3B46762C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971"/>
        </w:tabs>
        <w:autoSpaceDE w:val="0"/>
        <w:autoSpaceDN w:val="0"/>
        <w:spacing w:before="2" w:after="0" w:line="360" w:lineRule="auto"/>
        <w:ind w:right="1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sz w:val="28"/>
          <w:szCs w:val="28"/>
        </w:rPr>
        <w:t>Алексеева, Л. Л. Планируемые результаты начального общего образования [Текст]/ Л. Л. Алексеева, С. В. Анащенкова С.В., М. З. Биболетова. -М.: Просвещение, 2011. -120c.</w:t>
      </w:r>
    </w:p>
    <w:p w14:paraId="19305020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172"/>
        </w:tabs>
        <w:autoSpaceDE w:val="0"/>
        <w:autoSpaceDN w:val="0"/>
        <w:spacing w:after="0" w:line="360" w:lineRule="auto"/>
        <w:ind w:right="11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>Богословский, В. В. Общая психология [Текст] : учебное пособие для студентов пед. институтов / В. В. Богословский, А. А. Степанов, Виноградова; под ред. В. В. Богословского. -М.: Просвещение, 1981. -383c.</w:t>
      </w:r>
    </w:p>
    <w:p w14:paraId="6D7EA2CE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10"/>
        </w:tabs>
        <w:autoSpaceDE w:val="0"/>
        <w:autoSpaceDN w:val="0"/>
        <w:spacing w:after="0" w:line="360" w:lineRule="auto"/>
        <w:ind w:right="1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Божович, Л. И. Проблемы формирования личности [Текст] / Л. И. Божович, под ред. Д. И. Фельдштейн. Воронеж: НПО МОДЭК, 1997. -352c.</w:t>
      </w:r>
    </w:p>
    <w:p w14:paraId="2E38A81B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138"/>
        </w:tabs>
        <w:autoSpaceDE w:val="0"/>
        <w:autoSpaceDN w:val="0"/>
        <w:spacing w:after="0" w:line="360" w:lineRule="auto"/>
        <w:ind w:right="1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Гарданова, Э. Ф. Проектная и исследовательская деятельность младших школьниковкаксредствоформированияключевыхкомпетентностей[Текст]</w:t>
      </w:r>
    </w:p>
    <w:p w14:paraId="4E95E39B" w14:textId="77777777" w:rsidR="00696691" w:rsidRPr="00696691" w:rsidRDefault="00696691" w:rsidP="00696691">
      <w:pPr>
        <w:spacing w:after="12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/ Э.Ф. Гарданова // Молодой ученый. -2014. -№4. -C. 935–936.</w:t>
      </w:r>
    </w:p>
    <w:p w14:paraId="67499C4E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110"/>
        </w:tabs>
        <w:autoSpaceDE w:val="0"/>
        <w:autoSpaceDN w:val="0"/>
        <w:spacing w:before="161" w:after="0" w:line="360" w:lineRule="auto"/>
        <w:ind w:right="11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Голованова, Н.Ф. Общая педагогика [Текст] : учебное пособие для вузов / Н.Ф.Голованова. -М.: Речь, 2005.- 320c.</w:t>
      </w:r>
    </w:p>
    <w:p w14:paraId="0DFE44DD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495"/>
        </w:tabs>
        <w:autoSpaceDE w:val="0"/>
        <w:autoSpaceDN w:val="0"/>
        <w:spacing w:after="0" w:line="360" w:lineRule="auto"/>
        <w:ind w:right="1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Калугина, И.Ю. Образовательные возможности практико- ориентированного обучения учащихся[Текст] : Дис....канд.пед.нау.13.00.01 / И.Ю. Калугина;Урал. гос. проф.-пед. ун-т. -Екатеринбург,2000. -193c.</w:t>
      </w:r>
    </w:p>
    <w:p w14:paraId="6EA494AB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50"/>
        </w:tabs>
        <w:autoSpaceDE w:val="0"/>
        <w:autoSpaceDN w:val="0"/>
        <w:spacing w:before="60" w:after="0" w:line="360" w:lineRule="auto"/>
        <w:ind w:right="10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Маслов, П.А. Творческая самореализация младших школьников в проектной деятельности [Текст] : дис. ... канд.пед.наук: 13.00.01 / П.А. Маслов; Волгогр. гос. пед.ун-т. -Волгоград, 2008. -218c.</w:t>
      </w:r>
    </w:p>
    <w:p w14:paraId="3AE861C7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116"/>
        </w:tabs>
        <w:autoSpaceDE w:val="0"/>
        <w:autoSpaceDN w:val="0"/>
        <w:spacing w:after="0" w:line="362" w:lineRule="auto"/>
        <w:ind w:right="1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Матюхина, М.В. Мотивация учения младших школьников [Текст] / М. В. Матюхина. -М.: Педагогика, 1984. -144с.</w:t>
      </w:r>
    </w:p>
    <w:p w14:paraId="7FFBDA4B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00"/>
        </w:tabs>
        <w:autoSpaceDE w:val="0"/>
        <w:autoSpaceDN w:val="0"/>
        <w:spacing w:after="0" w:line="360" w:lineRule="auto"/>
        <w:ind w:right="1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Матяш, Н.В. Проектная деятельность младших школьников [Текст] : книга для учителя начальных классов / В.Д. Матяш, В. Д. Симоненко. -М.: Вен-тана-Граф, 2013.-106с</w:t>
      </w:r>
    </w:p>
    <w:p w14:paraId="7BF268A0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29"/>
        </w:tabs>
        <w:autoSpaceDE w:val="0"/>
        <w:autoSpaceDN w:val="0"/>
        <w:spacing w:before="1" w:after="0" w:line="360" w:lineRule="auto"/>
        <w:ind w:right="1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Педагогическое наследие К.Д. Ушинского в современной практике воспитания и обучения [Текст]: сборник статей / под ред. проф. В. Б. Петрович.-Киев;Одесса: Вища школа, 1980. -96c.</w:t>
      </w:r>
    </w:p>
    <w:p w14:paraId="1DA4CC38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62"/>
        </w:tabs>
        <w:autoSpaceDE w:val="0"/>
        <w:autoSpaceDN w:val="0"/>
        <w:spacing w:after="0" w:line="360" w:lineRule="auto"/>
        <w:ind w:right="1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Пелагейченко, Н.Л. Метод проектов. Классификация и структура школьных исследований [Текст] / Н. Л. Пелагейченко // Технология. Всё для учителя. -2013.-№ 4 (4).-C.2–8.</w:t>
      </w:r>
    </w:p>
    <w:p w14:paraId="563B5131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62"/>
        </w:tabs>
        <w:autoSpaceDE w:val="0"/>
        <w:autoSpaceDN w:val="0"/>
        <w:spacing w:before="1" w:after="0" w:line="360" w:lineRule="auto"/>
        <w:ind w:right="1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Стернберг, В.Н. Теория и практика «метода проектов» в педагогике ХХ века [Текст] : дис. ... канд. пед. наук : 13.00.01/ В.Н. Стернберг; Влад. гос. </w:t>
      </w: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>пед. ун-т. - Владимир, 2002. -194c.</w:t>
      </w:r>
    </w:p>
    <w:p w14:paraId="3CA69E44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361"/>
        </w:tabs>
        <w:autoSpaceDE w:val="0"/>
        <w:autoSpaceDN w:val="0"/>
        <w:spacing w:after="0" w:line="360" w:lineRule="auto"/>
        <w:ind w:right="10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Теплоухова, Л.А. Формирование универсальных учебных действий учащихся основной школы средствами проектной технологии [Текст]/ Дис...канд.пед.наук : 13.00.01 / Л.А.Теплоухова; Удмурт. гос. ун-т.-Пермь, 2012. -193c.</w:t>
      </w:r>
    </w:p>
    <w:p w14:paraId="5F126BE5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289"/>
        </w:tabs>
        <w:autoSpaceDE w:val="0"/>
        <w:autoSpaceDN w:val="0"/>
        <w:spacing w:after="0" w:line="360" w:lineRule="auto"/>
        <w:ind w:right="10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Эльконин, Д.Б. Психическое развитие в детских возрастах: избранные психологические труды [Текст] / Д. Б. Эльконин; под. ред. Д. И. Фельдштейна. -Москва: Институт практической психологии; Воронеж: НПО МОДЭК, 1997. -416c.</w:t>
      </w:r>
    </w:p>
    <w:p w14:paraId="60C21E2F" w14:textId="77777777" w:rsidR="00696691" w:rsidRPr="00696691" w:rsidRDefault="00696691" w:rsidP="00696691">
      <w:pPr>
        <w:widowControl w:val="0"/>
        <w:numPr>
          <w:ilvl w:val="0"/>
          <w:numId w:val="2"/>
        </w:numPr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Эльконин, Д.Б. Психология обучения младшего школьника [Электронный ресурс] : Психическое развитие в детских возрастах: Избранные психологические труды. URL: </w:t>
      </w:r>
      <w:hyperlink r:id="rId5">
        <w:r w:rsidRPr="00696691">
          <w:rPr>
            <w:rFonts w:ascii="Times New Roman" w:eastAsia="Calibri" w:hAnsi="Times New Roman" w:cs="Times New Roman"/>
            <w:sz w:val="28"/>
            <w:szCs w:val="28"/>
          </w:rPr>
          <w:t>http://psychlib.ru/mgppu/EPr-</w:t>
        </w:r>
      </w:hyperlink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1997/EPR-2391.htm#$p239 (дата обращения:10.05.2017).</w:t>
      </w:r>
    </w:p>
    <w:p w14:paraId="120CE3CB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8B99BF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D95F44C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CA057E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416C3E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Приложение 1</w:t>
      </w:r>
    </w:p>
    <w:tbl>
      <w:tblPr>
        <w:tblpPr w:leftFromText="180" w:rightFromText="180" w:horzAnchor="margin" w:tblpY="12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50"/>
        <w:gridCol w:w="3890"/>
        <w:gridCol w:w="3600"/>
      </w:tblGrid>
      <w:tr w:rsidR="00696691" w:rsidRPr="00696691" w14:paraId="0D1FD679" w14:textId="77777777" w:rsidTr="00A16469">
        <w:trPr>
          <w:trHeight w:val="240"/>
        </w:trPr>
        <w:tc>
          <w:tcPr>
            <w:tcW w:w="2050" w:type="dxa"/>
          </w:tcPr>
          <w:p w14:paraId="31E26C94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3890" w:type="dxa"/>
          </w:tcPr>
          <w:p w14:paraId="566C2C60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Необходимо исключить</w:t>
            </w:r>
          </w:p>
        </w:tc>
        <w:tc>
          <w:tcPr>
            <w:tcW w:w="3600" w:type="dxa"/>
          </w:tcPr>
          <w:p w14:paraId="0EEF4B13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Нужно стремиться</w:t>
            </w:r>
          </w:p>
        </w:tc>
      </w:tr>
      <w:tr w:rsidR="00696691" w:rsidRPr="00696691" w14:paraId="2BB9E281" w14:textId="77777777" w:rsidTr="00A16469">
        <w:trPr>
          <w:trHeight w:val="284"/>
        </w:trPr>
        <w:tc>
          <w:tcPr>
            <w:tcW w:w="2050" w:type="dxa"/>
          </w:tcPr>
          <w:p w14:paraId="197386C6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Цель обучения</w:t>
            </w:r>
          </w:p>
        </w:tc>
        <w:tc>
          <w:tcPr>
            <w:tcW w:w="3890" w:type="dxa"/>
          </w:tcPr>
          <w:p w14:paraId="000610DB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Передача готовых знаний.</w:t>
            </w:r>
          </w:p>
        </w:tc>
        <w:tc>
          <w:tcPr>
            <w:tcW w:w="3600" w:type="dxa"/>
          </w:tcPr>
          <w:p w14:paraId="03C15A82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Развитие умений по применению знаний.</w:t>
            </w:r>
          </w:p>
        </w:tc>
      </w:tr>
      <w:tr w:rsidR="00696691" w:rsidRPr="00696691" w14:paraId="6993DCFC" w14:textId="77777777" w:rsidTr="00A16469">
        <w:trPr>
          <w:trHeight w:val="523"/>
        </w:trPr>
        <w:tc>
          <w:tcPr>
            <w:tcW w:w="2050" w:type="dxa"/>
          </w:tcPr>
          <w:p w14:paraId="1533359E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Содержание </w:t>
            </w:r>
          </w:p>
        </w:tc>
        <w:tc>
          <w:tcPr>
            <w:tcW w:w="3890" w:type="dxa"/>
          </w:tcPr>
          <w:p w14:paraId="689CABFD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Объяснить всё так, чтобы ученик запомнил и пересказал материал.</w:t>
            </w:r>
          </w:p>
        </w:tc>
        <w:tc>
          <w:tcPr>
            <w:tcW w:w="3600" w:type="dxa"/>
          </w:tcPr>
          <w:p w14:paraId="5D7EEE96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Учитель – режиссёр. Ученик сам открывает новые знания через содержание изучаемого.</w:t>
            </w:r>
          </w:p>
        </w:tc>
      </w:tr>
      <w:tr w:rsidR="00696691" w:rsidRPr="00696691" w14:paraId="27F62BF9" w14:textId="77777777" w:rsidTr="00A16469">
        <w:trPr>
          <w:trHeight w:val="545"/>
        </w:trPr>
        <w:tc>
          <w:tcPr>
            <w:tcW w:w="2050" w:type="dxa"/>
          </w:tcPr>
          <w:p w14:paraId="6891B059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Методика</w:t>
            </w:r>
          </w:p>
        </w:tc>
        <w:tc>
          <w:tcPr>
            <w:tcW w:w="3890" w:type="dxa"/>
          </w:tcPr>
          <w:p w14:paraId="38272963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Репродуктивные методы,  повторение и запоминание содержания материала.</w:t>
            </w:r>
          </w:p>
        </w:tc>
        <w:tc>
          <w:tcPr>
            <w:tcW w:w="3600" w:type="dxa"/>
          </w:tcPr>
          <w:p w14:paraId="516B99C0" w14:textId="77777777" w:rsidR="00696691" w:rsidRPr="00696691" w:rsidRDefault="00696691" w:rsidP="00696691">
            <w:pPr>
              <w:widowControl w:val="0"/>
              <w:tabs>
                <w:tab w:val="left" w:pos="0"/>
              </w:tabs>
              <w:autoSpaceDE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Продуктивные задания. Применение знаний в новых условиях. Перенос знаний в практику жизни.</w:t>
            </w:r>
          </w:p>
        </w:tc>
      </w:tr>
    </w:tbl>
    <w:p w14:paraId="2A01C567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FEC102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3F333B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9D3F8A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9B7A8F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9B9893A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D268A2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Приложение 2</w:t>
      </w:r>
    </w:p>
    <w:p w14:paraId="6C0504B6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792AF9C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679FF4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703AE5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90225A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82DB9E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Структура организации проектной деятельности</w:t>
      </w:r>
    </w:p>
    <w:p w14:paraId="52301F3A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B2AE451" w14:textId="27504C10" w:rsidR="00696691" w:rsidRPr="00696691" w:rsidRDefault="00696691" w:rsidP="00696691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F94102" wp14:editId="2DEE3ABE">
                <wp:simplePos x="0" y="0"/>
                <wp:positionH relativeFrom="column">
                  <wp:posOffset>3546475</wp:posOffset>
                </wp:positionH>
                <wp:positionV relativeFrom="paragraph">
                  <wp:posOffset>31115</wp:posOffset>
                </wp:positionV>
                <wp:extent cx="725170" cy="345440"/>
                <wp:effectExtent l="0" t="0" r="55880" b="5461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5170" cy="345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47CA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279.25pt;margin-top:2.45pt;width:57.1pt;height:2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">
                <v:stroke endarrow="block"/>
              </v:shape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3FAB10" wp14:editId="4138D2D3">
                <wp:simplePos x="0" y="0"/>
                <wp:positionH relativeFrom="column">
                  <wp:posOffset>907415</wp:posOffset>
                </wp:positionH>
                <wp:positionV relativeFrom="paragraph">
                  <wp:posOffset>31115</wp:posOffset>
                </wp:positionV>
                <wp:extent cx="819785" cy="257175"/>
                <wp:effectExtent l="38100" t="0" r="18415" b="666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1978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2B3647" id="Прямая со стрелкой 14" o:spid="_x0000_s1026" type="#_x0000_t32" style="position:absolute;margin-left:71.45pt;margin-top:2.45pt;width:64.55pt;height:20.2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">
                <v:stroke endarrow="block"/>
              </v:shape>
            </w:pict>
          </mc:Fallback>
        </mc:AlternateContent>
      </w:r>
    </w:p>
    <w:p w14:paraId="5785AEA6" w14:textId="0919DF19" w:rsidR="00696691" w:rsidRPr="00696691" w:rsidRDefault="00696691" w:rsidP="0069669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926DA3" wp14:editId="35D36015">
                <wp:simplePos x="0" y="0"/>
                <wp:positionH relativeFrom="column">
                  <wp:posOffset>-600075</wp:posOffset>
                </wp:positionH>
                <wp:positionV relativeFrom="paragraph">
                  <wp:posOffset>92075</wp:posOffset>
                </wp:positionV>
                <wp:extent cx="1739265" cy="267970"/>
                <wp:effectExtent l="0" t="0" r="32385" b="5588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265" cy="26797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AFBB8FB" w14:textId="77777777" w:rsidR="00696691" w:rsidRPr="00134EA0" w:rsidRDefault="00696691" w:rsidP="006966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34EA0">
                              <w:rPr>
                                <w:rFonts w:ascii="Times New Roman" w:hAnsi="Times New Roman"/>
                              </w:rPr>
                              <w:t>Урочная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26DA3" id="Прямоугольник 13" o:spid="_x0000_s1026" style="position:absolute;left:0;text-align:left;margin-left:-47.25pt;margin-top:7.25pt;width:136.95pt;height:21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2AFBB8FB" w14:textId="77777777" w:rsidR="00696691" w:rsidRPr="00134EA0" w:rsidRDefault="00696691" w:rsidP="006966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34EA0">
                        <w:rPr>
                          <w:rFonts w:ascii="Times New Roman" w:hAnsi="Times New Roman"/>
                        </w:rPr>
                        <w:t>Урочная деятельность</w:t>
                      </w:r>
                    </w:p>
                  </w:txbxContent>
                </v:textbox>
              </v:rect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84FB7A" wp14:editId="43085938">
                <wp:simplePos x="0" y="0"/>
                <wp:positionH relativeFrom="column">
                  <wp:posOffset>4271645</wp:posOffset>
                </wp:positionH>
                <wp:positionV relativeFrom="paragraph">
                  <wp:posOffset>65405</wp:posOffset>
                </wp:positionV>
                <wp:extent cx="1932305" cy="267970"/>
                <wp:effectExtent l="0" t="0" r="29845" b="5588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305" cy="26797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C4C822" w14:textId="77777777" w:rsidR="00696691" w:rsidRDefault="00696691" w:rsidP="00696691">
                            <w:pPr>
                              <w:jc w:val="center"/>
                            </w:pPr>
                            <w:r w:rsidRPr="00134EA0">
                              <w:rPr>
                                <w:rFonts w:ascii="Times New Roman" w:hAnsi="Times New Roman"/>
                              </w:rPr>
                              <w:t>Внеурочная деятельность</w:t>
                            </w:r>
                            <w:r>
                              <w:t>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84FB7A" id="Прямоугольник 12" o:spid="_x0000_s1027" style="position:absolute;left:0;text-align:left;margin-left:336.35pt;margin-top:5.15pt;width:152.15pt;height:21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58C4C822" w14:textId="77777777" w:rsidR="00696691" w:rsidRDefault="00696691" w:rsidP="00696691">
                      <w:pPr>
                        <w:jc w:val="center"/>
                      </w:pPr>
                      <w:r w:rsidRPr="00134EA0">
                        <w:rPr>
                          <w:rFonts w:ascii="Times New Roman" w:hAnsi="Times New Roman"/>
                        </w:rPr>
                        <w:t>Внеурочная деятельность</w:t>
                      </w:r>
                      <w:r>
                        <w:t>деятельность</w:t>
                      </w:r>
                    </w:p>
                  </w:txbxContent>
                </v:textbox>
              </v:rect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B05B81" wp14:editId="583BA334">
                <wp:simplePos x="0" y="0"/>
                <wp:positionH relativeFrom="column">
                  <wp:posOffset>1727200</wp:posOffset>
                </wp:positionH>
                <wp:positionV relativeFrom="paragraph">
                  <wp:posOffset>-203200</wp:posOffset>
                </wp:positionV>
                <wp:extent cx="1819275" cy="674370"/>
                <wp:effectExtent l="0" t="0" r="47625" b="4953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67437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E40AFA" w14:textId="77777777" w:rsidR="00696691" w:rsidRPr="00134EA0" w:rsidRDefault="00696691" w:rsidP="006966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34EA0">
                              <w:rPr>
                                <w:rFonts w:ascii="Times New Roman" w:hAnsi="Times New Roman"/>
                              </w:rPr>
                              <w:t>Система организации исследовательской деятельности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05B81" id="Прямоугольник 11" o:spid="_x0000_s1028" style="position:absolute;left:0;text-align:left;margin-left:136pt;margin-top:-16pt;width:143.25pt;height:5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14:paraId="50E40AFA" w14:textId="77777777" w:rsidR="00696691" w:rsidRPr="00134EA0" w:rsidRDefault="00696691" w:rsidP="006966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34EA0">
                        <w:rPr>
                          <w:rFonts w:ascii="Times New Roman" w:hAnsi="Times New Roman"/>
                        </w:rPr>
                        <w:t>Система организации исследовательской деятельности</w:t>
                      </w:r>
                    </w:p>
                  </w:txbxContent>
                </v:textbox>
              </v:rect>
            </w:pict>
          </mc:Fallback>
        </mc:AlternateContent>
      </w:r>
    </w:p>
    <w:p w14:paraId="3E89EB20" w14:textId="7F9D8DE8" w:rsidR="00696691" w:rsidRPr="00696691" w:rsidRDefault="00696691" w:rsidP="0069669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B311B9" wp14:editId="3748D198">
                <wp:simplePos x="0" y="0"/>
                <wp:positionH relativeFrom="column">
                  <wp:posOffset>-662940</wp:posOffset>
                </wp:positionH>
                <wp:positionV relativeFrom="paragraph">
                  <wp:posOffset>231140</wp:posOffset>
                </wp:positionV>
                <wp:extent cx="2063750" cy="588010"/>
                <wp:effectExtent l="0" t="0" r="31750" b="5969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0" cy="58801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090298" w14:textId="77777777" w:rsidR="00696691" w:rsidRPr="00134EA0" w:rsidRDefault="00696691" w:rsidP="006966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34EA0">
                              <w:rPr>
                                <w:rFonts w:ascii="Times New Roman" w:hAnsi="Times New Roman"/>
                              </w:rPr>
                              <w:t>Создание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мини-проектов, краткосрочных проектов</w:t>
                            </w:r>
                            <w:r w:rsidRPr="00134EA0">
                              <w:rPr>
                                <w:rFonts w:ascii="Times New Roman" w:hAnsi="Times New Roman"/>
                              </w:rPr>
                              <w:t>, экспресс - исследование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311B9" id="Прямоугольник 10" o:spid="_x0000_s1029" style="position:absolute;left:0;text-align:left;margin-left:-52.2pt;margin-top:18.2pt;width:162.5pt;height:46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14:paraId="47090298" w14:textId="77777777" w:rsidR="00696691" w:rsidRPr="00134EA0" w:rsidRDefault="00696691" w:rsidP="006966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34EA0">
                        <w:rPr>
                          <w:rFonts w:ascii="Times New Roman" w:hAnsi="Times New Roman"/>
                        </w:rPr>
                        <w:t>Создание</w:t>
                      </w:r>
                      <w:r>
                        <w:rPr>
                          <w:rFonts w:ascii="Times New Roman" w:hAnsi="Times New Roman"/>
                        </w:rPr>
                        <w:t xml:space="preserve"> мини-проектов, краткосрочных проектов</w:t>
                      </w:r>
                      <w:r w:rsidRPr="00134EA0">
                        <w:rPr>
                          <w:rFonts w:ascii="Times New Roman" w:hAnsi="Times New Roman"/>
                        </w:rPr>
                        <w:t>, экспресс - исследование</w:t>
                      </w:r>
                    </w:p>
                  </w:txbxContent>
                </v:textbox>
              </v:rect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BB9FF9" wp14:editId="4B582123">
                <wp:simplePos x="0" y="0"/>
                <wp:positionH relativeFrom="column">
                  <wp:posOffset>3992880</wp:posOffset>
                </wp:positionH>
                <wp:positionV relativeFrom="paragraph">
                  <wp:posOffset>231140</wp:posOffset>
                </wp:positionV>
                <wp:extent cx="2211070" cy="817245"/>
                <wp:effectExtent l="0" t="0" r="36830" b="5905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1070" cy="81724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CA6B249" w14:textId="77777777" w:rsidR="00696691" w:rsidRPr="00134EA0" w:rsidRDefault="00696691" w:rsidP="006966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Кружок «Проектная деятельность»</w:t>
                            </w:r>
                            <w:r w:rsidRPr="00134EA0">
                              <w:rPr>
                                <w:rFonts w:ascii="Times New Roman" w:hAnsi="Times New Roman"/>
                              </w:rPr>
                              <w:t>, олимпиады, конкурсы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BB9FF9" id="Прямоугольник 9" o:spid="_x0000_s1030" style="position:absolute;left:0;text-align:left;margin-left:314.4pt;margin-top:18.2pt;width:174.1pt;height:64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14:paraId="2CA6B249" w14:textId="77777777" w:rsidR="00696691" w:rsidRPr="00134EA0" w:rsidRDefault="00696691" w:rsidP="006966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Кружок «Проектная деятельность»</w:t>
                      </w:r>
                      <w:r w:rsidRPr="00134EA0">
                        <w:rPr>
                          <w:rFonts w:ascii="Times New Roman" w:hAnsi="Times New Roman"/>
                        </w:rPr>
                        <w:t>, олимпиады, конкурсы</w:t>
                      </w:r>
                    </w:p>
                  </w:txbxContent>
                </v:textbox>
              </v:rect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F51561" wp14:editId="281F8423">
                <wp:simplePos x="0" y="0"/>
                <wp:positionH relativeFrom="column">
                  <wp:posOffset>1807210</wp:posOffset>
                </wp:positionH>
                <wp:positionV relativeFrom="paragraph">
                  <wp:posOffset>323850</wp:posOffset>
                </wp:positionV>
                <wp:extent cx="1739265" cy="345440"/>
                <wp:effectExtent l="0" t="0" r="32385" b="5461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265" cy="34544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61E4096" w14:textId="77777777" w:rsidR="00696691" w:rsidRPr="00134EA0" w:rsidRDefault="00696691" w:rsidP="006966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34EA0">
                              <w:rPr>
                                <w:rFonts w:ascii="Times New Roman" w:hAnsi="Times New Roman"/>
                              </w:rPr>
                              <w:t>Работа с родителями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51561" id="Прямоугольник 8" o:spid="_x0000_s1031" style="position:absolute;left:0;text-align:left;margin-left:142.3pt;margin-top:25.5pt;width:136.95pt;height:27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661E4096" w14:textId="77777777" w:rsidR="00696691" w:rsidRPr="00134EA0" w:rsidRDefault="00696691" w:rsidP="006966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34EA0">
                        <w:rPr>
                          <w:rFonts w:ascii="Times New Roman" w:hAnsi="Times New Roman"/>
                        </w:rPr>
                        <w:t>Работа с родителями</w:t>
                      </w:r>
                    </w:p>
                  </w:txbxContent>
                </v:textbox>
              </v:rect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298" distR="114298" simplePos="0" relativeHeight="251680768" behindDoc="0" locked="0" layoutInCell="1" allowOverlap="1" wp14:anchorId="4042293E" wp14:editId="2B5E7C27">
                <wp:simplePos x="0" y="0"/>
                <wp:positionH relativeFrom="column">
                  <wp:posOffset>5340349</wp:posOffset>
                </wp:positionH>
                <wp:positionV relativeFrom="paragraph">
                  <wp:posOffset>40005</wp:posOffset>
                </wp:positionV>
                <wp:extent cx="0" cy="191135"/>
                <wp:effectExtent l="76200" t="0" r="57150" b="5651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2D0D3" id="Прямая со стрелкой 7" o:spid="_x0000_s1026" type="#_x0000_t32" style="position:absolute;margin-left:420.5pt;margin-top:3.15pt;width:0;height:15.05pt;z-index:25168076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">
                <v:stroke endarrow="block"/>
              </v:shape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3504CB" wp14:editId="5490823B">
                <wp:simplePos x="0" y="0"/>
                <wp:positionH relativeFrom="column">
                  <wp:posOffset>2673350</wp:posOffset>
                </wp:positionH>
                <wp:positionV relativeFrom="paragraph">
                  <wp:posOffset>148590</wp:posOffset>
                </wp:positionV>
                <wp:extent cx="635" cy="158750"/>
                <wp:effectExtent l="76200" t="0" r="75565" b="5080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8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FB439" id="Прямая со стрелкой 6" o:spid="_x0000_s1026" type="#_x0000_t32" style="position:absolute;margin-left:210.5pt;margin-top:11.7pt;width:.05pt;height:1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">
                <v:stroke endarrow="block"/>
              </v:shape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298" distR="114298" simplePos="0" relativeHeight="251678720" behindDoc="0" locked="0" layoutInCell="1" allowOverlap="1" wp14:anchorId="1E05AE59" wp14:editId="368BF705">
                <wp:simplePos x="0" y="0"/>
                <wp:positionH relativeFrom="column">
                  <wp:posOffset>262254</wp:posOffset>
                </wp:positionH>
                <wp:positionV relativeFrom="paragraph">
                  <wp:posOffset>40005</wp:posOffset>
                </wp:positionV>
                <wp:extent cx="0" cy="191135"/>
                <wp:effectExtent l="76200" t="0" r="57150" b="5651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AC73E" id="Прямая со стрелкой 5" o:spid="_x0000_s1026" type="#_x0000_t32" style="position:absolute;margin-left:20.65pt;margin-top:3.15pt;width:0;height:15.05pt;z-index:2516787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">
                <v:stroke endarrow="block"/>
              </v:shape>
            </w:pict>
          </mc:Fallback>
        </mc:AlternateContent>
      </w:r>
    </w:p>
    <w:p w14:paraId="4C0DF5C7" w14:textId="77777777" w:rsidR="00696691" w:rsidRPr="00696691" w:rsidRDefault="00696691" w:rsidP="0069669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4E9AB440" w14:textId="24F18906" w:rsidR="00696691" w:rsidRPr="00696691" w:rsidRDefault="00696691" w:rsidP="00696691">
      <w:pPr>
        <w:tabs>
          <w:tab w:val="left" w:pos="1860"/>
          <w:tab w:val="left" w:pos="4536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i/>
          <w:color w:val="0D0D0D"/>
          <w:sz w:val="28"/>
          <w:szCs w:val="28"/>
        </w:rPr>
      </w:pP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FE5490" wp14:editId="725794BA">
                <wp:simplePos x="0" y="0"/>
                <wp:positionH relativeFrom="column">
                  <wp:posOffset>1489075</wp:posOffset>
                </wp:positionH>
                <wp:positionV relativeFrom="paragraph">
                  <wp:posOffset>181610</wp:posOffset>
                </wp:positionV>
                <wp:extent cx="2449195" cy="457200"/>
                <wp:effectExtent l="0" t="0" r="46355" b="571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195" cy="4572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D103CE1" w14:textId="77777777" w:rsidR="00696691" w:rsidRPr="00134EA0" w:rsidRDefault="00696691" w:rsidP="0069669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134EA0">
                              <w:rPr>
                                <w:rFonts w:ascii="Times New Roman" w:hAnsi="Times New Roman"/>
                              </w:rPr>
                              <w:t>Проект «Семейная гостин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ая», </w:t>
                            </w:r>
                            <w:r w:rsidRPr="00134EA0">
                              <w:rPr>
                                <w:rFonts w:ascii="Times New Roman" w:hAnsi="Times New Roman"/>
                              </w:rPr>
                              <w:t xml:space="preserve">день именинников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«Самый лучший день»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E5490" id="Прямоугольник 4" o:spid="_x0000_s1032" style="position:absolute;left:0;text-align:left;margin-left:117.25pt;margin-top:14.3pt;width:192.8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14:paraId="7D103CE1" w14:textId="77777777" w:rsidR="00696691" w:rsidRPr="00134EA0" w:rsidRDefault="00696691" w:rsidP="0069669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134EA0">
                        <w:rPr>
                          <w:rFonts w:ascii="Times New Roman" w:hAnsi="Times New Roman"/>
                        </w:rPr>
                        <w:t>Проект «Семейная гостин</w:t>
                      </w:r>
                      <w:r>
                        <w:rPr>
                          <w:rFonts w:ascii="Times New Roman" w:hAnsi="Times New Roman"/>
                        </w:rPr>
                        <w:t xml:space="preserve">ая», </w:t>
                      </w:r>
                      <w:r w:rsidRPr="00134EA0">
                        <w:rPr>
                          <w:rFonts w:ascii="Times New Roman" w:hAnsi="Times New Roman"/>
                        </w:rPr>
                        <w:t xml:space="preserve">день именинников </w:t>
                      </w:r>
                      <w:r>
                        <w:rPr>
                          <w:rFonts w:ascii="Times New Roman" w:hAnsi="Times New Roman"/>
                        </w:rPr>
                        <w:t>«Самый лучший день»</w:t>
                      </w:r>
                    </w:p>
                  </w:txbxContent>
                </v:textbox>
              </v:rect>
            </w:pict>
          </mc:Fallback>
        </mc:AlternateContent>
      </w:r>
      <w:r w:rsidRPr="00696691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FEF60C" wp14:editId="2DEE7F70">
                <wp:simplePos x="0" y="0"/>
                <wp:positionH relativeFrom="column">
                  <wp:posOffset>2673350</wp:posOffset>
                </wp:positionH>
                <wp:positionV relativeFrom="paragraph">
                  <wp:posOffset>10160</wp:posOffset>
                </wp:positionV>
                <wp:extent cx="635" cy="171450"/>
                <wp:effectExtent l="76200" t="0" r="75565" b="571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A1BD9" id="Прямая со стрелкой 3" o:spid="_x0000_s1026" type="#_x0000_t32" style="position:absolute;margin-left:210.5pt;margin-top:.8pt;width:.05pt;height:13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">
                <v:stroke endarrow="block"/>
              </v:shape>
            </w:pict>
          </mc:Fallback>
        </mc:AlternateContent>
      </w:r>
    </w:p>
    <w:p w14:paraId="2001D6BD" w14:textId="77777777" w:rsidR="00696691" w:rsidRPr="00696691" w:rsidRDefault="00696691" w:rsidP="0069669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14:paraId="0197E230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CCF087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344182" w14:textId="77777777" w:rsidR="00696691" w:rsidRPr="00696691" w:rsidRDefault="00696691" w:rsidP="00696691">
      <w:pPr>
        <w:widowControl w:val="0"/>
        <w:tabs>
          <w:tab w:val="left" w:pos="1522"/>
        </w:tabs>
        <w:autoSpaceDE w:val="0"/>
        <w:autoSpaceDN w:val="0"/>
        <w:spacing w:before="1" w:after="0" w:line="360" w:lineRule="auto"/>
        <w:ind w:right="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6C2150E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Times New Roman" w:hAnsi="Times New Roman" w:cs="Times New Roman"/>
          <w:b/>
          <w:sz w:val="28"/>
        </w:rPr>
      </w:pPr>
      <w:r w:rsidRPr="00696691">
        <w:rPr>
          <w:rFonts w:ascii="Times New Roman" w:eastAsia="Times New Roman" w:hAnsi="Times New Roman" w:cs="Times New Roman"/>
          <w:b/>
          <w:sz w:val="28"/>
        </w:rPr>
        <w:t>Приложение 3</w:t>
      </w:r>
    </w:p>
    <w:p w14:paraId="3EAEAB74" w14:textId="75D1A4EB" w:rsidR="00696691" w:rsidRPr="00696691" w:rsidRDefault="00696691" w:rsidP="00696691">
      <w:pPr>
        <w:shd w:val="clear" w:color="auto" w:fill="FFFFFF"/>
        <w:spacing w:before="105" w:after="12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696691">
        <w:rPr>
          <w:rFonts w:ascii="Times New Roman" w:eastAsia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320D1D" wp14:editId="51A303B2">
                <wp:simplePos x="0" y="0"/>
                <wp:positionH relativeFrom="page">
                  <wp:posOffset>1203960</wp:posOffset>
                </wp:positionH>
                <wp:positionV relativeFrom="paragraph">
                  <wp:posOffset>726440</wp:posOffset>
                </wp:positionV>
                <wp:extent cx="4978400" cy="457200"/>
                <wp:effectExtent l="0" t="0" r="12700" b="19050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0" cy="4572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F78D68" w14:textId="77777777" w:rsidR="00696691" w:rsidRPr="00251A26" w:rsidRDefault="00696691" w:rsidP="00696691">
                            <w:pPr>
                              <w:spacing w:before="8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251A2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Мотивационно - целевой блок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320D1D" id="_x0000_t202" coordsize="21600,21600" o:spt="202" path="m,l,21600r21600,l21600,xe">
                <v:stroke joinstyle="miter"/>
                <v:path gradientshapeok="t" o:connecttype="rect"/>
              </v:shapetype>
              <v:shape id="Надпись 29" o:spid="_x0000_s1033" type="#_x0000_t202" style="position:absolute;left:0;text-align:left;margin-left:94.8pt;margin-top:57.2pt;width:392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" filled="f" strokeweight="1.75pt">
                <v:textbox inset="0,0,0,0">
                  <w:txbxContent>
                    <w:p w14:paraId="58F78D68" w14:textId="77777777" w:rsidR="00696691" w:rsidRPr="00251A26" w:rsidRDefault="00696691" w:rsidP="00696691">
                      <w:pPr>
                        <w:spacing w:before="80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251A2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Мотивационно - целевой блок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Pr="00696691">
        <w:rPr>
          <w:rFonts w:ascii="Times New Roman" w:eastAsia="Calibri" w:hAnsi="Times New Roman" w:cs="Times New Roman"/>
          <w:b/>
          <w:i/>
          <w:sz w:val="28"/>
          <w:szCs w:val="28"/>
        </w:rPr>
        <w:t>одель формирования универсальных учебных действий у младших школьников в проектной деятельности</w:t>
      </w:r>
      <w:r w:rsidRPr="0069669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DF45429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Times New Roman" w:hAnsi="Times New Roman" w:cs="Times New Roman"/>
          <w:sz w:val="28"/>
        </w:rPr>
      </w:pPr>
      <w:r w:rsidRPr="00696691"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69FCAE90" wp14:editId="1DC1CAF7">
            <wp:simplePos x="0" y="0"/>
            <wp:positionH relativeFrom="margin">
              <wp:posOffset>-260350</wp:posOffset>
            </wp:positionH>
            <wp:positionV relativeFrom="margin">
              <wp:posOffset>4871085</wp:posOffset>
            </wp:positionV>
            <wp:extent cx="6152515" cy="4505325"/>
            <wp:effectExtent l="0" t="0" r="635" b="9525"/>
            <wp:wrapNone/>
            <wp:docPr id="3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8416" t="28344" r="23989" b="9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4D8CA0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24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E943ADA" wp14:editId="07A27DDD">
            <wp:simplePos x="0" y="0"/>
            <wp:positionH relativeFrom="margin">
              <wp:posOffset>-394335</wp:posOffset>
            </wp:positionH>
            <wp:positionV relativeFrom="margin">
              <wp:posOffset>1365885</wp:posOffset>
            </wp:positionV>
            <wp:extent cx="6152515" cy="3429000"/>
            <wp:effectExtent l="0" t="0" r="635" b="0"/>
            <wp:wrapSquare wrapText="bothSides"/>
            <wp:docPr id="3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945" t="25219" r="23353" b="26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18A6E7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C7980D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F21040A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A4BAE4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A28CB3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FCA0FF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B914AD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5B19F9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00394D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2A322A0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74444B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6CC7DD" w14:textId="77777777" w:rsidR="00696691" w:rsidRPr="00696691" w:rsidRDefault="00696691" w:rsidP="00696691">
      <w:pPr>
        <w:spacing w:before="166" w:after="200" w:line="276" w:lineRule="auto"/>
        <w:rPr>
          <w:rFonts w:ascii="Times New Roman" w:eastAsia="Calibri" w:hAnsi="Times New Roman" w:cs="Times New Roman"/>
          <w:sz w:val="32"/>
        </w:rPr>
      </w:pPr>
      <w:r w:rsidRPr="00696691">
        <w:rPr>
          <w:rFonts w:ascii="Times New Roman" w:eastAsia="Calibri" w:hAnsi="Times New Roman" w:cs="Times New Roman"/>
          <w:sz w:val="32"/>
        </w:rPr>
        <w:t>К содержательному блоку</w:t>
      </w:r>
    </w:p>
    <w:p w14:paraId="123C423A" w14:textId="77777777" w:rsidR="00696691" w:rsidRPr="00696691" w:rsidRDefault="00696691" w:rsidP="00696691">
      <w:pPr>
        <w:widowControl w:val="0"/>
        <w:tabs>
          <w:tab w:val="left" w:pos="397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7FC33164" wp14:editId="7E4ACCAD">
            <wp:simplePos x="0" y="0"/>
            <wp:positionH relativeFrom="margin">
              <wp:posOffset>1005840</wp:posOffset>
            </wp:positionH>
            <wp:positionV relativeFrom="margin">
              <wp:posOffset>8290560</wp:posOffset>
            </wp:positionV>
            <wp:extent cx="3867150" cy="571500"/>
            <wp:effectExtent l="19050" t="0" r="0" b="0"/>
            <wp:wrapSquare wrapText="bothSides"/>
            <wp:docPr id="6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7271" t="43109" r="29523" b="49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6691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169AF2B9" wp14:editId="515E7002">
            <wp:simplePos x="0" y="0"/>
            <wp:positionH relativeFrom="margin">
              <wp:posOffset>-80010</wp:posOffset>
            </wp:positionH>
            <wp:positionV relativeFrom="margin">
              <wp:posOffset>3328035</wp:posOffset>
            </wp:positionV>
            <wp:extent cx="5953125" cy="4962525"/>
            <wp:effectExtent l="19050" t="0" r="9525" b="0"/>
            <wp:wrapSquare wrapText="bothSides"/>
            <wp:docPr id="6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8416" t="22261" r="23435" b="7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96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6691">
        <w:rPr>
          <w:rFonts w:ascii="Times New Roman" w:eastAsia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2EFBDD89" wp14:editId="0F6E9E53">
            <wp:simplePos x="0" y="0"/>
            <wp:positionH relativeFrom="margin">
              <wp:posOffset>-260985</wp:posOffset>
            </wp:positionH>
            <wp:positionV relativeFrom="margin">
              <wp:posOffset>-243840</wp:posOffset>
            </wp:positionV>
            <wp:extent cx="5981700" cy="3695700"/>
            <wp:effectExtent l="19050" t="0" r="0" b="0"/>
            <wp:wrapSquare wrapText="bothSides"/>
            <wp:docPr id="6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756" t="23422" r="24542" b="19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C575DA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E46EA50" w14:textId="77777777" w:rsidR="00696691" w:rsidRPr="00696691" w:rsidRDefault="00696691" w:rsidP="00696691">
      <w:pPr>
        <w:spacing w:before="138" w:after="12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От технологического блока</w:t>
      </w:r>
    </w:p>
    <w:p w14:paraId="7197C8CA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21BC898E" wp14:editId="58F5D74A">
            <wp:simplePos x="0" y="0"/>
            <wp:positionH relativeFrom="margin">
              <wp:posOffset>-156210</wp:posOffset>
            </wp:positionH>
            <wp:positionV relativeFrom="margin">
              <wp:posOffset>308610</wp:posOffset>
            </wp:positionV>
            <wp:extent cx="6152515" cy="4914900"/>
            <wp:effectExtent l="0" t="0" r="635" b="0"/>
            <wp:wrapSquare wrapText="bothSides"/>
            <wp:docPr id="73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6202" t="22551" r="23989" b="6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6691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6A510F64" wp14:editId="42C8638B">
            <wp:simplePos x="0" y="0"/>
            <wp:positionH relativeFrom="margin">
              <wp:posOffset>-241300</wp:posOffset>
            </wp:positionH>
            <wp:positionV relativeFrom="margin">
              <wp:posOffset>8042910</wp:posOffset>
            </wp:positionV>
            <wp:extent cx="6153150" cy="1381125"/>
            <wp:effectExtent l="0" t="0" r="0" b="0"/>
            <wp:wrapSquare wrapText="bothSides"/>
            <wp:docPr id="72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26756" t="53937" r="23989" b="26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6691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C9F9AC6" wp14:editId="32015826">
            <wp:simplePos x="0" y="0"/>
            <wp:positionH relativeFrom="margin">
              <wp:posOffset>-156210</wp:posOffset>
            </wp:positionH>
            <wp:positionV relativeFrom="margin">
              <wp:posOffset>5004435</wp:posOffset>
            </wp:positionV>
            <wp:extent cx="6152515" cy="3552825"/>
            <wp:effectExtent l="19050" t="0" r="635" b="0"/>
            <wp:wrapSquare wrapText="bothSides"/>
            <wp:docPr id="70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202" t="23422" r="23989" b="25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6691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89F88D0" wp14:editId="1B5079B1">
            <wp:simplePos x="0" y="0"/>
            <wp:positionH relativeFrom="margin">
              <wp:posOffset>1853565</wp:posOffset>
            </wp:positionH>
            <wp:positionV relativeFrom="margin">
              <wp:posOffset>-243840</wp:posOffset>
            </wp:positionV>
            <wp:extent cx="2447925" cy="581025"/>
            <wp:effectExtent l="19050" t="0" r="9525" b="0"/>
            <wp:wrapNone/>
            <wp:docPr id="68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7271" t="42978" r="29523" b="49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FEE365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4</w:t>
      </w:r>
    </w:p>
    <w:p w14:paraId="5B6676D3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Формирование УУД посредством проектной деятельности учащихся</w:t>
      </w:r>
    </w:p>
    <w:p w14:paraId="04E97464" w14:textId="77777777" w:rsidR="00696691" w:rsidRPr="00696691" w:rsidRDefault="00696691" w:rsidP="00696691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795944F4" wp14:editId="70B733AF">
            <wp:simplePos x="0" y="0"/>
            <wp:positionH relativeFrom="margin">
              <wp:posOffset>-461010</wp:posOffset>
            </wp:positionH>
            <wp:positionV relativeFrom="margin">
              <wp:posOffset>613410</wp:posOffset>
            </wp:positionV>
            <wp:extent cx="6423025" cy="8360410"/>
            <wp:effectExtent l="0" t="0" r="0" b="2540"/>
            <wp:wrapTight wrapText="bothSides">
              <wp:wrapPolygon edited="0">
                <wp:start x="0" y="0"/>
                <wp:lineTo x="0" y="21557"/>
                <wp:lineTo x="21525" y="21557"/>
                <wp:lineTo x="21525" y="0"/>
                <wp:lineTo x="0" y="0"/>
              </wp:wrapPolygon>
            </wp:wrapTight>
            <wp:docPr id="75" name="Рисунок 75" descr="та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аб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6" b="7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025" cy="836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22DDD9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t>Приложение 5</w:t>
      </w:r>
    </w:p>
    <w:p w14:paraId="53A5862D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10195CF8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46A1E8" wp14:editId="13BE1953">
            <wp:extent cx="4610100" cy="2324100"/>
            <wp:effectExtent l="0" t="0" r="19050" b="1905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81049CC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63EBD752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6966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Приложение 6</w:t>
      </w:r>
    </w:p>
    <w:p w14:paraId="69B0582D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Памятка «Роль родителей на каждом этапе выполнения проекта»</w:t>
      </w:r>
    </w:p>
    <w:p w14:paraId="2D33AC10" w14:textId="77777777" w:rsidR="00696691" w:rsidRPr="00696691" w:rsidRDefault="00696691" w:rsidP="0069669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540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2"/>
        <w:gridCol w:w="6158"/>
      </w:tblGrid>
      <w:tr w:rsidR="00696691" w:rsidRPr="00696691" w14:paraId="634917F7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325CA300" w14:textId="77777777" w:rsidR="00696691" w:rsidRPr="00696691" w:rsidRDefault="00696691" w:rsidP="0069669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и подэтапы проектной деятельности</w:t>
            </w:r>
          </w:p>
        </w:tc>
        <w:tc>
          <w:tcPr>
            <w:tcW w:w="0" w:type="auto"/>
            <w:vAlign w:val="center"/>
            <w:hideMark/>
          </w:tcPr>
          <w:p w14:paraId="26E611E4" w14:textId="77777777" w:rsidR="00696691" w:rsidRPr="00696691" w:rsidRDefault="00696691" w:rsidP="0069669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Возможные действия родителей</w:t>
            </w:r>
          </w:p>
        </w:tc>
      </w:tr>
      <w:tr w:rsidR="00696691" w:rsidRPr="00696691" w14:paraId="7E1A5663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06294B28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Выбор и формулировка темы проекта</w:t>
            </w:r>
          </w:p>
        </w:tc>
        <w:tc>
          <w:tcPr>
            <w:tcW w:w="0" w:type="auto"/>
            <w:vAlign w:val="center"/>
            <w:hideMark/>
          </w:tcPr>
          <w:p w14:paraId="7934EAA3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выбрать лучшую идею и обосновать выбор.</w:t>
            </w:r>
          </w:p>
        </w:tc>
      </w:tr>
      <w:tr w:rsidR="00696691" w:rsidRPr="00696691" w14:paraId="6DA6A6BA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537118D0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Выдвижение первоначальных идей и выбор лучшей из них</w:t>
            </w:r>
          </w:p>
        </w:tc>
        <w:tc>
          <w:tcPr>
            <w:tcW w:w="0" w:type="auto"/>
            <w:vAlign w:val="center"/>
            <w:hideMark/>
          </w:tcPr>
          <w:p w14:paraId="34D1BF5A" w14:textId="77777777" w:rsidR="00696691" w:rsidRPr="00696691" w:rsidRDefault="00696691" w:rsidP="00696691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ребёнку выдвинуть как можно больше идей;  записать их на листе бумаги вразброс, чтобы не выделять эти идеи порядком записи в столбце. Пусть эти идеи будут самыми разнообразными и дерзкими. Чем больше идей, тем больше выбор.</w:t>
            </w:r>
          </w:p>
        </w:tc>
      </w:tr>
      <w:tr w:rsidR="00696691" w:rsidRPr="00696691" w14:paraId="577D2040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2D570EE7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Формулировка задач проекта</w:t>
            </w:r>
          </w:p>
        </w:tc>
        <w:tc>
          <w:tcPr>
            <w:tcW w:w="0" w:type="auto"/>
            <w:vAlign w:val="center"/>
            <w:hideMark/>
          </w:tcPr>
          <w:p w14:paraId="7FE38BF5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 потребоваться помощь в правильной формулировке задачи проекта.</w:t>
            </w:r>
          </w:p>
        </w:tc>
      </w:tr>
      <w:tr w:rsidR="00696691" w:rsidRPr="00696691" w14:paraId="1DDCBB29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764B26F7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Разработка плана и структуры выполнения проекта</w:t>
            </w:r>
          </w:p>
        </w:tc>
        <w:tc>
          <w:tcPr>
            <w:tcW w:w="0" w:type="auto"/>
            <w:vAlign w:val="center"/>
            <w:hideMark/>
          </w:tcPr>
          <w:p w14:paraId="3C22CB44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спланировать работу с учётом занятости детей. Потребуется также помощь в корректировке плана проектной работы, определения сроков её выполнения с учётом особенностей личного расписания детей. Особое внимание со стороны родителей требует определение промежуточных сроков работы.</w:t>
            </w:r>
          </w:p>
        </w:tc>
      </w:tr>
      <w:tr w:rsidR="00696691" w:rsidRPr="00696691" w14:paraId="11469C63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3804C400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Обсуждение возможных результатов работы по теме проекта</w:t>
            </w:r>
          </w:p>
        </w:tc>
        <w:tc>
          <w:tcPr>
            <w:tcW w:w="0" w:type="auto"/>
            <w:vAlign w:val="center"/>
            <w:hideMark/>
          </w:tcPr>
          <w:p w14:paraId="29DFFF01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Прикинуть с детьми возможные выходы по каждой задаче, разбить объём работы на небольшие части и определить срок выполнения каждой.</w:t>
            </w:r>
          </w:p>
        </w:tc>
      </w:tr>
      <w:tr w:rsidR="00696691" w:rsidRPr="00696691" w14:paraId="23CA892B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5CEA3F54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Составление программы и календарного плана выполнения работ</w:t>
            </w:r>
          </w:p>
        </w:tc>
        <w:tc>
          <w:tcPr>
            <w:tcW w:w="0" w:type="auto"/>
            <w:vAlign w:val="center"/>
            <w:hideMark/>
          </w:tcPr>
          <w:p w14:paraId="218C70A7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Скорректировать план с учётом личной занятости детей и помочь создать условия для выполнения этого плана.</w:t>
            </w:r>
          </w:p>
        </w:tc>
      </w:tr>
      <w:tr w:rsidR="00696691" w:rsidRPr="00696691" w14:paraId="39F6EA45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2BFCE993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Распределение конкретных заданий и обязанностей между участниками проектной группы</w:t>
            </w:r>
          </w:p>
        </w:tc>
        <w:tc>
          <w:tcPr>
            <w:tcW w:w="0" w:type="auto"/>
            <w:vAlign w:val="center"/>
            <w:hideMark/>
          </w:tcPr>
          <w:p w14:paraId="209973A9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 потребоваться разъяснение обязанностей.</w:t>
            </w:r>
          </w:p>
        </w:tc>
      </w:tr>
      <w:tr w:rsidR="00696691" w:rsidRPr="00696691" w14:paraId="4D9D35CE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508624AB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Изучение необходимого материала по теме проекта</w:t>
            </w:r>
          </w:p>
        </w:tc>
        <w:tc>
          <w:tcPr>
            <w:tcW w:w="0" w:type="auto"/>
            <w:vAlign w:val="center"/>
            <w:hideMark/>
          </w:tcPr>
          <w:p w14:paraId="45399886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Посмотрев список подобранной литературы, родители могут посоветовать дополнить или убрать какие-то источники, которые не совсем подходят к выбранной теме. Взрослые посодействуют ребёнку в передвижении до библиотеки, музея, выставки, помогут сориентироваться в книжных магазинах, поиске источников дополнительной информации по теме проекта. Источником информации могут быть опрос, наблюдение, эксперимент, интервью, беседа, а так же книги, периодические издания, Интернет.</w:t>
            </w:r>
          </w:p>
        </w:tc>
      </w:tr>
      <w:tr w:rsidR="00696691" w:rsidRPr="00696691" w14:paraId="3CC5CD90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2325F39C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Подготовка выводов по результатам работы над проектом</w:t>
            </w:r>
          </w:p>
        </w:tc>
        <w:tc>
          <w:tcPr>
            <w:tcW w:w="0" w:type="auto"/>
            <w:vAlign w:val="center"/>
            <w:hideMark/>
          </w:tcPr>
          <w:p w14:paraId="01FF5E00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в редакционной правке, грамматическом и стилистическом контроле.</w:t>
            </w:r>
          </w:p>
        </w:tc>
      </w:tr>
      <w:tr w:rsidR="00696691" w:rsidRPr="00696691" w14:paraId="068C730B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0B6BE390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Оформление результатов работы и подготовка отчёта</w:t>
            </w:r>
          </w:p>
        </w:tc>
        <w:tc>
          <w:tcPr>
            <w:tcW w:w="0" w:type="auto"/>
            <w:vAlign w:val="center"/>
            <w:hideMark/>
          </w:tcPr>
          <w:p w14:paraId="4505B20D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Подсказать основные правила оформления.</w:t>
            </w:r>
          </w:p>
        </w:tc>
      </w:tr>
      <w:tr w:rsidR="00696691" w:rsidRPr="00696691" w14:paraId="113952E3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55262A10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Подготовка проекта к презентации</w:t>
            </w:r>
          </w:p>
        </w:tc>
        <w:tc>
          <w:tcPr>
            <w:tcW w:w="0" w:type="auto"/>
            <w:vAlign w:val="center"/>
            <w:hideMark/>
          </w:tcPr>
          <w:p w14:paraId="34288314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провести последнюю проверку перед презентацией, прорепетировать выступление, снять волнение детей перед выступлением.</w:t>
            </w:r>
          </w:p>
        </w:tc>
      </w:tr>
      <w:tr w:rsidR="00696691" w:rsidRPr="00696691" w14:paraId="2FE0550D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5F2D7FEA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Публичная презентация проектной работы</w:t>
            </w:r>
          </w:p>
        </w:tc>
        <w:tc>
          <w:tcPr>
            <w:tcW w:w="0" w:type="auto"/>
            <w:vAlign w:val="center"/>
            <w:hideMark/>
          </w:tcPr>
          <w:p w14:paraId="6F912FB6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Присутствуйте на защите. Поддержите ребенка, у вас есть повод гордиться им.</w:t>
            </w:r>
          </w:p>
        </w:tc>
      </w:tr>
      <w:tr w:rsidR="00696691" w:rsidRPr="00696691" w14:paraId="227C026D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4C2B97FB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Анализ результатов работы и самого процесса</w:t>
            </w:r>
          </w:p>
        </w:tc>
        <w:tc>
          <w:tcPr>
            <w:tcW w:w="0" w:type="auto"/>
            <w:vAlign w:val="center"/>
            <w:hideMark/>
          </w:tcPr>
          <w:p w14:paraId="3F72643B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 дают советы, которые помогут скорректировать деятельность детей в следующем проекте. Обсуждают с детьми, что можно было сделать по-другому, что уже можно было сделать самим, без помощи родителей.</w:t>
            </w:r>
          </w:p>
        </w:tc>
      </w:tr>
      <w:tr w:rsidR="00696691" w:rsidRPr="00696691" w14:paraId="0A161E44" w14:textId="77777777" w:rsidTr="00A16469">
        <w:trPr>
          <w:tblCellSpacing w:w="7" w:type="dxa"/>
        </w:trPr>
        <w:tc>
          <w:tcPr>
            <w:tcW w:w="0" w:type="auto"/>
            <w:vAlign w:val="center"/>
            <w:hideMark/>
          </w:tcPr>
          <w:p w14:paraId="0A75E505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Оценка работы проектной группы в целом и ка</w:t>
            </w:r>
            <w:r w:rsidRPr="0069669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softHyphen/>
              <w:t>ждого участника в частности</w:t>
            </w:r>
          </w:p>
        </w:tc>
        <w:tc>
          <w:tcPr>
            <w:tcW w:w="0" w:type="auto"/>
            <w:vAlign w:val="center"/>
            <w:hideMark/>
          </w:tcPr>
          <w:p w14:paraId="67DFA6FD" w14:textId="77777777" w:rsidR="00696691" w:rsidRPr="00696691" w:rsidRDefault="00696691" w:rsidP="00696691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Оценить работу по критериям, предложенным в проекте.</w:t>
            </w:r>
          </w:p>
        </w:tc>
      </w:tr>
    </w:tbl>
    <w:p w14:paraId="0D93CED4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72505D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81E637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7</w:t>
      </w:r>
    </w:p>
    <w:p w14:paraId="28698B26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40BE900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7F687AF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7C00098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Обобщённые итоги мониторинга по классу</w:t>
      </w:r>
    </w:p>
    <w:p w14:paraId="3BE38DA7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BE0F9E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69F2F8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49AF460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t>1 класс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09"/>
        <w:gridCol w:w="709"/>
        <w:gridCol w:w="567"/>
        <w:gridCol w:w="850"/>
        <w:gridCol w:w="851"/>
        <w:gridCol w:w="709"/>
        <w:gridCol w:w="1134"/>
        <w:gridCol w:w="850"/>
        <w:gridCol w:w="567"/>
        <w:gridCol w:w="851"/>
        <w:gridCol w:w="850"/>
      </w:tblGrid>
      <w:tr w:rsidR="00696691" w:rsidRPr="00696691" w14:paraId="2B89F0DC" w14:textId="77777777" w:rsidTr="00A16469">
        <w:trPr>
          <w:trHeight w:val="1251"/>
        </w:trPr>
        <w:tc>
          <w:tcPr>
            <w:tcW w:w="993" w:type="dxa"/>
            <w:shd w:val="clear" w:color="auto" w:fill="BEFEE6"/>
          </w:tcPr>
          <w:p w14:paraId="779DF05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Ф.И. об-ся</w:t>
            </w:r>
          </w:p>
        </w:tc>
        <w:tc>
          <w:tcPr>
            <w:tcW w:w="1559" w:type="dxa"/>
            <w:gridSpan w:val="2"/>
            <w:shd w:val="clear" w:color="auto" w:fill="BEFEE6"/>
          </w:tcPr>
          <w:p w14:paraId="011B632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</w:t>
            </w:r>
          </w:p>
          <w:p w14:paraId="12B68AC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тельные  </w:t>
            </w:r>
          </w:p>
          <w:p w14:paraId="7FF6F16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УУД</w:t>
            </w:r>
          </w:p>
        </w:tc>
        <w:tc>
          <w:tcPr>
            <w:tcW w:w="709" w:type="dxa"/>
            <w:shd w:val="clear" w:color="auto" w:fill="BEFEE6"/>
          </w:tcPr>
          <w:p w14:paraId="3F98AE9D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</w:t>
            </w:r>
          </w:p>
          <w:p w14:paraId="5F6F8E55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зу</w:t>
            </w:r>
          </w:p>
          <w:p w14:paraId="55B42FCA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ль</w:t>
            </w:r>
          </w:p>
          <w:p w14:paraId="7C9A3B36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тат</w:t>
            </w:r>
          </w:p>
        </w:tc>
        <w:tc>
          <w:tcPr>
            <w:tcW w:w="2268" w:type="dxa"/>
            <w:gridSpan w:val="3"/>
            <w:shd w:val="clear" w:color="auto" w:fill="BEFEE6"/>
          </w:tcPr>
          <w:p w14:paraId="43DE76D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</w:t>
            </w:r>
          </w:p>
          <w:p w14:paraId="4882B3A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тивные УДД</w:t>
            </w:r>
          </w:p>
        </w:tc>
        <w:tc>
          <w:tcPr>
            <w:tcW w:w="709" w:type="dxa"/>
            <w:shd w:val="clear" w:color="auto" w:fill="BEFEE6"/>
          </w:tcPr>
          <w:p w14:paraId="593316C9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</w:t>
            </w:r>
          </w:p>
          <w:p w14:paraId="17FE064C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зу</w:t>
            </w:r>
          </w:p>
          <w:p w14:paraId="07444CF5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ль</w:t>
            </w:r>
          </w:p>
          <w:p w14:paraId="62490115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тат</w:t>
            </w:r>
          </w:p>
        </w:tc>
        <w:tc>
          <w:tcPr>
            <w:tcW w:w="1984" w:type="dxa"/>
            <w:gridSpan w:val="2"/>
            <w:shd w:val="clear" w:color="auto" w:fill="BEFEE6"/>
          </w:tcPr>
          <w:p w14:paraId="25BB77A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</w:t>
            </w:r>
          </w:p>
          <w:p w14:paraId="23EAAA5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ные УДД</w:t>
            </w:r>
          </w:p>
        </w:tc>
        <w:tc>
          <w:tcPr>
            <w:tcW w:w="567" w:type="dxa"/>
            <w:shd w:val="clear" w:color="auto" w:fill="BEFEE6"/>
          </w:tcPr>
          <w:p w14:paraId="7C94E566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</w:t>
            </w:r>
          </w:p>
          <w:p w14:paraId="7731838C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зуль</w:t>
            </w:r>
          </w:p>
          <w:p w14:paraId="419077B0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тат</w:t>
            </w:r>
          </w:p>
        </w:tc>
        <w:tc>
          <w:tcPr>
            <w:tcW w:w="851" w:type="dxa"/>
            <w:shd w:val="clear" w:color="auto" w:fill="BEFEE6"/>
          </w:tcPr>
          <w:p w14:paraId="5E4C6F1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</w:t>
            </w:r>
          </w:p>
          <w:p w14:paraId="354E51C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щий</w:t>
            </w:r>
          </w:p>
          <w:p w14:paraId="18A4B86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</w:t>
            </w:r>
          </w:p>
          <w:p w14:paraId="02442C1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каза</w:t>
            </w:r>
          </w:p>
          <w:p w14:paraId="0C5BC61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тель</w:t>
            </w:r>
          </w:p>
        </w:tc>
        <w:tc>
          <w:tcPr>
            <w:tcW w:w="850" w:type="dxa"/>
            <w:shd w:val="clear" w:color="auto" w:fill="BEFEE6"/>
          </w:tcPr>
          <w:p w14:paraId="37CC585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7"/>
                <w:szCs w:val="27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7"/>
                <w:szCs w:val="27"/>
              </w:rPr>
              <w:t>Уро</w:t>
            </w:r>
          </w:p>
          <w:p w14:paraId="35662AE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7"/>
                <w:szCs w:val="27"/>
              </w:rPr>
              <w:t>вень</w:t>
            </w:r>
          </w:p>
        </w:tc>
      </w:tr>
      <w:tr w:rsidR="00696691" w:rsidRPr="00696691" w14:paraId="44992631" w14:textId="77777777" w:rsidTr="00A16469">
        <w:trPr>
          <w:cantSplit/>
          <w:trHeight w:val="4450"/>
        </w:trPr>
        <w:tc>
          <w:tcPr>
            <w:tcW w:w="993" w:type="dxa"/>
            <w:shd w:val="clear" w:color="auto" w:fill="BEFEE6"/>
          </w:tcPr>
          <w:p w14:paraId="65EA002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14:paraId="5D160A3A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Понимание проблемы и формулирование задач </w:t>
            </w:r>
          </w:p>
        </w:tc>
        <w:tc>
          <w:tcPr>
            <w:tcW w:w="709" w:type="dxa"/>
            <w:textDirection w:val="btLr"/>
          </w:tcPr>
          <w:p w14:paraId="31933647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Выбор наиболее эффективных способов решения</w:t>
            </w:r>
          </w:p>
        </w:tc>
        <w:tc>
          <w:tcPr>
            <w:tcW w:w="709" w:type="dxa"/>
          </w:tcPr>
          <w:p w14:paraId="77960826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14:paraId="51C38926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Умение работать с информацией</w:t>
            </w:r>
          </w:p>
        </w:tc>
        <w:tc>
          <w:tcPr>
            <w:tcW w:w="850" w:type="dxa"/>
            <w:textDirection w:val="btLr"/>
          </w:tcPr>
          <w:p w14:paraId="55714DA5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Обработка полученной информации (перевод в графики, схемы, рисунки)</w:t>
            </w:r>
          </w:p>
        </w:tc>
        <w:tc>
          <w:tcPr>
            <w:tcW w:w="851" w:type="dxa"/>
            <w:textDirection w:val="btLr"/>
          </w:tcPr>
          <w:p w14:paraId="76BCA0C9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Учебное сотрудничество с учителем и сверстниками </w:t>
            </w:r>
          </w:p>
        </w:tc>
        <w:tc>
          <w:tcPr>
            <w:tcW w:w="709" w:type="dxa"/>
            <w:textDirection w:val="btLr"/>
          </w:tcPr>
          <w:p w14:paraId="3D7123CC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</w:tcPr>
          <w:p w14:paraId="38772ECA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Планирование последовательности действий и прогнозирование результата</w:t>
            </w:r>
          </w:p>
        </w:tc>
        <w:tc>
          <w:tcPr>
            <w:tcW w:w="850" w:type="dxa"/>
            <w:textDirection w:val="btLr"/>
          </w:tcPr>
          <w:p w14:paraId="4F4AC184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Рефлексия способов действий, самоконтроль и самооценка</w:t>
            </w:r>
          </w:p>
        </w:tc>
        <w:tc>
          <w:tcPr>
            <w:tcW w:w="567" w:type="dxa"/>
          </w:tcPr>
          <w:p w14:paraId="01EEBF6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3F314262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5FCC886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96691" w:rsidRPr="00696691" w14:paraId="079F02A0" w14:textId="77777777" w:rsidTr="00A16469">
        <w:trPr>
          <w:trHeight w:val="403"/>
        </w:trPr>
        <w:tc>
          <w:tcPr>
            <w:tcW w:w="993" w:type="dxa"/>
            <w:shd w:val="clear" w:color="auto" w:fill="BEFEE6"/>
          </w:tcPr>
          <w:p w14:paraId="425AF2A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макс.</w:t>
            </w:r>
          </w:p>
        </w:tc>
        <w:tc>
          <w:tcPr>
            <w:tcW w:w="850" w:type="dxa"/>
            <w:shd w:val="clear" w:color="auto" w:fill="FDE9D9"/>
          </w:tcPr>
          <w:p w14:paraId="361CBEA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DE9D9"/>
          </w:tcPr>
          <w:p w14:paraId="07C9C98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DE9D9"/>
          </w:tcPr>
          <w:p w14:paraId="634626B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567" w:type="dxa"/>
            <w:shd w:val="clear" w:color="auto" w:fill="FDE9D9"/>
          </w:tcPr>
          <w:p w14:paraId="154874C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FDE9D9"/>
          </w:tcPr>
          <w:p w14:paraId="17B3D90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shd w:val="clear" w:color="auto" w:fill="FDE9D9"/>
          </w:tcPr>
          <w:p w14:paraId="6999648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DE9D9"/>
          </w:tcPr>
          <w:p w14:paraId="3CB2E62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  <w:p w14:paraId="36349F8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DE9D9"/>
          </w:tcPr>
          <w:p w14:paraId="1BD9598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FDE9D9"/>
          </w:tcPr>
          <w:p w14:paraId="7C4BAB0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shd w:val="clear" w:color="auto" w:fill="FDE9D9"/>
          </w:tcPr>
          <w:p w14:paraId="7DED7E2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  <w:p w14:paraId="1B0E01E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DE9D9"/>
          </w:tcPr>
          <w:p w14:paraId="036AC88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850" w:type="dxa"/>
            <w:shd w:val="clear" w:color="auto" w:fill="FDE9D9"/>
          </w:tcPr>
          <w:p w14:paraId="329B372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опт</w:t>
            </w:r>
          </w:p>
        </w:tc>
      </w:tr>
      <w:tr w:rsidR="00696691" w:rsidRPr="00696691" w14:paraId="123310C4" w14:textId="77777777" w:rsidTr="00A16469">
        <w:tc>
          <w:tcPr>
            <w:tcW w:w="993" w:type="dxa"/>
          </w:tcPr>
          <w:p w14:paraId="7A345D7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0" w:type="dxa"/>
          </w:tcPr>
          <w:p w14:paraId="45F3421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14:paraId="203ABFA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14:paraId="08D6261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567" w:type="dxa"/>
          </w:tcPr>
          <w:p w14:paraId="1A80B08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55FFFE6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58CFC8C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14:paraId="36574554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6 </w:t>
            </w:r>
          </w:p>
        </w:tc>
        <w:tc>
          <w:tcPr>
            <w:tcW w:w="1134" w:type="dxa"/>
          </w:tcPr>
          <w:p w14:paraId="4D0B6DB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4A7D339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14:paraId="4031ECF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565CC54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14:paraId="40081C5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</w:t>
            </w:r>
          </w:p>
        </w:tc>
      </w:tr>
      <w:tr w:rsidR="00696691" w:rsidRPr="00696691" w14:paraId="5341F6D6" w14:textId="77777777" w:rsidTr="00A16469">
        <w:tc>
          <w:tcPr>
            <w:tcW w:w="993" w:type="dxa"/>
          </w:tcPr>
          <w:p w14:paraId="4C16F1A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0" w:type="dxa"/>
          </w:tcPr>
          <w:p w14:paraId="2741E50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14:paraId="25FBB7A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14:paraId="44C0418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567" w:type="dxa"/>
          </w:tcPr>
          <w:p w14:paraId="1E9FA28E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6D2BDD6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46D8AA2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14:paraId="0103906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8 </w:t>
            </w:r>
          </w:p>
        </w:tc>
        <w:tc>
          <w:tcPr>
            <w:tcW w:w="1134" w:type="dxa"/>
          </w:tcPr>
          <w:p w14:paraId="00C68B4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5BDA7C9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14:paraId="67EB5322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14:paraId="49E1248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14:paraId="5D424AF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дост</w:t>
            </w:r>
          </w:p>
        </w:tc>
      </w:tr>
      <w:tr w:rsidR="00696691" w:rsidRPr="00696691" w14:paraId="7C43EB40" w14:textId="77777777" w:rsidTr="00A16469">
        <w:trPr>
          <w:trHeight w:val="839"/>
        </w:trPr>
        <w:tc>
          <w:tcPr>
            <w:tcW w:w="993" w:type="dxa"/>
            <w:shd w:val="clear" w:color="auto" w:fill="BEFEE6"/>
          </w:tcPr>
          <w:p w14:paraId="24A7502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850" w:type="dxa"/>
            <w:shd w:val="clear" w:color="auto" w:fill="BEFEE6"/>
          </w:tcPr>
          <w:p w14:paraId="41BB9F6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37%</w:t>
            </w:r>
          </w:p>
        </w:tc>
        <w:tc>
          <w:tcPr>
            <w:tcW w:w="709" w:type="dxa"/>
            <w:shd w:val="clear" w:color="auto" w:fill="BEFEE6"/>
          </w:tcPr>
          <w:p w14:paraId="55DFBA3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36%</w:t>
            </w:r>
          </w:p>
        </w:tc>
        <w:tc>
          <w:tcPr>
            <w:tcW w:w="709" w:type="dxa"/>
            <w:shd w:val="clear" w:color="auto" w:fill="BEFEE6"/>
          </w:tcPr>
          <w:p w14:paraId="02F8A55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37%</w:t>
            </w:r>
          </w:p>
        </w:tc>
        <w:tc>
          <w:tcPr>
            <w:tcW w:w="567" w:type="dxa"/>
            <w:shd w:val="clear" w:color="auto" w:fill="BEFEE6"/>
          </w:tcPr>
          <w:p w14:paraId="17EC5CD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54%</w:t>
            </w:r>
          </w:p>
        </w:tc>
        <w:tc>
          <w:tcPr>
            <w:tcW w:w="850" w:type="dxa"/>
            <w:shd w:val="clear" w:color="auto" w:fill="BEFEE6"/>
          </w:tcPr>
          <w:p w14:paraId="61B17FB7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61%</w:t>
            </w:r>
          </w:p>
        </w:tc>
        <w:tc>
          <w:tcPr>
            <w:tcW w:w="851" w:type="dxa"/>
            <w:shd w:val="clear" w:color="auto" w:fill="BEFEE6"/>
          </w:tcPr>
          <w:p w14:paraId="717D6C64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65%</w:t>
            </w:r>
          </w:p>
        </w:tc>
        <w:tc>
          <w:tcPr>
            <w:tcW w:w="709" w:type="dxa"/>
            <w:shd w:val="clear" w:color="auto" w:fill="BEFEE6"/>
          </w:tcPr>
          <w:p w14:paraId="73B41B2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60%</w:t>
            </w:r>
          </w:p>
        </w:tc>
        <w:tc>
          <w:tcPr>
            <w:tcW w:w="1134" w:type="dxa"/>
            <w:shd w:val="clear" w:color="auto" w:fill="BEFEE6"/>
          </w:tcPr>
          <w:p w14:paraId="5F82BDD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32%</w:t>
            </w:r>
          </w:p>
        </w:tc>
        <w:tc>
          <w:tcPr>
            <w:tcW w:w="850" w:type="dxa"/>
            <w:shd w:val="clear" w:color="auto" w:fill="BEFEE6"/>
          </w:tcPr>
          <w:p w14:paraId="35BA1276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28%</w:t>
            </w:r>
          </w:p>
        </w:tc>
        <w:tc>
          <w:tcPr>
            <w:tcW w:w="567" w:type="dxa"/>
            <w:shd w:val="clear" w:color="auto" w:fill="BEFEE6"/>
          </w:tcPr>
          <w:p w14:paraId="3E63108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30%</w:t>
            </w:r>
          </w:p>
        </w:tc>
        <w:tc>
          <w:tcPr>
            <w:tcW w:w="851" w:type="dxa"/>
            <w:shd w:val="clear" w:color="auto" w:fill="BEFEE6"/>
          </w:tcPr>
          <w:p w14:paraId="797E1F2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42%</w:t>
            </w:r>
          </w:p>
        </w:tc>
        <w:tc>
          <w:tcPr>
            <w:tcW w:w="850" w:type="dxa"/>
            <w:shd w:val="clear" w:color="auto" w:fill="BEFEE6"/>
          </w:tcPr>
          <w:p w14:paraId="767EDF2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</w:t>
            </w:r>
          </w:p>
        </w:tc>
      </w:tr>
    </w:tbl>
    <w:p w14:paraId="54A501D7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9447E3B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AB7134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322B493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765FB0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941DF8B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29B408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EC7D43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8E2B76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262995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15F931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 класс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06"/>
        <w:gridCol w:w="850"/>
        <w:gridCol w:w="851"/>
        <w:gridCol w:w="618"/>
        <w:gridCol w:w="799"/>
        <w:gridCol w:w="770"/>
        <w:gridCol w:w="648"/>
        <w:gridCol w:w="1195"/>
        <w:gridCol w:w="850"/>
        <w:gridCol w:w="709"/>
        <w:gridCol w:w="851"/>
        <w:gridCol w:w="850"/>
      </w:tblGrid>
      <w:tr w:rsidR="00696691" w:rsidRPr="00696691" w14:paraId="1382898E" w14:textId="77777777" w:rsidTr="00A16469">
        <w:tc>
          <w:tcPr>
            <w:tcW w:w="993" w:type="dxa"/>
            <w:shd w:val="clear" w:color="auto" w:fill="DAEEF3"/>
          </w:tcPr>
          <w:p w14:paraId="5205B24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Ф.И.</w:t>
            </w:r>
          </w:p>
          <w:p w14:paraId="3F943F34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об-ся</w:t>
            </w:r>
          </w:p>
        </w:tc>
        <w:tc>
          <w:tcPr>
            <w:tcW w:w="1356" w:type="dxa"/>
            <w:gridSpan w:val="2"/>
            <w:shd w:val="clear" w:color="auto" w:fill="DAEEF3"/>
          </w:tcPr>
          <w:p w14:paraId="354994B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</w:t>
            </w:r>
          </w:p>
          <w:p w14:paraId="62DA2C3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тельные  </w:t>
            </w:r>
          </w:p>
          <w:p w14:paraId="66DFBCC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УУД</w:t>
            </w:r>
          </w:p>
        </w:tc>
        <w:tc>
          <w:tcPr>
            <w:tcW w:w="851" w:type="dxa"/>
            <w:shd w:val="clear" w:color="auto" w:fill="DAEEF3"/>
          </w:tcPr>
          <w:p w14:paraId="305A2D55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</w:t>
            </w:r>
          </w:p>
          <w:p w14:paraId="0E89E635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тат</w:t>
            </w:r>
          </w:p>
        </w:tc>
        <w:tc>
          <w:tcPr>
            <w:tcW w:w="2187" w:type="dxa"/>
            <w:gridSpan w:val="3"/>
            <w:shd w:val="clear" w:color="auto" w:fill="DAEEF3"/>
          </w:tcPr>
          <w:p w14:paraId="5B5127F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Коммуникативные УДД</w:t>
            </w:r>
          </w:p>
        </w:tc>
        <w:tc>
          <w:tcPr>
            <w:tcW w:w="648" w:type="dxa"/>
            <w:shd w:val="clear" w:color="auto" w:fill="DAEEF3"/>
          </w:tcPr>
          <w:p w14:paraId="5376143A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</w:t>
            </w:r>
          </w:p>
          <w:p w14:paraId="73F2E071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зу</w:t>
            </w:r>
          </w:p>
          <w:p w14:paraId="4799340E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льтат</w:t>
            </w:r>
          </w:p>
        </w:tc>
        <w:tc>
          <w:tcPr>
            <w:tcW w:w="2045" w:type="dxa"/>
            <w:gridSpan w:val="2"/>
            <w:shd w:val="clear" w:color="auto" w:fill="DAEEF3"/>
          </w:tcPr>
          <w:p w14:paraId="5B6ED13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 УДД</w:t>
            </w:r>
          </w:p>
        </w:tc>
        <w:tc>
          <w:tcPr>
            <w:tcW w:w="709" w:type="dxa"/>
            <w:shd w:val="clear" w:color="auto" w:fill="DAEEF3"/>
          </w:tcPr>
          <w:p w14:paraId="455D9D99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</w:t>
            </w:r>
          </w:p>
          <w:p w14:paraId="3373D644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зу</w:t>
            </w:r>
          </w:p>
          <w:p w14:paraId="7DEFC6D1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ль</w:t>
            </w:r>
          </w:p>
          <w:p w14:paraId="72AB3124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тат</w:t>
            </w:r>
          </w:p>
        </w:tc>
        <w:tc>
          <w:tcPr>
            <w:tcW w:w="851" w:type="dxa"/>
            <w:shd w:val="clear" w:color="auto" w:fill="DAEEF3"/>
          </w:tcPr>
          <w:p w14:paraId="2C891D9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</w:t>
            </w:r>
          </w:p>
          <w:p w14:paraId="2341699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щий</w:t>
            </w:r>
          </w:p>
          <w:p w14:paraId="1F7CE574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</w:t>
            </w:r>
          </w:p>
          <w:p w14:paraId="157B68F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тель</w:t>
            </w:r>
          </w:p>
        </w:tc>
        <w:tc>
          <w:tcPr>
            <w:tcW w:w="850" w:type="dxa"/>
            <w:shd w:val="clear" w:color="auto" w:fill="DAEEF3"/>
          </w:tcPr>
          <w:p w14:paraId="3A7571D7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Уро</w:t>
            </w:r>
          </w:p>
          <w:p w14:paraId="469D16D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вень</w:t>
            </w:r>
          </w:p>
        </w:tc>
      </w:tr>
      <w:tr w:rsidR="00696691" w:rsidRPr="00696691" w14:paraId="1B825862" w14:textId="77777777" w:rsidTr="00A16469">
        <w:trPr>
          <w:cantSplit/>
          <w:trHeight w:val="4745"/>
        </w:trPr>
        <w:tc>
          <w:tcPr>
            <w:tcW w:w="993" w:type="dxa"/>
            <w:shd w:val="clear" w:color="auto" w:fill="DAEEF3"/>
          </w:tcPr>
          <w:p w14:paraId="11E3D6B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extDirection w:val="btLr"/>
          </w:tcPr>
          <w:p w14:paraId="6CB0106D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Понимание проблемы и формулирование задач </w:t>
            </w:r>
          </w:p>
        </w:tc>
        <w:tc>
          <w:tcPr>
            <w:tcW w:w="850" w:type="dxa"/>
            <w:textDirection w:val="btLr"/>
          </w:tcPr>
          <w:p w14:paraId="3973146B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Выбор наиболее эффективных способов решения</w:t>
            </w:r>
          </w:p>
        </w:tc>
        <w:tc>
          <w:tcPr>
            <w:tcW w:w="851" w:type="dxa"/>
          </w:tcPr>
          <w:p w14:paraId="0EE3193A" w14:textId="77777777" w:rsidR="00696691" w:rsidRPr="00696691" w:rsidRDefault="00696691" w:rsidP="0069669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extDirection w:val="btLr"/>
          </w:tcPr>
          <w:p w14:paraId="394B7D12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Умение работать с информацией</w:t>
            </w:r>
          </w:p>
        </w:tc>
        <w:tc>
          <w:tcPr>
            <w:tcW w:w="799" w:type="dxa"/>
            <w:textDirection w:val="btLr"/>
          </w:tcPr>
          <w:p w14:paraId="2009DB75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Обработка полученной информации (перевод в графики, схемы, рисунки)</w:t>
            </w:r>
          </w:p>
        </w:tc>
        <w:tc>
          <w:tcPr>
            <w:tcW w:w="770" w:type="dxa"/>
            <w:textDirection w:val="btLr"/>
          </w:tcPr>
          <w:p w14:paraId="3534C8A8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Учебное сотрудничество с учителем и сверстниками </w:t>
            </w:r>
          </w:p>
        </w:tc>
        <w:tc>
          <w:tcPr>
            <w:tcW w:w="648" w:type="dxa"/>
            <w:textDirection w:val="btLr"/>
          </w:tcPr>
          <w:p w14:paraId="4502B4DD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95" w:type="dxa"/>
            <w:textDirection w:val="btLr"/>
          </w:tcPr>
          <w:p w14:paraId="13E16857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Планирование последовательности действий и прогнозирование результата</w:t>
            </w:r>
          </w:p>
        </w:tc>
        <w:tc>
          <w:tcPr>
            <w:tcW w:w="850" w:type="dxa"/>
            <w:textDirection w:val="btLr"/>
          </w:tcPr>
          <w:p w14:paraId="496C9437" w14:textId="77777777" w:rsidR="00696691" w:rsidRPr="00696691" w:rsidRDefault="00696691" w:rsidP="00696691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Рефлексия способов действий, самоконтроль и самооценка</w:t>
            </w:r>
          </w:p>
        </w:tc>
        <w:tc>
          <w:tcPr>
            <w:tcW w:w="709" w:type="dxa"/>
          </w:tcPr>
          <w:p w14:paraId="657EEE2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51841946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53CA85F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96691" w:rsidRPr="00696691" w14:paraId="771E6FAC" w14:textId="77777777" w:rsidTr="00A16469">
        <w:tc>
          <w:tcPr>
            <w:tcW w:w="993" w:type="dxa"/>
            <w:shd w:val="clear" w:color="auto" w:fill="DAEEF3"/>
          </w:tcPr>
          <w:p w14:paraId="7285608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макс.</w:t>
            </w:r>
          </w:p>
        </w:tc>
        <w:tc>
          <w:tcPr>
            <w:tcW w:w="506" w:type="dxa"/>
            <w:shd w:val="clear" w:color="auto" w:fill="FBD4B4"/>
          </w:tcPr>
          <w:p w14:paraId="01D5B68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FBD4B4"/>
          </w:tcPr>
          <w:p w14:paraId="7EC705A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shd w:val="clear" w:color="auto" w:fill="FBD4B4"/>
          </w:tcPr>
          <w:p w14:paraId="343161A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18" w:type="dxa"/>
            <w:shd w:val="clear" w:color="auto" w:fill="FBD4B4"/>
          </w:tcPr>
          <w:p w14:paraId="657CA0EE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" w:type="dxa"/>
            <w:shd w:val="clear" w:color="auto" w:fill="FBD4B4"/>
          </w:tcPr>
          <w:p w14:paraId="7936B30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0" w:type="dxa"/>
            <w:shd w:val="clear" w:color="auto" w:fill="FBD4B4"/>
          </w:tcPr>
          <w:p w14:paraId="4280362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8" w:type="dxa"/>
            <w:shd w:val="clear" w:color="auto" w:fill="FBD4B4"/>
          </w:tcPr>
          <w:p w14:paraId="4BAAE2DE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95" w:type="dxa"/>
            <w:shd w:val="clear" w:color="auto" w:fill="FBD4B4"/>
          </w:tcPr>
          <w:p w14:paraId="75CE30E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FBD4B4"/>
          </w:tcPr>
          <w:p w14:paraId="02379226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BD4B4"/>
          </w:tcPr>
          <w:p w14:paraId="28EE692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shd w:val="clear" w:color="auto" w:fill="FBD4B4"/>
          </w:tcPr>
          <w:p w14:paraId="5D44396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850" w:type="dxa"/>
            <w:shd w:val="clear" w:color="auto" w:fill="FBD4B4"/>
          </w:tcPr>
          <w:p w14:paraId="1D5C406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опт</w:t>
            </w:r>
          </w:p>
        </w:tc>
      </w:tr>
      <w:tr w:rsidR="00696691" w:rsidRPr="00696691" w14:paraId="40A8C8E1" w14:textId="77777777" w:rsidTr="00A16469">
        <w:tc>
          <w:tcPr>
            <w:tcW w:w="993" w:type="dxa"/>
          </w:tcPr>
          <w:p w14:paraId="65AF20A7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506" w:type="dxa"/>
          </w:tcPr>
          <w:p w14:paraId="0A849A96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1C2B1FE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14:paraId="3D735EE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18" w:type="dxa"/>
          </w:tcPr>
          <w:p w14:paraId="0E0C54B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" w:type="dxa"/>
          </w:tcPr>
          <w:p w14:paraId="0A1A4B3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0" w:type="dxa"/>
          </w:tcPr>
          <w:p w14:paraId="2DC558CD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8" w:type="dxa"/>
          </w:tcPr>
          <w:p w14:paraId="06EC6AB2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95" w:type="dxa"/>
          </w:tcPr>
          <w:p w14:paraId="36C5E75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6147A7D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14:paraId="14FE399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77F4644B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14:paraId="75B8768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дост</w:t>
            </w:r>
          </w:p>
        </w:tc>
      </w:tr>
      <w:tr w:rsidR="00696691" w:rsidRPr="00696691" w14:paraId="7F7352A6" w14:textId="77777777" w:rsidTr="00A16469">
        <w:tc>
          <w:tcPr>
            <w:tcW w:w="993" w:type="dxa"/>
          </w:tcPr>
          <w:p w14:paraId="262F287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506" w:type="dxa"/>
          </w:tcPr>
          <w:p w14:paraId="7A3151E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5120B70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6F198D5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18" w:type="dxa"/>
          </w:tcPr>
          <w:p w14:paraId="424FEC44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" w:type="dxa"/>
          </w:tcPr>
          <w:p w14:paraId="0F27C63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0" w:type="dxa"/>
          </w:tcPr>
          <w:p w14:paraId="03ED14B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8" w:type="dxa"/>
          </w:tcPr>
          <w:p w14:paraId="393F677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95" w:type="dxa"/>
          </w:tcPr>
          <w:p w14:paraId="50707381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050BF5B5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14:paraId="36DDCC10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75EA5B33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14:paraId="3AB9A81E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дост</w:t>
            </w:r>
          </w:p>
        </w:tc>
      </w:tr>
      <w:tr w:rsidR="00696691" w:rsidRPr="00696691" w14:paraId="034FCAD7" w14:textId="77777777" w:rsidTr="00A16469">
        <w:trPr>
          <w:trHeight w:val="745"/>
        </w:trPr>
        <w:tc>
          <w:tcPr>
            <w:tcW w:w="993" w:type="dxa"/>
            <w:shd w:val="clear" w:color="auto" w:fill="DAEEF3"/>
          </w:tcPr>
          <w:p w14:paraId="06369CA6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506" w:type="dxa"/>
            <w:shd w:val="clear" w:color="auto" w:fill="DAEEF3"/>
          </w:tcPr>
          <w:p w14:paraId="782446F8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82%</w:t>
            </w:r>
          </w:p>
        </w:tc>
        <w:tc>
          <w:tcPr>
            <w:tcW w:w="850" w:type="dxa"/>
            <w:shd w:val="clear" w:color="auto" w:fill="DAEEF3"/>
          </w:tcPr>
          <w:p w14:paraId="22C3A0E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76%</w:t>
            </w:r>
          </w:p>
        </w:tc>
        <w:tc>
          <w:tcPr>
            <w:tcW w:w="851" w:type="dxa"/>
            <w:shd w:val="clear" w:color="auto" w:fill="DAEEF3"/>
          </w:tcPr>
          <w:p w14:paraId="4600FE8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79%</w:t>
            </w:r>
          </w:p>
        </w:tc>
        <w:tc>
          <w:tcPr>
            <w:tcW w:w="618" w:type="dxa"/>
            <w:shd w:val="clear" w:color="auto" w:fill="DAEEF3"/>
          </w:tcPr>
          <w:p w14:paraId="2F328DB7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  <w:tc>
          <w:tcPr>
            <w:tcW w:w="799" w:type="dxa"/>
            <w:shd w:val="clear" w:color="auto" w:fill="DAEEF3"/>
          </w:tcPr>
          <w:p w14:paraId="4173702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72%</w:t>
            </w:r>
          </w:p>
        </w:tc>
        <w:tc>
          <w:tcPr>
            <w:tcW w:w="770" w:type="dxa"/>
            <w:shd w:val="clear" w:color="auto" w:fill="DAEEF3"/>
          </w:tcPr>
          <w:p w14:paraId="04A39897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82%</w:t>
            </w:r>
          </w:p>
        </w:tc>
        <w:tc>
          <w:tcPr>
            <w:tcW w:w="648" w:type="dxa"/>
            <w:shd w:val="clear" w:color="auto" w:fill="DAEEF3"/>
          </w:tcPr>
          <w:p w14:paraId="13218059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83%</w:t>
            </w:r>
          </w:p>
        </w:tc>
        <w:tc>
          <w:tcPr>
            <w:tcW w:w="1195" w:type="dxa"/>
            <w:shd w:val="clear" w:color="auto" w:fill="DAEEF3"/>
          </w:tcPr>
          <w:p w14:paraId="07457F3F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850" w:type="dxa"/>
            <w:shd w:val="clear" w:color="auto" w:fill="DAEEF3"/>
          </w:tcPr>
          <w:p w14:paraId="102F4E1C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74%</w:t>
            </w:r>
          </w:p>
        </w:tc>
        <w:tc>
          <w:tcPr>
            <w:tcW w:w="709" w:type="dxa"/>
            <w:shd w:val="clear" w:color="auto" w:fill="DAEEF3"/>
          </w:tcPr>
          <w:p w14:paraId="01D440D2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77%</w:t>
            </w:r>
          </w:p>
        </w:tc>
        <w:tc>
          <w:tcPr>
            <w:tcW w:w="851" w:type="dxa"/>
            <w:shd w:val="clear" w:color="auto" w:fill="DAEEF3"/>
          </w:tcPr>
          <w:p w14:paraId="46C7780E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80%</w:t>
            </w:r>
          </w:p>
        </w:tc>
        <w:tc>
          <w:tcPr>
            <w:tcW w:w="850" w:type="dxa"/>
            <w:shd w:val="clear" w:color="auto" w:fill="DAEEF3"/>
          </w:tcPr>
          <w:p w14:paraId="6D557AAA" w14:textId="77777777" w:rsidR="00696691" w:rsidRPr="00696691" w:rsidRDefault="00696691" w:rsidP="006966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дост</w:t>
            </w:r>
          </w:p>
        </w:tc>
      </w:tr>
    </w:tbl>
    <w:p w14:paraId="27254FFB" w14:textId="77777777" w:rsidR="00696691" w:rsidRPr="00696691" w:rsidRDefault="00696691" w:rsidP="0069669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D7A1AAA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5DCB5E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4FA64C" w14:textId="53E22AD8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DFAD0" wp14:editId="3307F8D7">
                <wp:simplePos x="0" y="0"/>
                <wp:positionH relativeFrom="column">
                  <wp:posOffset>7284085</wp:posOffset>
                </wp:positionH>
                <wp:positionV relativeFrom="paragraph">
                  <wp:posOffset>156845</wp:posOffset>
                </wp:positionV>
                <wp:extent cx="875030" cy="125730"/>
                <wp:effectExtent l="0" t="0" r="39370" b="6477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875030" cy="125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08309BE" w14:textId="77777777" w:rsidR="00696691" w:rsidRPr="00134EA0" w:rsidRDefault="00696691" w:rsidP="0069669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2DFAD0" id="Прямоугольник 2" o:spid="_x0000_s1034" style="position:absolute;left:0;text-align:left;margin-left:573.55pt;margin-top:12.35pt;width:68.9pt;height:9.9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14:paraId="008309BE" w14:textId="77777777" w:rsidR="00696691" w:rsidRPr="00134EA0" w:rsidRDefault="00696691" w:rsidP="00696691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FAB8096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170BF34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63F706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F085F71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427015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D29D30" w14:textId="77777777" w:rsidR="00696691" w:rsidRPr="00696691" w:rsidRDefault="00696691" w:rsidP="00696691">
      <w:pPr>
        <w:widowControl w:val="0"/>
        <w:tabs>
          <w:tab w:val="left" w:pos="1635"/>
        </w:tabs>
        <w:autoSpaceDE w:val="0"/>
        <w:autoSpaceDN w:val="0"/>
        <w:spacing w:after="0" w:line="360" w:lineRule="auto"/>
        <w:ind w:right="403"/>
        <w:jc w:val="both"/>
        <w:rPr>
          <w:rFonts w:ascii="Times New Roman" w:eastAsia="Calibri" w:hAnsi="Times New Roman" w:cs="Times New Roman"/>
          <w:sz w:val="28"/>
          <w:szCs w:val="28"/>
        </w:rPr>
        <w:sectPr w:rsidR="00696691" w:rsidRPr="006966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4E4FFD3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8</w:t>
      </w:r>
    </w:p>
    <w:p w14:paraId="6036FCC5" w14:textId="77777777" w:rsidR="00696691" w:rsidRPr="00696691" w:rsidRDefault="00696691" w:rsidP="0069669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Информация об участии в предметных конкурсах уч-ся  3 - А класса,</w:t>
      </w:r>
    </w:p>
    <w:p w14:paraId="388BF778" w14:textId="77777777" w:rsidR="00696691" w:rsidRPr="00696691" w:rsidRDefault="00696691" w:rsidP="0069669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2022 – 2023 уч. г.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87"/>
        <w:gridCol w:w="703"/>
        <w:gridCol w:w="4046"/>
        <w:gridCol w:w="1664"/>
        <w:gridCol w:w="3922"/>
        <w:gridCol w:w="2438"/>
      </w:tblGrid>
      <w:tr w:rsidR="00696691" w:rsidRPr="00696691" w14:paraId="0D5CC1EE" w14:textId="77777777" w:rsidTr="00A16469">
        <w:tc>
          <w:tcPr>
            <w:tcW w:w="14786" w:type="dxa"/>
            <w:gridSpan w:val="6"/>
          </w:tcPr>
          <w:p w14:paraId="6CA191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Конкурс «Кириллица», русский язык</w:t>
            </w:r>
          </w:p>
        </w:tc>
      </w:tr>
      <w:tr w:rsidR="00696691" w:rsidRPr="00696691" w14:paraId="3515FF2E" w14:textId="77777777" w:rsidTr="00A16469">
        <w:tc>
          <w:tcPr>
            <w:tcW w:w="1809" w:type="dxa"/>
          </w:tcPr>
          <w:p w14:paraId="3A8885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27388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45522C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7C6EFEA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92D04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F0A9C2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069772A" w14:textId="77777777" w:rsidTr="00A16469">
        <w:tc>
          <w:tcPr>
            <w:tcW w:w="1809" w:type="dxa"/>
          </w:tcPr>
          <w:p w14:paraId="27EB4E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924914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5AE585C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324A77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DC5A0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51AF62A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C6AE824" w14:textId="77777777" w:rsidTr="00A16469">
        <w:tc>
          <w:tcPr>
            <w:tcW w:w="1809" w:type="dxa"/>
          </w:tcPr>
          <w:p w14:paraId="790D6AC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2C77E4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0A439BF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5EC250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FA889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FB9F7F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1CB1BCC" w14:textId="77777777" w:rsidTr="00A16469">
        <w:tc>
          <w:tcPr>
            <w:tcW w:w="1809" w:type="dxa"/>
          </w:tcPr>
          <w:p w14:paraId="2C58A1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F33696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525EFDC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213B0D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18BFAC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2221B2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A4972E0" w14:textId="77777777" w:rsidTr="00A16469">
        <w:tc>
          <w:tcPr>
            <w:tcW w:w="1809" w:type="dxa"/>
          </w:tcPr>
          <w:p w14:paraId="67F615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6A02E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2A2E18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456CBD0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79DB4A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78283A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904644F" w14:textId="77777777" w:rsidTr="00A16469">
        <w:tc>
          <w:tcPr>
            <w:tcW w:w="1809" w:type="dxa"/>
          </w:tcPr>
          <w:p w14:paraId="2EC8D2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93575D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42F604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7314D59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3- А</w:t>
            </w:r>
          </w:p>
        </w:tc>
        <w:tc>
          <w:tcPr>
            <w:tcW w:w="3991" w:type="dxa"/>
          </w:tcPr>
          <w:p w14:paraId="0151DAD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C4548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AB0FA50" w14:textId="77777777" w:rsidTr="00A16469">
        <w:tc>
          <w:tcPr>
            <w:tcW w:w="1809" w:type="dxa"/>
          </w:tcPr>
          <w:p w14:paraId="4889145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DDE78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6AC2462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3A0A3D1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5D60C3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F9FA60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02F380B" w14:textId="77777777" w:rsidTr="00A16469">
        <w:tc>
          <w:tcPr>
            <w:tcW w:w="1809" w:type="dxa"/>
          </w:tcPr>
          <w:p w14:paraId="527FA9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69676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554F045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536781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4E8DF3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4C90E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0661C73" w14:textId="77777777" w:rsidTr="00A16469">
        <w:tc>
          <w:tcPr>
            <w:tcW w:w="1809" w:type="dxa"/>
          </w:tcPr>
          <w:p w14:paraId="4E85B8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B0D14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3FC859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04159E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C793C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2004BB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7E9DD09" w14:textId="77777777" w:rsidTr="00A16469">
        <w:tc>
          <w:tcPr>
            <w:tcW w:w="1809" w:type="dxa"/>
          </w:tcPr>
          <w:p w14:paraId="285E479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3EE11B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1F2ACF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485B03E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6B1C03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4C27A4C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815632D" w14:textId="77777777" w:rsidTr="00A16469">
        <w:tc>
          <w:tcPr>
            <w:tcW w:w="1809" w:type="dxa"/>
          </w:tcPr>
          <w:p w14:paraId="51D15B3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7A5289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461414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Похила Альбина</w:t>
            </w:r>
          </w:p>
        </w:tc>
        <w:tc>
          <w:tcPr>
            <w:tcW w:w="1701" w:type="dxa"/>
          </w:tcPr>
          <w:p w14:paraId="0B70FF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8F892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431BAF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7E250F6" w14:textId="77777777" w:rsidTr="00A16469">
        <w:tc>
          <w:tcPr>
            <w:tcW w:w="1809" w:type="dxa"/>
          </w:tcPr>
          <w:p w14:paraId="078A767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5EF60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2B60E9A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3FF024A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AB9E5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489785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AA86C08" w14:textId="77777777" w:rsidTr="00A16469">
        <w:tc>
          <w:tcPr>
            <w:tcW w:w="1809" w:type="dxa"/>
          </w:tcPr>
          <w:p w14:paraId="4048D3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4EF18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238AE9F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233EAD4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68A62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7604A1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BF7D69F" w14:textId="77777777" w:rsidTr="00A16469">
        <w:tc>
          <w:tcPr>
            <w:tcW w:w="1809" w:type="dxa"/>
          </w:tcPr>
          <w:p w14:paraId="1A452E6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B10C6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</w:tcPr>
          <w:p w14:paraId="7D9F145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5ADB980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56449B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636BDC8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20510EE" w14:textId="77777777" w:rsidTr="00A16469">
        <w:tc>
          <w:tcPr>
            <w:tcW w:w="1809" w:type="dxa"/>
          </w:tcPr>
          <w:p w14:paraId="2DF178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3B0CD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50DB1D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010D79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CEB56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465" w:type="dxa"/>
          </w:tcPr>
          <w:p w14:paraId="6B75673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4593D2B" w14:textId="77777777" w:rsidTr="00A16469">
        <w:tc>
          <w:tcPr>
            <w:tcW w:w="1809" w:type="dxa"/>
          </w:tcPr>
          <w:p w14:paraId="676748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05973D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02BD0F6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Степанникова Светлана</w:t>
            </w:r>
          </w:p>
        </w:tc>
        <w:tc>
          <w:tcPr>
            <w:tcW w:w="1701" w:type="dxa"/>
          </w:tcPr>
          <w:p w14:paraId="2A0429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CB7ED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465" w:type="dxa"/>
          </w:tcPr>
          <w:p w14:paraId="371A3B1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7407926" w14:textId="77777777" w:rsidTr="00A16469">
        <w:tc>
          <w:tcPr>
            <w:tcW w:w="1809" w:type="dxa"/>
          </w:tcPr>
          <w:p w14:paraId="6E8C58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926B50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7CFBFE9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6A6315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645CB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6EA47C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27B16FE" w14:textId="77777777" w:rsidTr="00A16469">
        <w:tc>
          <w:tcPr>
            <w:tcW w:w="14786" w:type="dxa"/>
            <w:gridSpan w:val="6"/>
          </w:tcPr>
          <w:p w14:paraId="3F747A0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Конкурс «Лисенок», окружающий мир</w:t>
            </w:r>
          </w:p>
        </w:tc>
      </w:tr>
      <w:tr w:rsidR="00696691" w:rsidRPr="00696691" w14:paraId="46500069" w14:textId="77777777" w:rsidTr="00A16469">
        <w:tc>
          <w:tcPr>
            <w:tcW w:w="1809" w:type="dxa"/>
          </w:tcPr>
          <w:p w14:paraId="772DF9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9B8150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660C8FE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0AF883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7AE354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E3B5C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B95BEAD" w14:textId="77777777" w:rsidTr="00A16469">
        <w:tc>
          <w:tcPr>
            <w:tcW w:w="1809" w:type="dxa"/>
          </w:tcPr>
          <w:p w14:paraId="062C964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78E35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25AF03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461E4A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131962C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FEF54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DA4802F" w14:textId="77777777" w:rsidTr="00A16469">
        <w:tc>
          <w:tcPr>
            <w:tcW w:w="1809" w:type="dxa"/>
          </w:tcPr>
          <w:p w14:paraId="2AC0CA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117920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404922C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50C814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26B99F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A35D12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7D2F072" w14:textId="77777777" w:rsidTr="00A16469">
        <w:tc>
          <w:tcPr>
            <w:tcW w:w="1809" w:type="dxa"/>
          </w:tcPr>
          <w:p w14:paraId="6AD6507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AD979F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44299E8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0BB35CB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7AF795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73E306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2CCD117" w14:textId="77777777" w:rsidTr="00A16469">
        <w:tc>
          <w:tcPr>
            <w:tcW w:w="1809" w:type="dxa"/>
          </w:tcPr>
          <w:p w14:paraId="725F453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4BF030D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588F8A4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15B92A5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B998C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3 место </w:t>
            </w:r>
          </w:p>
        </w:tc>
        <w:tc>
          <w:tcPr>
            <w:tcW w:w="2465" w:type="dxa"/>
          </w:tcPr>
          <w:p w14:paraId="4CA220B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4F302FC" w14:textId="77777777" w:rsidTr="00A16469">
        <w:tc>
          <w:tcPr>
            <w:tcW w:w="1809" w:type="dxa"/>
          </w:tcPr>
          <w:p w14:paraId="067E07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C0479C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42C1B3F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1C21B0A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383F0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7A6CC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EB84234" w14:textId="77777777" w:rsidTr="00A16469">
        <w:tc>
          <w:tcPr>
            <w:tcW w:w="1809" w:type="dxa"/>
          </w:tcPr>
          <w:p w14:paraId="19C638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48437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3F4450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3AE4163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B34EB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84373A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210B8BE" w14:textId="77777777" w:rsidTr="00A16469">
        <w:tc>
          <w:tcPr>
            <w:tcW w:w="1809" w:type="dxa"/>
          </w:tcPr>
          <w:p w14:paraId="2DD0A6C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899CFE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7FCA3E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0CD5C6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035C7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2A2CC1B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04CCB20" w14:textId="77777777" w:rsidTr="00A16469">
        <w:tc>
          <w:tcPr>
            <w:tcW w:w="1809" w:type="dxa"/>
          </w:tcPr>
          <w:p w14:paraId="268C0D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5EB84C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1751CE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38669A3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337981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6D3396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8D17AE5" w14:textId="77777777" w:rsidTr="00A16469">
        <w:tc>
          <w:tcPr>
            <w:tcW w:w="1809" w:type="dxa"/>
          </w:tcPr>
          <w:p w14:paraId="5D196D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3946AD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5FD493B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7935031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1C386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450FC3A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31E51C6" w14:textId="77777777" w:rsidTr="00A16469">
        <w:tc>
          <w:tcPr>
            <w:tcW w:w="1809" w:type="dxa"/>
          </w:tcPr>
          <w:p w14:paraId="6764678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1E472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0410E9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17DC029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E5B275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A00934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DA3D2C7" w14:textId="77777777" w:rsidTr="00A16469">
        <w:tc>
          <w:tcPr>
            <w:tcW w:w="1809" w:type="dxa"/>
          </w:tcPr>
          <w:p w14:paraId="7D33EA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BA4F0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11A635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Зарубин Дмитрий</w:t>
            </w:r>
          </w:p>
        </w:tc>
        <w:tc>
          <w:tcPr>
            <w:tcW w:w="1701" w:type="dxa"/>
          </w:tcPr>
          <w:p w14:paraId="305C199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84EC03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0321D8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8962C8C" w14:textId="77777777" w:rsidTr="00A16469">
        <w:tc>
          <w:tcPr>
            <w:tcW w:w="1809" w:type="dxa"/>
          </w:tcPr>
          <w:p w14:paraId="10DA1D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AA9642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6F7310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2C4014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1679B4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EBBE03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93760EB" w14:textId="77777777" w:rsidTr="00A16469">
        <w:tc>
          <w:tcPr>
            <w:tcW w:w="1809" w:type="dxa"/>
          </w:tcPr>
          <w:p w14:paraId="7437CD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BC43AE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5214B5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7F8FDD1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D2227E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261B3B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43ABA35" w14:textId="77777777" w:rsidTr="00A16469">
        <w:tc>
          <w:tcPr>
            <w:tcW w:w="1809" w:type="dxa"/>
          </w:tcPr>
          <w:p w14:paraId="0C8E0C7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081C73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4DC45E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01692B7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AB530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4030DF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E34FE89" w14:textId="77777777" w:rsidTr="00A16469">
        <w:tc>
          <w:tcPr>
            <w:tcW w:w="1809" w:type="dxa"/>
          </w:tcPr>
          <w:p w14:paraId="2C064D0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8C70F1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5799D8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4404C1A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586EE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471D63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8A76D20" w14:textId="77777777" w:rsidTr="00A16469">
        <w:tc>
          <w:tcPr>
            <w:tcW w:w="1809" w:type="dxa"/>
          </w:tcPr>
          <w:p w14:paraId="1215AAD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44777C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24CB1BA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1EF0DA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8F615E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3B3ED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DE16C8B" w14:textId="77777777" w:rsidTr="00A16469">
        <w:tc>
          <w:tcPr>
            <w:tcW w:w="1809" w:type="dxa"/>
          </w:tcPr>
          <w:p w14:paraId="6A121C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3EB66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08D524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73DE11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94249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F0C17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0A599D7" w14:textId="77777777" w:rsidTr="00A16469">
        <w:tc>
          <w:tcPr>
            <w:tcW w:w="1809" w:type="dxa"/>
          </w:tcPr>
          <w:p w14:paraId="0C0DD2A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9575F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780252F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Степанникова Светлана</w:t>
            </w:r>
          </w:p>
        </w:tc>
        <w:tc>
          <w:tcPr>
            <w:tcW w:w="1701" w:type="dxa"/>
          </w:tcPr>
          <w:p w14:paraId="0C34FF3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82F60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7C8E78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D88ADE7" w14:textId="77777777" w:rsidTr="00A16469">
        <w:tc>
          <w:tcPr>
            <w:tcW w:w="1809" w:type="dxa"/>
          </w:tcPr>
          <w:p w14:paraId="6C0B7CD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FC0EC4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7734DFD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427D287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685DE0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8A498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DBBABD2" w14:textId="77777777" w:rsidTr="00A16469">
        <w:tc>
          <w:tcPr>
            <w:tcW w:w="14786" w:type="dxa"/>
            <w:gridSpan w:val="6"/>
          </w:tcPr>
          <w:p w14:paraId="4F842E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CE8100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Конкурс «Лисенок», русский язык</w:t>
            </w:r>
          </w:p>
        </w:tc>
      </w:tr>
      <w:tr w:rsidR="00696691" w:rsidRPr="00696691" w14:paraId="7648737D" w14:textId="77777777" w:rsidTr="00A16469">
        <w:tc>
          <w:tcPr>
            <w:tcW w:w="1809" w:type="dxa"/>
          </w:tcPr>
          <w:p w14:paraId="73BB518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432C7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5B122EE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639F03C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665FCBC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41A0B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46271DA" w14:textId="77777777" w:rsidTr="00A16469">
        <w:tc>
          <w:tcPr>
            <w:tcW w:w="1809" w:type="dxa"/>
          </w:tcPr>
          <w:p w14:paraId="54836DE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11D36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68BFB9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1E30629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41433A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B1DE1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A0903DE" w14:textId="77777777" w:rsidTr="00A16469">
        <w:tc>
          <w:tcPr>
            <w:tcW w:w="1809" w:type="dxa"/>
          </w:tcPr>
          <w:p w14:paraId="5FB6A8A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D714DE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7EC5C5E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0446BB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288418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EA9FA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92D0FA8" w14:textId="77777777" w:rsidTr="00A16469">
        <w:tc>
          <w:tcPr>
            <w:tcW w:w="1809" w:type="dxa"/>
          </w:tcPr>
          <w:p w14:paraId="16E615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3D6452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1E289F9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177F78A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1044E1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D8DEF9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9EE2EC1" w14:textId="77777777" w:rsidTr="00A16469">
        <w:tc>
          <w:tcPr>
            <w:tcW w:w="1809" w:type="dxa"/>
          </w:tcPr>
          <w:p w14:paraId="20BE62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2D27A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1FA568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279AC57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797344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3 место </w:t>
            </w:r>
          </w:p>
        </w:tc>
        <w:tc>
          <w:tcPr>
            <w:tcW w:w="2465" w:type="dxa"/>
          </w:tcPr>
          <w:p w14:paraId="7EBCBE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E17ABC6" w14:textId="77777777" w:rsidTr="00A16469">
        <w:tc>
          <w:tcPr>
            <w:tcW w:w="1809" w:type="dxa"/>
          </w:tcPr>
          <w:p w14:paraId="318470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0E4E4B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2826F7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79FF48F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19E7B8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7F6B2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5B05F0E" w14:textId="77777777" w:rsidTr="00A16469">
        <w:tc>
          <w:tcPr>
            <w:tcW w:w="1809" w:type="dxa"/>
          </w:tcPr>
          <w:p w14:paraId="4D25BB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BA443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27BAC2E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42D2D9E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DFE34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C24AA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F150378" w14:textId="77777777" w:rsidTr="00A16469">
        <w:tc>
          <w:tcPr>
            <w:tcW w:w="1809" w:type="dxa"/>
          </w:tcPr>
          <w:p w14:paraId="0A3B88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8FF160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5CFDC3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0E39F48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066C8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2284C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1B4BA63" w14:textId="77777777" w:rsidTr="00A16469">
        <w:tc>
          <w:tcPr>
            <w:tcW w:w="1809" w:type="dxa"/>
          </w:tcPr>
          <w:p w14:paraId="2432E2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F24015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3353B5A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2D6D969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03742D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430D56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092B80F" w14:textId="77777777" w:rsidTr="00A16469">
        <w:tc>
          <w:tcPr>
            <w:tcW w:w="1809" w:type="dxa"/>
          </w:tcPr>
          <w:p w14:paraId="3D5F4F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C85D5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055B66E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1E87DE5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D68DC4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AD7B6F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E7542AB" w14:textId="77777777" w:rsidTr="00A16469">
        <w:tc>
          <w:tcPr>
            <w:tcW w:w="1809" w:type="dxa"/>
          </w:tcPr>
          <w:p w14:paraId="77ABF63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1B122D0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2355EE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32B56F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580987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165EE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89318E0" w14:textId="77777777" w:rsidTr="00A16469">
        <w:tc>
          <w:tcPr>
            <w:tcW w:w="1809" w:type="dxa"/>
          </w:tcPr>
          <w:p w14:paraId="138B636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571329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42AFCD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Зарубин Дмитрий</w:t>
            </w:r>
          </w:p>
        </w:tc>
        <w:tc>
          <w:tcPr>
            <w:tcW w:w="1701" w:type="dxa"/>
          </w:tcPr>
          <w:p w14:paraId="6D5F72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1BC07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258B359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FBB4618" w14:textId="77777777" w:rsidTr="00A16469">
        <w:tc>
          <w:tcPr>
            <w:tcW w:w="1809" w:type="dxa"/>
          </w:tcPr>
          <w:p w14:paraId="6E2E3D5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EF4F9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171529F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21F81A6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61915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4B4CE35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4B629EB" w14:textId="77777777" w:rsidTr="00A16469">
        <w:tc>
          <w:tcPr>
            <w:tcW w:w="1809" w:type="dxa"/>
          </w:tcPr>
          <w:p w14:paraId="2E7CE2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8049C8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33F55D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6711DB4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3155D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5A923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F607EB0" w14:textId="77777777" w:rsidTr="00A16469">
        <w:tc>
          <w:tcPr>
            <w:tcW w:w="1809" w:type="dxa"/>
          </w:tcPr>
          <w:p w14:paraId="6B72F04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37931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4B6D0DF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31BE5A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EA2FE8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7E0B379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69991EF" w14:textId="77777777" w:rsidTr="00A16469">
        <w:tc>
          <w:tcPr>
            <w:tcW w:w="1809" w:type="dxa"/>
          </w:tcPr>
          <w:p w14:paraId="03E8EF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A47E26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52C49A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5B6047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7A3D6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3797C1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CCB84FA" w14:textId="77777777" w:rsidTr="00A16469">
        <w:tc>
          <w:tcPr>
            <w:tcW w:w="1809" w:type="dxa"/>
          </w:tcPr>
          <w:p w14:paraId="2C805E0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3A43B7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5E890C0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4AA0632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608C8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A0E2C7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32E80B4" w14:textId="77777777" w:rsidTr="00A16469">
        <w:tc>
          <w:tcPr>
            <w:tcW w:w="1809" w:type="dxa"/>
          </w:tcPr>
          <w:p w14:paraId="16B93E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BABA32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629EF7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077A2B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4D3BC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A023E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DA94EA5" w14:textId="77777777" w:rsidTr="00A16469">
        <w:tc>
          <w:tcPr>
            <w:tcW w:w="1809" w:type="dxa"/>
          </w:tcPr>
          <w:p w14:paraId="6A0C46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3F3665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5BAA50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Степанникова Светлана</w:t>
            </w:r>
          </w:p>
        </w:tc>
        <w:tc>
          <w:tcPr>
            <w:tcW w:w="1701" w:type="dxa"/>
          </w:tcPr>
          <w:p w14:paraId="2FCC10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2B32B4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E8FCC9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5A5B7FF" w14:textId="77777777" w:rsidTr="00A16469">
        <w:tc>
          <w:tcPr>
            <w:tcW w:w="1809" w:type="dxa"/>
          </w:tcPr>
          <w:p w14:paraId="033ADE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48981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2A4B32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21E306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D759A2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43A82B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5560B95" w14:textId="77777777" w:rsidTr="00A16469">
        <w:tc>
          <w:tcPr>
            <w:tcW w:w="14786" w:type="dxa"/>
            <w:gridSpan w:val="6"/>
          </w:tcPr>
          <w:p w14:paraId="619083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000A471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Конкурс «Лисенок», математика</w:t>
            </w:r>
          </w:p>
        </w:tc>
      </w:tr>
      <w:tr w:rsidR="00696691" w:rsidRPr="00696691" w14:paraId="1C5E6067" w14:textId="77777777" w:rsidTr="00A16469">
        <w:tc>
          <w:tcPr>
            <w:tcW w:w="1809" w:type="dxa"/>
          </w:tcPr>
          <w:p w14:paraId="71071E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9389D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4C0758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50DF3E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1F6AA8B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9D6B15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76E7AE9" w14:textId="77777777" w:rsidTr="00A16469">
        <w:tc>
          <w:tcPr>
            <w:tcW w:w="1809" w:type="dxa"/>
          </w:tcPr>
          <w:p w14:paraId="6BA504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4A37A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7E9BBFA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381505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198C34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2C916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99653FA" w14:textId="77777777" w:rsidTr="00A16469">
        <w:tc>
          <w:tcPr>
            <w:tcW w:w="1809" w:type="dxa"/>
          </w:tcPr>
          <w:p w14:paraId="146E2DA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1D99C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745F90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11355AA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46E4830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78377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B61FC39" w14:textId="77777777" w:rsidTr="00A16469">
        <w:tc>
          <w:tcPr>
            <w:tcW w:w="1809" w:type="dxa"/>
          </w:tcPr>
          <w:p w14:paraId="3720530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E1DBF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0641010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06D166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2A5F9B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0D30B3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24A0F15" w14:textId="77777777" w:rsidTr="00A16469">
        <w:tc>
          <w:tcPr>
            <w:tcW w:w="1809" w:type="dxa"/>
          </w:tcPr>
          <w:p w14:paraId="6915D5D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5BAAA9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652E85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44CCC62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EDA85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2 место </w:t>
            </w:r>
          </w:p>
        </w:tc>
        <w:tc>
          <w:tcPr>
            <w:tcW w:w="2465" w:type="dxa"/>
          </w:tcPr>
          <w:p w14:paraId="20456BE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95BD828" w14:textId="77777777" w:rsidTr="00A16469">
        <w:tc>
          <w:tcPr>
            <w:tcW w:w="1809" w:type="dxa"/>
          </w:tcPr>
          <w:p w14:paraId="0E31640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7D6703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189C303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3AF1C0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77EAC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1AA9D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08AB4E8" w14:textId="77777777" w:rsidTr="00A16469">
        <w:tc>
          <w:tcPr>
            <w:tcW w:w="1809" w:type="dxa"/>
          </w:tcPr>
          <w:p w14:paraId="23803B1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967D9E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701F6DD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00C5970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740A9F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6C50C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FC26238" w14:textId="77777777" w:rsidTr="00A16469">
        <w:tc>
          <w:tcPr>
            <w:tcW w:w="1809" w:type="dxa"/>
          </w:tcPr>
          <w:p w14:paraId="344AD41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5B840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7889215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3FD121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506F69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072EF6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776FCE5" w14:textId="77777777" w:rsidTr="00A16469">
        <w:tc>
          <w:tcPr>
            <w:tcW w:w="1809" w:type="dxa"/>
          </w:tcPr>
          <w:p w14:paraId="4F3ECC9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73AC8C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6535DFB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5ED49D1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D9B4F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A541A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C3CE857" w14:textId="77777777" w:rsidTr="00A16469">
        <w:tc>
          <w:tcPr>
            <w:tcW w:w="1809" w:type="dxa"/>
          </w:tcPr>
          <w:p w14:paraId="6AD0B72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4103F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5E59FD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3D6FAF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09FA2F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073BCD3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CD072A4" w14:textId="77777777" w:rsidTr="00A16469">
        <w:tc>
          <w:tcPr>
            <w:tcW w:w="1809" w:type="dxa"/>
          </w:tcPr>
          <w:p w14:paraId="67AA0E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1F7A83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14FC8AC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37652E3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FA9F13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5983FB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A10CF6A" w14:textId="77777777" w:rsidTr="00A16469">
        <w:tc>
          <w:tcPr>
            <w:tcW w:w="1809" w:type="dxa"/>
          </w:tcPr>
          <w:p w14:paraId="13CAFBD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D2BF6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4AA6959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Зарубин Дмитрий</w:t>
            </w:r>
          </w:p>
        </w:tc>
        <w:tc>
          <w:tcPr>
            <w:tcW w:w="1701" w:type="dxa"/>
          </w:tcPr>
          <w:p w14:paraId="73C6B51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91F67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4D5D3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48E1BB5" w14:textId="77777777" w:rsidTr="00A16469">
        <w:tc>
          <w:tcPr>
            <w:tcW w:w="1809" w:type="dxa"/>
          </w:tcPr>
          <w:p w14:paraId="41F1BAB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19615C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25CECF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09FB821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0B9D03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374D7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7014FA1" w14:textId="77777777" w:rsidTr="00A16469">
        <w:tc>
          <w:tcPr>
            <w:tcW w:w="1809" w:type="dxa"/>
          </w:tcPr>
          <w:p w14:paraId="0AC9EE1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FBE80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4A4CF5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056FF5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33CEF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3B2A21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7AE47FB" w14:textId="77777777" w:rsidTr="00A16469">
        <w:tc>
          <w:tcPr>
            <w:tcW w:w="1809" w:type="dxa"/>
          </w:tcPr>
          <w:p w14:paraId="4858B65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E5731A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42194A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5F53D6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E5B90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09C578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DEA3023" w14:textId="77777777" w:rsidTr="00A16469">
        <w:tc>
          <w:tcPr>
            <w:tcW w:w="1809" w:type="dxa"/>
          </w:tcPr>
          <w:p w14:paraId="740C60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9CE5D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1CF8AF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0B7DB6E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0DE647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EC09A3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23BEAF4" w14:textId="77777777" w:rsidTr="00A16469">
        <w:tc>
          <w:tcPr>
            <w:tcW w:w="1809" w:type="dxa"/>
          </w:tcPr>
          <w:p w14:paraId="7C4592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14240F4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466B19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15B442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F6546C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B5A4CA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77F2AB9" w14:textId="77777777" w:rsidTr="00A16469">
        <w:tc>
          <w:tcPr>
            <w:tcW w:w="1809" w:type="dxa"/>
          </w:tcPr>
          <w:p w14:paraId="0FB15A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1E0FB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4F2805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4D5550B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D06ED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DD034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0FF7006" w14:textId="77777777" w:rsidTr="00A16469">
        <w:tc>
          <w:tcPr>
            <w:tcW w:w="1809" w:type="dxa"/>
          </w:tcPr>
          <w:p w14:paraId="1496E4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BC264A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6B9C10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Степанникова Светлана</w:t>
            </w:r>
          </w:p>
        </w:tc>
        <w:tc>
          <w:tcPr>
            <w:tcW w:w="1701" w:type="dxa"/>
          </w:tcPr>
          <w:p w14:paraId="5D44AE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EDE90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2B629BC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F00BCD7" w14:textId="77777777" w:rsidTr="00A16469">
        <w:tc>
          <w:tcPr>
            <w:tcW w:w="1809" w:type="dxa"/>
          </w:tcPr>
          <w:p w14:paraId="62794F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2E31A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3D697B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12A237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4306A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007E0E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D619915" w14:textId="77777777" w:rsidTr="00A16469">
        <w:tc>
          <w:tcPr>
            <w:tcW w:w="14786" w:type="dxa"/>
            <w:gridSpan w:val="6"/>
          </w:tcPr>
          <w:p w14:paraId="5A5975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50AE0D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Конкурс «Лисенок», литературное чтение</w:t>
            </w:r>
          </w:p>
        </w:tc>
      </w:tr>
      <w:tr w:rsidR="00696691" w:rsidRPr="00696691" w14:paraId="5B9B2F44" w14:textId="77777777" w:rsidTr="00A16469">
        <w:tc>
          <w:tcPr>
            <w:tcW w:w="1809" w:type="dxa"/>
          </w:tcPr>
          <w:p w14:paraId="243AC52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DAAFD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23C373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1C41EF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2892F2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287640A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355C69B" w14:textId="77777777" w:rsidTr="00A16469">
        <w:tc>
          <w:tcPr>
            <w:tcW w:w="1809" w:type="dxa"/>
          </w:tcPr>
          <w:p w14:paraId="6B7133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0CE896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3E7A26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6F19A2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4575B5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4FC3BD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81352E4" w14:textId="77777777" w:rsidTr="00A16469">
        <w:tc>
          <w:tcPr>
            <w:tcW w:w="1809" w:type="dxa"/>
          </w:tcPr>
          <w:p w14:paraId="2CB0ED5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A8D21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33484D1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77C2DD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09CA79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796324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906F3AB" w14:textId="77777777" w:rsidTr="00A16469">
        <w:tc>
          <w:tcPr>
            <w:tcW w:w="1809" w:type="dxa"/>
          </w:tcPr>
          <w:p w14:paraId="385FB5C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ACDF2B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59E5BC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5D7AD99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4CFB86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86F185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CAB447E" w14:textId="77777777" w:rsidTr="00A16469">
        <w:tc>
          <w:tcPr>
            <w:tcW w:w="1809" w:type="dxa"/>
          </w:tcPr>
          <w:p w14:paraId="6ABEA3F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EA501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0B2798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090BF1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A4D3D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3 место </w:t>
            </w:r>
          </w:p>
        </w:tc>
        <w:tc>
          <w:tcPr>
            <w:tcW w:w="2465" w:type="dxa"/>
          </w:tcPr>
          <w:p w14:paraId="70461B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D8A8CAB" w14:textId="77777777" w:rsidTr="00A16469">
        <w:tc>
          <w:tcPr>
            <w:tcW w:w="1809" w:type="dxa"/>
          </w:tcPr>
          <w:p w14:paraId="616F827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DEE0B1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002D549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661304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2AA99D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5DD80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914ECD9" w14:textId="77777777" w:rsidTr="00A16469">
        <w:tc>
          <w:tcPr>
            <w:tcW w:w="1809" w:type="dxa"/>
          </w:tcPr>
          <w:p w14:paraId="474382E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402428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65BEB74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608A7C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BE88C2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6354D8F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6A40C21" w14:textId="77777777" w:rsidTr="00A16469">
        <w:tc>
          <w:tcPr>
            <w:tcW w:w="1809" w:type="dxa"/>
          </w:tcPr>
          <w:p w14:paraId="42CF2E9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13BA7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089F80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6A1E76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DC411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5D77B5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443C3C5" w14:textId="77777777" w:rsidTr="00A16469">
        <w:tc>
          <w:tcPr>
            <w:tcW w:w="1809" w:type="dxa"/>
          </w:tcPr>
          <w:p w14:paraId="1E721F1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B1E70D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79DAF11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5F60FB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68AB0A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31A8D0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B3922A9" w14:textId="77777777" w:rsidTr="00A16469">
        <w:tc>
          <w:tcPr>
            <w:tcW w:w="1809" w:type="dxa"/>
          </w:tcPr>
          <w:p w14:paraId="26BA25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E5081C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018F767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77C0EF3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FA653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6AE9825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F1A9EDF" w14:textId="77777777" w:rsidTr="00A16469">
        <w:tc>
          <w:tcPr>
            <w:tcW w:w="1809" w:type="dxa"/>
          </w:tcPr>
          <w:p w14:paraId="79F380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DA665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438A48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2B052E7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0D503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06F2E3D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175F318" w14:textId="77777777" w:rsidTr="00A16469">
        <w:tc>
          <w:tcPr>
            <w:tcW w:w="1809" w:type="dxa"/>
          </w:tcPr>
          <w:p w14:paraId="2B4D9D1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B90C69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5C1FBD1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Зарубин Дмитрий</w:t>
            </w:r>
          </w:p>
        </w:tc>
        <w:tc>
          <w:tcPr>
            <w:tcW w:w="1701" w:type="dxa"/>
          </w:tcPr>
          <w:p w14:paraId="48A6649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26EB08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5B770E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F304D84" w14:textId="77777777" w:rsidTr="00A16469">
        <w:tc>
          <w:tcPr>
            <w:tcW w:w="1809" w:type="dxa"/>
          </w:tcPr>
          <w:p w14:paraId="24FB983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30B4E2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43C2CB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22FE65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480048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0E3A573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120EC69" w14:textId="77777777" w:rsidTr="00A16469">
        <w:tc>
          <w:tcPr>
            <w:tcW w:w="1809" w:type="dxa"/>
          </w:tcPr>
          <w:p w14:paraId="2B1AA2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7E4C1B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5DE8F7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4D6433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807005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FA3FCA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79E1DAD" w14:textId="77777777" w:rsidTr="00A16469">
        <w:tc>
          <w:tcPr>
            <w:tcW w:w="1809" w:type="dxa"/>
          </w:tcPr>
          <w:p w14:paraId="571A4C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6E7CC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2595B44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7B3145B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C4C02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7B0E88A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BD23F35" w14:textId="77777777" w:rsidTr="00A16469">
        <w:tc>
          <w:tcPr>
            <w:tcW w:w="1809" w:type="dxa"/>
          </w:tcPr>
          <w:p w14:paraId="07E564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65F3FF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0F2566E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28E8AD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1556A6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44DF0B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A217D22" w14:textId="77777777" w:rsidTr="00A16469">
        <w:tc>
          <w:tcPr>
            <w:tcW w:w="1809" w:type="dxa"/>
          </w:tcPr>
          <w:p w14:paraId="0BCFA8A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884C9D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593FC3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7E43834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F0FAE5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7A0AD3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AC53540" w14:textId="77777777" w:rsidTr="00A16469">
        <w:tc>
          <w:tcPr>
            <w:tcW w:w="1809" w:type="dxa"/>
          </w:tcPr>
          <w:p w14:paraId="41CA41A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74504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7DCD46A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471B766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39A97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5CC41E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659FAEB" w14:textId="77777777" w:rsidTr="00A16469">
        <w:tc>
          <w:tcPr>
            <w:tcW w:w="1809" w:type="dxa"/>
          </w:tcPr>
          <w:p w14:paraId="2A98C0D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12B348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318BD8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Степанникова Светлана</w:t>
            </w:r>
          </w:p>
        </w:tc>
        <w:tc>
          <w:tcPr>
            <w:tcW w:w="1701" w:type="dxa"/>
          </w:tcPr>
          <w:p w14:paraId="5CF965F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6CAB0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08D534D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AA753E1" w14:textId="77777777" w:rsidTr="00A16469">
        <w:tc>
          <w:tcPr>
            <w:tcW w:w="1809" w:type="dxa"/>
          </w:tcPr>
          <w:p w14:paraId="74FBF4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0D203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13CF2B8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0DC4F33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7B46E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400A6A9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0F8623F" w14:textId="77777777" w:rsidTr="00A16469">
        <w:tc>
          <w:tcPr>
            <w:tcW w:w="14786" w:type="dxa"/>
            <w:gridSpan w:val="6"/>
          </w:tcPr>
          <w:p w14:paraId="3049CD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A6572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Международный конкурс по информатике от Мега - Таланта</w:t>
            </w:r>
          </w:p>
        </w:tc>
      </w:tr>
      <w:tr w:rsidR="00696691" w:rsidRPr="00696691" w14:paraId="4776FCE6" w14:textId="77777777" w:rsidTr="00A16469">
        <w:tc>
          <w:tcPr>
            <w:tcW w:w="1809" w:type="dxa"/>
          </w:tcPr>
          <w:p w14:paraId="13DDCFA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3F74C9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7E6639A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32BDFA4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3D3679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DF0BC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228D7B44" w14:textId="77777777" w:rsidTr="00A16469">
        <w:tc>
          <w:tcPr>
            <w:tcW w:w="1809" w:type="dxa"/>
          </w:tcPr>
          <w:p w14:paraId="3AD0D78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8EA07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452CAEB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5E3706D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000DF24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2131E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015690F4" w14:textId="77777777" w:rsidTr="00A16469">
        <w:tc>
          <w:tcPr>
            <w:tcW w:w="1809" w:type="dxa"/>
          </w:tcPr>
          <w:p w14:paraId="28BEB6B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773A0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69D122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17188B9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23B0BE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4E7BE0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020D9D51" w14:textId="77777777" w:rsidTr="00A16469">
        <w:tc>
          <w:tcPr>
            <w:tcW w:w="1809" w:type="dxa"/>
          </w:tcPr>
          <w:p w14:paraId="71039FB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313A0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130227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54A2AB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7F9CD0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DF52E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4D7D5095" w14:textId="77777777" w:rsidTr="00A16469">
        <w:tc>
          <w:tcPr>
            <w:tcW w:w="1809" w:type="dxa"/>
          </w:tcPr>
          <w:p w14:paraId="5F58CB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C81B5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472C0F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004C042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2 - А</w:t>
            </w:r>
          </w:p>
        </w:tc>
        <w:tc>
          <w:tcPr>
            <w:tcW w:w="3991" w:type="dxa"/>
          </w:tcPr>
          <w:p w14:paraId="7F473BD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AD020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3C79D4FD" w14:textId="77777777" w:rsidTr="00A16469">
        <w:tc>
          <w:tcPr>
            <w:tcW w:w="14786" w:type="dxa"/>
            <w:gridSpan w:val="6"/>
          </w:tcPr>
          <w:p w14:paraId="5B89471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Международная детская олимпиада «Мамонтенок», окружающий мир</w:t>
            </w:r>
          </w:p>
        </w:tc>
      </w:tr>
      <w:tr w:rsidR="00696691" w:rsidRPr="00696691" w14:paraId="7B246098" w14:textId="77777777" w:rsidTr="00A16469">
        <w:tc>
          <w:tcPr>
            <w:tcW w:w="1809" w:type="dxa"/>
          </w:tcPr>
          <w:p w14:paraId="28ECC34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E0B6A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36F551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7C38562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84F285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2 место </w:t>
            </w:r>
          </w:p>
        </w:tc>
        <w:tc>
          <w:tcPr>
            <w:tcW w:w="2465" w:type="dxa"/>
          </w:tcPr>
          <w:p w14:paraId="2FCA33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99FFBDE" w14:textId="77777777" w:rsidTr="00A16469">
        <w:tc>
          <w:tcPr>
            <w:tcW w:w="1809" w:type="dxa"/>
          </w:tcPr>
          <w:p w14:paraId="3D9AB2A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2C4D8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04B5A8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480049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DFDF3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2704F5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A372E66" w14:textId="77777777" w:rsidTr="00A16469">
        <w:tc>
          <w:tcPr>
            <w:tcW w:w="1809" w:type="dxa"/>
          </w:tcPr>
          <w:p w14:paraId="198E4F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39B81F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7FD4E9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260F6D8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8E9C8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7BBFDAB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8EDB3AE" w14:textId="77777777" w:rsidTr="00A16469">
        <w:tc>
          <w:tcPr>
            <w:tcW w:w="1809" w:type="dxa"/>
          </w:tcPr>
          <w:p w14:paraId="01FBB9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0FF917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577B5B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327E41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0A3F73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D509EE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FEB0C0F" w14:textId="77777777" w:rsidTr="00A16469">
        <w:tc>
          <w:tcPr>
            <w:tcW w:w="1809" w:type="dxa"/>
          </w:tcPr>
          <w:p w14:paraId="1212DBE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88BD20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2705934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1BF046A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BD2C35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0F9DB30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BA8483D" w14:textId="77777777" w:rsidTr="00A16469">
        <w:tc>
          <w:tcPr>
            <w:tcW w:w="1809" w:type="dxa"/>
          </w:tcPr>
          <w:p w14:paraId="673A6B7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739DA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118016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79E44B7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630A0C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294A5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774F76A" w14:textId="77777777" w:rsidTr="00A16469">
        <w:tc>
          <w:tcPr>
            <w:tcW w:w="1809" w:type="dxa"/>
          </w:tcPr>
          <w:p w14:paraId="71E825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1F560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6D81E7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2B9C187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E6328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D12DB5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D589B06" w14:textId="77777777" w:rsidTr="00A16469">
        <w:tc>
          <w:tcPr>
            <w:tcW w:w="1809" w:type="dxa"/>
          </w:tcPr>
          <w:p w14:paraId="1D44657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3F461E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315D1A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5BDD37E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0B57C2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D6957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28FECD4" w14:textId="77777777" w:rsidTr="00A16469">
        <w:tc>
          <w:tcPr>
            <w:tcW w:w="1809" w:type="dxa"/>
          </w:tcPr>
          <w:p w14:paraId="3B3FFE1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10361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19C88D8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Поваров Александр</w:t>
            </w:r>
          </w:p>
        </w:tc>
        <w:tc>
          <w:tcPr>
            <w:tcW w:w="1701" w:type="dxa"/>
          </w:tcPr>
          <w:p w14:paraId="3DE9A0D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6CD736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2D077C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72B6FA5" w14:textId="77777777" w:rsidTr="00A16469">
        <w:tc>
          <w:tcPr>
            <w:tcW w:w="1809" w:type="dxa"/>
          </w:tcPr>
          <w:p w14:paraId="067D4B3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FBA904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033D1EA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5ACE9F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3C9C46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E7F5D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5ED91E0" w14:textId="77777777" w:rsidTr="00A16469">
        <w:tc>
          <w:tcPr>
            <w:tcW w:w="1809" w:type="dxa"/>
          </w:tcPr>
          <w:p w14:paraId="086705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35942A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425F108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540A01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EEE52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7D0F2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D768417" w14:textId="77777777" w:rsidTr="00A16469">
        <w:tc>
          <w:tcPr>
            <w:tcW w:w="1809" w:type="dxa"/>
          </w:tcPr>
          <w:p w14:paraId="660226E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B9B2E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0B4C3DA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06E514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D4FF8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00867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DB6EFFB" w14:textId="77777777" w:rsidTr="00A16469">
        <w:tc>
          <w:tcPr>
            <w:tcW w:w="1809" w:type="dxa"/>
          </w:tcPr>
          <w:p w14:paraId="46B65F3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D6F9A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1D81FC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1EC9AA6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99B707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B3725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9CC1A2F" w14:textId="77777777" w:rsidTr="00A16469">
        <w:tc>
          <w:tcPr>
            <w:tcW w:w="1809" w:type="dxa"/>
          </w:tcPr>
          <w:p w14:paraId="5E2145D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D80A11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</w:tcPr>
          <w:p w14:paraId="0AB0EFB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40E8D25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EDB0A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43F41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E1A02CE" w14:textId="77777777" w:rsidTr="00A16469">
        <w:tc>
          <w:tcPr>
            <w:tcW w:w="1809" w:type="dxa"/>
          </w:tcPr>
          <w:p w14:paraId="661546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935FD6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0746B8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3F2F312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07DA5D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F4F3E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62446E9" w14:textId="77777777" w:rsidTr="00A16469">
        <w:tc>
          <w:tcPr>
            <w:tcW w:w="1809" w:type="dxa"/>
          </w:tcPr>
          <w:p w14:paraId="26EA8FA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F9696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1F1763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5F4CDF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3251C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1CC4FF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DC25AF5" w14:textId="77777777" w:rsidTr="00A16469">
        <w:tc>
          <w:tcPr>
            <w:tcW w:w="1809" w:type="dxa"/>
          </w:tcPr>
          <w:p w14:paraId="68C161D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DD33F0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0C27070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5044820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F3E6B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8A8C60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EFAD8B5" w14:textId="77777777" w:rsidTr="00A16469">
        <w:tc>
          <w:tcPr>
            <w:tcW w:w="1809" w:type="dxa"/>
          </w:tcPr>
          <w:p w14:paraId="74281D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1ED8B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510B9D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45AFF3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A15599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01ACB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F6D290C" w14:textId="77777777" w:rsidTr="00A16469">
        <w:tc>
          <w:tcPr>
            <w:tcW w:w="1809" w:type="dxa"/>
          </w:tcPr>
          <w:p w14:paraId="085875F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4B15E6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637EF2E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Пастухов Павел</w:t>
            </w:r>
          </w:p>
        </w:tc>
        <w:tc>
          <w:tcPr>
            <w:tcW w:w="1701" w:type="dxa"/>
          </w:tcPr>
          <w:p w14:paraId="18385F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5ADFF3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F23E7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0FE3A97" w14:textId="77777777" w:rsidTr="00A16469">
        <w:tc>
          <w:tcPr>
            <w:tcW w:w="1809" w:type="dxa"/>
          </w:tcPr>
          <w:p w14:paraId="79CC946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86685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50145F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38A234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1C15C9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20ABCE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E9380C9" w14:textId="77777777" w:rsidTr="00A16469">
        <w:tc>
          <w:tcPr>
            <w:tcW w:w="14786" w:type="dxa"/>
            <w:gridSpan w:val="6"/>
          </w:tcPr>
          <w:p w14:paraId="141AAE0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Международная детская олимпиада «Мамонтенок», математика</w:t>
            </w:r>
          </w:p>
        </w:tc>
      </w:tr>
      <w:tr w:rsidR="00696691" w:rsidRPr="00696691" w14:paraId="0941E0D7" w14:textId="77777777" w:rsidTr="00A16469">
        <w:tc>
          <w:tcPr>
            <w:tcW w:w="1809" w:type="dxa"/>
          </w:tcPr>
          <w:p w14:paraId="5BC07FF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2FA755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5D7329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26013B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84781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2 место </w:t>
            </w:r>
          </w:p>
        </w:tc>
        <w:tc>
          <w:tcPr>
            <w:tcW w:w="2465" w:type="dxa"/>
          </w:tcPr>
          <w:p w14:paraId="0A3AB5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52DCE09" w14:textId="77777777" w:rsidTr="00A16469">
        <w:tc>
          <w:tcPr>
            <w:tcW w:w="1809" w:type="dxa"/>
          </w:tcPr>
          <w:p w14:paraId="3F5B556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2DE7F3D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368315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5DDE281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EB42BA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0FC96B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A1927C3" w14:textId="77777777" w:rsidTr="00A16469">
        <w:tc>
          <w:tcPr>
            <w:tcW w:w="1809" w:type="dxa"/>
          </w:tcPr>
          <w:p w14:paraId="4945D88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7919CA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483356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749245C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A8ADB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C1198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2FC456A" w14:textId="77777777" w:rsidTr="00A16469">
        <w:tc>
          <w:tcPr>
            <w:tcW w:w="1809" w:type="dxa"/>
          </w:tcPr>
          <w:p w14:paraId="721744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1A8C23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4230AA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600F923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06A6E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E1B28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696C94D" w14:textId="77777777" w:rsidTr="00A16469">
        <w:tc>
          <w:tcPr>
            <w:tcW w:w="1809" w:type="dxa"/>
          </w:tcPr>
          <w:p w14:paraId="72FFA8C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4FAE0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3774A24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1081A32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85C0B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E21827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F47727C" w14:textId="77777777" w:rsidTr="00A16469">
        <w:tc>
          <w:tcPr>
            <w:tcW w:w="1809" w:type="dxa"/>
          </w:tcPr>
          <w:p w14:paraId="21B5600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63274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18A702F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5A2A1F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D1822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41EA29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4D30125" w14:textId="77777777" w:rsidTr="00A16469">
        <w:tc>
          <w:tcPr>
            <w:tcW w:w="1809" w:type="dxa"/>
          </w:tcPr>
          <w:p w14:paraId="02FFEE7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F6C28E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63698E9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639121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1BC77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4644B4A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C5CA832" w14:textId="77777777" w:rsidTr="00A16469">
        <w:tc>
          <w:tcPr>
            <w:tcW w:w="1809" w:type="dxa"/>
          </w:tcPr>
          <w:p w14:paraId="3DDFD5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F01753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05FB7B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1BCB3A1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E80E47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1C98E1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0F75706" w14:textId="77777777" w:rsidTr="00A16469">
        <w:tc>
          <w:tcPr>
            <w:tcW w:w="1809" w:type="dxa"/>
          </w:tcPr>
          <w:p w14:paraId="09AD8D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22AE8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233039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Поваров Александр</w:t>
            </w:r>
          </w:p>
        </w:tc>
        <w:tc>
          <w:tcPr>
            <w:tcW w:w="1701" w:type="dxa"/>
          </w:tcPr>
          <w:p w14:paraId="0C1FEFE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043CB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03EAC7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DD78388" w14:textId="77777777" w:rsidTr="00A16469">
        <w:tc>
          <w:tcPr>
            <w:tcW w:w="1809" w:type="dxa"/>
          </w:tcPr>
          <w:p w14:paraId="0BD26E5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2E03F2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0FE26C9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7C6CBF0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2E8ADF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367529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1055A40" w14:textId="77777777" w:rsidTr="00A16469">
        <w:tc>
          <w:tcPr>
            <w:tcW w:w="1809" w:type="dxa"/>
          </w:tcPr>
          <w:p w14:paraId="1FDDBF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9118C8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5147F85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510F2CB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E3480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F454F7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02068A2" w14:textId="77777777" w:rsidTr="00A16469">
        <w:tc>
          <w:tcPr>
            <w:tcW w:w="1809" w:type="dxa"/>
          </w:tcPr>
          <w:p w14:paraId="3564059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9366DF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18261C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090D73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407BE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8145C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01872DE" w14:textId="77777777" w:rsidTr="00A16469">
        <w:tc>
          <w:tcPr>
            <w:tcW w:w="1809" w:type="dxa"/>
          </w:tcPr>
          <w:p w14:paraId="565B03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CA591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76CD6B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41A587D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65983C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320102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EA02AAD" w14:textId="77777777" w:rsidTr="00A16469">
        <w:tc>
          <w:tcPr>
            <w:tcW w:w="1809" w:type="dxa"/>
          </w:tcPr>
          <w:p w14:paraId="74FBB28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6FC8C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</w:tcPr>
          <w:p w14:paraId="51A80C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36FE2F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07A47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E1675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A2E1D3F" w14:textId="77777777" w:rsidTr="00A16469">
        <w:tc>
          <w:tcPr>
            <w:tcW w:w="1809" w:type="dxa"/>
          </w:tcPr>
          <w:p w14:paraId="2191FE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8E8AAA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10E8B5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4A878C5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D2009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11B2A2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9D57185" w14:textId="77777777" w:rsidTr="00A16469">
        <w:tc>
          <w:tcPr>
            <w:tcW w:w="1809" w:type="dxa"/>
          </w:tcPr>
          <w:p w14:paraId="0624E1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FE680B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58E4640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4CDDB3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02E1CB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410212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859B2F3" w14:textId="77777777" w:rsidTr="00A16469">
        <w:tc>
          <w:tcPr>
            <w:tcW w:w="1809" w:type="dxa"/>
          </w:tcPr>
          <w:p w14:paraId="3C70E1A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18E3B9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5891850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61A8F7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A21EAF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240506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DDD1324" w14:textId="77777777" w:rsidTr="00A16469">
        <w:tc>
          <w:tcPr>
            <w:tcW w:w="1809" w:type="dxa"/>
          </w:tcPr>
          <w:p w14:paraId="1432CF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C5C7A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02E08C9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7B7EC0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8A5C5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AA959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86AC725" w14:textId="77777777" w:rsidTr="00A16469">
        <w:tc>
          <w:tcPr>
            <w:tcW w:w="1809" w:type="dxa"/>
          </w:tcPr>
          <w:p w14:paraId="553450A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305F06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25E476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Пастухов Павел</w:t>
            </w:r>
          </w:p>
        </w:tc>
        <w:tc>
          <w:tcPr>
            <w:tcW w:w="1701" w:type="dxa"/>
          </w:tcPr>
          <w:p w14:paraId="48B38EA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B74A91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3587739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3FB870F" w14:textId="77777777" w:rsidTr="00A16469">
        <w:tc>
          <w:tcPr>
            <w:tcW w:w="1809" w:type="dxa"/>
          </w:tcPr>
          <w:p w14:paraId="2366950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16F3AE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13338D3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3BBCE33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864F7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346AE5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47E6AC8" w14:textId="77777777" w:rsidTr="00A16469">
        <w:tc>
          <w:tcPr>
            <w:tcW w:w="14786" w:type="dxa"/>
            <w:gridSpan w:val="6"/>
          </w:tcPr>
          <w:p w14:paraId="6378FB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34DA3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Международная детская олимпиада «Мамонтенок», литературное чтение</w:t>
            </w:r>
          </w:p>
        </w:tc>
      </w:tr>
      <w:tr w:rsidR="00696691" w:rsidRPr="00696691" w14:paraId="4FD914C2" w14:textId="77777777" w:rsidTr="00A16469">
        <w:tc>
          <w:tcPr>
            <w:tcW w:w="1809" w:type="dxa"/>
          </w:tcPr>
          <w:p w14:paraId="40D3622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86886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2CF3EFB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253F1EF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19480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2 место </w:t>
            </w:r>
          </w:p>
        </w:tc>
        <w:tc>
          <w:tcPr>
            <w:tcW w:w="2465" w:type="dxa"/>
          </w:tcPr>
          <w:p w14:paraId="3914038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8ECC196" w14:textId="77777777" w:rsidTr="00A16469">
        <w:tc>
          <w:tcPr>
            <w:tcW w:w="1809" w:type="dxa"/>
          </w:tcPr>
          <w:p w14:paraId="55FE48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7283B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7D87A67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580AB6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DF78DE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D0BCE0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6DDA4D9" w14:textId="77777777" w:rsidTr="00A16469">
        <w:tc>
          <w:tcPr>
            <w:tcW w:w="1809" w:type="dxa"/>
          </w:tcPr>
          <w:p w14:paraId="4DCB4A7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AF3BEA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43E69C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0109410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B1067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1F62A84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8C17020" w14:textId="77777777" w:rsidTr="00A16469">
        <w:tc>
          <w:tcPr>
            <w:tcW w:w="1809" w:type="dxa"/>
          </w:tcPr>
          <w:p w14:paraId="2009ED8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7E92B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0726877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6C27BA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B3C94A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6E1FE5D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4894147" w14:textId="77777777" w:rsidTr="00A16469">
        <w:tc>
          <w:tcPr>
            <w:tcW w:w="1809" w:type="dxa"/>
          </w:tcPr>
          <w:p w14:paraId="0FF761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06DF2B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3504586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02BF402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E0DEE5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77E54D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DEF7116" w14:textId="77777777" w:rsidTr="00A16469">
        <w:tc>
          <w:tcPr>
            <w:tcW w:w="1809" w:type="dxa"/>
          </w:tcPr>
          <w:p w14:paraId="609A08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05069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77E49E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1891C0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A93014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64A520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5DA78DF" w14:textId="77777777" w:rsidTr="00A16469">
        <w:tc>
          <w:tcPr>
            <w:tcW w:w="1809" w:type="dxa"/>
          </w:tcPr>
          <w:p w14:paraId="55D2376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CA43F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4417F27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65BCBE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4DC92D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CFA354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EB6CF28" w14:textId="77777777" w:rsidTr="00A16469">
        <w:tc>
          <w:tcPr>
            <w:tcW w:w="1809" w:type="dxa"/>
          </w:tcPr>
          <w:p w14:paraId="395BF6E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181CBBD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215FD7F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74EDE2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51417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EC676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7D4D6B0" w14:textId="77777777" w:rsidTr="00A16469">
        <w:tc>
          <w:tcPr>
            <w:tcW w:w="1809" w:type="dxa"/>
          </w:tcPr>
          <w:p w14:paraId="36360C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2874B5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2B6367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Поваров Александр</w:t>
            </w:r>
          </w:p>
        </w:tc>
        <w:tc>
          <w:tcPr>
            <w:tcW w:w="1701" w:type="dxa"/>
          </w:tcPr>
          <w:p w14:paraId="1F970F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13297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0CE7E8A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45FCE64" w14:textId="77777777" w:rsidTr="00A16469">
        <w:tc>
          <w:tcPr>
            <w:tcW w:w="1809" w:type="dxa"/>
          </w:tcPr>
          <w:p w14:paraId="7B3CED9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B74E07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7DD386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36EEE2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566628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3DDF07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9228446" w14:textId="77777777" w:rsidTr="00A16469">
        <w:tc>
          <w:tcPr>
            <w:tcW w:w="1809" w:type="dxa"/>
          </w:tcPr>
          <w:p w14:paraId="5A7DAA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1F522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54444E9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5B87BA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11C73D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B94DE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15CDDB3" w14:textId="77777777" w:rsidTr="00A16469">
        <w:tc>
          <w:tcPr>
            <w:tcW w:w="1809" w:type="dxa"/>
          </w:tcPr>
          <w:p w14:paraId="1C3960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036E3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34B4A61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115545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F519A7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89F46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506479F" w14:textId="77777777" w:rsidTr="00A16469">
        <w:tc>
          <w:tcPr>
            <w:tcW w:w="1809" w:type="dxa"/>
          </w:tcPr>
          <w:p w14:paraId="02B1CE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A445B9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2B7B17E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2C5124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000A0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31699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6DCF123" w14:textId="77777777" w:rsidTr="00A16469">
        <w:tc>
          <w:tcPr>
            <w:tcW w:w="1809" w:type="dxa"/>
          </w:tcPr>
          <w:p w14:paraId="1CF6798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69FFC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</w:tcPr>
          <w:p w14:paraId="3295E6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3BB7A9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FDCD2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591D67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27B6F13" w14:textId="77777777" w:rsidTr="00A16469">
        <w:tc>
          <w:tcPr>
            <w:tcW w:w="1809" w:type="dxa"/>
          </w:tcPr>
          <w:p w14:paraId="451BB31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2B352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447E3D9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3A0D1C1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3FADF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6A59CF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544F799" w14:textId="77777777" w:rsidTr="00A16469">
        <w:tc>
          <w:tcPr>
            <w:tcW w:w="1809" w:type="dxa"/>
          </w:tcPr>
          <w:p w14:paraId="2460D7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22A2C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16EC0D1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78BDEA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8CE29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8133E2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7AFE839" w14:textId="77777777" w:rsidTr="00A16469">
        <w:tc>
          <w:tcPr>
            <w:tcW w:w="1809" w:type="dxa"/>
          </w:tcPr>
          <w:p w14:paraId="21DB8B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E8BAAD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4F26FA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255600E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F6E6E7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A91D5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6FCA502" w14:textId="77777777" w:rsidTr="00A16469">
        <w:tc>
          <w:tcPr>
            <w:tcW w:w="1809" w:type="dxa"/>
          </w:tcPr>
          <w:p w14:paraId="426CAE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E5DC5F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4E7FA8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12743E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08A546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5D3BCB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E7B361E" w14:textId="77777777" w:rsidTr="00A16469">
        <w:tc>
          <w:tcPr>
            <w:tcW w:w="1809" w:type="dxa"/>
          </w:tcPr>
          <w:p w14:paraId="65530B5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DE75C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6FD1AE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Пастухов Павел</w:t>
            </w:r>
          </w:p>
        </w:tc>
        <w:tc>
          <w:tcPr>
            <w:tcW w:w="1701" w:type="dxa"/>
          </w:tcPr>
          <w:p w14:paraId="5A21E86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1DCC2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6D0B88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9832A0E" w14:textId="77777777" w:rsidTr="00A16469">
        <w:tc>
          <w:tcPr>
            <w:tcW w:w="1809" w:type="dxa"/>
          </w:tcPr>
          <w:p w14:paraId="07D8111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71554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586649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6724668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A7F3C1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7E31046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219CE59" w14:textId="77777777" w:rsidTr="00A16469">
        <w:tc>
          <w:tcPr>
            <w:tcW w:w="14786" w:type="dxa"/>
            <w:gridSpan w:val="6"/>
          </w:tcPr>
          <w:p w14:paraId="77F122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8D658C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Международная детская олимпиада «Мамонтенок», русский язык</w:t>
            </w:r>
          </w:p>
        </w:tc>
      </w:tr>
      <w:tr w:rsidR="00696691" w:rsidRPr="00696691" w14:paraId="26654C4D" w14:textId="77777777" w:rsidTr="00A16469">
        <w:tc>
          <w:tcPr>
            <w:tcW w:w="1809" w:type="dxa"/>
          </w:tcPr>
          <w:p w14:paraId="430DFB6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A71AA4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459E51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Русецкий Денис</w:t>
            </w:r>
          </w:p>
        </w:tc>
        <w:tc>
          <w:tcPr>
            <w:tcW w:w="1701" w:type="dxa"/>
          </w:tcPr>
          <w:p w14:paraId="659C9D4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449E77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победитель, 2 место </w:t>
            </w:r>
          </w:p>
        </w:tc>
        <w:tc>
          <w:tcPr>
            <w:tcW w:w="2465" w:type="dxa"/>
          </w:tcPr>
          <w:p w14:paraId="6242593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743C015" w14:textId="77777777" w:rsidTr="00A16469">
        <w:tc>
          <w:tcPr>
            <w:tcW w:w="1809" w:type="dxa"/>
          </w:tcPr>
          <w:p w14:paraId="172CFE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41C833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44E273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3E7D86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08A7E0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C1185B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A7D5B4C" w14:textId="77777777" w:rsidTr="00A16469">
        <w:tc>
          <w:tcPr>
            <w:tcW w:w="1809" w:type="dxa"/>
          </w:tcPr>
          <w:p w14:paraId="1D2CB01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66CEAC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2B77AE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296E7F6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F19710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E11C3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EC93ADA" w14:textId="77777777" w:rsidTr="00A16469">
        <w:tc>
          <w:tcPr>
            <w:tcW w:w="1809" w:type="dxa"/>
          </w:tcPr>
          <w:p w14:paraId="6624710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F106A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53CC54C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60DE74C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13389A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134B9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E55CE64" w14:textId="77777777" w:rsidTr="00A16469">
        <w:tc>
          <w:tcPr>
            <w:tcW w:w="1809" w:type="dxa"/>
          </w:tcPr>
          <w:p w14:paraId="28E392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D70EE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306AB8D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Похила Альбина </w:t>
            </w:r>
          </w:p>
        </w:tc>
        <w:tc>
          <w:tcPr>
            <w:tcW w:w="1701" w:type="dxa"/>
          </w:tcPr>
          <w:p w14:paraId="09417A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FF23BC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AECED3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EF42081" w14:textId="77777777" w:rsidTr="00A16469">
        <w:tc>
          <w:tcPr>
            <w:tcW w:w="1809" w:type="dxa"/>
          </w:tcPr>
          <w:p w14:paraId="6CDBCA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6E68B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1587CD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Родоман Александр</w:t>
            </w:r>
          </w:p>
        </w:tc>
        <w:tc>
          <w:tcPr>
            <w:tcW w:w="1701" w:type="dxa"/>
          </w:tcPr>
          <w:p w14:paraId="15F0CB5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1B468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11199E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731661D" w14:textId="77777777" w:rsidTr="00A16469">
        <w:tc>
          <w:tcPr>
            <w:tcW w:w="1809" w:type="dxa"/>
          </w:tcPr>
          <w:p w14:paraId="168FC63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4B4CFA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478FFE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Курнат Владимир</w:t>
            </w:r>
          </w:p>
        </w:tc>
        <w:tc>
          <w:tcPr>
            <w:tcW w:w="1701" w:type="dxa"/>
          </w:tcPr>
          <w:p w14:paraId="7A257E3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B676AF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3 место</w:t>
            </w:r>
          </w:p>
        </w:tc>
        <w:tc>
          <w:tcPr>
            <w:tcW w:w="2465" w:type="dxa"/>
          </w:tcPr>
          <w:p w14:paraId="197EF95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892AB03" w14:textId="77777777" w:rsidTr="00A16469">
        <w:tc>
          <w:tcPr>
            <w:tcW w:w="1809" w:type="dxa"/>
          </w:tcPr>
          <w:p w14:paraId="7D272DA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30ED4E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4B098F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48D62A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B342AD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7B5BB74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231ED58" w14:textId="77777777" w:rsidTr="00A16469">
        <w:tc>
          <w:tcPr>
            <w:tcW w:w="1809" w:type="dxa"/>
          </w:tcPr>
          <w:p w14:paraId="7DB736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8B5B73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6E427E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Поваров Александр</w:t>
            </w:r>
          </w:p>
        </w:tc>
        <w:tc>
          <w:tcPr>
            <w:tcW w:w="1701" w:type="dxa"/>
          </w:tcPr>
          <w:p w14:paraId="0804F6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178E3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55A97D1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BF18629" w14:textId="77777777" w:rsidTr="00A16469">
        <w:tc>
          <w:tcPr>
            <w:tcW w:w="1809" w:type="dxa"/>
          </w:tcPr>
          <w:p w14:paraId="306B36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C05EF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2AC702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2FB025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3A538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4765D9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6EECFCD" w14:textId="77777777" w:rsidTr="00A16469">
        <w:tc>
          <w:tcPr>
            <w:tcW w:w="1809" w:type="dxa"/>
          </w:tcPr>
          <w:p w14:paraId="4BB482A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70402A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14:paraId="1FE681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691369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8BC2AC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5C30D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2A4AC54" w14:textId="77777777" w:rsidTr="00A16469">
        <w:tc>
          <w:tcPr>
            <w:tcW w:w="1809" w:type="dxa"/>
          </w:tcPr>
          <w:p w14:paraId="02A6BE0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1D58C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</w:tcPr>
          <w:p w14:paraId="087369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Ерикаев Иван</w:t>
            </w:r>
          </w:p>
        </w:tc>
        <w:tc>
          <w:tcPr>
            <w:tcW w:w="1701" w:type="dxa"/>
          </w:tcPr>
          <w:p w14:paraId="4E9B49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65F72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06B902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E28F7BE" w14:textId="77777777" w:rsidTr="00A16469">
        <w:tc>
          <w:tcPr>
            <w:tcW w:w="1809" w:type="dxa"/>
          </w:tcPr>
          <w:p w14:paraId="0273CD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FA785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</w:tcPr>
          <w:p w14:paraId="48BE390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449F18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684D7E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15BE9E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6050094" w14:textId="77777777" w:rsidTr="00A16469">
        <w:tc>
          <w:tcPr>
            <w:tcW w:w="1809" w:type="dxa"/>
          </w:tcPr>
          <w:p w14:paraId="14B5100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0135053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11" w:type="dxa"/>
          </w:tcPr>
          <w:p w14:paraId="6A1597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Козачек Алексей</w:t>
            </w:r>
          </w:p>
        </w:tc>
        <w:tc>
          <w:tcPr>
            <w:tcW w:w="1701" w:type="dxa"/>
          </w:tcPr>
          <w:p w14:paraId="59573EC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310FC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DAB771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A82AC42" w14:textId="77777777" w:rsidTr="00A16469">
        <w:tc>
          <w:tcPr>
            <w:tcW w:w="1809" w:type="dxa"/>
          </w:tcPr>
          <w:p w14:paraId="38F420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8892C6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14:paraId="117854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504946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61FD13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2DA9E9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321A106" w14:textId="77777777" w:rsidTr="00A16469">
        <w:tc>
          <w:tcPr>
            <w:tcW w:w="1809" w:type="dxa"/>
          </w:tcPr>
          <w:p w14:paraId="32174AE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2A13B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</w:tcPr>
          <w:p w14:paraId="3E658E0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590712E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F6D697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23738E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8A22C38" w14:textId="77777777" w:rsidTr="00A16469">
        <w:tc>
          <w:tcPr>
            <w:tcW w:w="1809" w:type="dxa"/>
          </w:tcPr>
          <w:p w14:paraId="5C2B2C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F60F68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14:paraId="45DF648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262058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1F793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51EA67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E283EB9" w14:textId="77777777" w:rsidTr="00A16469">
        <w:tc>
          <w:tcPr>
            <w:tcW w:w="1809" w:type="dxa"/>
          </w:tcPr>
          <w:p w14:paraId="708725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BB692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11" w:type="dxa"/>
          </w:tcPr>
          <w:p w14:paraId="761CC51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Бащук Михаил</w:t>
            </w:r>
          </w:p>
        </w:tc>
        <w:tc>
          <w:tcPr>
            <w:tcW w:w="1701" w:type="dxa"/>
          </w:tcPr>
          <w:p w14:paraId="48C25E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3A85A2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4C97947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5283994" w14:textId="77777777" w:rsidTr="00A16469">
        <w:tc>
          <w:tcPr>
            <w:tcW w:w="1809" w:type="dxa"/>
          </w:tcPr>
          <w:p w14:paraId="18FB2B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6C872D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14:paraId="02EA121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Пастухов Павел</w:t>
            </w:r>
          </w:p>
        </w:tc>
        <w:tc>
          <w:tcPr>
            <w:tcW w:w="1701" w:type="dxa"/>
          </w:tcPr>
          <w:p w14:paraId="68C41B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65ED01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 место</w:t>
            </w:r>
          </w:p>
        </w:tc>
        <w:tc>
          <w:tcPr>
            <w:tcW w:w="2465" w:type="dxa"/>
          </w:tcPr>
          <w:p w14:paraId="3E62F39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8BE49C9" w14:textId="77777777" w:rsidTr="00A16469">
        <w:tc>
          <w:tcPr>
            <w:tcW w:w="1809" w:type="dxa"/>
          </w:tcPr>
          <w:p w14:paraId="2335CC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1EFDC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14:paraId="49F818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4DC6F13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41FC98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2 место</w:t>
            </w:r>
          </w:p>
        </w:tc>
        <w:tc>
          <w:tcPr>
            <w:tcW w:w="2465" w:type="dxa"/>
          </w:tcPr>
          <w:p w14:paraId="328238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823C845" w14:textId="77777777" w:rsidTr="00A16469">
        <w:tc>
          <w:tcPr>
            <w:tcW w:w="14786" w:type="dxa"/>
            <w:gridSpan w:val="6"/>
          </w:tcPr>
          <w:p w14:paraId="4721823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B8CEB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Международная олимпиада «Старт», окружающий мир</w:t>
            </w:r>
          </w:p>
        </w:tc>
      </w:tr>
      <w:tr w:rsidR="00696691" w:rsidRPr="00696691" w14:paraId="33D4CD08" w14:textId="77777777" w:rsidTr="00A16469">
        <w:tc>
          <w:tcPr>
            <w:tcW w:w="1809" w:type="dxa"/>
          </w:tcPr>
          <w:p w14:paraId="2FC6BC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6433E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CC49C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6DA6EB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7B749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D8148D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46D944F" w14:textId="77777777" w:rsidTr="00A16469">
        <w:tc>
          <w:tcPr>
            <w:tcW w:w="1809" w:type="dxa"/>
          </w:tcPr>
          <w:p w14:paraId="05CA6CB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1B9AD4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0B386B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0E7B6C9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0025B6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578C01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5C1D68C" w14:textId="77777777" w:rsidTr="00A16469">
        <w:tc>
          <w:tcPr>
            <w:tcW w:w="1809" w:type="dxa"/>
          </w:tcPr>
          <w:p w14:paraId="5ADF7A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A75391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0E1B442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4712532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50BCCF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0C3E1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C75ECA1" w14:textId="77777777" w:rsidTr="00A16469">
        <w:tc>
          <w:tcPr>
            <w:tcW w:w="1809" w:type="dxa"/>
          </w:tcPr>
          <w:p w14:paraId="7850635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F0000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7E1D77A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4B84B0B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C7B3A9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E826B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72FCD56" w14:textId="77777777" w:rsidTr="00A16469">
        <w:tc>
          <w:tcPr>
            <w:tcW w:w="1809" w:type="dxa"/>
          </w:tcPr>
          <w:p w14:paraId="6303B1E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FCCEDD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13CC514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2056EF4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226528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338054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DA0DBAA" w14:textId="77777777" w:rsidTr="00A16469">
        <w:tc>
          <w:tcPr>
            <w:tcW w:w="1809" w:type="dxa"/>
          </w:tcPr>
          <w:p w14:paraId="6FE533D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702592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40241BA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44454BE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17EABC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3909B4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46F9C12" w14:textId="77777777" w:rsidTr="00A16469">
        <w:tc>
          <w:tcPr>
            <w:tcW w:w="1809" w:type="dxa"/>
          </w:tcPr>
          <w:p w14:paraId="5F17D4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03D91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450B3EA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Похила Альбина</w:t>
            </w:r>
          </w:p>
        </w:tc>
        <w:tc>
          <w:tcPr>
            <w:tcW w:w="1701" w:type="dxa"/>
          </w:tcPr>
          <w:p w14:paraId="5B6FFA4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1E0DBD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A5FB35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96B0931" w14:textId="77777777" w:rsidTr="00A16469">
        <w:tc>
          <w:tcPr>
            <w:tcW w:w="1809" w:type="dxa"/>
          </w:tcPr>
          <w:p w14:paraId="68C3305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32320C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15AC2B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091697C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2CA58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7AE6B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5C15C19" w14:textId="77777777" w:rsidTr="00A16469">
        <w:tc>
          <w:tcPr>
            <w:tcW w:w="1809" w:type="dxa"/>
          </w:tcPr>
          <w:p w14:paraId="0A4C759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248051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0FF6FD2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115B49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6315F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F2692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0789A00" w14:textId="77777777" w:rsidTr="00A16469">
        <w:tc>
          <w:tcPr>
            <w:tcW w:w="1809" w:type="dxa"/>
          </w:tcPr>
          <w:p w14:paraId="45F70F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22B30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3DEC74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332EC2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3D5F29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1C93E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D02514D" w14:textId="77777777" w:rsidTr="00A16469">
        <w:trPr>
          <w:trHeight w:val="654"/>
        </w:trPr>
        <w:tc>
          <w:tcPr>
            <w:tcW w:w="14786" w:type="dxa"/>
            <w:gridSpan w:val="6"/>
          </w:tcPr>
          <w:p w14:paraId="2DB8B47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1EFF12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Международная олимпиада «Старт», литературное чтение</w:t>
            </w:r>
          </w:p>
        </w:tc>
      </w:tr>
      <w:tr w:rsidR="00696691" w:rsidRPr="00696691" w14:paraId="094037CC" w14:textId="77777777" w:rsidTr="00A16469">
        <w:tc>
          <w:tcPr>
            <w:tcW w:w="1809" w:type="dxa"/>
          </w:tcPr>
          <w:p w14:paraId="2CF5ABB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7C83D5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7E51B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7B57932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9B52D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6695508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06AF78D" w14:textId="77777777" w:rsidTr="00A16469">
        <w:tc>
          <w:tcPr>
            <w:tcW w:w="1809" w:type="dxa"/>
          </w:tcPr>
          <w:p w14:paraId="7FA9494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C6CFD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1C38FC1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512CC5C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DACCD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295DD9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92EC32F" w14:textId="77777777" w:rsidTr="00A16469">
        <w:tc>
          <w:tcPr>
            <w:tcW w:w="1809" w:type="dxa"/>
          </w:tcPr>
          <w:p w14:paraId="72A7A49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462939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74C5EEF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686E2A8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562C6A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196CACD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6F2A657" w14:textId="77777777" w:rsidTr="00A16469">
        <w:tc>
          <w:tcPr>
            <w:tcW w:w="1809" w:type="dxa"/>
          </w:tcPr>
          <w:p w14:paraId="1202EC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5395DC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54CE4CA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095F0A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E2CDD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A2F62E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3FF4B1D" w14:textId="77777777" w:rsidTr="00A16469">
        <w:tc>
          <w:tcPr>
            <w:tcW w:w="1809" w:type="dxa"/>
          </w:tcPr>
          <w:p w14:paraId="65E430B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E2CF56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14:paraId="1DCE66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Орламенко Максим</w:t>
            </w:r>
          </w:p>
        </w:tc>
        <w:tc>
          <w:tcPr>
            <w:tcW w:w="1701" w:type="dxa"/>
          </w:tcPr>
          <w:p w14:paraId="123E20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48000F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DB140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06D767A" w14:textId="77777777" w:rsidTr="00A16469">
        <w:tc>
          <w:tcPr>
            <w:tcW w:w="1809" w:type="dxa"/>
          </w:tcPr>
          <w:p w14:paraId="33F15FD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DF69FC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14:paraId="095DA6D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Паляница Дарья</w:t>
            </w:r>
          </w:p>
        </w:tc>
        <w:tc>
          <w:tcPr>
            <w:tcW w:w="1701" w:type="dxa"/>
          </w:tcPr>
          <w:p w14:paraId="68D6230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A0AA1B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4EB42C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14770D7" w14:textId="77777777" w:rsidTr="00A16469">
        <w:tc>
          <w:tcPr>
            <w:tcW w:w="1809" w:type="dxa"/>
          </w:tcPr>
          <w:p w14:paraId="12670A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602051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14:paraId="668AC9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Похила Альбина</w:t>
            </w:r>
          </w:p>
        </w:tc>
        <w:tc>
          <w:tcPr>
            <w:tcW w:w="1701" w:type="dxa"/>
          </w:tcPr>
          <w:p w14:paraId="75598F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7ED81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3DA07F7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9534EF1" w14:textId="77777777" w:rsidTr="00A16469">
        <w:tc>
          <w:tcPr>
            <w:tcW w:w="1809" w:type="dxa"/>
          </w:tcPr>
          <w:p w14:paraId="3CC0DC2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ОШ№1</w:t>
            </w:r>
          </w:p>
        </w:tc>
        <w:tc>
          <w:tcPr>
            <w:tcW w:w="709" w:type="dxa"/>
          </w:tcPr>
          <w:p w14:paraId="4DCB455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14:paraId="0A2F439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5241BC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EE176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6A88B3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F4022D6" w14:textId="77777777" w:rsidTr="00A16469">
        <w:tc>
          <w:tcPr>
            <w:tcW w:w="1809" w:type="dxa"/>
          </w:tcPr>
          <w:p w14:paraId="2C082F5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10D1AD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14:paraId="7ECC463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Цокурова София</w:t>
            </w:r>
          </w:p>
        </w:tc>
        <w:tc>
          <w:tcPr>
            <w:tcW w:w="1701" w:type="dxa"/>
          </w:tcPr>
          <w:p w14:paraId="7DAF3D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6CD5E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4FAD1D0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C2A5547" w14:textId="77777777" w:rsidTr="00A16469">
        <w:tc>
          <w:tcPr>
            <w:tcW w:w="1809" w:type="dxa"/>
          </w:tcPr>
          <w:p w14:paraId="1A853E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4BD02F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14:paraId="62274E2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18ED8C7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C31FBA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4903A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841DE22" w14:textId="77777777" w:rsidTr="00A16469">
        <w:tc>
          <w:tcPr>
            <w:tcW w:w="14786" w:type="dxa"/>
            <w:gridSpan w:val="6"/>
          </w:tcPr>
          <w:p w14:paraId="3F165E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Международный конкурс «Мама спасает мир» от Мега - Талант</w:t>
            </w:r>
          </w:p>
        </w:tc>
      </w:tr>
      <w:tr w:rsidR="00696691" w:rsidRPr="00696691" w14:paraId="4F0160F1" w14:textId="77777777" w:rsidTr="00A16469">
        <w:tc>
          <w:tcPr>
            <w:tcW w:w="1809" w:type="dxa"/>
          </w:tcPr>
          <w:p w14:paraId="71F3B1B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CF6956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ACD45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7FE2319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394906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157545B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ACEFCA8" w14:textId="77777777" w:rsidTr="00A16469">
        <w:tc>
          <w:tcPr>
            <w:tcW w:w="14786" w:type="dxa"/>
            <w:gridSpan w:val="6"/>
          </w:tcPr>
          <w:p w14:paraId="02F0CC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Международный конкурс «Дудушка Мороз, я хочу…» от Мега - Талант</w:t>
            </w:r>
          </w:p>
        </w:tc>
      </w:tr>
      <w:tr w:rsidR="00696691" w:rsidRPr="00696691" w14:paraId="588842E3" w14:textId="77777777" w:rsidTr="00A16469">
        <w:tc>
          <w:tcPr>
            <w:tcW w:w="1809" w:type="dxa"/>
          </w:tcPr>
          <w:p w14:paraId="21BF9F0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F4408B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00FFB8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Величко Анастасия</w:t>
            </w:r>
          </w:p>
        </w:tc>
        <w:tc>
          <w:tcPr>
            <w:tcW w:w="1701" w:type="dxa"/>
          </w:tcPr>
          <w:p w14:paraId="00320F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B7F67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01BD5C3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99DF2F3" w14:textId="77777777" w:rsidTr="00A16469">
        <w:tc>
          <w:tcPr>
            <w:tcW w:w="14786" w:type="dxa"/>
            <w:gridSpan w:val="6"/>
          </w:tcPr>
          <w:p w14:paraId="7E7AD72E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</w:t>
            </w: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Международная олимпиада по информатике</w:t>
            </w:r>
          </w:p>
        </w:tc>
      </w:tr>
      <w:tr w:rsidR="00696691" w:rsidRPr="00696691" w14:paraId="51710636" w14:textId="77777777" w:rsidTr="00A16469">
        <w:tc>
          <w:tcPr>
            <w:tcW w:w="1809" w:type="dxa"/>
          </w:tcPr>
          <w:p w14:paraId="4B7E3C3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4D86E4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3E0AABE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3A7078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7C4309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465" w:type="dxa"/>
          </w:tcPr>
          <w:p w14:paraId="0C87D13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7AA33F7F" w14:textId="77777777" w:rsidTr="00A16469">
        <w:tc>
          <w:tcPr>
            <w:tcW w:w="1809" w:type="dxa"/>
          </w:tcPr>
          <w:p w14:paraId="7808356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DF5D74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0B50D2C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36B2EC3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91DD91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591E4E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1E0F4CC5" w14:textId="77777777" w:rsidTr="00A16469">
        <w:tc>
          <w:tcPr>
            <w:tcW w:w="1809" w:type="dxa"/>
          </w:tcPr>
          <w:p w14:paraId="63C7E1B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62C4AE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6C427D0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4DC41C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77C12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6DE8FB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Козориз О. Л.</w:t>
            </w:r>
          </w:p>
        </w:tc>
      </w:tr>
      <w:tr w:rsidR="00696691" w:rsidRPr="00696691" w14:paraId="5AD6AC2E" w14:textId="77777777" w:rsidTr="00A16469">
        <w:tc>
          <w:tcPr>
            <w:tcW w:w="14786" w:type="dxa"/>
            <w:gridSpan w:val="6"/>
          </w:tcPr>
          <w:p w14:paraId="4C00EED1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«Заврики», математика</w:t>
            </w:r>
          </w:p>
        </w:tc>
      </w:tr>
      <w:tr w:rsidR="00696691" w:rsidRPr="00696691" w14:paraId="4F6ACF3A" w14:textId="77777777" w:rsidTr="00A16469">
        <w:tc>
          <w:tcPr>
            <w:tcW w:w="1809" w:type="dxa"/>
          </w:tcPr>
          <w:p w14:paraId="78983BE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33EC2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19BB109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38792C0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B9A127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00C2E22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6678FF4" w14:textId="77777777" w:rsidTr="00A16469">
        <w:tc>
          <w:tcPr>
            <w:tcW w:w="1809" w:type="dxa"/>
          </w:tcPr>
          <w:p w14:paraId="4F9CD4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E9E093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1FD40C9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24F320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E3176D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AA9928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844D354" w14:textId="77777777" w:rsidTr="00A16469">
        <w:tc>
          <w:tcPr>
            <w:tcW w:w="14786" w:type="dxa"/>
            <w:gridSpan w:val="6"/>
          </w:tcPr>
          <w:p w14:paraId="4E0A329F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«Заврики», русский язык</w:t>
            </w:r>
          </w:p>
        </w:tc>
      </w:tr>
      <w:tr w:rsidR="00696691" w:rsidRPr="00696691" w14:paraId="7F072553" w14:textId="77777777" w:rsidTr="00A16469">
        <w:tc>
          <w:tcPr>
            <w:tcW w:w="1809" w:type="dxa"/>
          </w:tcPr>
          <w:p w14:paraId="036C27F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746F31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27E8C5E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27FDBF4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4CA0111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3BD44D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2A50A7D" w14:textId="77777777" w:rsidTr="00A16469">
        <w:tc>
          <w:tcPr>
            <w:tcW w:w="1809" w:type="dxa"/>
          </w:tcPr>
          <w:p w14:paraId="502FE1F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7FC30C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00E7DB5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Фурман Ульяна</w:t>
            </w:r>
          </w:p>
        </w:tc>
        <w:tc>
          <w:tcPr>
            <w:tcW w:w="1701" w:type="dxa"/>
          </w:tcPr>
          <w:p w14:paraId="59D5A5E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449F22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3DB64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BDC9DE5" w14:textId="77777777" w:rsidTr="00A16469">
        <w:tc>
          <w:tcPr>
            <w:tcW w:w="1809" w:type="dxa"/>
          </w:tcPr>
          <w:p w14:paraId="30902FA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268210F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66D267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30CCAB5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6D731A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7899B5B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9BF686C" w14:textId="77777777" w:rsidTr="00A16469">
        <w:tc>
          <w:tcPr>
            <w:tcW w:w="1809" w:type="dxa"/>
          </w:tcPr>
          <w:p w14:paraId="19A23C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FF4DA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14:paraId="6F5FA2E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42F996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C111A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37328FB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F67E116" w14:textId="77777777" w:rsidTr="00A16469">
        <w:tc>
          <w:tcPr>
            <w:tcW w:w="14786" w:type="dxa"/>
            <w:gridSpan w:val="6"/>
          </w:tcPr>
          <w:p w14:paraId="2F15B906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«Заврики», английский язык</w:t>
            </w:r>
          </w:p>
        </w:tc>
      </w:tr>
      <w:tr w:rsidR="00696691" w:rsidRPr="00696691" w14:paraId="4677CF6C" w14:textId="77777777" w:rsidTr="00A16469">
        <w:tc>
          <w:tcPr>
            <w:tcW w:w="1809" w:type="dxa"/>
          </w:tcPr>
          <w:p w14:paraId="7F32F4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0E997E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7C7496D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1FCB72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5AF45B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B696C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B49C86B" w14:textId="77777777" w:rsidTr="00A16469">
        <w:tc>
          <w:tcPr>
            <w:tcW w:w="14786" w:type="dxa"/>
            <w:gridSpan w:val="6"/>
          </w:tcPr>
          <w:p w14:paraId="7D5D31BB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«Бриксмат», математика</w:t>
            </w:r>
          </w:p>
        </w:tc>
      </w:tr>
      <w:tr w:rsidR="00696691" w:rsidRPr="00696691" w14:paraId="464AF72E" w14:textId="77777777" w:rsidTr="00A16469">
        <w:tc>
          <w:tcPr>
            <w:tcW w:w="1809" w:type="dxa"/>
          </w:tcPr>
          <w:p w14:paraId="589AA9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07404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3DCCC6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73DADF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EB910F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CCD97F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6210F4DA" w14:textId="77777777" w:rsidTr="00A16469">
        <w:tc>
          <w:tcPr>
            <w:tcW w:w="1809" w:type="dxa"/>
          </w:tcPr>
          <w:p w14:paraId="44F9788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190A9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15CB4B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330D60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233C7EA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62D35FD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4D6F9CEE" w14:textId="77777777" w:rsidTr="00A16469">
        <w:tc>
          <w:tcPr>
            <w:tcW w:w="14786" w:type="dxa"/>
            <w:gridSpan w:val="6"/>
          </w:tcPr>
          <w:p w14:paraId="3F8E340D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«Заврики», программирование</w:t>
            </w:r>
          </w:p>
        </w:tc>
      </w:tr>
      <w:tr w:rsidR="00696691" w:rsidRPr="00696691" w14:paraId="34FD97AA" w14:textId="77777777" w:rsidTr="00A16469">
        <w:tc>
          <w:tcPr>
            <w:tcW w:w="1809" w:type="dxa"/>
          </w:tcPr>
          <w:p w14:paraId="4DE437D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7401E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1E2194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59F0F9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0CA3B0D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7EC3B4D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240D48E" w14:textId="77777777" w:rsidTr="00A16469">
        <w:tc>
          <w:tcPr>
            <w:tcW w:w="14786" w:type="dxa"/>
            <w:gridSpan w:val="6"/>
          </w:tcPr>
          <w:p w14:paraId="7FB01C76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Учи. Ру, английский язык</w:t>
            </w:r>
          </w:p>
        </w:tc>
      </w:tr>
      <w:tr w:rsidR="00696691" w:rsidRPr="00696691" w14:paraId="071BA9AB" w14:textId="77777777" w:rsidTr="00A16469">
        <w:tc>
          <w:tcPr>
            <w:tcW w:w="1809" w:type="dxa"/>
          </w:tcPr>
          <w:p w14:paraId="2C26FE7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EFCDB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757E51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Берестовский Матвей</w:t>
            </w:r>
          </w:p>
        </w:tc>
        <w:tc>
          <w:tcPr>
            <w:tcW w:w="1701" w:type="dxa"/>
          </w:tcPr>
          <w:p w14:paraId="0A0235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11C61F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78BD095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Петушкова Д.А.</w:t>
            </w:r>
          </w:p>
        </w:tc>
      </w:tr>
      <w:tr w:rsidR="00696691" w:rsidRPr="00696691" w14:paraId="42797940" w14:textId="77777777" w:rsidTr="00A16469">
        <w:tc>
          <w:tcPr>
            <w:tcW w:w="14786" w:type="dxa"/>
            <w:gridSpan w:val="6"/>
          </w:tcPr>
          <w:p w14:paraId="4B48C9FB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Всероссийская онлайн – олимпиада Учи. Ру, олимпиада «Матч», математика</w:t>
            </w:r>
          </w:p>
        </w:tc>
      </w:tr>
      <w:tr w:rsidR="00696691" w:rsidRPr="00696691" w14:paraId="6E358605" w14:textId="77777777" w:rsidTr="00A16469">
        <w:tc>
          <w:tcPr>
            <w:tcW w:w="1809" w:type="dxa"/>
          </w:tcPr>
          <w:p w14:paraId="492D68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E140D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125BC0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64E9D90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7A3762E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9D9A90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BBD92CF" w14:textId="77777777" w:rsidTr="00A16469">
        <w:tc>
          <w:tcPr>
            <w:tcW w:w="14786" w:type="dxa"/>
            <w:gridSpan w:val="6"/>
          </w:tcPr>
          <w:p w14:paraId="166354EC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Учи. Ру, олимпиада «Мудрец» (математика)</w:t>
            </w:r>
          </w:p>
        </w:tc>
      </w:tr>
      <w:tr w:rsidR="00696691" w:rsidRPr="00696691" w14:paraId="5FA66700" w14:textId="77777777" w:rsidTr="00A16469">
        <w:tc>
          <w:tcPr>
            <w:tcW w:w="1809" w:type="dxa"/>
          </w:tcPr>
          <w:p w14:paraId="32B60E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D5455E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77710EE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4755C1C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3FF703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24D04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360F90D" w14:textId="77777777" w:rsidTr="00A16469">
        <w:tc>
          <w:tcPr>
            <w:tcW w:w="14786" w:type="dxa"/>
            <w:gridSpan w:val="6"/>
          </w:tcPr>
          <w:p w14:paraId="0DCA425F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Всероссийская онлайн – олимпиада Учи. Ру, олимпиада «Джанглтайп», англ. яз.</w:t>
            </w:r>
          </w:p>
        </w:tc>
      </w:tr>
      <w:tr w:rsidR="00696691" w:rsidRPr="00696691" w14:paraId="1BE737B5" w14:textId="77777777" w:rsidTr="00A16469">
        <w:tc>
          <w:tcPr>
            <w:tcW w:w="1809" w:type="dxa"/>
          </w:tcPr>
          <w:p w14:paraId="5A3F269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3B831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C516E4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Назаров Иван</w:t>
            </w:r>
          </w:p>
        </w:tc>
        <w:tc>
          <w:tcPr>
            <w:tcW w:w="1701" w:type="dxa"/>
          </w:tcPr>
          <w:p w14:paraId="2B013A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3 - А</w:t>
            </w:r>
          </w:p>
        </w:tc>
        <w:tc>
          <w:tcPr>
            <w:tcW w:w="3991" w:type="dxa"/>
          </w:tcPr>
          <w:p w14:paraId="692AE8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2E2351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</w:tbl>
    <w:p w14:paraId="1050D1E8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9158C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074CD7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91BB4B1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EFA30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4DE3E9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12D4D78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201B6AF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CA12FE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4775AF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7AAB7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11D06C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4759C4C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EF9DA0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22D8D16" w14:textId="77777777" w:rsidR="00696691" w:rsidRPr="00696691" w:rsidRDefault="00696691" w:rsidP="0069669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Информация об участии в предметных конкурсах уч-ся  4 - А класса,</w:t>
      </w:r>
    </w:p>
    <w:p w14:paraId="588A89B0" w14:textId="77777777" w:rsidR="00696691" w:rsidRPr="00696691" w:rsidRDefault="00696691" w:rsidP="0069669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2022 – 2023 уч. г.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1789"/>
        <w:gridCol w:w="699"/>
        <w:gridCol w:w="4040"/>
        <w:gridCol w:w="1666"/>
        <w:gridCol w:w="3926"/>
        <w:gridCol w:w="2440"/>
      </w:tblGrid>
      <w:tr w:rsidR="00696691" w:rsidRPr="00696691" w14:paraId="51BEBC71" w14:textId="77777777" w:rsidTr="00A16469">
        <w:tc>
          <w:tcPr>
            <w:tcW w:w="14786" w:type="dxa"/>
            <w:gridSpan w:val="6"/>
          </w:tcPr>
          <w:p w14:paraId="55D11926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Образовательная платформа «Учи.ру»</w:t>
            </w:r>
          </w:p>
        </w:tc>
      </w:tr>
      <w:tr w:rsidR="00696691" w:rsidRPr="00696691" w14:paraId="2540F4DD" w14:textId="77777777" w:rsidTr="00A16469">
        <w:tc>
          <w:tcPr>
            <w:tcW w:w="14786" w:type="dxa"/>
            <w:gridSpan w:val="6"/>
          </w:tcPr>
          <w:p w14:paraId="1D501BA3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Образовательный марафон «Новогодняя сказка»</w:t>
            </w:r>
          </w:p>
        </w:tc>
      </w:tr>
      <w:tr w:rsidR="00696691" w:rsidRPr="00696691" w14:paraId="5EF5119E" w14:textId="77777777" w:rsidTr="00A16469">
        <w:tc>
          <w:tcPr>
            <w:tcW w:w="1809" w:type="dxa"/>
          </w:tcPr>
          <w:p w14:paraId="47FE820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9CFF6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A28D00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5AC241A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695DE06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1770B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1BD92E8" w14:textId="77777777" w:rsidTr="00A16469">
        <w:tc>
          <w:tcPr>
            <w:tcW w:w="14786" w:type="dxa"/>
            <w:gridSpan w:val="6"/>
          </w:tcPr>
          <w:p w14:paraId="7AB1CACA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Образовательный марафон «Волшебная осень»</w:t>
            </w:r>
          </w:p>
        </w:tc>
      </w:tr>
      <w:tr w:rsidR="00696691" w:rsidRPr="00696691" w14:paraId="34648817" w14:textId="77777777" w:rsidTr="00A16469">
        <w:tc>
          <w:tcPr>
            <w:tcW w:w="1809" w:type="dxa"/>
          </w:tcPr>
          <w:p w14:paraId="30B99A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B7995B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6270A37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163B988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0756F81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2E775E2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C90AB81" w14:textId="77777777" w:rsidTr="00A16469">
        <w:tc>
          <w:tcPr>
            <w:tcW w:w="14786" w:type="dxa"/>
            <w:gridSpan w:val="6"/>
          </w:tcPr>
          <w:p w14:paraId="0FC5A67C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«Южный полюс», математика</w:t>
            </w:r>
          </w:p>
        </w:tc>
      </w:tr>
      <w:tr w:rsidR="00696691" w:rsidRPr="00696691" w14:paraId="726502DD" w14:textId="77777777" w:rsidTr="00A16469">
        <w:tc>
          <w:tcPr>
            <w:tcW w:w="1809" w:type="dxa"/>
          </w:tcPr>
          <w:p w14:paraId="4510402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B797B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1E8294F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129AAB6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52AEE4D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1A8EC6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106644F" w14:textId="77777777" w:rsidTr="00A16469">
        <w:tc>
          <w:tcPr>
            <w:tcW w:w="1809" w:type="dxa"/>
          </w:tcPr>
          <w:p w14:paraId="282BD6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4C1094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6C8E736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2FED817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458BBC3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1CC086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CD02DCC" w14:textId="77777777" w:rsidTr="00A16469">
        <w:tc>
          <w:tcPr>
            <w:tcW w:w="14786" w:type="dxa"/>
            <w:gridSpan w:val="6"/>
          </w:tcPr>
          <w:p w14:paraId="0D42F57B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«Южный полюс», окружающий мир</w:t>
            </w:r>
          </w:p>
        </w:tc>
      </w:tr>
      <w:tr w:rsidR="00696691" w:rsidRPr="00696691" w14:paraId="68550BBD" w14:textId="77777777" w:rsidTr="00A16469">
        <w:tc>
          <w:tcPr>
            <w:tcW w:w="1809" w:type="dxa"/>
          </w:tcPr>
          <w:p w14:paraId="3979DB3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2DB29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7CD5703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233DF89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1B75BA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0E8A3D0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140AFE5" w14:textId="77777777" w:rsidTr="00A16469">
        <w:tc>
          <w:tcPr>
            <w:tcW w:w="1809" w:type="dxa"/>
          </w:tcPr>
          <w:p w14:paraId="21B040B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1AF1A9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359B43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2076BE7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06767EA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AE4A95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3C6005C" w14:textId="77777777" w:rsidTr="00A16469">
        <w:tc>
          <w:tcPr>
            <w:tcW w:w="1809" w:type="dxa"/>
          </w:tcPr>
          <w:p w14:paraId="29A8966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39E6EF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14:paraId="3014E47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2C8EB29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7966AF4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736063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5B132288" w14:textId="77777777" w:rsidTr="00A16469">
        <w:tc>
          <w:tcPr>
            <w:tcW w:w="14786" w:type="dxa"/>
            <w:gridSpan w:val="6"/>
          </w:tcPr>
          <w:p w14:paraId="6E089A44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«Южный полюс», литературное чтение</w:t>
            </w:r>
          </w:p>
        </w:tc>
      </w:tr>
      <w:tr w:rsidR="00696691" w:rsidRPr="00696691" w14:paraId="58953A6D" w14:textId="77777777" w:rsidTr="00A16469">
        <w:tc>
          <w:tcPr>
            <w:tcW w:w="1809" w:type="dxa"/>
          </w:tcPr>
          <w:p w14:paraId="082090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45DEB5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2196CE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247391A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00A806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48FACCF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E153C8C" w14:textId="77777777" w:rsidTr="00A16469">
        <w:tc>
          <w:tcPr>
            <w:tcW w:w="1809" w:type="dxa"/>
          </w:tcPr>
          <w:p w14:paraId="6FEF5D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CD2E7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520D3F8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614B7D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2819A43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7ABC8A5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BA8474A" w14:textId="77777777" w:rsidTr="00A16469">
        <w:tc>
          <w:tcPr>
            <w:tcW w:w="14786" w:type="dxa"/>
            <w:gridSpan w:val="6"/>
          </w:tcPr>
          <w:p w14:paraId="7FC09F32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«Южный полюс», английский язык</w:t>
            </w:r>
          </w:p>
        </w:tc>
      </w:tr>
      <w:tr w:rsidR="00696691" w:rsidRPr="00696691" w14:paraId="67E96959" w14:textId="77777777" w:rsidTr="00A16469">
        <w:trPr>
          <w:trHeight w:val="483"/>
        </w:trPr>
        <w:tc>
          <w:tcPr>
            <w:tcW w:w="1809" w:type="dxa"/>
          </w:tcPr>
          <w:p w14:paraId="21C39AC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814B2C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7D1B863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23F995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38D5D56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7E679C7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Петушкова Д.А.</w:t>
            </w:r>
          </w:p>
        </w:tc>
      </w:tr>
      <w:tr w:rsidR="00696691" w:rsidRPr="00696691" w14:paraId="1B30D49A" w14:textId="77777777" w:rsidTr="00A16469">
        <w:tc>
          <w:tcPr>
            <w:tcW w:w="14786" w:type="dxa"/>
            <w:gridSpan w:val="6"/>
          </w:tcPr>
          <w:p w14:paraId="007B747F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Международный детский творческий фестиваль «Апельсин», русский язык</w:t>
            </w:r>
          </w:p>
        </w:tc>
      </w:tr>
      <w:tr w:rsidR="00696691" w:rsidRPr="00696691" w14:paraId="69745F0A" w14:textId="77777777" w:rsidTr="00A16469">
        <w:tc>
          <w:tcPr>
            <w:tcW w:w="1809" w:type="dxa"/>
          </w:tcPr>
          <w:p w14:paraId="3B58CEB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8FF45B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54226F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482E6BE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37EEBC4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5CBA12E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D652212" w14:textId="77777777" w:rsidTr="00A16469">
        <w:tc>
          <w:tcPr>
            <w:tcW w:w="14786" w:type="dxa"/>
            <w:gridSpan w:val="6"/>
          </w:tcPr>
          <w:p w14:paraId="306F0024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Международный детский творческий фестиваль «Апельсин», окружающий мир</w:t>
            </w:r>
          </w:p>
        </w:tc>
      </w:tr>
      <w:tr w:rsidR="00696691" w:rsidRPr="00696691" w14:paraId="0795CC4B" w14:textId="77777777" w:rsidTr="00A16469">
        <w:tc>
          <w:tcPr>
            <w:tcW w:w="1809" w:type="dxa"/>
          </w:tcPr>
          <w:p w14:paraId="1BD8E0D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A36327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3C3B702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4F49547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4B3B299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7B721B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3FB41264" w14:textId="77777777" w:rsidTr="00A16469">
        <w:tc>
          <w:tcPr>
            <w:tcW w:w="14786" w:type="dxa"/>
            <w:gridSpan w:val="6"/>
          </w:tcPr>
          <w:p w14:paraId="18CB060E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Международный детский творческий фестиваль «Апельсин», литературное чтение</w:t>
            </w:r>
          </w:p>
        </w:tc>
      </w:tr>
      <w:tr w:rsidR="00696691" w:rsidRPr="00696691" w14:paraId="3D6C2056" w14:textId="77777777" w:rsidTr="00A16469">
        <w:tc>
          <w:tcPr>
            <w:tcW w:w="1809" w:type="dxa"/>
          </w:tcPr>
          <w:p w14:paraId="7A324ED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70821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DED40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61E2358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3E2D125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6224EB8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2066AB9" w14:textId="77777777" w:rsidTr="00A16469">
        <w:tc>
          <w:tcPr>
            <w:tcW w:w="1809" w:type="dxa"/>
          </w:tcPr>
          <w:p w14:paraId="782166F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34782F3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01B8BD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Деомидова Алина</w:t>
            </w:r>
          </w:p>
        </w:tc>
        <w:tc>
          <w:tcPr>
            <w:tcW w:w="1701" w:type="dxa"/>
          </w:tcPr>
          <w:p w14:paraId="273A8F8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0CA0A05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933C48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3713282" w14:textId="77777777" w:rsidTr="00A16469">
        <w:tc>
          <w:tcPr>
            <w:tcW w:w="14786" w:type="dxa"/>
            <w:gridSpan w:val="6"/>
          </w:tcPr>
          <w:p w14:paraId="6B38F739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Международный детский творческий фестиваль «Апельсин», литературное чтение, «Творчество Барто»</w:t>
            </w:r>
          </w:p>
        </w:tc>
      </w:tr>
      <w:tr w:rsidR="00696691" w:rsidRPr="00696691" w14:paraId="6B71DD6F" w14:textId="77777777" w:rsidTr="00A16469">
        <w:tc>
          <w:tcPr>
            <w:tcW w:w="1809" w:type="dxa"/>
          </w:tcPr>
          <w:p w14:paraId="28AB4ED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4EFB542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1AD77CA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Исаева Валерия</w:t>
            </w:r>
          </w:p>
        </w:tc>
        <w:tc>
          <w:tcPr>
            <w:tcW w:w="1701" w:type="dxa"/>
          </w:tcPr>
          <w:p w14:paraId="57D53C5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2A7918F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02BEC40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27530765" w14:textId="77777777" w:rsidTr="00A16469">
        <w:tc>
          <w:tcPr>
            <w:tcW w:w="14786" w:type="dxa"/>
            <w:gridSpan w:val="6"/>
          </w:tcPr>
          <w:p w14:paraId="0A48D65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Международный детский творческий фестиваль «Апельсин», литературное чтение, «Путешествие по сказке»</w:t>
            </w:r>
          </w:p>
        </w:tc>
      </w:tr>
      <w:tr w:rsidR="00696691" w:rsidRPr="00696691" w14:paraId="07B9CFDC" w14:textId="77777777" w:rsidTr="00A16469">
        <w:tc>
          <w:tcPr>
            <w:tcW w:w="1809" w:type="dxa"/>
          </w:tcPr>
          <w:p w14:paraId="374F6DF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D3B0A2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5D0251F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Исаева Валерия </w:t>
            </w:r>
          </w:p>
        </w:tc>
        <w:tc>
          <w:tcPr>
            <w:tcW w:w="1701" w:type="dxa"/>
          </w:tcPr>
          <w:p w14:paraId="3D0E4C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688ACBE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2FBD2ED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3F3A7E5" w14:textId="77777777" w:rsidTr="00A16469">
        <w:tc>
          <w:tcPr>
            <w:tcW w:w="14786" w:type="dxa"/>
            <w:gridSpan w:val="6"/>
          </w:tcPr>
          <w:p w14:paraId="7E67ECC8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Международная дистанционная олимпиада «Эрудит», англ. язык</w:t>
            </w:r>
          </w:p>
        </w:tc>
      </w:tr>
      <w:tr w:rsidR="00696691" w:rsidRPr="00696691" w14:paraId="7844BAAE" w14:textId="77777777" w:rsidTr="00A16469">
        <w:tc>
          <w:tcPr>
            <w:tcW w:w="1809" w:type="dxa"/>
          </w:tcPr>
          <w:p w14:paraId="657CE41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03482A58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028D247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7BBCF9C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1BC6D3C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победитель, 1место</w:t>
            </w:r>
          </w:p>
        </w:tc>
        <w:tc>
          <w:tcPr>
            <w:tcW w:w="2465" w:type="dxa"/>
          </w:tcPr>
          <w:p w14:paraId="35B83E8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Петушкова Д.А.</w:t>
            </w:r>
          </w:p>
        </w:tc>
      </w:tr>
      <w:tr w:rsidR="00696691" w:rsidRPr="00696691" w14:paraId="335AC86F" w14:textId="77777777" w:rsidTr="00A16469">
        <w:tc>
          <w:tcPr>
            <w:tcW w:w="14786" w:type="dxa"/>
            <w:gridSpan w:val="6"/>
          </w:tcPr>
          <w:p w14:paraId="7FBA9107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«Кид олимп», литературное чтение</w:t>
            </w:r>
          </w:p>
        </w:tc>
      </w:tr>
      <w:tr w:rsidR="00696691" w:rsidRPr="00696691" w14:paraId="79488027" w14:textId="77777777" w:rsidTr="00A16469">
        <w:tc>
          <w:tcPr>
            <w:tcW w:w="1809" w:type="dxa"/>
          </w:tcPr>
          <w:p w14:paraId="3CC80CC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619F594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3930E5F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23F3012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3C803FDC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1F1EBD15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DCEE1EA" w14:textId="77777777" w:rsidTr="00A16469">
        <w:tc>
          <w:tcPr>
            <w:tcW w:w="14786" w:type="dxa"/>
            <w:gridSpan w:val="6"/>
          </w:tcPr>
          <w:p w14:paraId="6D695AD7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«Кид олимп», русский язык</w:t>
            </w:r>
          </w:p>
        </w:tc>
      </w:tr>
      <w:tr w:rsidR="00696691" w:rsidRPr="00696691" w14:paraId="47F582C8" w14:textId="77777777" w:rsidTr="00A16469">
        <w:tc>
          <w:tcPr>
            <w:tcW w:w="1809" w:type="dxa"/>
          </w:tcPr>
          <w:p w14:paraId="04BDB8E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D6C641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4248BA3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7B1BE31B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77E485E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 место</w:t>
            </w:r>
          </w:p>
        </w:tc>
        <w:tc>
          <w:tcPr>
            <w:tcW w:w="2465" w:type="dxa"/>
          </w:tcPr>
          <w:p w14:paraId="14F2F6D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3D952D6" w14:textId="77777777" w:rsidTr="00A16469">
        <w:tc>
          <w:tcPr>
            <w:tcW w:w="14786" w:type="dxa"/>
            <w:gridSpan w:val="6"/>
          </w:tcPr>
          <w:p w14:paraId="30A70E38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«Кид олимп», математика, «Яблочные задачки»</w:t>
            </w:r>
          </w:p>
        </w:tc>
      </w:tr>
      <w:tr w:rsidR="00696691" w:rsidRPr="00696691" w14:paraId="63246DA5" w14:textId="77777777" w:rsidTr="00A16469">
        <w:tc>
          <w:tcPr>
            <w:tcW w:w="1809" w:type="dxa"/>
          </w:tcPr>
          <w:p w14:paraId="134BA314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57BBE6B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5E8FF4D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53B1CD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6722B43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465" w:type="dxa"/>
          </w:tcPr>
          <w:p w14:paraId="3967EE0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1CA97A01" w14:textId="77777777" w:rsidTr="00A16469">
        <w:tc>
          <w:tcPr>
            <w:tcW w:w="1809" w:type="dxa"/>
          </w:tcPr>
          <w:p w14:paraId="078F35A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C08F71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14:paraId="1EFB2D0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Жуков Тимур</w:t>
            </w:r>
          </w:p>
        </w:tc>
        <w:tc>
          <w:tcPr>
            <w:tcW w:w="1701" w:type="dxa"/>
          </w:tcPr>
          <w:p w14:paraId="24FA536F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325F9B86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3 место</w:t>
            </w:r>
          </w:p>
        </w:tc>
        <w:tc>
          <w:tcPr>
            <w:tcW w:w="2465" w:type="dxa"/>
          </w:tcPr>
          <w:p w14:paraId="18DE2120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01389A5A" w14:textId="77777777" w:rsidTr="00A16469">
        <w:tc>
          <w:tcPr>
            <w:tcW w:w="14786" w:type="dxa"/>
            <w:gridSpan w:val="6"/>
          </w:tcPr>
          <w:p w14:paraId="2CBA46BD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«Кид олимп», математика, «Четвертый лишний»</w:t>
            </w:r>
          </w:p>
        </w:tc>
      </w:tr>
      <w:tr w:rsidR="00696691" w:rsidRPr="00696691" w14:paraId="1BD1B676" w14:textId="77777777" w:rsidTr="00A16469">
        <w:tc>
          <w:tcPr>
            <w:tcW w:w="1809" w:type="dxa"/>
          </w:tcPr>
          <w:p w14:paraId="7386326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7E498797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65E3AB4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6A2FCE7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4711749D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03B397C3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  <w:tr w:rsidR="00696691" w:rsidRPr="00696691" w14:paraId="72ADEA8F" w14:textId="77777777" w:rsidTr="00A16469">
        <w:tc>
          <w:tcPr>
            <w:tcW w:w="14786" w:type="dxa"/>
            <w:gridSpan w:val="6"/>
          </w:tcPr>
          <w:p w14:paraId="57517D32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C3CC712" w14:textId="77777777" w:rsidR="00696691" w:rsidRPr="00696691" w:rsidRDefault="00696691" w:rsidP="006966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Детская международная олимпиада «Кид олимп», окружающий мир</w:t>
            </w:r>
          </w:p>
        </w:tc>
      </w:tr>
      <w:tr w:rsidR="00696691" w:rsidRPr="00696691" w14:paraId="7451B6BC" w14:textId="77777777" w:rsidTr="00A16469">
        <w:tc>
          <w:tcPr>
            <w:tcW w:w="1809" w:type="dxa"/>
          </w:tcPr>
          <w:p w14:paraId="150C54E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ОШ№1</w:t>
            </w:r>
          </w:p>
        </w:tc>
        <w:tc>
          <w:tcPr>
            <w:tcW w:w="709" w:type="dxa"/>
          </w:tcPr>
          <w:p w14:paraId="152108F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14:paraId="2F62B62A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Левошкин Илья</w:t>
            </w:r>
          </w:p>
        </w:tc>
        <w:tc>
          <w:tcPr>
            <w:tcW w:w="1701" w:type="dxa"/>
          </w:tcPr>
          <w:p w14:paraId="78F34471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4 - А</w:t>
            </w:r>
          </w:p>
        </w:tc>
        <w:tc>
          <w:tcPr>
            <w:tcW w:w="3991" w:type="dxa"/>
          </w:tcPr>
          <w:p w14:paraId="2795A56E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2465" w:type="dxa"/>
          </w:tcPr>
          <w:p w14:paraId="32F82289" w14:textId="77777777" w:rsidR="00696691" w:rsidRPr="00696691" w:rsidRDefault="00696691" w:rsidP="006966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6691">
              <w:rPr>
                <w:rFonts w:ascii="Times New Roman" w:eastAsia="Calibri" w:hAnsi="Times New Roman" w:cs="Times New Roman"/>
                <w:sz w:val="28"/>
                <w:szCs w:val="28"/>
              </w:rPr>
              <w:t>Луц О.Н.</w:t>
            </w:r>
          </w:p>
        </w:tc>
      </w:tr>
    </w:tbl>
    <w:p w14:paraId="7DDC49BF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06238B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18E486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7CD7D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70F19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F1780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  <w:sectPr w:rsidR="00696691" w:rsidRPr="00696691" w:rsidSect="00965FC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2795E77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>Приложение 9</w:t>
      </w:r>
    </w:p>
    <w:p w14:paraId="3CDE0BB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669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Достижения педагогический деятельности в межаттестационный период</w:t>
      </w:r>
    </w:p>
    <w:p w14:paraId="2D752907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Своим педагогическим опытом я делюсь на выступлениях методических объединений, открытых уроках, в публикациях методических материалов на личном сайте (платформа Инфоурок), «Копилка уроков» и  на сайте «Мега – Талант».</w:t>
      </w:r>
    </w:p>
    <w:p w14:paraId="02B3C372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 На портале «Дистанционный центр интеллектуальных технологий «Новое Поколение» мною были опубликованы статьи: «Технология формирования основ экологической культуры у обучающихся начальных классов»; «Воспитание патриотизма в начальной школе (из опыта работы по реализации Концепции патриотического воспитания детей и учащейся молодежи)».</w:t>
      </w:r>
    </w:p>
    <w:p w14:paraId="455D8DFB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В мае 2016 года стала призером Республиканского конкурса программ дополнительного образования (диплом III степени). Программа по патриотическому воспитанию «Тропами Донбасса» вошла в перечень рекомендованных МОН ДНР программ дополнительного образования и реализуется в образовательном процессе на республиканском уровне в общеобразовательных учреждениях ДНР.</w:t>
      </w:r>
    </w:p>
    <w:p w14:paraId="311CBE6A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В 2017 - 2018 учебном году принимала участие в апробации учебного пособия Украинский язык. 2 класс: учебное пособие / сост. Седова H.H., Калафат О.В. и др.-Донецк: Истоки, 2017.</w:t>
      </w:r>
    </w:p>
    <w:p w14:paraId="36C1A60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В апреле 2017 года принимала участие в ежегодной республиканской научно – практической конференции «Качество естественно – математического образования: проблемы, реалии, перспективы». Статья, поднимающая вопросы экологического воспитания младших школьников, была опубликована в сборнике материалов конференции.</w:t>
      </w:r>
    </w:p>
    <w:p w14:paraId="3E0B12E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В 2017 – 2018 учебном году принимала участие в республиканском конкурсе «Методический шедевр 2017», является призером муниципального уровня, призером республиканского уровня (получен диплом II степени).</w:t>
      </w:r>
    </w:p>
    <w:p w14:paraId="49E07F15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В апреле 2018 года стала победителем Всероссийского педагогического конкурса «Педагогические конкурсы» в номинации «Методическая разработка» (1 место). Награждена дипломами 1 степени за победу во Всероссийской олимпиаде «Педагогическая практика» в номинации «Психолого – педагогическая компетентность учителя начальной школы» и  «Педагогическая практика».</w:t>
      </w:r>
    </w:p>
    <w:p w14:paraId="447822B1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В 2018 – 2019 учебном году принимала участие в республиканском конкурсе «Методический шедевр 2018», является призером муниципального уровня, участником республиканского уровня.</w:t>
      </w:r>
    </w:p>
    <w:p w14:paraId="4FD7C6E1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lastRenderedPageBreak/>
        <w:t>В 2019 – 2020 учебном году принимала участие в IV Международном конкурсе методических разработок «Пять с плюсом», вошла в пятерку призеров (диплом проекта КР 202003154262).</w:t>
      </w:r>
    </w:p>
    <w:p w14:paraId="23F572C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>В сентябре 2018 года создала  инновационный проект по патриотическому воспитанию «Тропами Донбасса» для учащихся начальных классов, который был рассмотрен на ШМО учителей начальных классов, внесен в Программу развития школы.</w:t>
      </w:r>
    </w:p>
    <w:p w14:paraId="1A40988E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    Мои методические разработки  вошли в материалы «Виртуальной выставки – презентации «Современное образование   в ДНР – 2019», предоставленные МОУ СШ№1 в номинации «Педагогические инновации в ОО».</w:t>
      </w:r>
    </w:p>
    <w:p w14:paraId="3B2940C6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    Стремлюсь постоянно повышать свой научно-методический уровень.   Успешно прошла скрининг уровня профессиональной компетентности в ходе онлайн тестирования на сайте «Высшая школа администрирования». Получены сертификаты, подтверждающие успешное прохождение онлайн – тестирования: «Методика воспитательной деятельности педагога», «Классный руководитель в современных условиях школы, «Тест квалификационного испытания учителя начальной школы», «Новая грамотность: поведение в виртуальном пространстве», «Безопасное информационное пространство детям», «Новая грамотность: защита персональных данных», «Права ребенка». </w:t>
      </w:r>
    </w:p>
    <w:p w14:paraId="38A6C6D2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 В феврале 2020 года успешно прошла курсы повышения квалификации по теме «Проектно – технологическая деятельность учителя и ученика начальной школы» (10.02. – 21.02.2020).</w:t>
      </w:r>
    </w:p>
    <w:p w14:paraId="7126266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   Являюсь членом городской творческой группы «Наставница».</w:t>
      </w:r>
    </w:p>
    <w:p w14:paraId="5F9D1004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691">
        <w:rPr>
          <w:rFonts w:ascii="Times New Roman" w:eastAsia="Calibri" w:hAnsi="Times New Roman" w:cs="Times New Roman"/>
          <w:sz w:val="28"/>
          <w:szCs w:val="28"/>
        </w:rPr>
        <w:t xml:space="preserve">  В мае 2020 года за  использование в учебном процессе цифровых технологий на сайте «Яндекс –Учебник»  получила сертификат учителя – инноватора  (за создание уроков на основе материалов сервиса, выдачу ученикам заданий в электронном виде и отслеживание результатов учеников).</w:t>
      </w:r>
    </w:p>
    <w:p w14:paraId="277C635D" w14:textId="77777777" w:rsidR="00696691" w:rsidRPr="00696691" w:rsidRDefault="00696691" w:rsidP="0069669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2855702" w14:textId="77777777" w:rsidR="0000486F" w:rsidRDefault="0000486F"/>
    <w:sectPr w:rsidR="0000486F" w:rsidSect="002E1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92D49"/>
    <w:multiLevelType w:val="hybridMultilevel"/>
    <w:tmpl w:val="13565066"/>
    <w:lvl w:ilvl="0" w:tplc="DE82B1C0">
      <w:start w:val="1"/>
      <w:numFmt w:val="decimal"/>
      <w:lvlText w:val="%1."/>
      <w:lvlJc w:val="left"/>
      <w:pPr>
        <w:ind w:left="368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3D0AE9E">
      <w:start w:val="1"/>
      <w:numFmt w:val="decimal"/>
      <w:lvlText w:val="%2."/>
      <w:lvlJc w:val="left"/>
      <w:pPr>
        <w:ind w:left="989" w:hanging="181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u-RU" w:eastAsia="en-US" w:bidi="ar-SA"/>
      </w:rPr>
    </w:lvl>
    <w:lvl w:ilvl="2" w:tplc="616833B4">
      <w:numFmt w:val="bullet"/>
      <w:lvlText w:val="•"/>
      <w:lvlJc w:val="left"/>
      <w:pPr>
        <w:ind w:left="1949" w:hanging="181"/>
      </w:pPr>
      <w:rPr>
        <w:rFonts w:hint="default"/>
        <w:lang w:val="ru-RU" w:eastAsia="en-US" w:bidi="ar-SA"/>
      </w:rPr>
    </w:lvl>
    <w:lvl w:ilvl="3" w:tplc="F6D29B1A">
      <w:numFmt w:val="bullet"/>
      <w:lvlText w:val="•"/>
      <w:lvlJc w:val="left"/>
      <w:pPr>
        <w:ind w:left="2919" w:hanging="181"/>
      </w:pPr>
      <w:rPr>
        <w:rFonts w:hint="default"/>
        <w:lang w:val="ru-RU" w:eastAsia="en-US" w:bidi="ar-SA"/>
      </w:rPr>
    </w:lvl>
    <w:lvl w:ilvl="4" w:tplc="E1FC4050">
      <w:numFmt w:val="bullet"/>
      <w:lvlText w:val="•"/>
      <w:lvlJc w:val="left"/>
      <w:pPr>
        <w:ind w:left="3888" w:hanging="181"/>
      </w:pPr>
      <w:rPr>
        <w:rFonts w:hint="default"/>
        <w:lang w:val="ru-RU" w:eastAsia="en-US" w:bidi="ar-SA"/>
      </w:rPr>
    </w:lvl>
    <w:lvl w:ilvl="5" w:tplc="D3061536">
      <w:numFmt w:val="bullet"/>
      <w:lvlText w:val="•"/>
      <w:lvlJc w:val="left"/>
      <w:pPr>
        <w:ind w:left="4858" w:hanging="181"/>
      </w:pPr>
      <w:rPr>
        <w:rFonts w:hint="default"/>
        <w:lang w:val="ru-RU" w:eastAsia="en-US" w:bidi="ar-SA"/>
      </w:rPr>
    </w:lvl>
    <w:lvl w:ilvl="6" w:tplc="064AB046">
      <w:numFmt w:val="bullet"/>
      <w:lvlText w:val="•"/>
      <w:lvlJc w:val="left"/>
      <w:pPr>
        <w:ind w:left="5828" w:hanging="181"/>
      </w:pPr>
      <w:rPr>
        <w:rFonts w:hint="default"/>
        <w:lang w:val="ru-RU" w:eastAsia="en-US" w:bidi="ar-SA"/>
      </w:rPr>
    </w:lvl>
    <w:lvl w:ilvl="7" w:tplc="0A0A649C">
      <w:numFmt w:val="bullet"/>
      <w:lvlText w:val="•"/>
      <w:lvlJc w:val="left"/>
      <w:pPr>
        <w:ind w:left="6797" w:hanging="181"/>
      </w:pPr>
      <w:rPr>
        <w:rFonts w:hint="default"/>
        <w:lang w:val="ru-RU" w:eastAsia="en-US" w:bidi="ar-SA"/>
      </w:rPr>
    </w:lvl>
    <w:lvl w:ilvl="8" w:tplc="1AFED24A">
      <w:numFmt w:val="bullet"/>
      <w:lvlText w:val="•"/>
      <w:lvlJc w:val="left"/>
      <w:pPr>
        <w:ind w:left="7767" w:hanging="181"/>
      </w:pPr>
      <w:rPr>
        <w:rFonts w:hint="default"/>
        <w:lang w:val="ru-RU" w:eastAsia="en-US" w:bidi="ar-SA"/>
      </w:rPr>
    </w:lvl>
  </w:abstractNum>
  <w:abstractNum w:abstractNumId="1" w15:restartNumberingAfterBreak="0">
    <w:nsid w:val="35C744B3"/>
    <w:multiLevelType w:val="hybridMultilevel"/>
    <w:tmpl w:val="181401DE"/>
    <w:lvl w:ilvl="0" w:tplc="0B9011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97F98"/>
    <w:multiLevelType w:val="hybridMultilevel"/>
    <w:tmpl w:val="B35E92F0"/>
    <w:lvl w:ilvl="0" w:tplc="8C24A84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91"/>
    <w:rsid w:val="0000486F"/>
    <w:rsid w:val="0069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A0F6"/>
  <w15:chartTrackingRefBased/>
  <w15:docId w15:val="{3ED91A05-17E9-4747-8B5A-F0DA4DE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96691"/>
  </w:style>
  <w:style w:type="paragraph" w:styleId="a3">
    <w:name w:val="List Paragraph"/>
    <w:basedOn w:val="a"/>
    <w:uiPriority w:val="34"/>
    <w:qFormat/>
    <w:rsid w:val="006966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unhideWhenUsed/>
    <w:qFormat/>
    <w:rsid w:val="00696691"/>
    <w:pPr>
      <w:spacing w:after="120" w:line="276" w:lineRule="auto"/>
    </w:pPr>
  </w:style>
  <w:style w:type="character" w:customStyle="1" w:styleId="a5">
    <w:name w:val="Основной текст Знак"/>
    <w:basedOn w:val="a0"/>
    <w:link w:val="a4"/>
    <w:uiPriority w:val="1"/>
    <w:rsid w:val="00696691"/>
  </w:style>
  <w:style w:type="paragraph" w:styleId="a6">
    <w:name w:val="Balloon Text"/>
    <w:basedOn w:val="a"/>
    <w:link w:val="a7"/>
    <w:uiPriority w:val="99"/>
    <w:semiHidden/>
    <w:unhideWhenUsed/>
    <w:rsid w:val="00696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6691"/>
    <w:rPr>
      <w:rFonts w:ascii="Tahoma" w:hAnsi="Tahoma" w:cs="Tahoma"/>
      <w:sz w:val="16"/>
      <w:szCs w:val="16"/>
    </w:rPr>
  </w:style>
  <w:style w:type="numbering" w:customStyle="1" w:styleId="11">
    <w:name w:val="Нет списка11"/>
    <w:next w:val="a2"/>
    <w:uiPriority w:val="99"/>
    <w:semiHidden/>
    <w:unhideWhenUsed/>
    <w:rsid w:val="00696691"/>
  </w:style>
  <w:style w:type="paragraph" w:styleId="a8">
    <w:name w:val="Normal (Web)"/>
    <w:basedOn w:val="a"/>
    <w:uiPriority w:val="99"/>
    <w:semiHidden/>
    <w:unhideWhenUsed/>
    <w:rsid w:val="0069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696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9"/>
    <w:uiPriority w:val="59"/>
    <w:rsid w:val="00696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psychlib.ru/mgppu/EPr-" TargetMode="External"/><Relationship Id="rId15" Type="http://schemas.openxmlformats.org/officeDocument/2006/relationships/chart" Target="charts/chart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Результаты анкетирования родителей</a:t>
            </a:r>
          </a:p>
        </c:rich>
      </c:tx>
      <c:layout>
        <c:manualLayout>
          <c:xMode val="edge"/>
          <c:yMode val="edge"/>
          <c:x val="0.25680766143901446"/>
          <c:y val="3.3242115227399865E-2"/>
        </c:manualLayout>
      </c:layout>
      <c:overlay val="0"/>
    </c:title>
    <c:autoTitleDeleted val="0"/>
    <c:view3D>
      <c:rotX val="10"/>
      <c:rotY val="20"/>
      <c:depthPercent val="100"/>
      <c:rAngAx val="0"/>
    </c:view3D>
    <c:floor>
      <c:thickness val="0"/>
    </c:floor>
    <c:sideWall>
      <c:thickness val="0"/>
      <c:spPr>
        <a:ln>
          <a:gradFill>
            <a:gsLst>
              <a:gs pos="0">
                <a:schemeClr val="accent1">
                  <a:tint val="66000"/>
                  <a:satMod val="160000"/>
                </a:schemeClr>
              </a:gs>
              <a:gs pos="48000">
                <a:schemeClr val="accent1">
                  <a:tint val="44500"/>
                  <a:satMod val="160000"/>
                </a:schemeClr>
              </a:gs>
              <a:gs pos="100000">
                <a:schemeClr val="accent1">
                  <a:tint val="23500"/>
                  <a:satMod val="160000"/>
                </a:schemeClr>
              </a:gs>
            </a:gsLst>
            <a:lin ang="5400000" scaled="0"/>
          </a:gradFill>
        </a:ln>
      </c:spPr>
    </c:sideWall>
    <c:backWall>
      <c:thickness val="0"/>
      <c:spPr>
        <a:ln>
          <a:gradFill>
            <a:gsLst>
              <a:gs pos="0">
                <a:schemeClr val="accent1">
                  <a:tint val="66000"/>
                  <a:satMod val="160000"/>
                </a:schemeClr>
              </a:gs>
              <a:gs pos="48000">
                <a:schemeClr val="accent1">
                  <a:tint val="44500"/>
                  <a:satMod val="160000"/>
                </a:schemeClr>
              </a:gs>
              <a:gs pos="100000">
                <a:schemeClr val="accent1">
                  <a:tint val="23500"/>
                  <a:satMod val="160000"/>
                </a:schemeClr>
              </a:gs>
            </a:gsLst>
            <a:lin ang="5400000" scaled="0"/>
          </a:gradFill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 класс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1 вопрос</c:v>
                </c:pt>
                <c:pt idx="1">
                  <c:v>2 вопрос</c:v>
                </c:pt>
                <c:pt idx="2">
                  <c:v>3 вопрос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52</c:v>
                </c:pt>
                <c:pt idx="1">
                  <c:v>48</c:v>
                </c:pt>
                <c:pt idx="2">
                  <c:v>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397-481A-A303-1BC22AD3A3C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3 класс</c:v>
                </c:pt>
              </c:strCache>
            </c:strRef>
          </c:tx>
          <c:spPr>
            <a:solidFill>
              <a:srgbClr val="FF3399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1 вопрос</c:v>
                </c:pt>
                <c:pt idx="1">
                  <c:v>2 вопрос</c:v>
                </c:pt>
                <c:pt idx="2">
                  <c:v>3 вопрос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64</c:v>
                </c:pt>
                <c:pt idx="1">
                  <c:v>52</c:v>
                </c:pt>
                <c:pt idx="2">
                  <c:v>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397-481A-A303-1BC22AD3A3C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4 класс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1 вопрос</c:v>
                </c:pt>
                <c:pt idx="1">
                  <c:v>2 вопрос</c:v>
                </c:pt>
                <c:pt idx="2">
                  <c:v>3 вопрос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92</c:v>
                </c:pt>
                <c:pt idx="1">
                  <c:v>72</c:v>
                </c:pt>
                <c:pt idx="2">
                  <c:v>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397-481A-A303-1BC22AD3A3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22315136"/>
        <c:axId val="122316672"/>
        <c:axId val="0"/>
      </c:bar3DChart>
      <c:catAx>
        <c:axId val="122315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22316672"/>
        <c:crosses val="autoZero"/>
        <c:auto val="1"/>
        <c:lblAlgn val="ctr"/>
        <c:lblOffset val="100"/>
        <c:noMultiLvlLbl val="0"/>
      </c:catAx>
      <c:valAx>
        <c:axId val="1223166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2315136"/>
        <c:crosses val="autoZero"/>
        <c:crossBetween val="between"/>
      </c:valAx>
      <c:spPr>
        <a:noFill/>
        <a:ln w="25406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b="1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b="1"/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b="1"/>
            </a:pPr>
            <a:endParaRPr lang="ru-RU"/>
          </a:p>
        </c:txPr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6728</Words>
  <Characters>38351</Characters>
  <Application>Microsoft Office Word</Application>
  <DocSecurity>0</DocSecurity>
  <Lines>319</Lines>
  <Paragraphs>89</Paragraphs>
  <ScaleCrop>false</ScaleCrop>
  <Company/>
  <LinksUpToDate>false</LinksUpToDate>
  <CharactersWithSpaces>44990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2023-07-10T12:17:00Z</dcterms:created>
  <dcterms:modified xsi:type="dcterms:W3CDTF">2023-07-10T12:18:00Z</dcterms:modified>
</cp:coreProperties>
</file>