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01" w:rsidRDefault="00755C2B">
      <w:pPr>
        <w:pStyle w:val="a3"/>
        <w:spacing w:before="76" w:line="576" w:lineRule="auto"/>
        <w:ind w:left="2305" w:right="2274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01312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63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2615" cy="10086340"/>
                          <a:chOff x="0" y="0"/>
                          <a:chExt cx="6952615" cy="100863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64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007"/>
                            <a:ext cx="64007" cy="10021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10085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8226" y="10021823"/>
                            <a:ext cx="64007" cy="640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4pt;margin-top:23.999983pt;width:547.450pt;height:794.2pt;mso-position-horizontal-relative:page;mso-position-vertical-relative:page;z-index:-15815168" id="docshapegroup1" coordorigin="480,480" coordsize="10949,15884">
                <v:shape style="position:absolute;left:480;top:480;width:10949;height:101" type="#_x0000_t75" id="docshape2" stroked="false">
                  <v:imagedata r:id="rId10" o:title=""/>
                </v:shape>
                <v:shape style="position:absolute;left:480;top:580;width:101;height:15783" type="#_x0000_t75" id="docshape3" stroked="false">
                  <v:imagedata r:id="rId11" o:title=""/>
                </v:shape>
                <v:shape style="position:absolute;left:480;top:480;width:10949;height:15884" type="#_x0000_t75" id="docshape4" stroked="false">
                  <v:imagedata r:id="rId12" o:title=""/>
                </v:shape>
                <v:shape style="position:absolute;left:11327;top:16262;width:101;height:101" type="#_x0000_t75" id="docshape5" stroked="false">
                  <v:imagedata r:id="rId13" o:title=""/>
                </v:shape>
                <w10:wrap type="none"/>
              </v:group>
            </w:pict>
          </mc:Fallback>
        </mc:AlternateContent>
      </w:r>
      <w:bookmarkStart w:id="0" w:name="МБДОУ_«Детский_сад_№50_«Незабудка»"/>
      <w:bookmarkEnd w:id="0"/>
      <w:r>
        <w:rPr>
          <w:color w:val="333333"/>
        </w:rPr>
        <w:t>МБДОУ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«Детский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сад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 xml:space="preserve">№3 </w:t>
      </w:r>
      <w:r>
        <w:rPr>
          <w:color w:val="333333"/>
        </w:rPr>
        <w:t>«Юбилейный</w:t>
      </w:r>
      <w:r>
        <w:rPr>
          <w:color w:val="333333"/>
        </w:rPr>
        <w:t xml:space="preserve">» </w:t>
      </w:r>
      <w:bookmarkStart w:id="1" w:name="г._Смоленск,__2022_год"/>
      <w:bookmarkEnd w:id="1"/>
      <w:r>
        <w:rPr>
          <w:color w:val="333333"/>
        </w:rPr>
        <w:t>г. Смоленск,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2022 год</w:t>
      </w:r>
    </w:p>
    <w:p w:rsidR="00945001" w:rsidRDefault="00755C2B">
      <w:pPr>
        <w:pStyle w:val="a4"/>
        <w:spacing w:before="6"/>
        <w:ind w:left="188" w:right="161"/>
        <w:jc w:val="center"/>
      </w:pPr>
      <w:bookmarkStart w:id="2" w:name="Опыт_работы_«Проектная_деятельность_в_де"/>
      <w:bookmarkEnd w:id="2"/>
      <w:r>
        <w:rPr>
          <w:color w:val="333333"/>
        </w:rPr>
        <w:t>Опыт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работы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«Проектная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деятельность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детском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саду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условиях реализации ФГОС»</w:t>
      </w:r>
    </w:p>
    <w:p w:rsidR="00945001" w:rsidRDefault="00945001">
      <w:pPr>
        <w:pStyle w:val="a3"/>
        <w:spacing w:before="129"/>
        <w:ind w:left="0"/>
        <w:rPr>
          <w:b/>
        </w:rPr>
      </w:pPr>
    </w:p>
    <w:p w:rsidR="00945001" w:rsidRDefault="00755C2B">
      <w:pPr>
        <w:pStyle w:val="a4"/>
        <w:spacing w:line="319" w:lineRule="exact"/>
      </w:pPr>
      <w:r>
        <w:rPr>
          <w:color w:val="111111"/>
        </w:rPr>
        <w:t>Менченкова Юлия Александровна</w:t>
      </w:r>
      <w:bookmarkStart w:id="3" w:name="_GoBack"/>
      <w:bookmarkEnd w:id="3"/>
    </w:p>
    <w:p w:rsidR="00945001" w:rsidRDefault="00755C2B">
      <w:pPr>
        <w:pStyle w:val="a3"/>
        <w:spacing w:line="319" w:lineRule="exact"/>
      </w:pPr>
      <w:r>
        <w:rPr>
          <w:b/>
          <w:color w:val="111111"/>
        </w:rPr>
        <w:t>ФГОС</w:t>
      </w:r>
      <w:r>
        <w:rPr>
          <w:b/>
          <w:color w:val="111111"/>
          <w:spacing w:val="-9"/>
        </w:rPr>
        <w:t xml:space="preserve"> </w:t>
      </w:r>
      <w:r>
        <w:rPr>
          <w:color w:val="111111"/>
        </w:rPr>
        <w:t>дошкольного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образования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определяет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общение,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игру</w:t>
      </w:r>
      <w:r>
        <w:rPr>
          <w:color w:val="111111"/>
          <w:spacing w:val="-13"/>
        </w:rPr>
        <w:t xml:space="preserve"> </w:t>
      </w:r>
      <w:r>
        <w:rPr>
          <w:color w:val="111111"/>
          <w:spacing w:val="-10"/>
        </w:rPr>
        <w:t>и</w:t>
      </w:r>
    </w:p>
    <w:p w:rsidR="00945001" w:rsidRDefault="00755C2B">
      <w:pPr>
        <w:pStyle w:val="a3"/>
        <w:ind w:right="199"/>
      </w:pPr>
      <w:r>
        <w:rPr>
          <w:color w:val="111111"/>
        </w:rPr>
        <w:t>познавательно-исследовательскую</w:t>
      </w:r>
      <w:r>
        <w:rPr>
          <w:color w:val="111111"/>
          <w:spacing w:val="-8"/>
        </w:rPr>
        <w:t xml:space="preserve"> </w:t>
      </w:r>
      <w:r>
        <w:rPr>
          <w:b/>
          <w:color w:val="111111"/>
        </w:rPr>
        <w:t>деятельность</w:t>
      </w:r>
      <w:r>
        <w:rPr>
          <w:b/>
          <w:color w:val="111111"/>
          <w:spacing w:val="-11"/>
        </w:rPr>
        <w:t xml:space="preserve"> </w:t>
      </w:r>
      <w:r>
        <w:rPr>
          <w:color w:val="111111"/>
        </w:rPr>
        <w:t>как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сквозные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 xml:space="preserve">механизмы развития ребенка </w:t>
      </w:r>
      <w:r>
        <w:rPr>
          <w:i/>
          <w:color w:val="111111"/>
        </w:rPr>
        <w:t>(</w:t>
      </w:r>
      <w:r>
        <w:rPr>
          <w:b/>
          <w:i/>
          <w:color w:val="111111"/>
        </w:rPr>
        <w:t>ФГОС</w:t>
      </w:r>
      <w:r>
        <w:rPr>
          <w:i/>
          <w:color w:val="111111"/>
        </w:rPr>
        <w:t>, п. 2.7.)</w:t>
      </w:r>
      <w:r>
        <w:rPr>
          <w:color w:val="111111"/>
        </w:rPr>
        <w:t xml:space="preserve">. На современном этапе одной из актуальных проблем дошкольной педагогики, призванной воспитать личность, способную к саморазвитию и самосовершенствованию является развитие познавательных </w:t>
      </w:r>
      <w:r>
        <w:rPr>
          <w:color w:val="111111"/>
        </w:rPr>
        <w:t xml:space="preserve">интересов. Ребенок – природный исследователь окружающего мира. Мир открывается ему через </w:t>
      </w:r>
      <w:r>
        <w:rPr>
          <w:b/>
          <w:color w:val="111111"/>
        </w:rPr>
        <w:t>опыт его личных ощущений</w:t>
      </w:r>
      <w:r>
        <w:rPr>
          <w:color w:val="111111"/>
        </w:rPr>
        <w:t>, действий, переживаний.</w:t>
      </w:r>
    </w:p>
    <w:p w:rsidR="00945001" w:rsidRDefault="00755C2B">
      <w:pPr>
        <w:pStyle w:val="a3"/>
        <w:spacing w:before="2"/>
        <w:ind w:right="994" w:firstLine="360"/>
      </w:pPr>
      <w:r>
        <w:rPr>
          <w:color w:val="111111"/>
        </w:rPr>
        <w:t>Основными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принципами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дошкольного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образования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 xml:space="preserve">соответствии с </w:t>
      </w:r>
      <w:r>
        <w:rPr>
          <w:b/>
          <w:color w:val="111111"/>
        </w:rPr>
        <w:t xml:space="preserve">ФГОС </w:t>
      </w:r>
      <w:r>
        <w:rPr>
          <w:color w:val="111111"/>
        </w:rPr>
        <w:t>является формирование познавательных интересов и</w:t>
      </w:r>
    </w:p>
    <w:p w:rsidR="00945001" w:rsidRDefault="00755C2B">
      <w:pPr>
        <w:ind w:left="119" w:right="199"/>
        <w:rPr>
          <w:sz w:val="28"/>
        </w:rPr>
      </w:pPr>
      <w:r>
        <w:rPr>
          <w:color w:val="111111"/>
          <w:sz w:val="28"/>
        </w:rPr>
        <w:t>по</w:t>
      </w:r>
      <w:r>
        <w:rPr>
          <w:color w:val="111111"/>
          <w:sz w:val="28"/>
        </w:rPr>
        <w:t>знавательных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>действий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ребёнка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различных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>видах</w:t>
      </w:r>
      <w:r>
        <w:rPr>
          <w:color w:val="111111"/>
          <w:spacing w:val="-1"/>
          <w:sz w:val="28"/>
        </w:rPr>
        <w:t xml:space="preserve"> </w:t>
      </w:r>
      <w:r>
        <w:rPr>
          <w:b/>
          <w:color w:val="111111"/>
          <w:sz w:val="28"/>
        </w:rPr>
        <w:t xml:space="preserve">деятельности </w:t>
      </w:r>
      <w:r>
        <w:rPr>
          <w:i/>
          <w:color w:val="111111"/>
          <w:sz w:val="28"/>
        </w:rPr>
        <w:t>(</w:t>
      </w:r>
      <w:r>
        <w:rPr>
          <w:b/>
          <w:i/>
          <w:color w:val="111111"/>
          <w:sz w:val="28"/>
        </w:rPr>
        <w:t>ФГОС</w:t>
      </w:r>
      <w:r>
        <w:rPr>
          <w:i/>
          <w:color w:val="111111"/>
          <w:sz w:val="28"/>
        </w:rPr>
        <w:t>, п. 1.4.)</w:t>
      </w:r>
      <w:r>
        <w:rPr>
          <w:color w:val="111111"/>
          <w:sz w:val="28"/>
        </w:rPr>
        <w:t>. Данный документ трактует познавательное развитие как</w:t>
      </w:r>
    </w:p>
    <w:p w:rsidR="00945001" w:rsidRDefault="00755C2B">
      <w:pPr>
        <w:pStyle w:val="a3"/>
      </w:pPr>
      <w:r>
        <w:rPr>
          <w:color w:val="111111"/>
        </w:rPr>
        <w:t>образовательную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область,</w:t>
      </w:r>
      <w:r>
        <w:rPr>
          <w:color w:val="111111"/>
          <w:spacing w:val="-3"/>
        </w:rPr>
        <w:t xml:space="preserve"> </w:t>
      </w:r>
      <w:r>
        <w:rPr>
          <w:color w:val="111111"/>
          <w:u w:val="single" w:color="111111"/>
        </w:rPr>
        <w:t>сущность</w:t>
      </w:r>
      <w:r>
        <w:rPr>
          <w:color w:val="111111"/>
          <w:spacing w:val="-11"/>
          <w:u w:val="single" w:color="111111"/>
        </w:rPr>
        <w:t xml:space="preserve"> </w:t>
      </w:r>
      <w:r>
        <w:rPr>
          <w:color w:val="111111"/>
          <w:u w:val="single" w:color="111111"/>
        </w:rPr>
        <w:t>которой</w:t>
      </w:r>
      <w:r>
        <w:rPr>
          <w:color w:val="111111"/>
          <w:spacing w:val="-9"/>
          <w:u w:val="single" w:color="111111"/>
        </w:rPr>
        <w:t xml:space="preserve"> </w:t>
      </w:r>
      <w:r>
        <w:rPr>
          <w:color w:val="111111"/>
          <w:u w:val="single" w:color="111111"/>
        </w:rPr>
        <w:t>раскрывается</w:t>
      </w:r>
      <w:r>
        <w:rPr>
          <w:color w:val="111111"/>
          <w:spacing w:val="-6"/>
          <w:u w:val="single" w:color="111111"/>
        </w:rPr>
        <w:t xml:space="preserve"> </w:t>
      </w:r>
      <w:r>
        <w:rPr>
          <w:color w:val="111111"/>
          <w:u w:val="single" w:color="111111"/>
        </w:rPr>
        <w:t>следующим</w:t>
      </w:r>
      <w:r>
        <w:rPr>
          <w:color w:val="111111"/>
        </w:rPr>
        <w:t xml:space="preserve"> </w:t>
      </w:r>
      <w:r>
        <w:rPr>
          <w:color w:val="111111"/>
          <w:spacing w:val="-2"/>
          <w:u w:val="single" w:color="111111"/>
        </w:rPr>
        <w:t>образом</w:t>
      </w:r>
      <w:r>
        <w:rPr>
          <w:color w:val="111111"/>
          <w:spacing w:val="-2"/>
        </w:rPr>
        <w:t>:</w:t>
      </w:r>
    </w:p>
    <w:p w:rsidR="00945001" w:rsidRDefault="00755C2B">
      <w:pPr>
        <w:pStyle w:val="a3"/>
        <w:spacing w:before="224"/>
        <w:ind w:left="480"/>
      </w:pPr>
      <w:r>
        <w:rPr>
          <w:color w:val="111111"/>
        </w:rPr>
        <w:t>развитие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любознательности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познавательной</w:t>
      </w:r>
      <w:r>
        <w:rPr>
          <w:color w:val="111111"/>
          <w:spacing w:val="-13"/>
        </w:rPr>
        <w:t xml:space="preserve"> </w:t>
      </w:r>
      <w:r>
        <w:rPr>
          <w:color w:val="111111"/>
          <w:spacing w:val="-2"/>
        </w:rPr>
        <w:t>мотивации;</w:t>
      </w:r>
    </w:p>
    <w:p w:rsidR="00945001" w:rsidRDefault="00755C2B">
      <w:pPr>
        <w:pStyle w:val="a3"/>
        <w:spacing w:before="226" w:line="408" w:lineRule="auto"/>
        <w:ind w:left="480" w:right="994"/>
      </w:pPr>
      <w:r>
        <w:rPr>
          <w:color w:val="111111"/>
        </w:rPr>
        <w:t>формирование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познавательных</w:t>
      </w:r>
      <w:r>
        <w:rPr>
          <w:color w:val="111111"/>
          <w:spacing w:val="-15"/>
        </w:rPr>
        <w:t xml:space="preserve"> </w:t>
      </w:r>
      <w:r>
        <w:rPr>
          <w:color w:val="111111"/>
        </w:rPr>
        <w:t>действий,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становление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сознания; развитие воображения и творческой активности;</w:t>
      </w:r>
    </w:p>
    <w:p w:rsidR="00945001" w:rsidRDefault="00755C2B">
      <w:pPr>
        <w:pStyle w:val="a3"/>
        <w:ind w:firstLine="360"/>
        <w:rPr>
          <w:i/>
        </w:rPr>
      </w:pPr>
      <w:proofErr w:type="gramStart"/>
      <w:r>
        <w:rPr>
          <w:color w:val="111111"/>
        </w:rPr>
        <w:t>формирование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первичных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представлений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о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себе,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других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людях,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объектах окружающего мира, их свойствах и отношениях </w:t>
      </w:r>
      <w:r>
        <w:rPr>
          <w:i/>
          <w:color w:val="111111"/>
        </w:rPr>
        <w:t>(форме, цвете, размере,</w:t>
      </w:r>
      <w:proofErr w:type="gramEnd"/>
    </w:p>
    <w:p w:rsidR="00945001" w:rsidRDefault="00755C2B">
      <w:pPr>
        <w:spacing w:line="322" w:lineRule="exact"/>
        <w:ind w:left="119"/>
        <w:rPr>
          <w:i/>
          <w:sz w:val="28"/>
        </w:rPr>
      </w:pPr>
      <w:proofErr w:type="gramStart"/>
      <w:r>
        <w:rPr>
          <w:i/>
          <w:color w:val="111111"/>
          <w:sz w:val="28"/>
        </w:rPr>
        <w:t>материале</w:t>
      </w:r>
      <w:proofErr w:type="gramEnd"/>
      <w:r>
        <w:rPr>
          <w:i/>
          <w:color w:val="111111"/>
          <w:spacing w:val="-5"/>
          <w:sz w:val="28"/>
        </w:rPr>
        <w:t xml:space="preserve"> </w:t>
      </w:r>
      <w:r>
        <w:rPr>
          <w:i/>
          <w:color w:val="111111"/>
          <w:sz w:val="28"/>
        </w:rPr>
        <w:t>и</w:t>
      </w:r>
      <w:r>
        <w:rPr>
          <w:i/>
          <w:color w:val="111111"/>
          <w:spacing w:val="-6"/>
          <w:sz w:val="28"/>
        </w:rPr>
        <w:t xml:space="preserve"> </w:t>
      </w:r>
      <w:r>
        <w:rPr>
          <w:i/>
          <w:color w:val="111111"/>
          <w:spacing w:val="-4"/>
          <w:sz w:val="28"/>
        </w:rPr>
        <w:t>др.)</w:t>
      </w:r>
    </w:p>
    <w:p w:rsidR="00945001" w:rsidRDefault="00755C2B">
      <w:pPr>
        <w:ind w:left="119" w:right="994" w:firstLine="360"/>
        <w:rPr>
          <w:b/>
          <w:sz w:val="28"/>
        </w:rPr>
      </w:pPr>
      <w:r>
        <w:rPr>
          <w:color w:val="111111"/>
          <w:sz w:val="28"/>
        </w:rPr>
        <w:t xml:space="preserve">Также одной из основных задач </w:t>
      </w:r>
      <w:r>
        <w:rPr>
          <w:b/>
          <w:color w:val="111111"/>
          <w:sz w:val="28"/>
        </w:rPr>
        <w:t>ФГОС является поддержка детской</w:t>
      </w:r>
      <w:r>
        <w:rPr>
          <w:b/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инициативы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самостоятельности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разных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>видах</w:t>
      </w:r>
      <w:r>
        <w:rPr>
          <w:color w:val="111111"/>
          <w:spacing w:val="-2"/>
          <w:sz w:val="28"/>
        </w:rPr>
        <w:t xml:space="preserve"> </w:t>
      </w:r>
      <w:r>
        <w:rPr>
          <w:b/>
          <w:color w:val="111111"/>
          <w:sz w:val="28"/>
        </w:rPr>
        <w:t>детской</w:t>
      </w:r>
    </w:p>
    <w:p w:rsidR="00945001" w:rsidRDefault="00755C2B">
      <w:pPr>
        <w:pStyle w:val="a3"/>
      </w:pPr>
      <w:r>
        <w:rPr>
          <w:b/>
          <w:color w:val="111111"/>
        </w:rPr>
        <w:t>деятельности</w:t>
      </w:r>
      <w:proofErr w:type="gramStart"/>
      <w:r>
        <w:rPr>
          <w:b/>
          <w:color w:val="111111"/>
          <w:spacing w:val="-4"/>
        </w:rPr>
        <w:t xml:space="preserve"> </w:t>
      </w:r>
      <w:r>
        <w:rPr>
          <w:color w:val="111111"/>
        </w:rPr>
        <w:t>:</w:t>
      </w:r>
      <w:proofErr w:type="gramEnd"/>
      <w:r>
        <w:rPr>
          <w:color w:val="111111"/>
          <w:spacing w:val="-14"/>
        </w:rPr>
        <w:t xml:space="preserve"> </w:t>
      </w:r>
      <w:r>
        <w:rPr>
          <w:color w:val="111111"/>
        </w:rPr>
        <w:t>игровой,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коммуникативной,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творческой,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 xml:space="preserve">конструктивной, трудовой, познавательной, исследовательской, </w:t>
      </w:r>
      <w:r>
        <w:rPr>
          <w:b/>
          <w:color w:val="111111"/>
        </w:rPr>
        <w:t>проектной</w:t>
      </w:r>
      <w:r>
        <w:rPr>
          <w:color w:val="111111"/>
        </w:rPr>
        <w:t>.</w:t>
      </w:r>
    </w:p>
    <w:p w:rsidR="00945001" w:rsidRDefault="00755C2B">
      <w:pPr>
        <w:pStyle w:val="a3"/>
        <w:spacing w:before="224"/>
        <w:ind w:firstLine="360"/>
      </w:pPr>
      <w:r>
        <w:rPr>
          <w:color w:val="111111"/>
        </w:rPr>
        <w:t>Введение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стандарта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дошкольного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образования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определил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характер взаимодействия взрослых и детей как личностно-развивающий и</w:t>
      </w:r>
    </w:p>
    <w:p w:rsidR="00945001" w:rsidRDefault="00755C2B">
      <w:pPr>
        <w:pStyle w:val="a3"/>
        <w:spacing w:before="4"/>
      </w:pPr>
      <w:proofErr w:type="gramStart"/>
      <w:r>
        <w:rPr>
          <w:color w:val="111111"/>
        </w:rPr>
        <w:t>гуманистический</w:t>
      </w:r>
      <w:proofErr w:type="gramEnd"/>
      <w:r>
        <w:rPr>
          <w:color w:val="111111"/>
        </w:rPr>
        <w:t>,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предполагающий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уважение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к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ребенку,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создание доброжелательной атмосферы сотрудничества детей в группе.</w:t>
      </w:r>
    </w:p>
    <w:p w:rsidR="00945001" w:rsidRDefault="00755C2B">
      <w:pPr>
        <w:pStyle w:val="a3"/>
        <w:spacing w:before="225"/>
        <w:ind w:firstLine="360"/>
      </w:pPr>
      <w:r>
        <w:rPr>
          <w:color w:val="111111"/>
        </w:rPr>
        <w:t>Сегодня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одн</w:t>
      </w:r>
      <w:r>
        <w:rPr>
          <w:color w:val="111111"/>
        </w:rPr>
        <w:t>им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из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наиболее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ярких,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развивающих,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интересных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значимых методов взаимодействия, в которое вовлекаются дети, педагоги и родители, является </w:t>
      </w:r>
      <w:r>
        <w:rPr>
          <w:b/>
          <w:color w:val="111111"/>
        </w:rPr>
        <w:t>проектная</w:t>
      </w:r>
      <w:r>
        <w:rPr>
          <w:b/>
          <w:color w:val="111111"/>
          <w:spacing w:val="-1"/>
        </w:rPr>
        <w:t xml:space="preserve"> </w:t>
      </w:r>
      <w:r>
        <w:rPr>
          <w:b/>
          <w:color w:val="111111"/>
        </w:rPr>
        <w:t>деятельность</w:t>
      </w:r>
      <w:r>
        <w:rPr>
          <w:color w:val="111111"/>
        </w:rPr>
        <w:t xml:space="preserve">. Технология </w:t>
      </w:r>
      <w:r>
        <w:rPr>
          <w:b/>
          <w:color w:val="111111"/>
        </w:rPr>
        <w:t xml:space="preserve">проектирования </w:t>
      </w:r>
      <w:r>
        <w:rPr>
          <w:color w:val="111111"/>
        </w:rPr>
        <w:t>относится</w:t>
      </w:r>
    </w:p>
    <w:p w:rsidR="00945001" w:rsidRDefault="00945001">
      <w:pPr>
        <w:sectPr w:rsidR="00945001">
          <w:type w:val="continuous"/>
          <w:pgSz w:w="11910" w:h="16840"/>
          <w:pgMar w:top="1180" w:right="760" w:bottom="280" w:left="1580" w:header="720" w:footer="720" w:gutter="0"/>
          <w:cols w:space="720"/>
        </w:sectPr>
      </w:pPr>
    </w:p>
    <w:p w:rsidR="00945001" w:rsidRDefault="00755C2B">
      <w:pPr>
        <w:pStyle w:val="a3"/>
        <w:spacing w:before="67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7501824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634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2615" cy="10086340"/>
                          <a:chOff x="0" y="0"/>
                          <a:chExt cx="6952615" cy="10086340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64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007"/>
                            <a:ext cx="64007" cy="10021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10085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8226" y="10021823"/>
                            <a:ext cx="64007" cy="640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4pt;margin-top:23.999983pt;width:547.450pt;height:794.2pt;mso-position-horizontal-relative:page;mso-position-vertical-relative:page;z-index:-15814656" id="docshapegroup6" coordorigin="480,480" coordsize="10949,15884">
                <v:shape style="position:absolute;left:480;top:480;width:10949;height:101" type="#_x0000_t75" id="docshape7" stroked="false">
                  <v:imagedata r:id="rId10" o:title=""/>
                </v:shape>
                <v:shape style="position:absolute;left:480;top:580;width:101;height:15783" type="#_x0000_t75" id="docshape8" stroked="false">
                  <v:imagedata r:id="rId11" o:title=""/>
                </v:shape>
                <v:shape style="position:absolute;left:480;top:480;width:10949;height:15884" type="#_x0000_t75" id="docshape9" stroked="false">
                  <v:imagedata r:id="rId12" o:title=""/>
                </v:shape>
                <v:shape style="position:absolute;left:11327;top:16262;width:101;height:101" type="#_x0000_t75" id="docshape10" stroked="false">
                  <v:imagedata r:id="rId13" o:title=""/>
                </v:shape>
                <w10:wrap type="none"/>
              </v:group>
            </w:pict>
          </mc:Fallback>
        </mc:AlternateContent>
      </w:r>
      <w:r>
        <w:rPr>
          <w:color w:val="111111"/>
        </w:rPr>
        <w:t>к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современным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гуманитарным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технологиям,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которые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 xml:space="preserve">являются инновационными в </w:t>
      </w:r>
      <w:r>
        <w:rPr>
          <w:b/>
          <w:color w:val="111111"/>
        </w:rPr>
        <w:t xml:space="preserve">работе </w:t>
      </w:r>
      <w:r>
        <w:rPr>
          <w:color w:val="111111"/>
        </w:rPr>
        <w:t>дошкольных учреждений.</w:t>
      </w:r>
    </w:p>
    <w:p w:rsidR="00945001" w:rsidRDefault="00755C2B">
      <w:pPr>
        <w:spacing w:line="321" w:lineRule="exact"/>
        <w:ind w:left="480"/>
        <w:rPr>
          <w:sz w:val="28"/>
        </w:rPr>
      </w:pPr>
      <w:r>
        <w:rPr>
          <w:b/>
          <w:color w:val="111111"/>
          <w:sz w:val="28"/>
        </w:rPr>
        <w:t>Проектная</w:t>
      </w:r>
      <w:r>
        <w:rPr>
          <w:b/>
          <w:color w:val="111111"/>
          <w:spacing w:val="-8"/>
          <w:sz w:val="28"/>
        </w:rPr>
        <w:t xml:space="preserve"> </w:t>
      </w:r>
      <w:r>
        <w:rPr>
          <w:b/>
          <w:color w:val="111111"/>
          <w:sz w:val="28"/>
        </w:rPr>
        <w:t>деятельность</w:t>
      </w:r>
      <w:r>
        <w:rPr>
          <w:color w:val="111111"/>
          <w:sz w:val="28"/>
        </w:rPr>
        <w:t>,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как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>ни</w:t>
      </w:r>
      <w:r>
        <w:rPr>
          <w:color w:val="111111"/>
          <w:spacing w:val="-10"/>
          <w:sz w:val="28"/>
        </w:rPr>
        <w:t xml:space="preserve"> </w:t>
      </w:r>
      <w:r>
        <w:rPr>
          <w:color w:val="111111"/>
          <w:sz w:val="28"/>
        </w:rPr>
        <w:t>какая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pacing w:val="-2"/>
          <w:sz w:val="28"/>
        </w:rPr>
        <w:t>другая</w:t>
      </w:r>
    </w:p>
    <w:p w:rsidR="00945001" w:rsidRDefault="00755C2B">
      <w:pPr>
        <w:spacing w:line="244" w:lineRule="auto"/>
        <w:ind w:left="119" w:right="994"/>
        <w:rPr>
          <w:sz w:val="28"/>
        </w:rPr>
      </w:pPr>
      <w:r>
        <w:rPr>
          <w:color w:val="111111"/>
          <w:sz w:val="28"/>
        </w:rPr>
        <w:t>поддерживает</w:t>
      </w:r>
      <w:r>
        <w:rPr>
          <w:color w:val="111111"/>
          <w:spacing w:val="-6"/>
          <w:sz w:val="28"/>
        </w:rPr>
        <w:t xml:space="preserve"> </w:t>
      </w:r>
      <w:r>
        <w:rPr>
          <w:b/>
          <w:color w:val="111111"/>
          <w:sz w:val="28"/>
        </w:rPr>
        <w:t>детскую</w:t>
      </w:r>
      <w:r>
        <w:rPr>
          <w:b/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познавательную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инициативу</w:t>
      </w:r>
      <w:r>
        <w:rPr>
          <w:color w:val="111111"/>
          <w:spacing w:val="-10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-5"/>
          <w:sz w:val="28"/>
        </w:rPr>
        <w:t xml:space="preserve"> </w:t>
      </w:r>
      <w:r>
        <w:rPr>
          <w:b/>
          <w:color w:val="111111"/>
          <w:sz w:val="28"/>
        </w:rPr>
        <w:t xml:space="preserve">условиях детского </w:t>
      </w:r>
      <w:r>
        <w:rPr>
          <w:color w:val="111111"/>
          <w:sz w:val="28"/>
        </w:rPr>
        <w:t>сада и семьи и актуальна она по ряду причин.</w:t>
      </w:r>
    </w:p>
    <w:p w:rsidR="00945001" w:rsidRDefault="00755C2B">
      <w:pPr>
        <w:pStyle w:val="a5"/>
        <w:numPr>
          <w:ilvl w:val="0"/>
          <w:numId w:val="1"/>
        </w:numPr>
        <w:tabs>
          <w:tab w:val="left" w:pos="647"/>
        </w:tabs>
        <w:spacing w:before="0" w:line="314" w:lineRule="exact"/>
        <w:ind w:left="647" w:hanging="167"/>
        <w:rPr>
          <w:sz w:val="28"/>
        </w:rPr>
      </w:pPr>
      <w:r>
        <w:rPr>
          <w:color w:val="111111"/>
          <w:sz w:val="28"/>
        </w:rPr>
        <w:t>Во-первых,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z w:val="28"/>
        </w:rPr>
        <w:t>помогает</w:t>
      </w:r>
      <w:r>
        <w:rPr>
          <w:color w:val="111111"/>
          <w:spacing w:val="-10"/>
          <w:sz w:val="28"/>
        </w:rPr>
        <w:t xml:space="preserve"> </w:t>
      </w:r>
      <w:r>
        <w:rPr>
          <w:color w:val="111111"/>
          <w:sz w:val="28"/>
        </w:rPr>
        <w:t>получить</w:t>
      </w:r>
      <w:r>
        <w:rPr>
          <w:color w:val="111111"/>
          <w:spacing w:val="-11"/>
          <w:sz w:val="28"/>
        </w:rPr>
        <w:t xml:space="preserve"> </w:t>
      </w:r>
      <w:r>
        <w:rPr>
          <w:color w:val="111111"/>
          <w:sz w:val="28"/>
        </w:rPr>
        <w:t>ребенку</w:t>
      </w:r>
      <w:r>
        <w:rPr>
          <w:color w:val="111111"/>
          <w:spacing w:val="-10"/>
          <w:sz w:val="28"/>
        </w:rPr>
        <w:t xml:space="preserve"> </w:t>
      </w:r>
      <w:proofErr w:type="gramStart"/>
      <w:r>
        <w:rPr>
          <w:color w:val="111111"/>
          <w:sz w:val="28"/>
        </w:rPr>
        <w:t>ранний</w:t>
      </w:r>
      <w:proofErr w:type="gramEnd"/>
      <w:r>
        <w:rPr>
          <w:color w:val="111111"/>
          <w:spacing w:val="-9"/>
          <w:sz w:val="28"/>
        </w:rPr>
        <w:t xml:space="preserve"> </w:t>
      </w:r>
      <w:r>
        <w:rPr>
          <w:color w:val="111111"/>
          <w:spacing w:val="-2"/>
          <w:sz w:val="28"/>
        </w:rPr>
        <w:t>социальный</w:t>
      </w:r>
    </w:p>
    <w:p w:rsidR="00945001" w:rsidRDefault="00755C2B">
      <w:pPr>
        <w:pStyle w:val="a3"/>
      </w:pPr>
      <w:r>
        <w:rPr>
          <w:color w:val="111111"/>
        </w:rPr>
        <w:t>позитивный</w:t>
      </w:r>
      <w:r>
        <w:rPr>
          <w:color w:val="111111"/>
          <w:spacing w:val="-1"/>
        </w:rPr>
        <w:t xml:space="preserve"> </w:t>
      </w:r>
      <w:r>
        <w:rPr>
          <w:b/>
          <w:color w:val="111111"/>
        </w:rPr>
        <w:t>опыт</w:t>
      </w:r>
      <w:r>
        <w:rPr>
          <w:b/>
          <w:color w:val="111111"/>
          <w:spacing w:val="-7"/>
        </w:rPr>
        <w:t xml:space="preserve"> </w:t>
      </w:r>
      <w:r>
        <w:rPr>
          <w:b/>
          <w:color w:val="111111"/>
        </w:rPr>
        <w:t>реализации</w:t>
      </w:r>
      <w:r>
        <w:rPr>
          <w:b/>
          <w:color w:val="111111"/>
          <w:spacing w:val="-6"/>
        </w:rPr>
        <w:t xml:space="preserve"> </w:t>
      </w:r>
      <w:r>
        <w:rPr>
          <w:color w:val="111111"/>
        </w:rPr>
        <w:t>собственных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замыслов.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Если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то,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что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наиболее значимо для ребенка еще и представляет интерес для других людей, он</w:t>
      </w:r>
    </w:p>
    <w:p w:rsidR="00945001" w:rsidRDefault="00755C2B">
      <w:pPr>
        <w:pStyle w:val="a3"/>
      </w:pPr>
      <w:r>
        <w:rPr>
          <w:color w:val="111111"/>
        </w:rPr>
        <w:t>оказывается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ситуации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социального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принятия,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которая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стимулирует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 xml:space="preserve">его личностный рост и </w:t>
      </w:r>
      <w:r>
        <w:rPr>
          <w:b/>
          <w:color w:val="111111"/>
        </w:rPr>
        <w:t>самореализацию</w:t>
      </w:r>
      <w:r>
        <w:rPr>
          <w:color w:val="111111"/>
        </w:rPr>
        <w:t>.</w:t>
      </w:r>
    </w:p>
    <w:p w:rsidR="00945001" w:rsidRDefault="00755C2B">
      <w:pPr>
        <w:pStyle w:val="a5"/>
        <w:numPr>
          <w:ilvl w:val="0"/>
          <w:numId w:val="1"/>
        </w:numPr>
        <w:tabs>
          <w:tab w:val="left" w:pos="647"/>
        </w:tabs>
        <w:ind w:left="647" w:hanging="167"/>
        <w:rPr>
          <w:sz w:val="28"/>
        </w:rPr>
      </w:pPr>
      <w:r>
        <w:rPr>
          <w:color w:val="111111"/>
          <w:sz w:val="28"/>
        </w:rPr>
        <w:t>Во-вторых,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z w:val="28"/>
        </w:rPr>
        <w:t>все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>возрастающая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z w:val="28"/>
        </w:rPr>
        <w:t>динамичность</w:t>
      </w:r>
      <w:r>
        <w:rPr>
          <w:color w:val="111111"/>
          <w:spacing w:val="-11"/>
          <w:sz w:val="28"/>
        </w:rPr>
        <w:t xml:space="preserve"> </w:t>
      </w:r>
      <w:r>
        <w:rPr>
          <w:color w:val="111111"/>
          <w:sz w:val="28"/>
        </w:rPr>
        <w:t>внутри</w:t>
      </w:r>
      <w:r>
        <w:rPr>
          <w:color w:val="111111"/>
          <w:spacing w:val="-10"/>
          <w:sz w:val="28"/>
        </w:rPr>
        <w:t xml:space="preserve"> </w:t>
      </w:r>
      <w:proofErr w:type="gramStart"/>
      <w:r>
        <w:rPr>
          <w:color w:val="111111"/>
          <w:spacing w:val="-2"/>
          <w:sz w:val="28"/>
        </w:rPr>
        <w:t>общественных</w:t>
      </w:r>
      <w:proofErr w:type="gramEnd"/>
    </w:p>
    <w:p w:rsidR="00945001" w:rsidRDefault="00755C2B">
      <w:pPr>
        <w:pStyle w:val="a3"/>
      </w:pPr>
      <w:r>
        <w:rPr>
          <w:color w:val="111111"/>
        </w:rPr>
        <w:t>взаимоотношений,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требует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поиска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новых,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нестандартных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действий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самых разных обстоятельствах. Нестандартность действий основывается </w:t>
      </w:r>
      <w:proofErr w:type="gramStart"/>
      <w:r>
        <w:rPr>
          <w:color w:val="111111"/>
        </w:rPr>
        <w:t>на</w:t>
      </w:r>
      <w:proofErr w:type="gramEnd"/>
    </w:p>
    <w:p w:rsidR="00945001" w:rsidRDefault="00755C2B">
      <w:pPr>
        <w:pStyle w:val="a3"/>
        <w:spacing w:line="321" w:lineRule="exact"/>
      </w:pPr>
      <w:r>
        <w:rPr>
          <w:color w:val="111111"/>
          <w:spacing w:val="-2"/>
        </w:rPr>
        <w:t>оригинальности</w:t>
      </w:r>
      <w:r>
        <w:rPr>
          <w:color w:val="111111"/>
          <w:spacing w:val="5"/>
        </w:rPr>
        <w:t xml:space="preserve"> </w:t>
      </w:r>
      <w:r>
        <w:rPr>
          <w:color w:val="111111"/>
          <w:spacing w:val="-2"/>
        </w:rPr>
        <w:t>мышления.</w:t>
      </w:r>
    </w:p>
    <w:p w:rsidR="00945001" w:rsidRDefault="00755C2B">
      <w:pPr>
        <w:pStyle w:val="a5"/>
        <w:numPr>
          <w:ilvl w:val="0"/>
          <w:numId w:val="1"/>
        </w:numPr>
        <w:tabs>
          <w:tab w:val="left" w:pos="647"/>
        </w:tabs>
        <w:ind w:left="647" w:hanging="167"/>
        <w:rPr>
          <w:sz w:val="28"/>
        </w:rPr>
      </w:pPr>
      <w:r>
        <w:rPr>
          <w:color w:val="111111"/>
          <w:sz w:val="28"/>
        </w:rPr>
        <w:t>В-третьих,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именно</w:t>
      </w:r>
      <w:r>
        <w:rPr>
          <w:color w:val="111111"/>
          <w:spacing w:val="-7"/>
          <w:sz w:val="28"/>
        </w:rPr>
        <w:t xml:space="preserve"> </w:t>
      </w:r>
      <w:r>
        <w:rPr>
          <w:b/>
          <w:color w:val="111111"/>
          <w:sz w:val="28"/>
        </w:rPr>
        <w:t>проектная</w:t>
      </w:r>
      <w:r>
        <w:rPr>
          <w:b/>
          <w:color w:val="111111"/>
          <w:spacing w:val="-8"/>
          <w:sz w:val="28"/>
        </w:rPr>
        <w:t xml:space="preserve"> </w:t>
      </w:r>
      <w:r>
        <w:rPr>
          <w:b/>
          <w:color w:val="111111"/>
          <w:sz w:val="28"/>
        </w:rPr>
        <w:t>деятельность</w:t>
      </w:r>
      <w:r>
        <w:rPr>
          <w:b/>
          <w:color w:val="111111"/>
          <w:spacing w:val="-10"/>
          <w:sz w:val="28"/>
        </w:rPr>
        <w:t xml:space="preserve"> </w:t>
      </w:r>
      <w:r>
        <w:rPr>
          <w:color w:val="111111"/>
          <w:sz w:val="28"/>
        </w:rPr>
        <w:t>позволяет</w:t>
      </w:r>
      <w:r>
        <w:rPr>
          <w:color w:val="111111"/>
          <w:spacing w:val="-10"/>
          <w:sz w:val="28"/>
        </w:rPr>
        <w:t xml:space="preserve"> </w:t>
      </w:r>
      <w:r>
        <w:rPr>
          <w:color w:val="111111"/>
          <w:sz w:val="28"/>
        </w:rPr>
        <w:t>не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pacing w:val="-2"/>
          <w:sz w:val="28"/>
        </w:rPr>
        <w:t>только</w:t>
      </w:r>
    </w:p>
    <w:p w:rsidR="00945001" w:rsidRDefault="00755C2B">
      <w:pPr>
        <w:ind w:left="119"/>
        <w:rPr>
          <w:sz w:val="28"/>
        </w:rPr>
      </w:pPr>
      <w:r>
        <w:rPr>
          <w:color w:val="111111"/>
          <w:sz w:val="28"/>
        </w:rPr>
        <w:t>поддерживать</w:t>
      </w:r>
      <w:r>
        <w:rPr>
          <w:color w:val="111111"/>
          <w:spacing w:val="-4"/>
          <w:sz w:val="28"/>
        </w:rPr>
        <w:t xml:space="preserve"> </w:t>
      </w:r>
      <w:r>
        <w:rPr>
          <w:b/>
          <w:color w:val="111111"/>
          <w:sz w:val="28"/>
        </w:rPr>
        <w:t>детскую</w:t>
      </w:r>
      <w:r>
        <w:rPr>
          <w:b/>
          <w:color w:val="111111"/>
          <w:spacing w:val="-5"/>
          <w:sz w:val="28"/>
        </w:rPr>
        <w:t xml:space="preserve"> </w:t>
      </w:r>
      <w:r>
        <w:rPr>
          <w:b/>
          <w:color w:val="111111"/>
          <w:sz w:val="28"/>
        </w:rPr>
        <w:t>инициативу</w:t>
      </w:r>
      <w:r>
        <w:rPr>
          <w:color w:val="111111"/>
          <w:sz w:val="28"/>
        </w:rPr>
        <w:t>,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но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оформить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ее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виде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культурн</w:t>
      </w:r>
      <w:proofErr w:type="gramStart"/>
      <w:r>
        <w:rPr>
          <w:color w:val="111111"/>
          <w:sz w:val="28"/>
        </w:rPr>
        <w:t>о-</w:t>
      </w:r>
      <w:proofErr w:type="gramEnd"/>
      <w:r>
        <w:rPr>
          <w:color w:val="111111"/>
          <w:sz w:val="28"/>
        </w:rPr>
        <w:t xml:space="preserve"> значимого продукта.</w:t>
      </w:r>
    </w:p>
    <w:p w:rsidR="00945001" w:rsidRDefault="00755C2B">
      <w:pPr>
        <w:pStyle w:val="a3"/>
        <w:ind w:firstLine="360"/>
      </w:pPr>
      <w:r>
        <w:rPr>
          <w:b/>
          <w:color w:val="111111"/>
        </w:rPr>
        <w:t>Проектная</w:t>
      </w:r>
      <w:r>
        <w:rPr>
          <w:b/>
          <w:color w:val="111111"/>
          <w:spacing w:val="-2"/>
        </w:rPr>
        <w:t xml:space="preserve"> </w:t>
      </w:r>
      <w:r>
        <w:rPr>
          <w:b/>
          <w:color w:val="111111"/>
        </w:rPr>
        <w:t>деятельность</w:t>
      </w:r>
      <w:r>
        <w:rPr>
          <w:b/>
          <w:color w:val="111111"/>
          <w:spacing w:val="-7"/>
        </w:rPr>
        <w:t xml:space="preserve"> </w:t>
      </w:r>
      <w:r>
        <w:rPr>
          <w:color w:val="111111"/>
        </w:rPr>
        <w:t>помогает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связать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обучение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жизнью,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даёт ребёнку возможность экспериментировать, синтезировать </w:t>
      </w:r>
      <w:proofErr w:type="gramStart"/>
      <w:r>
        <w:rPr>
          <w:color w:val="111111"/>
        </w:rPr>
        <w:t>полученные</w:t>
      </w:r>
      <w:proofErr w:type="gramEnd"/>
    </w:p>
    <w:p w:rsidR="00945001" w:rsidRDefault="00755C2B">
      <w:pPr>
        <w:pStyle w:val="a3"/>
        <w:spacing w:line="322" w:lineRule="exact"/>
      </w:pPr>
      <w:r>
        <w:rPr>
          <w:color w:val="111111"/>
        </w:rPr>
        <w:t>знания,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развивать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творческие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способности,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существенно</w:t>
      </w:r>
      <w:r>
        <w:rPr>
          <w:color w:val="111111"/>
          <w:spacing w:val="-12"/>
        </w:rPr>
        <w:t xml:space="preserve"> </w:t>
      </w:r>
      <w:r>
        <w:rPr>
          <w:color w:val="111111"/>
          <w:spacing w:val="-2"/>
        </w:rPr>
        <w:t>изменяя</w:t>
      </w:r>
    </w:p>
    <w:p w:rsidR="00945001" w:rsidRDefault="00755C2B">
      <w:pPr>
        <w:pStyle w:val="a3"/>
        <w:spacing w:before="4"/>
      </w:pPr>
      <w:r>
        <w:rPr>
          <w:color w:val="111111"/>
        </w:rPr>
        <w:t>межличностные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отношения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только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между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сверстниками,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но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между взрослым и ребенком.</w:t>
      </w:r>
    </w:p>
    <w:p w:rsidR="00945001" w:rsidRDefault="00755C2B">
      <w:pPr>
        <w:ind w:left="119" w:firstLine="360"/>
        <w:rPr>
          <w:sz w:val="28"/>
        </w:rPr>
      </w:pPr>
      <w:r>
        <w:rPr>
          <w:color w:val="111111"/>
          <w:sz w:val="28"/>
        </w:rPr>
        <w:t>Организация</w:t>
      </w:r>
      <w:r>
        <w:rPr>
          <w:color w:val="111111"/>
          <w:spacing w:val="-5"/>
          <w:sz w:val="28"/>
        </w:rPr>
        <w:t xml:space="preserve"> </w:t>
      </w:r>
      <w:r>
        <w:rPr>
          <w:b/>
          <w:color w:val="111111"/>
          <w:sz w:val="28"/>
        </w:rPr>
        <w:t>проектной</w:t>
      </w:r>
      <w:r>
        <w:rPr>
          <w:b/>
          <w:color w:val="111111"/>
          <w:spacing w:val="-8"/>
          <w:sz w:val="28"/>
        </w:rPr>
        <w:t xml:space="preserve"> </w:t>
      </w:r>
      <w:r>
        <w:rPr>
          <w:b/>
          <w:color w:val="111111"/>
          <w:sz w:val="28"/>
        </w:rPr>
        <w:t>деятельности</w:t>
      </w:r>
      <w:r>
        <w:rPr>
          <w:b/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процесс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трудоемкий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z w:val="28"/>
        </w:rPr>
        <w:t xml:space="preserve">требующий определенных </w:t>
      </w:r>
      <w:r>
        <w:rPr>
          <w:b/>
          <w:color w:val="111111"/>
          <w:sz w:val="28"/>
        </w:rPr>
        <w:t>условий</w:t>
      </w:r>
      <w:r>
        <w:rPr>
          <w:color w:val="111111"/>
          <w:sz w:val="28"/>
        </w:rPr>
        <w:t>. «…Создание</w:t>
      </w:r>
    </w:p>
    <w:p w:rsidR="00945001" w:rsidRDefault="00755C2B">
      <w:pPr>
        <w:pStyle w:val="a3"/>
        <w:ind w:right="36"/>
      </w:pPr>
      <w:r>
        <w:rPr>
          <w:color w:val="111111"/>
        </w:rPr>
        <w:t>благоприятных</w:t>
      </w:r>
      <w:r>
        <w:rPr>
          <w:color w:val="111111"/>
          <w:spacing w:val="-7"/>
        </w:rPr>
        <w:t xml:space="preserve"> </w:t>
      </w:r>
      <w:r>
        <w:rPr>
          <w:b/>
          <w:color w:val="111111"/>
        </w:rPr>
        <w:t>условий</w:t>
      </w:r>
      <w:r>
        <w:rPr>
          <w:b/>
          <w:color w:val="111111"/>
          <w:spacing w:val="-5"/>
        </w:rPr>
        <w:t xml:space="preserve"> </w:t>
      </w:r>
      <w:r>
        <w:rPr>
          <w:color w:val="111111"/>
        </w:rPr>
        <w:t>познавательного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развития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соответствии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их возрастными и индивидуальными особенностями и склонностями развития способностей и творческого потенциала каждого ребен</w:t>
      </w:r>
      <w:r>
        <w:rPr>
          <w:color w:val="111111"/>
        </w:rPr>
        <w:t xml:space="preserve">ка как субъекта отношений с самим собой, другими людьми, взрослыми и миром…» </w:t>
      </w:r>
      <w:r>
        <w:rPr>
          <w:i/>
          <w:color w:val="111111"/>
        </w:rPr>
        <w:t>(</w:t>
      </w:r>
      <w:r>
        <w:rPr>
          <w:b/>
          <w:i/>
          <w:color w:val="111111"/>
        </w:rPr>
        <w:t>ФГОС 1</w:t>
      </w:r>
      <w:r>
        <w:rPr>
          <w:i/>
          <w:color w:val="111111"/>
        </w:rPr>
        <w:t xml:space="preserve">.6) </w:t>
      </w:r>
      <w:r>
        <w:rPr>
          <w:color w:val="111111"/>
        </w:rPr>
        <w:t>напрямую зависит от взрослого, который находится рядом с детьми.</w:t>
      </w:r>
    </w:p>
    <w:p w:rsidR="00945001" w:rsidRDefault="00755C2B">
      <w:pPr>
        <w:pStyle w:val="a3"/>
        <w:spacing w:line="321" w:lineRule="exact"/>
        <w:ind w:left="480"/>
      </w:pPr>
      <w:r>
        <w:rPr>
          <w:color w:val="111111"/>
        </w:rPr>
        <w:t>Вот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почему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столь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важно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педагогу,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прежде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всего,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глубоко</w:t>
      </w:r>
      <w:r>
        <w:rPr>
          <w:color w:val="111111"/>
          <w:spacing w:val="-7"/>
        </w:rPr>
        <w:t xml:space="preserve"> </w:t>
      </w:r>
      <w:r>
        <w:rPr>
          <w:color w:val="111111"/>
          <w:spacing w:val="-2"/>
        </w:rPr>
        <w:t>изучить</w:t>
      </w:r>
    </w:p>
    <w:p w:rsidR="00945001" w:rsidRDefault="00755C2B">
      <w:pPr>
        <w:pStyle w:val="a3"/>
      </w:pPr>
      <w:r>
        <w:rPr>
          <w:color w:val="111111"/>
        </w:rPr>
        <w:t>тематику</w:t>
      </w:r>
      <w:r>
        <w:rPr>
          <w:color w:val="111111"/>
          <w:spacing w:val="-8"/>
        </w:rPr>
        <w:t xml:space="preserve"> </w:t>
      </w:r>
      <w:r>
        <w:rPr>
          <w:b/>
          <w:color w:val="111111"/>
        </w:rPr>
        <w:t>проекта</w:t>
      </w:r>
      <w:r>
        <w:rPr>
          <w:color w:val="111111"/>
        </w:rPr>
        <w:t>,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подготовить</w:t>
      </w:r>
      <w:r>
        <w:rPr>
          <w:color w:val="111111"/>
          <w:spacing w:val="-12"/>
        </w:rPr>
        <w:t xml:space="preserve"> </w:t>
      </w:r>
      <w:r>
        <w:rPr>
          <w:color w:val="111111"/>
        </w:rPr>
        <w:t>предметно-пространственную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развивающую среду. Создавая игровую мотивацию и опираясь на интересы детей и их</w:t>
      </w:r>
    </w:p>
    <w:p w:rsidR="00945001" w:rsidRDefault="00755C2B">
      <w:pPr>
        <w:pStyle w:val="a3"/>
        <w:spacing w:line="242" w:lineRule="auto"/>
      </w:pPr>
      <w:r>
        <w:rPr>
          <w:color w:val="111111"/>
        </w:rPr>
        <w:t>эмоциональный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отклик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необходимо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вводить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проблемную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ситуацию, доступную для их понимания и с опорой на их личный </w:t>
      </w:r>
      <w:r>
        <w:rPr>
          <w:b/>
          <w:color w:val="111111"/>
        </w:rPr>
        <w:t>опыт</w:t>
      </w:r>
      <w:r>
        <w:rPr>
          <w:color w:val="111111"/>
        </w:rPr>
        <w:t>.</w:t>
      </w:r>
    </w:p>
    <w:p w:rsidR="00945001" w:rsidRDefault="00755C2B">
      <w:pPr>
        <w:pStyle w:val="a3"/>
        <w:spacing w:line="320" w:lineRule="exact"/>
      </w:pPr>
      <w:r>
        <w:rPr>
          <w:color w:val="111111"/>
        </w:rPr>
        <w:t>Заинтересовывая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каждого</w:t>
      </w:r>
      <w:r>
        <w:rPr>
          <w:color w:val="111111"/>
          <w:spacing w:val="-12"/>
        </w:rPr>
        <w:t xml:space="preserve"> </w:t>
      </w:r>
      <w:r>
        <w:rPr>
          <w:color w:val="111111"/>
        </w:rPr>
        <w:t>ребенка</w:t>
      </w:r>
      <w:r>
        <w:rPr>
          <w:color w:val="111111"/>
          <w:spacing w:val="-12"/>
        </w:rPr>
        <w:t xml:space="preserve"> </w:t>
      </w:r>
      <w:r>
        <w:rPr>
          <w:color w:val="111111"/>
        </w:rPr>
        <w:t>тематикой</w:t>
      </w:r>
      <w:r>
        <w:rPr>
          <w:color w:val="111111"/>
          <w:spacing w:val="-5"/>
        </w:rPr>
        <w:t xml:space="preserve"> </w:t>
      </w:r>
      <w:r>
        <w:rPr>
          <w:b/>
          <w:color w:val="111111"/>
        </w:rPr>
        <w:t>проекта</w:t>
      </w:r>
      <w:r>
        <w:rPr>
          <w:color w:val="111111"/>
        </w:rPr>
        <w:t>,</w:t>
      </w:r>
      <w:r>
        <w:rPr>
          <w:color w:val="111111"/>
          <w:spacing w:val="-10"/>
        </w:rPr>
        <w:t xml:space="preserve"> </w:t>
      </w:r>
      <w:r>
        <w:rPr>
          <w:color w:val="111111"/>
          <w:spacing w:val="-2"/>
        </w:rPr>
        <w:t>значимо</w:t>
      </w:r>
    </w:p>
    <w:p w:rsidR="00945001" w:rsidRDefault="00755C2B">
      <w:pPr>
        <w:pStyle w:val="a3"/>
      </w:pPr>
      <w:r>
        <w:rPr>
          <w:color w:val="111111"/>
        </w:rPr>
        <w:t>поддерживать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его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любознательность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и устойчивый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интерес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к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проблеме,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при составлении совместного плана над </w:t>
      </w:r>
      <w:r>
        <w:rPr>
          <w:b/>
          <w:color w:val="111111"/>
        </w:rPr>
        <w:t>проектом поддерживать детскую инициативу</w:t>
      </w:r>
      <w:r>
        <w:rPr>
          <w:color w:val="111111"/>
        </w:rPr>
        <w:t>.</w:t>
      </w:r>
      <w:r>
        <w:rPr>
          <w:color w:val="111111"/>
          <w:spacing w:val="-6"/>
        </w:rPr>
        <w:t xml:space="preserve"> </w:t>
      </w:r>
      <w:r>
        <w:rPr>
          <w:color w:val="111111"/>
          <w:u w:val="single" w:color="111111"/>
        </w:rPr>
        <w:t>Необходимо</w:t>
      </w:r>
      <w:r>
        <w:rPr>
          <w:color w:val="111111"/>
          <w:spacing w:val="-7"/>
          <w:u w:val="single" w:color="111111"/>
        </w:rPr>
        <w:t xml:space="preserve"> </w:t>
      </w:r>
      <w:r>
        <w:rPr>
          <w:color w:val="111111"/>
          <w:u w:val="single" w:color="111111"/>
        </w:rPr>
        <w:t>тактично</w:t>
      </w:r>
      <w:r>
        <w:rPr>
          <w:color w:val="111111"/>
          <w:spacing w:val="-8"/>
          <w:u w:val="single" w:color="111111"/>
        </w:rPr>
        <w:t xml:space="preserve"> </w:t>
      </w:r>
      <w:r>
        <w:rPr>
          <w:color w:val="111111"/>
          <w:u w:val="single" w:color="111111"/>
        </w:rPr>
        <w:t>рассматривать</w:t>
      </w:r>
      <w:r>
        <w:rPr>
          <w:color w:val="111111"/>
          <w:spacing w:val="-8"/>
          <w:u w:val="single" w:color="111111"/>
        </w:rPr>
        <w:t xml:space="preserve"> </w:t>
      </w:r>
      <w:r>
        <w:rPr>
          <w:color w:val="111111"/>
          <w:u w:val="single" w:color="111111"/>
        </w:rPr>
        <w:t>все</w:t>
      </w:r>
      <w:r>
        <w:rPr>
          <w:color w:val="111111"/>
          <w:spacing w:val="-6"/>
          <w:u w:val="single" w:color="111111"/>
        </w:rPr>
        <w:t xml:space="preserve"> </w:t>
      </w:r>
      <w:r>
        <w:rPr>
          <w:color w:val="111111"/>
          <w:u w:val="single" w:color="111111"/>
        </w:rPr>
        <w:t>предложенные</w:t>
      </w:r>
      <w:r>
        <w:rPr>
          <w:color w:val="111111"/>
          <w:spacing w:val="-6"/>
          <w:u w:val="single" w:color="111111"/>
        </w:rPr>
        <w:t xml:space="preserve"> </w:t>
      </w:r>
      <w:r>
        <w:rPr>
          <w:color w:val="111111"/>
          <w:u w:val="single" w:color="111111"/>
        </w:rPr>
        <w:t>детьми</w:t>
      </w:r>
      <w:r>
        <w:rPr>
          <w:color w:val="111111"/>
        </w:rPr>
        <w:t xml:space="preserve"> </w:t>
      </w:r>
      <w:r>
        <w:rPr>
          <w:color w:val="111111"/>
          <w:u w:val="single" w:color="111111"/>
        </w:rPr>
        <w:t>варианты решения проблемы</w:t>
      </w:r>
      <w:r>
        <w:rPr>
          <w:color w:val="111111"/>
        </w:rPr>
        <w:t>: ребенок может иметь право на ошибку и не</w:t>
      </w:r>
    </w:p>
    <w:p w:rsidR="00945001" w:rsidRDefault="00755C2B">
      <w:pPr>
        <w:pStyle w:val="a3"/>
        <w:spacing w:line="321" w:lineRule="exact"/>
      </w:pPr>
      <w:r>
        <w:rPr>
          <w:color w:val="111111"/>
        </w:rPr>
        <w:t>бояться</w:t>
      </w:r>
      <w:r>
        <w:rPr>
          <w:color w:val="111111"/>
          <w:spacing w:val="-9"/>
        </w:rPr>
        <w:t xml:space="preserve"> </w:t>
      </w:r>
      <w:r>
        <w:rPr>
          <w:color w:val="111111"/>
          <w:spacing w:val="-2"/>
        </w:rPr>
        <w:t>высказываться.</w:t>
      </w:r>
    </w:p>
    <w:p w:rsidR="00945001" w:rsidRDefault="00755C2B">
      <w:pPr>
        <w:pStyle w:val="a3"/>
        <w:ind w:right="36" w:firstLine="360"/>
      </w:pPr>
      <w:r>
        <w:rPr>
          <w:color w:val="111111"/>
        </w:rPr>
        <w:t>Творческий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подход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педагога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к</w:t>
      </w:r>
      <w:r>
        <w:rPr>
          <w:color w:val="111111"/>
          <w:spacing w:val="-1"/>
        </w:rPr>
        <w:t xml:space="preserve"> </w:t>
      </w:r>
      <w:r>
        <w:rPr>
          <w:b/>
          <w:color w:val="111111"/>
        </w:rPr>
        <w:t>реализации</w:t>
      </w:r>
      <w:r>
        <w:rPr>
          <w:b/>
          <w:color w:val="111111"/>
          <w:spacing w:val="-6"/>
        </w:rPr>
        <w:t xml:space="preserve"> </w:t>
      </w:r>
      <w:r>
        <w:rPr>
          <w:b/>
          <w:color w:val="111111"/>
        </w:rPr>
        <w:t>проекта</w:t>
      </w:r>
      <w:r>
        <w:rPr>
          <w:b/>
          <w:color w:val="111111"/>
          <w:spacing w:val="-4"/>
        </w:rPr>
        <w:t xml:space="preserve"> </w:t>
      </w:r>
      <w:r>
        <w:rPr>
          <w:color w:val="111111"/>
        </w:rPr>
        <w:t>ориентирует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на использование накопленных наблюдений, знаний, впечатлений. А на</w:t>
      </w:r>
    </w:p>
    <w:p w:rsidR="00945001" w:rsidRDefault="00945001">
      <w:pPr>
        <w:sectPr w:rsidR="00945001">
          <w:pgSz w:w="11910" w:h="16840"/>
          <w:pgMar w:top="1040" w:right="760" w:bottom="280" w:left="1580" w:header="720" w:footer="720" w:gutter="0"/>
          <w:cols w:space="720"/>
        </w:sectPr>
      </w:pPr>
    </w:p>
    <w:p w:rsidR="00945001" w:rsidRDefault="00755C2B">
      <w:pPr>
        <w:pStyle w:val="a3"/>
        <w:spacing w:before="67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7502336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634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2615" cy="10086340"/>
                          <a:chOff x="0" y="0"/>
                          <a:chExt cx="6952615" cy="10086340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64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007"/>
                            <a:ext cx="64007" cy="10021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10085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8226" y="10021823"/>
                            <a:ext cx="64007" cy="640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4pt;margin-top:23.999983pt;width:547.450pt;height:794.2pt;mso-position-horizontal-relative:page;mso-position-vertical-relative:page;z-index:-15814144" id="docshapegroup11" coordorigin="480,480" coordsize="10949,15884">
                <v:shape style="position:absolute;left:480;top:480;width:10949;height:101" type="#_x0000_t75" id="docshape12" stroked="false">
                  <v:imagedata r:id="rId10" o:title=""/>
                </v:shape>
                <v:shape style="position:absolute;left:480;top:580;width:101;height:15783" type="#_x0000_t75" id="docshape13" stroked="false">
                  <v:imagedata r:id="rId11" o:title=""/>
                </v:shape>
                <v:shape style="position:absolute;left:480;top:480;width:10949;height:15884" type="#_x0000_t75" id="docshape14" stroked="false">
                  <v:imagedata r:id="rId12" o:title=""/>
                </v:shape>
                <v:shape style="position:absolute;left:11327;top:16262;width:101;height:101" type="#_x0000_t75" id="docshape15" stroked="false">
                  <v:imagedata r:id="rId13" o:title=""/>
                </v:shape>
                <w10:wrap type="none"/>
              </v:group>
            </w:pict>
          </mc:Fallback>
        </mc:AlternateContent>
      </w:r>
      <w:r>
        <w:rPr>
          <w:color w:val="111111"/>
        </w:rPr>
        <w:t>заключительном</w:t>
      </w:r>
      <w:r>
        <w:rPr>
          <w:color w:val="111111"/>
          <w:spacing w:val="-6"/>
        </w:rPr>
        <w:t xml:space="preserve"> </w:t>
      </w:r>
      <w:proofErr w:type="gramStart"/>
      <w:r>
        <w:rPr>
          <w:color w:val="111111"/>
        </w:rPr>
        <w:t>этапе</w:t>
      </w:r>
      <w:proofErr w:type="gramEnd"/>
      <w:r>
        <w:rPr>
          <w:color w:val="111111"/>
          <w:spacing w:val="-2"/>
        </w:rPr>
        <w:t xml:space="preserve"> </w:t>
      </w:r>
      <w:r>
        <w:rPr>
          <w:b/>
          <w:color w:val="111111"/>
        </w:rPr>
        <w:t>проекта</w:t>
      </w:r>
      <w:r>
        <w:rPr>
          <w:b/>
          <w:color w:val="111111"/>
          <w:spacing w:val="-5"/>
        </w:rPr>
        <w:t xml:space="preserve"> </w:t>
      </w:r>
      <w:r>
        <w:rPr>
          <w:color w:val="111111"/>
        </w:rPr>
        <w:t>необходимо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тщательно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готовить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проводить его презентацию всеми участниками.</w:t>
      </w:r>
    </w:p>
    <w:p w:rsidR="00945001" w:rsidRDefault="00755C2B">
      <w:pPr>
        <w:ind w:left="119" w:right="36" w:firstLine="360"/>
        <w:rPr>
          <w:sz w:val="28"/>
        </w:rPr>
      </w:pPr>
      <w:r>
        <w:rPr>
          <w:color w:val="111111"/>
          <w:sz w:val="28"/>
        </w:rPr>
        <w:t>Соблюдая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принцип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z w:val="28"/>
        </w:rPr>
        <w:t>последовательности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регулярности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 xml:space="preserve">в </w:t>
      </w:r>
      <w:r>
        <w:rPr>
          <w:b/>
          <w:color w:val="111111"/>
          <w:sz w:val="28"/>
        </w:rPr>
        <w:t>работе</w:t>
      </w:r>
      <w:r>
        <w:rPr>
          <w:b/>
          <w:color w:val="111111"/>
          <w:spacing w:val="-5"/>
          <w:sz w:val="28"/>
        </w:rPr>
        <w:t xml:space="preserve"> </w:t>
      </w:r>
      <w:r>
        <w:rPr>
          <w:b/>
          <w:color w:val="111111"/>
          <w:sz w:val="28"/>
        </w:rPr>
        <w:t>над проектами каждый проект должен быть</w:t>
      </w:r>
      <w:r>
        <w:rPr>
          <w:color w:val="111111"/>
          <w:sz w:val="28"/>
        </w:rPr>
        <w:t xml:space="preserve">, доведен до </w:t>
      </w:r>
      <w:proofErr w:type="gramStart"/>
      <w:r>
        <w:rPr>
          <w:color w:val="111111"/>
          <w:sz w:val="28"/>
        </w:rPr>
        <w:t>успешного</w:t>
      </w:r>
      <w:proofErr w:type="gramEnd"/>
    </w:p>
    <w:p w:rsidR="00945001" w:rsidRDefault="00755C2B">
      <w:pPr>
        <w:pStyle w:val="a3"/>
        <w:spacing w:before="4"/>
        <w:ind w:left="480" w:right="249" w:hanging="361"/>
      </w:pPr>
      <w:r>
        <w:rPr>
          <w:color w:val="111111"/>
        </w:rPr>
        <w:t>завершения,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оставляя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у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ребенка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чувство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гордости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за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полученный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результат. В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своей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практике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я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использую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разные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по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продолжительности</w:t>
      </w:r>
      <w:r>
        <w:rPr>
          <w:color w:val="111111"/>
          <w:spacing w:val="-1"/>
        </w:rPr>
        <w:t xml:space="preserve"> </w:t>
      </w:r>
      <w:r>
        <w:rPr>
          <w:b/>
          <w:color w:val="111111"/>
        </w:rPr>
        <w:t>проекты</w:t>
      </w:r>
      <w:proofErr w:type="gramStart"/>
      <w:r>
        <w:rPr>
          <w:b/>
          <w:color w:val="111111"/>
          <w:spacing w:val="-3"/>
        </w:rPr>
        <w:t xml:space="preserve"> </w:t>
      </w:r>
      <w:r>
        <w:rPr>
          <w:color w:val="111111"/>
          <w:spacing w:val="-10"/>
        </w:rPr>
        <w:t>:</w:t>
      </w:r>
      <w:proofErr w:type="gramEnd"/>
    </w:p>
    <w:p w:rsidR="00945001" w:rsidRDefault="00755C2B">
      <w:pPr>
        <w:pStyle w:val="a3"/>
        <w:ind w:right="994"/>
      </w:pPr>
      <w:proofErr w:type="gramStart"/>
      <w:r>
        <w:rPr>
          <w:color w:val="111111"/>
        </w:rPr>
        <w:t>краткосрочные,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средней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продолжительности.</w:t>
      </w:r>
      <w:proofErr w:type="gramEnd"/>
      <w:r>
        <w:rPr>
          <w:color w:val="111111"/>
          <w:spacing w:val="-8"/>
        </w:rPr>
        <w:t xml:space="preserve"> </w:t>
      </w:r>
      <w:r>
        <w:rPr>
          <w:color w:val="111111"/>
        </w:rPr>
        <w:t>Но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мне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больше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 xml:space="preserve">нравятся долгосрочные </w:t>
      </w:r>
      <w:r>
        <w:rPr>
          <w:b/>
          <w:color w:val="111111"/>
        </w:rPr>
        <w:t>проекты</w:t>
      </w:r>
      <w:r>
        <w:rPr>
          <w:color w:val="111111"/>
        </w:rPr>
        <w:t xml:space="preserve">, которые длятся от одной-двух недель, и больше. </w:t>
      </w:r>
      <w:r>
        <w:rPr>
          <w:b/>
          <w:color w:val="111111"/>
        </w:rPr>
        <w:t>Работая в проекте</w:t>
      </w:r>
      <w:r>
        <w:rPr>
          <w:color w:val="111111"/>
        </w:rPr>
        <w:t>, не</w:t>
      </w:r>
      <w:r>
        <w:rPr>
          <w:color w:val="111111"/>
        </w:rPr>
        <w:t xml:space="preserve"> всегда просто создать </w:t>
      </w:r>
      <w:r>
        <w:rPr>
          <w:b/>
          <w:color w:val="111111"/>
        </w:rPr>
        <w:t xml:space="preserve">условия </w:t>
      </w:r>
      <w:proofErr w:type="gramStart"/>
      <w:r>
        <w:rPr>
          <w:color w:val="111111"/>
        </w:rPr>
        <w:t>для</w:t>
      </w:r>
      <w:proofErr w:type="gramEnd"/>
    </w:p>
    <w:p w:rsidR="00945001" w:rsidRDefault="00755C2B">
      <w:pPr>
        <w:pStyle w:val="a3"/>
        <w:ind w:right="199"/>
      </w:pPr>
      <w:r>
        <w:rPr>
          <w:color w:val="111111"/>
        </w:rPr>
        <w:t xml:space="preserve">формирования предпосылок поисковой </w:t>
      </w:r>
      <w:r>
        <w:rPr>
          <w:b/>
          <w:color w:val="111111"/>
        </w:rPr>
        <w:t>деятельности у дошколят</w:t>
      </w:r>
      <w:r>
        <w:rPr>
          <w:color w:val="111111"/>
        </w:rPr>
        <w:t>, не все дети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могут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проявить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инициативу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самостоятельность,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ожидая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помощи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или подсказки взрослого. У детей старшего дошкольного возраста не у всех</w:t>
      </w:r>
    </w:p>
    <w:p w:rsidR="00945001" w:rsidRDefault="00755C2B">
      <w:pPr>
        <w:pStyle w:val="a3"/>
      </w:pPr>
      <w:r>
        <w:rPr>
          <w:color w:val="111111"/>
        </w:rPr>
        <w:t>развито умение находить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способы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решения той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или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иной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проблемы. Постепенно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формируются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умения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применять</w:t>
      </w:r>
      <w:r>
        <w:rPr>
          <w:color w:val="111111"/>
          <w:spacing w:val="-12"/>
        </w:rPr>
        <w:t xml:space="preserve"> </w:t>
      </w:r>
      <w:r>
        <w:rPr>
          <w:color w:val="111111"/>
        </w:rPr>
        <w:t>определенные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методы,</w:t>
      </w:r>
    </w:p>
    <w:p w:rsidR="00945001" w:rsidRDefault="00755C2B">
      <w:pPr>
        <w:pStyle w:val="a3"/>
        <w:ind w:right="36"/>
      </w:pPr>
      <w:r>
        <w:rPr>
          <w:color w:val="111111"/>
        </w:rPr>
        <w:t>способствующие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решению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поставленной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задачи,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также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умение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предлагать различные варианты разрешения проблемы. В процессе </w:t>
      </w:r>
      <w:proofErr w:type="gramStart"/>
      <w:r>
        <w:rPr>
          <w:color w:val="111111"/>
        </w:rPr>
        <w:t>совместной</w:t>
      </w:r>
      <w:proofErr w:type="gramEnd"/>
    </w:p>
    <w:p w:rsidR="00945001" w:rsidRDefault="00755C2B">
      <w:pPr>
        <w:pStyle w:val="a3"/>
        <w:spacing w:line="321" w:lineRule="exact"/>
        <w:ind w:left="0" w:right="89"/>
        <w:jc w:val="center"/>
      </w:pPr>
      <w:r>
        <w:rPr>
          <w:color w:val="111111"/>
        </w:rPr>
        <w:t>исследовательской</w:t>
      </w:r>
      <w:r>
        <w:rPr>
          <w:color w:val="111111"/>
          <w:spacing w:val="-11"/>
        </w:rPr>
        <w:t xml:space="preserve"> </w:t>
      </w:r>
      <w:r>
        <w:rPr>
          <w:b/>
          <w:color w:val="111111"/>
        </w:rPr>
        <w:t>деятельности</w:t>
      </w:r>
      <w:r>
        <w:rPr>
          <w:b/>
          <w:color w:val="111111"/>
          <w:spacing w:val="-12"/>
        </w:rPr>
        <w:t xml:space="preserve"> </w:t>
      </w:r>
      <w:r>
        <w:rPr>
          <w:color w:val="111111"/>
        </w:rPr>
        <w:t>дети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учатся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вести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конструктивные</w:t>
      </w:r>
      <w:r>
        <w:rPr>
          <w:color w:val="111111"/>
          <w:spacing w:val="-13"/>
        </w:rPr>
        <w:t xml:space="preserve"> </w:t>
      </w:r>
      <w:r>
        <w:rPr>
          <w:color w:val="111111"/>
          <w:spacing w:val="-2"/>
        </w:rPr>
        <w:t>беседы.</w:t>
      </w:r>
    </w:p>
    <w:p w:rsidR="00945001" w:rsidRDefault="00755C2B">
      <w:pPr>
        <w:pStyle w:val="a3"/>
        <w:spacing w:before="2" w:line="322" w:lineRule="exact"/>
        <w:ind w:left="27" w:right="188"/>
        <w:jc w:val="center"/>
      </w:pPr>
      <w:r>
        <w:rPr>
          <w:color w:val="111111"/>
        </w:rPr>
        <w:t>Любой</w:t>
      </w:r>
      <w:r>
        <w:rPr>
          <w:color w:val="111111"/>
          <w:spacing w:val="-6"/>
        </w:rPr>
        <w:t xml:space="preserve"> </w:t>
      </w:r>
      <w:r>
        <w:rPr>
          <w:b/>
          <w:color w:val="111111"/>
        </w:rPr>
        <w:t>проект</w:t>
      </w:r>
      <w:r>
        <w:rPr>
          <w:b/>
          <w:color w:val="111111"/>
          <w:spacing w:val="-6"/>
        </w:rPr>
        <w:t xml:space="preserve"> </w:t>
      </w:r>
      <w:r>
        <w:rPr>
          <w:color w:val="111111"/>
        </w:rPr>
        <w:t>начинаю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выбора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темы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для более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глубокого</w:t>
      </w:r>
      <w:r>
        <w:rPr>
          <w:color w:val="111111"/>
          <w:spacing w:val="-6"/>
        </w:rPr>
        <w:t xml:space="preserve"> </w:t>
      </w:r>
      <w:r>
        <w:rPr>
          <w:color w:val="111111"/>
          <w:spacing w:val="-2"/>
        </w:rPr>
        <w:t>изучения,</w:t>
      </w:r>
    </w:p>
    <w:p w:rsidR="00945001" w:rsidRDefault="00755C2B">
      <w:pPr>
        <w:ind w:left="119"/>
        <w:rPr>
          <w:i/>
          <w:sz w:val="28"/>
        </w:rPr>
      </w:pPr>
      <w:r>
        <w:rPr>
          <w:color w:val="111111"/>
          <w:sz w:val="28"/>
        </w:rPr>
        <w:t xml:space="preserve">причем необходима проблема, взятая из </w:t>
      </w:r>
      <w:r>
        <w:rPr>
          <w:b/>
          <w:color w:val="111111"/>
          <w:sz w:val="28"/>
        </w:rPr>
        <w:t>реальной жизни</w:t>
      </w:r>
      <w:r>
        <w:rPr>
          <w:color w:val="111111"/>
          <w:sz w:val="28"/>
        </w:rPr>
        <w:t xml:space="preserve">. Вместе с детьми составляем план предстоящей познавательной </w:t>
      </w:r>
      <w:r>
        <w:rPr>
          <w:b/>
          <w:color w:val="111111"/>
          <w:sz w:val="28"/>
        </w:rPr>
        <w:t>деятельности</w:t>
      </w:r>
      <w:r>
        <w:rPr>
          <w:color w:val="111111"/>
          <w:sz w:val="28"/>
        </w:rPr>
        <w:t xml:space="preserve">. Запуск темы осуществляю методом 3-х вопросов </w:t>
      </w:r>
      <w:r>
        <w:rPr>
          <w:i/>
          <w:color w:val="111111"/>
          <w:sz w:val="28"/>
        </w:rPr>
        <w:t>(по Лидии Свирской)</w:t>
      </w:r>
      <w:r>
        <w:rPr>
          <w:color w:val="111111"/>
          <w:sz w:val="28"/>
        </w:rPr>
        <w:t>. И здесь, задача воспитателя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при</w:t>
      </w:r>
      <w:r>
        <w:rPr>
          <w:color w:val="111111"/>
          <w:spacing w:val="-4"/>
          <w:sz w:val="28"/>
        </w:rPr>
        <w:t xml:space="preserve"> </w:t>
      </w:r>
      <w:r>
        <w:rPr>
          <w:b/>
          <w:color w:val="111111"/>
          <w:sz w:val="28"/>
        </w:rPr>
        <w:t>работе</w:t>
      </w:r>
      <w:r>
        <w:rPr>
          <w:b/>
          <w:color w:val="111111"/>
          <w:spacing w:val="-5"/>
          <w:sz w:val="28"/>
        </w:rPr>
        <w:t xml:space="preserve"> </w:t>
      </w:r>
      <w:r>
        <w:rPr>
          <w:b/>
          <w:color w:val="111111"/>
          <w:sz w:val="28"/>
        </w:rPr>
        <w:t>с</w:t>
      </w:r>
      <w:r>
        <w:rPr>
          <w:b/>
          <w:color w:val="111111"/>
          <w:spacing w:val="-5"/>
          <w:sz w:val="28"/>
        </w:rPr>
        <w:t xml:space="preserve"> </w:t>
      </w:r>
      <w:r>
        <w:rPr>
          <w:b/>
          <w:color w:val="111111"/>
          <w:sz w:val="28"/>
        </w:rPr>
        <w:t>детским</w:t>
      </w:r>
      <w:r>
        <w:rPr>
          <w:b/>
          <w:color w:val="111111"/>
          <w:spacing w:val="-3"/>
          <w:sz w:val="28"/>
        </w:rPr>
        <w:t xml:space="preserve"> </w:t>
      </w:r>
      <w:r>
        <w:rPr>
          <w:b/>
          <w:color w:val="111111"/>
          <w:sz w:val="28"/>
        </w:rPr>
        <w:t>интересом</w:t>
      </w:r>
      <w:proofErr w:type="gramStart"/>
      <w:r>
        <w:rPr>
          <w:b/>
          <w:color w:val="111111"/>
          <w:sz w:val="28"/>
        </w:rPr>
        <w:t xml:space="preserve"> </w:t>
      </w:r>
      <w:r>
        <w:rPr>
          <w:color w:val="111111"/>
          <w:sz w:val="28"/>
        </w:rPr>
        <w:t>:</w:t>
      </w:r>
      <w:proofErr w:type="gramEnd"/>
      <w:r>
        <w:rPr>
          <w:color w:val="111111"/>
          <w:spacing w:val="-11"/>
          <w:sz w:val="28"/>
        </w:rPr>
        <w:t xml:space="preserve"> </w:t>
      </w:r>
      <w:r>
        <w:rPr>
          <w:color w:val="111111"/>
          <w:sz w:val="28"/>
        </w:rPr>
        <w:t>не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поддаваться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 xml:space="preserve">искушению, сразу отвечая на вопрос, а вместе с ребенком искать ответ. </w:t>
      </w:r>
      <w:proofErr w:type="gramStart"/>
      <w:r>
        <w:rPr>
          <w:color w:val="111111"/>
          <w:sz w:val="28"/>
        </w:rPr>
        <w:t xml:space="preserve">Важно, на этом этапе </w:t>
      </w:r>
      <w:r>
        <w:rPr>
          <w:i/>
          <w:color w:val="111111"/>
          <w:sz w:val="28"/>
        </w:rPr>
        <w:t>«Поймать»</w:t>
      </w:r>
      <w:r>
        <w:rPr>
          <w:i/>
          <w:color w:val="111111"/>
          <w:sz w:val="28"/>
        </w:rPr>
        <w:t xml:space="preserve"> </w:t>
      </w:r>
      <w:r>
        <w:rPr>
          <w:b/>
          <w:color w:val="111111"/>
          <w:sz w:val="28"/>
        </w:rPr>
        <w:t xml:space="preserve">детский вопрос и интерес </w:t>
      </w:r>
      <w:r>
        <w:rPr>
          <w:i/>
          <w:color w:val="111111"/>
          <w:sz w:val="28"/>
        </w:rPr>
        <w:t>(Куда?</w:t>
      </w:r>
      <w:proofErr w:type="gramEnd"/>
      <w:r>
        <w:rPr>
          <w:i/>
          <w:color w:val="111111"/>
          <w:sz w:val="28"/>
        </w:rPr>
        <w:t xml:space="preserve"> Зачем? Почему?</w:t>
      </w:r>
    </w:p>
    <w:p w:rsidR="00945001" w:rsidRDefault="00755C2B">
      <w:pPr>
        <w:spacing w:line="320" w:lineRule="exact"/>
        <w:ind w:left="119"/>
        <w:rPr>
          <w:sz w:val="28"/>
        </w:rPr>
      </w:pPr>
      <w:proofErr w:type="gramStart"/>
      <w:r>
        <w:rPr>
          <w:i/>
          <w:color w:val="111111"/>
          <w:spacing w:val="-2"/>
          <w:sz w:val="28"/>
        </w:rPr>
        <w:t>Откуда)</w:t>
      </w:r>
      <w:r>
        <w:rPr>
          <w:color w:val="111111"/>
          <w:spacing w:val="-2"/>
          <w:sz w:val="28"/>
        </w:rPr>
        <w:t>.</w:t>
      </w:r>
      <w:proofErr w:type="gramEnd"/>
    </w:p>
    <w:p w:rsidR="00945001" w:rsidRDefault="00755C2B">
      <w:pPr>
        <w:pStyle w:val="a3"/>
        <w:ind w:firstLine="360"/>
      </w:pPr>
      <w:r>
        <w:rPr>
          <w:color w:val="111111"/>
        </w:rPr>
        <w:t xml:space="preserve">Какова же цель </w:t>
      </w:r>
      <w:r>
        <w:rPr>
          <w:i/>
          <w:color w:val="111111"/>
        </w:rPr>
        <w:t>«метода 3-х вопросов»</w:t>
      </w:r>
      <w:r>
        <w:rPr>
          <w:color w:val="111111"/>
        </w:rPr>
        <w:t>? …Что знаем, что хотим узнать, и как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мы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это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будем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делать.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Здесь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важно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уточнить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представления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теме, выдвинуть гипотезы для последующей проверки в ходе </w:t>
      </w:r>
      <w:r>
        <w:rPr>
          <w:b/>
          <w:color w:val="111111"/>
        </w:rPr>
        <w:t>проекта</w:t>
      </w:r>
      <w:r>
        <w:rPr>
          <w:color w:val="111111"/>
        </w:rPr>
        <w:t>, выявить</w:t>
      </w:r>
    </w:p>
    <w:p w:rsidR="00945001" w:rsidRDefault="00755C2B">
      <w:pPr>
        <w:pStyle w:val="a3"/>
        <w:spacing w:line="242" w:lineRule="auto"/>
      </w:pPr>
      <w:r>
        <w:rPr>
          <w:color w:val="111111"/>
        </w:rPr>
        <w:t>ожидания,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выдвинуть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идеи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способах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проверки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гипотез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получения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новых знаний по теме.</w:t>
      </w:r>
    </w:p>
    <w:p w:rsidR="00945001" w:rsidRDefault="00755C2B">
      <w:pPr>
        <w:ind w:left="119" w:right="36" w:firstLine="360"/>
        <w:rPr>
          <w:sz w:val="28"/>
        </w:rPr>
      </w:pPr>
      <w:r>
        <w:rPr>
          <w:color w:val="111111"/>
          <w:sz w:val="28"/>
        </w:rPr>
        <w:t>Затем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подключаю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центры</w:t>
      </w:r>
      <w:r>
        <w:rPr>
          <w:color w:val="111111"/>
          <w:spacing w:val="-4"/>
          <w:sz w:val="28"/>
        </w:rPr>
        <w:t xml:space="preserve"> </w:t>
      </w:r>
      <w:r>
        <w:rPr>
          <w:b/>
          <w:color w:val="111111"/>
          <w:sz w:val="28"/>
        </w:rPr>
        <w:t>детской</w:t>
      </w:r>
      <w:r>
        <w:rPr>
          <w:b/>
          <w:color w:val="111111"/>
          <w:spacing w:val="-6"/>
          <w:sz w:val="28"/>
        </w:rPr>
        <w:t xml:space="preserve"> </w:t>
      </w:r>
      <w:r>
        <w:rPr>
          <w:b/>
          <w:color w:val="111111"/>
          <w:sz w:val="28"/>
        </w:rPr>
        <w:t>активности</w:t>
      </w:r>
      <w:r>
        <w:rPr>
          <w:color w:val="111111"/>
          <w:sz w:val="28"/>
        </w:rPr>
        <w:t>,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зависимости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от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того какая тема.</w:t>
      </w:r>
    </w:p>
    <w:p w:rsidR="00945001" w:rsidRDefault="00755C2B">
      <w:pPr>
        <w:pStyle w:val="a3"/>
        <w:ind w:right="149" w:firstLine="360"/>
      </w:pPr>
      <w:r>
        <w:rPr>
          <w:color w:val="111111"/>
          <w:u w:val="single" w:color="111111"/>
        </w:rPr>
        <w:t>Затем</w:t>
      </w:r>
      <w:r>
        <w:rPr>
          <w:color w:val="111111"/>
          <w:spacing w:val="-4"/>
          <w:u w:val="single" w:color="111111"/>
        </w:rPr>
        <w:t xml:space="preserve"> </w:t>
      </w:r>
      <w:r>
        <w:rPr>
          <w:color w:val="111111"/>
          <w:u w:val="single" w:color="111111"/>
        </w:rPr>
        <w:t>происходит</w:t>
      </w:r>
      <w:r>
        <w:rPr>
          <w:color w:val="111111"/>
          <w:spacing w:val="-8"/>
          <w:u w:val="single" w:color="111111"/>
        </w:rPr>
        <w:t xml:space="preserve"> </w:t>
      </w:r>
      <w:r>
        <w:rPr>
          <w:color w:val="111111"/>
          <w:u w:val="single" w:color="111111"/>
        </w:rPr>
        <w:t>содержательное</w:t>
      </w:r>
      <w:r>
        <w:rPr>
          <w:color w:val="111111"/>
          <w:spacing w:val="-3"/>
          <w:u w:val="single" w:color="111111"/>
        </w:rPr>
        <w:t xml:space="preserve"> </w:t>
      </w:r>
      <w:r>
        <w:rPr>
          <w:color w:val="111111"/>
          <w:u w:val="single" w:color="111111"/>
        </w:rPr>
        <w:t>насыщение</w:t>
      </w:r>
      <w:r>
        <w:rPr>
          <w:color w:val="111111"/>
          <w:spacing w:val="-4"/>
          <w:u w:val="single" w:color="111111"/>
        </w:rPr>
        <w:t xml:space="preserve"> </w:t>
      </w:r>
      <w:r>
        <w:rPr>
          <w:color w:val="111111"/>
          <w:u w:val="single" w:color="111111"/>
        </w:rPr>
        <w:t>предметной</w:t>
      </w:r>
      <w:r>
        <w:rPr>
          <w:color w:val="111111"/>
          <w:spacing w:val="-5"/>
          <w:u w:val="single" w:color="111111"/>
        </w:rPr>
        <w:t xml:space="preserve"> </w:t>
      </w:r>
      <w:r>
        <w:rPr>
          <w:color w:val="111111"/>
          <w:u w:val="single" w:color="111111"/>
        </w:rPr>
        <w:t>среды</w:t>
      </w:r>
      <w:r>
        <w:rPr>
          <w:color w:val="111111"/>
          <w:spacing w:val="-5"/>
          <w:u w:val="single" w:color="111111"/>
        </w:rPr>
        <w:t xml:space="preserve"> </w:t>
      </w:r>
      <w:r>
        <w:rPr>
          <w:color w:val="111111"/>
          <w:u w:val="single" w:color="111111"/>
        </w:rPr>
        <w:t>в</w:t>
      </w:r>
      <w:r>
        <w:rPr>
          <w:color w:val="111111"/>
          <w:spacing w:val="-8"/>
          <w:u w:val="single" w:color="111111"/>
        </w:rPr>
        <w:t xml:space="preserve"> </w:t>
      </w:r>
      <w:r>
        <w:rPr>
          <w:color w:val="111111"/>
          <w:u w:val="single" w:color="111111"/>
        </w:rPr>
        <w:t>группе</w:t>
      </w:r>
      <w:r>
        <w:rPr>
          <w:color w:val="111111"/>
        </w:rPr>
        <w:t xml:space="preserve"> </w:t>
      </w:r>
      <w:r>
        <w:rPr>
          <w:color w:val="111111"/>
          <w:u w:val="single" w:color="111111"/>
        </w:rPr>
        <w:t>по выбранной теме</w:t>
      </w:r>
      <w:r>
        <w:rPr>
          <w:color w:val="111111"/>
        </w:rPr>
        <w:t>: привнесение соответствующей художественной, научно – популярной литературы для совместного чтения или самостоятельного</w:t>
      </w:r>
    </w:p>
    <w:p w:rsidR="00945001" w:rsidRDefault="00755C2B">
      <w:pPr>
        <w:pStyle w:val="a3"/>
        <w:spacing w:line="321" w:lineRule="exact"/>
      </w:pPr>
      <w:r>
        <w:rPr>
          <w:color w:val="111111"/>
        </w:rPr>
        <w:t>изучения;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предметов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материалов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для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организации</w:t>
      </w:r>
      <w:r>
        <w:rPr>
          <w:color w:val="111111"/>
          <w:spacing w:val="-8"/>
        </w:rPr>
        <w:t xml:space="preserve"> </w:t>
      </w:r>
      <w:r>
        <w:rPr>
          <w:color w:val="111111"/>
          <w:spacing w:val="-2"/>
        </w:rPr>
        <w:t>продуктивных</w:t>
      </w:r>
    </w:p>
    <w:p w:rsidR="00945001" w:rsidRDefault="00755C2B">
      <w:pPr>
        <w:pStyle w:val="a3"/>
        <w:ind w:right="199"/>
      </w:pPr>
      <w:r>
        <w:rPr>
          <w:color w:val="111111"/>
        </w:rPr>
        <w:t>видов</w:t>
      </w:r>
      <w:r>
        <w:rPr>
          <w:color w:val="111111"/>
          <w:spacing w:val="-7"/>
        </w:rPr>
        <w:t xml:space="preserve"> </w:t>
      </w:r>
      <w:r>
        <w:rPr>
          <w:b/>
          <w:color w:val="111111"/>
        </w:rPr>
        <w:t>деятельности</w:t>
      </w:r>
      <w:r>
        <w:rPr>
          <w:color w:val="111111"/>
        </w:rPr>
        <w:t>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экспериментов,</w:t>
      </w:r>
      <w:r>
        <w:rPr>
          <w:color w:val="111111"/>
          <w:spacing w:val="-2"/>
        </w:rPr>
        <w:t xml:space="preserve"> </w:t>
      </w:r>
      <w:r>
        <w:rPr>
          <w:b/>
          <w:color w:val="111111"/>
        </w:rPr>
        <w:t>опытов</w:t>
      </w:r>
      <w:r>
        <w:rPr>
          <w:color w:val="111111"/>
        </w:rPr>
        <w:t>;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для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игровой</w:t>
      </w:r>
      <w:r>
        <w:rPr>
          <w:color w:val="111111"/>
          <w:spacing w:val="-5"/>
        </w:rPr>
        <w:t xml:space="preserve"> </w:t>
      </w:r>
      <w:r>
        <w:rPr>
          <w:b/>
          <w:color w:val="111111"/>
        </w:rPr>
        <w:t>деятельности</w:t>
      </w:r>
      <w:r>
        <w:rPr>
          <w:b/>
          <w:color w:val="111111"/>
          <w:spacing w:val="-6"/>
        </w:rPr>
        <w:t xml:space="preserve"> </w:t>
      </w:r>
      <w:r>
        <w:rPr>
          <w:b/>
          <w:color w:val="111111"/>
        </w:rPr>
        <w:t>и т</w:t>
      </w:r>
      <w:r>
        <w:rPr>
          <w:color w:val="111111"/>
        </w:rPr>
        <w:t>. д. Обязательно знакомим родителей, вывешивая данные опроса детей методом 3 вопросов, а также другую информацию по теме в помощь</w:t>
      </w:r>
    </w:p>
    <w:p w:rsidR="00945001" w:rsidRDefault="00755C2B">
      <w:pPr>
        <w:pStyle w:val="a3"/>
        <w:spacing w:line="321" w:lineRule="exact"/>
      </w:pPr>
      <w:r>
        <w:rPr>
          <w:color w:val="111111"/>
          <w:spacing w:val="-2"/>
        </w:rPr>
        <w:t>родителям.</w:t>
      </w:r>
    </w:p>
    <w:p w:rsidR="00945001" w:rsidRDefault="00755C2B">
      <w:pPr>
        <w:pStyle w:val="a3"/>
        <w:ind w:firstLine="360"/>
      </w:pPr>
      <w:r>
        <w:rPr>
          <w:color w:val="111111"/>
        </w:rPr>
        <w:t xml:space="preserve">И здесь необходимо нацелить родителей на поддержание </w:t>
      </w:r>
      <w:r>
        <w:rPr>
          <w:b/>
          <w:color w:val="111111"/>
        </w:rPr>
        <w:t>детской инициативы</w:t>
      </w:r>
      <w:proofErr w:type="gramStart"/>
      <w:r>
        <w:rPr>
          <w:b/>
          <w:color w:val="111111"/>
          <w:spacing w:val="-1"/>
        </w:rPr>
        <w:t xml:space="preserve"> </w:t>
      </w:r>
      <w:r>
        <w:rPr>
          <w:color w:val="111111"/>
        </w:rPr>
        <w:t>:</w:t>
      </w:r>
      <w:proofErr w:type="gramEnd"/>
      <w:r>
        <w:rPr>
          <w:color w:val="111111"/>
          <w:spacing w:val="-11"/>
        </w:rPr>
        <w:t xml:space="preserve"> </w:t>
      </w:r>
      <w:r>
        <w:rPr>
          <w:color w:val="111111"/>
        </w:rPr>
        <w:t>пытливости,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любознательно</w:t>
      </w:r>
      <w:r>
        <w:rPr>
          <w:color w:val="111111"/>
        </w:rPr>
        <w:t>сти.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этого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момента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активный поиск материалов по теме </w:t>
      </w:r>
      <w:r>
        <w:rPr>
          <w:b/>
          <w:color w:val="111111"/>
        </w:rPr>
        <w:t>проекта включаются родители</w:t>
      </w:r>
      <w:r>
        <w:rPr>
          <w:color w:val="111111"/>
        </w:rPr>
        <w:t>, которые совместно с детьми либо делают иллюстрированные мини-сообщения,</w:t>
      </w:r>
    </w:p>
    <w:p w:rsidR="00945001" w:rsidRDefault="00755C2B">
      <w:pPr>
        <w:pStyle w:val="a3"/>
      </w:pPr>
      <w:r>
        <w:rPr>
          <w:color w:val="111111"/>
        </w:rPr>
        <w:t>которые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дети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впоследствии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презентуют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перед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сверстниками,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или</w:t>
      </w:r>
      <w:r>
        <w:rPr>
          <w:color w:val="111111"/>
          <w:spacing w:val="-10"/>
        </w:rPr>
        <w:t xml:space="preserve"> </w:t>
      </w:r>
      <w:r>
        <w:rPr>
          <w:color w:val="111111"/>
          <w:spacing w:val="-2"/>
        </w:rPr>
        <w:t>приносят</w:t>
      </w:r>
    </w:p>
    <w:p w:rsidR="00945001" w:rsidRDefault="00945001">
      <w:pPr>
        <w:sectPr w:rsidR="00945001">
          <w:pgSz w:w="11910" w:h="16840"/>
          <w:pgMar w:top="1040" w:right="760" w:bottom="280" w:left="1580" w:header="720" w:footer="720" w:gutter="0"/>
          <w:cols w:space="720"/>
        </w:sectPr>
      </w:pPr>
    </w:p>
    <w:p w:rsidR="00945001" w:rsidRDefault="00755C2B">
      <w:pPr>
        <w:pStyle w:val="a3"/>
        <w:spacing w:before="67"/>
        <w:ind w:right="532"/>
        <w:jc w:val="both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7502848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634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2615" cy="10086340"/>
                          <a:chOff x="0" y="0"/>
                          <a:chExt cx="6952615" cy="10086340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64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007"/>
                            <a:ext cx="64007" cy="10021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10085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8226" y="10021823"/>
                            <a:ext cx="64007" cy="640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4pt;margin-top:23.999983pt;width:547.450pt;height:794.2pt;mso-position-horizontal-relative:page;mso-position-vertical-relative:page;z-index:-15813632" id="docshapegroup16" coordorigin="480,480" coordsize="10949,15884">
                <v:shape style="position:absolute;left:480;top:480;width:10949;height:101" type="#_x0000_t75" id="docshape17" stroked="false">
                  <v:imagedata r:id="rId10" o:title=""/>
                </v:shape>
                <v:shape style="position:absolute;left:480;top:580;width:101;height:15783" type="#_x0000_t75" id="docshape18" stroked="false">
                  <v:imagedata r:id="rId11" o:title=""/>
                </v:shape>
                <v:shape style="position:absolute;left:480;top:480;width:10949;height:15884" type="#_x0000_t75" id="docshape19" stroked="false">
                  <v:imagedata r:id="rId12" o:title=""/>
                </v:shape>
                <v:shape style="position:absolute;left:11327;top:16262;width:101;height:101" type="#_x0000_t75" id="docshape20" stroked="false">
                  <v:imagedata r:id="rId13" o:title=""/>
                </v:shape>
                <w10:wrap type="none"/>
              </v:group>
            </w:pict>
          </mc:Fallback>
        </mc:AlternateContent>
      </w:r>
      <w:r>
        <w:rPr>
          <w:color w:val="111111"/>
        </w:rPr>
        <w:t>какие-либо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предметы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для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создания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коллекции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многое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др.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Это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зависит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от того каким будет итоговый продукт данного </w:t>
      </w:r>
      <w:r>
        <w:rPr>
          <w:b/>
          <w:color w:val="111111"/>
        </w:rPr>
        <w:t>проекта</w:t>
      </w:r>
      <w:r>
        <w:rPr>
          <w:color w:val="111111"/>
        </w:rPr>
        <w:t>.</w:t>
      </w:r>
    </w:p>
    <w:p w:rsidR="00945001" w:rsidRDefault="00755C2B">
      <w:pPr>
        <w:spacing w:line="242" w:lineRule="auto"/>
        <w:ind w:left="119" w:right="1401" w:firstLine="360"/>
        <w:jc w:val="both"/>
        <w:rPr>
          <w:sz w:val="28"/>
        </w:rPr>
      </w:pPr>
      <w:r>
        <w:rPr>
          <w:color w:val="111111"/>
          <w:sz w:val="28"/>
        </w:rPr>
        <w:t>Взаимодействие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с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родителями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позволяет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не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только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вовлечь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их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 xml:space="preserve">в образовательный процесс, но и сплачивает семью </w:t>
      </w:r>
      <w:r>
        <w:rPr>
          <w:i/>
          <w:color w:val="111111"/>
          <w:sz w:val="28"/>
        </w:rPr>
        <w:t>(многие задания выполняются совместно)</w:t>
      </w:r>
      <w:r>
        <w:rPr>
          <w:color w:val="111111"/>
          <w:sz w:val="28"/>
        </w:rPr>
        <w:t>.</w:t>
      </w:r>
    </w:p>
    <w:p w:rsidR="00945001" w:rsidRDefault="00755C2B">
      <w:pPr>
        <w:pStyle w:val="a3"/>
        <w:ind w:right="136" w:firstLine="360"/>
      </w:pPr>
      <w:r>
        <w:rPr>
          <w:color w:val="111111"/>
        </w:rPr>
        <w:t>Дети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удовольствием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рассказывают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о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своих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открытиях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родителям,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просят найти новые сведения, что - то сделать вместе. Продуктом </w:t>
      </w:r>
      <w:r>
        <w:rPr>
          <w:b/>
          <w:color w:val="111111"/>
        </w:rPr>
        <w:t xml:space="preserve">проектной деятельности </w:t>
      </w:r>
      <w:r>
        <w:rPr>
          <w:color w:val="111111"/>
        </w:rPr>
        <w:t>может стать организованная выставка, тематический альбом, сюжетно-</w:t>
      </w:r>
      <w:r>
        <w:rPr>
          <w:color w:val="111111"/>
        </w:rPr>
        <w:t xml:space="preserve">ролевая игра, макет, фотогазета, развлечение, коллекция и многое </w:t>
      </w:r>
      <w:r>
        <w:rPr>
          <w:color w:val="111111"/>
          <w:spacing w:val="-2"/>
        </w:rPr>
        <w:t>другое.</w:t>
      </w:r>
    </w:p>
    <w:p w:rsidR="00945001" w:rsidRDefault="00755C2B">
      <w:pPr>
        <w:pStyle w:val="a3"/>
        <w:ind w:firstLine="360"/>
      </w:pPr>
      <w:r>
        <w:rPr>
          <w:color w:val="111111"/>
        </w:rPr>
        <w:t>Интересно</w:t>
      </w:r>
      <w:r>
        <w:rPr>
          <w:color w:val="111111"/>
          <w:spacing w:val="-5"/>
        </w:rPr>
        <w:t xml:space="preserve"> </w:t>
      </w:r>
      <w:r>
        <w:rPr>
          <w:b/>
          <w:color w:val="111111"/>
        </w:rPr>
        <w:t>проработан</w:t>
      </w:r>
      <w:r>
        <w:rPr>
          <w:b/>
          <w:color w:val="111111"/>
          <w:spacing w:val="-6"/>
        </w:rPr>
        <w:t xml:space="preserve"> </w:t>
      </w:r>
      <w:r>
        <w:rPr>
          <w:b/>
          <w:color w:val="111111"/>
        </w:rPr>
        <w:t>проект</w:t>
      </w:r>
      <w:r>
        <w:rPr>
          <w:b/>
          <w:color w:val="111111"/>
          <w:spacing w:val="-7"/>
        </w:rPr>
        <w:t xml:space="preserve"> </w:t>
      </w:r>
      <w:r>
        <w:rPr>
          <w:color w:val="111111"/>
        </w:rPr>
        <w:t>по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выращиванию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овощей.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приходом весны с детьми сеяли семена цветов и овощей, и возник вопрос, «если</w:t>
      </w:r>
    </w:p>
    <w:p w:rsidR="00945001" w:rsidRDefault="00755C2B">
      <w:pPr>
        <w:pStyle w:val="a3"/>
        <w:spacing w:line="321" w:lineRule="exact"/>
      </w:pPr>
      <w:r>
        <w:rPr>
          <w:color w:val="111111"/>
        </w:rPr>
        <w:t>посадить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морковку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свеклу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не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семечками,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срезанными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верхушками</w:t>
      </w:r>
      <w:r>
        <w:rPr>
          <w:color w:val="111111"/>
          <w:spacing w:val="3"/>
        </w:rPr>
        <w:t xml:space="preserve"> </w:t>
      </w:r>
      <w:r>
        <w:rPr>
          <w:color w:val="111111"/>
          <w:spacing w:val="-10"/>
        </w:rPr>
        <w:t>-</w:t>
      </w:r>
    </w:p>
    <w:p w:rsidR="00945001" w:rsidRDefault="00755C2B">
      <w:pPr>
        <w:pStyle w:val="a3"/>
      </w:pPr>
      <w:r>
        <w:rPr>
          <w:color w:val="111111"/>
        </w:rPr>
        <w:t>вырастет овощ или нет?». Результаты наблюдений фиксировали в альбоме, позже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была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организована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выставка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необычных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овощей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фруктов </w:t>
      </w:r>
      <w:r>
        <w:rPr>
          <w:i/>
          <w:color w:val="111111"/>
        </w:rPr>
        <w:t xml:space="preserve">«Осенние </w:t>
      </w:r>
      <w:r>
        <w:rPr>
          <w:i/>
          <w:color w:val="111111"/>
          <w:spacing w:val="-2"/>
        </w:rPr>
        <w:t>фантазии»</w:t>
      </w:r>
      <w:r>
        <w:rPr>
          <w:color w:val="111111"/>
          <w:spacing w:val="-2"/>
        </w:rPr>
        <w:t>.</w:t>
      </w:r>
    </w:p>
    <w:p w:rsidR="00945001" w:rsidRDefault="00755C2B">
      <w:pPr>
        <w:spacing w:line="242" w:lineRule="auto"/>
        <w:ind w:left="119" w:right="199" w:firstLine="360"/>
        <w:rPr>
          <w:sz w:val="28"/>
        </w:rPr>
      </w:pPr>
      <w:r>
        <w:rPr>
          <w:color w:val="111111"/>
          <w:sz w:val="28"/>
        </w:rPr>
        <w:t>В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>рамках</w:t>
      </w:r>
      <w:r>
        <w:rPr>
          <w:color w:val="111111"/>
          <w:spacing w:val="-10"/>
          <w:sz w:val="28"/>
        </w:rPr>
        <w:t xml:space="preserve"> </w:t>
      </w:r>
      <w:r>
        <w:rPr>
          <w:color w:val="111111"/>
          <w:sz w:val="28"/>
        </w:rPr>
        <w:t>календарно-тематического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планирования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был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 xml:space="preserve">проведен </w:t>
      </w:r>
      <w:r>
        <w:rPr>
          <w:b/>
          <w:color w:val="111111"/>
          <w:sz w:val="28"/>
        </w:rPr>
        <w:t xml:space="preserve">проект по теме </w:t>
      </w:r>
      <w:r>
        <w:rPr>
          <w:i/>
          <w:color w:val="111111"/>
          <w:sz w:val="28"/>
        </w:rPr>
        <w:t xml:space="preserve">«Хорошая книга – </w:t>
      </w:r>
      <w:r>
        <w:rPr>
          <w:i/>
          <w:color w:val="111111"/>
          <w:sz w:val="28"/>
        </w:rPr>
        <w:t>лучший друг»</w:t>
      </w:r>
      <w:r>
        <w:rPr>
          <w:color w:val="111111"/>
          <w:sz w:val="28"/>
        </w:rPr>
        <w:t>, где итоговым продуктом стали</w:t>
      </w:r>
    </w:p>
    <w:p w:rsidR="00945001" w:rsidRDefault="00755C2B">
      <w:pPr>
        <w:pStyle w:val="a3"/>
        <w:ind w:right="199"/>
      </w:pPr>
      <w:r>
        <w:rPr>
          <w:color w:val="111111"/>
        </w:rPr>
        <w:t>книжки-малышки,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изготовленные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руками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старших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дошкольников,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которые они подарили детям первой младшей группы. Так же проведена акция для родителей </w:t>
      </w:r>
      <w:r>
        <w:rPr>
          <w:i/>
          <w:color w:val="111111"/>
        </w:rPr>
        <w:t>«Подари книгу детям»</w:t>
      </w:r>
      <w:r>
        <w:rPr>
          <w:color w:val="111111"/>
        </w:rPr>
        <w:t xml:space="preserve">, за счет чего была пополнена групповая </w:t>
      </w:r>
      <w:r>
        <w:rPr>
          <w:color w:val="111111"/>
          <w:spacing w:val="-2"/>
        </w:rPr>
        <w:t>библиотека.</w:t>
      </w:r>
    </w:p>
    <w:p w:rsidR="00945001" w:rsidRDefault="00755C2B">
      <w:pPr>
        <w:ind w:left="119" w:right="199" w:firstLine="360"/>
        <w:rPr>
          <w:sz w:val="28"/>
        </w:rPr>
      </w:pPr>
      <w:r>
        <w:rPr>
          <w:color w:val="111111"/>
          <w:sz w:val="28"/>
        </w:rPr>
        <w:t>А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>во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время</w:t>
      </w:r>
      <w:r>
        <w:rPr>
          <w:color w:val="111111"/>
          <w:spacing w:val="-3"/>
          <w:sz w:val="28"/>
        </w:rPr>
        <w:t xml:space="preserve"> </w:t>
      </w:r>
      <w:r>
        <w:rPr>
          <w:b/>
          <w:color w:val="111111"/>
          <w:sz w:val="28"/>
        </w:rPr>
        <w:t>работы</w:t>
      </w:r>
      <w:r>
        <w:rPr>
          <w:b/>
          <w:color w:val="111111"/>
          <w:spacing w:val="-5"/>
          <w:sz w:val="28"/>
        </w:rPr>
        <w:t xml:space="preserve"> </w:t>
      </w:r>
      <w:r>
        <w:rPr>
          <w:b/>
          <w:color w:val="111111"/>
          <w:sz w:val="28"/>
        </w:rPr>
        <w:t>над</w:t>
      </w:r>
      <w:r>
        <w:rPr>
          <w:b/>
          <w:color w:val="111111"/>
          <w:spacing w:val="-6"/>
          <w:sz w:val="28"/>
        </w:rPr>
        <w:t xml:space="preserve"> </w:t>
      </w:r>
      <w:r>
        <w:rPr>
          <w:b/>
          <w:color w:val="111111"/>
          <w:sz w:val="28"/>
        </w:rPr>
        <w:t>проектом</w:t>
      </w:r>
      <w:r>
        <w:rPr>
          <w:b/>
          <w:color w:val="111111"/>
          <w:spacing w:val="-2"/>
          <w:sz w:val="28"/>
        </w:rPr>
        <w:t xml:space="preserve"> </w:t>
      </w:r>
      <w:r>
        <w:rPr>
          <w:i/>
          <w:color w:val="111111"/>
          <w:sz w:val="28"/>
        </w:rPr>
        <w:t>«Ищем</w:t>
      </w:r>
      <w:r>
        <w:rPr>
          <w:i/>
          <w:color w:val="111111"/>
          <w:spacing w:val="-5"/>
          <w:sz w:val="28"/>
        </w:rPr>
        <w:t xml:space="preserve"> </w:t>
      </w:r>
      <w:r>
        <w:rPr>
          <w:i/>
          <w:color w:val="111111"/>
          <w:sz w:val="28"/>
        </w:rPr>
        <w:t>приметы</w:t>
      </w:r>
      <w:r>
        <w:rPr>
          <w:i/>
          <w:color w:val="111111"/>
          <w:spacing w:val="-5"/>
          <w:sz w:val="28"/>
        </w:rPr>
        <w:t xml:space="preserve"> </w:t>
      </w:r>
      <w:r>
        <w:rPr>
          <w:i/>
          <w:color w:val="111111"/>
          <w:sz w:val="28"/>
        </w:rPr>
        <w:t>весны…»</w:t>
      </w:r>
      <w:r>
        <w:rPr>
          <w:color w:val="111111"/>
          <w:sz w:val="28"/>
        </w:rPr>
        <w:t>,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 xml:space="preserve">дети каждый день, отыскивая изменения в ближайшем окружении, делали зарисовки, создав папку </w:t>
      </w:r>
      <w:r>
        <w:rPr>
          <w:i/>
          <w:color w:val="111111"/>
          <w:sz w:val="28"/>
        </w:rPr>
        <w:t>«</w:t>
      </w:r>
      <w:proofErr w:type="gramStart"/>
      <w:r>
        <w:rPr>
          <w:i/>
          <w:color w:val="111111"/>
          <w:sz w:val="28"/>
        </w:rPr>
        <w:t>Сто</w:t>
      </w:r>
      <w:proofErr w:type="gramEnd"/>
      <w:r>
        <w:rPr>
          <w:i/>
          <w:color w:val="111111"/>
          <w:sz w:val="28"/>
        </w:rPr>
        <w:t xml:space="preserve"> почему про весну…»</w:t>
      </w:r>
      <w:r>
        <w:rPr>
          <w:color w:val="111111"/>
          <w:sz w:val="28"/>
        </w:rPr>
        <w:t>, название которой</w:t>
      </w:r>
    </w:p>
    <w:p w:rsidR="00945001" w:rsidRDefault="00755C2B">
      <w:pPr>
        <w:pStyle w:val="a3"/>
      </w:pPr>
      <w:r>
        <w:rPr>
          <w:color w:val="111111"/>
        </w:rPr>
        <w:t>придумали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вместе,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решив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дополнить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ее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рисунками,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сделанные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вместе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с родителями дома и аппликацией перелетных птиц, изготовленных </w:t>
      </w:r>
      <w:proofErr w:type="gramStart"/>
      <w:r>
        <w:rPr>
          <w:color w:val="111111"/>
        </w:rPr>
        <w:t>на</w:t>
      </w:r>
      <w:proofErr w:type="gramEnd"/>
    </w:p>
    <w:p w:rsidR="00945001" w:rsidRDefault="00755C2B">
      <w:pPr>
        <w:pStyle w:val="a3"/>
        <w:spacing w:line="321" w:lineRule="exact"/>
      </w:pPr>
      <w:proofErr w:type="gramStart"/>
      <w:r>
        <w:rPr>
          <w:color w:val="111111"/>
        </w:rPr>
        <w:t>занятии</w:t>
      </w:r>
      <w:proofErr w:type="gramEnd"/>
      <w:r>
        <w:rPr>
          <w:color w:val="111111"/>
        </w:rPr>
        <w:t>.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Эту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папку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долго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дети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рассматривали</w:t>
      </w:r>
      <w:r>
        <w:rPr>
          <w:color w:val="111111"/>
          <w:spacing w:val="-7"/>
        </w:rPr>
        <w:t xml:space="preserve"> </w:t>
      </w:r>
      <w:proofErr w:type="gramStart"/>
      <w:r>
        <w:rPr>
          <w:color w:val="111111"/>
          <w:spacing w:val="-10"/>
        </w:rPr>
        <w:t>в</w:t>
      </w:r>
      <w:proofErr w:type="gramEnd"/>
    </w:p>
    <w:p w:rsidR="00945001" w:rsidRDefault="00755C2B">
      <w:pPr>
        <w:pStyle w:val="a3"/>
        <w:spacing w:line="242" w:lineRule="auto"/>
      </w:pPr>
      <w:r>
        <w:rPr>
          <w:color w:val="111111"/>
        </w:rPr>
        <w:t>самостоятельной</w:t>
      </w:r>
      <w:r>
        <w:rPr>
          <w:color w:val="111111"/>
          <w:spacing w:val="-4"/>
        </w:rPr>
        <w:t xml:space="preserve"> </w:t>
      </w:r>
      <w:r>
        <w:rPr>
          <w:b/>
          <w:color w:val="111111"/>
        </w:rPr>
        <w:t>деятельности</w:t>
      </w:r>
      <w:r>
        <w:rPr>
          <w:color w:val="111111"/>
        </w:rPr>
        <w:t>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показывая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рассказывая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родителям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детям соседней группы.</w:t>
      </w:r>
    </w:p>
    <w:p w:rsidR="00945001" w:rsidRDefault="00755C2B">
      <w:pPr>
        <w:pStyle w:val="a3"/>
        <w:spacing w:before="212"/>
        <w:ind w:left="480"/>
      </w:pPr>
      <w:r>
        <w:rPr>
          <w:color w:val="111111"/>
          <w:spacing w:val="-2"/>
        </w:rPr>
        <w:t>ВЫВОД</w:t>
      </w:r>
    </w:p>
    <w:p w:rsidR="00945001" w:rsidRDefault="00755C2B">
      <w:pPr>
        <w:spacing w:before="220" w:line="322" w:lineRule="exact"/>
        <w:ind w:left="480"/>
        <w:rPr>
          <w:sz w:val="28"/>
        </w:rPr>
      </w:pPr>
      <w:r>
        <w:rPr>
          <w:color w:val="111111"/>
          <w:sz w:val="28"/>
        </w:rPr>
        <w:t>Показателем</w:t>
      </w:r>
      <w:r>
        <w:rPr>
          <w:color w:val="111111"/>
          <w:spacing w:val="-12"/>
          <w:sz w:val="28"/>
        </w:rPr>
        <w:t xml:space="preserve"> </w:t>
      </w:r>
      <w:r>
        <w:rPr>
          <w:color w:val="111111"/>
          <w:sz w:val="28"/>
        </w:rPr>
        <w:t>эффективности</w:t>
      </w:r>
      <w:r>
        <w:rPr>
          <w:color w:val="111111"/>
          <w:spacing w:val="-13"/>
          <w:sz w:val="28"/>
        </w:rPr>
        <w:t xml:space="preserve"> </w:t>
      </w:r>
      <w:r>
        <w:rPr>
          <w:color w:val="111111"/>
          <w:sz w:val="28"/>
        </w:rPr>
        <w:t>внедрения</w:t>
      </w:r>
      <w:r>
        <w:rPr>
          <w:color w:val="111111"/>
          <w:spacing w:val="-12"/>
          <w:sz w:val="28"/>
        </w:rPr>
        <w:t xml:space="preserve"> </w:t>
      </w:r>
      <w:r>
        <w:rPr>
          <w:color w:val="111111"/>
          <w:sz w:val="28"/>
        </w:rPr>
        <w:t>метода</w:t>
      </w:r>
      <w:r>
        <w:rPr>
          <w:color w:val="111111"/>
          <w:spacing w:val="-6"/>
          <w:sz w:val="28"/>
        </w:rPr>
        <w:t xml:space="preserve"> </w:t>
      </w:r>
      <w:r>
        <w:rPr>
          <w:b/>
          <w:color w:val="111111"/>
          <w:sz w:val="28"/>
        </w:rPr>
        <w:t>проектирования</w:t>
      </w:r>
      <w:r>
        <w:rPr>
          <w:b/>
          <w:color w:val="111111"/>
          <w:spacing w:val="-11"/>
          <w:sz w:val="28"/>
        </w:rPr>
        <w:t xml:space="preserve"> </w:t>
      </w:r>
      <w:proofErr w:type="gramStart"/>
      <w:r>
        <w:rPr>
          <w:color w:val="111111"/>
          <w:spacing w:val="-10"/>
          <w:sz w:val="28"/>
        </w:rPr>
        <w:t>в</w:t>
      </w:r>
      <w:proofErr w:type="gramEnd"/>
    </w:p>
    <w:p w:rsidR="00945001" w:rsidRDefault="00755C2B">
      <w:pPr>
        <w:pStyle w:val="a3"/>
        <w:spacing w:line="242" w:lineRule="auto"/>
        <w:ind w:right="36"/>
      </w:pPr>
      <w:proofErr w:type="spellStart"/>
      <w:r>
        <w:rPr>
          <w:color w:val="111111"/>
        </w:rPr>
        <w:t>воспитательно</w:t>
      </w:r>
      <w:proofErr w:type="spellEnd"/>
      <w:r>
        <w:rPr>
          <w:color w:val="111111"/>
        </w:rPr>
        <w:t>-образовательную</w:t>
      </w:r>
      <w:r>
        <w:rPr>
          <w:color w:val="111111"/>
          <w:spacing w:val="-4"/>
        </w:rPr>
        <w:t xml:space="preserve"> </w:t>
      </w:r>
      <w:r>
        <w:rPr>
          <w:b/>
          <w:color w:val="111111"/>
        </w:rPr>
        <w:t>работу</w:t>
      </w:r>
      <w:r>
        <w:rPr>
          <w:b/>
          <w:color w:val="111111"/>
          <w:spacing w:val="-1"/>
        </w:rPr>
        <w:t xml:space="preserve"> </w:t>
      </w:r>
      <w:r>
        <w:rPr>
          <w:b/>
          <w:color w:val="111111"/>
        </w:rPr>
        <w:t>ДОУ</w:t>
      </w:r>
      <w:r>
        <w:rPr>
          <w:b/>
          <w:color w:val="111111"/>
          <w:spacing w:val="-3"/>
        </w:rPr>
        <w:t xml:space="preserve"> </w:t>
      </w:r>
      <w:r>
        <w:rPr>
          <w:b/>
          <w:color w:val="111111"/>
        </w:rPr>
        <w:t>я</w:t>
      </w:r>
      <w:r>
        <w:rPr>
          <w:b/>
          <w:color w:val="111111"/>
          <w:spacing w:val="-7"/>
        </w:rPr>
        <w:t xml:space="preserve"> </w:t>
      </w:r>
      <w:r>
        <w:rPr>
          <w:b/>
          <w:color w:val="111111"/>
        </w:rPr>
        <w:t>считаю</w:t>
      </w:r>
      <w:proofErr w:type="gramStart"/>
      <w:r>
        <w:rPr>
          <w:b/>
          <w:color w:val="111111"/>
          <w:spacing w:val="-2"/>
        </w:rPr>
        <w:t xml:space="preserve"> </w:t>
      </w:r>
      <w:r>
        <w:rPr>
          <w:color w:val="111111"/>
        </w:rPr>
        <w:t>:</w:t>
      </w:r>
      <w:proofErr w:type="gramEnd"/>
      <w:r>
        <w:rPr>
          <w:color w:val="111111"/>
          <w:spacing w:val="-11"/>
        </w:rPr>
        <w:t xml:space="preserve"> </w:t>
      </w:r>
      <w:r>
        <w:rPr>
          <w:color w:val="111111"/>
        </w:rPr>
        <w:t>высокую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степень развития любознательности детей, их познавательной активности,</w:t>
      </w:r>
    </w:p>
    <w:p w:rsidR="00945001" w:rsidRDefault="00755C2B">
      <w:pPr>
        <w:pStyle w:val="a3"/>
        <w:ind w:right="628"/>
      </w:pPr>
      <w:proofErr w:type="spellStart"/>
      <w:r>
        <w:rPr>
          <w:color w:val="111111"/>
        </w:rPr>
        <w:t>коммуникативности</w:t>
      </w:r>
      <w:proofErr w:type="spellEnd"/>
      <w:r>
        <w:rPr>
          <w:color w:val="111111"/>
        </w:rPr>
        <w:t>,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самостоятельности;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повышение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готовности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 xml:space="preserve">к восприятию нового материала; активное участие родителей в жизни ДОУ. </w:t>
      </w:r>
      <w:r>
        <w:rPr>
          <w:b/>
          <w:color w:val="111111"/>
        </w:rPr>
        <w:t>Опыт работы показывает</w:t>
      </w:r>
      <w:r>
        <w:rPr>
          <w:color w:val="111111"/>
        </w:rPr>
        <w:t xml:space="preserve">, что дошкольники могут успешно участвовать в </w:t>
      </w:r>
      <w:r>
        <w:rPr>
          <w:b/>
          <w:color w:val="111111"/>
        </w:rPr>
        <w:t>проектной деятельности</w:t>
      </w:r>
      <w:r>
        <w:rPr>
          <w:color w:val="111111"/>
        </w:rPr>
        <w:t>.</w:t>
      </w:r>
    </w:p>
    <w:p w:rsidR="00945001" w:rsidRDefault="00755C2B">
      <w:pPr>
        <w:ind w:left="119" w:firstLine="360"/>
        <w:rPr>
          <w:sz w:val="28"/>
        </w:rPr>
      </w:pPr>
      <w:r>
        <w:rPr>
          <w:color w:val="111111"/>
          <w:sz w:val="28"/>
        </w:rPr>
        <w:t>Метод</w:t>
      </w:r>
      <w:r>
        <w:rPr>
          <w:color w:val="111111"/>
          <w:spacing w:val="-4"/>
          <w:sz w:val="28"/>
        </w:rPr>
        <w:t xml:space="preserve"> </w:t>
      </w:r>
      <w:r>
        <w:rPr>
          <w:b/>
          <w:color w:val="111111"/>
          <w:sz w:val="28"/>
        </w:rPr>
        <w:t>проекта</w:t>
      </w:r>
      <w:r>
        <w:rPr>
          <w:b/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помогает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осваивать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z w:val="28"/>
        </w:rPr>
        <w:t>им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окружающую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 xml:space="preserve">действительность, активизирует самостоятельную познавательную </w:t>
      </w:r>
      <w:r>
        <w:rPr>
          <w:b/>
          <w:color w:val="111111"/>
          <w:sz w:val="28"/>
        </w:rPr>
        <w:t>деятельность детей</w:t>
      </w:r>
      <w:r>
        <w:rPr>
          <w:color w:val="111111"/>
          <w:sz w:val="28"/>
        </w:rPr>
        <w:t>,</w:t>
      </w:r>
    </w:p>
    <w:p w:rsidR="00945001" w:rsidRDefault="00755C2B">
      <w:pPr>
        <w:pStyle w:val="a3"/>
        <w:ind w:right="199"/>
      </w:pPr>
      <w:r>
        <w:rPr>
          <w:color w:val="111111"/>
        </w:rPr>
        <w:t>развивает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их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творческие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способности,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навык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обобщать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систематизировать, а также способствует развитию психических процессов детей дошкольного возраста. При этом наблюдаются </w:t>
      </w:r>
      <w:r>
        <w:rPr>
          <w:color w:val="111111"/>
        </w:rPr>
        <w:t xml:space="preserve">отчетливые позитивные изменения </w:t>
      </w:r>
      <w:proofErr w:type="gramStart"/>
      <w:r>
        <w:rPr>
          <w:color w:val="111111"/>
        </w:rPr>
        <w:t>в</w:t>
      </w:r>
      <w:proofErr w:type="gramEnd"/>
    </w:p>
    <w:p w:rsidR="00945001" w:rsidRDefault="00945001">
      <w:pPr>
        <w:sectPr w:rsidR="00945001">
          <w:pgSz w:w="11910" w:h="16840"/>
          <w:pgMar w:top="1040" w:right="760" w:bottom="280" w:left="1580" w:header="720" w:footer="720" w:gutter="0"/>
          <w:cols w:space="720"/>
        </w:sectPr>
      </w:pPr>
    </w:p>
    <w:p w:rsidR="00945001" w:rsidRDefault="00755C2B">
      <w:pPr>
        <w:pStyle w:val="a3"/>
        <w:spacing w:before="67" w:line="322" w:lineRule="exact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750336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634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2615" cy="10086340"/>
                          <a:chOff x="0" y="0"/>
                          <a:chExt cx="6952615" cy="10086340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64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007"/>
                            <a:ext cx="64007" cy="10021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233" cy="10085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8226" y="10021823"/>
                            <a:ext cx="64007" cy="640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4pt;margin-top:23.999983pt;width:547.450pt;height:794.2pt;mso-position-horizontal-relative:page;mso-position-vertical-relative:page;z-index:-15813120" id="docshapegroup21" coordorigin="480,480" coordsize="10949,15884">
                <v:shape style="position:absolute;left:480;top:480;width:10949;height:101" type="#_x0000_t75" id="docshape22" stroked="false">
                  <v:imagedata r:id="rId10" o:title=""/>
                </v:shape>
                <v:shape style="position:absolute;left:480;top:580;width:101;height:15783" type="#_x0000_t75" id="docshape23" stroked="false">
                  <v:imagedata r:id="rId11" o:title=""/>
                </v:shape>
                <v:shape style="position:absolute;left:480;top:480;width:10949;height:15884" type="#_x0000_t75" id="docshape24" stroked="false">
                  <v:imagedata r:id="rId12" o:title=""/>
                </v:shape>
                <v:shape style="position:absolute;left:11327;top:16262;width:101;height:101" type="#_x0000_t75" id="docshape25" stroked="false">
                  <v:imagedata r:id="rId13" o:title=""/>
                </v:shape>
                <w10:wrap type="none"/>
              </v:group>
            </w:pict>
          </mc:Fallback>
        </mc:AlternateContent>
      </w:r>
      <w:r>
        <w:rPr>
          <w:color w:val="111111"/>
        </w:rPr>
        <w:t>межличностных</w:t>
      </w:r>
      <w:r>
        <w:rPr>
          <w:color w:val="111111"/>
          <w:spacing w:val="-13"/>
        </w:rPr>
        <w:t xml:space="preserve"> </w:t>
      </w:r>
      <w:proofErr w:type="gramStart"/>
      <w:r>
        <w:rPr>
          <w:color w:val="111111"/>
        </w:rPr>
        <w:t>отношениях</w:t>
      </w:r>
      <w:proofErr w:type="gramEnd"/>
      <w:r>
        <w:rPr>
          <w:color w:val="111111"/>
          <w:spacing w:val="-13"/>
        </w:rPr>
        <w:t xml:space="preserve"> </w:t>
      </w:r>
      <w:r>
        <w:rPr>
          <w:color w:val="111111"/>
        </w:rPr>
        <w:t>дошкольников,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где</w:t>
      </w:r>
      <w:r>
        <w:rPr>
          <w:color w:val="111111"/>
          <w:spacing w:val="-9"/>
        </w:rPr>
        <w:t xml:space="preserve"> </w:t>
      </w:r>
      <w:r>
        <w:rPr>
          <w:color w:val="111111"/>
          <w:spacing w:val="-4"/>
        </w:rPr>
        <w:t>дети</w:t>
      </w:r>
    </w:p>
    <w:p w:rsidR="00945001" w:rsidRDefault="00755C2B">
      <w:pPr>
        <w:pStyle w:val="a3"/>
        <w:ind w:right="149"/>
      </w:pPr>
      <w:r>
        <w:rPr>
          <w:color w:val="111111"/>
        </w:rPr>
        <w:t>приобретают</w:t>
      </w:r>
      <w:r>
        <w:rPr>
          <w:color w:val="111111"/>
          <w:spacing w:val="-4"/>
        </w:rPr>
        <w:t xml:space="preserve"> </w:t>
      </w:r>
      <w:r>
        <w:rPr>
          <w:b/>
          <w:color w:val="111111"/>
        </w:rPr>
        <w:t>опыт</w:t>
      </w:r>
      <w:r>
        <w:rPr>
          <w:b/>
          <w:color w:val="111111"/>
          <w:spacing w:val="-10"/>
        </w:rPr>
        <w:t xml:space="preserve"> </w:t>
      </w:r>
      <w:r>
        <w:rPr>
          <w:color w:val="111111"/>
        </w:rPr>
        <w:t>продуктивного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взаимодействия,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умение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слышать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 xml:space="preserve">другого и выражать свое отношение к различным сторонам </w:t>
      </w:r>
      <w:r>
        <w:rPr>
          <w:b/>
          <w:color w:val="111111"/>
        </w:rPr>
        <w:t>реальности</w:t>
      </w:r>
      <w:r>
        <w:rPr>
          <w:color w:val="111111"/>
        </w:rPr>
        <w:t>.</w:t>
      </w:r>
    </w:p>
    <w:p w:rsidR="00945001" w:rsidRDefault="00755C2B">
      <w:pPr>
        <w:pStyle w:val="a3"/>
        <w:spacing w:line="242" w:lineRule="auto"/>
        <w:ind w:right="731"/>
      </w:pPr>
      <w:r>
        <w:rPr>
          <w:color w:val="111111"/>
        </w:rPr>
        <w:t>Существенные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изменения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наблюдаются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отношениях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между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детьми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 родителями, где они становятся интересными партнерами по</w:t>
      </w:r>
      <w:r>
        <w:rPr>
          <w:color w:val="111111"/>
          <w:spacing w:val="40"/>
        </w:rPr>
        <w:t xml:space="preserve"> </w:t>
      </w:r>
      <w:r>
        <w:rPr>
          <w:color w:val="111111"/>
        </w:rPr>
        <w:t xml:space="preserve">совместной </w:t>
      </w:r>
      <w:r>
        <w:rPr>
          <w:b/>
          <w:color w:val="111111"/>
        </w:rPr>
        <w:t>деятельности</w:t>
      </w:r>
      <w:r>
        <w:rPr>
          <w:color w:val="111111"/>
        </w:rPr>
        <w:t>.</w:t>
      </w:r>
    </w:p>
    <w:p w:rsidR="00945001" w:rsidRDefault="00755C2B">
      <w:pPr>
        <w:pStyle w:val="a3"/>
        <w:spacing w:line="316" w:lineRule="exact"/>
        <w:ind w:left="480"/>
      </w:pPr>
      <w:r>
        <w:rPr>
          <w:color w:val="111111"/>
        </w:rPr>
        <w:t>Считаю,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что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через</w:t>
      </w:r>
      <w:r>
        <w:rPr>
          <w:color w:val="111111"/>
          <w:spacing w:val="-6"/>
        </w:rPr>
        <w:t xml:space="preserve"> </w:t>
      </w:r>
      <w:r>
        <w:rPr>
          <w:color w:val="111111"/>
          <w:spacing w:val="-2"/>
        </w:rPr>
        <w:t>использование</w:t>
      </w:r>
    </w:p>
    <w:p w:rsidR="00945001" w:rsidRDefault="00755C2B">
      <w:pPr>
        <w:spacing w:line="322" w:lineRule="exact"/>
        <w:ind w:left="119"/>
        <w:rPr>
          <w:sz w:val="28"/>
        </w:rPr>
      </w:pPr>
      <w:r>
        <w:rPr>
          <w:color w:val="111111"/>
          <w:sz w:val="28"/>
        </w:rPr>
        <w:t>технологии</w:t>
      </w:r>
      <w:r>
        <w:rPr>
          <w:color w:val="111111"/>
          <w:spacing w:val="-12"/>
          <w:sz w:val="28"/>
        </w:rPr>
        <w:t xml:space="preserve"> </w:t>
      </w:r>
      <w:r>
        <w:rPr>
          <w:b/>
          <w:color w:val="111111"/>
          <w:sz w:val="28"/>
        </w:rPr>
        <w:t>проектирования</w:t>
      </w:r>
      <w:r>
        <w:rPr>
          <w:b/>
          <w:color w:val="111111"/>
          <w:spacing w:val="-12"/>
          <w:sz w:val="28"/>
        </w:rPr>
        <w:t xml:space="preserve"> </w:t>
      </w:r>
      <w:r>
        <w:rPr>
          <w:color w:val="111111"/>
          <w:sz w:val="28"/>
        </w:rPr>
        <w:t>дошкольники</w:t>
      </w:r>
      <w:r>
        <w:rPr>
          <w:color w:val="111111"/>
          <w:spacing w:val="-13"/>
          <w:sz w:val="28"/>
        </w:rPr>
        <w:t xml:space="preserve"> </w:t>
      </w:r>
      <w:r>
        <w:rPr>
          <w:color w:val="111111"/>
          <w:sz w:val="28"/>
        </w:rPr>
        <w:t>получают</w:t>
      </w:r>
      <w:r>
        <w:rPr>
          <w:color w:val="111111"/>
          <w:spacing w:val="-13"/>
          <w:sz w:val="28"/>
        </w:rPr>
        <w:t xml:space="preserve"> </w:t>
      </w:r>
      <w:r>
        <w:rPr>
          <w:color w:val="111111"/>
          <w:spacing w:val="-2"/>
          <w:sz w:val="28"/>
        </w:rPr>
        <w:t>возможность</w:t>
      </w:r>
    </w:p>
    <w:p w:rsidR="00945001" w:rsidRDefault="00755C2B">
      <w:pPr>
        <w:pStyle w:val="a3"/>
      </w:pPr>
      <w:r>
        <w:rPr>
          <w:color w:val="111111"/>
        </w:rPr>
        <w:t>напрямую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удовлетворить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присущую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им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любознательность,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упорядочить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свои представления о мире, а организовывая учебный процесс по модели</w:t>
      </w:r>
    </w:p>
    <w:p w:rsidR="00945001" w:rsidRDefault="00755C2B">
      <w:pPr>
        <w:pStyle w:val="a3"/>
        <w:ind w:right="199"/>
      </w:pPr>
      <w:r>
        <w:rPr>
          <w:color w:val="111111"/>
        </w:rPr>
        <w:t>личностно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-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ориентированного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взаимодействия,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важно,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что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ребёнок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является не объектом обучения, а субъектом образования.</w:t>
      </w:r>
    </w:p>
    <w:sectPr w:rsidR="00945001">
      <w:pgSz w:w="11910" w:h="16840"/>
      <w:pgMar w:top="1040" w:right="7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6F91"/>
    <w:multiLevelType w:val="hybridMultilevel"/>
    <w:tmpl w:val="D0888EB8"/>
    <w:lvl w:ilvl="0" w:tplc="C8840EAE">
      <w:numFmt w:val="bullet"/>
      <w:lvlText w:val="•"/>
      <w:lvlJc w:val="left"/>
      <w:pPr>
        <w:ind w:left="648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11111"/>
        <w:spacing w:val="0"/>
        <w:w w:val="99"/>
        <w:sz w:val="28"/>
        <w:szCs w:val="28"/>
        <w:lang w:val="ru-RU" w:eastAsia="en-US" w:bidi="ar-SA"/>
      </w:rPr>
    </w:lvl>
    <w:lvl w:ilvl="1" w:tplc="99943428">
      <w:numFmt w:val="bullet"/>
      <w:lvlText w:val="•"/>
      <w:lvlJc w:val="left"/>
      <w:pPr>
        <w:ind w:left="1532" w:hanging="168"/>
      </w:pPr>
      <w:rPr>
        <w:rFonts w:hint="default"/>
        <w:lang w:val="ru-RU" w:eastAsia="en-US" w:bidi="ar-SA"/>
      </w:rPr>
    </w:lvl>
    <w:lvl w:ilvl="2" w:tplc="39B2E796">
      <w:numFmt w:val="bullet"/>
      <w:lvlText w:val="•"/>
      <w:lvlJc w:val="left"/>
      <w:pPr>
        <w:ind w:left="2424" w:hanging="168"/>
      </w:pPr>
      <w:rPr>
        <w:rFonts w:hint="default"/>
        <w:lang w:val="ru-RU" w:eastAsia="en-US" w:bidi="ar-SA"/>
      </w:rPr>
    </w:lvl>
    <w:lvl w:ilvl="3" w:tplc="242625DA">
      <w:numFmt w:val="bullet"/>
      <w:lvlText w:val="•"/>
      <w:lvlJc w:val="left"/>
      <w:pPr>
        <w:ind w:left="3317" w:hanging="168"/>
      </w:pPr>
      <w:rPr>
        <w:rFonts w:hint="default"/>
        <w:lang w:val="ru-RU" w:eastAsia="en-US" w:bidi="ar-SA"/>
      </w:rPr>
    </w:lvl>
    <w:lvl w:ilvl="4" w:tplc="A860F21A">
      <w:numFmt w:val="bullet"/>
      <w:lvlText w:val="•"/>
      <w:lvlJc w:val="left"/>
      <w:pPr>
        <w:ind w:left="4209" w:hanging="168"/>
      </w:pPr>
      <w:rPr>
        <w:rFonts w:hint="default"/>
        <w:lang w:val="ru-RU" w:eastAsia="en-US" w:bidi="ar-SA"/>
      </w:rPr>
    </w:lvl>
    <w:lvl w:ilvl="5" w:tplc="83DAC7C8">
      <w:numFmt w:val="bullet"/>
      <w:lvlText w:val="•"/>
      <w:lvlJc w:val="left"/>
      <w:pPr>
        <w:ind w:left="5102" w:hanging="168"/>
      </w:pPr>
      <w:rPr>
        <w:rFonts w:hint="default"/>
        <w:lang w:val="ru-RU" w:eastAsia="en-US" w:bidi="ar-SA"/>
      </w:rPr>
    </w:lvl>
    <w:lvl w:ilvl="6" w:tplc="DC38C94C">
      <w:numFmt w:val="bullet"/>
      <w:lvlText w:val="•"/>
      <w:lvlJc w:val="left"/>
      <w:pPr>
        <w:ind w:left="5994" w:hanging="168"/>
      </w:pPr>
      <w:rPr>
        <w:rFonts w:hint="default"/>
        <w:lang w:val="ru-RU" w:eastAsia="en-US" w:bidi="ar-SA"/>
      </w:rPr>
    </w:lvl>
    <w:lvl w:ilvl="7" w:tplc="261C6DEA">
      <w:numFmt w:val="bullet"/>
      <w:lvlText w:val="•"/>
      <w:lvlJc w:val="left"/>
      <w:pPr>
        <w:ind w:left="6886" w:hanging="168"/>
      </w:pPr>
      <w:rPr>
        <w:rFonts w:hint="default"/>
        <w:lang w:val="ru-RU" w:eastAsia="en-US" w:bidi="ar-SA"/>
      </w:rPr>
    </w:lvl>
    <w:lvl w:ilvl="8" w:tplc="374833E4">
      <w:numFmt w:val="bullet"/>
      <w:lvlText w:val="•"/>
      <w:lvlJc w:val="left"/>
      <w:pPr>
        <w:ind w:left="7779" w:hanging="16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45001"/>
    <w:rsid w:val="00755C2B"/>
    <w:rsid w:val="0094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119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225" w:line="322" w:lineRule="exact"/>
      <w:ind w:left="647" w:hanging="167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119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225" w:line="322" w:lineRule="exact"/>
      <w:ind w:left="647" w:hanging="16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0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1546</Words>
  <Characters>8815</Characters>
  <Application>Microsoft Office Word</Application>
  <DocSecurity>0</DocSecurity>
  <Lines>73</Lines>
  <Paragraphs>20</Paragraphs>
  <ScaleCrop>false</ScaleCrop>
  <Company/>
  <LinksUpToDate>false</LinksUpToDate>
  <CharactersWithSpaces>10341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sergeyshizikov@mail.ru</dc:creator>
  <cp:lastModifiedBy>sergeyshizikov@mail.ru</cp:lastModifiedBy>
  <cp:revision>2</cp:revision>
  <dcterms:created xsi:type="dcterms:W3CDTF">2023-10-08T16:25:00Z</dcterms:created>
  <dcterms:modified xsi:type="dcterms:W3CDTF">2023-10-08T16:27:00Z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2023-10-08T00:00:00Z</vt:filetime>
  </property>
  <property fmtid="{D5CDD505-2E9C-101B-9397-08002B2CF9AE}" pid="5" name="Producer">
    <vt:lpwstr>www.ilovepdf.com</vt:lpwstr>
  </property>
</Properties>
</file>