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F70" w:rsidRPr="00BE6DBB" w:rsidRDefault="002E2F70" w:rsidP="002E2F70">
      <w:pPr>
        <w:shd w:val="clear" w:color="auto" w:fill="FFFFFF"/>
        <w:spacing w:after="150" w:line="240" w:lineRule="auto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t xml:space="preserve">         </w:t>
      </w:r>
      <w:r w:rsidRPr="00BE6DBB">
        <w:rPr>
          <w:b/>
          <w:bCs/>
          <w:color w:val="000000"/>
          <w:sz w:val="44"/>
          <w:szCs w:val="44"/>
        </w:rPr>
        <w:t xml:space="preserve">День освобождения </w:t>
      </w:r>
      <w:proofErr w:type="spellStart"/>
      <w:r w:rsidRPr="00BE6DBB">
        <w:rPr>
          <w:b/>
          <w:bCs/>
          <w:color w:val="000000"/>
          <w:sz w:val="44"/>
          <w:szCs w:val="44"/>
        </w:rPr>
        <w:t>Брянщины</w:t>
      </w:r>
      <w:proofErr w:type="spellEnd"/>
    </w:p>
    <w:p w:rsidR="002E2F70" w:rsidRPr="00BE6DBB" w:rsidRDefault="002E2F70" w:rsidP="002E2F70">
      <w:pPr>
        <w:shd w:val="clear" w:color="auto" w:fill="FFFFFF"/>
        <w:spacing w:after="150" w:line="240" w:lineRule="auto"/>
        <w:rPr>
          <w:color w:val="000000"/>
          <w:sz w:val="24"/>
          <w:szCs w:val="24"/>
        </w:rPr>
      </w:pPr>
      <w:r w:rsidRPr="00BE6DBB">
        <w:rPr>
          <w:b/>
          <w:bCs/>
          <w:color w:val="000000"/>
          <w:sz w:val="44"/>
          <w:szCs w:val="44"/>
        </w:rPr>
        <w:t xml:space="preserve">                  </w:t>
      </w:r>
      <w:r w:rsidRPr="00BE6DBB">
        <w:rPr>
          <w:bCs/>
          <w:color w:val="000000"/>
          <w:sz w:val="24"/>
          <w:szCs w:val="24"/>
        </w:rPr>
        <w:t>Мероприятие для старшей и подгот</w:t>
      </w:r>
      <w:r>
        <w:rPr>
          <w:bCs/>
          <w:color w:val="000000"/>
          <w:sz w:val="24"/>
          <w:szCs w:val="24"/>
        </w:rPr>
        <w:t xml:space="preserve">овительной групп </w:t>
      </w:r>
    </w:p>
    <w:p w:rsidR="002E2F70" w:rsidRPr="00BE6DBB" w:rsidRDefault="002E2F70" w:rsidP="002E2F70">
      <w:pPr>
        <w:shd w:val="clear" w:color="auto" w:fill="FFFFFF"/>
        <w:spacing w:after="150" w:line="240" w:lineRule="auto"/>
        <w:rPr>
          <w:color w:val="000000"/>
          <w:sz w:val="24"/>
          <w:szCs w:val="24"/>
        </w:rPr>
      </w:pPr>
      <w:r w:rsidRPr="00BE6DBB">
        <w:rPr>
          <w:color w:val="000000"/>
          <w:sz w:val="24"/>
          <w:szCs w:val="24"/>
        </w:rPr>
        <w:t xml:space="preserve">Пр. </w:t>
      </w:r>
      <w:proofErr w:type="gramStart"/>
      <w:r w:rsidRPr="00BE6DBB">
        <w:rPr>
          <w:color w:val="000000"/>
          <w:sz w:val="24"/>
          <w:szCs w:val="24"/>
        </w:rPr>
        <w:t>задачи:  Воспитывать</w:t>
      </w:r>
      <w:proofErr w:type="gramEnd"/>
      <w:r w:rsidRPr="00BE6DBB">
        <w:rPr>
          <w:color w:val="000000"/>
          <w:sz w:val="24"/>
          <w:szCs w:val="24"/>
        </w:rPr>
        <w:t xml:space="preserve"> чувство патриотизма гордости за свой родной город за свою Родину. Обобщить и систематизиро</w:t>
      </w:r>
      <w:r>
        <w:rPr>
          <w:color w:val="000000"/>
          <w:sz w:val="24"/>
          <w:szCs w:val="24"/>
        </w:rPr>
        <w:t>вать знания о родном крае в ВОВ,</w:t>
      </w:r>
      <w:bookmarkStart w:id="0" w:name="_GoBack"/>
      <w:bookmarkEnd w:id="0"/>
      <w:r>
        <w:rPr>
          <w:color w:val="000000"/>
          <w:sz w:val="24"/>
          <w:szCs w:val="24"/>
        </w:rPr>
        <w:t xml:space="preserve"> о родном городе </w:t>
      </w:r>
      <w:proofErr w:type="spellStart"/>
      <w:r>
        <w:rPr>
          <w:color w:val="000000"/>
          <w:sz w:val="24"/>
          <w:szCs w:val="24"/>
        </w:rPr>
        <w:t>Клинцы</w:t>
      </w:r>
      <w:proofErr w:type="spellEnd"/>
      <w:r>
        <w:rPr>
          <w:color w:val="000000"/>
          <w:sz w:val="24"/>
          <w:szCs w:val="24"/>
        </w:rPr>
        <w:t>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1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: </w:t>
      </w:r>
      <w:r w:rsidRPr="00BE6DBB">
        <w:rPr>
          <w:rFonts w:eastAsiaTheme="minorHAnsi"/>
          <w:sz w:val="36"/>
          <w:szCs w:val="36"/>
          <w:lang w:eastAsia="en-US"/>
        </w:rPr>
        <w:t>Есть, возможно, уголок красивей,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                     Есть богаче – шире есть края-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                     Только мне из всей моей России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                      Ближе к сердцу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Брянщина</w:t>
      </w:r>
      <w:proofErr w:type="spellEnd"/>
      <w:r w:rsidRPr="00BE6DBB">
        <w:rPr>
          <w:rFonts w:eastAsiaTheme="minorHAnsi"/>
          <w:sz w:val="36"/>
          <w:szCs w:val="36"/>
          <w:lang w:eastAsia="en-US"/>
        </w:rPr>
        <w:t xml:space="preserve"> моя!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2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:</w:t>
      </w:r>
      <w:r w:rsidRPr="00BE6DBB">
        <w:rPr>
          <w:rFonts w:eastAsiaTheme="minorHAnsi"/>
          <w:sz w:val="36"/>
          <w:szCs w:val="36"/>
          <w:lang w:eastAsia="en-US"/>
        </w:rPr>
        <w:t xml:space="preserve"> Средь многих дат одна есть </w:t>
      </w:r>
      <w:proofErr w:type="gramStart"/>
      <w:r w:rsidRPr="00BE6DBB">
        <w:rPr>
          <w:rFonts w:eastAsiaTheme="minorHAnsi"/>
          <w:sz w:val="36"/>
          <w:szCs w:val="36"/>
          <w:lang w:eastAsia="en-US"/>
        </w:rPr>
        <w:t>дата,</w:t>
      </w:r>
      <w:r w:rsidRPr="00BE6DBB">
        <w:rPr>
          <w:rFonts w:eastAsiaTheme="minorHAnsi"/>
          <w:sz w:val="36"/>
          <w:szCs w:val="36"/>
          <w:lang w:eastAsia="en-US"/>
        </w:rPr>
        <w:br/>
        <w:t xml:space="preserve">   </w:t>
      </w:r>
      <w:proofErr w:type="gramEnd"/>
      <w:r w:rsidRPr="00BE6DBB">
        <w:rPr>
          <w:rFonts w:eastAsiaTheme="minorHAnsi"/>
          <w:sz w:val="36"/>
          <w:szCs w:val="36"/>
          <w:lang w:eastAsia="en-US"/>
        </w:rPr>
        <w:t xml:space="preserve">                    Которая так сердцу дорога.</w:t>
      </w:r>
      <w:r w:rsidRPr="00BE6DBB">
        <w:rPr>
          <w:rFonts w:eastAsiaTheme="minorHAnsi"/>
          <w:sz w:val="36"/>
          <w:szCs w:val="36"/>
          <w:lang w:eastAsia="en-US"/>
        </w:rPr>
        <w:br/>
        <w:t xml:space="preserve">                       В сентябрьский день советские солдаты</w:t>
      </w:r>
      <w:r w:rsidRPr="00BE6DBB">
        <w:rPr>
          <w:rFonts w:eastAsiaTheme="minorHAnsi"/>
          <w:sz w:val="36"/>
          <w:szCs w:val="36"/>
          <w:lang w:eastAsia="en-US"/>
        </w:rPr>
        <w:br/>
        <w:t xml:space="preserve">                       Освободили край наш от врага.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1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:</w:t>
      </w:r>
      <w:r>
        <w:rPr>
          <w:rFonts w:eastAsiaTheme="minorHAnsi"/>
          <w:b/>
          <w:bCs/>
          <w:sz w:val="36"/>
          <w:szCs w:val="36"/>
          <w:lang w:eastAsia="en-US"/>
        </w:rPr>
        <w:t xml:space="preserve"> </w:t>
      </w:r>
      <w:r w:rsidRPr="00BE6DBB">
        <w:rPr>
          <w:rFonts w:eastAsiaTheme="minorHAnsi"/>
          <w:sz w:val="36"/>
          <w:szCs w:val="36"/>
          <w:lang w:eastAsia="en-US"/>
        </w:rPr>
        <w:t xml:space="preserve">Мероприятие, посвященное Дню освобождения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Брянщины</w:t>
      </w:r>
      <w:proofErr w:type="spellEnd"/>
      <w:r w:rsidRPr="00BE6DBB">
        <w:rPr>
          <w:rFonts w:eastAsiaTheme="minorHAnsi"/>
          <w:sz w:val="36"/>
          <w:szCs w:val="36"/>
          <w:lang w:eastAsia="en-US"/>
        </w:rPr>
        <w:t xml:space="preserve"> объявляется открытым.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 </w:t>
      </w:r>
      <w:r w:rsidRPr="00BE6DBB">
        <w:rPr>
          <w:rFonts w:eastAsiaTheme="minorHAnsi"/>
          <w:sz w:val="36"/>
          <w:szCs w:val="36"/>
          <w:lang w:eastAsia="en-US"/>
        </w:rPr>
        <w:t xml:space="preserve">Внимание! Звучат гимн Российской Федерации </w:t>
      </w:r>
      <w:r w:rsidRPr="00BE6DBB">
        <w:rPr>
          <w:rFonts w:eastAsiaTheme="minorHAnsi"/>
          <w:b/>
          <w:sz w:val="24"/>
          <w:szCs w:val="24"/>
          <w:lang w:eastAsia="en-US"/>
        </w:rPr>
        <w:t>(ЗВУЧИТ ГИМН)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sz w:val="36"/>
          <w:szCs w:val="36"/>
        </w:rPr>
        <w:t>Ведущий 2</w:t>
      </w:r>
      <w:r w:rsidRPr="00BE6DBB">
        <w:rPr>
          <w:b/>
          <w:bCs/>
          <w:sz w:val="36"/>
          <w:szCs w:val="36"/>
        </w:rPr>
        <w:t>:</w:t>
      </w:r>
      <w:r w:rsidRPr="00BE6DBB">
        <w:rPr>
          <w:sz w:val="36"/>
          <w:szCs w:val="36"/>
        </w:rPr>
        <w:t xml:space="preserve"> 17 сентября – День освобождения </w:t>
      </w:r>
      <w:proofErr w:type="spellStart"/>
      <w:r w:rsidRPr="00BE6DBB">
        <w:rPr>
          <w:sz w:val="36"/>
          <w:szCs w:val="36"/>
        </w:rPr>
        <w:t>Брянщины</w:t>
      </w:r>
      <w:proofErr w:type="spellEnd"/>
      <w:r w:rsidRPr="00BE6DBB">
        <w:rPr>
          <w:sz w:val="36"/>
          <w:szCs w:val="36"/>
        </w:rPr>
        <w:t>, а скоро и день города. С момента его освобождения прошло уже 80 лет. Эта дата вызывает в сердце каждого радость и горе, счастье и боль и великую гордость за свой народ, его мужество и героизм.</w:t>
      </w:r>
      <w:r w:rsidRPr="00BE6DBB">
        <w:rPr>
          <w:b/>
          <w:bCs/>
          <w:color w:val="000000"/>
          <w:sz w:val="40"/>
          <w:szCs w:val="40"/>
        </w:rPr>
        <w:t xml:space="preserve"> </w:t>
      </w:r>
      <w:r w:rsidRPr="00BE6DBB">
        <w:rPr>
          <w:bCs/>
          <w:color w:val="000000"/>
          <w:sz w:val="36"/>
          <w:szCs w:val="36"/>
        </w:rPr>
        <w:t>59 дней и ночей длилась оборона города. 2 месяца не могли фашисты взять Брянск. В это время на территории нашего края создавались партизанские отряды, для защиты нашего края.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jc w:val="both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1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: </w:t>
      </w:r>
      <w:r w:rsidRPr="00BE6DBB">
        <w:rPr>
          <w:rFonts w:eastAsiaTheme="minorHAnsi"/>
          <w:bCs/>
          <w:color w:val="000000"/>
          <w:sz w:val="36"/>
          <w:szCs w:val="36"/>
          <w:lang w:eastAsia="en-US"/>
        </w:rPr>
        <w:t>Величественный подвиг, совершённый советскими людьми на оккупированной гитлеровцами земле, показал, что наш народ в любых, самых трудных условиях, всегда остаётся верным своей родине.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                            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lastRenderedPageBreak/>
        <w:t xml:space="preserve">                             Стихи детей.</w:t>
      </w:r>
    </w:p>
    <w:p w:rsidR="002E2F70" w:rsidRPr="00BE6DBB" w:rsidRDefault="002E2F70" w:rsidP="002E2F70">
      <w:pPr>
        <w:numPr>
          <w:ilvl w:val="0"/>
          <w:numId w:val="1"/>
        </w:num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Прекрасней города на свете не сыскать,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Люблю по его улицам гулять.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С днем города друзья я поздравляю!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Чудесней города поверьте я не знаю.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numPr>
          <w:ilvl w:val="0"/>
          <w:numId w:val="1"/>
        </w:num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У России величавый 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На гербе орёл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двухглавый</w:t>
      </w:r>
      <w:proofErr w:type="spellEnd"/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Чтоб на запад и восток он смотреть бы сразу мог.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Сильный, мудрый он и гордый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Он России дух свободный!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b/>
          <w:sz w:val="36"/>
          <w:szCs w:val="36"/>
          <w:lang w:eastAsia="en-US"/>
        </w:rPr>
      </w:pPr>
      <w:r w:rsidRPr="00BE6DBB">
        <w:rPr>
          <w:rFonts w:eastAsiaTheme="minorHAnsi"/>
          <w:b/>
          <w:sz w:val="36"/>
          <w:szCs w:val="36"/>
          <w:lang w:eastAsia="en-US"/>
        </w:rPr>
        <w:t>Песня вокальная группа «Родина-краса»</w:t>
      </w:r>
    </w:p>
    <w:p w:rsidR="002E2F70" w:rsidRPr="00BE6DBB" w:rsidRDefault="002E2F70" w:rsidP="002E2F70">
      <w:pPr>
        <w:spacing w:after="0" w:line="240" w:lineRule="auto"/>
        <w:ind w:left="720"/>
        <w:rPr>
          <w:rFonts w:eastAsiaTheme="minorHAnsi"/>
          <w:b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jc w:val="both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1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:</w:t>
      </w:r>
      <w:r w:rsidRPr="00BE6DBB">
        <w:rPr>
          <w:rFonts w:eastAsiaTheme="minorHAnsi"/>
          <w:sz w:val="36"/>
          <w:szCs w:val="36"/>
          <w:lang w:eastAsia="en-US"/>
        </w:rPr>
        <w:t xml:space="preserve"> 780 дней хозяйничали на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Брянщине</w:t>
      </w:r>
      <w:proofErr w:type="spellEnd"/>
      <w:r w:rsidRPr="00BE6DBB">
        <w:rPr>
          <w:rFonts w:eastAsiaTheme="minorHAnsi"/>
          <w:sz w:val="36"/>
          <w:szCs w:val="36"/>
          <w:lang w:eastAsia="en-US"/>
        </w:rPr>
        <w:t xml:space="preserve"> оккупанты. Это были два самых тяжелых года за всю историю города. С сентября 1941 г. по сентябрь 1943 г. только в Брянске замучено и расстреляно 21011 человек, замучено и расстреляно 41640 военнопленных. За это время в городских партизанских отрядах погибло 763 бойца. Население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Брянщины</w:t>
      </w:r>
      <w:proofErr w:type="spellEnd"/>
      <w:r w:rsidRPr="00BE6DBB">
        <w:rPr>
          <w:rFonts w:eastAsiaTheme="minorHAnsi"/>
          <w:sz w:val="36"/>
          <w:szCs w:val="36"/>
          <w:lang w:eastAsia="en-US"/>
        </w:rPr>
        <w:t xml:space="preserve"> уменьшилось за этот период по данным чрезвычайной комиссии на 74744 тысяч. Оккупанты уничтожили 930 населенных пунктов, 2953 колхозов и совхозов. Разграбили и уничтожили библиотеки, клубы, больницы и школы.</w:t>
      </w:r>
    </w:p>
    <w:p w:rsidR="002E2F70" w:rsidRPr="00BE6DBB" w:rsidRDefault="002E2F70" w:rsidP="002E2F70">
      <w:pPr>
        <w:spacing w:after="0" w:line="240" w:lineRule="auto"/>
        <w:jc w:val="both"/>
        <w:rPr>
          <w:rFonts w:eastAsiaTheme="minorHAnsi"/>
          <w:b/>
          <w:bCs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jc w:val="both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2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:</w:t>
      </w:r>
      <w:r w:rsidRPr="00BE6DBB">
        <w:rPr>
          <w:rFonts w:eastAsiaTheme="minorHAnsi"/>
          <w:sz w:val="36"/>
          <w:szCs w:val="36"/>
          <w:lang w:eastAsia="en-US"/>
        </w:rPr>
        <w:t xml:space="preserve"> Сожжённые деревни и сёла, виселицы, рвы, наполненные трупами расстрелянных мирных жителей; принудительные мобилизации населения для отправки в рабство в Германию, массовые грабежи и насилия, голод и каторжный труд - вот что представлял собой гитлеровский «новый порядок» на оккупированных территориях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Брянщины</w:t>
      </w:r>
      <w:proofErr w:type="spellEnd"/>
      <w:r w:rsidRPr="00BE6DBB">
        <w:rPr>
          <w:rFonts w:eastAsiaTheme="minorHAnsi"/>
          <w:sz w:val="36"/>
          <w:szCs w:val="36"/>
          <w:lang w:eastAsia="en-US"/>
        </w:rPr>
        <w:t xml:space="preserve"> и других регионов.</w:t>
      </w:r>
    </w:p>
    <w:p w:rsidR="002E2F70" w:rsidRPr="00BE6DBB" w:rsidRDefault="002E2F70" w:rsidP="002E2F70">
      <w:pPr>
        <w:spacing w:after="0" w:line="240" w:lineRule="auto"/>
        <w:jc w:val="both"/>
        <w:rPr>
          <w:rFonts w:eastAsiaTheme="minorHAnsi"/>
          <w:b/>
          <w:bCs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jc w:val="both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lastRenderedPageBreak/>
        <w:t>Ведущий 1:</w:t>
      </w:r>
      <w:r w:rsidRPr="00BE6DBB">
        <w:rPr>
          <w:rFonts w:eastAsiaTheme="minorHAnsi"/>
          <w:sz w:val="36"/>
          <w:szCs w:val="36"/>
          <w:lang w:eastAsia="en-US"/>
        </w:rPr>
        <w:t xml:space="preserve"> Много примеров зверства немецких оккупантов нам известно и тому свидетели наша землячка </w:t>
      </w:r>
      <w:proofErr w:type="spellStart"/>
      <w:r w:rsidRPr="00BE6DBB">
        <w:rPr>
          <w:rFonts w:eastAsiaTheme="minorHAnsi"/>
          <w:sz w:val="36"/>
          <w:szCs w:val="36"/>
          <w:lang w:eastAsia="en-US"/>
        </w:rPr>
        <w:t>Хацунь</w:t>
      </w:r>
      <w:proofErr w:type="spellEnd"/>
      <w:r w:rsidRPr="00BE6DBB">
        <w:rPr>
          <w:rFonts w:eastAsiaTheme="minorHAnsi"/>
          <w:sz w:val="36"/>
          <w:szCs w:val="36"/>
          <w:lang w:eastAsia="en-US"/>
        </w:rPr>
        <w:t xml:space="preserve">, где было уничтожено 318 человек, Хатынь с подобной судьбой. 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/>
          <w:bCs/>
          <w:sz w:val="36"/>
          <w:szCs w:val="36"/>
          <w:lang w:eastAsia="en-US"/>
        </w:rPr>
        <w:t>Чтец (за кадром) сценка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На развороченном пути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Стоит мальчишка лет пяти,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proofErr w:type="gramStart"/>
      <w:r w:rsidRPr="00BE6DBB">
        <w:rPr>
          <w:rFonts w:eastAsiaTheme="minorHAnsi"/>
          <w:sz w:val="36"/>
          <w:szCs w:val="36"/>
          <w:lang w:eastAsia="en-US"/>
        </w:rPr>
        <w:t>В глазах</w:t>
      </w:r>
      <w:proofErr w:type="gramEnd"/>
      <w:r w:rsidRPr="00BE6DBB">
        <w:rPr>
          <w:rFonts w:eastAsiaTheme="minorHAnsi"/>
          <w:sz w:val="36"/>
          <w:szCs w:val="36"/>
          <w:lang w:eastAsia="en-US"/>
        </w:rPr>
        <w:t xml:space="preserve"> расширенных истома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И щеки белые, как мел.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- Где твоя мама, мальчик?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- Дома.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- А где твой дом, сынок?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- Сгорел.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Он сел, его снежком заносит,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В его глазах мутится свет.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Он даже хлеба не попросит.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Он тоже знает: хлеба нет!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Ведущая </w:t>
      </w:r>
      <w:proofErr w:type="gramStart"/>
      <w:r w:rsidRPr="00BE6DBB">
        <w:rPr>
          <w:rFonts w:eastAsiaTheme="minorHAnsi"/>
          <w:sz w:val="36"/>
          <w:szCs w:val="36"/>
          <w:lang w:eastAsia="en-US"/>
        </w:rPr>
        <w:t>2;  Неузнаваемы</w:t>
      </w:r>
      <w:proofErr w:type="gramEnd"/>
      <w:r w:rsidRPr="00BE6DBB">
        <w:rPr>
          <w:rFonts w:eastAsiaTheme="minorHAnsi"/>
          <w:sz w:val="36"/>
          <w:szCs w:val="36"/>
          <w:lang w:eastAsia="en-US"/>
        </w:rPr>
        <w:t xml:space="preserve"> стали наши города и сёла  - только….книги……и  музеи…….напоминают  о  суровой    войне.   </w:t>
      </w:r>
      <w:proofErr w:type="gramStart"/>
      <w:r w:rsidRPr="00BE6DBB">
        <w:rPr>
          <w:rFonts w:eastAsiaTheme="minorHAnsi"/>
          <w:sz w:val="36"/>
          <w:szCs w:val="36"/>
          <w:lang w:eastAsia="en-US"/>
        </w:rPr>
        <w:t>Но  с</w:t>
      </w:r>
      <w:proofErr w:type="gramEnd"/>
      <w:r w:rsidRPr="00BE6DBB">
        <w:rPr>
          <w:rFonts w:eastAsiaTheme="minorHAnsi"/>
          <w:sz w:val="36"/>
          <w:szCs w:val="36"/>
          <w:lang w:eastAsia="en-US"/>
        </w:rPr>
        <w:t>  благодарностью       храним мы имена героев Великой Отечественной,  воинов и партизан,  всех, кто беззаветно отдавал свои силы,  жизнь -   борьбе за свободу,  честь и независимость  родной земли.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b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 xml:space="preserve">                </w:t>
      </w:r>
      <w:r w:rsidRPr="00BE6DBB">
        <w:rPr>
          <w:rFonts w:eastAsiaTheme="minorHAnsi"/>
          <w:b/>
          <w:sz w:val="36"/>
          <w:szCs w:val="36"/>
          <w:lang w:eastAsia="en-US"/>
        </w:rPr>
        <w:t>Стихи детей.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 xml:space="preserve">Ведущий </w:t>
      </w:r>
      <w:proofErr w:type="gramStart"/>
      <w:r w:rsidRPr="00BE6DBB">
        <w:rPr>
          <w:rFonts w:eastAsiaTheme="minorHAnsi"/>
          <w:bCs/>
          <w:sz w:val="36"/>
          <w:szCs w:val="36"/>
          <w:lang w:eastAsia="en-US"/>
        </w:rPr>
        <w:t>1:</w:t>
      </w:r>
      <w:r w:rsidRPr="00BE6DBB">
        <w:rPr>
          <w:rFonts w:eastAsiaTheme="minorHAnsi"/>
          <w:sz w:val="36"/>
          <w:szCs w:val="36"/>
          <w:lang w:eastAsia="en-US"/>
        </w:rPr>
        <w:t>  Воздвигнутые</w:t>
      </w:r>
      <w:proofErr w:type="gramEnd"/>
      <w:r w:rsidRPr="00BE6DBB">
        <w:rPr>
          <w:rFonts w:eastAsiaTheme="minorHAnsi"/>
          <w:sz w:val="36"/>
          <w:szCs w:val="36"/>
          <w:lang w:eastAsia="en-US"/>
        </w:rPr>
        <w:t xml:space="preserve"> памятники воинам и партизанам, мирным жителям, жертвам фашизма - символ бессмертного подвига советского народа – призыв свято беречь мир!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 xml:space="preserve">         </w:t>
      </w:r>
      <w:r w:rsidRPr="00BE6DBB">
        <w:rPr>
          <w:rFonts w:eastAsiaTheme="minorHAnsi"/>
          <w:sz w:val="36"/>
          <w:szCs w:val="36"/>
          <w:lang w:eastAsia="en-US"/>
        </w:rPr>
        <w:t>Пусть живые запомнят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         И пусть поколения знают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         Эту взятую с боем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         Суровую правду солдат…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b/>
          <w:bCs/>
          <w:sz w:val="36"/>
          <w:szCs w:val="36"/>
          <w:lang w:eastAsia="en-US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sz w:val="36"/>
          <w:szCs w:val="36"/>
        </w:rPr>
        <w:t>Ведущий 2:</w:t>
      </w:r>
      <w:r w:rsidRPr="00BE6DBB">
        <w:rPr>
          <w:sz w:val="36"/>
          <w:szCs w:val="36"/>
        </w:rPr>
        <w:t xml:space="preserve"> </w:t>
      </w:r>
      <w:r w:rsidRPr="00BE6DBB">
        <w:rPr>
          <w:bCs/>
          <w:color w:val="000000"/>
          <w:sz w:val="36"/>
          <w:szCs w:val="36"/>
        </w:rPr>
        <w:t>Неугасима память поколений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И память тех, кого так свято чтим,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lastRenderedPageBreak/>
        <w:t>Давайте люди на мгновенье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В скорби постоим и помолчим.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Время замерло... Стынет гранит.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Наступает минута молчания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И со мною огонь говорит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Голос памяти...</w:t>
      </w:r>
    </w:p>
    <w:p w:rsidR="002E2F70" w:rsidRPr="00BE6DBB" w:rsidRDefault="002E2F70" w:rsidP="002E2F70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  <w:sz w:val="36"/>
          <w:szCs w:val="36"/>
        </w:rPr>
      </w:pPr>
      <w:r w:rsidRPr="00BE6DBB">
        <w:rPr>
          <w:bCs/>
          <w:color w:val="000000"/>
          <w:sz w:val="36"/>
          <w:szCs w:val="36"/>
        </w:rPr>
        <w:t>Голос печали...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sz w:val="36"/>
          <w:szCs w:val="36"/>
          <w:lang w:eastAsia="en-US"/>
        </w:rPr>
        <w:t>Пусть все замрет в минуту эту,</w:t>
      </w:r>
      <w:r w:rsidRPr="00BE6DBB">
        <w:rPr>
          <w:rFonts w:eastAsiaTheme="minorHAnsi"/>
          <w:sz w:val="36"/>
          <w:szCs w:val="36"/>
          <w:lang w:eastAsia="en-US"/>
        </w:rPr>
        <w:br/>
        <w:t xml:space="preserve">                     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Ведущий 2:</w:t>
      </w:r>
      <w:r w:rsidRPr="00BE6DBB">
        <w:rPr>
          <w:rFonts w:eastAsiaTheme="minorHAnsi"/>
          <w:sz w:val="36"/>
          <w:szCs w:val="36"/>
          <w:lang w:eastAsia="en-US"/>
        </w:rPr>
        <w:t> Объявляется минута молчания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Минута молчания</w:t>
      </w:r>
      <w:r w:rsidRPr="00BE6DBB">
        <w:rPr>
          <w:rFonts w:eastAsiaTheme="minorHAnsi"/>
          <w:b/>
          <w:bCs/>
          <w:sz w:val="36"/>
          <w:szCs w:val="36"/>
          <w:lang w:eastAsia="en-US"/>
        </w:rPr>
        <w:t> </w:t>
      </w:r>
      <w:r w:rsidRPr="00BE6DBB">
        <w:rPr>
          <w:rFonts w:eastAsiaTheme="minorHAnsi"/>
          <w:i/>
          <w:iCs/>
          <w:sz w:val="36"/>
          <w:szCs w:val="36"/>
          <w:lang w:eastAsia="en-US"/>
        </w:rPr>
        <w:t xml:space="preserve">(звучит </w:t>
      </w:r>
      <w:proofErr w:type="spellStart"/>
      <w:r w:rsidRPr="00BE6DBB">
        <w:rPr>
          <w:rFonts w:eastAsiaTheme="minorHAnsi"/>
          <w:i/>
          <w:iCs/>
          <w:sz w:val="36"/>
          <w:szCs w:val="36"/>
          <w:lang w:eastAsia="en-US"/>
        </w:rPr>
        <w:t>метротон</w:t>
      </w:r>
      <w:proofErr w:type="spellEnd"/>
      <w:r w:rsidRPr="00BE6DBB">
        <w:rPr>
          <w:rFonts w:eastAsiaTheme="minorHAnsi"/>
          <w:i/>
          <w:iCs/>
          <w:sz w:val="36"/>
          <w:szCs w:val="36"/>
          <w:lang w:eastAsia="en-US"/>
        </w:rPr>
        <w:t>).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b/>
          <w:bCs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bCs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 xml:space="preserve">Ведущая; </w:t>
      </w:r>
      <w:proofErr w:type="gramStart"/>
      <w:r w:rsidRPr="00BE6DBB">
        <w:rPr>
          <w:rFonts w:eastAsiaTheme="minorHAnsi"/>
          <w:bCs/>
          <w:sz w:val="36"/>
          <w:szCs w:val="36"/>
          <w:lang w:eastAsia="en-US"/>
        </w:rPr>
        <w:t>А</w:t>
      </w:r>
      <w:proofErr w:type="gramEnd"/>
      <w:r w:rsidRPr="00BE6DBB">
        <w:rPr>
          <w:rFonts w:eastAsiaTheme="minorHAnsi"/>
          <w:bCs/>
          <w:sz w:val="36"/>
          <w:szCs w:val="36"/>
          <w:lang w:eastAsia="en-US"/>
        </w:rPr>
        <w:t xml:space="preserve"> мы сейчас посмотрим памятные места в нашем городе </w:t>
      </w:r>
      <w:proofErr w:type="spellStart"/>
      <w:r w:rsidRPr="00BE6DBB">
        <w:rPr>
          <w:rFonts w:eastAsiaTheme="minorHAnsi"/>
          <w:bCs/>
          <w:sz w:val="36"/>
          <w:szCs w:val="36"/>
          <w:lang w:eastAsia="en-US"/>
        </w:rPr>
        <w:t>Клинцы</w:t>
      </w:r>
      <w:proofErr w:type="spellEnd"/>
      <w:r w:rsidRPr="00BE6DBB">
        <w:rPr>
          <w:rFonts w:eastAsiaTheme="minorHAnsi"/>
          <w:bCs/>
          <w:sz w:val="36"/>
          <w:szCs w:val="36"/>
          <w:lang w:eastAsia="en-US"/>
        </w:rPr>
        <w:t>.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bCs/>
          <w:sz w:val="36"/>
          <w:szCs w:val="36"/>
          <w:lang w:eastAsia="en-US"/>
        </w:rPr>
      </w:pPr>
    </w:p>
    <w:p w:rsidR="002E2F70" w:rsidRPr="00BE6DBB" w:rsidRDefault="002E2F70" w:rsidP="002E2F70">
      <w:pPr>
        <w:spacing w:after="0" w:line="240" w:lineRule="auto"/>
        <w:rPr>
          <w:rFonts w:eastAsiaTheme="minorHAnsi"/>
          <w:bCs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 xml:space="preserve">Презентация о </w:t>
      </w:r>
      <w:proofErr w:type="spellStart"/>
      <w:r w:rsidRPr="00BE6DBB">
        <w:rPr>
          <w:rFonts w:eastAsiaTheme="minorHAnsi"/>
          <w:bCs/>
          <w:sz w:val="36"/>
          <w:szCs w:val="36"/>
          <w:lang w:eastAsia="en-US"/>
        </w:rPr>
        <w:t>Клинцах</w:t>
      </w:r>
      <w:proofErr w:type="spellEnd"/>
      <w:r w:rsidRPr="00BE6DBB">
        <w:rPr>
          <w:rFonts w:eastAsiaTheme="minorHAnsi"/>
          <w:bCs/>
          <w:sz w:val="36"/>
          <w:szCs w:val="36"/>
          <w:lang w:eastAsia="en-US"/>
        </w:rPr>
        <w:t xml:space="preserve"> «Любимые места родного города»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bCs/>
          <w:sz w:val="36"/>
          <w:szCs w:val="36"/>
          <w:lang w:eastAsia="en-US"/>
        </w:rPr>
      </w:pPr>
      <w:r w:rsidRPr="00BE6DBB">
        <w:rPr>
          <w:rFonts w:eastAsiaTheme="minorHAnsi"/>
          <w:bCs/>
          <w:sz w:val="36"/>
          <w:szCs w:val="36"/>
          <w:lang w:eastAsia="en-US"/>
        </w:rPr>
        <w:t>(узнают места)</w:t>
      </w:r>
    </w:p>
    <w:p w:rsidR="002E2F70" w:rsidRPr="00BE6DBB" w:rsidRDefault="002E2F70" w:rsidP="002E2F70">
      <w:pPr>
        <w:spacing w:after="0" w:line="240" w:lineRule="auto"/>
        <w:rPr>
          <w:rFonts w:eastAsiaTheme="minorHAnsi"/>
          <w:b/>
          <w:bCs/>
          <w:sz w:val="36"/>
          <w:szCs w:val="36"/>
          <w:lang w:eastAsia="en-US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2E2F70" w:rsidRPr="00BE6DBB" w:rsidRDefault="002E2F70" w:rsidP="002E2F70">
      <w:pPr>
        <w:shd w:val="clear" w:color="auto" w:fill="FFFFFF"/>
        <w:spacing w:after="0" w:line="240" w:lineRule="auto"/>
        <w:rPr>
          <w:b/>
          <w:bCs/>
          <w:color w:val="000000"/>
          <w:sz w:val="40"/>
          <w:szCs w:val="40"/>
        </w:rPr>
      </w:pPr>
    </w:p>
    <w:p w:rsidR="00067ECD" w:rsidRDefault="00067ECD"/>
    <w:sectPr w:rsidR="00067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96C17"/>
    <w:multiLevelType w:val="hybridMultilevel"/>
    <w:tmpl w:val="610ED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46F"/>
    <w:rsid w:val="00067ECD"/>
    <w:rsid w:val="002E2F70"/>
    <w:rsid w:val="0067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94804-D497-4A3F-9B70-931FDBE8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F70"/>
    <w:pPr>
      <w:spacing w:after="200" w:line="276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2</cp:revision>
  <dcterms:created xsi:type="dcterms:W3CDTF">2023-10-22T15:46:00Z</dcterms:created>
  <dcterms:modified xsi:type="dcterms:W3CDTF">2023-10-22T15:48:00Z</dcterms:modified>
</cp:coreProperties>
</file>