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405" w:rsidRDefault="00D75405" w:rsidP="00D75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6F92" w:rsidRDefault="008437C9" w:rsidP="00D75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37C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89370" cy="8785384"/>
            <wp:effectExtent l="0" t="0" r="0" b="0"/>
            <wp:docPr id="1" name="Рисунок 1" descr="C:\Users\213\Desktop\2022-09-13\Астроном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13\Desktop\2022-09-13\Астроном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8785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7C9" w:rsidRDefault="008437C9" w:rsidP="00D75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37C9" w:rsidRDefault="008437C9" w:rsidP="00D75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37C9" w:rsidRDefault="008437C9" w:rsidP="00D75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37C9" w:rsidRDefault="008437C9" w:rsidP="00D7540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5405" w:rsidRPr="00130A71" w:rsidRDefault="00EB75C7" w:rsidP="00D75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782">
        <w:rPr>
          <w:rFonts w:ascii="Times New Roman" w:hAnsi="Times New Roman" w:cs="Times New Roman"/>
          <w:b/>
          <w:sz w:val="24"/>
          <w:szCs w:val="24"/>
        </w:rPr>
        <w:t>Рабочая программа по внеурочной деятельности «</w:t>
      </w:r>
      <w:r w:rsidR="00CB516C" w:rsidRPr="00396782">
        <w:rPr>
          <w:rFonts w:ascii="Times New Roman" w:hAnsi="Times New Roman" w:cs="Times New Roman"/>
          <w:b/>
          <w:sz w:val="24"/>
          <w:szCs w:val="24"/>
        </w:rPr>
        <w:t>Астрономия для П</w:t>
      </w:r>
      <w:r w:rsidR="00757BA9" w:rsidRPr="00396782">
        <w:rPr>
          <w:rFonts w:ascii="Times New Roman" w:hAnsi="Times New Roman" w:cs="Times New Roman"/>
          <w:b/>
          <w:sz w:val="24"/>
          <w:szCs w:val="24"/>
        </w:rPr>
        <w:t>очемучек</w:t>
      </w:r>
      <w:r w:rsidRPr="00396782">
        <w:rPr>
          <w:rFonts w:ascii="Times New Roman" w:hAnsi="Times New Roman" w:cs="Times New Roman"/>
          <w:b/>
          <w:sz w:val="24"/>
          <w:szCs w:val="24"/>
        </w:rPr>
        <w:t>»</w:t>
      </w:r>
      <w:r w:rsidRPr="006050B6">
        <w:rPr>
          <w:rFonts w:ascii="Times New Roman" w:hAnsi="Times New Roman" w:cs="Times New Roman"/>
          <w:sz w:val="24"/>
          <w:szCs w:val="24"/>
        </w:rPr>
        <w:t xml:space="preserve"> </w:t>
      </w:r>
      <w:r w:rsidRPr="00396782">
        <w:rPr>
          <w:rFonts w:ascii="Times New Roman" w:hAnsi="Times New Roman" w:cs="Times New Roman"/>
          <w:b/>
          <w:sz w:val="24"/>
          <w:szCs w:val="24"/>
        </w:rPr>
        <w:t>для</w:t>
      </w:r>
      <w:r w:rsidR="001A1154" w:rsidRPr="003967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6782">
        <w:rPr>
          <w:rFonts w:ascii="Times New Roman" w:hAnsi="Times New Roman" w:cs="Times New Roman"/>
          <w:b/>
          <w:sz w:val="24"/>
          <w:szCs w:val="24"/>
        </w:rPr>
        <w:t>1-4 класса</w:t>
      </w:r>
      <w:r w:rsidRPr="006050B6">
        <w:rPr>
          <w:rFonts w:ascii="Times New Roman" w:hAnsi="Times New Roman" w:cs="Times New Roman"/>
          <w:sz w:val="24"/>
          <w:szCs w:val="24"/>
        </w:rPr>
        <w:t xml:space="preserve"> разработана на основе авторской программы</w:t>
      </w:r>
      <w:r w:rsidRPr="006050B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8437C9" w:rsidRPr="00130A71">
        <w:rPr>
          <w:rFonts w:ascii="Times New Roman" w:hAnsi="Times New Roman" w:cs="Times New Roman"/>
          <w:sz w:val="24"/>
          <w:szCs w:val="24"/>
        </w:rPr>
        <w:t>И.К.Лапина</w:t>
      </w:r>
      <w:proofErr w:type="spellEnd"/>
      <w:r w:rsidR="008437C9" w:rsidRPr="00130A71">
        <w:rPr>
          <w:rFonts w:ascii="Times New Roman" w:hAnsi="Times New Roman" w:cs="Times New Roman"/>
          <w:sz w:val="24"/>
          <w:szCs w:val="24"/>
        </w:rPr>
        <w:t xml:space="preserve"> «Школа юного астронома»</w:t>
      </w:r>
      <w:r w:rsidR="008437C9" w:rsidRPr="00130A71">
        <w:rPr>
          <w:rFonts w:ascii="Times New Roman" w:hAnsi="Times New Roman" w:cs="Times New Roman"/>
        </w:rPr>
        <w:t xml:space="preserve"> Москва: Просвещение, 2021</w:t>
      </w:r>
      <w:bookmarkStart w:id="0" w:name="_GoBack"/>
      <w:bookmarkEnd w:id="0"/>
    </w:p>
    <w:p w:rsidR="006050B6" w:rsidRDefault="006050B6" w:rsidP="006050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50B6">
        <w:rPr>
          <w:rFonts w:ascii="Times New Roman" w:hAnsi="Times New Roman" w:cs="Times New Roman"/>
          <w:sz w:val="24"/>
          <w:szCs w:val="24"/>
        </w:rPr>
        <w:t>Рабочая программа ориентирована на использование следующего УМК:</w:t>
      </w:r>
    </w:p>
    <w:p w:rsidR="00313317" w:rsidRDefault="00313317" w:rsidP="00DC7D28">
      <w:pPr>
        <w:pStyle w:val="a5"/>
        <w:numPr>
          <w:ilvl w:val="0"/>
          <w:numId w:val="19"/>
        </w:numPr>
        <w:jc w:val="both"/>
      </w:pPr>
      <w:r>
        <w:t xml:space="preserve">Лапина И.К..Л24 Школа юного астронома: 3—4-е классы: учебное пособие для общеобразовательных организаций: [издание в </w:t>
      </w:r>
      <w:proofErr w:type="spellStart"/>
      <w:r>
        <w:t>pdf</w:t>
      </w:r>
      <w:proofErr w:type="spellEnd"/>
      <w:r>
        <w:t>-формате] / И. К. Лапина, В. Г. Сурдин. — 4-е изд. — Москва: Просвещение, 2021. — 96 с.: ил. — (Внеурочная деятельность).</w:t>
      </w:r>
    </w:p>
    <w:p w:rsidR="00D75405" w:rsidRDefault="00D75405" w:rsidP="00DC7D28">
      <w:pPr>
        <w:pStyle w:val="a5"/>
        <w:numPr>
          <w:ilvl w:val="0"/>
          <w:numId w:val="19"/>
        </w:numPr>
        <w:jc w:val="both"/>
      </w:pPr>
      <w:r w:rsidRPr="00D75405">
        <w:t xml:space="preserve">Е.П. Левитан «Астрономия для умненьких детей»: учебно-методическое пособие. </w:t>
      </w:r>
      <w:r w:rsidR="00313317">
        <w:t>М.: ЛИНКА</w:t>
      </w:r>
      <w:r>
        <w:t>-ПРЕСС,</w:t>
      </w:r>
      <w:r w:rsidRPr="00D75405">
        <w:t xml:space="preserve"> </w:t>
      </w:r>
      <w:r w:rsidR="00313317">
        <w:t>2018</w:t>
      </w:r>
    </w:p>
    <w:p w:rsidR="00D75405" w:rsidRPr="00D75405" w:rsidRDefault="00D75405" w:rsidP="00D75405">
      <w:pPr>
        <w:pStyle w:val="a5"/>
        <w:numPr>
          <w:ilvl w:val="0"/>
          <w:numId w:val="19"/>
        </w:numPr>
        <w:jc w:val="both"/>
      </w:pPr>
      <w:r w:rsidRPr="00D75405">
        <w:t xml:space="preserve">«Звездные сказки». Моя первая книжка по астрономии. </w:t>
      </w:r>
      <w:proofErr w:type="gramStart"/>
      <w:r>
        <w:t>М.:ЛИНКА</w:t>
      </w:r>
      <w:proofErr w:type="gramEnd"/>
      <w:r>
        <w:t>-ПРЕСС,</w:t>
      </w:r>
      <w:r w:rsidRPr="00D75405">
        <w:t xml:space="preserve"> </w:t>
      </w:r>
      <w:r w:rsidR="00313317">
        <w:t>2018</w:t>
      </w:r>
    </w:p>
    <w:p w:rsidR="00C2320E" w:rsidRDefault="00E813FF" w:rsidP="006050B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0B6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="00C2320E">
        <w:rPr>
          <w:rFonts w:ascii="Times New Roman" w:hAnsi="Times New Roman" w:cs="Times New Roman"/>
          <w:b/>
          <w:sz w:val="24"/>
          <w:szCs w:val="24"/>
        </w:rPr>
        <w:t>:</w:t>
      </w:r>
      <w:r w:rsidR="00C2320E" w:rsidRPr="00C2320E">
        <w:t xml:space="preserve"> </w:t>
      </w:r>
      <w:r w:rsidR="00C2320E" w:rsidRPr="00C2320E">
        <w:rPr>
          <w:rFonts w:ascii="Times New Roman" w:hAnsi="Times New Roman" w:cs="Times New Roman"/>
          <w:sz w:val="24"/>
          <w:szCs w:val="24"/>
        </w:rPr>
        <w:t>формирование у обучающихся целостного и истинного представления о строение мира через устойчивый интерес к изучению астрономии.</w:t>
      </w:r>
      <w:r w:rsidRPr="006050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13FF" w:rsidRPr="006050B6" w:rsidRDefault="00E813FF" w:rsidP="006050B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0B6">
        <w:rPr>
          <w:rFonts w:ascii="Times New Roman" w:hAnsi="Times New Roman" w:cs="Times New Roman"/>
          <w:b/>
          <w:sz w:val="24"/>
          <w:szCs w:val="24"/>
        </w:rPr>
        <w:t>Задачи программы:</w:t>
      </w:r>
    </w:p>
    <w:p w:rsidR="00BF2990" w:rsidRPr="00BF2990" w:rsidRDefault="00BF2990" w:rsidP="00BF2990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2990">
        <w:rPr>
          <w:rFonts w:ascii="Times New Roman" w:hAnsi="Times New Roman" w:cs="Times New Roman"/>
          <w:sz w:val="24"/>
          <w:szCs w:val="24"/>
        </w:rPr>
        <w:t>изучить строение, расположение, движение объектов на звездном небе;</w:t>
      </w:r>
    </w:p>
    <w:p w:rsidR="00BF2990" w:rsidRDefault="00BF2990" w:rsidP="00BF2990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2990">
        <w:rPr>
          <w:rFonts w:ascii="Times New Roman" w:hAnsi="Times New Roman" w:cs="Times New Roman"/>
          <w:sz w:val="24"/>
          <w:szCs w:val="24"/>
        </w:rPr>
        <w:t>изучить влия</w:t>
      </w:r>
      <w:r>
        <w:rPr>
          <w:rFonts w:ascii="Times New Roman" w:hAnsi="Times New Roman" w:cs="Times New Roman"/>
          <w:sz w:val="24"/>
          <w:szCs w:val="24"/>
        </w:rPr>
        <w:t>ние небесных объектов на Землю;</w:t>
      </w:r>
    </w:p>
    <w:p w:rsidR="00BF2990" w:rsidRPr="00BF2990" w:rsidRDefault="00BF2990" w:rsidP="00BF2990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2990">
        <w:rPr>
          <w:rFonts w:ascii="Times New Roman" w:hAnsi="Times New Roman" w:cs="Times New Roman"/>
          <w:sz w:val="24"/>
          <w:szCs w:val="24"/>
        </w:rPr>
        <w:t>повысить эрудицию и расширить кругозор учащихся;</w:t>
      </w:r>
    </w:p>
    <w:p w:rsidR="00BF2990" w:rsidRPr="00BF2990" w:rsidRDefault="00BF2990" w:rsidP="00BF2990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2990">
        <w:rPr>
          <w:rFonts w:ascii="Times New Roman" w:hAnsi="Times New Roman" w:cs="Times New Roman"/>
          <w:sz w:val="24"/>
          <w:szCs w:val="24"/>
        </w:rPr>
        <w:t>развивать стремление к исследовательской деятельности;</w:t>
      </w:r>
    </w:p>
    <w:p w:rsidR="00BF2990" w:rsidRPr="00BF2990" w:rsidRDefault="00BF2990" w:rsidP="00BF2990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2990">
        <w:rPr>
          <w:rFonts w:ascii="Times New Roman" w:hAnsi="Times New Roman" w:cs="Times New Roman"/>
          <w:sz w:val="24"/>
          <w:szCs w:val="24"/>
        </w:rPr>
        <w:t>развивать навыки самостоятельности;</w:t>
      </w:r>
    </w:p>
    <w:p w:rsidR="00EB75C7" w:rsidRPr="006050B6" w:rsidRDefault="00BF2990" w:rsidP="00BF2990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2990">
        <w:rPr>
          <w:rFonts w:ascii="Times New Roman" w:hAnsi="Times New Roman" w:cs="Times New Roman"/>
          <w:sz w:val="24"/>
          <w:szCs w:val="24"/>
        </w:rPr>
        <w:t>развивать умение работать в коллективе, включаться в активную беседу по обсуждению увиденного, прослушанного, прочитанного;</w:t>
      </w:r>
    </w:p>
    <w:p w:rsidR="00E813FF" w:rsidRPr="006050B6" w:rsidRDefault="00FD3C30" w:rsidP="006050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050B6">
        <w:rPr>
          <w:rFonts w:ascii="Times New Roman" w:hAnsi="Times New Roman" w:cs="Times New Roman"/>
          <w:sz w:val="24"/>
          <w:szCs w:val="24"/>
        </w:rPr>
        <w:tab/>
      </w:r>
      <w:r w:rsidR="00E813FF" w:rsidRPr="006050B6">
        <w:rPr>
          <w:rFonts w:ascii="Times New Roman" w:hAnsi="Times New Roman" w:cs="Times New Roman"/>
          <w:sz w:val="24"/>
          <w:szCs w:val="24"/>
        </w:rPr>
        <w:t>Программа адресована обучающимся 1-4 классов, с уровнем развития базовым и выше.</w:t>
      </w:r>
    </w:p>
    <w:p w:rsidR="00EB75C7" w:rsidRPr="006050B6" w:rsidRDefault="00FD3C30" w:rsidP="006050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050B6">
        <w:rPr>
          <w:rFonts w:ascii="Times New Roman" w:hAnsi="Times New Roman" w:cs="Times New Roman"/>
          <w:sz w:val="24"/>
          <w:szCs w:val="24"/>
        </w:rPr>
        <w:tab/>
      </w:r>
      <w:r w:rsidR="00E813FF" w:rsidRPr="006050B6">
        <w:rPr>
          <w:rFonts w:ascii="Times New Roman" w:hAnsi="Times New Roman" w:cs="Times New Roman"/>
          <w:sz w:val="24"/>
          <w:szCs w:val="24"/>
        </w:rPr>
        <w:t>Программа внеурочной деятельности рассчитана на 4 года, 135 часов. В 1 классе – 33 часа, 2-4 классы по 34 часа. Занятия проводятся 1 раз в неделю по 35 минут в 1 классе, по 45 минут в 2-4 классах.</w:t>
      </w:r>
    </w:p>
    <w:p w:rsidR="00EB75C7" w:rsidRPr="006050B6" w:rsidRDefault="00EB75C7" w:rsidP="006050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050B6">
        <w:rPr>
          <w:rFonts w:ascii="Times New Roman" w:hAnsi="Times New Roman" w:cs="Times New Roman"/>
          <w:b/>
          <w:i/>
          <w:sz w:val="24"/>
          <w:szCs w:val="24"/>
        </w:rPr>
        <w:t xml:space="preserve">Итоговый </w:t>
      </w:r>
      <w:r w:rsidR="00313317" w:rsidRPr="006050B6">
        <w:rPr>
          <w:rFonts w:ascii="Times New Roman" w:hAnsi="Times New Roman" w:cs="Times New Roman"/>
          <w:b/>
          <w:i/>
          <w:sz w:val="24"/>
          <w:szCs w:val="24"/>
        </w:rPr>
        <w:t>контроль (</w:t>
      </w:r>
      <w:r w:rsidRPr="006050B6">
        <w:rPr>
          <w:rFonts w:ascii="Times New Roman" w:hAnsi="Times New Roman" w:cs="Times New Roman"/>
          <w:b/>
          <w:i/>
          <w:sz w:val="24"/>
          <w:szCs w:val="24"/>
        </w:rPr>
        <w:t xml:space="preserve">промежуточная </w:t>
      </w:r>
      <w:r w:rsidR="00313317" w:rsidRPr="006050B6">
        <w:rPr>
          <w:rFonts w:ascii="Times New Roman" w:hAnsi="Times New Roman" w:cs="Times New Roman"/>
          <w:b/>
          <w:i/>
          <w:sz w:val="24"/>
          <w:szCs w:val="24"/>
        </w:rPr>
        <w:t xml:space="preserve">аттестация) </w:t>
      </w:r>
      <w:r w:rsidR="00313317">
        <w:rPr>
          <w:rFonts w:ascii="Times New Roman" w:hAnsi="Times New Roman" w:cs="Times New Roman"/>
          <w:sz w:val="24"/>
          <w:szCs w:val="24"/>
        </w:rPr>
        <w:t xml:space="preserve">- </w:t>
      </w:r>
      <w:r w:rsidR="00313317">
        <w:rPr>
          <w:rFonts w:ascii="PT Astra Serif" w:hAnsi="PT Astra Serif" w:cs="Times New Roman"/>
          <w:sz w:val="24"/>
          <w:szCs w:val="24"/>
        </w:rPr>
        <w:t>конкурс «Юный астроном года».</w:t>
      </w:r>
    </w:p>
    <w:p w:rsidR="00FD17C2" w:rsidRPr="00D11165" w:rsidRDefault="00FD17C2" w:rsidP="00FD17C2">
      <w:pPr>
        <w:pStyle w:val="a3"/>
        <w:rPr>
          <w:rFonts w:ascii="Times New Roman" w:eastAsia="Gungsuh" w:hAnsi="Times New Roman"/>
          <w:b/>
          <w:sz w:val="24"/>
          <w:szCs w:val="24"/>
          <w:u w:val="single"/>
        </w:rPr>
      </w:pPr>
      <w:r w:rsidRPr="00D11165">
        <w:rPr>
          <w:rFonts w:ascii="Times New Roman" w:eastAsia="Gungsuh" w:hAnsi="Times New Roman"/>
          <w:b/>
          <w:sz w:val="24"/>
          <w:szCs w:val="24"/>
          <w:u w:val="single"/>
        </w:rPr>
        <w:t>1. Результаты освоения курса внеурочной деятельности</w:t>
      </w:r>
    </w:p>
    <w:p w:rsidR="00C2320E" w:rsidRPr="00FD17C2" w:rsidRDefault="00FD3C30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50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2320E" w:rsidRPr="00FD17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Личностными результатами изучения курса является формирование следующих умений: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Формирование уважительного отношения к иному мнению;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Развитие самостоятельности и личной ответственности за свои поступки в информационной деятельности, на основе представлений о нравственных нормах, социальной справедливости и свободе;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C2320E" w:rsidRPr="00FD17C2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D17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Метапредметными</w:t>
      </w:r>
      <w:proofErr w:type="spellEnd"/>
      <w:r w:rsidRPr="00FD17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результатами является формирование следующих универсальных учебных действий:</w:t>
      </w:r>
    </w:p>
    <w:p w:rsidR="00C2320E" w:rsidRPr="00FD17C2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D17C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Регулятивные УУД: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Самостоятельно формулировать цели занятия после предварительного обсуждения.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Совместно с учителем обнаруживать и формулировать учебную проблему.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Составлять план решения проблемы (задачи) совместно с учителем.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Работая по плану, сверять свои действия с целью и, при необходимости, исправлять ошибки с помощью учителя.</w:t>
      </w:r>
    </w:p>
    <w:p w:rsidR="00C2320E" w:rsidRPr="00FD17C2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D17C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Познавательные УУД: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Ориентироваться в своей системе знаний: самостоятельно предполагать, какая информация нужна для решения учебной задачи.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Отбирать необходимые для решения учебной задачи источники информации среди предложенных учителем энциклопедий, справочников.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Добывать новые знания: извлекать информацию, представленную в разных формах (текст, таблица, схема, иллюстрация и др.).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Перерабатывать полученную информацию: сравнивать и группировать факты и явления; определять причины явлений, событий.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Перерабатывать полученную информацию: делать выводы на основе обобщения знаний.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Преобразовывать информацию из одной формы в другую: составлять </w:t>
      </w:r>
      <w:proofErr w:type="spellStart"/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простойплан</w:t>
      </w:r>
      <w:proofErr w:type="spellEnd"/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учебно-научного текста.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Преобразовывать информацию из одной формы в другую: представлять информацию в виде текста, таблицы, схемы.</w:t>
      </w:r>
    </w:p>
    <w:p w:rsidR="00C2320E" w:rsidRPr="00FD17C2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D17C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Коммуникативные УУД: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Доносить свою позицию до других: оформлять свои мысли в устной и письменной речи с учётом своих учебных и жизненных речевых ситуаций.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Доносить свою позицию до других: высказывать свою точку зрения и пытаться её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обосновать, приводя аргументы.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Слушать других, пытаться принимать другую точку зрения, быть готовым изменить свою точку зрения.</w:t>
      </w:r>
    </w:p>
    <w:p w:rsidR="00C2320E" w:rsidRPr="00C2320E" w:rsidRDefault="00C2320E" w:rsidP="00C23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Учиться уважительно, относиться к позиции другого, пытаться договариваться.</w:t>
      </w:r>
    </w:p>
    <w:p w:rsidR="00C2320E" w:rsidRDefault="00C2320E" w:rsidP="00FD17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EB6596" w:rsidRPr="006050B6" w:rsidRDefault="00313317" w:rsidP="006050B6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Предполагаемые результаты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изучения </w:t>
      </w:r>
      <w:r w:rsidR="00EB6596" w:rsidRPr="006050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курса</w:t>
      </w:r>
      <w:proofErr w:type="gramEnd"/>
      <w:r w:rsidR="00EB6596" w:rsidRPr="006050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B6596" w:rsidRPr="006050B6" w:rsidRDefault="00313317" w:rsidP="006050B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605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рограмма ориентирована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Pr="00605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EB6596" w:rsidRPr="00605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уровня результатов</w:t>
      </w:r>
      <w:r w:rsidR="00EB6596" w:rsidRPr="00605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B6596" w:rsidRPr="006050B6" w:rsidRDefault="00EB6596" w:rsidP="006050B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50B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 уровень</w:t>
      </w:r>
      <w:r w:rsidRPr="00605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приобретение первоначальных  знаний по астрономии, понимание её значения в социальной реальности и повседневной жизни;</w:t>
      </w:r>
    </w:p>
    <w:p w:rsidR="00EB6596" w:rsidRPr="006050B6" w:rsidRDefault="00EB6596" w:rsidP="006050B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50B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 уровень</w:t>
      </w:r>
      <w:r w:rsidRPr="00605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формирование позитивного отношения к базовым ценностям нашего общества в астрономии как науки и к социальной реальности астрономических достижений в целом;</w:t>
      </w:r>
    </w:p>
    <w:p w:rsidR="00EB6596" w:rsidRPr="006050B6" w:rsidRDefault="00EB6596" w:rsidP="006050B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50B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3 уровень</w:t>
      </w:r>
      <w:r w:rsidRPr="00605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приобретение опыта самостоятельного социального действия в рамках применения и распространения знаний по астрономии.</w:t>
      </w:r>
    </w:p>
    <w:p w:rsidR="00EB6596" w:rsidRPr="006050B6" w:rsidRDefault="00EB6596" w:rsidP="006050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50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контроля</w:t>
      </w:r>
    </w:p>
    <w:p w:rsidR="00EB6596" w:rsidRPr="006050B6" w:rsidRDefault="00EB6596" w:rsidP="006050B6">
      <w:pPr>
        <w:numPr>
          <w:ilvl w:val="0"/>
          <w:numId w:val="10"/>
        </w:numPr>
        <w:spacing w:after="0" w:line="240" w:lineRule="auto"/>
        <w:ind w:left="284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5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проведения занятий проводится индивидуальная оценка уровня полученных навыков, развития мировоззрения, повышения эрудированности, путём наблюдения за ребёнком, его успехами. Проведение диагностического занятия в игровой форме после изучения каждого модуля, с целью определения уровня астрономических знаний детей.</w:t>
      </w:r>
    </w:p>
    <w:p w:rsidR="00EB6596" w:rsidRPr="006050B6" w:rsidRDefault="00EB6596" w:rsidP="006050B6">
      <w:pPr>
        <w:numPr>
          <w:ilvl w:val="0"/>
          <w:numId w:val="10"/>
        </w:numPr>
        <w:spacing w:after="0" w:line="240" w:lineRule="auto"/>
        <w:ind w:left="284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5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 детьми своих результатов работы в виде моделей, рисунков, сказок, стихотворений, сообщений, и других работ.</w:t>
      </w:r>
    </w:p>
    <w:p w:rsidR="00904B50" w:rsidRPr="00FD17C2" w:rsidRDefault="00A231D0" w:rsidP="00FD17C2">
      <w:pPr>
        <w:numPr>
          <w:ilvl w:val="0"/>
          <w:numId w:val="9"/>
        </w:numPr>
        <w:shd w:val="clear" w:color="auto" w:fill="FFFFFF"/>
        <w:spacing w:after="160" w:line="240" w:lineRule="auto"/>
        <w:ind w:left="284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Проведение в конце учебного года </w:t>
      </w:r>
      <w:r w:rsidR="00EB6596" w:rsidRPr="00605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конкурса</w:t>
      </w:r>
      <w:r w:rsidRPr="00A23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05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Юный астроном года», в ходе которого</w:t>
      </w:r>
      <w:r w:rsidR="00EB6596" w:rsidRPr="00605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определяется уровень астр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ономических знаний детей. </w:t>
      </w:r>
    </w:p>
    <w:p w:rsidR="00FD17C2" w:rsidRDefault="00FD17C2" w:rsidP="00FD17C2">
      <w:pPr>
        <w:pStyle w:val="a3"/>
        <w:ind w:left="708"/>
        <w:rPr>
          <w:rFonts w:ascii="Times New Roman" w:hAnsi="Times New Roman"/>
          <w:b/>
          <w:sz w:val="24"/>
          <w:szCs w:val="24"/>
          <w:u w:val="single"/>
        </w:rPr>
      </w:pPr>
      <w:r>
        <w:rPr>
          <w:rStyle w:val="FontStyle67"/>
          <w:rFonts w:eastAsia="MS Mincho"/>
          <w:sz w:val="24"/>
          <w:szCs w:val="24"/>
          <w:u w:val="single"/>
        </w:rPr>
        <w:t>2.</w:t>
      </w:r>
      <w:r w:rsidRPr="00D6223D">
        <w:rPr>
          <w:rStyle w:val="FontStyle67"/>
          <w:rFonts w:eastAsia="MS Mincho"/>
          <w:sz w:val="24"/>
          <w:szCs w:val="24"/>
          <w:u w:val="single"/>
        </w:rPr>
        <w:t>Содержание  курса</w:t>
      </w:r>
      <w:r w:rsidRPr="00D6223D">
        <w:rPr>
          <w:rFonts w:ascii="Times New Roman" w:hAnsi="Times New Roman"/>
          <w:sz w:val="24"/>
          <w:szCs w:val="24"/>
        </w:rPr>
        <w:t xml:space="preserve"> </w:t>
      </w:r>
      <w:r w:rsidRPr="00D6223D">
        <w:rPr>
          <w:rFonts w:ascii="Times New Roman" w:hAnsi="Times New Roman"/>
          <w:b/>
          <w:sz w:val="24"/>
          <w:szCs w:val="24"/>
          <w:u w:val="single"/>
        </w:rPr>
        <w:t>с указанием форм организации и видов деятельности</w:t>
      </w:r>
    </w:p>
    <w:p w:rsidR="00FD17C2" w:rsidRDefault="00FD17C2" w:rsidP="00FD17C2">
      <w:pPr>
        <w:pStyle w:val="a3"/>
        <w:rPr>
          <w:rFonts w:ascii="Times New Roman" w:hAnsi="Times New Roman"/>
          <w:b/>
          <w:sz w:val="24"/>
          <w:szCs w:val="24"/>
          <w:u w:val="single"/>
        </w:rPr>
      </w:pPr>
    </w:p>
    <w:p w:rsidR="00FD17C2" w:rsidRPr="00C652C2" w:rsidRDefault="00FD17C2" w:rsidP="00FD17C2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 w:rsidRPr="00C652C2">
        <w:rPr>
          <w:rFonts w:ascii="Times New Roman" w:hAnsi="Times New Roman"/>
          <w:sz w:val="24"/>
          <w:szCs w:val="24"/>
        </w:rPr>
        <w:t>Тематическое планирование составлено с учетом  закрепленного в рабочей программе воспитания приоритета воспитания учащихся на уровне начального общего образования: создание благоприятных условий для усвоения школьниками социально значимых знаний – знаний основных норм и традиций того общества, в котором они живут.</w:t>
      </w:r>
    </w:p>
    <w:p w:rsidR="00FD17C2" w:rsidRDefault="00FD17C2" w:rsidP="00FD17C2">
      <w:pPr>
        <w:pStyle w:val="a3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pPr w:leftFromText="180" w:rightFromText="180" w:vertAnchor="text" w:horzAnchor="margin" w:tblpXSpec="center" w:tblpY="41"/>
        <w:tblW w:w="996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600"/>
        <w:gridCol w:w="5103"/>
        <w:gridCol w:w="3260"/>
      </w:tblGrid>
      <w:tr w:rsidR="005415BD" w:rsidRPr="005415BD" w:rsidTr="00461F84">
        <w:trPr>
          <w:trHeight w:val="577"/>
        </w:trPr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5BD" w:rsidRPr="005415BD" w:rsidRDefault="005415BD" w:rsidP="006050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415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раздела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5BD" w:rsidRPr="005415BD" w:rsidRDefault="005415BD" w:rsidP="006050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415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Тематическое планирование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5BD" w:rsidRPr="005415BD" w:rsidRDefault="005415BD" w:rsidP="006050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415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Характеристика видов деятельности учащихся</w:t>
            </w:r>
          </w:p>
        </w:tc>
      </w:tr>
      <w:tr w:rsidR="005415BD" w:rsidRPr="005415BD" w:rsidTr="00461F84">
        <w:tc>
          <w:tcPr>
            <w:tcW w:w="99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5415BD" w:rsidP="006050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 w:rsidRPr="005415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класс (3</w:t>
            </w: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Pr="005415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5415BD" w:rsidRPr="005415BD" w:rsidTr="00461F84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415B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Раздел 1.</w:t>
            </w: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Солнце и Земля  14 ч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7E9" w:rsidRPr="009B07E9" w:rsidRDefault="009B07E9" w:rsidP="009B07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Источник радости и света. Что означает слово «солнце». Астрономический знак Солнца. Предосторожности, необходимые при наблюдении за Солнцем. Вид Солнца (форма, цвет, размеры). Что можно узнать о Солнце из отрывного (перекидного) календаря. Элементарное представление о горизонте. Положение Солнца относительно выбранных предметов и горизонта. Движение Солнца по небу. Как древние объясняли видимое движение </w:t>
            </w:r>
            <w:r w:rsidRPr="009B07E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Солнца по небу. Народные приметы, связанные с видом Солнца.</w:t>
            </w:r>
          </w:p>
          <w:p w:rsidR="005415BD" w:rsidRPr="005415BD" w:rsidRDefault="009B07E9" w:rsidP="009B07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7E9">
              <w:rPr>
                <w:rFonts w:ascii="Times New Roman" w:eastAsia="Calibri" w:hAnsi="Times New Roman" w:cs="Times New Roman"/>
                <w:sz w:val="24"/>
                <w:szCs w:val="24"/>
              </w:rPr>
              <w:t>Первоначальное представление о Земле как небесном теле. Глобус – крошечная модель Земли.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6C3" w:rsidRPr="006406C3" w:rsidRDefault="006406C3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</w:t>
            </w: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оставлять рассказ о Солнце;</w:t>
            </w:r>
          </w:p>
          <w:p w:rsidR="006406C3" w:rsidRPr="006406C3" w:rsidRDefault="006406C3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- наблюдать за Солнцем;</w:t>
            </w:r>
          </w:p>
          <w:p w:rsidR="006406C3" w:rsidRPr="006406C3" w:rsidRDefault="006406C3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- определять положение Солнца относительно разных предметов;</w:t>
            </w:r>
          </w:p>
          <w:p w:rsidR="006406C3" w:rsidRPr="006406C3" w:rsidRDefault="006406C3" w:rsidP="006406C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- получать сведения о Солнце из отрывного (перекладного) календаря;</w:t>
            </w:r>
            <w:r>
              <w:t xml:space="preserve"> </w:t>
            </w: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приводить примеры о пользе Солнца для всех живых организмов;</w:t>
            </w:r>
          </w:p>
          <w:p w:rsidR="005415BD" w:rsidRPr="005415BD" w:rsidRDefault="006406C3" w:rsidP="006406C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пользоваться глобусом;</w:t>
            </w:r>
          </w:p>
        </w:tc>
      </w:tr>
      <w:tr w:rsidR="005415BD" w:rsidRPr="005415BD" w:rsidTr="00461F84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Раздел 2.</w:t>
            </w: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Солнце: вчера и сегодня 15 ч.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FF4A41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Поклонение Солнцу в древности. Расстояние от Земли до Солнца. Миф об Икаре. Можно ли долететь до Солнца и нужно ли это делать.</w:t>
            </w:r>
            <w:r w:rsidR="006406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Солнце – большой горячий шар, источник тепла и света. Как долго живет солнышко. Что было бы, если бы Солнце вдруг исчезло. Полезный и вредный загар. </w:t>
            </w:r>
            <w:r w:rsidR="006406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Солнце – небесное тело. Понятие об астрономии как науке, изучающей небесные тела. Как же астрономы исследуют Солнце и зачем они это делают.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6C3" w:rsidRPr="006406C3" w:rsidRDefault="006406C3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- получать сведения о Солнце из отрывного (перекладного) календаря;</w:t>
            </w:r>
          </w:p>
          <w:p w:rsidR="006406C3" w:rsidRPr="005415BD" w:rsidRDefault="006406C3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- приводить примеры народных примет, связанных с видом Солнца;</w:t>
            </w:r>
          </w:p>
          <w:p w:rsidR="005415BD" w:rsidRPr="005415BD" w:rsidRDefault="005415BD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415BD" w:rsidRPr="005415BD" w:rsidTr="00461F84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Раздел 3.</w:t>
            </w: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Как Солнце помогает людям 3 ч.</w:t>
            </w:r>
          </w:p>
          <w:p w:rsidR="001D1E59" w:rsidRPr="005415BD" w:rsidRDefault="001D1E59" w:rsidP="006050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+1 час повторение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FF4A41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Солнце поможет не заблудиться на прогулке, определить время. Солнце помогает людям в сельском хозяйстве</w:t>
            </w:r>
            <w:r w:rsidR="00C232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(парники, теплицы, оранжереи, сушилки), в быту (душевые), технике (плавка металлов), в космических </w:t>
            </w:r>
            <w:proofErr w:type="gramStart"/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полетах(</w:t>
            </w:r>
            <w:proofErr w:type="gramEnd"/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солнечные батареи). Солнце способно принести еще много пользы людям, не загрязняя при этом земную природу.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6C3" w:rsidRPr="006406C3" w:rsidRDefault="006406C3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ориентироваться по Солнцу;</w:t>
            </w:r>
          </w:p>
          <w:p w:rsidR="005415BD" w:rsidRDefault="006406C3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- определять время по Солнцу;</w:t>
            </w:r>
          </w:p>
          <w:p w:rsidR="006406C3" w:rsidRPr="006406C3" w:rsidRDefault="006406C3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приводить примеры о пользе Солнца для всех живых организмов;</w:t>
            </w:r>
          </w:p>
          <w:p w:rsidR="006406C3" w:rsidRPr="006406C3" w:rsidRDefault="006406C3" w:rsidP="006406C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-пользоваться глобусом;</w:t>
            </w:r>
          </w:p>
          <w:p w:rsidR="006406C3" w:rsidRPr="005415BD" w:rsidRDefault="006406C3" w:rsidP="006406C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- осуществлять действия по плану;</w:t>
            </w:r>
          </w:p>
        </w:tc>
      </w:tr>
      <w:tr w:rsidR="00FF4A41" w:rsidRPr="006050B6" w:rsidTr="00461F84">
        <w:tc>
          <w:tcPr>
            <w:tcW w:w="99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4A41" w:rsidRPr="006050B6" w:rsidRDefault="000F1BFF" w:rsidP="006050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  <w:r w:rsidRPr="005415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класс (34 ч)</w:t>
            </w:r>
          </w:p>
        </w:tc>
      </w:tr>
      <w:tr w:rsidR="005415BD" w:rsidRPr="005415BD" w:rsidTr="00461F84">
        <w:trPr>
          <w:trHeight w:val="2717"/>
        </w:trPr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E59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415B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Раздел 1. </w:t>
            </w:r>
            <w:r w:rsidRPr="006050B6">
              <w:rPr>
                <w:sz w:val="24"/>
                <w:szCs w:val="24"/>
              </w:rPr>
              <w:t xml:space="preserve"> </w:t>
            </w: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Ночное светило </w:t>
            </w:r>
          </w:p>
          <w:p w:rsidR="005415BD" w:rsidRPr="005415BD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(12 часов)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Что означает слово «Луна». Астрономический знак Луны. Мифы о Солнце и Луне. Вид Луны (форма, цвет, размеры). Луна и месяц. Что можно узнать о луне из отрывного (перекидного) календаря. Как отличить «молодую» Луну от «старой».  Народные приметы, связанные с видом Луны.</w:t>
            </w:r>
          </w:p>
          <w:p w:rsidR="005415BD" w:rsidRPr="005415BD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Особенности видимого движения Луны. Что видно на Луне невооруженным глазом и в бинокль. Можно ли ориентироваться по Луне.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6C3" w:rsidRPr="006406C3" w:rsidRDefault="006406C3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рассказывать о Луне;</w:t>
            </w:r>
          </w:p>
          <w:p w:rsidR="006406C3" w:rsidRPr="006406C3" w:rsidRDefault="006406C3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- сравнивать Луну и Солнце;</w:t>
            </w:r>
          </w:p>
          <w:p w:rsidR="005415BD" w:rsidRPr="005415BD" w:rsidRDefault="006406C3" w:rsidP="006406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6C3">
              <w:rPr>
                <w:rFonts w:ascii="Times New Roman" w:eastAsia="Calibri" w:hAnsi="Times New Roman" w:cs="Times New Roman"/>
                <w:sz w:val="24"/>
                <w:szCs w:val="24"/>
              </w:rPr>
              <w:t>- сравнивать размеры Земли и Луны;</w:t>
            </w:r>
          </w:p>
        </w:tc>
      </w:tr>
      <w:tr w:rsidR="005415BD" w:rsidRPr="005415BD" w:rsidTr="00461F84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Раздел 2.</w:t>
            </w:r>
            <w:r w:rsidRPr="006050B6">
              <w:rPr>
                <w:sz w:val="24"/>
                <w:szCs w:val="24"/>
              </w:rPr>
              <w:t xml:space="preserve"> </w:t>
            </w:r>
            <w:r w:rsidRPr="006050B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Небесные тела – Солнце, Земля, Луна (13 часов)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Мифы о Луне. Что больше: Луна, Земля или Солнце. Расстояние от Земли до Луны, от Солнца до Луны. 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Мир Луны (отсутствие воды, воздуха, необычные лунные пейзажи, температура поверхности). Можно ли жить на Луне.  Как Луна светит. Что было бы, если бы Луны не было. 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Земля на небе Луны. Земля – спутник Солнца. Луна – спутник Земли. Почему с Земли видна лишь одна сторона Луны. </w:t>
            </w:r>
          </w:p>
          <w:p w:rsidR="005415BD" w:rsidRPr="005415BD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Небесные тела – Луна, Солнце, Земля. Почему бывают затмения Солнца и Луны.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E59" w:rsidRPr="006050B6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Анализ новой информации, работа с различными источниками.</w:t>
            </w:r>
            <w:r w:rsidRPr="006050B6">
              <w:rPr>
                <w:sz w:val="24"/>
                <w:szCs w:val="24"/>
              </w:rPr>
              <w:t xml:space="preserve"> 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картой звёздного неба</w:t>
            </w:r>
          </w:p>
          <w:p w:rsidR="005415BD" w:rsidRPr="005415BD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Ориентирование по Полярной звезде</w:t>
            </w:r>
          </w:p>
        </w:tc>
      </w:tr>
      <w:tr w:rsidR="005415BD" w:rsidRPr="005415BD" w:rsidTr="00461F84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Раздел 3.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Космические полеты (7 часов) + 2ч. повторение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Давняя мечта человека. Первые полеты в космос и на Луну. К. Э. Циолковский, С. П. Королев, Ю. А. Гагарин. 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 удалось увидеть обратную сторону Луны. Первые мягкие посадки на Луну. Зачем нужны полеты на Луну. 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Полеты на Луну американских астронавтов. Не мог ли кто-нибудь до землян побывать на Луне. </w:t>
            </w:r>
          </w:p>
          <w:p w:rsidR="005415BD" w:rsidRPr="005415BD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Что предстоит делать на Луне будущим космонавтам и астронавтам.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E59" w:rsidRPr="006050B6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Работа в группах.</w:t>
            </w:r>
          </w:p>
          <w:p w:rsidR="001D1E59" w:rsidRPr="006050B6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Проектирование</w:t>
            </w:r>
          </w:p>
          <w:p w:rsidR="001D1E59" w:rsidRPr="006050B6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решения проблемы</w:t>
            </w:r>
          </w:p>
          <w:p w:rsidR="001D1E59" w:rsidRPr="006050B6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составления</w:t>
            </w:r>
          </w:p>
          <w:p w:rsidR="001D1E59" w:rsidRPr="006050B6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оптимального</w:t>
            </w:r>
          </w:p>
          <w:p w:rsidR="001D1E59" w:rsidRPr="006050B6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маршрута  поиска 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информации,</w:t>
            </w:r>
          </w:p>
          <w:p w:rsidR="005415BD" w:rsidRPr="005415BD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презентация, представление и защита информационных проектов.</w:t>
            </w:r>
          </w:p>
        </w:tc>
      </w:tr>
      <w:tr w:rsidR="005415BD" w:rsidRPr="005415BD" w:rsidTr="00461F84">
        <w:tc>
          <w:tcPr>
            <w:tcW w:w="99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0F1BFF" w:rsidP="006050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="005415BD" w:rsidRPr="005415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класс (34 ч)</w:t>
            </w:r>
          </w:p>
        </w:tc>
      </w:tr>
      <w:tr w:rsidR="005415BD" w:rsidRPr="005415BD" w:rsidTr="00461F84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415B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Раздел 1. </w:t>
            </w:r>
            <w:r w:rsidRPr="006050B6">
              <w:rPr>
                <w:sz w:val="24"/>
                <w:szCs w:val="24"/>
              </w:rPr>
              <w:t xml:space="preserve"> </w:t>
            </w: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Звезды, которые всегда над тобой (12 часов)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Миф о Ночи, Луне, Заре, Солнце. Пословицы и поговорки  о звездах. Народные приметы, связанные со звездами.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Красота и величие звездного неба. Звездное небо в произведениях поэтов, писателей, ученых. </w:t>
            </w:r>
          </w:p>
          <w:p w:rsidR="005415BD" w:rsidRPr="005415BD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Много ли на нашем небе ярких звезд, можно ли их увидеть сразу все вместе. Понятие о созвездиях. Наскальные изображения созвездий. Большая и Малая медведицы. Как найти на небе эти созвездия. Миф о Каллисто. Ориентировка по Полярной звезде. "Звездный атлас" Яна Гевелия.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E59" w:rsidRPr="006050B6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объяснений учителя.</w:t>
            </w:r>
          </w:p>
          <w:p w:rsidR="001D1E59" w:rsidRPr="006050B6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и анализ выступлений своих товарищей.</w:t>
            </w:r>
          </w:p>
          <w:p w:rsidR="001D1E59" w:rsidRPr="006050B6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Самостоятельная работа с учебником.</w:t>
            </w:r>
          </w:p>
          <w:p w:rsidR="001D1E59" w:rsidRPr="006050B6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научно-популярной литературой;</w:t>
            </w:r>
          </w:p>
          <w:p w:rsidR="005415BD" w:rsidRPr="005415BD" w:rsidRDefault="001D1E59" w:rsidP="00681A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Отбор и сравнение материала по нескольким источникам.</w:t>
            </w:r>
          </w:p>
        </w:tc>
      </w:tr>
      <w:tr w:rsidR="005415BD" w:rsidRPr="005415BD" w:rsidTr="00461F84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415B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Раздел 2. </w:t>
            </w:r>
            <w:r w:rsidRPr="006050B6">
              <w:rPr>
                <w:sz w:val="24"/>
                <w:szCs w:val="24"/>
              </w:rPr>
              <w:t xml:space="preserve"> </w:t>
            </w:r>
            <w:r w:rsidRPr="006050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Созвездия нашего неба (20 часов)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2.1.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ab/>
              <w:t xml:space="preserve">Созвездия осеннего неба (6 </w:t>
            </w:r>
            <w:r w:rsidR="00C2320E" w:rsidRPr="006050B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часов)</w:t>
            </w:r>
            <w:r w:rsidR="00C2320E"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Созвездия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Лира, Лебедь, Орел, Пегас, Андромеда, Персей. Мифы Древней Греции, связанные с их названиями. Что означают имена звезд  "летне-осеннего треугольника". 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Созвездия Лиры, Лебедя, Орла, Андромеды, Пегаса и Персея в "Звездном атласе" Яна Гевелия.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2.2.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ab/>
              <w:t>Созвездия зимнего неба (6 часов)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Созвездия Орион, Телец, Большой Пес, Малый Пес, Возничий и Близнецы. Происхождение названий созвездий (мифы).  Плеяды. Что означают имена ярких звезд "зимнего треугольника".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Изображения зимних созвездий в "Звездном атласе" Яна Гевелия. 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Понятие о зодиакальных созвездиях. Телец и Близнецы - зодиакальные созвездия.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.3.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ab/>
              <w:t>Созвездия весеннего неба (4 часа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Созвездия Льва, Волопаса, Девы. Мифы Древней Греции, связанные с названием этих созвездий. Имена главных звезд. 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Изображения созвездий Волопаса, Льва и Девы в «Звездном атласе» Яна Гевелия.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2.4.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ab/>
              <w:t>Далекие солнца (4 часа)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Можно ли долететь до какого-нибудь созвездия или звезды. Сириус, </w:t>
            </w:r>
            <w:proofErr w:type="spellStart"/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Процион</w:t>
            </w:r>
            <w:proofErr w:type="spellEnd"/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, Альтаир – примеры близких звезд. Что такое Млечный Путь.</w:t>
            </w:r>
          </w:p>
          <w:p w:rsidR="000F1BFF" w:rsidRPr="006050B6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Понятие о световом годе. «Небо неподвижных звезд».</w:t>
            </w:r>
          </w:p>
          <w:p w:rsidR="005415BD" w:rsidRPr="005415BD" w:rsidRDefault="000F1BFF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Размеры звезд. Самосветящиеся небесные тела. Самые горячие и самые холодные звезды. Можно ли жить на звездах.  Что было бы, если бы звезд не было. Могут ли звезды влиять на людей или, например, на погоду. Все ли звезды </w:t>
            </w: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мы видим. Что кроме звезд, можно увидеть на звездном небе.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A43" w:rsidRDefault="001D1E59" w:rsidP="00681A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Планирование учебного сотрудничества с учителем и сверстниками </w:t>
            </w:r>
          </w:p>
          <w:p w:rsidR="001D1E59" w:rsidRPr="006050B6" w:rsidRDefault="001D1E59" w:rsidP="00681A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– определение целей, функций участников, способов взаимодействия;</w:t>
            </w:r>
          </w:p>
          <w:p w:rsidR="00681A43" w:rsidRDefault="00681A43" w:rsidP="00681A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1D1E59"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вопросов</w:t>
            </w:r>
          </w:p>
          <w:p w:rsidR="005415BD" w:rsidRPr="006050B6" w:rsidRDefault="001D1E59" w:rsidP="00681A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–инициативное сотрудничество в поиске и сборе информации;</w:t>
            </w:r>
          </w:p>
          <w:p w:rsidR="001D1E59" w:rsidRPr="006050B6" w:rsidRDefault="00681A43" w:rsidP="00681A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1D1E59"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лушание и анализ выступлений своих товарищей.</w:t>
            </w:r>
          </w:p>
          <w:p w:rsidR="001D1E59" w:rsidRPr="006050B6" w:rsidRDefault="00681A43" w:rsidP="00681A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-с</w:t>
            </w:r>
            <w:r w:rsidR="001D1E59"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амостоятельная работа с учебником.</w:t>
            </w:r>
          </w:p>
          <w:p w:rsidR="001D1E59" w:rsidRPr="006050B6" w:rsidRDefault="00681A43" w:rsidP="00681A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-о</w:t>
            </w:r>
            <w:r w:rsidR="001D1E59"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тбор и сравнение материала по нескольким источникам.</w:t>
            </w:r>
          </w:p>
          <w:p w:rsidR="001D1E59" w:rsidRPr="005415BD" w:rsidRDefault="001D1E59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415BD" w:rsidRPr="005415BD" w:rsidTr="00461F84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Раздел 3.</w:t>
            </w:r>
            <w:r w:rsidRPr="006050B6">
              <w:rPr>
                <w:sz w:val="24"/>
                <w:szCs w:val="24"/>
              </w:rPr>
              <w:t xml:space="preserve"> </w:t>
            </w: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Подвижная карта звездного неба (ПКЗН) (1час)  + 1ч. повторение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Устройство ПКЗН. Вид осеннего, зимнего, весеннего и летнего неба на звездной карте. Определение положения Солнца в зодиакальных созвездиях в данный день. Созвездия,  через которые проходит Млечный Путь.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5BD" w:rsidRPr="005415BD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научно-популярной литературой</w:t>
            </w:r>
          </w:p>
        </w:tc>
      </w:tr>
      <w:tr w:rsidR="00DA7025" w:rsidRPr="006050B6" w:rsidTr="00461F84">
        <w:tc>
          <w:tcPr>
            <w:tcW w:w="99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025" w:rsidRPr="006050B6" w:rsidRDefault="00DA7025" w:rsidP="006050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 класс (34 ч)</w:t>
            </w:r>
          </w:p>
        </w:tc>
      </w:tr>
      <w:tr w:rsidR="00DA7025" w:rsidRPr="006050B6" w:rsidTr="00461F84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Раздел 1.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Семья Солнца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(5 часов)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Строение Солнечной системы. Относительные расстояния планет от Солнца. Особенности Солнечной системы (расположение планет примерно в одной плоскости; движение планет вокруг Солнца в том же направлении, в котором Солнце вращается вокруг своей оси). 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Какие из небесных тел Солнечной системы можно увидеть на небе невооруженным глазом. Как выглядят на небе планеты; сходства и отличие их вида (невооруженным глазом и в бинокль) от звезд. Что означает слово «планета». 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Какие небесные тела считались в древности планетами и почему. Когда была открыта планета Земля.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 с учителем и сверстниками – определение целей, функций участников, способов  взаимодействия;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вопросов – инициативное сотрудничество в поиске и сборе информации;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A7025" w:rsidRPr="006050B6" w:rsidTr="00461F84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025" w:rsidRPr="006050B6" w:rsidRDefault="00DA7025" w:rsidP="006050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2.</w:t>
            </w:r>
            <w:r w:rsidRPr="006050B6">
              <w:rPr>
                <w:sz w:val="24"/>
                <w:szCs w:val="24"/>
              </w:rPr>
              <w:t xml:space="preserve"> </w:t>
            </w: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Планеты и их спутники </w:t>
            </w:r>
          </w:p>
          <w:p w:rsidR="00DA7025" w:rsidRPr="006050B6" w:rsidRDefault="00DA7025" w:rsidP="006050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(21 час)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Планета Земля. Происхождение названия. Астрономический знак. Место в Солнечной системе. Основные движения Земли – обращение вокруг Солнца и вращение вокруг оси. 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Какие науки изучают поверхность Земли, ее недра, водную и воздушную оболочки. Географический глобус и географические карты. 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Уникальность природы Земли. 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Полеты в космос с целью исследования Земли. Спутники Земли.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Меркурий. Происхождение названия. Астрономический знак. Размеры. Расстояние от Солнца и период обращения. Смена дня и ночи. Особенности суточного движения Солнца на небе этой планеты. Отсутствие спутников.  Мир этой планеты.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Венера. Происхождение названия. Астрономический знак. Расстояние от Солнца. Обращение вокруг Солнца и особенность вращения вокруг оси. Отсутствие спутников. Размеры. Мир Венеры.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Марс. Происхождение названия. Астрономический знак. Расстояние от Солнца. Основные движения. Природа Марса. «Каналы» Марса. Фобос и </w:t>
            </w:r>
            <w:proofErr w:type="spellStart"/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Деймос</w:t>
            </w:r>
            <w:proofErr w:type="spellEnd"/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спутники Марса. Можно ли жить на Марсе. 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Юпитер. Происхождение названия. Астрономический знак. Расстояние от Солнца. Обращение и вращение Юпитера. Вид в бинокль и в телескоп. Природа Юпитера. </w:t>
            </w:r>
            <w:proofErr w:type="spellStart"/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Галилеевы</w:t>
            </w:r>
            <w:proofErr w:type="spellEnd"/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спутники.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Планеты-гиганты – Сатурн, Уран, Нептун. Происхождение их названий. Астрономические знаки. 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Система спутников и кольца Сатурна. Вид Сатурна и его колец в бинокль, телескоп и на фотографиях, полученных с близкого расстояния.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Уран и его спутники. Открытие планеты и ее спутников. Происхождение названия планеты и ее астрономический знак. Особенность вращения вокруг оси. 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Нептун и его спутники. Открытие планеты и ее спутников. Происхождение названий. Астрономический знак. 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Плутон. Самая далекая и самая маленькая планета Солнечной системы. История открытия планеты и ее спутников. Происхождение названия. Астрономический знак. «Плутон - Харон» - еще одна «двойная планета».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Слушание и анализ выступлений своих товарищей.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Самостоятельная работа с учебником.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научно-популярной литературой;</w:t>
            </w:r>
          </w:p>
          <w:p w:rsidR="00DA7025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Отбор и сравнение материала по нескольким источникам.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Работа в группах.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Проектирование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решения проблемы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составления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оптимального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маршрута  поиска информации,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презентация, представление и защита информационных проектов.</w:t>
            </w:r>
          </w:p>
        </w:tc>
      </w:tr>
      <w:tr w:rsidR="00DA7025" w:rsidRPr="006050B6" w:rsidTr="00461F84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025" w:rsidRPr="006050B6" w:rsidRDefault="00DA7025" w:rsidP="006050B6">
            <w:pPr>
              <w:spacing w:after="0" w:line="240" w:lineRule="auto"/>
              <w:ind w:right="-8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Раздел 3.</w:t>
            </w:r>
          </w:p>
          <w:p w:rsidR="00DA7025" w:rsidRPr="006050B6" w:rsidRDefault="00DA7025" w:rsidP="006050B6">
            <w:pPr>
              <w:spacing w:after="0" w:line="240" w:lineRule="auto"/>
              <w:ind w:right="-8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Планеты-крошки (3 часа)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Что означает слово «астероид». Кто открывает астероиды. Размеры астероидов. Пояс астероидов. Происхождение названий астероидов. Первый астероид, сфотографированный с близкого расстояния. Сближения некоторых астероидов с Землей. Опасно ли для Земли сближение с астероидами.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и анализ выступлений своих товарищей.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Самостоятельная работа с учебником.</w:t>
            </w:r>
          </w:p>
          <w:p w:rsidR="00DA7025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научно-популярной литературой</w:t>
            </w:r>
          </w:p>
        </w:tc>
      </w:tr>
      <w:tr w:rsidR="00DA7025" w:rsidRPr="006050B6" w:rsidTr="00461F84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Раздел 4.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Хвостатые светила (5 часов)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 означает слово «комета». Как относились к кометам в древности. Строение комет, их размеры, орбиты. 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 открывают кометы и дают им названия. Комета Галлея (история открытия, многократные возвращения к Солнцу и Земле, результаты исследования с близкого расстояния в 1986г.). Какой интерес представляют исследования комет. Может ли комета столкнуться с Землей. Столкновение кометы с Юпитером в 1994 году. 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Кометы, которые можно было наблюдать на небе в последние годы. Недолговечность комет.  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«Падающие звезды» - метеориты. Кометы и метеорные потоки. Яркие метеориты – болиды. Метеориты и их возможная связь с астероидами и ядрами комет. Как находят метеориты и дают им названия.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 с учителем и сверстниками – определение целей, функций участников, способов взаимодействия;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вопросов – инициативное сотрудничество в поиске и сборе информации;</w:t>
            </w:r>
          </w:p>
          <w:p w:rsidR="006050B6" w:rsidRPr="006050B6" w:rsidRDefault="006050B6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и анализ выступлений своих товарищей.</w:t>
            </w:r>
          </w:p>
          <w:p w:rsidR="00DA7025" w:rsidRPr="006050B6" w:rsidRDefault="00DA7025" w:rsidP="006050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04B50" w:rsidRDefault="00904B50" w:rsidP="006050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w w:val="88"/>
          <w:sz w:val="24"/>
          <w:szCs w:val="24"/>
          <w:u w:val="single"/>
        </w:rPr>
      </w:pPr>
    </w:p>
    <w:p w:rsidR="00904B50" w:rsidRDefault="00904B50" w:rsidP="006050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w w:val="88"/>
          <w:sz w:val="24"/>
          <w:szCs w:val="24"/>
          <w:u w:val="single"/>
        </w:rPr>
      </w:pPr>
    </w:p>
    <w:p w:rsidR="00FD17C2" w:rsidRDefault="00FD17C2" w:rsidP="00FD17C2">
      <w:pPr>
        <w:pStyle w:val="ConsPlusNormal"/>
        <w:ind w:righ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24AE">
        <w:rPr>
          <w:rFonts w:ascii="Times New Roman" w:eastAsia="Calibri" w:hAnsi="Times New Roman" w:cs="Times New Roman"/>
          <w:b/>
          <w:w w:val="88"/>
          <w:sz w:val="24"/>
          <w:szCs w:val="24"/>
          <w:u w:val="single"/>
          <w:lang w:eastAsia="en-US"/>
        </w:rPr>
        <w:t>3.</w:t>
      </w:r>
      <w:r w:rsidRPr="006724AE">
        <w:rPr>
          <w:rFonts w:ascii="Times New Roman" w:eastAsia="Calibri" w:hAnsi="Times New Roman" w:cs="Times New Roman"/>
          <w:w w:val="88"/>
          <w:sz w:val="24"/>
          <w:szCs w:val="24"/>
          <w:u w:val="single"/>
          <w:lang w:eastAsia="en-US"/>
        </w:rPr>
        <w:t xml:space="preserve"> </w:t>
      </w:r>
      <w:r w:rsidRPr="006724AE">
        <w:rPr>
          <w:rFonts w:ascii="Times New Roman" w:hAnsi="Times New Roman"/>
          <w:b/>
          <w:sz w:val="24"/>
          <w:szCs w:val="24"/>
          <w:u w:val="single"/>
        </w:rPr>
        <w:t xml:space="preserve">Тематическое планирование </w:t>
      </w:r>
      <w:r w:rsidRPr="006724AE">
        <w:rPr>
          <w:rFonts w:ascii="Times New Roman" w:hAnsi="Times New Roman" w:cs="Times New Roman"/>
          <w:b/>
          <w:sz w:val="24"/>
          <w:szCs w:val="24"/>
          <w:u w:val="single"/>
        </w:rPr>
        <w:t>с указанием количества часов, от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водимых на освоение каждой темы</w:t>
      </w:r>
    </w:p>
    <w:p w:rsidR="001A1154" w:rsidRPr="006050B6" w:rsidRDefault="001A1154" w:rsidP="006050B6">
      <w:pPr>
        <w:spacing w:after="75" w:line="240" w:lineRule="auto"/>
        <w:ind w:left="862" w:hanging="29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4110"/>
        <w:gridCol w:w="1134"/>
        <w:gridCol w:w="993"/>
        <w:gridCol w:w="992"/>
        <w:gridCol w:w="992"/>
        <w:gridCol w:w="815"/>
      </w:tblGrid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proofErr w:type="spellStart"/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proofErr w:type="spellStart"/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proofErr w:type="spellStart"/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proofErr w:type="spellStart"/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Солнце  и Земля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Солнце: вчера и сегодня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Как Солнце помогает людям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Ночное светило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Небесные тела – Солнце, Земля, Луна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Космические полеты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Звезды, которые всегда над тобой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Созвездия нашего неба</w:t>
            </w:r>
          </w:p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9.1 Созвездия осеннего неба</w:t>
            </w:r>
          </w:p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9.2 Созвездия зимнего неба</w:t>
            </w:r>
          </w:p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9.3 Созвездия весеннего неба</w:t>
            </w:r>
          </w:p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9.4 Далекие Солнца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Подвижная карта звездного неба (ПКЗН)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Семья Солнца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Планеты и их спутники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Планеты-крошки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sz w:val="24"/>
                <w:szCs w:val="24"/>
              </w:rPr>
              <w:t>Хвостатые светила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1A1154" w:rsidRPr="006050B6" w:rsidTr="001A1154">
        <w:tc>
          <w:tcPr>
            <w:tcW w:w="85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1A1154" w:rsidRPr="006050B6" w:rsidRDefault="001A1154" w:rsidP="006050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135</w:t>
            </w:r>
          </w:p>
        </w:tc>
        <w:tc>
          <w:tcPr>
            <w:tcW w:w="993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992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815" w:type="dxa"/>
          </w:tcPr>
          <w:p w:rsidR="001A1154" w:rsidRPr="006050B6" w:rsidRDefault="001A1154" w:rsidP="0060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6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</w:tbl>
    <w:p w:rsidR="001A1154" w:rsidRPr="006050B6" w:rsidRDefault="001A1154" w:rsidP="006050B6">
      <w:pPr>
        <w:spacing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3458" w:rsidRPr="006050B6" w:rsidRDefault="003A3458" w:rsidP="00605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3A3458" w:rsidRPr="006050B6" w:rsidRDefault="003A3458" w:rsidP="00605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3A3458" w:rsidRPr="006050B6" w:rsidRDefault="003A3458" w:rsidP="00605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3A3458" w:rsidRPr="006050B6" w:rsidRDefault="003A3458" w:rsidP="00605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3A3458" w:rsidRPr="006050B6" w:rsidRDefault="003A3458" w:rsidP="00605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3A3458" w:rsidRPr="006050B6" w:rsidRDefault="003A3458" w:rsidP="00605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3A3458" w:rsidRPr="006050B6" w:rsidRDefault="003A3458" w:rsidP="00605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3A3458" w:rsidRPr="006050B6" w:rsidRDefault="003A3458" w:rsidP="00605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3A3458" w:rsidRPr="006050B6" w:rsidRDefault="003A3458" w:rsidP="00605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3A3458" w:rsidRPr="006050B6" w:rsidRDefault="003A3458" w:rsidP="00605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3A3458" w:rsidRPr="006050B6" w:rsidRDefault="003A3458" w:rsidP="00605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sectPr w:rsidR="003A3458" w:rsidRPr="006050B6" w:rsidSect="00FD17C2">
      <w:pgSz w:w="11906" w:h="16838"/>
      <w:pgMar w:top="720" w:right="851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32330"/>
    <w:multiLevelType w:val="multilevel"/>
    <w:tmpl w:val="5A70E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851A47"/>
    <w:multiLevelType w:val="hybridMultilevel"/>
    <w:tmpl w:val="3160761C"/>
    <w:lvl w:ilvl="0" w:tplc="EB8043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39459C8"/>
    <w:multiLevelType w:val="hybridMultilevel"/>
    <w:tmpl w:val="BF4091BA"/>
    <w:lvl w:ilvl="0" w:tplc="1FB4AF3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E1EF5"/>
    <w:multiLevelType w:val="hybridMultilevel"/>
    <w:tmpl w:val="1608B716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50886"/>
    <w:multiLevelType w:val="hybridMultilevel"/>
    <w:tmpl w:val="1E40F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10B2C"/>
    <w:multiLevelType w:val="hybridMultilevel"/>
    <w:tmpl w:val="AB94C8C8"/>
    <w:lvl w:ilvl="0" w:tplc="1FB4AF3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E719B"/>
    <w:multiLevelType w:val="multilevel"/>
    <w:tmpl w:val="0D606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3A4D6C"/>
    <w:multiLevelType w:val="multilevel"/>
    <w:tmpl w:val="C7F48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A31556"/>
    <w:multiLevelType w:val="hybridMultilevel"/>
    <w:tmpl w:val="AEA43632"/>
    <w:lvl w:ilvl="0" w:tplc="E6A01F2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016D19"/>
    <w:multiLevelType w:val="hybridMultilevel"/>
    <w:tmpl w:val="40F20C42"/>
    <w:lvl w:ilvl="0" w:tplc="91723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8977F5"/>
    <w:multiLevelType w:val="multilevel"/>
    <w:tmpl w:val="92D0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DF1531"/>
    <w:multiLevelType w:val="multilevel"/>
    <w:tmpl w:val="5BDA2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0D3A94"/>
    <w:multiLevelType w:val="hybridMultilevel"/>
    <w:tmpl w:val="EE4A3280"/>
    <w:lvl w:ilvl="0" w:tplc="1FB4AF3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B40CC"/>
    <w:multiLevelType w:val="multilevel"/>
    <w:tmpl w:val="EEC496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52165712"/>
    <w:multiLevelType w:val="multilevel"/>
    <w:tmpl w:val="21CE2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E60E9D"/>
    <w:multiLevelType w:val="hybridMultilevel"/>
    <w:tmpl w:val="8FF64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C15C7B"/>
    <w:multiLevelType w:val="hybridMultilevel"/>
    <w:tmpl w:val="E91C832E"/>
    <w:lvl w:ilvl="0" w:tplc="08FE4F6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06B3987"/>
    <w:multiLevelType w:val="multilevel"/>
    <w:tmpl w:val="3C12D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B6B323D"/>
    <w:multiLevelType w:val="multilevel"/>
    <w:tmpl w:val="F844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9030A5"/>
    <w:multiLevelType w:val="hybridMultilevel"/>
    <w:tmpl w:val="7FF8D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6A69ED"/>
    <w:multiLevelType w:val="hybridMultilevel"/>
    <w:tmpl w:val="00144906"/>
    <w:lvl w:ilvl="0" w:tplc="F72CF8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2"/>
  </w:num>
  <w:num w:numId="4">
    <w:abstractNumId w:val="11"/>
  </w:num>
  <w:num w:numId="5">
    <w:abstractNumId w:val="17"/>
  </w:num>
  <w:num w:numId="6">
    <w:abstractNumId w:val="14"/>
  </w:num>
  <w:num w:numId="7">
    <w:abstractNumId w:val="10"/>
  </w:num>
  <w:num w:numId="8">
    <w:abstractNumId w:val="7"/>
  </w:num>
  <w:num w:numId="9">
    <w:abstractNumId w:val="6"/>
  </w:num>
  <w:num w:numId="10">
    <w:abstractNumId w:val="0"/>
  </w:num>
  <w:num w:numId="11">
    <w:abstractNumId w:val="18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4"/>
  </w:num>
  <w:num w:numId="15">
    <w:abstractNumId w:val="13"/>
  </w:num>
  <w:num w:numId="16">
    <w:abstractNumId w:val="19"/>
  </w:num>
  <w:num w:numId="17">
    <w:abstractNumId w:val="8"/>
  </w:num>
  <w:num w:numId="18">
    <w:abstractNumId w:val="20"/>
  </w:num>
  <w:num w:numId="19">
    <w:abstractNumId w:val="1"/>
  </w:num>
  <w:num w:numId="20">
    <w:abstractNumId w:val="15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CF6"/>
    <w:rsid w:val="00077CF6"/>
    <w:rsid w:val="000F1BFF"/>
    <w:rsid w:val="00130A71"/>
    <w:rsid w:val="001A1154"/>
    <w:rsid w:val="001B3FCB"/>
    <w:rsid w:val="001D1E59"/>
    <w:rsid w:val="00313317"/>
    <w:rsid w:val="00372627"/>
    <w:rsid w:val="00396782"/>
    <w:rsid w:val="003A3458"/>
    <w:rsid w:val="00461F84"/>
    <w:rsid w:val="005415BD"/>
    <w:rsid w:val="00570938"/>
    <w:rsid w:val="006050B6"/>
    <w:rsid w:val="006179DD"/>
    <w:rsid w:val="006406C3"/>
    <w:rsid w:val="00681A43"/>
    <w:rsid w:val="00736A36"/>
    <w:rsid w:val="00757BA9"/>
    <w:rsid w:val="008437C9"/>
    <w:rsid w:val="00904B50"/>
    <w:rsid w:val="009625D1"/>
    <w:rsid w:val="009B07E9"/>
    <w:rsid w:val="009F3C6D"/>
    <w:rsid w:val="009F3CEF"/>
    <w:rsid w:val="00A231D0"/>
    <w:rsid w:val="00B26F92"/>
    <w:rsid w:val="00B84F8C"/>
    <w:rsid w:val="00BF2990"/>
    <w:rsid w:val="00C2320E"/>
    <w:rsid w:val="00C255C0"/>
    <w:rsid w:val="00CB516C"/>
    <w:rsid w:val="00D75405"/>
    <w:rsid w:val="00DA7025"/>
    <w:rsid w:val="00E257EC"/>
    <w:rsid w:val="00E356B2"/>
    <w:rsid w:val="00E813FF"/>
    <w:rsid w:val="00EB6596"/>
    <w:rsid w:val="00EB75C7"/>
    <w:rsid w:val="00FD17C2"/>
    <w:rsid w:val="00FD3C30"/>
    <w:rsid w:val="00FF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042676-615B-4F89-8460-F25900A41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15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EB75C7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aliases w:val="основа Знак"/>
    <w:basedOn w:val="a0"/>
    <w:link w:val="a3"/>
    <w:uiPriority w:val="1"/>
    <w:rsid w:val="00EB75C7"/>
    <w:rPr>
      <w:rFonts w:ascii="Calibri" w:eastAsia="Times New Roman" w:hAnsi="Calibri" w:cs="Calibri"/>
    </w:rPr>
  </w:style>
  <w:style w:type="paragraph" w:styleId="a5">
    <w:name w:val="List Paragraph"/>
    <w:basedOn w:val="a"/>
    <w:uiPriority w:val="34"/>
    <w:qFormat/>
    <w:rsid w:val="00EB75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7">
    <w:name w:val="Font Style67"/>
    <w:basedOn w:val="a0"/>
    <w:uiPriority w:val="99"/>
    <w:rsid w:val="00EB75C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EB75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B75C7"/>
    <w:pPr>
      <w:widowControl w:val="0"/>
      <w:autoSpaceDE w:val="0"/>
      <w:autoSpaceDN w:val="0"/>
      <w:adjustRightInd w:val="0"/>
      <w:spacing w:after="0" w:line="370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EB75C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0">
    <w:name w:val="Font Style40"/>
    <w:basedOn w:val="a0"/>
    <w:uiPriority w:val="99"/>
    <w:rsid w:val="00EB75C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B75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FontStyle64">
    <w:name w:val="Font Style64"/>
    <w:basedOn w:val="a0"/>
    <w:uiPriority w:val="99"/>
    <w:rsid w:val="00EB75C7"/>
    <w:rPr>
      <w:rFonts w:ascii="Century Schoolbook" w:hAnsi="Century Schoolbook" w:cs="Century Schoolbook"/>
      <w:b/>
      <w:bCs/>
      <w:sz w:val="20"/>
      <w:szCs w:val="20"/>
    </w:rPr>
  </w:style>
  <w:style w:type="table" w:styleId="a6">
    <w:name w:val="Table Grid"/>
    <w:basedOn w:val="a1"/>
    <w:rsid w:val="003A34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1A115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75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540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FD17C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4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C907A-824D-4B67-8117-B79A6E8AC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2589</Words>
  <Characters>14762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213</cp:lastModifiedBy>
  <cp:revision>32</cp:revision>
  <dcterms:created xsi:type="dcterms:W3CDTF">2018-09-03T14:26:00Z</dcterms:created>
  <dcterms:modified xsi:type="dcterms:W3CDTF">2022-09-21T12:51:00Z</dcterms:modified>
</cp:coreProperties>
</file>