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ED6" w:rsidRPr="00122F64" w:rsidRDefault="00C33ED6" w:rsidP="00C33E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2F64">
        <w:rPr>
          <w:rFonts w:ascii="Times New Roman" w:hAnsi="Times New Roman" w:cs="Times New Roman"/>
          <w:b/>
          <w:sz w:val="32"/>
          <w:szCs w:val="32"/>
        </w:rPr>
        <w:t>Публичное представление собственного инновационного опыта учителя физической культуры</w:t>
      </w:r>
    </w:p>
    <w:p w:rsidR="00C33ED6" w:rsidRPr="00122F64" w:rsidRDefault="00C33ED6" w:rsidP="00C33E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2F64">
        <w:rPr>
          <w:rFonts w:ascii="Times New Roman" w:hAnsi="Times New Roman" w:cs="Times New Roman"/>
          <w:b/>
          <w:sz w:val="32"/>
          <w:szCs w:val="32"/>
        </w:rPr>
        <w:t xml:space="preserve">МБОУ </w:t>
      </w:r>
      <w:r>
        <w:rPr>
          <w:rFonts w:ascii="Times New Roman" w:hAnsi="Times New Roman" w:cs="Times New Roman"/>
          <w:b/>
          <w:sz w:val="32"/>
          <w:szCs w:val="32"/>
        </w:rPr>
        <w:t xml:space="preserve">СОШ № 1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г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лдан</w:t>
      </w:r>
      <w:proofErr w:type="spellEnd"/>
    </w:p>
    <w:p w:rsidR="00C33ED6" w:rsidRPr="00122F64" w:rsidRDefault="00C33ED6" w:rsidP="00C33E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Баязитова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Руфата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Раухановича</w:t>
      </w:r>
      <w:proofErr w:type="spellEnd"/>
    </w:p>
    <w:p w:rsidR="00C33ED6" w:rsidRPr="00122F64" w:rsidRDefault="00C33ED6" w:rsidP="00C33E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2F64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122F64">
        <w:rPr>
          <w:rFonts w:ascii="Times New Roman" w:hAnsi="Times New Roman" w:cs="Times New Roman"/>
          <w:b/>
          <w:sz w:val="32"/>
          <w:szCs w:val="32"/>
        </w:rPr>
        <w:t>Здоровьесберегающие</w:t>
      </w:r>
      <w:proofErr w:type="spellEnd"/>
      <w:r w:rsidRPr="00122F64">
        <w:rPr>
          <w:rFonts w:ascii="Times New Roman" w:hAnsi="Times New Roman" w:cs="Times New Roman"/>
          <w:b/>
          <w:sz w:val="32"/>
          <w:szCs w:val="32"/>
        </w:rPr>
        <w:t xml:space="preserve">  технологии системно-</w:t>
      </w:r>
      <w:proofErr w:type="spellStart"/>
      <w:r w:rsidRPr="00122F64">
        <w:rPr>
          <w:rFonts w:ascii="Times New Roman" w:hAnsi="Times New Roman" w:cs="Times New Roman"/>
          <w:b/>
          <w:sz w:val="32"/>
          <w:szCs w:val="32"/>
        </w:rPr>
        <w:t>деятельностного</w:t>
      </w:r>
      <w:proofErr w:type="spellEnd"/>
      <w:r w:rsidRPr="00122F64">
        <w:rPr>
          <w:rFonts w:ascii="Times New Roman" w:hAnsi="Times New Roman" w:cs="Times New Roman"/>
          <w:b/>
          <w:sz w:val="32"/>
          <w:szCs w:val="32"/>
        </w:rPr>
        <w:t xml:space="preserve"> подхода в образовательном процессе».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Цель физической культуры – сформировать физическую культуру учеников, содействовать их адаптации к жизни в изменившихся социально-экономических условиях общества, обеспечить соответствующий уровень физической подготовленности нравственного физически здорового подрастающего поколения.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2F64">
        <w:rPr>
          <w:rFonts w:ascii="Times New Roman" w:hAnsi="Times New Roman" w:cs="Times New Roman"/>
          <w:sz w:val="28"/>
          <w:szCs w:val="28"/>
        </w:rPr>
        <w:t>Занятие физкультурой помогают решать образовательные, оздоровительные, воспитательные задачи.</w:t>
      </w:r>
    </w:p>
    <w:p w:rsidR="00C33ED6" w:rsidRPr="00BE294A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94A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 задачи: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1.Овладеть основами знаний о физической культуре и здоровье человека.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2.Сформировать жизненно-важные двигательные умения и навыки.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3.Развить интерес и сформировать потребность в занятиях физическими упражнениями и спортом.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4.Создать целостное представление о физической культуре как части общей культуры общества.</w:t>
      </w:r>
    </w:p>
    <w:p w:rsidR="00C33ED6" w:rsidRPr="00BE294A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94A">
        <w:rPr>
          <w:rFonts w:ascii="Times New Roman" w:hAnsi="Times New Roman" w:cs="Times New Roman"/>
          <w:b/>
          <w:sz w:val="28"/>
          <w:szCs w:val="28"/>
          <w:u w:val="single"/>
        </w:rPr>
        <w:t>Оздоровительные задачи: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1.С учетом индивидуальных особенностей учеников обеспечить </w:t>
      </w:r>
      <w:proofErr w:type="gramStart"/>
      <w:r w:rsidRPr="00122F64">
        <w:rPr>
          <w:rFonts w:ascii="Times New Roman" w:hAnsi="Times New Roman" w:cs="Times New Roman"/>
          <w:sz w:val="28"/>
          <w:szCs w:val="28"/>
        </w:rPr>
        <w:t>оптимальные</w:t>
      </w:r>
      <w:proofErr w:type="gramEnd"/>
      <w:r w:rsidRPr="00122F64">
        <w:rPr>
          <w:rFonts w:ascii="Times New Roman" w:hAnsi="Times New Roman" w:cs="Times New Roman"/>
          <w:sz w:val="28"/>
          <w:szCs w:val="28"/>
        </w:rPr>
        <w:t xml:space="preserve"> для каждого возраста и пола воспитание физических качеств.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2.Средствами физического воспитания содействовать укреплению здоровья.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3.Закаливать организм, воспитывать физически и духовно устойчивое состояние организма к факторам внешней среды.</w:t>
      </w:r>
    </w:p>
    <w:p w:rsidR="00C33ED6" w:rsidRPr="00BE294A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94A">
        <w:rPr>
          <w:rFonts w:ascii="Times New Roman" w:hAnsi="Times New Roman" w:cs="Times New Roman"/>
          <w:b/>
          <w:sz w:val="28"/>
          <w:szCs w:val="28"/>
          <w:u w:val="single"/>
        </w:rPr>
        <w:t>Воспитательные задачи: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1.Содействовать нравственному воспитанию, умственному, трудовому, эстетическому воспитанию подростков, гуманному отношению человека к </w:t>
      </w:r>
      <w:r w:rsidRPr="00122F64">
        <w:rPr>
          <w:rFonts w:ascii="Times New Roman" w:hAnsi="Times New Roman" w:cs="Times New Roman"/>
          <w:sz w:val="28"/>
          <w:szCs w:val="28"/>
        </w:rPr>
        <w:lastRenderedPageBreak/>
        <w:t>человеку на уроках физической культуры. Урок физической культуры – основная форма физического воспитания в общеобразовательных школах.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Важнейшее требование к уроку: обеспечить дифференциальный подход к учащимся с учетом их здоровья, физического развития и двигательной подготовленности, достижение высокой разумной моторной плотности, эмоциональности, образовательной и инструктивной направленности учебных знаний; сформировать у учащихся навыки и умения самостоятельно заниматься физической культурой.</w:t>
      </w:r>
    </w:p>
    <w:p w:rsidR="00C33ED6" w:rsidRPr="00BE294A" w:rsidRDefault="00C33ED6" w:rsidP="00C33E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94A">
        <w:rPr>
          <w:rFonts w:ascii="Times New Roman" w:hAnsi="Times New Roman" w:cs="Times New Roman"/>
          <w:b/>
          <w:sz w:val="28"/>
          <w:szCs w:val="28"/>
          <w:u w:val="single"/>
        </w:rPr>
        <w:t>Наличие теоретической базы опыта: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Уроки физической культуры планирую в условиях 3-х часовой нагрузки в неделю. В своей работе много внимания уделяю развитию практических навыков, необходимых в разных физических ситуациях, сознательному, активному отношению учащихся к урокам физкультуры, разъясняю при этом важность регулярных и систематических занятий физическими упражнениями. Чтобы достичь эффективности урока, я ориентируюсь на личный подход к учащемуся, на создание ситуации, в которой обучающийся нацелен на творческий поиск и самоопределение.</w:t>
      </w:r>
    </w:p>
    <w:p w:rsidR="00C33ED6" w:rsidRPr="00122F64" w:rsidRDefault="00C33ED6" w:rsidP="00C33ED6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С целью активизации мышления учащихся и формирования интереса к физической культуре использую проблемное обучение. Для выработки у обучающихся объективной оценки своих достижений, формирования ответственности использую технологию самооценки, где учащиеся определяют свою отметку по выполненному заданию, по усвоенной теме. 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В процессе преподавания физической культуры я стараюсь стимулировать у учащихся самостоятельность в решении поставленных задач, умело опираясь на ранее изученный материал программы.</w:t>
      </w:r>
    </w:p>
    <w:p w:rsidR="00C33ED6" w:rsidRPr="00BE294A" w:rsidRDefault="00C33ED6" w:rsidP="00C33E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94A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и перспективность опыта</w:t>
      </w:r>
    </w:p>
    <w:p w:rsidR="00C33ED6" w:rsidRPr="00122F64" w:rsidRDefault="00C33ED6" w:rsidP="00C33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              Актуальность проблемы, над  которой  я работаю, обусловлена тем, что сейчас трудно встретить абсолютно здорового ребенка. Интенсивность учебного труда учащихся очень высокая, что является существенным фактором ослабления здоровья и роста числа различных отклонений в </w:t>
      </w:r>
      <w:r w:rsidRPr="00122F64">
        <w:rPr>
          <w:rFonts w:ascii="Times New Roman" w:hAnsi="Times New Roman" w:cs="Times New Roman"/>
          <w:sz w:val="28"/>
          <w:szCs w:val="28"/>
        </w:rPr>
        <w:lastRenderedPageBreak/>
        <w:t xml:space="preserve">состоянии организма.  Причинами этих отклонений являются малоподвижный образ жизни (гиподинамия), накапливание отрицательных эмоций без физической разрядки, психа </w:t>
      </w:r>
      <w:proofErr w:type="gramStart"/>
      <w:r w:rsidRPr="00122F64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122F64">
        <w:rPr>
          <w:rFonts w:ascii="Times New Roman" w:hAnsi="Times New Roman" w:cs="Times New Roman"/>
          <w:sz w:val="28"/>
          <w:szCs w:val="28"/>
        </w:rPr>
        <w:t>моциональные изменения. Главной  целью моей педагогической деятельности  является, сохранение и укрепление здоровья детей, воспитание у них потребности к здоровому образу жизни. При проведении уроков учитываю возрастные, психологические, физиологические особенности обучающихся, наличие в школе соответствующего инвентаря и оборудования. На уроках руководствуюсь критериями: личная заинтересованность обучающихся, высокая общая и  моторная плотность урока, взаимосвязь знаний с практическими действиями, чёткая постановка и выполнение учебных задач, взаимосвязь воспитания и обучения.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Во все времена здоровье считалось для человека единственной, абсолютной и непреходящей ценностью. Оно влияет на все сферы человеческой деятельности, способствует полноценному включению человека в социальную реальность, реализации  задуманных им планов, оно - залог активной насыщенной жизни и долголетия. Физические упражнения позволяют «выравнивать» недостатки физической подготовленности обучающихся.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 Регулярно на каждом уроке применяю игровые методики, </w:t>
      </w: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 xml:space="preserve"> технологии, методику мониторинга. На занятиях учитываю интересы и склонности детей, их индивидуальные особенности. В своей педагогической деятельности использую   </w:t>
      </w: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здоровьесберегающий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 xml:space="preserve"> подход.  В данном случае предполагается систематическое воздействие на организм школьника, регулярных специально организованных педагогических нагрузок, способствующих физическому и психическому развитию ребёнка.   Результатом деятельности по укреплению здоровья обучающихся является снижение заболеваний в школе.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Перспективность моего опыта это, прежде всего, создание нового подхода к уроку физической культуры, использование новых инновационных </w:t>
      </w:r>
      <w:r w:rsidRPr="00122F64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направлений на уроках физической культуры, которые формируют у учащихся мировоззрение здорового образа жизни, воспитывают культуру здоровья. Провожу комплексную диагностику физического здоровья учащихся, обрабатываю и анализирую для дальнейшего учебного планирования, результаты довожу до учащихся, их родителей. Все эти технологические подходы,  в огромной степени повышают активность в этом процессе самих учащихся,  успешно развивают и </w:t>
      </w: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оздоравливают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>, достигая при этом высоких результатов в спортивной деятельности учащихся.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Как учитель физической культуры, я считаю своей важнейшей задачей создания оптимальных условий для гармоничного развития индивидуальности каждого моего ученика. Очень актуальна проблема сохранения и укрепления здоровья школьников, поскольку именно здоровье обеспечивает возможность успешной биологической психологической и социальной адаптации человека к условиям окружающей среды. Воспитание направленности школьников на здоровый образ жизни, их подготовленность к сохранению здоровья формирую на основе образовательных компетенций</w:t>
      </w:r>
      <w:r>
        <w:rPr>
          <w:rFonts w:ascii="Times New Roman" w:hAnsi="Times New Roman" w:cs="Times New Roman"/>
          <w:sz w:val="28"/>
          <w:szCs w:val="28"/>
        </w:rPr>
        <w:t xml:space="preserve">: учебно-познавательной, </w:t>
      </w:r>
      <w:r w:rsidRPr="00122F64">
        <w:rPr>
          <w:rFonts w:ascii="Times New Roman" w:hAnsi="Times New Roman" w:cs="Times New Roman"/>
          <w:sz w:val="28"/>
          <w:szCs w:val="28"/>
        </w:rPr>
        <w:t>ценностно-смысловой, общекультурной, информационной, коммуникативной, личностной.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Очень важно, что эти компетенции включают знания, умения, отражают целостное комплексное представление тех составляющих социокультурного опыта, которыми овладевает человек в процессе образования.</w:t>
      </w:r>
    </w:p>
    <w:p w:rsidR="00C33ED6" w:rsidRPr="00122F64" w:rsidRDefault="00C33ED6" w:rsidP="00C33ED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Образовательный процесс в области физической культуры в школе строится так, чтобы были решены следующие задачи:</w:t>
      </w:r>
    </w:p>
    <w:p w:rsidR="00C33ED6" w:rsidRPr="00122F64" w:rsidRDefault="00C33ED6" w:rsidP="00C33ED6">
      <w:pPr>
        <w:pStyle w:val="a3"/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Формирование гармонично развитой личности учащихся посредством воспитания бережного отношения к здоровью, активного приобщения к физической культуре, к регулярным занятиям физическими упражнениями;</w:t>
      </w:r>
    </w:p>
    <w:p w:rsidR="00C33ED6" w:rsidRPr="00122F64" w:rsidRDefault="00C33ED6" w:rsidP="00C33ED6">
      <w:pPr>
        <w:pStyle w:val="a3"/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Укрепления здоровья средствами физического воспитания и самостоятельными формами занятий физической культурой;</w:t>
      </w:r>
    </w:p>
    <w:p w:rsidR="00C33ED6" w:rsidRPr="00122F64" w:rsidRDefault="00C33ED6" w:rsidP="00C33ED6">
      <w:pPr>
        <w:pStyle w:val="a3"/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lastRenderedPageBreak/>
        <w:t>Обучение жизненно необходимым двигательным умениям и навыкам;</w:t>
      </w:r>
    </w:p>
    <w:p w:rsidR="00C33ED6" w:rsidRPr="00122F64" w:rsidRDefault="00C33ED6" w:rsidP="00C33ED6">
      <w:pPr>
        <w:pStyle w:val="a3"/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Развитие двигательных качеств;</w:t>
      </w:r>
    </w:p>
    <w:p w:rsidR="00C33ED6" w:rsidRPr="00122F64" w:rsidRDefault="00C33ED6" w:rsidP="00C33ED6">
      <w:pPr>
        <w:pStyle w:val="a3"/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Воспитание потребности в здоровом образе жизни, нравственных и волевых качеств;</w:t>
      </w:r>
    </w:p>
    <w:p w:rsidR="00C33ED6" w:rsidRPr="00122F64" w:rsidRDefault="00C33ED6" w:rsidP="00C33ED6">
      <w:pPr>
        <w:pStyle w:val="a3"/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Формирование основ знаний о физической культуре и спорте;</w:t>
      </w:r>
    </w:p>
    <w:p w:rsidR="00C33ED6" w:rsidRPr="00122F64" w:rsidRDefault="00C33ED6" w:rsidP="00C33ED6">
      <w:pPr>
        <w:pStyle w:val="a3"/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Создание условий и содействие к раскрытию, развитию физических и духовных способностей.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Применение данной технологии помогает мне организовать деятельность учащихся по формированию здорового образа жизни. Я учу детей сохранять свое здоровье, ценить свою жизнь и жизнь окружающих людей. Я стараюсь делать так, чтобы дети были здоровы, чтобы на уроке всегда присутствовал здоровый психологический климат, чтобы дети с желанием спешили на урок. Каждый свой урок я начинаю с улыбки, чтобы дети видели, что я хочу им помочь научиться всему тому, что знаю и умею сам. Соблюдение режима труда и отдыха, смена форм и видов деятельности помогают урок проводить продуктивно и интересно. Я считаю, что активная пропаганда по внедрению здорового образа жизни в жизнь каждого человека и общества должна лежать в основе обучения привития и формирования у подрастающего поколения основных принципов, форм и факторов здорового образа жизни.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В своей работе я применяю личностно - ориентированное обучение, развивающее обучение, здоровье сберегающие технологии.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Для реализации поставленных целей и задач использую всевозможные формы работы учеников на уроке: групповые, метод индивидуальных заданий (дополнительные упражнения по овладению двигательными действиями), при этом учитываю интересы учеников, их двигательные и психические возможности.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Как известно, в классе, который приходит на урок физической культуры, далеко не одинаковый состав учащихся. Все они заметно </w:t>
      </w:r>
      <w:r w:rsidRPr="00122F64">
        <w:rPr>
          <w:rFonts w:ascii="Times New Roman" w:hAnsi="Times New Roman" w:cs="Times New Roman"/>
          <w:sz w:val="28"/>
          <w:szCs w:val="28"/>
        </w:rPr>
        <w:lastRenderedPageBreak/>
        <w:t>отличаются по своему физическому развитию, состоянию здоровья, подготовленности. Есть ученики, хорошо физически подготовленные. И наряду с ними - ученики со средней и даже слабой подготовкой. Кто-то часто болеет ОРЗ, а кто-то имеет хроническое заболевание, а кто-то здоров. Для того чтобы правильно организовать работу с учениками, не нанести вред их здоровью, учитель должен знать о состоянии здоровья учащихся. Поэтому в начале каждого учебного года ученики проходят медосмотр, с результатами которого я обязательно знакомлюсь. Затем в соответствии с физическим развитием, состоянием здоровья, уровнем тренированности и уровнем общей физической подготовленности школьников дозирую нагрузку на уроке.</w:t>
      </w:r>
    </w:p>
    <w:p w:rsidR="00C33ED6" w:rsidRPr="00BE294A" w:rsidRDefault="00C33ED6" w:rsidP="00C33ED6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94A">
        <w:rPr>
          <w:rFonts w:ascii="Times New Roman" w:hAnsi="Times New Roman" w:cs="Times New Roman"/>
          <w:b/>
          <w:sz w:val="28"/>
          <w:szCs w:val="28"/>
          <w:u w:val="single"/>
        </w:rPr>
        <w:t>Здоровье сберегающие  технологии в школе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Одной из серьезных, пока до конца не решенных задач, является подготовка педагогов к работе по внедрению здоровье сберегающих технологий в школе. Здоровье сберегающие образовательные технологии - это многие из знакомых большинству педагогов психолог педагогические приемы, методы, технологии, которые не наносят прямого или косвенного вреда здоровью (Смирнов Н.К.). Подготовка к здоровому образу жизни ребенка на основе здоровье сберегающих технологий должна стать приоритетным направлением в деятельности каждого образовательного учреждения для детей школьного возраста.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В.И. Ковалько пишет, успех работы по реализации     здоровье сберегающих технологий зависит от многих составляющих:</w:t>
      </w:r>
    </w:p>
    <w:p w:rsidR="00C33ED6" w:rsidRPr="00122F64" w:rsidRDefault="00C33ED6" w:rsidP="00C33ED6">
      <w:pPr>
        <w:pStyle w:val="a3"/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активного участия в этом процессе самих учащихся;</w:t>
      </w:r>
    </w:p>
    <w:p w:rsidR="00C33ED6" w:rsidRPr="00122F64" w:rsidRDefault="00C33ED6" w:rsidP="00C33ED6">
      <w:pPr>
        <w:pStyle w:val="a3"/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создание здоровье сберегающей среды;</w:t>
      </w:r>
    </w:p>
    <w:p w:rsidR="00C33ED6" w:rsidRPr="00122F64" w:rsidRDefault="00C33ED6" w:rsidP="00C33ED6">
      <w:pPr>
        <w:pStyle w:val="a3"/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высокой профессиональной компетентности и грамотности педагогов;</w:t>
      </w:r>
    </w:p>
    <w:p w:rsidR="00C33ED6" w:rsidRPr="00122F64" w:rsidRDefault="00C33ED6" w:rsidP="00C33ED6">
      <w:pPr>
        <w:pStyle w:val="a3"/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планомерной работы с родителями;</w:t>
      </w:r>
    </w:p>
    <w:p w:rsidR="00C33ED6" w:rsidRPr="00122F64" w:rsidRDefault="00C33ED6" w:rsidP="00C33ED6">
      <w:pPr>
        <w:pStyle w:val="a3"/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тесного взаимодействия с социально-культурной сферой.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lastRenderedPageBreak/>
        <w:t xml:space="preserve">Весь процесс обучения в условиях здоровье сберегающей педагогики включает в себя три этапа, которые отличаются друг от </w:t>
      </w:r>
      <w:proofErr w:type="gramStart"/>
      <w:r w:rsidRPr="00122F64">
        <w:rPr>
          <w:rFonts w:ascii="Times New Roman" w:hAnsi="Times New Roman" w:cs="Times New Roman"/>
          <w:sz w:val="28"/>
          <w:szCs w:val="28"/>
        </w:rPr>
        <w:t>друга</w:t>
      </w:r>
      <w:proofErr w:type="gramEnd"/>
      <w:r w:rsidRPr="00122F64">
        <w:rPr>
          <w:rFonts w:ascii="Times New Roman" w:hAnsi="Times New Roman" w:cs="Times New Roman"/>
          <w:sz w:val="28"/>
          <w:szCs w:val="28"/>
        </w:rPr>
        <w:t xml:space="preserve">  как частными задачами, так и особенностями методики.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Первый. Этап начального ознакомления с основными понятиями и представлениями.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Цель - сформировать у ученика основы здорового образа жизни и добиться выполнения элементарных правил здоровье сбережения.</w:t>
      </w:r>
    </w:p>
    <w:p w:rsidR="00C33ED6" w:rsidRPr="00122F64" w:rsidRDefault="00C33ED6" w:rsidP="00C33ED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Основные задачи:</w:t>
      </w:r>
    </w:p>
    <w:p w:rsidR="00C33ED6" w:rsidRPr="00122F64" w:rsidRDefault="00C33ED6" w:rsidP="00C33ED6">
      <w:pPr>
        <w:pStyle w:val="a3"/>
        <w:numPr>
          <w:ilvl w:val="0"/>
          <w:numId w:val="3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Сформировать смысловое представление об элементарных правилах здоровье сбережения.</w:t>
      </w:r>
    </w:p>
    <w:p w:rsidR="00C33ED6" w:rsidRPr="00122F64" w:rsidRDefault="00C33ED6" w:rsidP="00C33ED6">
      <w:pPr>
        <w:pStyle w:val="a3"/>
        <w:numPr>
          <w:ilvl w:val="0"/>
          <w:numId w:val="3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Создать элементарные представления об основных понятиях здорового образа жизни.</w:t>
      </w:r>
    </w:p>
    <w:p w:rsidR="00C33ED6" w:rsidRPr="00122F64" w:rsidRDefault="00C33ED6" w:rsidP="00C33ED6">
      <w:pPr>
        <w:pStyle w:val="a3"/>
        <w:numPr>
          <w:ilvl w:val="0"/>
          <w:numId w:val="3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Добиться выполнения элементарных правил </w:t>
      </w: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 xml:space="preserve"> (на уровне первоначального умения).</w:t>
      </w:r>
    </w:p>
    <w:p w:rsidR="00C33ED6" w:rsidRPr="00122F64" w:rsidRDefault="00C33ED6" w:rsidP="00C33ED6">
      <w:pPr>
        <w:pStyle w:val="a3"/>
        <w:numPr>
          <w:ilvl w:val="0"/>
          <w:numId w:val="3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Предупредить непонимание основных понятий здорового образа жизни.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Второй. Этап углубленного изучения.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Цель - сформировать полноценное понимание основ здорового образа жизни.</w:t>
      </w:r>
    </w:p>
    <w:p w:rsidR="00C33ED6" w:rsidRPr="00122F64" w:rsidRDefault="00C33ED6" w:rsidP="00C33ED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Основные задачи:</w:t>
      </w:r>
    </w:p>
    <w:p w:rsidR="00C33ED6" w:rsidRPr="00122F64" w:rsidRDefault="00C33ED6" w:rsidP="00C33ED6">
      <w:pPr>
        <w:pStyle w:val="a3"/>
        <w:numPr>
          <w:ilvl w:val="0"/>
          <w:numId w:val="4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Уточнить представление об элементарных правилах здоровье сбережения.</w:t>
      </w:r>
    </w:p>
    <w:p w:rsidR="00C33ED6" w:rsidRPr="00122F64" w:rsidRDefault="00C33ED6" w:rsidP="00C33ED6">
      <w:pPr>
        <w:pStyle w:val="a3"/>
        <w:numPr>
          <w:ilvl w:val="0"/>
          <w:numId w:val="4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Добиться сознательного выполнения элементарных правил здоровье сбережения.</w:t>
      </w:r>
    </w:p>
    <w:p w:rsidR="00C33ED6" w:rsidRPr="00122F64" w:rsidRDefault="00C33ED6" w:rsidP="00C33ED6">
      <w:pPr>
        <w:pStyle w:val="a3"/>
        <w:numPr>
          <w:ilvl w:val="0"/>
          <w:numId w:val="4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Формирование практически необходимых знаний, умений, навыков, рациональных приемов мышления и деятельности.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Третий. Этап закрепления знаний, умений и навыков по здоровье сбережению и дальнейшего их совершенствования.</w:t>
      </w:r>
    </w:p>
    <w:p w:rsidR="00C33ED6" w:rsidRPr="00122F64" w:rsidRDefault="00C33ED6" w:rsidP="00C33ED6">
      <w:pPr>
        <w:pStyle w:val="a3"/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Цель-умение перевести в навык, обладающий возможностью его целевого использования. Основные задачи:</w:t>
      </w:r>
    </w:p>
    <w:p w:rsidR="00C33ED6" w:rsidRPr="00122F64" w:rsidRDefault="00C33ED6" w:rsidP="00C33ED6">
      <w:pPr>
        <w:pStyle w:val="a3"/>
        <w:numPr>
          <w:ilvl w:val="0"/>
          <w:numId w:val="5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lastRenderedPageBreak/>
        <w:t>Добиться стабильности и автоматизма выполнения правил здоровье сбережения.</w:t>
      </w:r>
    </w:p>
    <w:p w:rsidR="00C33ED6" w:rsidRPr="00122F64" w:rsidRDefault="00C33ED6" w:rsidP="00C33ED6">
      <w:pPr>
        <w:pStyle w:val="a3"/>
        <w:numPr>
          <w:ilvl w:val="0"/>
          <w:numId w:val="5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Добиться выполнения правил здоровье сбережения в соответствии с требованиями их практического использования.</w:t>
      </w:r>
    </w:p>
    <w:p w:rsidR="00C33ED6" w:rsidRPr="00122F64" w:rsidRDefault="00C33ED6" w:rsidP="00C33ED6">
      <w:pPr>
        <w:pStyle w:val="a3"/>
        <w:numPr>
          <w:ilvl w:val="0"/>
          <w:numId w:val="5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Обеспечить вариативное использование правил здорового образа жизни в зависимости от конкретных практических обстоятельств.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Физическая культура является учебным предметом, предусмотренным учебным планом во всех классах общеобразовательной школы. Содержание предмета регламентируется государственной программой, а практическая реализация осуществляется на уроках физической культуры. Таким образом, посещение уроков является обязательным для всех учащихся школы. В зависимости от состояния здоровья и уровня физического развития учащиеся делятся на три группы. На уроках физической культуры создаю условия для решения всех задач физического воспитания. Уроки в значительной мере определяют содержание других форм физического воспитания. Все эти обстоятельства и выводят урок в ранг основной формы физического воспитания школьников.</w:t>
      </w:r>
    </w:p>
    <w:p w:rsidR="00C33ED6" w:rsidRPr="00BE294A" w:rsidRDefault="00C33ED6" w:rsidP="00C33ED6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94A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Педагогическая идея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Основной целью педагогической  идеи я считаю создание условий для физического развития, сохранения и укрепления здоровья школьников.</w:t>
      </w:r>
    </w:p>
    <w:p w:rsidR="00C33ED6" w:rsidRPr="00122F64" w:rsidRDefault="00C33ED6" w:rsidP="00C33ED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Основной задачей учебной деятельности является:</w:t>
      </w:r>
    </w:p>
    <w:p w:rsidR="00C33ED6" w:rsidRPr="00122F64" w:rsidRDefault="00C33ED6" w:rsidP="00C33ED6">
      <w:pPr>
        <w:pStyle w:val="a3"/>
        <w:numPr>
          <w:ilvl w:val="0"/>
          <w:numId w:val="6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Комплексная реализация базовых компонентов программы.</w:t>
      </w:r>
    </w:p>
    <w:p w:rsidR="00C33ED6" w:rsidRPr="00122F64" w:rsidRDefault="00C33ED6" w:rsidP="00C33ED6">
      <w:pPr>
        <w:pStyle w:val="a3"/>
        <w:numPr>
          <w:ilvl w:val="0"/>
          <w:numId w:val="6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Решение основных задач физического воспитания на каждом этапе обучения.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При отборе содержания руководствуюсь комплексной программой по физическому воспитанию.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Моя задача как учителя заключается в реализации базовых компонентов программы. Планируя учебный материал, руководствуюсь следующим:</w:t>
      </w:r>
    </w:p>
    <w:p w:rsidR="00C33ED6" w:rsidRPr="00122F64" w:rsidRDefault="00C33ED6" w:rsidP="00C33ED6">
      <w:pPr>
        <w:pStyle w:val="a3"/>
        <w:numPr>
          <w:ilvl w:val="0"/>
          <w:numId w:val="7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lastRenderedPageBreak/>
        <w:t>учебный материал, прежде всего, должен соответствовать требованиям программы, целям и задачам урока и ориентирован на конечный результат;</w:t>
      </w:r>
    </w:p>
    <w:p w:rsidR="00C33ED6" w:rsidRPr="00122F64" w:rsidRDefault="00C33ED6" w:rsidP="00C33ED6">
      <w:pPr>
        <w:pStyle w:val="a3"/>
        <w:numPr>
          <w:ilvl w:val="0"/>
          <w:numId w:val="7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беру за основу базовый уровень содержания образования, но в тоже время каждому ученику предоставляется возможность выбора содержания деятельности на уроке, исходя из уровня физической подготовленности его двигательных способностей и состояния здоровья;</w:t>
      </w:r>
    </w:p>
    <w:p w:rsidR="00C33ED6" w:rsidRPr="00122F64" w:rsidRDefault="00C33ED6" w:rsidP="00C33ED6">
      <w:pPr>
        <w:pStyle w:val="a3"/>
        <w:numPr>
          <w:ilvl w:val="0"/>
          <w:numId w:val="7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обязательно планирую материал.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Именно в этом вижу создание здоровье сберегающего пространства на уроках физической культуры.</w:t>
      </w:r>
    </w:p>
    <w:p w:rsidR="00C33ED6" w:rsidRPr="00BE294A" w:rsidRDefault="00C33ED6" w:rsidP="00C33ED6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94A">
        <w:rPr>
          <w:rFonts w:ascii="Times New Roman" w:hAnsi="Times New Roman" w:cs="Times New Roman"/>
          <w:b/>
          <w:sz w:val="28"/>
          <w:szCs w:val="28"/>
          <w:u w:val="single"/>
        </w:rPr>
        <w:t>Результативность опыта.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Анализируя результаты своей работы, я отмечаю, что внедрение системы работы по </w:t>
      </w: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здоровьесберегающим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 xml:space="preserve"> образовательным технологиям позволило:</w:t>
      </w:r>
    </w:p>
    <w:p w:rsidR="00C33ED6" w:rsidRPr="00122F64" w:rsidRDefault="00C33ED6" w:rsidP="00C33ED6">
      <w:pPr>
        <w:pStyle w:val="a3"/>
        <w:numPr>
          <w:ilvl w:val="0"/>
          <w:numId w:val="8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Повысить успеваемость по предмету.</w:t>
      </w:r>
    </w:p>
    <w:p w:rsidR="00C33ED6" w:rsidRPr="00122F64" w:rsidRDefault="00C33ED6" w:rsidP="00C33ED6">
      <w:pPr>
        <w:pStyle w:val="a3"/>
        <w:numPr>
          <w:ilvl w:val="0"/>
          <w:numId w:val="8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Повысить динамику роста физической подготовленности учащихся. </w:t>
      </w:r>
    </w:p>
    <w:p w:rsidR="00C33ED6" w:rsidRPr="00122F64" w:rsidRDefault="00C33ED6" w:rsidP="00C33ED6">
      <w:pPr>
        <w:pStyle w:val="a3"/>
        <w:numPr>
          <w:ilvl w:val="0"/>
          <w:numId w:val="8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>Повысить интерес учащихся к занятиям физической культурой и мотивацию к соблюдению здорового образа жизни.</w:t>
      </w:r>
    </w:p>
    <w:p w:rsidR="00C33ED6" w:rsidRPr="00122F64" w:rsidRDefault="00C33ED6" w:rsidP="00C33ED6">
      <w:pPr>
        <w:pStyle w:val="a3"/>
        <w:numPr>
          <w:ilvl w:val="0"/>
          <w:numId w:val="8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Повысить динамику состояния здоровья учащихся 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 xml:space="preserve"> технологии, должны, несомненно, использоваться в процессе оздоровления школьников, в частности, на уроках физической культуры</w:t>
      </w:r>
      <w:r w:rsidRPr="00122F6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 xml:space="preserve"> по физической культуре составляет 100%. Качество знаний – от 80% до 100%. На каждом уроке уделяю внимание выполнению правил техники безопасности.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Эффективно используется </w:t>
      </w: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 xml:space="preserve"> технологии системно-</w:t>
      </w:r>
      <w:proofErr w:type="spellStart"/>
      <w:r w:rsidRPr="00122F64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122F64">
        <w:rPr>
          <w:rFonts w:ascii="Times New Roman" w:hAnsi="Times New Roman" w:cs="Times New Roman"/>
          <w:sz w:val="28"/>
          <w:szCs w:val="28"/>
        </w:rPr>
        <w:t xml:space="preserve"> подхода в образовательном процессе, обеспечиваю при 100% успеваемости положительную динамику качества </w:t>
      </w:r>
      <w:r w:rsidRPr="00122F64">
        <w:rPr>
          <w:rFonts w:ascii="Times New Roman" w:hAnsi="Times New Roman" w:cs="Times New Roman"/>
          <w:sz w:val="28"/>
          <w:szCs w:val="28"/>
        </w:rPr>
        <w:lastRenderedPageBreak/>
        <w:t xml:space="preserve">знаний. Учащиеся реализуют навыки, приобретенные на уроках, выступают в соревнованиях различного  уровня. 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2F64">
        <w:rPr>
          <w:rFonts w:ascii="Times New Roman" w:hAnsi="Times New Roman" w:cs="Times New Roman"/>
          <w:sz w:val="28"/>
          <w:szCs w:val="28"/>
        </w:rPr>
        <w:t xml:space="preserve">Провожу работу по пропаганде здорового образа жизни. </w:t>
      </w:r>
    </w:p>
    <w:p w:rsidR="00C33ED6" w:rsidRPr="00122F64" w:rsidRDefault="00C33ED6" w:rsidP="00C33ED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D6283" w:rsidRDefault="00ED6283">
      <w:bookmarkStart w:id="0" w:name="_GoBack"/>
      <w:bookmarkEnd w:id="0"/>
    </w:p>
    <w:sectPr w:rsidR="00ED6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300"/>
    <w:multiLevelType w:val="hybridMultilevel"/>
    <w:tmpl w:val="9BF81F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57961"/>
    <w:multiLevelType w:val="hybridMultilevel"/>
    <w:tmpl w:val="C1709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35CC2"/>
    <w:multiLevelType w:val="hybridMultilevel"/>
    <w:tmpl w:val="B2060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EB1F8D"/>
    <w:multiLevelType w:val="hybridMultilevel"/>
    <w:tmpl w:val="2DDA5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A63D5"/>
    <w:multiLevelType w:val="hybridMultilevel"/>
    <w:tmpl w:val="55ECC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3F7D3C"/>
    <w:multiLevelType w:val="hybridMultilevel"/>
    <w:tmpl w:val="8C66B5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A37BC0"/>
    <w:multiLevelType w:val="hybridMultilevel"/>
    <w:tmpl w:val="80FCA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534143"/>
    <w:multiLevelType w:val="hybridMultilevel"/>
    <w:tmpl w:val="F4FE4B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1EE"/>
    <w:rsid w:val="00C33ED6"/>
    <w:rsid w:val="00E471EE"/>
    <w:rsid w:val="00ED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E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2204</Words>
  <Characters>12565</Characters>
  <Application>Microsoft Office Word</Application>
  <DocSecurity>0</DocSecurity>
  <Lines>104</Lines>
  <Paragraphs>29</Paragraphs>
  <ScaleCrop>false</ScaleCrop>
  <Company/>
  <LinksUpToDate>false</LinksUpToDate>
  <CharactersWithSpaces>14740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2023-11-07T13:02:00Z</dcterms:created>
  <dcterms:modified xsi:type="dcterms:W3CDTF">2023-11-07T13:02:00Z</dcterms:modified>
</cp:coreProperties>
</file>