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D05D5" w:rsidRPr="001D05D5" w:rsidRDefault="00180570" w:rsidP="001D05D5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1D05D5" w:rsidRPr="001D05D5" w:rsidRDefault="00180570" w:rsidP="001D05D5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«МОДЕЛЬ РАЗВИТИЯ МУЗЫКА</w:t>
      </w:r>
      <w:r w:rsidR="001D05D5" w:rsidRPr="001D05D5">
        <w:rPr>
          <w:rFonts w:ascii="Times New Roman" w:hAnsi="Times New Roman" w:cs="Times New Roman"/>
          <w:b/>
          <w:sz w:val="28"/>
          <w:szCs w:val="28"/>
        </w:rPr>
        <w:t>ЛЬНОЙ ОДАРЕННОСТИ РЕБЕНКА - ДО</w:t>
      </w:r>
      <w:r w:rsidRPr="001D05D5">
        <w:rPr>
          <w:rFonts w:ascii="Times New Roman" w:hAnsi="Times New Roman" w:cs="Times New Roman"/>
          <w:b/>
          <w:sz w:val="28"/>
          <w:szCs w:val="28"/>
        </w:rPr>
        <w:t>ШКОЛЬНИКА В ЕДИНОМ ОБРАЗОВАТЕЛЬНОМ ПРОСТРАНСТВЕ «ДОУ - СЕМЬЯ- СОЦИУМ»</w:t>
      </w:r>
    </w:p>
    <w:p w:rsidR="001D05D5" w:rsidRPr="001D05D5" w:rsidRDefault="001D05D5" w:rsidP="001D05D5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5D5" w:rsidRP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«Одаренность человека – это маленький росточек, </w:t>
      </w:r>
    </w:p>
    <w:p w:rsidR="001D05D5" w:rsidRP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едва проклюнувшийся из земли и требующий к себе </w:t>
      </w: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</w:p>
    <w:p w:rsidR="001D05D5" w:rsidRP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огромного внимания. Необходимо холить и лелеять, </w:t>
      </w: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D05D5" w:rsidRP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ухаживать за ним, сделать все необходимое, </w:t>
      </w:r>
    </w:p>
    <w:p w:rsid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05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>чтобы он вырос и дал обильный плод».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 </w:t>
      </w:r>
      <w:r w:rsidR="00180570" w:rsidRPr="001D05D5">
        <w:rPr>
          <w:rFonts w:ascii="Times New Roman" w:hAnsi="Times New Roman" w:cs="Times New Roman"/>
          <w:b/>
          <w:sz w:val="28"/>
          <w:szCs w:val="28"/>
        </w:rPr>
        <w:t xml:space="preserve">В.А.Сухомлинский </w:t>
      </w:r>
    </w:p>
    <w:p w:rsidR="001D05D5" w:rsidRDefault="001D05D5" w:rsidP="001D05D5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8D719E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Долгое время одаренность рассматривали, как божественный дар и лишь в середине XIX века сформировалось представление о наследственной природе этого дара. Ребенок рождается на</w:t>
      </w:r>
      <w:r w:rsidR="001D05D5">
        <w:rPr>
          <w:rFonts w:ascii="Times New Roman" w:hAnsi="Times New Roman" w:cs="Times New Roman"/>
          <w:sz w:val="28"/>
          <w:szCs w:val="28"/>
        </w:rPr>
        <w:t xml:space="preserve"> свет с определенными способно</w:t>
      </w:r>
      <w:r w:rsidRPr="001D05D5">
        <w:rPr>
          <w:rFonts w:ascii="Times New Roman" w:hAnsi="Times New Roman" w:cs="Times New Roman"/>
          <w:sz w:val="28"/>
          <w:szCs w:val="28"/>
        </w:rPr>
        <w:t>стями, задача родителей вовремя их заметить</w:t>
      </w:r>
      <w:r w:rsidR="001D05D5">
        <w:rPr>
          <w:rFonts w:ascii="Times New Roman" w:hAnsi="Times New Roman" w:cs="Times New Roman"/>
          <w:sz w:val="28"/>
          <w:szCs w:val="28"/>
        </w:rPr>
        <w:t xml:space="preserve"> и направить его интеллектуаль</w:t>
      </w:r>
      <w:r w:rsidRPr="001D05D5">
        <w:rPr>
          <w:rFonts w:ascii="Times New Roman" w:hAnsi="Times New Roman" w:cs="Times New Roman"/>
          <w:sz w:val="28"/>
          <w:szCs w:val="28"/>
        </w:rPr>
        <w:t>ное развитие в нужном направлении. Получи</w:t>
      </w:r>
      <w:r w:rsidR="001D05D5">
        <w:rPr>
          <w:rFonts w:ascii="Times New Roman" w:hAnsi="Times New Roman" w:cs="Times New Roman"/>
          <w:sz w:val="28"/>
          <w:szCs w:val="28"/>
        </w:rPr>
        <w:t>в от родителей «еще незаполнен</w:t>
      </w:r>
      <w:r w:rsidRPr="001D05D5">
        <w:rPr>
          <w:rFonts w:ascii="Times New Roman" w:hAnsi="Times New Roman" w:cs="Times New Roman"/>
          <w:sz w:val="28"/>
          <w:szCs w:val="28"/>
        </w:rPr>
        <w:t>ный сосуд», задачей педагога становится р</w:t>
      </w:r>
      <w:r w:rsidR="001D05D5">
        <w:rPr>
          <w:rFonts w:ascii="Times New Roman" w:hAnsi="Times New Roman" w:cs="Times New Roman"/>
          <w:sz w:val="28"/>
          <w:szCs w:val="28"/>
        </w:rPr>
        <w:t>азвитие интеллектуально-творче</w:t>
      </w:r>
      <w:r w:rsidRPr="001D05D5">
        <w:rPr>
          <w:rFonts w:ascii="Times New Roman" w:hAnsi="Times New Roman" w:cs="Times New Roman"/>
          <w:sz w:val="28"/>
          <w:szCs w:val="28"/>
        </w:rPr>
        <w:t>ского потенциала ребенка.</w:t>
      </w:r>
    </w:p>
    <w:p w:rsid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 xml:space="preserve">Проблема развития одаренности, ее диагностика волнует педагогов и психологов на протяжении многих столетий. Очень важно и родителям, и </w:t>
      </w:r>
    </w:p>
    <w:p w:rsidR="00180570" w:rsidRP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</w:t>
      </w:r>
      <w:r w:rsidR="00180570" w:rsidRPr="001D05D5">
        <w:rPr>
          <w:rFonts w:ascii="Times New Roman" w:hAnsi="Times New Roman" w:cs="Times New Roman"/>
          <w:sz w:val="28"/>
          <w:szCs w:val="28"/>
        </w:rPr>
        <w:t>дагогам вовремя заметить, разглядеть в процессе наблюдений организаций различных видов деятельности в ребенке те или иные способности, помочь ему реализовать свой внутренний потенциал. Поэтому, развитие различных способностей ребенка становится одной из главных задач в системе общего образова</w:t>
      </w:r>
      <w:r>
        <w:rPr>
          <w:rFonts w:ascii="Times New Roman" w:hAnsi="Times New Roman" w:cs="Times New Roman"/>
          <w:sz w:val="28"/>
          <w:szCs w:val="28"/>
        </w:rPr>
        <w:t>ния, что требует изменение тра</w:t>
      </w:r>
      <w:r w:rsidR="00180570" w:rsidRPr="001D05D5">
        <w:rPr>
          <w:rFonts w:ascii="Times New Roman" w:hAnsi="Times New Roman" w:cs="Times New Roman"/>
          <w:sz w:val="28"/>
          <w:szCs w:val="28"/>
        </w:rPr>
        <w:t>диционных методов и поиск наиболее результативных путей воспитания и обучения каждого отдельного ребенка. На сегодняшний момент проектная дея</w:t>
      </w:r>
      <w:r>
        <w:rPr>
          <w:rFonts w:ascii="Times New Roman" w:hAnsi="Times New Roman" w:cs="Times New Roman"/>
          <w:sz w:val="28"/>
          <w:szCs w:val="28"/>
        </w:rPr>
        <w:t>тельность является одной из са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мых эффективных и современных педагогических технологий, способствующая всестороннему развитию личности </w:t>
      </w:r>
      <w:r>
        <w:rPr>
          <w:rFonts w:ascii="Times New Roman" w:hAnsi="Times New Roman" w:cs="Times New Roman"/>
          <w:sz w:val="28"/>
          <w:szCs w:val="28"/>
        </w:rPr>
        <w:t>ребенка, повышению его любозна</w:t>
      </w:r>
      <w:r w:rsidR="00180570" w:rsidRPr="001D05D5">
        <w:rPr>
          <w:rFonts w:ascii="Times New Roman" w:hAnsi="Times New Roman" w:cs="Times New Roman"/>
          <w:sz w:val="28"/>
          <w:szCs w:val="28"/>
        </w:rPr>
        <w:t>тельности, активности, инициативы и развитию творческих способностей. В нашем дошкольном учреждении развитию творческих, музыкальных способностей дошкольников уделяется бол</w:t>
      </w:r>
      <w:r>
        <w:rPr>
          <w:rFonts w:ascii="Times New Roman" w:hAnsi="Times New Roman" w:cs="Times New Roman"/>
          <w:sz w:val="28"/>
          <w:szCs w:val="28"/>
        </w:rPr>
        <w:t>ьшое внимание и ежегодно реали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зуется педагогический проект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«Модель развития 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>музыкальной одаренности ребенка - дошкольника в едином образова</w:t>
      </w:r>
      <w:r>
        <w:rPr>
          <w:rFonts w:ascii="Times New Roman" w:hAnsi="Times New Roman" w:cs="Times New Roman"/>
          <w:b/>
          <w:i/>
          <w:sz w:val="28"/>
          <w:szCs w:val="28"/>
        </w:rPr>
        <w:t>тельном пространстве «ДОУ - СЕ</w:t>
      </w:r>
      <w:r w:rsidR="00180570" w:rsidRPr="001D05D5">
        <w:rPr>
          <w:rFonts w:ascii="Times New Roman" w:hAnsi="Times New Roman" w:cs="Times New Roman"/>
          <w:b/>
          <w:i/>
          <w:sz w:val="28"/>
          <w:szCs w:val="28"/>
        </w:rPr>
        <w:t>МЬЯ - СОЦИУМ».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 Музыкальная одаренность - это сложное качественное образование, включающее как специальные музыкальные способности, так и творческие и личностные составляющие.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Целью</w:t>
      </w:r>
      <w:r w:rsidRPr="001D05D5">
        <w:rPr>
          <w:rFonts w:ascii="Times New Roman" w:hAnsi="Times New Roman" w:cs="Times New Roman"/>
          <w:sz w:val="28"/>
          <w:szCs w:val="28"/>
        </w:rPr>
        <w:t xml:space="preserve"> нашего проекта является: выявление, обеспечение условий для реализации и развития музыкальной одаренности дошкольников посредством участия в различных проектах и мероприятиях.</w:t>
      </w:r>
    </w:p>
    <w:p w:rsidR="001D05D5" w:rsidRDefault="001D05D5" w:rsidP="001D05D5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1D05D5" w:rsidRDefault="001D05D5" w:rsidP="001D05D5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1D05D5" w:rsidRDefault="001D05D5" w:rsidP="001D05D5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Основными задачами проекта являются</w:t>
      </w:r>
      <w:r w:rsidRPr="001D05D5">
        <w:rPr>
          <w:rFonts w:ascii="Times New Roman" w:hAnsi="Times New Roman" w:cs="Times New Roman"/>
          <w:sz w:val="28"/>
          <w:szCs w:val="28"/>
        </w:rPr>
        <w:t>: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1) Развитие, расширение и обогащ</w:t>
      </w:r>
      <w:r w:rsidR="001D05D5">
        <w:rPr>
          <w:rFonts w:ascii="Times New Roman" w:hAnsi="Times New Roman" w:cs="Times New Roman"/>
          <w:sz w:val="28"/>
          <w:szCs w:val="28"/>
        </w:rPr>
        <w:t>ение музыкально - художественной</w:t>
      </w:r>
      <w:r w:rsidRPr="001D05D5">
        <w:rPr>
          <w:rFonts w:ascii="Times New Roman" w:hAnsi="Times New Roman" w:cs="Times New Roman"/>
          <w:sz w:val="28"/>
          <w:szCs w:val="28"/>
        </w:rPr>
        <w:t xml:space="preserve"> деятельности (восприятие музыкальных произведений, развитие пластичности и выразительности движ</w:t>
      </w:r>
      <w:r w:rsidR="001D05D5">
        <w:rPr>
          <w:rFonts w:ascii="Times New Roman" w:hAnsi="Times New Roman" w:cs="Times New Roman"/>
          <w:sz w:val="28"/>
          <w:szCs w:val="28"/>
        </w:rPr>
        <w:t>ений, обучение игре на музы</w:t>
      </w:r>
      <w:r w:rsidRPr="001D05D5">
        <w:rPr>
          <w:rFonts w:ascii="Times New Roman" w:hAnsi="Times New Roman" w:cs="Times New Roman"/>
          <w:sz w:val="28"/>
          <w:szCs w:val="28"/>
        </w:rPr>
        <w:t>кальных инструментах и др.) одаренных дошкольников.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2) Приобщение к музыкальному искусству.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3) Создание возможности для реализации музыкальной одаренности посредством участия в различны</w:t>
      </w:r>
      <w:r w:rsidR="001D05D5">
        <w:rPr>
          <w:rFonts w:ascii="Times New Roman" w:hAnsi="Times New Roman" w:cs="Times New Roman"/>
          <w:sz w:val="28"/>
          <w:szCs w:val="28"/>
        </w:rPr>
        <w:t>х интегрированных проектах, по</w:t>
      </w:r>
      <w:r w:rsidRPr="001D05D5">
        <w:rPr>
          <w:rFonts w:ascii="Times New Roman" w:hAnsi="Times New Roman" w:cs="Times New Roman"/>
          <w:sz w:val="28"/>
          <w:szCs w:val="28"/>
        </w:rPr>
        <w:t>ощрение детской инициативы.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4) Развитие умения выражать соб</w:t>
      </w:r>
      <w:r w:rsidR="001D05D5">
        <w:rPr>
          <w:rFonts w:ascii="Times New Roman" w:hAnsi="Times New Roman" w:cs="Times New Roman"/>
          <w:sz w:val="28"/>
          <w:szCs w:val="28"/>
        </w:rPr>
        <w:t>ственные ощущения музыки в раз</w:t>
      </w:r>
      <w:r w:rsidRPr="001D05D5">
        <w:rPr>
          <w:rFonts w:ascii="Times New Roman" w:hAnsi="Times New Roman" w:cs="Times New Roman"/>
          <w:sz w:val="28"/>
          <w:szCs w:val="28"/>
        </w:rPr>
        <w:t>личных художественных образах.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5) Обогащение предметно-развива</w:t>
      </w:r>
      <w:r w:rsidR="001D05D5">
        <w:rPr>
          <w:rFonts w:ascii="Times New Roman" w:hAnsi="Times New Roman" w:cs="Times New Roman"/>
          <w:sz w:val="28"/>
          <w:szCs w:val="28"/>
        </w:rPr>
        <w:t>ющей среды, способствующей раз</w:t>
      </w:r>
      <w:r w:rsidRPr="001D05D5">
        <w:rPr>
          <w:rFonts w:ascii="Times New Roman" w:hAnsi="Times New Roman" w:cs="Times New Roman"/>
          <w:sz w:val="28"/>
          <w:szCs w:val="28"/>
        </w:rPr>
        <w:t>витию музыкальных способностей ребенка.</w:t>
      </w:r>
    </w:p>
    <w:p w:rsid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 xml:space="preserve">6) Организация единого музыкально-эстетического пространства 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«ДОУ – СЕМЬЯ - СОЦИУМ»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Участниками проекта являются дошкольники, проявляющие творческую инициативу, их семьи, музыкальный руководитель, воспитатели группы, специалисты ДОУ и внешнего социума, администрация ДОУ. В процессе реализации нашего проекта мы ожидаем следующие</w:t>
      </w:r>
      <w:r w:rsidR="001D05D5">
        <w:rPr>
          <w:rFonts w:ascii="Times New Roman" w:hAnsi="Times New Roman" w:cs="Times New Roman"/>
          <w:sz w:val="28"/>
          <w:szCs w:val="28"/>
        </w:rPr>
        <w:t xml:space="preserve">  результа</w:t>
      </w:r>
      <w:r w:rsidRPr="001D05D5">
        <w:rPr>
          <w:rFonts w:ascii="Times New Roman" w:hAnsi="Times New Roman" w:cs="Times New Roman"/>
          <w:sz w:val="28"/>
          <w:szCs w:val="28"/>
        </w:rPr>
        <w:t>ты:</w:t>
      </w:r>
    </w:p>
    <w:p w:rsid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sym w:font="Symbol" w:char="F0B7"/>
      </w:r>
      <w:r w:rsidRPr="001D05D5">
        <w:rPr>
          <w:rFonts w:ascii="Times New Roman" w:hAnsi="Times New Roman" w:cs="Times New Roman"/>
          <w:sz w:val="28"/>
          <w:szCs w:val="28"/>
        </w:rPr>
        <w:t xml:space="preserve"> Создание условий для сохранения и приумножения творческого </w:t>
      </w:r>
    </w:p>
    <w:p w:rsid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циала дошкольников, предметно - развивающей среды, способствую- щей реализации интересов и потребностей детей. 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sym w:font="Symbol" w:char="F0B7"/>
      </w:r>
      <w:r w:rsidRPr="001D05D5">
        <w:rPr>
          <w:rFonts w:ascii="Times New Roman" w:hAnsi="Times New Roman" w:cs="Times New Roman"/>
          <w:sz w:val="28"/>
          <w:szCs w:val="28"/>
        </w:rPr>
        <w:t xml:space="preserve"> Формирование интереса воспитанников к личностно-творческой само- реализации.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sym w:font="Symbol" w:char="F0B7"/>
      </w:r>
      <w:r w:rsidRPr="001D05D5">
        <w:rPr>
          <w:rFonts w:ascii="Times New Roman" w:hAnsi="Times New Roman" w:cs="Times New Roman"/>
          <w:sz w:val="28"/>
          <w:szCs w:val="28"/>
        </w:rPr>
        <w:t xml:space="preserve"> Создание модели образовательного процесса, построенного на </w:t>
      </w:r>
      <w:proofErr w:type="spellStart"/>
      <w:r w:rsidRPr="001D05D5">
        <w:rPr>
          <w:rFonts w:ascii="Times New Roman" w:hAnsi="Times New Roman" w:cs="Times New Roman"/>
          <w:sz w:val="28"/>
          <w:szCs w:val="28"/>
        </w:rPr>
        <w:t>индиви</w:t>
      </w:r>
      <w:proofErr w:type="spellEnd"/>
      <w:r w:rsidRPr="001D05D5">
        <w:rPr>
          <w:rFonts w:ascii="Times New Roman" w:hAnsi="Times New Roman" w:cs="Times New Roman"/>
          <w:sz w:val="28"/>
          <w:szCs w:val="28"/>
        </w:rPr>
        <w:t>- дуальном подходе, способствующего развитию индивидуальных музыкальных способностей детей, музыкальной одаренности дошкольников.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sym w:font="Symbol" w:char="F0B7"/>
      </w:r>
      <w:r w:rsidRPr="001D05D5">
        <w:rPr>
          <w:rFonts w:ascii="Times New Roman" w:hAnsi="Times New Roman" w:cs="Times New Roman"/>
          <w:sz w:val="28"/>
          <w:szCs w:val="28"/>
        </w:rPr>
        <w:t xml:space="preserve"> Приобщение родителей к работе с </w:t>
      </w:r>
      <w:r w:rsidR="001D05D5">
        <w:rPr>
          <w:rFonts w:ascii="Times New Roman" w:hAnsi="Times New Roman" w:cs="Times New Roman"/>
          <w:sz w:val="28"/>
          <w:szCs w:val="28"/>
        </w:rPr>
        <w:t>детьми, налаживание сотрудниче</w:t>
      </w:r>
      <w:r w:rsidRPr="001D05D5">
        <w:rPr>
          <w:rFonts w:ascii="Times New Roman" w:hAnsi="Times New Roman" w:cs="Times New Roman"/>
          <w:sz w:val="28"/>
          <w:szCs w:val="28"/>
        </w:rPr>
        <w:t>ства родителей с коллективом ДОУ, создание единого пространства «ДОУ – СЕМЬЯ - СОЦИУМ»</w:t>
      </w:r>
    </w:p>
    <w:p w:rsidR="00180570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sym w:font="Symbol" w:char="F0B7"/>
      </w:r>
      <w:r w:rsidRPr="001D05D5">
        <w:rPr>
          <w:rFonts w:ascii="Times New Roman" w:hAnsi="Times New Roman" w:cs="Times New Roman"/>
          <w:sz w:val="28"/>
          <w:szCs w:val="28"/>
        </w:rPr>
        <w:t xml:space="preserve"> Способствовать развитию атмосферы доброжелательности и заботливости по отношению к ребенку, обстановки, формирующий у ребенка чувство собственной значимости, поощряющей проявления его индивидуальности.</w:t>
      </w:r>
    </w:p>
    <w:p w:rsidR="001D05D5" w:rsidRP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0570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1D05D5">
        <w:rPr>
          <w:rFonts w:ascii="Times New Roman" w:hAnsi="Times New Roman" w:cs="Times New Roman"/>
          <w:sz w:val="28"/>
          <w:szCs w:val="28"/>
        </w:rPr>
        <w:t xml:space="preserve"> реализации проекта - п</w:t>
      </w:r>
      <w:r w:rsidR="001D05D5">
        <w:rPr>
          <w:rFonts w:ascii="Times New Roman" w:hAnsi="Times New Roman" w:cs="Times New Roman"/>
          <w:sz w:val="28"/>
          <w:szCs w:val="28"/>
        </w:rPr>
        <w:t>одготовительный, основной зада</w:t>
      </w:r>
      <w:r w:rsidRPr="001D05D5">
        <w:rPr>
          <w:rFonts w:ascii="Times New Roman" w:hAnsi="Times New Roman" w:cs="Times New Roman"/>
          <w:sz w:val="28"/>
          <w:szCs w:val="28"/>
        </w:rPr>
        <w:t>чей которой является изучение различных подходов к проблеме развития музыкальных способностей и одаренности, создание группы единомышленников.</w:t>
      </w:r>
    </w:p>
    <w:p w:rsidR="001D05D5" w:rsidRP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Второй этап</w:t>
      </w:r>
      <w:r w:rsidRPr="001D05D5">
        <w:rPr>
          <w:rFonts w:ascii="Times New Roman" w:hAnsi="Times New Roman" w:cs="Times New Roman"/>
          <w:sz w:val="28"/>
          <w:szCs w:val="28"/>
        </w:rPr>
        <w:t xml:space="preserve"> – это организация деятельности, которая состоит из:</w:t>
      </w:r>
    </w:p>
    <w:p w:rsidR="00180570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1. Создания условий для развития музыкальных способностей до- школьников, а именно:</w:t>
      </w:r>
    </w:p>
    <w:p w:rsidR="001D05D5" w:rsidRP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-разработки рабочей программы по музыкальному воспитанию, на основе ведущих парциальных программ,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 создание материально-технической базы и предметно-развивающей среды, способствующей развитию музыкальной одаренности наших воспитанников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2. Диагностика музыкальных способностей дошкольников, которая позволяет определить музыкальные способности и выявить музыкальные пред- почтения в основных направлениях: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 вокальные способности,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 музыкально-ритмические,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 игра на музыкальных инструментах,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- творческие способности.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Музыкально - одарённый ребёнок выделяется из общего коллектива сверстников, находящихся в группе. Такие дети эмоционально восприимчивы к музыке. Как правило, у них вырабатываются свои музыкальные предпочтения, свои приоритеты. Признаки одаренности ребенка важно наблюдать и изучать в развитии.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В совместной образовательной деяте</w:t>
      </w:r>
      <w:r w:rsidR="001D05D5">
        <w:rPr>
          <w:rFonts w:ascii="Times New Roman" w:hAnsi="Times New Roman" w:cs="Times New Roman"/>
          <w:sz w:val="28"/>
          <w:szCs w:val="28"/>
        </w:rPr>
        <w:t>льности с детьми я стараюсь со</w:t>
      </w:r>
      <w:r w:rsidRPr="001D05D5">
        <w:rPr>
          <w:rFonts w:ascii="Times New Roman" w:hAnsi="Times New Roman" w:cs="Times New Roman"/>
          <w:sz w:val="28"/>
          <w:szCs w:val="28"/>
        </w:rPr>
        <w:t>здавать благоприятную атмосферу взаимопонимания. Во время общения с детьми постоянно предлагаю ребятам творч</w:t>
      </w:r>
      <w:r w:rsidR="001D05D5">
        <w:rPr>
          <w:rFonts w:ascii="Times New Roman" w:hAnsi="Times New Roman" w:cs="Times New Roman"/>
          <w:sz w:val="28"/>
          <w:szCs w:val="28"/>
        </w:rPr>
        <w:t>еские задания во всех направле</w:t>
      </w:r>
      <w:r w:rsidRPr="001D05D5">
        <w:rPr>
          <w:rFonts w:ascii="Times New Roman" w:hAnsi="Times New Roman" w:cs="Times New Roman"/>
          <w:sz w:val="28"/>
          <w:szCs w:val="28"/>
        </w:rPr>
        <w:t>ниях музыкальной деятельности. Дети оч</w:t>
      </w:r>
      <w:r w:rsidR="001D05D5">
        <w:rPr>
          <w:rFonts w:ascii="Times New Roman" w:hAnsi="Times New Roman" w:cs="Times New Roman"/>
          <w:sz w:val="28"/>
          <w:szCs w:val="28"/>
        </w:rPr>
        <w:t>ень любят придумывать музыкаль</w:t>
      </w:r>
      <w:r w:rsidRPr="001D05D5">
        <w:rPr>
          <w:rFonts w:ascii="Times New Roman" w:hAnsi="Times New Roman" w:cs="Times New Roman"/>
          <w:sz w:val="28"/>
          <w:szCs w:val="28"/>
        </w:rPr>
        <w:t xml:space="preserve">ные сказки на музыкальных инструментах «Осенний лес», «Приключение капельки дождя», «Кого я встретил в лесу» и т.д., создавать свои </w:t>
      </w:r>
      <w:proofErr w:type="spellStart"/>
      <w:r w:rsidRPr="001D05D5">
        <w:rPr>
          <w:rFonts w:ascii="Times New Roman" w:hAnsi="Times New Roman" w:cs="Times New Roman"/>
          <w:sz w:val="28"/>
          <w:szCs w:val="28"/>
        </w:rPr>
        <w:t>неповтори</w:t>
      </w:r>
      <w:proofErr w:type="spellEnd"/>
      <w:r w:rsidRPr="001D05D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D05D5">
        <w:rPr>
          <w:rFonts w:ascii="Times New Roman" w:hAnsi="Times New Roman" w:cs="Times New Roman"/>
          <w:sz w:val="28"/>
          <w:szCs w:val="28"/>
        </w:rPr>
        <w:t>мые</w:t>
      </w:r>
      <w:proofErr w:type="spellEnd"/>
      <w:r w:rsidRPr="001D05D5">
        <w:rPr>
          <w:rFonts w:ascii="Times New Roman" w:hAnsi="Times New Roman" w:cs="Times New Roman"/>
          <w:sz w:val="28"/>
          <w:szCs w:val="28"/>
        </w:rPr>
        <w:t xml:space="preserve"> образы в сюжетных музыкальных играх и танцах («Роботы и звездочки», «Сапожник», «Воробушки и автомобиль», «Летчики», «В Африке», «Коша- чий танец», «Гномы и великаны» и другие). Только благодаря постоянным упражн</w:t>
      </w:r>
      <w:r w:rsidR="001D05D5">
        <w:rPr>
          <w:rFonts w:ascii="Times New Roman" w:hAnsi="Times New Roman" w:cs="Times New Roman"/>
          <w:sz w:val="28"/>
          <w:szCs w:val="28"/>
        </w:rPr>
        <w:t>ениям, связанным с систематиче</w:t>
      </w:r>
      <w:r w:rsidRPr="001D05D5">
        <w:rPr>
          <w:rFonts w:ascii="Times New Roman" w:hAnsi="Times New Roman" w:cs="Times New Roman"/>
          <w:sz w:val="28"/>
          <w:szCs w:val="28"/>
        </w:rPr>
        <w:t>скими занятиями, мы поддерживаем и развиваем способности у детей.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3. Разработка индивидуальных маршрутов по работе с одаренными вос</w:t>
      </w:r>
      <w:r w:rsidR="001D05D5">
        <w:rPr>
          <w:rFonts w:ascii="Times New Roman" w:hAnsi="Times New Roman" w:cs="Times New Roman"/>
          <w:sz w:val="28"/>
          <w:szCs w:val="28"/>
        </w:rPr>
        <w:t xml:space="preserve">питанниками. </w:t>
      </w:r>
      <w:r w:rsidRPr="001D05D5">
        <w:rPr>
          <w:rFonts w:ascii="Times New Roman" w:hAnsi="Times New Roman" w:cs="Times New Roman"/>
          <w:sz w:val="28"/>
          <w:szCs w:val="28"/>
        </w:rPr>
        <w:t>Дети, у которых выявляются ярко выраженные способности к вокальному исполнению, чаще всего становятся солистами, а хореографически одаренные дошкольники становятся основными исполнителями танцевальных композиций. С ними в дальнейшем также ведется индивидуальная работа, и они являются основными участниками концертных, конкурсных номеров.</w:t>
      </w:r>
    </w:p>
    <w:p w:rsid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Третьим этапом</w:t>
      </w:r>
      <w:r w:rsidRPr="001D05D5">
        <w:rPr>
          <w:rFonts w:ascii="Times New Roman" w:hAnsi="Times New Roman" w:cs="Times New Roman"/>
          <w:sz w:val="28"/>
          <w:szCs w:val="28"/>
        </w:rPr>
        <w:t xml:space="preserve"> нашего проекта является перспективное планирование проектов, мероприятий по созданию единого пространства 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«ДОУ – СЕМЬЯ – СОЦИУМ»</w:t>
      </w:r>
    </w:p>
    <w:p w:rsidR="00397056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 xml:space="preserve">Это, прежде всего, проекты творческой направленности: «Сказка за сказкой», «Зажги свою звезду», «Капустные посиделки», «Праздник русского валенка», активными участниками, которых являются не только дети, но их родители, весь коллектив детского сада. Это разработка и проведение консультаций для родителей по развитию одаренности дошкольников, показ музыкальных занятий, музыкальных сказок и различных постановок в рамках Дней </w:t>
      </w:r>
    </w:p>
    <w:p w:rsidR="00397056" w:rsidRDefault="00397056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открытых дверей, родительских собраний и праздников. Наше дошкольное учреждение тесно</w:t>
      </w:r>
      <w:r w:rsidR="00397056">
        <w:rPr>
          <w:rFonts w:ascii="Times New Roman" w:hAnsi="Times New Roman" w:cs="Times New Roman"/>
          <w:sz w:val="28"/>
          <w:szCs w:val="28"/>
        </w:rPr>
        <w:t xml:space="preserve"> сотрудничает с </w:t>
      </w:r>
      <w:r w:rsidRPr="001D05D5">
        <w:rPr>
          <w:rFonts w:ascii="Times New Roman" w:hAnsi="Times New Roman" w:cs="Times New Roman"/>
          <w:sz w:val="28"/>
          <w:szCs w:val="28"/>
        </w:rPr>
        <w:t>ДМШ</w:t>
      </w:r>
      <w:r w:rsidR="00397056">
        <w:rPr>
          <w:rFonts w:ascii="Times New Roman" w:hAnsi="Times New Roman" w:cs="Times New Roman"/>
          <w:sz w:val="28"/>
          <w:szCs w:val="28"/>
        </w:rPr>
        <w:t xml:space="preserve"> им С.В. Рахманинова</w:t>
      </w:r>
      <w:r w:rsidRPr="001D05D5">
        <w:rPr>
          <w:rFonts w:ascii="Times New Roman" w:hAnsi="Times New Roman" w:cs="Times New Roman"/>
          <w:sz w:val="28"/>
          <w:szCs w:val="28"/>
        </w:rPr>
        <w:t>. Наши воспитанники с удовольствие посещают тематические музыкальные вечера,</w:t>
      </w:r>
    </w:p>
    <w:p w:rsidR="00180570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 xml:space="preserve">знакомятся с музыкальными инструментами и встречают юных музыкантов у нас в саду восторженными аплодисментами, проявляя при этом высокий уровень культуры и познавательную активность. С концертными номерами ребята выступают в </w:t>
      </w:r>
      <w:r w:rsidR="00397056">
        <w:rPr>
          <w:rFonts w:ascii="Times New Roman" w:hAnsi="Times New Roman" w:cs="Times New Roman"/>
          <w:sz w:val="28"/>
          <w:szCs w:val="28"/>
        </w:rPr>
        <w:t>МОУ СОШ №11</w:t>
      </w:r>
      <w:r w:rsidRPr="001D05D5">
        <w:rPr>
          <w:rFonts w:ascii="Times New Roman" w:hAnsi="Times New Roman" w:cs="Times New Roman"/>
          <w:sz w:val="28"/>
          <w:szCs w:val="28"/>
        </w:rPr>
        <w:t>. Который год принимают участие в церемонии закрытия «Зимней Спартакиады на</w:t>
      </w:r>
      <w:r w:rsidR="00397056">
        <w:rPr>
          <w:rFonts w:ascii="Times New Roman" w:hAnsi="Times New Roman" w:cs="Times New Roman"/>
          <w:sz w:val="28"/>
          <w:szCs w:val="28"/>
        </w:rPr>
        <w:t xml:space="preserve">родов севера», </w:t>
      </w:r>
      <w:r w:rsidRPr="001D05D5">
        <w:rPr>
          <w:rFonts w:ascii="Times New Roman" w:hAnsi="Times New Roman" w:cs="Times New Roman"/>
          <w:sz w:val="28"/>
          <w:szCs w:val="28"/>
        </w:rPr>
        <w:t>в творческом фест</w:t>
      </w:r>
      <w:r w:rsidR="00397056">
        <w:rPr>
          <w:rFonts w:ascii="Times New Roman" w:hAnsi="Times New Roman" w:cs="Times New Roman"/>
          <w:sz w:val="28"/>
          <w:szCs w:val="28"/>
        </w:rPr>
        <w:t>ивале детского творчества «Весенняя капель</w:t>
      </w:r>
      <w:r w:rsidRPr="001D05D5">
        <w:rPr>
          <w:rFonts w:ascii="Times New Roman" w:hAnsi="Times New Roman" w:cs="Times New Roman"/>
          <w:sz w:val="28"/>
          <w:szCs w:val="28"/>
        </w:rPr>
        <w:t>»,</w:t>
      </w:r>
      <w:r w:rsidR="0039705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397056">
        <w:rPr>
          <w:rFonts w:ascii="Times New Roman" w:hAnsi="Times New Roman" w:cs="Times New Roman"/>
          <w:sz w:val="28"/>
          <w:szCs w:val="28"/>
        </w:rPr>
        <w:t>Я-мал</w:t>
      </w:r>
      <w:proofErr w:type="spellEnd"/>
      <w:r w:rsidR="00397056">
        <w:rPr>
          <w:rFonts w:ascii="Times New Roman" w:hAnsi="Times New Roman" w:cs="Times New Roman"/>
          <w:sz w:val="28"/>
          <w:szCs w:val="28"/>
        </w:rPr>
        <w:t xml:space="preserve">, привет!", </w:t>
      </w:r>
      <w:r w:rsidRPr="001D05D5">
        <w:rPr>
          <w:rFonts w:ascii="Times New Roman" w:hAnsi="Times New Roman" w:cs="Times New Roman"/>
          <w:sz w:val="28"/>
          <w:szCs w:val="28"/>
        </w:rPr>
        <w:t xml:space="preserve"> занимая призовые места.</w:t>
      </w:r>
    </w:p>
    <w:p w:rsidR="001D05D5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b/>
          <w:sz w:val="28"/>
          <w:szCs w:val="28"/>
        </w:rPr>
        <w:t>Заключительным этапом</w:t>
      </w:r>
      <w:r w:rsidRPr="001D05D5">
        <w:rPr>
          <w:rFonts w:ascii="Times New Roman" w:hAnsi="Times New Roman" w:cs="Times New Roman"/>
          <w:sz w:val="28"/>
          <w:szCs w:val="28"/>
        </w:rPr>
        <w:t xml:space="preserve"> нашего проекта является непосредственное воплощение наших всех проектов, планов и мероприятий, в ходе реализации проекта «Модель развития музыкальной одаренности ребенка - дошкольника в едином образовательном пространстве</w:t>
      </w:r>
      <w:r w:rsidR="001D05D5" w:rsidRPr="001D05D5">
        <w:rPr>
          <w:rFonts w:ascii="Times New Roman" w:hAnsi="Times New Roman" w:cs="Times New Roman"/>
          <w:sz w:val="28"/>
          <w:szCs w:val="28"/>
        </w:rPr>
        <w:t xml:space="preserve"> «ДОУ – СЕМЬЯ - СОЦИУМ» и зна</w:t>
      </w:r>
      <w:r w:rsidRPr="001D05D5">
        <w:rPr>
          <w:rFonts w:ascii="Times New Roman" w:hAnsi="Times New Roman" w:cs="Times New Roman"/>
          <w:sz w:val="28"/>
          <w:szCs w:val="28"/>
        </w:rPr>
        <w:t>комство с ним родителей на сайте учреждения, оформление ленты «Звездного альманаха» с самыми яркими моментам</w:t>
      </w:r>
      <w:r w:rsidR="001D05D5" w:rsidRPr="001D05D5">
        <w:rPr>
          <w:rFonts w:ascii="Times New Roman" w:hAnsi="Times New Roman" w:cs="Times New Roman"/>
          <w:sz w:val="28"/>
          <w:szCs w:val="28"/>
        </w:rPr>
        <w:t>и выступлений наших воспитанни</w:t>
      </w:r>
      <w:r w:rsidRPr="001D05D5">
        <w:rPr>
          <w:rFonts w:ascii="Times New Roman" w:hAnsi="Times New Roman" w:cs="Times New Roman"/>
          <w:sz w:val="28"/>
          <w:szCs w:val="28"/>
        </w:rPr>
        <w:t>ков. Родители являются активными участ</w:t>
      </w:r>
      <w:r w:rsidR="00397056">
        <w:rPr>
          <w:rFonts w:ascii="Times New Roman" w:hAnsi="Times New Roman" w:cs="Times New Roman"/>
          <w:sz w:val="28"/>
          <w:szCs w:val="28"/>
        </w:rPr>
        <w:t>никами мероприятий, помогая де</w:t>
      </w:r>
      <w:r w:rsidRPr="001D05D5">
        <w:rPr>
          <w:rFonts w:ascii="Times New Roman" w:hAnsi="Times New Roman" w:cs="Times New Roman"/>
          <w:sz w:val="28"/>
          <w:szCs w:val="28"/>
        </w:rPr>
        <w:t>тям в раскрытии их творческого потенциала, обращаются за консультациями, интересуется музыкальными предпочтениями своих детей,</w:t>
      </w:r>
    </w:p>
    <w:p w:rsidR="001D05D5" w:rsidRPr="001D05D5" w:rsidRDefault="00180570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прислушиваются к нашим рекомендациям. Воспитанники нашего детского сада являются</w:t>
      </w:r>
    </w:p>
    <w:p w:rsidR="00180570" w:rsidRPr="001D05D5" w:rsidRDefault="001D05D5" w:rsidP="001D05D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1D05D5">
        <w:rPr>
          <w:rFonts w:ascii="Times New Roman" w:hAnsi="Times New Roman" w:cs="Times New Roman"/>
          <w:sz w:val="28"/>
          <w:szCs w:val="28"/>
        </w:rPr>
        <w:t>уче</w:t>
      </w:r>
      <w:r w:rsidR="00397056">
        <w:rPr>
          <w:rFonts w:ascii="Times New Roman" w:hAnsi="Times New Roman" w:cs="Times New Roman"/>
          <w:sz w:val="28"/>
          <w:szCs w:val="28"/>
        </w:rPr>
        <w:t xml:space="preserve">никами </w:t>
      </w:r>
      <w:r w:rsidR="00180570" w:rsidRPr="001D05D5">
        <w:rPr>
          <w:rFonts w:ascii="Times New Roman" w:hAnsi="Times New Roman" w:cs="Times New Roman"/>
          <w:sz w:val="28"/>
          <w:szCs w:val="28"/>
        </w:rPr>
        <w:t>ДМШ</w:t>
      </w:r>
      <w:r w:rsidR="00397056">
        <w:rPr>
          <w:rFonts w:ascii="Times New Roman" w:hAnsi="Times New Roman" w:cs="Times New Roman"/>
          <w:sz w:val="28"/>
          <w:szCs w:val="28"/>
        </w:rPr>
        <w:t xml:space="preserve"> им С.В.Рохманинова</w:t>
      </w:r>
      <w:r w:rsidR="00180570" w:rsidRPr="001D05D5">
        <w:rPr>
          <w:rFonts w:ascii="Times New Roman" w:hAnsi="Times New Roman" w:cs="Times New Roman"/>
          <w:sz w:val="28"/>
          <w:szCs w:val="28"/>
        </w:rPr>
        <w:t xml:space="preserve"> и различных хореографичес</w:t>
      </w:r>
      <w:r w:rsidRPr="001D05D5">
        <w:rPr>
          <w:rFonts w:ascii="Times New Roman" w:hAnsi="Times New Roman" w:cs="Times New Roman"/>
          <w:sz w:val="28"/>
          <w:szCs w:val="28"/>
        </w:rPr>
        <w:t>ки, вокальных коллективов горо</w:t>
      </w:r>
      <w:r w:rsidR="00180570" w:rsidRPr="001D05D5">
        <w:rPr>
          <w:rFonts w:ascii="Times New Roman" w:hAnsi="Times New Roman" w:cs="Times New Roman"/>
          <w:sz w:val="28"/>
          <w:szCs w:val="28"/>
        </w:rPr>
        <w:t>да.</w:t>
      </w:r>
    </w:p>
    <w:sectPr w:rsidR="00180570" w:rsidRPr="001D05D5" w:rsidSect="008D7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characterSpacingControl w:val="doNotCompress"/>
  <w:compat/>
  <w:rsids>
    <w:rsidRoot w:val="00180570"/>
    <w:rsid w:val="00180570"/>
    <w:rsid w:val="001D05D5"/>
    <w:rsid w:val="00397056"/>
    <w:rsid w:val="008D719E"/>
    <w:rsid w:val="0094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MAGOMEDOVA</dc:creator>
  <cp:lastModifiedBy>ELENA MAGOMEDOVA</cp:lastModifiedBy>
  <cp:revision>2</cp:revision>
  <dcterms:created xsi:type="dcterms:W3CDTF">2017-03-03T13:00:00Z</dcterms:created>
  <dcterms:modified xsi:type="dcterms:W3CDTF">2017-03-03T13:27:00Z</dcterms:modified>
</cp:coreProperties>
</file>