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088A" w:rsidRDefault="0030088A" w:rsidP="0030088A">
      <w:pPr>
        <w:pStyle w:val="a3"/>
        <w:jc w:val="center"/>
        <w:rPr>
          <w:rFonts w:ascii="Times New Roman" w:hAnsi="Times New Roman"/>
          <w:sz w:val="24"/>
          <w:szCs w:val="24"/>
        </w:rPr>
      </w:pPr>
      <w:r w:rsidRPr="00050CFA">
        <w:rPr>
          <w:rFonts w:ascii="Times New Roman" w:hAnsi="Times New Roman"/>
          <w:sz w:val="24"/>
          <w:szCs w:val="24"/>
        </w:rPr>
        <w:t xml:space="preserve">Муниципальное бюджетное дошкольное образовательное учреждение </w:t>
      </w:r>
      <w:r w:rsidRPr="00050CFA">
        <w:rPr>
          <w:rFonts w:ascii="Times New Roman" w:hAnsi="Times New Roman"/>
          <w:sz w:val="24"/>
          <w:szCs w:val="24"/>
        </w:rPr>
        <w:br/>
        <w:t>«Детский сад №4 «Аленушка» города Новочебоксарска Чувашской Республики</w:t>
      </w:r>
    </w:p>
    <w:p w:rsidR="0030088A" w:rsidRDefault="0030088A" w:rsidP="0030088A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30088A" w:rsidRDefault="0030088A" w:rsidP="0030088A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30088A" w:rsidRDefault="0030088A" w:rsidP="0030088A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30088A" w:rsidRDefault="0030088A" w:rsidP="0030088A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30088A" w:rsidRDefault="0030088A" w:rsidP="0030088A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30088A" w:rsidRDefault="0030088A" w:rsidP="0030088A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30088A" w:rsidRDefault="0030088A" w:rsidP="0030088A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30088A" w:rsidRDefault="0030088A" w:rsidP="0030088A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30088A" w:rsidRPr="0030088A" w:rsidRDefault="0030088A" w:rsidP="0030088A">
      <w:pPr>
        <w:pStyle w:val="a3"/>
        <w:rPr>
          <w:rFonts w:ascii="Times New Roman" w:hAnsi="Times New Roman"/>
          <w:b/>
          <w:color w:val="000000"/>
          <w:sz w:val="36"/>
          <w:szCs w:val="36"/>
        </w:rPr>
      </w:pPr>
    </w:p>
    <w:p w:rsidR="0030088A" w:rsidRPr="0030088A" w:rsidRDefault="0030088A" w:rsidP="0030088A">
      <w:pPr>
        <w:pStyle w:val="a3"/>
        <w:rPr>
          <w:rFonts w:ascii="Times New Roman" w:hAnsi="Times New Roman"/>
          <w:b/>
          <w:color w:val="000000"/>
          <w:sz w:val="36"/>
          <w:szCs w:val="36"/>
        </w:rPr>
      </w:pPr>
    </w:p>
    <w:p w:rsidR="0030088A" w:rsidRPr="0030088A" w:rsidRDefault="0030088A" w:rsidP="0030088A">
      <w:pPr>
        <w:pStyle w:val="a3"/>
        <w:rPr>
          <w:rFonts w:ascii="Times New Roman" w:hAnsi="Times New Roman"/>
          <w:b/>
          <w:color w:val="000000"/>
          <w:sz w:val="36"/>
          <w:szCs w:val="36"/>
        </w:rPr>
      </w:pPr>
    </w:p>
    <w:p w:rsidR="0030088A" w:rsidRDefault="0030088A" w:rsidP="0030088A">
      <w:pPr>
        <w:pStyle w:val="a3"/>
        <w:jc w:val="center"/>
        <w:rPr>
          <w:rFonts w:ascii="Times New Roman" w:hAnsi="Times New Roman"/>
          <w:b/>
          <w:color w:val="000000"/>
          <w:sz w:val="36"/>
          <w:szCs w:val="36"/>
        </w:rPr>
      </w:pPr>
    </w:p>
    <w:p w:rsidR="0030088A" w:rsidRDefault="0030088A" w:rsidP="0030088A">
      <w:pPr>
        <w:pStyle w:val="a3"/>
        <w:jc w:val="center"/>
        <w:rPr>
          <w:rFonts w:ascii="Times New Roman" w:hAnsi="Times New Roman"/>
          <w:b/>
          <w:color w:val="000000"/>
          <w:sz w:val="36"/>
          <w:szCs w:val="36"/>
        </w:rPr>
      </w:pPr>
    </w:p>
    <w:p w:rsidR="0030088A" w:rsidRPr="0030088A" w:rsidRDefault="0030088A" w:rsidP="0030088A">
      <w:pPr>
        <w:pStyle w:val="a3"/>
        <w:jc w:val="center"/>
        <w:rPr>
          <w:rFonts w:ascii="Times New Roman" w:hAnsi="Times New Roman"/>
          <w:b/>
          <w:color w:val="000000"/>
          <w:sz w:val="36"/>
          <w:szCs w:val="36"/>
        </w:rPr>
      </w:pPr>
      <w:r w:rsidRPr="0030088A">
        <w:rPr>
          <w:rFonts w:ascii="Times New Roman" w:hAnsi="Times New Roman"/>
          <w:b/>
          <w:color w:val="000000"/>
          <w:sz w:val="36"/>
          <w:szCs w:val="36"/>
        </w:rPr>
        <w:t>ВЗАИМОДЕЙСТВИЕ УЧИТЕЛЯ – ЛОГОПЕДА И МУЗЫКАЛЬНОГО РУКОВОДИТЕЛЯ В СОВМЕСТНОЙ ПРОЕКТНОЙ ДЕЯТЕЛЬНОСТИ.</w:t>
      </w:r>
    </w:p>
    <w:p w:rsidR="0030088A" w:rsidRPr="0030088A" w:rsidRDefault="0030088A" w:rsidP="0030088A">
      <w:pPr>
        <w:pStyle w:val="a7"/>
        <w:spacing w:before="200" w:beforeAutospacing="0" w:after="0" w:afterAutospacing="0"/>
        <w:jc w:val="right"/>
        <w:rPr>
          <w:color w:val="000000"/>
          <w:kern w:val="24"/>
          <w:sz w:val="28"/>
          <w:szCs w:val="28"/>
        </w:rPr>
      </w:pPr>
    </w:p>
    <w:p w:rsidR="0030088A" w:rsidRPr="0030088A" w:rsidRDefault="0030088A" w:rsidP="0030088A">
      <w:pPr>
        <w:pStyle w:val="a7"/>
        <w:spacing w:before="200" w:beforeAutospacing="0" w:after="0" w:afterAutospacing="0"/>
        <w:jc w:val="right"/>
        <w:rPr>
          <w:color w:val="000000"/>
          <w:kern w:val="24"/>
          <w:sz w:val="28"/>
          <w:szCs w:val="28"/>
        </w:rPr>
      </w:pPr>
    </w:p>
    <w:p w:rsidR="0030088A" w:rsidRPr="0030088A" w:rsidRDefault="0030088A" w:rsidP="0030088A">
      <w:pPr>
        <w:pStyle w:val="a7"/>
        <w:spacing w:before="200" w:beforeAutospacing="0" w:after="0" w:afterAutospacing="0"/>
        <w:jc w:val="right"/>
        <w:rPr>
          <w:color w:val="000000"/>
          <w:kern w:val="24"/>
          <w:sz w:val="28"/>
          <w:szCs w:val="28"/>
        </w:rPr>
      </w:pPr>
    </w:p>
    <w:p w:rsidR="0030088A" w:rsidRPr="0030088A" w:rsidRDefault="0030088A" w:rsidP="0030088A">
      <w:pPr>
        <w:pStyle w:val="a7"/>
        <w:spacing w:before="200" w:beforeAutospacing="0" w:after="0" w:afterAutospacing="0"/>
        <w:jc w:val="right"/>
        <w:rPr>
          <w:color w:val="000000"/>
          <w:kern w:val="24"/>
          <w:sz w:val="28"/>
          <w:szCs w:val="28"/>
        </w:rPr>
      </w:pPr>
    </w:p>
    <w:p w:rsidR="0030088A" w:rsidRPr="0030088A" w:rsidRDefault="0030088A" w:rsidP="0030088A">
      <w:pPr>
        <w:pStyle w:val="a7"/>
        <w:spacing w:before="200" w:beforeAutospacing="0" w:after="0" w:afterAutospacing="0"/>
        <w:jc w:val="right"/>
        <w:rPr>
          <w:color w:val="000000"/>
          <w:kern w:val="24"/>
          <w:sz w:val="28"/>
          <w:szCs w:val="28"/>
        </w:rPr>
      </w:pPr>
    </w:p>
    <w:p w:rsidR="0030088A" w:rsidRPr="0030088A" w:rsidRDefault="0030088A" w:rsidP="0030088A">
      <w:pPr>
        <w:pStyle w:val="a7"/>
        <w:spacing w:before="200" w:beforeAutospacing="0" w:after="0" w:afterAutospacing="0"/>
        <w:jc w:val="right"/>
        <w:rPr>
          <w:color w:val="000000"/>
          <w:kern w:val="24"/>
        </w:rPr>
      </w:pPr>
    </w:p>
    <w:p w:rsidR="0030088A" w:rsidRPr="0030088A" w:rsidRDefault="0030088A" w:rsidP="0030088A">
      <w:pPr>
        <w:pStyle w:val="a7"/>
        <w:spacing w:before="200" w:beforeAutospacing="0" w:after="0" w:afterAutospacing="0"/>
        <w:jc w:val="right"/>
        <w:rPr>
          <w:color w:val="000000"/>
          <w:kern w:val="24"/>
        </w:rPr>
      </w:pPr>
    </w:p>
    <w:p w:rsidR="0030088A" w:rsidRPr="00050CFA" w:rsidRDefault="0030088A" w:rsidP="0030088A">
      <w:pPr>
        <w:pStyle w:val="a7"/>
        <w:spacing w:before="200" w:beforeAutospacing="0" w:after="0" w:afterAutospacing="0"/>
        <w:jc w:val="right"/>
      </w:pPr>
      <w:r w:rsidRPr="0030088A">
        <w:rPr>
          <w:color w:val="000000"/>
          <w:kern w:val="24"/>
        </w:rPr>
        <w:t>Выполнили:</w:t>
      </w:r>
      <w:r w:rsidRPr="0030088A">
        <w:rPr>
          <w:b/>
          <w:bCs/>
          <w:color w:val="000000"/>
          <w:kern w:val="24"/>
        </w:rPr>
        <w:t xml:space="preserve"> </w:t>
      </w:r>
    </w:p>
    <w:p w:rsidR="0030088A" w:rsidRPr="00050CFA" w:rsidRDefault="0030088A" w:rsidP="0030088A">
      <w:pPr>
        <w:pStyle w:val="a7"/>
        <w:spacing w:before="200" w:beforeAutospacing="0" w:after="0" w:afterAutospacing="0" w:line="264" w:lineRule="auto"/>
        <w:jc w:val="right"/>
      </w:pPr>
      <w:r>
        <w:rPr>
          <w:b/>
          <w:bCs/>
          <w:color w:val="000000"/>
          <w:kern w:val="24"/>
        </w:rPr>
        <w:t>м</w:t>
      </w:r>
      <w:r w:rsidRPr="0030088A">
        <w:rPr>
          <w:b/>
          <w:bCs/>
          <w:color w:val="000000"/>
          <w:kern w:val="24"/>
        </w:rPr>
        <w:t xml:space="preserve">узыкальный руководитель: </w:t>
      </w:r>
    </w:p>
    <w:p w:rsidR="0030088A" w:rsidRPr="00050CFA" w:rsidRDefault="0030088A" w:rsidP="0030088A">
      <w:pPr>
        <w:pStyle w:val="a7"/>
        <w:spacing w:before="200" w:beforeAutospacing="0" w:after="0" w:afterAutospacing="0" w:line="264" w:lineRule="auto"/>
        <w:jc w:val="right"/>
      </w:pPr>
      <w:r w:rsidRPr="0030088A">
        <w:rPr>
          <w:color w:val="000000"/>
          <w:kern w:val="24"/>
        </w:rPr>
        <w:t>Гаврилова Оксана Александровна</w:t>
      </w:r>
      <w:r w:rsidRPr="0030088A">
        <w:rPr>
          <w:b/>
          <w:bCs/>
          <w:color w:val="000000"/>
          <w:kern w:val="24"/>
        </w:rPr>
        <w:t>,</w:t>
      </w:r>
    </w:p>
    <w:p w:rsidR="0030088A" w:rsidRPr="00050CFA" w:rsidRDefault="0030088A" w:rsidP="0030088A">
      <w:pPr>
        <w:pStyle w:val="a7"/>
        <w:spacing w:before="200" w:beforeAutospacing="0" w:after="0" w:afterAutospacing="0" w:line="264" w:lineRule="auto"/>
        <w:jc w:val="right"/>
      </w:pPr>
      <w:r w:rsidRPr="0030088A">
        <w:rPr>
          <w:color w:val="000000"/>
          <w:kern w:val="24"/>
          <w:lang w:val="en-US"/>
        </w:rPr>
        <w:t>I</w:t>
      </w:r>
      <w:r w:rsidRPr="0030088A">
        <w:rPr>
          <w:color w:val="000000"/>
          <w:kern w:val="24"/>
        </w:rPr>
        <w:t xml:space="preserve"> квалификационная категория</w:t>
      </w:r>
      <w:r w:rsidRPr="0030088A">
        <w:rPr>
          <w:b/>
          <w:bCs/>
          <w:color w:val="000000"/>
          <w:kern w:val="24"/>
        </w:rPr>
        <w:t>.</w:t>
      </w:r>
    </w:p>
    <w:p w:rsidR="0030088A" w:rsidRPr="00050CFA" w:rsidRDefault="0030088A" w:rsidP="0030088A">
      <w:pPr>
        <w:pStyle w:val="a7"/>
        <w:spacing w:before="200" w:beforeAutospacing="0" w:after="0" w:afterAutospacing="0"/>
        <w:jc w:val="right"/>
      </w:pPr>
      <w:r>
        <w:rPr>
          <w:b/>
          <w:bCs/>
          <w:color w:val="000000"/>
          <w:kern w:val="24"/>
        </w:rPr>
        <w:t>у</w:t>
      </w:r>
      <w:r w:rsidRPr="0030088A">
        <w:rPr>
          <w:b/>
          <w:bCs/>
          <w:color w:val="000000"/>
          <w:kern w:val="24"/>
        </w:rPr>
        <w:t xml:space="preserve">читель – логопед: </w:t>
      </w:r>
    </w:p>
    <w:p w:rsidR="0030088A" w:rsidRPr="00050CFA" w:rsidRDefault="0030088A" w:rsidP="0030088A">
      <w:pPr>
        <w:pStyle w:val="a7"/>
        <w:spacing w:before="200" w:beforeAutospacing="0" w:after="0" w:afterAutospacing="0"/>
        <w:jc w:val="right"/>
      </w:pPr>
      <w:r w:rsidRPr="0030088A">
        <w:rPr>
          <w:color w:val="000000"/>
          <w:kern w:val="24"/>
        </w:rPr>
        <w:t>Павлова Вера Юрьевна.</w:t>
      </w:r>
    </w:p>
    <w:p w:rsidR="0030088A" w:rsidRPr="0030088A" w:rsidRDefault="0030088A" w:rsidP="0030088A">
      <w:pPr>
        <w:pStyle w:val="a3"/>
        <w:jc w:val="right"/>
        <w:rPr>
          <w:rFonts w:ascii="Times New Roman" w:hAnsi="Times New Roman"/>
          <w:b/>
          <w:color w:val="000000"/>
          <w:sz w:val="24"/>
          <w:szCs w:val="24"/>
        </w:rPr>
      </w:pPr>
    </w:p>
    <w:p w:rsidR="0030088A" w:rsidRPr="0030088A" w:rsidRDefault="0030088A" w:rsidP="0030088A">
      <w:pPr>
        <w:pStyle w:val="a3"/>
        <w:jc w:val="right"/>
        <w:rPr>
          <w:rFonts w:ascii="Times New Roman" w:hAnsi="Times New Roman"/>
          <w:b/>
          <w:color w:val="000000"/>
          <w:sz w:val="24"/>
          <w:szCs w:val="24"/>
        </w:rPr>
      </w:pPr>
    </w:p>
    <w:p w:rsidR="0030088A" w:rsidRPr="0030088A" w:rsidRDefault="0030088A" w:rsidP="0030088A">
      <w:pPr>
        <w:pStyle w:val="a3"/>
        <w:jc w:val="right"/>
        <w:rPr>
          <w:rFonts w:ascii="Times New Roman" w:hAnsi="Times New Roman"/>
          <w:b/>
          <w:color w:val="000000"/>
          <w:sz w:val="24"/>
          <w:szCs w:val="24"/>
        </w:rPr>
      </w:pPr>
    </w:p>
    <w:p w:rsidR="0030088A" w:rsidRPr="0030088A" w:rsidRDefault="0030088A" w:rsidP="0030088A">
      <w:pPr>
        <w:pStyle w:val="a3"/>
        <w:jc w:val="right"/>
        <w:rPr>
          <w:rFonts w:ascii="Times New Roman" w:hAnsi="Times New Roman"/>
          <w:b/>
          <w:color w:val="000000"/>
          <w:sz w:val="24"/>
          <w:szCs w:val="24"/>
        </w:rPr>
      </w:pPr>
    </w:p>
    <w:p w:rsidR="0030088A" w:rsidRPr="0030088A" w:rsidRDefault="0030088A" w:rsidP="0030088A">
      <w:pPr>
        <w:pStyle w:val="a3"/>
        <w:jc w:val="right"/>
        <w:rPr>
          <w:rFonts w:ascii="Times New Roman" w:hAnsi="Times New Roman"/>
          <w:b/>
          <w:color w:val="000000"/>
          <w:sz w:val="24"/>
          <w:szCs w:val="24"/>
        </w:rPr>
      </w:pPr>
    </w:p>
    <w:p w:rsidR="0030088A" w:rsidRPr="0030088A" w:rsidRDefault="0030088A" w:rsidP="0030088A">
      <w:pPr>
        <w:pStyle w:val="a3"/>
        <w:jc w:val="right"/>
        <w:rPr>
          <w:rFonts w:ascii="Times New Roman" w:hAnsi="Times New Roman"/>
          <w:b/>
          <w:color w:val="000000"/>
          <w:sz w:val="24"/>
          <w:szCs w:val="24"/>
        </w:rPr>
      </w:pPr>
    </w:p>
    <w:p w:rsidR="0030088A" w:rsidRPr="00050CFA" w:rsidRDefault="0030088A" w:rsidP="0030088A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 xml:space="preserve">                                                  </w:t>
      </w:r>
      <w:r w:rsidR="00502EAA">
        <w:rPr>
          <w:rFonts w:ascii="Times New Roman" w:hAnsi="Times New Roman"/>
          <w:sz w:val="24"/>
          <w:szCs w:val="24"/>
        </w:rPr>
        <w:t>Новочебоксарск, 2024</w:t>
      </w:r>
      <w:bookmarkStart w:id="0" w:name="_GoBack"/>
      <w:bookmarkEnd w:id="0"/>
    </w:p>
    <w:p w:rsidR="00FE08B6" w:rsidRDefault="00FE08B6" w:rsidP="0030088A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  <w:r w:rsidRPr="00B07581">
        <w:rPr>
          <w:rFonts w:ascii="Times New Roman" w:hAnsi="Times New Roman"/>
          <w:b/>
          <w:sz w:val="28"/>
          <w:szCs w:val="28"/>
          <w:lang w:eastAsia="ru-RU"/>
        </w:rPr>
        <w:lastRenderedPageBreak/>
        <w:t xml:space="preserve">Цель: </w:t>
      </w:r>
      <w:r w:rsidRPr="00451303">
        <w:rPr>
          <w:rFonts w:ascii="Times New Roman" w:hAnsi="Times New Roman"/>
          <w:sz w:val="28"/>
          <w:szCs w:val="28"/>
          <w:lang w:eastAsia="ru-RU"/>
        </w:rPr>
        <w:t>повышать профессиональную компетенцию педагогов ДОУ в вопросах взаимодействия учителя-логопеда и музыкального руководителя.</w:t>
      </w:r>
    </w:p>
    <w:p w:rsidR="00FE08B6" w:rsidRDefault="00FE08B6" w:rsidP="003855DB">
      <w:pPr>
        <w:pStyle w:val="a3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FE08B6" w:rsidRPr="00451303" w:rsidRDefault="00FE08B6" w:rsidP="003855DB">
      <w:pPr>
        <w:pStyle w:val="a3"/>
        <w:numPr>
          <w:ilvl w:val="0"/>
          <w:numId w:val="10"/>
        </w:numPr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451303">
        <w:rPr>
          <w:rFonts w:ascii="Times New Roman" w:hAnsi="Times New Roman"/>
          <w:b/>
          <w:sz w:val="28"/>
          <w:szCs w:val="28"/>
          <w:lang w:eastAsia="ru-RU"/>
        </w:rPr>
        <w:t>Вводная часть.</w:t>
      </w:r>
    </w:p>
    <w:p w:rsidR="00FE08B6" w:rsidRPr="00451303" w:rsidRDefault="00FE08B6" w:rsidP="003855DB">
      <w:pPr>
        <w:pStyle w:val="a3"/>
        <w:ind w:left="720"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FE08B6" w:rsidRPr="00E849F1" w:rsidRDefault="00FE08B6" w:rsidP="003855DB">
      <w:pPr>
        <w:pStyle w:val="a3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В коррекционно</w:t>
      </w:r>
      <w:r w:rsidRPr="00E849F1">
        <w:rPr>
          <w:rFonts w:ascii="Times New Roman" w:hAnsi="Times New Roman"/>
          <w:sz w:val="28"/>
          <w:szCs w:val="28"/>
          <w:lang w:eastAsia="ru-RU"/>
        </w:rPr>
        <w:t>-развивающей работе с детьми, страдающими различными дефектами речи, положительную роль играют совместные занятия логопеда и музыкального руководителя, представляющие собой объединение системы движений, музыкального фона и словарного наполнения. Ведь кроме коррекционных целей достигается повышение эффективности в развитии неречевых и речевых функций, что способствует более интенсивной адаптации детей.</w:t>
      </w:r>
    </w:p>
    <w:p w:rsidR="00FE08B6" w:rsidRDefault="00FE08B6" w:rsidP="003855DB">
      <w:pPr>
        <w:pStyle w:val="a3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E849F1">
        <w:rPr>
          <w:rFonts w:ascii="Times New Roman" w:hAnsi="Times New Roman"/>
          <w:sz w:val="28"/>
          <w:szCs w:val="28"/>
          <w:lang w:eastAsia="ru-RU"/>
        </w:rPr>
        <w:t>Во время проведения таких занятий развитие речи идет с помощью синтеза слова, движения и музыки. Движение помогает осмыслить слово. Слово и музыка организуют и регулируют двигательную сферу детей, что активизирует их познавательную деятельность, эмоциональную сферу, помогает адаптации к условиям внешней среды.</w:t>
      </w:r>
    </w:p>
    <w:p w:rsidR="00FE08B6" w:rsidRPr="00E849F1" w:rsidRDefault="00FE08B6" w:rsidP="003855DB">
      <w:pPr>
        <w:pStyle w:val="a3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FE08B6" w:rsidRDefault="00FE08B6" w:rsidP="003855DB">
      <w:pPr>
        <w:pStyle w:val="a3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Совместные</w:t>
      </w:r>
      <w:r w:rsidRPr="00E849F1">
        <w:rPr>
          <w:rFonts w:ascii="Times New Roman" w:hAnsi="Times New Roman"/>
          <w:sz w:val="28"/>
          <w:szCs w:val="28"/>
          <w:lang w:eastAsia="ru-RU"/>
        </w:rPr>
        <w:t xml:space="preserve"> занятия, с одной стороны – устраняют нарушенные речевые функции, а с другой – развивают функциональные системы ребенка: дыхание, голосовую функцию, артикуляционный аппарат, произвольное внимание в целом, процессы запоминания и воспроизведения речевого и двигательного материала.</w:t>
      </w:r>
    </w:p>
    <w:p w:rsidR="00FE08B6" w:rsidRDefault="00FE08B6" w:rsidP="003855DB">
      <w:pPr>
        <w:pStyle w:val="a3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FE08B6" w:rsidRPr="00451303" w:rsidRDefault="00FE08B6" w:rsidP="003855DB">
      <w:pPr>
        <w:pStyle w:val="a3"/>
        <w:numPr>
          <w:ilvl w:val="0"/>
          <w:numId w:val="10"/>
        </w:numPr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451303">
        <w:rPr>
          <w:rFonts w:ascii="Times New Roman" w:hAnsi="Times New Roman"/>
          <w:b/>
          <w:sz w:val="28"/>
          <w:szCs w:val="28"/>
          <w:lang w:eastAsia="ru-RU"/>
        </w:rPr>
        <w:t>Основная часть.</w:t>
      </w:r>
    </w:p>
    <w:p w:rsidR="00FE08B6" w:rsidRPr="00A955AF" w:rsidRDefault="00FE08B6" w:rsidP="003855DB">
      <w:pPr>
        <w:pStyle w:val="a3"/>
        <w:numPr>
          <w:ilvl w:val="1"/>
          <w:numId w:val="10"/>
        </w:numPr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A955AF">
        <w:rPr>
          <w:rFonts w:ascii="Times New Roman" w:hAnsi="Times New Roman"/>
          <w:b/>
          <w:sz w:val="28"/>
          <w:szCs w:val="28"/>
          <w:lang w:eastAsia="ru-RU"/>
        </w:rPr>
        <w:t>Взаимодействие логопеда и музыкального руководителя.</w:t>
      </w:r>
    </w:p>
    <w:p w:rsidR="00FE08B6" w:rsidRPr="00A955AF" w:rsidRDefault="00FE08B6" w:rsidP="00F763CE">
      <w:pPr>
        <w:pStyle w:val="a3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A955AF">
        <w:rPr>
          <w:rFonts w:ascii="Times New Roman" w:hAnsi="Times New Roman"/>
          <w:b/>
          <w:sz w:val="28"/>
          <w:szCs w:val="28"/>
          <w:lang w:eastAsia="ru-RU"/>
        </w:rPr>
        <w:t xml:space="preserve">                          Выступление музыкального руководителя.</w:t>
      </w:r>
    </w:p>
    <w:p w:rsidR="00FE08B6" w:rsidRPr="00B54726" w:rsidRDefault="00FE08B6" w:rsidP="003855DB">
      <w:pPr>
        <w:pStyle w:val="a3"/>
        <w:ind w:firstLine="709"/>
        <w:jc w:val="both"/>
        <w:rPr>
          <w:rFonts w:ascii="Times New Roman" w:hAnsi="Times New Roman"/>
          <w:i/>
          <w:sz w:val="28"/>
          <w:szCs w:val="28"/>
          <w:lang w:eastAsia="ru-RU"/>
        </w:rPr>
      </w:pPr>
      <w:r w:rsidRPr="00E849F1">
        <w:rPr>
          <w:rFonts w:ascii="Times New Roman" w:hAnsi="Times New Roman"/>
          <w:sz w:val="28"/>
          <w:szCs w:val="28"/>
          <w:lang w:eastAsia="ru-RU"/>
        </w:rPr>
        <w:t xml:space="preserve">Взаимодействие логопеда и музыкального руководителя осуществляется </w:t>
      </w:r>
      <w:r w:rsidRPr="00B54726">
        <w:rPr>
          <w:rFonts w:ascii="Times New Roman" w:hAnsi="Times New Roman"/>
          <w:i/>
          <w:sz w:val="28"/>
          <w:szCs w:val="28"/>
          <w:lang w:eastAsia="ru-RU"/>
        </w:rPr>
        <w:t>по двум направлениям:</w:t>
      </w:r>
    </w:p>
    <w:p w:rsidR="00FE08B6" w:rsidRPr="00E849F1" w:rsidRDefault="00FE08B6" w:rsidP="003855DB">
      <w:pPr>
        <w:pStyle w:val="a3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</w:t>
      </w:r>
      <w:r w:rsidRPr="00E849F1">
        <w:rPr>
          <w:rFonts w:ascii="Times New Roman" w:hAnsi="Times New Roman"/>
          <w:sz w:val="28"/>
          <w:szCs w:val="28"/>
          <w:lang w:eastAsia="ru-RU"/>
        </w:rPr>
        <w:t>коррекционно-развивающее;</w:t>
      </w:r>
    </w:p>
    <w:p w:rsidR="00FE08B6" w:rsidRDefault="00FE08B6" w:rsidP="003855DB">
      <w:pPr>
        <w:pStyle w:val="a3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</w:t>
      </w:r>
      <w:r w:rsidRPr="00E849F1">
        <w:rPr>
          <w:rFonts w:ascii="Times New Roman" w:hAnsi="Times New Roman"/>
          <w:sz w:val="28"/>
          <w:szCs w:val="28"/>
          <w:lang w:eastAsia="ru-RU"/>
        </w:rPr>
        <w:t>информационно-консультативное.</w:t>
      </w:r>
    </w:p>
    <w:p w:rsidR="00FE08B6" w:rsidRPr="00E849F1" w:rsidRDefault="00FE08B6" w:rsidP="003855DB">
      <w:pPr>
        <w:pStyle w:val="a3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FE08B6" w:rsidRPr="00E849F1" w:rsidRDefault="00FE08B6" w:rsidP="003855DB">
      <w:pPr>
        <w:pStyle w:val="a3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E849F1">
        <w:rPr>
          <w:rFonts w:ascii="Times New Roman" w:hAnsi="Times New Roman"/>
          <w:sz w:val="28"/>
          <w:szCs w:val="28"/>
          <w:lang w:eastAsia="ru-RU"/>
        </w:rPr>
        <w:t>Осуществляя свою работу и логопед, и музыкальный руководитель должны учитывать:</w:t>
      </w:r>
    </w:p>
    <w:p w:rsidR="00FE08B6" w:rsidRPr="00E849F1" w:rsidRDefault="00FE08B6" w:rsidP="003855DB">
      <w:pPr>
        <w:pStyle w:val="a3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- </w:t>
      </w:r>
      <w:r w:rsidRPr="00E849F1">
        <w:rPr>
          <w:rFonts w:ascii="Times New Roman" w:hAnsi="Times New Roman"/>
          <w:sz w:val="28"/>
          <w:szCs w:val="28"/>
          <w:lang w:eastAsia="ru-RU"/>
        </w:rPr>
        <w:t>структуру речевого нарушения;</w:t>
      </w:r>
    </w:p>
    <w:p w:rsidR="00FE08B6" w:rsidRPr="00E849F1" w:rsidRDefault="00FE08B6" w:rsidP="003855DB">
      <w:pPr>
        <w:pStyle w:val="a3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- </w:t>
      </w:r>
      <w:r w:rsidRPr="00E849F1">
        <w:rPr>
          <w:rFonts w:ascii="Times New Roman" w:hAnsi="Times New Roman"/>
          <w:sz w:val="28"/>
          <w:szCs w:val="28"/>
          <w:lang w:eastAsia="ru-RU"/>
        </w:rPr>
        <w:t>индивидуальный подход на фоне коллективной деятельности;</w:t>
      </w:r>
    </w:p>
    <w:p w:rsidR="00FE08B6" w:rsidRPr="00E849F1" w:rsidRDefault="00FE08B6" w:rsidP="003855DB">
      <w:pPr>
        <w:pStyle w:val="a3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- 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закрепление  знаний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>, умений и навыков, приобретенных</w:t>
      </w:r>
      <w:r w:rsidRPr="00E849F1">
        <w:rPr>
          <w:rFonts w:ascii="Times New Roman" w:hAnsi="Times New Roman"/>
          <w:sz w:val="28"/>
          <w:szCs w:val="28"/>
          <w:lang w:eastAsia="ru-RU"/>
        </w:rPr>
        <w:t xml:space="preserve"> на логопедических занятиях;</w:t>
      </w:r>
    </w:p>
    <w:p w:rsidR="00FE08B6" w:rsidRDefault="00FE08B6" w:rsidP="003855DB">
      <w:pPr>
        <w:pStyle w:val="a3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- всесторонние 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развитие  личности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E849F1">
        <w:rPr>
          <w:rFonts w:ascii="Times New Roman" w:hAnsi="Times New Roman"/>
          <w:sz w:val="28"/>
          <w:szCs w:val="28"/>
          <w:lang w:eastAsia="ru-RU"/>
        </w:rPr>
        <w:t xml:space="preserve"> дошкольника.</w:t>
      </w:r>
    </w:p>
    <w:p w:rsidR="00FE08B6" w:rsidRPr="00E849F1" w:rsidRDefault="00FE08B6" w:rsidP="003855DB">
      <w:pPr>
        <w:pStyle w:val="a3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FE08B6" w:rsidRPr="00E849F1" w:rsidRDefault="00FE08B6" w:rsidP="003855DB">
      <w:pPr>
        <w:pStyle w:val="a3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E849F1">
        <w:rPr>
          <w:rFonts w:ascii="Times New Roman" w:hAnsi="Times New Roman"/>
          <w:sz w:val="28"/>
          <w:szCs w:val="28"/>
          <w:lang w:eastAsia="ru-RU"/>
        </w:rPr>
        <w:t>И логопед, и музыкальный руководитель предъявляют единые требования к проведению совместных занятий с детьми.</w:t>
      </w:r>
    </w:p>
    <w:p w:rsidR="00FE08B6" w:rsidRPr="00B54726" w:rsidRDefault="00FE08B6" w:rsidP="003855DB">
      <w:pPr>
        <w:pStyle w:val="a3"/>
        <w:ind w:firstLine="709"/>
        <w:jc w:val="both"/>
        <w:rPr>
          <w:rFonts w:ascii="Times New Roman" w:hAnsi="Times New Roman"/>
          <w:i/>
          <w:sz w:val="28"/>
          <w:szCs w:val="28"/>
          <w:lang w:eastAsia="ru-RU"/>
        </w:rPr>
      </w:pPr>
      <w:r w:rsidRPr="00B54726">
        <w:rPr>
          <w:rFonts w:ascii="Times New Roman" w:hAnsi="Times New Roman"/>
          <w:i/>
          <w:sz w:val="28"/>
          <w:szCs w:val="28"/>
          <w:lang w:eastAsia="ru-RU"/>
        </w:rPr>
        <w:t>Принципы построения совместных занятий:</w:t>
      </w:r>
    </w:p>
    <w:p w:rsidR="00FE08B6" w:rsidRPr="00E849F1" w:rsidRDefault="00FE08B6" w:rsidP="003855DB">
      <w:pPr>
        <w:pStyle w:val="a3"/>
        <w:numPr>
          <w:ilvl w:val="0"/>
          <w:numId w:val="9"/>
        </w:numPr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E849F1">
        <w:rPr>
          <w:rFonts w:ascii="Times New Roman" w:hAnsi="Times New Roman"/>
          <w:sz w:val="28"/>
          <w:szCs w:val="28"/>
          <w:lang w:eastAsia="ru-RU"/>
        </w:rPr>
        <w:lastRenderedPageBreak/>
        <w:t>Занятия строятся на основе общих положений коррекционно- педагогической работы с дошкольниками</w:t>
      </w:r>
      <w:r>
        <w:rPr>
          <w:rFonts w:ascii="Times New Roman" w:hAnsi="Times New Roman"/>
          <w:sz w:val="28"/>
          <w:szCs w:val="28"/>
          <w:lang w:eastAsia="ru-RU"/>
        </w:rPr>
        <w:t>, имеющими нарушения речи.</w:t>
      </w:r>
    </w:p>
    <w:p w:rsidR="00FE08B6" w:rsidRPr="00E849F1" w:rsidRDefault="00FE08B6" w:rsidP="003855DB">
      <w:pPr>
        <w:pStyle w:val="a3"/>
        <w:numPr>
          <w:ilvl w:val="0"/>
          <w:numId w:val="9"/>
        </w:numPr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E849F1">
        <w:rPr>
          <w:rFonts w:ascii="Times New Roman" w:hAnsi="Times New Roman"/>
          <w:sz w:val="28"/>
          <w:szCs w:val="28"/>
          <w:lang w:eastAsia="ru-RU"/>
        </w:rPr>
        <w:t>Занятия проводятся систематически</w:t>
      </w:r>
      <w:r>
        <w:rPr>
          <w:rFonts w:ascii="Times New Roman" w:hAnsi="Times New Roman"/>
          <w:sz w:val="28"/>
          <w:szCs w:val="28"/>
          <w:lang w:eastAsia="ru-RU"/>
        </w:rPr>
        <w:t>,</w:t>
      </w:r>
      <w:r w:rsidRPr="00E849F1">
        <w:rPr>
          <w:rFonts w:ascii="Times New Roman" w:hAnsi="Times New Roman"/>
          <w:sz w:val="28"/>
          <w:szCs w:val="28"/>
          <w:lang w:eastAsia="ru-RU"/>
        </w:rPr>
        <w:t xml:space="preserve"> т.к. только при этом условии у дошкольников формируются и закрепляются правильные двигательные динамические стереотипы.</w:t>
      </w:r>
    </w:p>
    <w:p w:rsidR="00FE08B6" w:rsidRPr="00E849F1" w:rsidRDefault="00FE08B6" w:rsidP="003855DB">
      <w:pPr>
        <w:pStyle w:val="a3"/>
        <w:numPr>
          <w:ilvl w:val="0"/>
          <w:numId w:val="9"/>
        </w:numPr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E849F1">
        <w:rPr>
          <w:rFonts w:ascii="Times New Roman" w:hAnsi="Times New Roman"/>
          <w:sz w:val="28"/>
          <w:szCs w:val="28"/>
          <w:lang w:eastAsia="ru-RU"/>
        </w:rPr>
        <w:t>Принцип всестороннего воздействия</w:t>
      </w:r>
      <w:r>
        <w:rPr>
          <w:rFonts w:ascii="Times New Roman" w:hAnsi="Times New Roman"/>
          <w:sz w:val="28"/>
          <w:szCs w:val="28"/>
          <w:lang w:eastAsia="ru-RU"/>
        </w:rPr>
        <w:t>.</w:t>
      </w:r>
    </w:p>
    <w:p w:rsidR="00FE08B6" w:rsidRPr="00E849F1" w:rsidRDefault="00FE08B6" w:rsidP="003855DB">
      <w:pPr>
        <w:pStyle w:val="a3"/>
        <w:numPr>
          <w:ilvl w:val="0"/>
          <w:numId w:val="9"/>
        </w:numPr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E849F1">
        <w:rPr>
          <w:rFonts w:ascii="Times New Roman" w:hAnsi="Times New Roman"/>
          <w:sz w:val="28"/>
          <w:szCs w:val="28"/>
          <w:lang w:eastAsia="ru-RU"/>
        </w:rPr>
        <w:t>Принцип доступности и индивидуального подхода. Содержание и дидактические приемы проведения совместных занятий подбираются и внедряются дифференцированно, сообразно возрасту детей, структуре и составу речевых нарушений.</w:t>
      </w:r>
    </w:p>
    <w:p w:rsidR="00FE08B6" w:rsidRPr="00E849F1" w:rsidRDefault="00FE08B6" w:rsidP="003855DB">
      <w:pPr>
        <w:pStyle w:val="a3"/>
        <w:numPr>
          <w:ilvl w:val="0"/>
          <w:numId w:val="9"/>
        </w:numPr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E849F1">
        <w:rPr>
          <w:rFonts w:ascii="Times New Roman" w:hAnsi="Times New Roman"/>
          <w:sz w:val="28"/>
          <w:szCs w:val="28"/>
          <w:lang w:eastAsia="ru-RU"/>
        </w:rPr>
        <w:t>Принцип наглядности.</w:t>
      </w:r>
    </w:p>
    <w:p w:rsidR="00FE08B6" w:rsidRPr="00D158A3" w:rsidRDefault="00FE08B6" w:rsidP="00D158A3">
      <w:pPr>
        <w:pStyle w:val="a3"/>
        <w:numPr>
          <w:ilvl w:val="0"/>
          <w:numId w:val="9"/>
        </w:numPr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E849F1">
        <w:rPr>
          <w:rFonts w:ascii="Times New Roman" w:hAnsi="Times New Roman"/>
          <w:sz w:val="28"/>
          <w:szCs w:val="28"/>
          <w:lang w:eastAsia="ru-RU"/>
        </w:rPr>
        <w:t>Принцип постепенного усложнения двигательных, речевых и музыкальных заданий.</w:t>
      </w:r>
    </w:p>
    <w:p w:rsidR="00FE08B6" w:rsidRPr="00E849F1" w:rsidRDefault="00FE08B6" w:rsidP="003855DB">
      <w:pPr>
        <w:pStyle w:val="a3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E849F1">
        <w:rPr>
          <w:rFonts w:ascii="Times New Roman" w:hAnsi="Times New Roman"/>
          <w:sz w:val="28"/>
          <w:szCs w:val="28"/>
          <w:lang w:eastAsia="ru-RU"/>
        </w:rPr>
        <w:t>Можно выделить основные задачи, стоящие перед логопедом и музыкальным руководителем при проведе</w:t>
      </w:r>
      <w:r>
        <w:rPr>
          <w:rFonts w:ascii="Times New Roman" w:hAnsi="Times New Roman"/>
          <w:sz w:val="28"/>
          <w:szCs w:val="28"/>
          <w:lang w:eastAsia="ru-RU"/>
        </w:rPr>
        <w:t>нии коррекционно-развивающей</w:t>
      </w:r>
      <w:r w:rsidRPr="00E849F1">
        <w:rPr>
          <w:rFonts w:ascii="Times New Roman" w:hAnsi="Times New Roman"/>
          <w:sz w:val="28"/>
          <w:szCs w:val="28"/>
          <w:lang w:eastAsia="ru-RU"/>
        </w:rPr>
        <w:t xml:space="preserve"> работы. Это - оздоровительные, образовательно-воспитательные и коррекционные задачи.</w:t>
      </w:r>
    </w:p>
    <w:p w:rsidR="00FE08B6" w:rsidRPr="00E849F1" w:rsidRDefault="00FE08B6" w:rsidP="003855DB">
      <w:pPr>
        <w:pStyle w:val="a3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 </w:t>
      </w:r>
    </w:p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0A0" w:firstRow="1" w:lastRow="0" w:firstColumn="1" w:lastColumn="0" w:noHBand="0" w:noVBand="0"/>
      </w:tblPr>
      <w:tblGrid>
        <w:gridCol w:w="2942"/>
        <w:gridCol w:w="3790"/>
        <w:gridCol w:w="2713"/>
      </w:tblGrid>
      <w:tr w:rsidR="00FE08B6" w:rsidRPr="003D46B8" w:rsidTr="0083174D">
        <w:trPr>
          <w:jc w:val="center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E08B6" w:rsidRPr="003D46B8" w:rsidRDefault="00FE08B6" w:rsidP="00D158A3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3D46B8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Оздоровительные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E08B6" w:rsidRPr="003D46B8" w:rsidRDefault="00FE08B6" w:rsidP="00D158A3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3D46B8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Образовательно-воспитательные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FE08B6" w:rsidRPr="003D46B8" w:rsidRDefault="00FE08B6" w:rsidP="00D158A3">
            <w:pPr>
              <w:pStyle w:val="a3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3D46B8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Коррекционные</w:t>
            </w:r>
          </w:p>
        </w:tc>
      </w:tr>
      <w:tr w:rsidR="00FE08B6" w:rsidRPr="003D46B8" w:rsidTr="0083174D">
        <w:trPr>
          <w:jc w:val="center"/>
        </w:trPr>
        <w:tc>
          <w:tcPr>
            <w:tcW w:w="0" w:type="auto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E08B6" w:rsidRDefault="00FE08B6" w:rsidP="00D158A3">
            <w:pPr>
              <w:pStyle w:val="a3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3D46B8">
              <w:rPr>
                <w:rFonts w:ascii="Times New Roman" w:hAnsi="Times New Roman"/>
                <w:sz w:val="28"/>
                <w:szCs w:val="28"/>
                <w:lang w:eastAsia="ru-RU"/>
              </w:rPr>
              <w:t>Укреплять костно-мыше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>чный аппарат.</w:t>
            </w:r>
            <w:r w:rsidRPr="003D46B8">
              <w:rPr>
                <w:rFonts w:ascii="Times New Roman" w:hAnsi="Times New Roman"/>
                <w:sz w:val="28"/>
                <w:szCs w:val="28"/>
                <w:lang w:eastAsia="ru-RU"/>
              </w:rPr>
              <w:br/>
              <w:t>Развивать координа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цию движений и моторные функции.      </w:t>
            </w:r>
          </w:p>
          <w:p w:rsidR="00FE08B6" w:rsidRPr="003D46B8" w:rsidRDefault="00FE08B6" w:rsidP="00D158A3">
            <w:pPr>
              <w:pStyle w:val="a3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3D46B8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Развивать дыхание.</w:t>
            </w:r>
            <w:r w:rsidRPr="003D46B8">
              <w:rPr>
                <w:rFonts w:ascii="Times New Roman" w:hAnsi="Times New Roman"/>
                <w:sz w:val="28"/>
                <w:szCs w:val="28"/>
                <w:lang w:eastAsia="ru-RU"/>
              </w:rPr>
              <w:br/>
              <w:t xml:space="preserve">Формировать правильную осанку.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E08B6" w:rsidRPr="003D46B8" w:rsidRDefault="00FE08B6" w:rsidP="00D158A3">
            <w:pPr>
              <w:pStyle w:val="a3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3D46B8">
              <w:rPr>
                <w:rFonts w:ascii="Times New Roman" w:hAnsi="Times New Roman"/>
                <w:sz w:val="28"/>
                <w:szCs w:val="28"/>
                <w:lang w:eastAsia="ru-RU"/>
              </w:rPr>
              <w:t>Воспитывать и развивать чувство ритма, способность ощущать в музыке, движениях ритмическую выразительность.</w:t>
            </w:r>
            <w:r w:rsidRPr="003D46B8">
              <w:rPr>
                <w:rFonts w:ascii="Times New Roman" w:hAnsi="Times New Roman"/>
                <w:sz w:val="28"/>
                <w:szCs w:val="28"/>
                <w:lang w:eastAsia="ru-RU"/>
              </w:rPr>
              <w:br/>
              <w:t>Формировать способность восприятия музыкальных образов.</w:t>
            </w:r>
            <w:r w:rsidRPr="003D46B8">
              <w:rPr>
                <w:rFonts w:ascii="Times New Roman" w:hAnsi="Times New Roman"/>
                <w:sz w:val="28"/>
                <w:szCs w:val="28"/>
                <w:lang w:eastAsia="ru-RU"/>
              </w:rPr>
              <w:br/>
              <w:t>Совершенствовать личностные качества, чувство коллективизма.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</w:tcPr>
          <w:p w:rsidR="00FE08B6" w:rsidRDefault="00FE08B6" w:rsidP="00D158A3">
            <w:pPr>
              <w:pStyle w:val="a3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3D46B8">
              <w:rPr>
                <w:rFonts w:ascii="Times New Roman" w:hAnsi="Times New Roman"/>
                <w:sz w:val="28"/>
                <w:szCs w:val="28"/>
                <w:lang w:eastAsia="ru-RU"/>
              </w:rPr>
              <w:t>Развивать речевое дыхание.</w:t>
            </w:r>
            <w:r w:rsidRPr="003D46B8">
              <w:rPr>
                <w:rFonts w:ascii="Times New Roman" w:hAnsi="Times New Roman"/>
                <w:sz w:val="28"/>
                <w:szCs w:val="28"/>
                <w:lang w:eastAsia="ru-RU"/>
              </w:rPr>
              <w:br/>
              <w:t>Развивать артикуляционный аппарат.</w:t>
            </w:r>
          </w:p>
          <w:p w:rsidR="00FE08B6" w:rsidRPr="003D46B8" w:rsidRDefault="00FE08B6" w:rsidP="00D158A3">
            <w:pPr>
              <w:pStyle w:val="a3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3D46B8">
              <w:rPr>
                <w:rFonts w:ascii="Times New Roman" w:hAnsi="Times New Roman"/>
                <w:sz w:val="28"/>
                <w:szCs w:val="28"/>
                <w:lang w:eastAsia="ru-RU"/>
              </w:rPr>
              <w:t>Развивать фонематическое восприятие.</w:t>
            </w:r>
            <w:r w:rsidRPr="003D46B8">
              <w:rPr>
                <w:rFonts w:ascii="Times New Roman" w:hAnsi="Times New Roman"/>
                <w:sz w:val="28"/>
                <w:szCs w:val="28"/>
                <w:lang w:eastAsia="ru-RU"/>
              </w:rPr>
              <w:br/>
              <w:t>Формировать просодические компоненты речи.</w:t>
            </w:r>
            <w:r w:rsidRPr="003D46B8">
              <w:rPr>
                <w:rFonts w:ascii="Times New Roman" w:hAnsi="Times New Roman"/>
                <w:sz w:val="28"/>
                <w:szCs w:val="28"/>
                <w:lang w:eastAsia="ru-RU"/>
              </w:rPr>
              <w:br/>
              <w:t>Развивать грамматический строй и связную речь.</w:t>
            </w:r>
          </w:p>
        </w:tc>
      </w:tr>
    </w:tbl>
    <w:p w:rsidR="00FE08B6" w:rsidRPr="00E849F1" w:rsidRDefault="00FE08B6" w:rsidP="00D158A3">
      <w:pPr>
        <w:pStyle w:val="a3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FE08B6" w:rsidRPr="00E849F1" w:rsidRDefault="00FE08B6" w:rsidP="00D158A3">
      <w:pPr>
        <w:pStyle w:val="a3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E849F1">
        <w:rPr>
          <w:rFonts w:ascii="Times New Roman" w:hAnsi="Times New Roman"/>
          <w:sz w:val="28"/>
          <w:szCs w:val="28"/>
          <w:lang w:eastAsia="ru-RU"/>
        </w:rPr>
        <w:t>При этом каждый из субъектов коррекционно-развивающей работы осуществляет развитие следующих направлений:</w:t>
      </w:r>
    </w:p>
    <w:p w:rsidR="00FE08B6" w:rsidRPr="00D158A3" w:rsidRDefault="00FE08B6" w:rsidP="003855DB">
      <w:pPr>
        <w:pStyle w:val="a3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D158A3">
        <w:rPr>
          <w:rFonts w:ascii="Times New Roman" w:hAnsi="Times New Roman"/>
          <w:b/>
          <w:iCs/>
          <w:sz w:val="28"/>
          <w:szCs w:val="28"/>
          <w:lang w:eastAsia="ru-RU"/>
        </w:rPr>
        <w:t>Учитель-логопед:</w:t>
      </w:r>
    </w:p>
    <w:p w:rsidR="00FE08B6" w:rsidRPr="00E849F1" w:rsidRDefault="00FE08B6" w:rsidP="003855DB">
      <w:pPr>
        <w:pStyle w:val="a3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</w:t>
      </w:r>
      <w:r w:rsidRPr="00E849F1">
        <w:rPr>
          <w:rFonts w:ascii="Times New Roman" w:hAnsi="Times New Roman"/>
          <w:sz w:val="28"/>
          <w:szCs w:val="28"/>
          <w:lang w:eastAsia="ru-RU"/>
        </w:rPr>
        <w:t>постановка диафрагмально-речевого дыхания;</w:t>
      </w:r>
    </w:p>
    <w:p w:rsidR="00FE08B6" w:rsidRPr="00E849F1" w:rsidRDefault="00FE08B6" w:rsidP="003855DB">
      <w:pPr>
        <w:pStyle w:val="a3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</w:t>
      </w:r>
      <w:r w:rsidRPr="00E849F1">
        <w:rPr>
          <w:rFonts w:ascii="Times New Roman" w:hAnsi="Times New Roman"/>
          <w:sz w:val="28"/>
          <w:szCs w:val="28"/>
          <w:lang w:eastAsia="ru-RU"/>
        </w:rPr>
        <w:t>формирование артикуляторной базы для исправления неправильно произносимых звуков;</w:t>
      </w:r>
    </w:p>
    <w:p w:rsidR="00FE08B6" w:rsidRPr="00E849F1" w:rsidRDefault="00FE08B6" w:rsidP="003855DB">
      <w:pPr>
        <w:pStyle w:val="a3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</w:t>
      </w:r>
      <w:r w:rsidRPr="00E849F1">
        <w:rPr>
          <w:rFonts w:ascii="Times New Roman" w:hAnsi="Times New Roman"/>
          <w:sz w:val="28"/>
          <w:szCs w:val="28"/>
          <w:lang w:eastAsia="ru-RU"/>
        </w:rPr>
        <w:t>коррекция нарушенных звуков, их автоматизация и дифференциация;</w:t>
      </w:r>
    </w:p>
    <w:p w:rsidR="00FE08B6" w:rsidRPr="00E849F1" w:rsidRDefault="00FE08B6" w:rsidP="003855DB">
      <w:pPr>
        <w:pStyle w:val="a3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lastRenderedPageBreak/>
        <w:t>-</w:t>
      </w:r>
      <w:r w:rsidRPr="00E849F1">
        <w:rPr>
          <w:rFonts w:ascii="Times New Roman" w:hAnsi="Times New Roman"/>
          <w:sz w:val="28"/>
          <w:szCs w:val="28"/>
          <w:lang w:eastAsia="ru-RU"/>
        </w:rPr>
        <w:t>развитие фонематического восприятия, анализа и синтеза;</w:t>
      </w:r>
    </w:p>
    <w:p w:rsidR="00FE08B6" w:rsidRPr="00E849F1" w:rsidRDefault="00FE08B6" w:rsidP="003855DB">
      <w:pPr>
        <w:pStyle w:val="a3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</w:t>
      </w:r>
      <w:r w:rsidRPr="00E849F1">
        <w:rPr>
          <w:rFonts w:ascii="Times New Roman" w:hAnsi="Times New Roman"/>
          <w:sz w:val="28"/>
          <w:szCs w:val="28"/>
          <w:lang w:eastAsia="ru-RU"/>
        </w:rPr>
        <w:t>совершенствование лексико-грамматической стороны речи;</w:t>
      </w:r>
    </w:p>
    <w:p w:rsidR="00FE08B6" w:rsidRPr="00E849F1" w:rsidRDefault="00FE08B6" w:rsidP="003855DB">
      <w:pPr>
        <w:pStyle w:val="a3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</w:t>
      </w:r>
      <w:r w:rsidRPr="00E849F1">
        <w:rPr>
          <w:rFonts w:ascii="Times New Roman" w:hAnsi="Times New Roman"/>
          <w:sz w:val="28"/>
          <w:szCs w:val="28"/>
          <w:lang w:eastAsia="ru-RU"/>
        </w:rPr>
        <w:t>обучение умению связно выражать свои мысли;</w:t>
      </w:r>
    </w:p>
    <w:p w:rsidR="00FE08B6" w:rsidRPr="00E849F1" w:rsidRDefault="00FE08B6" w:rsidP="003855DB">
      <w:pPr>
        <w:pStyle w:val="a3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</w:t>
      </w:r>
      <w:r w:rsidRPr="00E849F1">
        <w:rPr>
          <w:rFonts w:ascii="Times New Roman" w:hAnsi="Times New Roman"/>
          <w:sz w:val="28"/>
          <w:szCs w:val="28"/>
          <w:lang w:eastAsia="ru-RU"/>
        </w:rPr>
        <w:t xml:space="preserve">обучение грамоте, профилактика </w:t>
      </w:r>
      <w:proofErr w:type="spellStart"/>
      <w:r w:rsidRPr="00E849F1">
        <w:rPr>
          <w:rFonts w:ascii="Times New Roman" w:hAnsi="Times New Roman"/>
          <w:sz w:val="28"/>
          <w:szCs w:val="28"/>
          <w:lang w:eastAsia="ru-RU"/>
        </w:rPr>
        <w:t>дисграфии</w:t>
      </w:r>
      <w:proofErr w:type="spellEnd"/>
      <w:r w:rsidRPr="00E849F1">
        <w:rPr>
          <w:rFonts w:ascii="Times New Roman" w:hAnsi="Times New Roman"/>
          <w:sz w:val="28"/>
          <w:szCs w:val="28"/>
          <w:lang w:eastAsia="ru-RU"/>
        </w:rPr>
        <w:t xml:space="preserve"> и </w:t>
      </w:r>
      <w:proofErr w:type="spellStart"/>
      <w:r w:rsidRPr="00E849F1">
        <w:rPr>
          <w:rFonts w:ascii="Times New Roman" w:hAnsi="Times New Roman"/>
          <w:sz w:val="28"/>
          <w:szCs w:val="28"/>
          <w:lang w:eastAsia="ru-RU"/>
        </w:rPr>
        <w:t>дислексии</w:t>
      </w:r>
      <w:proofErr w:type="spellEnd"/>
      <w:r w:rsidRPr="00E849F1">
        <w:rPr>
          <w:rFonts w:ascii="Times New Roman" w:hAnsi="Times New Roman"/>
          <w:sz w:val="28"/>
          <w:szCs w:val="28"/>
          <w:lang w:eastAsia="ru-RU"/>
        </w:rPr>
        <w:t>;</w:t>
      </w:r>
    </w:p>
    <w:p w:rsidR="00FE08B6" w:rsidRPr="00E849F1" w:rsidRDefault="00FE08B6" w:rsidP="003855DB">
      <w:pPr>
        <w:pStyle w:val="a3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</w:t>
      </w:r>
      <w:r w:rsidRPr="00E849F1">
        <w:rPr>
          <w:rFonts w:ascii="Times New Roman" w:hAnsi="Times New Roman"/>
          <w:sz w:val="28"/>
          <w:szCs w:val="28"/>
          <w:lang w:eastAsia="ru-RU"/>
        </w:rPr>
        <w:t>развитие психологической базы речи;</w:t>
      </w:r>
    </w:p>
    <w:p w:rsidR="00FE08B6" w:rsidRPr="00E849F1" w:rsidRDefault="00FE08B6" w:rsidP="003855DB">
      <w:pPr>
        <w:pStyle w:val="a3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</w:t>
      </w:r>
      <w:r w:rsidRPr="00E849F1">
        <w:rPr>
          <w:rFonts w:ascii="Times New Roman" w:hAnsi="Times New Roman"/>
          <w:sz w:val="28"/>
          <w:szCs w:val="28"/>
          <w:lang w:eastAsia="ru-RU"/>
        </w:rPr>
        <w:t>совершенствование мелкой моторики;</w:t>
      </w:r>
    </w:p>
    <w:p w:rsidR="00FE08B6" w:rsidRDefault="00FE08B6" w:rsidP="00D158A3">
      <w:pPr>
        <w:pStyle w:val="a3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</w:t>
      </w:r>
      <w:proofErr w:type="spellStart"/>
      <w:r w:rsidRPr="00E849F1">
        <w:rPr>
          <w:rFonts w:ascii="Times New Roman" w:hAnsi="Times New Roman"/>
          <w:sz w:val="28"/>
          <w:szCs w:val="28"/>
          <w:lang w:eastAsia="ru-RU"/>
        </w:rPr>
        <w:t>логопедизация</w:t>
      </w:r>
      <w:proofErr w:type="spellEnd"/>
      <w:r w:rsidRPr="00E849F1">
        <w:rPr>
          <w:rFonts w:ascii="Times New Roman" w:hAnsi="Times New Roman"/>
          <w:sz w:val="28"/>
          <w:szCs w:val="28"/>
          <w:lang w:eastAsia="ru-RU"/>
        </w:rPr>
        <w:t xml:space="preserve"> занятий и режимных моментов.</w:t>
      </w:r>
    </w:p>
    <w:p w:rsidR="00FE08B6" w:rsidRPr="00E849F1" w:rsidRDefault="00FE08B6" w:rsidP="00D158A3">
      <w:pPr>
        <w:pStyle w:val="a3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FE08B6" w:rsidRPr="00D158A3" w:rsidRDefault="00FE08B6" w:rsidP="003855DB">
      <w:pPr>
        <w:pStyle w:val="a3"/>
        <w:ind w:firstLine="709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D158A3">
        <w:rPr>
          <w:rFonts w:ascii="Times New Roman" w:hAnsi="Times New Roman"/>
          <w:b/>
          <w:iCs/>
          <w:sz w:val="28"/>
          <w:szCs w:val="28"/>
          <w:lang w:eastAsia="ru-RU"/>
        </w:rPr>
        <w:t>Музыкальный руководитель:</w:t>
      </w:r>
    </w:p>
    <w:p w:rsidR="00FE08B6" w:rsidRPr="00E849F1" w:rsidRDefault="00FE08B6" w:rsidP="003855DB">
      <w:pPr>
        <w:pStyle w:val="a3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E849F1">
        <w:rPr>
          <w:rFonts w:ascii="Times New Roman" w:hAnsi="Times New Roman"/>
          <w:sz w:val="28"/>
          <w:szCs w:val="28"/>
          <w:lang w:eastAsia="ru-RU"/>
        </w:rPr>
        <w:t>Развитие и формирование:</w:t>
      </w:r>
    </w:p>
    <w:p w:rsidR="00FE08B6" w:rsidRPr="00E849F1" w:rsidRDefault="00FE08B6" w:rsidP="003855DB">
      <w:pPr>
        <w:pStyle w:val="a3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</w:t>
      </w:r>
      <w:r w:rsidRPr="00E849F1">
        <w:rPr>
          <w:rFonts w:ascii="Times New Roman" w:hAnsi="Times New Roman"/>
          <w:sz w:val="28"/>
          <w:szCs w:val="28"/>
          <w:lang w:eastAsia="ru-RU"/>
        </w:rPr>
        <w:t>слухового внимания и слуховой памяти;</w:t>
      </w:r>
    </w:p>
    <w:p w:rsidR="00FE08B6" w:rsidRPr="00E849F1" w:rsidRDefault="00FE08B6" w:rsidP="003855DB">
      <w:pPr>
        <w:pStyle w:val="a3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</w:t>
      </w:r>
      <w:r w:rsidRPr="00E849F1">
        <w:rPr>
          <w:rFonts w:ascii="Times New Roman" w:hAnsi="Times New Roman"/>
          <w:sz w:val="28"/>
          <w:szCs w:val="28"/>
          <w:lang w:eastAsia="ru-RU"/>
        </w:rPr>
        <w:t>зрительной ориентировки на собеседника;</w:t>
      </w:r>
    </w:p>
    <w:p w:rsidR="00FE08B6" w:rsidRPr="00E849F1" w:rsidRDefault="00FE08B6" w:rsidP="003855DB">
      <w:pPr>
        <w:pStyle w:val="a3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</w:t>
      </w:r>
      <w:r w:rsidRPr="00E849F1">
        <w:rPr>
          <w:rFonts w:ascii="Times New Roman" w:hAnsi="Times New Roman"/>
          <w:sz w:val="28"/>
          <w:szCs w:val="28"/>
          <w:lang w:eastAsia="ru-RU"/>
        </w:rPr>
        <w:t>координации движений;</w:t>
      </w:r>
    </w:p>
    <w:p w:rsidR="00FE08B6" w:rsidRPr="00E849F1" w:rsidRDefault="00FE08B6" w:rsidP="003855DB">
      <w:pPr>
        <w:pStyle w:val="a3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</w:t>
      </w:r>
      <w:r w:rsidRPr="00E849F1">
        <w:rPr>
          <w:rFonts w:ascii="Times New Roman" w:hAnsi="Times New Roman"/>
          <w:sz w:val="28"/>
          <w:szCs w:val="28"/>
          <w:lang w:eastAsia="ru-RU"/>
        </w:rPr>
        <w:t>умения передавать несложный музыкальный ритмический рисунок.</w:t>
      </w:r>
    </w:p>
    <w:p w:rsidR="00FE08B6" w:rsidRPr="00E849F1" w:rsidRDefault="00FE08B6" w:rsidP="003855DB">
      <w:pPr>
        <w:pStyle w:val="a3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-развитие </w:t>
      </w:r>
      <w:r w:rsidRPr="00E849F1">
        <w:rPr>
          <w:rFonts w:ascii="Times New Roman" w:hAnsi="Times New Roman"/>
          <w:sz w:val="28"/>
          <w:szCs w:val="28"/>
          <w:lang w:eastAsia="ru-RU"/>
        </w:rPr>
        <w:t>темпа и ритма дыхания и речи;</w:t>
      </w:r>
    </w:p>
    <w:p w:rsidR="00FE08B6" w:rsidRPr="00E849F1" w:rsidRDefault="00FE08B6" w:rsidP="003855DB">
      <w:pPr>
        <w:pStyle w:val="a3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-оральный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праксис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– это способность совершать дифференцированные действия мышцами лица и губ;</w:t>
      </w:r>
    </w:p>
    <w:p w:rsidR="00FE08B6" w:rsidRPr="005B5C2C" w:rsidRDefault="00FE08B6" w:rsidP="003855DB">
      <w:pPr>
        <w:pStyle w:val="a3"/>
        <w:ind w:firstLine="709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-просодики - учение об ударении,</w:t>
      </w:r>
      <w:r w:rsidRPr="005B5C2C">
        <w:rPr>
          <w:rFonts w:ascii="Arial" w:hAnsi="Arial" w:cs="Arial"/>
          <w:color w:val="222222"/>
          <w:sz w:val="21"/>
          <w:szCs w:val="21"/>
          <w:shd w:val="clear" w:color="auto" w:fill="FFFFFF"/>
        </w:rPr>
        <w:t xml:space="preserve"> </w:t>
      </w:r>
      <w:r w:rsidRPr="005B5C2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занимающееся слогами с точки зрения их ударности и протяжённости.</w:t>
      </w:r>
    </w:p>
    <w:p w:rsidR="00FE08B6" w:rsidRDefault="00FE08B6" w:rsidP="00D158A3">
      <w:pPr>
        <w:pStyle w:val="a3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-</w:t>
      </w:r>
      <w:r w:rsidRPr="00E849F1">
        <w:rPr>
          <w:rFonts w:ascii="Times New Roman" w:hAnsi="Times New Roman"/>
          <w:sz w:val="28"/>
          <w:szCs w:val="28"/>
          <w:lang w:eastAsia="ru-RU"/>
        </w:rPr>
        <w:t>фонематического слуха.</w:t>
      </w:r>
    </w:p>
    <w:p w:rsidR="00FE08B6" w:rsidRDefault="00FE08B6" w:rsidP="003855DB">
      <w:pPr>
        <w:pStyle w:val="a3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За основу нашего совместного проекта была взята музыкальная терапия – это контролируемое использование музыки в лечении, реабилитации, образовании и воспитания детей с нарушением речи. </w:t>
      </w:r>
    </w:p>
    <w:p w:rsidR="00FE08B6" w:rsidRDefault="00FE08B6" w:rsidP="003855DB">
      <w:pPr>
        <w:pStyle w:val="a3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Музыка – искусство, создаваемое при помощи музыкальных звуков. Из всех искусств только музыка обладает таким сильным воздействием на человека. Свет, видимые краски, формы и движения, печатное слово должны молчаливо ожидать, пока на них обратят внимание. Звук же заставляет слышать себя, даже если это неугодно слушателю. Поэтому одной из актуальных проблем в воспитании дошкольников остается проблема осознанного восприятия музыки.</w:t>
      </w:r>
    </w:p>
    <w:p w:rsidR="00FE08B6" w:rsidRDefault="00FE08B6" w:rsidP="00E849F1">
      <w:pPr>
        <w:pStyle w:val="a3"/>
        <w:rPr>
          <w:rFonts w:ascii="Times New Roman" w:hAnsi="Times New Roman"/>
          <w:sz w:val="28"/>
          <w:szCs w:val="28"/>
          <w:lang w:eastAsia="ru-RU"/>
        </w:rPr>
      </w:pPr>
    </w:p>
    <w:p w:rsidR="00FE08B6" w:rsidRPr="003855DB" w:rsidRDefault="00FE08B6" w:rsidP="00450BEF">
      <w:pPr>
        <w:spacing w:after="0"/>
        <w:rPr>
          <w:rFonts w:ascii="Times New Roman" w:hAnsi="Times New Roman"/>
          <w:b/>
          <w:sz w:val="28"/>
          <w:szCs w:val="28"/>
        </w:rPr>
      </w:pPr>
      <w:r w:rsidRPr="003855DB">
        <w:rPr>
          <w:rFonts w:ascii="Times New Roman" w:hAnsi="Times New Roman"/>
          <w:b/>
          <w:sz w:val="28"/>
          <w:szCs w:val="28"/>
        </w:rPr>
        <w:t>2.2. Педагогический проект «Звук волшебник».</w:t>
      </w:r>
    </w:p>
    <w:p w:rsidR="00FE08B6" w:rsidRPr="003855DB" w:rsidRDefault="00FE08B6" w:rsidP="00450BEF">
      <w:pPr>
        <w:spacing w:after="0"/>
        <w:rPr>
          <w:rFonts w:ascii="Times New Roman" w:hAnsi="Times New Roman"/>
          <w:b/>
          <w:sz w:val="28"/>
          <w:szCs w:val="28"/>
        </w:rPr>
      </w:pPr>
      <w:r w:rsidRPr="003855DB">
        <w:rPr>
          <w:rFonts w:ascii="Times New Roman" w:hAnsi="Times New Roman"/>
          <w:b/>
          <w:sz w:val="28"/>
          <w:szCs w:val="28"/>
        </w:rPr>
        <w:t>Выступление учителя-логопеда.</w:t>
      </w:r>
    </w:p>
    <w:p w:rsidR="00FE08B6" w:rsidRPr="00450BEF" w:rsidRDefault="00FE08B6" w:rsidP="00D158A3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D15B09">
        <w:rPr>
          <w:rFonts w:ascii="Times New Roman" w:hAnsi="Times New Roman"/>
          <w:sz w:val="28"/>
          <w:szCs w:val="28"/>
        </w:rPr>
        <w:t>Научная</w:t>
      </w:r>
      <w:r>
        <w:rPr>
          <w:rFonts w:ascii="Times New Roman" w:hAnsi="Times New Roman"/>
          <w:sz w:val="28"/>
          <w:szCs w:val="28"/>
        </w:rPr>
        <w:t xml:space="preserve"> основа нашего проекта базируется на программе Т.Н. Девятовой «Звук-волшебник</w:t>
      </w:r>
      <w:r w:rsidRPr="00450BEF">
        <w:rPr>
          <w:rFonts w:ascii="Times New Roman" w:hAnsi="Times New Roman"/>
          <w:sz w:val="28"/>
          <w:szCs w:val="28"/>
        </w:rPr>
        <w:t xml:space="preserve">» с применением методик, пособий, </w:t>
      </w:r>
      <w:proofErr w:type="spellStart"/>
      <w:r w:rsidRPr="00450BEF">
        <w:rPr>
          <w:rFonts w:ascii="Times New Roman" w:hAnsi="Times New Roman"/>
          <w:sz w:val="28"/>
          <w:szCs w:val="28"/>
        </w:rPr>
        <w:t>здоро</w:t>
      </w:r>
      <w:r>
        <w:rPr>
          <w:rFonts w:ascii="Times New Roman" w:hAnsi="Times New Roman"/>
          <w:sz w:val="28"/>
          <w:szCs w:val="28"/>
        </w:rPr>
        <w:t>в</w:t>
      </w:r>
      <w:r w:rsidRPr="00450BEF">
        <w:rPr>
          <w:rFonts w:ascii="Times New Roman" w:hAnsi="Times New Roman"/>
          <w:sz w:val="28"/>
          <w:szCs w:val="28"/>
        </w:rPr>
        <w:t>ьесберегающих</w:t>
      </w:r>
      <w:proofErr w:type="spellEnd"/>
      <w:r w:rsidRPr="00450BEF">
        <w:rPr>
          <w:rFonts w:ascii="Times New Roman" w:hAnsi="Times New Roman"/>
          <w:sz w:val="28"/>
          <w:szCs w:val="28"/>
        </w:rPr>
        <w:t xml:space="preserve"> технологий, способствующих осознанному восприятию музыки, формированию коррекции устной речи детей дошкольного возраста с нарушениями речи:</w:t>
      </w:r>
    </w:p>
    <w:p w:rsidR="00FE08B6" w:rsidRPr="003A6C56" w:rsidRDefault="00FE08B6" w:rsidP="00D158A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A6C56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Pr="003A6C56">
        <w:rPr>
          <w:rFonts w:ascii="Times New Roman" w:hAnsi="Times New Roman"/>
          <w:sz w:val="28"/>
          <w:szCs w:val="28"/>
        </w:rPr>
        <w:t>Арсеневская</w:t>
      </w:r>
      <w:proofErr w:type="spellEnd"/>
      <w:r w:rsidRPr="003A6C56">
        <w:rPr>
          <w:rFonts w:ascii="Times New Roman" w:hAnsi="Times New Roman"/>
          <w:sz w:val="28"/>
          <w:szCs w:val="28"/>
        </w:rPr>
        <w:t xml:space="preserve"> О.Н. «Система музыкально – оздоровительной работы в детском саду: занятия, игры, упражнения»;</w:t>
      </w:r>
    </w:p>
    <w:p w:rsidR="00FE08B6" w:rsidRPr="003A6C56" w:rsidRDefault="00FE08B6" w:rsidP="00D158A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A6C56">
        <w:rPr>
          <w:rFonts w:ascii="Times New Roman" w:hAnsi="Times New Roman"/>
          <w:sz w:val="28"/>
          <w:szCs w:val="28"/>
        </w:rPr>
        <w:t>- Костылева Н.Ю. «Покажи и расскажи. Игровые упражнения на основе фонетической ритмики»;</w:t>
      </w:r>
    </w:p>
    <w:p w:rsidR="00FE08B6" w:rsidRPr="003A6C56" w:rsidRDefault="00FE08B6" w:rsidP="00D158A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A6C56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Pr="003A6C56">
        <w:rPr>
          <w:rFonts w:ascii="Times New Roman" w:hAnsi="Times New Roman"/>
          <w:sz w:val="28"/>
          <w:szCs w:val="28"/>
        </w:rPr>
        <w:t>Микляева</w:t>
      </w:r>
      <w:proofErr w:type="spellEnd"/>
      <w:r w:rsidRPr="003A6C56">
        <w:rPr>
          <w:rFonts w:ascii="Times New Roman" w:hAnsi="Times New Roman"/>
          <w:sz w:val="28"/>
          <w:szCs w:val="28"/>
        </w:rPr>
        <w:t xml:space="preserve"> Н.В., Полозова О.А., Родионова Ю.Н. «Фонетическая и логопедическая ритмика в ДОУ»;</w:t>
      </w:r>
    </w:p>
    <w:p w:rsidR="00FE08B6" w:rsidRPr="003A6C56" w:rsidRDefault="00FE08B6" w:rsidP="00D158A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A6C56">
        <w:rPr>
          <w:rFonts w:ascii="Times New Roman" w:hAnsi="Times New Roman"/>
          <w:sz w:val="28"/>
          <w:szCs w:val="28"/>
        </w:rPr>
        <w:lastRenderedPageBreak/>
        <w:t>- Емельянов В.В. «</w:t>
      </w:r>
      <w:proofErr w:type="spellStart"/>
      <w:r w:rsidRPr="003A6C56">
        <w:rPr>
          <w:rFonts w:ascii="Times New Roman" w:hAnsi="Times New Roman"/>
          <w:sz w:val="28"/>
          <w:szCs w:val="28"/>
        </w:rPr>
        <w:t>Фонопедический</w:t>
      </w:r>
      <w:proofErr w:type="spellEnd"/>
      <w:r w:rsidRPr="003A6C56">
        <w:rPr>
          <w:rFonts w:ascii="Times New Roman" w:hAnsi="Times New Roman"/>
          <w:sz w:val="28"/>
          <w:szCs w:val="28"/>
        </w:rPr>
        <w:t xml:space="preserve"> метод развития голоса»;</w:t>
      </w:r>
    </w:p>
    <w:p w:rsidR="00FE08B6" w:rsidRPr="003A6C56" w:rsidRDefault="00FE08B6" w:rsidP="00D158A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A6C56">
        <w:rPr>
          <w:rFonts w:ascii="Times New Roman" w:hAnsi="Times New Roman"/>
          <w:sz w:val="28"/>
          <w:szCs w:val="28"/>
        </w:rPr>
        <w:t xml:space="preserve">- элементы системы К. </w:t>
      </w:r>
      <w:proofErr w:type="spellStart"/>
      <w:r w:rsidRPr="003A6C56">
        <w:rPr>
          <w:rFonts w:ascii="Times New Roman" w:hAnsi="Times New Roman"/>
          <w:sz w:val="28"/>
          <w:szCs w:val="28"/>
        </w:rPr>
        <w:t>Орфа</w:t>
      </w:r>
      <w:proofErr w:type="spellEnd"/>
      <w:r w:rsidRPr="003A6C56">
        <w:rPr>
          <w:rFonts w:ascii="Times New Roman" w:hAnsi="Times New Roman"/>
          <w:sz w:val="28"/>
          <w:szCs w:val="28"/>
        </w:rPr>
        <w:t>;</w:t>
      </w:r>
    </w:p>
    <w:p w:rsidR="00FE08B6" w:rsidRPr="003A6C56" w:rsidRDefault="00FE08B6" w:rsidP="00D158A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A6C56">
        <w:rPr>
          <w:rFonts w:ascii="Times New Roman" w:hAnsi="Times New Roman"/>
          <w:sz w:val="28"/>
          <w:szCs w:val="28"/>
        </w:rPr>
        <w:t>- Манакова И.П. «Дети. Мир звуков. Музыка»;</w:t>
      </w:r>
    </w:p>
    <w:p w:rsidR="00FE08B6" w:rsidRPr="003A6C56" w:rsidRDefault="00FE08B6" w:rsidP="00D158A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A6C56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Pr="003A6C56">
        <w:rPr>
          <w:rFonts w:ascii="Times New Roman" w:hAnsi="Times New Roman"/>
          <w:sz w:val="28"/>
          <w:szCs w:val="28"/>
        </w:rPr>
        <w:t>Тютюнникова</w:t>
      </w:r>
      <w:proofErr w:type="spellEnd"/>
      <w:r w:rsidRPr="003A6C56">
        <w:rPr>
          <w:rFonts w:ascii="Times New Roman" w:hAnsi="Times New Roman"/>
          <w:sz w:val="28"/>
          <w:szCs w:val="28"/>
        </w:rPr>
        <w:t xml:space="preserve"> Т.Э. «Элементарное </w:t>
      </w:r>
      <w:proofErr w:type="spellStart"/>
      <w:r w:rsidRPr="003A6C56">
        <w:rPr>
          <w:rFonts w:ascii="Times New Roman" w:hAnsi="Times New Roman"/>
          <w:sz w:val="28"/>
          <w:szCs w:val="28"/>
        </w:rPr>
        <w:t>музицирование</w:t>
      </w:r>
      <w:proofErr w:type="spellEnd"/>
      <w:r w:rsidRPr="003A6C56">
        <w:rPr>
          <w:rFonts w:ascii="Times New Roman" w:hAnsi="Times New Roman"/>
          <w:sz w:val="28"/>
          <w:szCs w:val="28"/>
        </w:rPr>
        <w:t xml:space="preserve"> с дошкольниками».</w:t>
      </w:r>
    </w:p>
    <w:p w:rsidR="00FE08B6" w:rsidRPr="00450BEF" w:rsidRDefault="00FE08B6" w:rsidP="00D158A3">
      <w:pPr>
        <w:spacing w:after="0" w:line="240" w:lineRule="auto"/>
        <w:jc w:val="both"/>
        <w:rPr>
          <w:rStyle w:val="a4"/>
          <w:rFonts w:ascii="Times New Roman" w:hAnsi="Times New Roman"/>
          <w:i w:val="0"/>
          <w:iCs w:val="0"/>
          <w:sz w:val="28"/>
          <w:szCs w:val="28"/>
        </w:rPr>
      </w:pPr>
      <w:r w:rsidRPr="003A6C56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Pr="003A6C56">
        <w:rPr>
          <w:rFonts w:ascii="Times New Roman" w:hAnsi="Times New Roman"/>
          <w:sz w:val="28"/>
          <w:szCs w:val="28"/>
        </w:rPr>
        <w:t>Басина</w:t>
      </w:r>
      <w:proofErr w:type="spellEnd"/>
      <w:r w:rsidRPr="003A6C56">
        <w:rPr>
          <w:rFonts w:ascii="Times New Roman" w:hAnsi="Times New Roman"/>
          <w:sz w:val="28"/>
          <w:szCs w:val="28"/>
        </w:rPr>
        <w:t xml:space="preserve"> Н.Э., Суслова О.А. «С кисточкой и музыкой в ладошке».</w:t>
      </w:r>
    </w:p>
    <w:p w:rsidR="00FE08B6" w:rsidRDefault="00FE08B6" w:rsidP="00450BE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Актуальность нашего проекта заключается в том, что правильная речь является гарантией правильного формирования всей психической деятельности ребенка, его социализации и саморазвития. Социально – экономические преобразования в обществе диктуют необходимость формирования творчески активной личности, обладающей способностью эффективно и нестандартно решать новые жизненные проблемы. В связи с этим перед дошкольниками стоит важная задача развития творческого потенциала подрастающего поколения. </w:t>
      </w:r>
    </w:p>
    <w:p w:rsidR="00FE08B6" w:rsidRDefault="00FE08B6" w:rsidP="00450BE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E4900">
        <w:rPr>
          <w:rFonts w:ascii="Times New Roman" w:hAnsi="Times New Roman"/>
          <w:sz w:val="28"/>
          <w:szCs w:val="28"/>
        </w:rPr>
        <w:t>Дети с нарушением речи не всегда могут различить услышанные звуки, которые их окружают, так как у них нарушены слуховое внимание и восприятие. У детей с речевой патологией нар</w:t>
      </w:r>
      <w:r>
        <w:rPr>
          <w:rFonts w:ascii="Times New Roman" w:hAnsi="Times New Roman"/>
          <w:sz w:val="28"/>
          <w:szCs w:val="28"/>
        </w:rPr>
        <w:t>я</w:t>
      </w:r>
      <w:r w:rsidRPr="005E4900">
        <w:rPr>
          <w:rFonts w:ascii="Times New Roman" w:hAnsi="Times New Roman"/>
          <w:sz w:val="28"/>
          <w:szCs w:val="28"/>
        </w:rPr>
        <w:t xml:space="preserve">ду с нарушением звукопроизношения страдают </w:t>
      </w:r>
      <w:proofErr w:type="spellStart"/>
      <w:r w:rsidRPr="005E4900">
        <w:rPr>
          <w:rFonts w:ascii="Times New Roman" w:hAnsi="Times New Roman"/>
          <w:sz w:val="28"/>
          <w:szCs w:val="28"/>
        </w:rPr>
        <w:t>лексико</w:t>
      </w:r>
      <w:proofErr w:type="spellEnd"/>
      <w:r w:rsidRPr="005E4900">
        <w:rPr>
          <w:rFonts w:ascii="Times New Roman" w:hAnsi="Times New Roman"/>
          <w:sz w:val="28"/>
          <w:szCs w:val="28"/>
        </w:rPr>
        <w:t xml:space="preserve"> – грамматический строй и связная речь, а также отмечаются недостаточные возможности в использовании интонационных средств оформления речи не различают их акустически, речь интонационно невыразительна. Кроме того, дети не могут воспринимать музыку, поэтому нужно формировать у них умение слушать и слышать все, что нас окружает, правильно воспроизводить речевые звуки, формировать интонационную сторону речи.</w:t>
      </w:r>
    </w:p>
    <w:p w:rsidR="00FE08B6" w:rsidRDefault="00FE08B6" w:rsidP="00450BE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E4900">
        <w:rPr>
          <w:rFonts w:ascii="Times New Roman" w:hAnsi="Times New Roman"/>
          <w:sz w:val="28"/>
          <w:szCs w:val="28"/>
        </w:rPr>
        <w:t>Используя речевые игры и упражнения, мы помогаем детям слушать, различать речевые звуки и формировать правильную речь. Игры – импровизации на самодельных инструментах помогают дошкольникам учиться слышать, слушать и различать музыкальные звуки, а также уметь правильно воспроизводить несложные ритмические композиции.</w:t>
      </w:r>
    </w:p>
    <w:p w:rsidR="00FE08B6" w:rsidRDefault="00FE08B6" w:rsidP="003855D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E4900">
        <w:rPr>
          <w:rFonts w:ascii="Times New Roman" w:hAnsi="Times New Roman"/>
          <w:b/>
          <w:sz w:val="28"/>
          <w:szCs w:val="28"/>
        </w:rPr>
        <w:t>Целью нашего проекта</w:t>
      </w:r>
      <w:r w:rsidRPr="005E490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стало </w:t>
      </w:r>
      <w:r w:rsidRPr="005E4900">
        <w:rPr>
          <w:rFonts w:ascii="Times New Roman" w:hAnsi="Times New Roman"/>
          <w:sz w:val="28"/>
          <w:szCs w:val="28"/>
        </w:rPr>
        <w:t>формирование умения слушать, слышать и различать природные, бытовые, речевые и музыкальные звуки; создание музыкальных игрушек-инструментов (аналогов музыкальных инструментов); формирование фонетически правильной, интонационно выразительной речи детей.</w:t>
      </w:r>
    </w:p>
    <w:p w:rsidR="00FE08B6" w:rsidRDefault="00FE08B6" w:rsidP="003855DB">
      <w:pPr>
        <w:pStyle w:val="a3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F45E17">
        <w:rPr>
          <w:rFonts w:ascii="Times New Roman" w:hAnsi="Times New Roman"/>
          <w:b/>
          <w:sz w:val="28"/>
          <w:szCs w:val="28"/>
        </w:rPr>
        <w:t xml:space="preserve">Задачи: </w:t>
      </w:r>
    </w:p>
    <w:p w:rsidR="00FE08B6" w:rsidRPr="00F45E17" w:rsidRDefault="00FE08B6" w:rsidP="003855DB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F45E17">
        <w:rPr>
          <w:rFonts w:ascii="Times New Roman" w:hAnsi="Times New Roman"/>
          <w:sz w:val="28"/>
          <w:szCs w:val="28"/>
        </w:rPr>
        <w:t xml:space="preserve">Расширять знание детей о разнообразии мира звуков и музыкальных инструментов. </w:t>
      </w:r>
    </w:p>
    <w:p w:rsidR="00FE08B6" w:rsidRDefault="00FE08B6" w:rsidP="003855DB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F45E17">
        <w:rPr>
          <w:rFonts w:ascii="Times New Roman" w:hAnsi="Times New Roman"/>
          <w:sz w:val="28"/>
          <w:szCs w:val="28"/>
        </w:rPr>
        <w:t xml:space="preserve">Развивать </w:t>
      </w:r>
      <w:proofErr w:type="spellStart"/>
      <w:r w:rsidRPr="00F45E17">
        <w:rPr>
          <w:rFonts w:ascii="Times New Roman" w:hAnsi="Times New Roman"/>
          <w:sz w:val="28"/>
          <w:szCs w:val="28"/>
        </w:rPr>
        <w:t>речедвигательный</w:t>
      </w:r>
      <w:proofErr w:type="spellEnd"/>
      <w:r w:rsidRPr="00F45E17">
        <w:rPr>
          <w:rFonts w:ascii="Times New Roman" w:hAnsi="Times New Roman"/>
          <w:sz w:val="28"/>
          <w:szCs w:val="28"/>
        </w:rPr>
        <w:t xml:space="preserve"> анализатор с целью формирования правильного звукопроизнош</w:t>
      </w:r>
      <w:r>
        <w:rPr>
          <w:rFonts w:ascii="Times New Roman" w:hAnsi="Times New Roman"/>
          <w:sz w:val="28"/>
          <w:szCs w:val="28"/>
        </w:rPr>
        <w:t xml:space="preserve">ения на основе </w:t>
      </w:r>
      <w:proofErr w:type="gramStart"/>
      <w:r>
        <w:rPr>
          <w:rFonts w:ascii="Times New Roman" w:hAnsi="Times New Roman"/>
          <w:sz w:val="28"/>
          <w:szCs w:val="28"/>
        </w:rPr>
        <w:t xml:space="preserve">совершенствования </w:t>
      </w:r>
      <w:r w:rsidRPr="00F45E17">
        <w:rPr>
          <w:rFonts w:ascii="Times New Roman" w:hAnsi="Times New Roman"/>
          <w:sz w:val="28"/>
          <w:szCs w:val="28"/>
        </w:rPr>
        <w:t xml:space="preserve"> уровня</w:t>
      </w:r>
      <w:proofErr w:type="gramEnd"/>
      <w:r w:rsidRPr="00F45E17">
        <w:rPr>
          <w:rFonts w:ascii="Times New Roman" w:hAnsi="Times New Roman"/>
          <w:sz w:val="28"/>
          <w:szCs w:val="28"/>
        </w:rPr>
        <w:t xml:space="preserve"> общих движений. </w:t>
      </w:r>
    </w:p>
    <w:p w:rsidR="00FE08B6" w:rsidRDefault="00FE08B6" w:rsidP="003855DB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Развивать фонематический слух, слуховое внимание и память.</w:t>
      </w:r>
    </w:p>
    <w:p w:rsidR="00FE08B6" w:rsidRDefault="00FE08B6" w:rsidP="003855DB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Развивать способность творческого исследования звуковых возможностей каждого инструмента и приобретению навыков игры на инструментах.</w:t>
      </w:r>
    </w:p>
    <w:p w:rsidR="00FE08B6" w:rsidRDefault="00FE08B6" w:rsidP="003855DB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Развивать коммуникативные навыки, творческую активность. </w:t>
      </w:r>
    </w:p>
    <w:p w:rsidR="00FE08B6" w:rsidRDefault="00FE08B6" w:rsidP="003855DB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- Вовлекать дошкольников в разные виды художественно-эстетической деятельности, помогая им освоить различные средства, материалы и способы изготовления музыкальных игрушек-инструментов.</w:t>
      </w:r>
    </w:p>
    <w:p w:rsidR="00FE08B6" w:rsidRPr="00CD62C7" w:rsidRDefault="00FE08B6" w:rsidP="003855DB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Поддерживать инициативу и стремление детей к импровизации при игре на самодельных музыкальных игрушках-инструментах.</w:t>
      </w:r>
    </w:p>
    <w:p w:rsidR="00FE08B6" w:rsidRPr="00450BEF" w:rsidRDefault="00FE08B6" w:rsidP="003855D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50BEF">
        <w:rPr>
          <w:rFonts w:ascii="Times New Roman" w:hAnsi="Times New Roman"/>
          <w:b/>
          <w:sz w:val="28"/>
          <w:szCs w:val="28"/>
        </w:rPr>
        <w:t>Тип проекта:</w:t>
      </w:r>
      <w:r w:rsidRPr="00C556EB"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 w:rsidRPr="00450BEF">
        <w:rPr>
          <w:rFonts w:ascii="Times New Roman" w:hAnsi="Times New Roman"/>
          <w:sz w:val="28"/>
          <w:szCs w:val="28"/>
        </w:rPr>
        <w:t>исследовательско</w:t>
      </w:r>
      <w:proofErr w:type="spellEnd"/>
      <w:r w:rsidRPr="00450BEF">
        <w:rPr>
          <w:rFonts w:ascii="Times New Roman" w:hAnsi="Times New Roman"/>
          <w:sz w:val="28"/>
          <w:szCs w:val="28"/>
        </w:rPr>
        <w:t>-творческий.</w:t>
      </w:r>
    </w:p>
    <w:p w:rsidR="00FE08B6" w:rsidRPr="00450BEF" w:rsidRDefault="00FE08B6" w:rsidP="003855D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50BEF">
        <w:rPr>
          <w:rFonts w:ascii="Times New Roman" w:hAnsi="Times New Roman"/>
          <w:b/>
          <w:sz w:val="28"/>
          <w:szCs w:val="28"/>
        </w:rPr>
        <w:t xml:space="preserve">Способы оценки: </w:t>
      </w:r>
    </w:p>
    <w:p w:rsidR="00FE08B6" w:rsidRPr="00450BEF" w:rsidRDefault="00FE08B6" w:rsidP="003855D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50BEF">
        <w:rPr>
          <w:rFonts w:ascii="Times New Roman" w:hAnsi="Times New Roman"/>
          <w:sz w:val="28"/>
          <w:szCs w:val="28"/>
        </w:rPr>
        <w:t xml:space="preserve">- диагностика уровня </w:t>
      </w:r>
      <w:proofErr w:type="spellStart"/>
      <w:r w:rsidRPr="00450BEF">
        <w:rPr>
          <w:rFonts w:ascii="Times New Roman" w:hAnsi="Times New Roman"/>
          <w:sz w:val="28"/>
          <w:szCs w:val="28"/>
        </w:rPr>
        <w:t>сформированности</w:t>
      </w:r>
      <w:proofErr w:type="spellEnd"/>
      <w:r w:rsidRPr="00450BEF">
        <w:rPr>
          <w:rFonts w:ascii="Times New Roman" w:hAnsi="Times New Roman"/>
          <w:sz w:val="28"/>
          <w:szCs w:val="28"/>
        </w:rPr>
        <w:t xml:space="preserve"> звуковой культуры речи, общих речевых навыков, музыкального слуха, певческих способностей детей;</w:t>
      </w:r>
    </w:p>
    <w:p w:rsidR="00FE08B6" w:rsidRPr="00450BEF" w:rsidRDefault="00FE08B6" w:rsidP="003855D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50BEF">
        <w:rPr>
          <w:rFonts w:ascii="Times New Roman" w:hAnsi="Times New Roman"/>
          <w:sz w:val="28"/>
          <w:szCs w:val="28"/>
        </w:rPr>
        <w:t>- наблюдение в процессе образовательной совместной деятельности педагога с детьми и самостоятельной деятельности детей.</w:t>
      </w:r>
    </w:p>
    <w:p w:rsidR="00FE08B6" w:rsidRPr="00C556EB" w:rsidRDefault="00FE08B6" w:rsidP="003855DB">
      <w:pPr>
        <w:spacing w:after="0" w:line="24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450BEF">
        <w:rPr>
          <w:rFonts w:ascii="Times New Roman" w:hAnsi="Times New Roman"/>
          <w:b/>
          <w:sz w:val="28"/>
          <w:szCs w:val="28"/>
        </w:rPr>
        <w:t>Срок реализации</w:t>
      </w:r>
      <w:r w:rsidRPr="00C556EB">
        <w:rPr>
          <w:rFonts w:ascii="Times New Roman" w:hAnsi="Times New Roman"/>
          <w:b/>
          <w:i/>
          <w:sz w:val="28"/>
          <w:szCs w:val="28"/>
        </w:rPr>
        <w:t xml:space="preserve">: </w:t>
      </w:r>
      <w:r w:rsidRPr="00450BEF">
        <w:rPr>
          <w:rFonts w:ascii="Times New Roman" w:hAnsi="Times New Roman"/>
          <w:sz w:val="28"/>
          <w:szCs w:val="28"/>
        </w:rPr>
        <w:t>долгосрочный – 4 месяцев.</w:t>
      </w:r>
    </w:p>
    <w:p w:rsidR="00FE08B6" w:rsidRPr="00C556EB" w:rsidRDefault="00FE08B6" w:rsidP="003855DB">
      <w:pPr>
        <w:spacing w:after="0" w:line="24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450BEF">
        <w:rPr>
          <w:rFonts w:ascii="Times New Roman" w:hAnsi="Times New Roman"/>
          <w:b/>
          <w:sz w:val="28"/>
          <w:szCs w:val="28"/>
        </w:rPr>
        <w:t>Участники:</w:t>
      </w:r>
      <w:r w:rsidRPr="00C556EB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450BEF">
        <w:rPr>
          <w:rFonts w:ascii="Times New Roman" w:hAnsi="Times New Roman"/>
          <w:sz w:val="28"/>
          <w:szCs w:val="28"/>
        </w:rPr>
        <w:t>воспитанники подготовительной к школе группы, имеющие нарушения в речи, родители, педагоги</w:t>
      </w:r>
      <w:r w:rsidRPr="00C556EB">
        <w:rPr>
          <w:rFonts w:ascii="Times New Roman" w:hAnsi="Times New Roman"/>
          <w:i/>
          <w:sz w:val="28"/>
          <w:szCs w:val="28"/>
        </w:rPr>
        <w:t>.</w:t>
      </w:r>
    </w:p>
    <w:p w:rsidR="00FE08B6" w:rsidRPr="00C556EB" w:rsidRDefault="00FE08B6" w:rsidP="003855DB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Ожидаемые результаты:</w:t>
      </w:r>
    </w:p>
    <w:p w:rsidR="00FE08B6" w:rsidRPr="00C556EB" w:rsidRDefault="00FE08B6" w:rsidP="003855D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556EB">
        <w:rPr>
          <w:rFonts w:ascii="Times New Roman" w:hAnsi="Times New Roman"/>
          <w:sz w:val="28"/>
          <w:szCs w:val="28"/>
        </w:rPr>
        <w:t>- формирование правильного звукопроизношения;</w:t>
      </w:r>
    </w:p>
    <w:p w:rsidR="00FE08B6" w:rsidRPr="00C556EB" w:rsidRDefault="00FE08B6" w:rsidP="003855D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556EB">
        <w:rPr>
          <w:rFonts w:ascii="Times New Roman" w:hAnsi="Times New Roman"/>
          <w:sz w:val="28"/>
          <w:szCs w:val="28"/>
        </w:rPr>
        <w:t>- развитие фонематического восприятия;</w:t>
      </w:r>
    </w:p>
    <w:p w:rsidR="00FE08B6" w:rsidRPr="00C556EB" w:rsidRDefault="00FE08B6" w:rsidP="003855D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556EB">
        <w:rPr>
          <w:rFonts w:ascii="Times New Roman" w:hAnsi="Times New Roman"/>
          <w:sz w:val="28"/>
          <w:szCs w:val="28"/>
        </w:rPr>
        <w:t>- выработка хорошей дикции у детей старшего дошкольного возраста;</w:t>
      </w:r>
    </w:p>
    <w:p w:rsidR="00FE08B6" w:rsidRPr="00C556EB" w:rsidRDefault="00FE08B6" w:rsidP="003855D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556EB">
        <w:rPr>
          <w:rFonts w:ascii="Times New Roman" w:hAnsi="Times New Roman"/>
          <w:sz w:val="28"/>
          <w:szCs w:val="28"/>
        </w:rPr>
        <w:t>- улучшение ритмико-интонационной стороны речи;</w:t>
      </w:r>
    </w:p>
    <w:p w:rsidR="00FE08B6" w:rsidRPr="00C556EB" w:rsidRDefault="00FE08B6" w:rsidP="003855D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556EB">
        <w:rPr>
          <w:rFonts w:ascii="Times New Roman" w:hAnsi="Times New Roman"/>
          <w:sz w:val="28"/>
          <w:szCs w:val="28"/>
        </w:rPr>
        <w:t>- автоматизация звуков речи;</w:t>
      </w:r>
    </w:p>
    <w:p w:rsidR="00FE08B6" w:rsidRPr="00C556EB" w:rsidRDefault="00FE08B6" w:rsidP="003855D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C556EB">
        <w:rPr>
          <w:rFonts w:ascii="Times New Roman" w:hAnsi="Times New Roman"/>
          <w:sz w:val="28"/>
          <w:szCs w:val="28"/>
        </w:rPr>
        <w:t>использование самодельных игрушек-инструментов в самостоятельной повседневной жизни ребенка;</w:t>
      </w:r>
    </w:p>
    <w:p w:rsidR="00FE08B6" w:rsidRPr="00C556EB" w:rsidRDefault="00FE08B6" w:rsidP="003855D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556EB">
        <w:rPr>
          <w:rFonts w:ascii="Times New Roman" w:hAnsi="Times New Roman"/>
          <w:sz w:val="28"/>
          <w:szCs w:val="28"/>
        </w:rPr>
        <w:t>- развитие чувства ритма, умение играть в ансамбле, импровизировать;</w:t>
      </w:r>
    </w:p>
    <w:p w:rsidR="00FE08B6" w:rsidRPr="00C556EB" w:rsidRDefault="00FE08B6" w:rsidP="003855D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556EB">
        <w:rPr>
          <w:rFonts w:ascii="Times New Roman" w:hAnsi="Times New Roman"/>
          <w:sz w:val="28"/>
          <w:szCs w:val="28"/>
        </w:rPr>
        <w:t>- дети сами могут организовать разнообразную музыкальную деятельность в группе ДОУ, в семье,</w:t>
      </w:r>
      <w:r>
        <w:rPr>
          <w:rFonts w:ascii="Times New Roman" w:hAnsi="Times New Roman"/>
          <w:sz w:val="28"/>
          <w:szCs w:val="28"/>
        </w:rPr>
        <w:t xml:space="preserve"> а также </w:t>
      </w:r>
      <w:proofErr w:type="spellStart"/>
      <w:r>
        <w:rPr>
          <w:rFonts w:ascii="Times New Roman" w:hAnsi="Times New Roman"/>
          <w:sz w:val="28"/>
          <w:szCs w:val="28"/>
        </w:rPr>
        <w:t>самореали</w:t>
      </w:r>
      <w:r w:rsidRPr="00C556EB">
        <w:rPr>
          <w:rFonts w:ascii="Times New Roman" w:hAnsi="Times New Roman"/>
          <w:sz w:val="28"/>
          <w:szCs w:val="28"/>
        </w:rPr>
        <w:t>зовать</w:t>
      </w:r>
      <w:proofErr w:type="spellEnd"/>
      <w:r w:rsidRPr="00C556EB">
        <w:rPr>
          <w:rFonts w:ascii="Times New Roman" w:hAnsi="Times New Roman"/>
          <w:sz w:val="28"/>
          <w:szCs w:val="28"/>
        </w:rPr>
        <w:t xml:space="preserve"> свои интересы в ней;</w:t>
      </w:r>
    </w:p>
    <w:p w:rsidR="00FE08B6" w:rsidRPr="00C556EB" w:rsidRDefault="00FE08B6" w:rsidP="003855D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556EB">
        <w:rPr>
          <w:rFonts w:ascii="Times New Roman" w:hAnsi="Times New Roman"/>
          <w:sz w:val="28"/>
          <w:szCs w:val="28"/>
        </w:rPr>
        <w:t xml:space="preserve">- проявление активности, инициативы в музыкальной деятельности в детском саду: участие в концертах для младших детей, родителей, использование музыкального репертуара в игровой деятельности, в режимные моменты и т.д. </w:t>
      </w:r>
    </w:p>
    <w:p w:rsidR="00FE08B6" w:rsidRPr="00C556EB" w:rsidRDefault="00FE08B6" w:rsidP="003855DB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C556EB">
        <w:rPr>
          <w:rFonts w:ascii="Times New Roman" w:hAnsi="Times New Roman"/>
          <w:b/>
          <w:sz w:val="28"/>
          <w:szCs w:val="28"/>
        </w:rPr>
        <w:t>Этапы реализации проекта:</w:t>
      </w:r>
    </w:p>
    <w:p w:rsidR="00FE08B6" w:rsidRPr="00CD62C7" w:rsidRDefault="00FE08B6" w:rsidP="003855DB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CD62C7">
        <w:rPr>
          <w:rFonts w:ascii="Times New Roman" w:hAnsi="Times New Roman"/>
          <w:b/>
          <w:sz w:val="28"/>
          <w:szCs w:val="28"/>
          <w:lang w:val="en-US"/>
        </w:rPr>
        <w:t>I</w:t>
      </w:r>
      <w:r w:rsidRPr="00CD62C7">
        <w:rPr>
          <w:rFonts w:ascii="Times New Roman" w:hAnsi="Times New Roman"/>
          <w:b/>
          <w:sz w:val="28"/>
          <w:szCs w:val="28"/>
        </w:rPr>
        <w:t xml:space="preserve"> этап – организационный</w:t>
      </w:r>
    </w:p>
    <w:p w:rsidR="00FE08B6" w:rsidRDefault="00FE08B6" w:rsidP="003855DB">
      <w:pPr>
        <w:spacing w:after="0" w:line="24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CD62C7">
        <w:rPr>
          <w:rFonts w:ascii="Times New Roman" w:hAnsi="Times New Roman"/>
          <w:b/>
          <w:sz w:val="28"/>
          <w:szCs w:val="28"/>
        </w:rPr>
        <w:t>Цели:</w:t>
      </w:r>
      <w:r w:rsidRPr="00EA1FA2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CD62C7">
        <w:rPr>
          <w:rFonts w:ascii="Times New Roman" w:hAnsi="Times New Roman"/>
          <w:sz w:val="28"/>
          <w:szCs w:val="28"/>
        </w:rPr>
        <w:t>создание ресурсной базы для реализации проекта; создание картотек, направленных на речевое, музыкальное развитие детей, координацию речи и движения.</w:t>
      </w:r>
    </w:p>
    <w:p w:rsidR="00FE08B6" w:rsidRPr="00450BEF" w:rsidRDefault="00FE08B6" w:rsidP="001A39A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274DE9"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первом этапе были проведены диагностические мероприятия детей подготовительной к школе группы, результаты показали, что количество детей с нарушением речи </w:t>
      </w:r>
      <w:proofErr w:type="gramStart"/>
      <w:r>
        <w:rPr>
          <w:rFonts w:ascii="Times New Roman" w:hAnsi="Times New Roman"/>
          <w:sz w:val="28"/>
          <w:szCs w:val="28"/>
        </w:rPr>
        <w:t>составляет  67</w:t>
      </w:r>
      <w:proofErr w:type="gramEnd"/>
      <w:r>
        <w:rPr>
          <w:rFonts w:ascii="Times New Roman" w:hAnsi="Times New Roman"/>
          <w:sz w:val="28"/>
          <w:szCs w:val="28"/>
        </w:rPr>
        <w:t xml:space="preserve"> процентов всех детей подготовительной к школе группы, обследование музыкального слуха и  певческих способностей детей показало средний уровень.</w:t>
      </w:r>
    </w:p>
    <w:p w:rsidR="00FE08B6" w:rsidRPr="00EA1FA2" w:rsidRDefault="00FE08B6" w:rsidP="003855DB">
      <w:pPr>
        <w:spacing w:after="0" w:line="24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Мы со специалистами</w:t>
      </w:r>
      <w:r w:rsidRPr="00274DE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подбирали</w:t>
      </w:r>
      <w:r w:rsidRPr="00274DE9">
        <w:rPr>
          <w:rFonts w:ascii="Times New Roman" w:hAnsi="Times New Roman"/>
          <w:sz w:val="28"/>
          <w:szCs w:val="28"/>
        </w:rPr>
        <w:t xml:space="preserve"> методик</w:t>
      </w:r>
      <w:r>
        <w:rPr>
          <w:rFonts w:ascii="Times New Roman" w:hAnsi="Times New Roman"/>
          <w:sz w:val="28"/>
          <w:szCs w:val="28"/>
        </w:rPr>
        <w:t>и, связанные</w:t>
      </w:r>
      <w:r w:rsidRPr="00274DE9">
        <w:rPr>
          <w:rFonts w:ascii="Times New Roman" w:hAnsi="Times New Roman"/>
          <w:sz w:val="28"/>
          <w:szCs w:val="28"/>
        </w:rPr>
        <w:t xml:space="preserve"> с развитием слухового внимания, фонематического и музыкального слуха</w:t>
      </w:r>
      <w:r>
        <w:rPr>
          <w:rFonts w:ascii="Times New Roman" w:hAnsi="Times New Roman"/>
          <w:sz w:val="28"/>
          <w:szCs w:val="28"/>
        </w:rPr>
        <w:t xml:space="preserve">.  С детьми проводятся беседы с ознакомлением с музыкальными инструментами, знакомством со звуками. С родителями был проведена консультация на тему </w:t>
      </w:r>
      <w:r w:rsidRPr="00274DE9">
        <w:rPr>
          <w:rFonts w:ascii="Times New Roman" w:hAnsi="Times New Roman"/>
          <w:sz w:val="28"/>
          <w:szCs w:val="28"/>
        </w:rPr>
        <w:lastRenderedPageBreak/>
        <w:t>«Самодельные музыкальные инструменты»</w:t>
      </w:r>
      <w:r>
        <w:rPr>
          <w:rFonts w:ascii="Times New Roman" w:hAnsi="Times New Roman"/>
          <w:sz w:val="28"/>
          <w:szCs w:val="28"/>
        </w:rPr>
        <w:t>. Итогом стала выставка «Самодельные музыкальные инструменты».</w:t>
      </w:r>
    </w:p>
    <w:p w:rsidR="00FE08B6" w:rsidRPr="00CD62C7" w:rsidRDefault="00FE08B6" w:rsidP="003855DB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CD62C7">
        <w:rPr>
          <w:rFonts w:ascii="Times New Roman" w:hAnsi="Times New Roman"/>
          <w:b/>
          <w:sz w:val="28"/>
          <w:szCs w:val="28"/>
          <w:lang w:val="en-US"/>
        </w:rPr>
        <w:t>II</w:t>
      </w:r>
      <w:r w:rsidRPr="00CD62C7">
        <w:rPr>
          <w:rFonts w:ascii="Times New Roman" w:hAnsi="Times New Roman"/>
          <w:b/>
          <w:sz w:val="28"/>
          <w:szCs w:val="28"/>
        </w:rPr>
        <w:t xml:space="preserve"> этап – практический</w:t>
      </w:r>
    </w:p>
    <w:p w:rsidR="00FE08B6" w:rsidRPr="00CD62C7" w:rsidRDefault="00FE08B6" w:rsidP="003855D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D62C7">
        <w:rPr>
          <w:rFonts w:ascii="Times New Roman" w:hAnsi="Times New Roman"/>
          <w:b/>
          <w:sz w:val="28"/>
          <w:szCs w:val="28"/>
        </w:rPr>
        <w:t>Цель</w:t>
      </w:r>
      <w:r w:rsidRPr="00CD62C7">
        <w:rPr>
          <w:rFonts w:ascii="Times New Roman" w:hAnsi="Times New Roman"/>
          <w:sz w:val="28"/>
          <w:szCs w:val="28"/>
        </w:rPr>
        <w:t>: способствовать обогащению познавательной сферы, коррекции речи, музыкальному развитию детей.</w:t>
      </w:r>
    </w:p>
    <w:p w:rsidR="00FE08B6" w:rsidRDefault="00FE08B6" w:rsidP="003855D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Работа второго этапа заключается в практических занятиях с воспитателями, детьми и родителями. Например, развитие музыкального слуха и певческих способностей на музыкальных занятиях. Формирование правильной речи и звукопроизношения на логопедических, </w:t>
      </w:r>
      <w:proofErr w:type="spellStart"/>
      <w:r>
        <w:rPr>
          <w:rFonts w:ascii="Times New Roman" w:hAnsi="Times New Roman"/>
          <w:sz w:val="28"/>
          <w:szCs w:val="28"/>
        </w:rPr>
        <w:t>логоритмических</w:t>
      </w:r>
      <w:proofErr w:type="spellEnd"/>
      <w:r>
        <w:rPr>
          <w:rFonts w:ascii="Times New Roman" w:hAnsi="Times New Roman"/>
          <w:sz w:val="28"/>
          <w:szCs w:val="28"/>
        </w:rPr>
        <w:t xml:space="preserve"> занятиях. В самостоятельную деятельность детей подбираем музыкально-дидактических игр, сюжетно – ролевых игр: «Магазин музыкальных инструментов», «Дирижер», «Композитор». </w:t>
      </w:r>
    </w:p>
    <w:p w:rsidR="00FE08B6" w:rsidRPr="00CD62C7" w:rsidRDefault="00FE08B6" w:rsidP="003855DB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CD62C7">
        <w:rPr>
          <w:rFonts w:ascii="Times New Roman" w:hAnsi="Times New Roman"/>
          <w:b/>
          <w:sz w:val="28"/>
          <w:szCs w:val="28"/>
          <w:lang w:val="en-US"/>
        </w:rPr>
        <w:t>III</w:t>
      </w:r>
      <w:r w:rsidRPr="00CD62C7">
        <w:rPr>
          <w:rFonts w:ascii="Times New Roman" w:hAnsi="Times New Roman"/>
          <w:b/>
          <w:sz w:val="28"/>
          <w:szCs w:val="28"/>
        </w:rPr>
        <w:t xml:space="preserve"> этап – заключительный</w:t>
      </w:r>
    </w:p>
    <w:p w:rsidR="00FE08B6" w:rsidRPr="00CD62C7" w:rsidRDefault="00FE08B6" w:rsidP="003855D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D62C7">
        <w:rPr>
          <w:rFonts w:ascii="Times New Roman" w:hAnsi="Times New Roman"/>
          <w:b/>
          <w:sz w:val="28"/>
          <w:szCs w:val="28"/>
        </w:rPr>
        <w:t xml:space="preserve">Цель: </w:t>
      </w:r>
      <w:r w:rsidRPr="00CD62C7">
        <w:rPr>
          <w:rFonts w:ascii="Times New Roman" w:hAnsi="Times New Roman"/>
          <w:sz w:val="28"/>
          <w:szCs w:val="28"/>
        </w:rPr>
        <w:t>представление итогов проекта</w:t>
      </w:r>
    </w:p>
    <w:p w:rsidR="00FE08B6" w:rsidRDefault="00FE08B6" w:rsidP="00450BE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 третьем заключительном этапе нами планируется показ итогового занятия с детьми </w:t>
      </w:r>
      <w:proofErr w:type="gramStart"/>
      <w:r>
        <w:rPr>
          <w:rFonts w:ascii="Times New Roman" w:hAnsi="Times New Roman"/>
          <w:sz w:val="28"/>
          <w:szCs w:val="28"/>
        </w:rPr>
        <w:t>и  организация</w:t>
      </w:r>
      <w:proofErr w:type="gramEnd"/>
      <w:r>
        <w:rPr>
          <w:rFonts w:ascii="Times New Roman" w:hAnsi="Times New Roman"/>
          <w:sz w:val="28"/>
          <w:szCs w:val="28"/>
        </w:rPr>
        <w:t xml:space="preserve"> ансамбля шумовых инструментов.</w:t>
      </w:r>
    </w:p>
    <w:p w:rsidR="00FE08B6" w:rsidRDefault="00FE08B6" w:rsidP="00450BE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Сейчас мы вам предложим вашему вниманию игровое упражнение «Звук в ладошку» и речевую игру с движениями «Лисичка - сестричка».</w:t>
      </w:r>
    </w:p>
    <w:p w:rsidR="00FE08B6" w:rsidRDefault="00FE08B6" w:rsidP="00450BE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E08B6" w:rsidRDefault="00FE08B6" w:rsidP="00CD62C7">
      <w:pPr>
        <w:pStyle w:val="a5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D62C7">
        <w:rPr>
          <w:rFonts w:ascii="Times New Roman" w:hAnsi="Times New Roman"/>
          <w:b/>
          <w:sz w:val="28"/>
          <w:szCs w:val="28"/>
        </w:rPr>
        <w:t>Заключительная часть</w:t>
      </w:r>
      <w:r>
        <w:rPr>
          <w:rFonts w:ascii="Times New Roman" w:hAnsi="Times New Roman"/>
          <w:sz w:val="28"/>
          <w:szCs w:val="28"/>
        </w:rPr>
        <w:t>.</w:t>
      </w:r>
    </w:p>
    <w:p w:rsidR="00FE08B6" w:rsidRPr="003855DB" w:rsidRDefault="00FE08B6" w:rsidP="003855DB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3855DB">
        <w:rPr>
          <w:rFonts w:ascii="Times New Roman" w:hAnsi="Times New Roman"/>
          <w:sz w:val="28"/>
          <w:szCs w:val="28"/>
        </w:rPr>
        <w:t xml:space="preserve">Успешность коррекционно-воспитательного процесса зависит от того, как складываются отношения между педагогами, воспитанниками и родителями. Целесообразно распределять цели и задачи между участниками образовательного процесса, возникшие вопросы решать сообща, не ущемляя интересов друг друга, и объединить усилия для достижения более высоких результатов. Педагоги должны стать союзниками и только тогда результат </w:t>
      </w:r>
      <w:proofErr w:type="spellStart"/>
      <w:r w:rsidRPr="003855DB">
        <w:rPr>
          <w:rFonts w:ascii="Times New Roman" w:hAnsi="Times New Roman"/>
          <w:sz w:val="28"/>
          <w:szCs w:val="28"/>
        </w:rPr>
        <w:t>коррекционно</w:t>
      </w:r>
      <w:proofErr w:type="spellEnd"/>
      <w:r w:rsidRPr="003855DB">
        <w:rPr>
          <w:rFonts w:ascii="Times New Roman" w:hAnsi="Times New Roman"/>
          <w:sz w:val="28"/>
          <w:szCs w:val="28"/>
        </w:rPr>
        <w:t xml:space="preserve"> -</w:t>
      </w:r>
      <w:r>
        <w:rPr>
          <w:rFonts w:ascii="Times New Roman" w:hAnsi="Times New Roman"/>
          <w:sz w:val="28"/>
          <w:szCs w:val="28"/>
        </w:rPr>
        <w:t xml:space="preserve"> </w:t>
      </w:r>
      <w:r w:rsidRPr="003855DB">
        <w:rPr>
          <w:rFonts w:ascii="Times New Roman" w:hAnsi="Times New Roman"/>
          <w:sz w:val="28"/>
          <w:szCs w:val="28"/>
        </w:rPr>
        <w:t>воспитательной деятельности может быть успешным. Основа этого союза - единство стремлений, взглядов на воспитательный процесс, вместе выработанные общие цели и воспитательные задачи, пути достижения намеченных результатов.</w:t>
      </w:r>
    </w:p>
    <w:p w:rsidR="00FE08B6" w:rsidRPr="003855DB" w:rsidRDefault="00FE08B6" w:rsidP="003855DB">
      <w:pPr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E08B6" w:rsidRPr="003855DB" w:rsidRDefault="00FE08B6" w:rsidP="003855DB">
      <w:pPr>
        <w:rPr>
          <w:rFonts w:ascii="Times New Roman" w:hAnsi="Times New Roman"/>
          <w:sz w:val="28"/>
          <w:szCs w:val="28"/>
        </w:rPr>
      </w:pPr>
    </w:p>
    <w:p w:rsidR="00FE08B6" w:rsidRPr="003855DB" w:rsidRDefault="00FE08B6" w:rsidP="003855DB">
      <w:pPr>
        <w:rPr>
          <w:rFonts w:ascii="Times New Roman" w:hAnsi="Times New Roman"/>
          <w:sz w:val="28"/>
          <w:szCs w:val="28"/>
        </w:rPr>
      </w:pPr>
    </w:p>
    <w:p w:rsidR="00FE08B6" w:rsidRPr="003855DB" w:rsidRDefault="00FE08B6" w:rsidP="003855DB">
      <w:pPr>
        <w:rPr>
          <w:rFonts w:ascii="Times New Roman" w:hAnsi="Times New Roman"/>
          <w:sz w:val="28"/>
          <w:szCs w:val="28"/>
        </w:rPr>
      </w:pPr>
    </w:p>
    <w:p w:rsidR="00FE08B6" w:rsidRPr="003855DB" w:rsidRDefault="00FE08B6" w:rsidP="003855DB">
      <w:pPr>
        <w:rPr>
          <w:rFonts w:ascii="Times New Roman" w:hAnsi="Times New Roman"/>
          <w:sz w:val="28"/>
          <w:szCs w:val="28"/>
        </w:rPr>
      </w:pPr>
    </w:p>
    <w:p w:rsidR="00FE08B6" w:rsidRPr="003855DB" w:rsidRDefault="00FE08B6" w:rsidP="003855DB">
      <w:pPr>
        <w:rPr>
          <w:rFonts w:ascii="Times New Roman" w:hAnsi="Times New Roman"/>
          <w:sz w:val="28"/>
          <w:szCs w:val="28"/>
        </w:rPr>
      </w:pPr>
    </w:p>
    <w:p w:rsidR="00FE08B6" w:rsidRPr="003855DB" w:rsidRDefault="00FE08B6" w:rsidP="003855DB">
      <w:pPr>
        <w:rPr>
          <w:rFonts w:ascii="Times New Roman" w:hAnsi="Times New Roman"/>
          <w:sz w:val="28"/>
          <w:szCs w:val="28"/>
        </w:rPr>
      </w:pPr>
    </w:p>
    <w:p w:rsidR="00FE08B6" w:rsidRDefault="00FE08B6" w:rsidP="00E849F1">
      <w:pPr>
        <w:pStyle w:val="a3"/>
        <w:rPr>
          <w:rFonts w:ascii="Times New Roman" w:hAnsi="Times New Roman"/>
          <w:sz w:val="28"/>
          <w:szCs w:val="28"/>
          <w:lang w:eastAsia="ru-RU"/>
        </w:rPr>
      </w:pPr>
    </w:p>
    <w:p w:rsidR="00FE08B6" w:rsidRPr="00046885" w:rsidRDefault="00FE08B6" w:rsidP="004B22C5">
      <w:pPr>
        <w:pStyle w:val="a3"/>
        <w:rPr>
          <w:rFonts w:ascii="Times New Roman" w:hAnsi="Times New Roman"/>
          <w:sz w:val="28"/>
          <w:szCs w:val="28"/>
        </w:rPr>
      </w:pPr>
    </w:p>
    <w:sectPr w:rsidR="00FE08B6" w:rsidRPr="00046885" w:rsidSect="00FF3693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C25F61"/>
    <w:multiLevelType w:val="multilevel"/>
    <w:tmpl w:val="9C04C7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70301FD"/>
    <w:multiLevelType w:val="multilevel"/>
    <w:tmpl w:val="CC14B52E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cs="Times New Roman" w:hint="default"/>
      </w:rPr>
    </w:lvl>
  </w:abstractNum>
  <w:abstractNum w:abstractNumId="2" w15:restartNumberingAfterBreak="0">
    <w:nsid w:val="1FD15F70"/>
    <w:multiLevelType w:val="multilevel"/>
    <w:tmpl w:val="22A43E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B584D88"/>
    <w:multiLevelType w:val="multilevel"/>
    <w:tmpl w:val="37B6A0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3BF27CB7"/>
    <w:multiLevelType w:val="hybridMultilevel"/>
    <w:tmpl w:val="E1A03818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59526357"/>
    <w:multiLevelType w:val="multilevel"/>
    <w:tmpl w:val="B89A76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97930AC"/>
    <w:multiLevelType w:val="multilevel"/>
    <w:tmpl w:val="F1B41E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86F457B"/>
    <w:multiLevelType w:val="multilevel"/>
    <w:tmpl w:val="9A52DE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8EA229A"/>
    <w:multiLevelType w:val="multilevel"/>
    <w:tmpl w:val="692879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 w15:restartNumberingAfterBreak="0">
    <w:nsid w:val="6A9826AF"/>
    <w:multiLevelType w:val="multilevel"/>
    <w:tmpl w:val="A33CD4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3"/>
  </w:num>
  <w:num w:numId="2">
    <w:abstractNumId w:val="2"/>
  </w:num>
  <w:num w:numId="3">
    <w:abstractNumId w:val="8"/>
  </w:num>
  <w:num w:numId="4">
    <w:abstractNumId w:val="6"/>
  </w:num>
  <w:num w:numId="5">
    <w:abstractNumId w:val="5"/>
  </w:num>
  <w:num w:numId="6">
    <w:abstractNumId w:val="0"/>
  </w:num>
  <w:num w:numId="7">
    <w:abstractNumId w:val="7"/>
  </w:num>
  <w:num w:numId="8">
    <w:abstractNumId w:val="9"/>
  </w:num>
  <w:num w:numId="9">
    <w:abstractNumId w:val="4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0162A"/>
    <w:rsid w:val="00046885"/>
    <w:rsid w:val="001777A3"/>
    <w:rsid w:val="00180757"/>
    <w:rsid w:val="001A39A3"/>
    <w:rsid w:val="001E7CA2"/>
    <w:rsid w:val="00274DE9"/>
    <w:rsid w:val="0030088A"/>
    <w:rsid w:val="00362D39"/>
    <w:rsid w:val="003855DB"/>
    <w:rsid w:val="003A6C56"/>
    <w:rsid w:val="003D46B8"/>
    <w:rsid w:val="00450BEF"/>
    <w:rsid w:val="00451303"/>
    <w:rsid w:val="004B22C5"/>
    <w:rsid w:val="004C0E7E"/>
    <w:rsid w:val="00502EAA"/>
    <w:rsid w:val="0051000C"/>
    <w:rsid w:val="005A301D"/>
    <w:rsid w:val="005B5C2C"/>
    <w:rsid w:val="005E4900"/>
    <w:rsid w:val="00654054"/>
    <w:rsid w:val="00764F69"/>
    <w:rsid w:val="0080162A"/>
    <w:rsid w:val="0083174D"/>
    <w:rsid w:val="008808E8"/>
    <w:rsid w:val="008D4283"/>
    <w:rsid w:val="009B3DF9"/>
    <w:rsid w:val="00A955AF"/>
    <w:rsid w:val="00B07581"/>
    <w:rsid w:val="00B143EA"/>
    <w:rsid w:val="00B2099B"/>
    <w:rsid w:val="00B2483A"/>
    <w:rsid w:val="00B54726"/>
    <w:rsid w:val="00C556EB"/>
    <w:rsid w:val="00CD62C7"/>
    <w:rsid w:val="00D158A3"/>
    <w:rsid w:val="00D15B09"/>
    <w:rsid w:val="00DA68B6"/>
    <w:rsid w:val="00E849F1"/>
    <w:rsid w:val="00EA1FA2"/>
    <w:rsid w:val="00F174D3"/>
    <w:rsid w:val="00F45E17"/>
    <w:rsid w:val="00F703AB"/>
    <w:rsid w:val="00F763CE"/>
    <w:rsid w:val="00FE08B6"/>
    <w:rsid w:val="00FF268A"/>
    <w:rsid w:val="00FF3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874F8BC"/>
  <w15:docId w15:val="{672C98D3-CD1F-41C3-8DDF-EF8CEC7C36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50BEF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62D39"/>
    <w:rPr>
      <w:sz w:val="22"/>
      <w:szCs w:val="22"/>
      <w:lang w:eastAsia="en-US"/>
    </w:rPr>
  </w:style>
  <w:style w:type="character" w:styleId="a4">
    <w:name w:val="Emphasis"/>
    <w:uiPriority w:val="99"/>
    <w:qFormat/>
    <w:rsid w:val="00450BEF"/>
    <w:rPr>
      <w:rFonts w:cs="Times New Roman"/>
      <w:i/>
      <w:iCs/>
    </w:rPr>
  </w:style>
  <w:style w:type="paragraph" w:styleId="a5">
    <w:name w:val="List Paragraph"/>
    <w:basedOn w:val="a"/>
    <w:uiPriority w:val="99"/>
    <w:qFormat/>
    <w:rsid w:val="00CD62C7"/>
    <w:pPr>
      <w:ind w:left="720"/>
      <w:contextualSpacing/>
    </w:pPr>
  </w:style>
  <w:style w:type="character" w:styleId="a6">
    <w:name w:val="Strong"/>
    <w:uiPriority w:val="99"/>
    <w:qFormat/>
    <w:rsid w:val="003855DB"/>
    <w:rPr>
      <w:rFonts w:cs="Times New Roman"/>
      <w:b/>
      <w:bCs/>
    </w:rPr>
  </w:style>
  <w:style w:type="paragraph" w:styleId="a7">
    <w:name w:val="Normal (Web)"/>
    <w:basedOn w:val="a"/>
    <w:uiPriority w:val="99"/>
    <w:semiHidden/>
    <w:unhideWhenUsed/>
    <w:rsid w:val="0030088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10490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049071">
          <w:marLeft w:val="0"/>
          <w:marRight w:val="0"/>
          <w:marTop w:val="168"/>
          <w:marBottom w:val="16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049072">
          <w:marLeft w:val="0"/>
          <w:marRight w:val="0"/>
          <w:marTop w:val="168"/>
          <w:marBottom w:val="16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049073">
          <w:marLeft w:val="0"/>
          <w:marRight w:val="0"/>
          <w:marTop w:val="168"/>
          <w:marBottom w:val="16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049075">
          <w:marLeft w:val="0"/>
          <w:marRight w:val="0"/>
          <w:marTop w:val="168"/>
          <w:marBottom w:val="16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358</TotalTime>
  <Pages>7</Pages>
  <Words>1892</Words>
  <Characters>10790</Characters>
  <Application>Microsoft Office Word</Application>
  <DocSecurity>0</DocSecurity>
  <Lines>89</Lines>
  <Paragraphs>25</Paragraphs>
  <ScaleCrop>false</ScaleCrop>
  <Company/>
  <LinksUpToDate>false</LinksUpToDate>
  <CharactersWithSpaces>12657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Оксана</dc:creator>
  <cp:keywords/>
  <dc:description/>
  <cp:lastModifiedBy>Оксана</cp:lastModifiedBy>
  <cp:revision>17</cp:revision>
  <cp:lastPrinted>2020-01-27T11:35:00Z</cp:lastPrinted>
  <dcterms:created xsi:type="dcterms:W3CDTF">2020-01-17T09:53:00Z</dcterms:created>
  <dcterms:modified xsi:type="dcterms:W3CDTF">2024-01-26T09:02:00Z</dcterms:modified>
</cp:coreProperties>
</file>