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0FE" w:rsidRDefault="007970FE" w:rsidP="002D508B">
      <w:pPr>
        <w:spacing w:after="0"/>
        <w:ind w:firstLine="709"/>
        <w:jc w:val="center"/>
      </w:pPr>
      <w:r>
        <w:t>«Историческая правда»</w:t>
      </w:r>
    </w:p>
    <w:p w:rsidR="007970FE" w:rsidRPr="007970FE" w:rsidRDefault="007970FE" w:rsidP="007970FE">
      <w:pPr>
        <w:spacing w:after="0"/>
        <w:jc w:val="both"/>
      </w:pPr>
      <w:r>
        <w:t>Цель</w:t>
      </w:r>
      <w:r w:rsidRPr="007970FE">
        <w:t>:</w:t>
      </w:r>
      <w:r w:rsidR="0054027E">
        <w:t xml:space="preserve"> информирование подростков и молодёжи о геополитической ситуации в мире.</w:t>
      </w:r>
    </w:p>
    <w:p w:rsidR="007970FE" w:rsidRDefault="007970FE" w:rsidP="007970FE">
      <w:pPr>
        <w:spacing w:after="0"/>
        <w:ind w:firstLine="708"/>
        <w:jc w:val="both"/>
        <w:rPr>
          <w:rFonts w:cs="Times New Roman"/>
          <w:szCs w:val="28"/>
          <w:shd w:val="clear" w:color="auto" w:fill="FFFFFF"/>
        </w:rPr>
      </w:pPr>
      <w:r>
        <w:t>Данный проект проводится сред</w:t>
      </w:r>
      <w:r w:rsidR="005D743E">
        <w:t>и</w:t>
      </w:r>
      <w:r>
        <w:t xml:space="preserve"> обучающихся 9, 10 , 11 классов и учащихся среднего специального образования. Докладчиками являются сами учащиеся, ведь именно </w:t>
      </w:r>
      <w:r w:rsidRPr="007970FE">
        <w:rPr>
          <w:rFonts w:cs="Times New Roman"/>
          <w:shd w:val="clear" w:color="auto" w:fill="FFFFFF"/>
        </w:rPr>
        <w:t>общение со сверстниками помогает развивать социальные навыки и общаться с людьми, которые имеют общие интересы и увлечения.</w:t>
      </w:r>
      <w:r>
        <w:rPr>
          <w:rFonts w:cs="Times New Roman"/>
          <w:shd w:val="clear" w:color="auto" w:fill="FFFFFF"/>
        </w:rPr>
        <w:t xml:space="preserve"> Ведь именно </w:t>
      </w:r>
      <w:r w:rsidRPr="007970FE">
        <w:rPr>
          <w:rFonts w:cs="Times New Roman"/>
          <w:szCs w:val="28"/>
          <w:shd w:val="clear" w:color="auto" w:fill="FFFFFF"/>
        </w:rPr>
        <w:t>в подростковом возрасте в общении значимые взрослые отходят на второй план, это период, когда происходит переориентация общения с родителей и учителей на друзей и</w:t>
      </w:r>
      <w:r>
        <w:rPr>
          <w:rFonts w:cs="Times New Roman"/>
          <w:szCs w:val="28"/>
          <w:shd w:val="clear" w:color="auto" w:fill="FFFFFF"/>
        </w:rPr>
        <w:t xml:space="preserve"> </w:t>
      </w:r>
      <w:r w:rsidRPr="007970FE">
        <w:rPr>
          <w:rFonts w:cs="Times New Roman"/>
          <w:bCs/>
          <w:szCs w:val="28"/>
          <w:shd w:val="clear" w:color="auto" w:fill="FFFFFF"/>
        </w:rPr>
        <w:t>сверстников</w:t>
      </w:r>
      <w:r w:rsidRPr="007970FE">
        <w:rPr>
          <w:rFonts w:cs="Times New Roman"/>
          <w:szCs w:val="28"/>
          <w:shd w:val="clear" w:color="auto" w:fill="FFFFFF"/>
        </w:rPr>
        <w:t>.</w:t>
      </w:r>
    </w:p>
    <w:p w:rsidR="007970FE" w:rsidRPr="007970FE" w:rsidRDefault="007970FE" w:rsidP="007970FE">
      <w:pPr>
        <w:pStyle w:val="normal"/>
        <w:shd w:val="clear" w:color="auto" w:fill="FEFEFE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0FE">
        <w:rPr>
          <w:rFonts w:ascii="Times New Roman" w:hAnsi="Times New Roman" w:cs="Times New Roman"/>
          <w:sz w:val="28"/>
          <w:szCs w:val="28"/>
        </w:rPr>
        <w:t xml:space="preserve">Беседу разделили на </w:t>
      </w:r>
      <w:r w:rsidRPr="007970FE">
        <w:rPr>
          <w:rFonts w:ascii="Times New Roman" w:eastAsia="Times New Roman" w:hAnsi="Times New Roman" w:cs="Times New Roman"/>
          <w:sz w:val="28"/>
          <w:szCs w:val="28"/>
        </w:rPr>
        <w:t xml:space="preserve">5 частей, каждая из которых будет по 5-7 минут, и тогда </w:t>
      </w:r>
      <w:r>
        <w:rPr>
          <w:rFonts w:ascii="Times New Roman" w:eastAsia="Times New Roman" w:hAnsi="Times New Roman" w:cs="Times New Roman"/>
          <w:sz w:val="28"/>
          <w:szCs w:val="28"/>
        </w:rPr>
        <w:t>остаё</w:t>
      </w:r>
      <w:r w:rsidRPr="007970FE">
        <w:rPr>
          <w:rFonts w:ascii="Times New Roman" w:eastAsia="Times New Roman" w:hAnsi="Times New Roman" w:cs="Times New Roman"/>
          <w:sz w:val="28"/>
          <w:szCs w:val="28"/>
        </w:rPr>
        <w:t>тся 5 минут на вопросы.</w:t>
      </w:r>
    </w:p>
    <w:p w:rsidR="007970FE" w:rsidRPr="007970FE" w:rsidRDefault="007970FE" w:rsidP="007970FE">
      <w:pPr>
        <w:pStyle w:val="normal"/>
        <w:shd w:val="clear" w:color="auto" w:fill="FEFEFE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0FE">
        <w:rPr>
          <w:rFonts w:ascii="Times New Roman" w:eastAsia="Times New Roman" w:hAnsi="Times New Roman" w:cs="Times New Roman"/>
          <w:sz w:val="28"/>
          <w:szCs w:val="28"/>
        </w:rPr>
        <w:t>Часть 1. Мы — родственные народы?</w:t>
      </w:r>
    </w:p>
    <w:p w:rsidR="007970FE" w:rsidRPr="007970FE" w:rsidRDefault="007970FE" w:rsidP="007970FE">
      <w:pPr>
        <w:pStyle w:val="normal"/>
        <w:shd w:val="clear" w:color="auto" w:fill="FEFEFE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0FE">
        <w:rPr>
          <w:rFonts w:ascii="Times New Roman" w:eastAsia="Times New Roman" w:hAnsi="Times New Roman" w:cs="Times New Roman"/>
          <w:sz w:val="28"/>
          <w:szCs w:val="28"/>
        </w:rPr>
        <w:t>Часть 2. Можно ли переписать историю?</w:t>
      </w:r>
    </w:p>
    <w:p w:rsidR="007970FE" w:rsidRPr="007970FE" w:rsidRDefault="007970FE" w:rsidP="007970FE">
      <w:pPr>
        <w:pStyle w:val="normal"/>
        <w:shd w:val="clear" w:color="auto" w:fill="FEFEFE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0FE">
        <w:rPr>
          <w:rFonts w:ascii="Times New Roman" w:eastAsia="Times New Roman" w:hAnsi="Times New Roman" w:cs="Times New Roman"/>
          <w:sz w:val="28"/>
          <w:szCs w:val="28"/>
        </w:rPr>
        <w:t>Часть 3. Как Украина и Россия пришли к тому, что сейчас есть?</w:t>
      </w:r>
    </w:p>
    <w:p w:rsidR="007970FE" w:rsidRPr="007970FE" w:rsidRDefault="007970FE" w:rsidP="007970FE">
      <w:pPr>
        <w:pStyle w:val="normal"/>
        <w:shd w:val="clear" w:color="auto" w:fill="FEFEFE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0FE">
        <w:rPr>
          <w:rFonts w:ascii="Times New Roman" w:eastAsia="Times New Roman" w:hAnsi="Times New Roman" w:cs="Times New Roman"/>
          <w:sz w:val="28"/>
          <w:szCs w:val="28"/>
        </w:rPr>
        <w:t>Часть 4. Что сейчас делает Россия? А что делают страны Запада?</w:t>
      </w:r>
    </w:p>
    <w:p w:rsidR="007970FE" w:rsidRPr="007970FE" w:rsidRDefault="007970FE" w:rsidP="007970FE">
      <w:pPr>
        <w:pStyle w:val="normal"/>
        <w:shd w:val="clear" w:color="auto" w:fill="FEFEFE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0FE">
        <w:rPr>
          <w:rFonts w:ascii="Times New Roman" w:eastAsia="Times New Roman" w:hAnsi="Times New Roman" w:cs="Times New Roman"/>
          <w:sz w:val="28"/>
          <w:szCs w:val="28"/>
        </w:rPr>
        <w:t xml:space="preserve">Часть 5. </w:t>
      </w:r>
      <w:proofErr w:type="gramStart"/>
      <w:r w:rsidRPr="007970FE">
        <w:rPr>
          <w:rFonts w:ascii="Times New Roman" w:eastAsia="Times New Roman" w:hAnsi="Times New Roman" w:cs="Times New Roman"/>
          <w:sz w:val="28"/>
          <w:szCs w:val="28"/>
        </w:rPr>
        <w:t>Где</w:t>
      </w:r>
      <w:proofErr w:type="gramEnd"/>
      <w:r w:rsidRPr="007970FE">
        <w:rPr>
          <w:rFonts w:ascii="Times New Roman" w:eastAsia="Times New Roman" w:hAnsi="Times New Roman" w:cs="Times New Roman"/>
          <w:sz w:val="28"/>
          <w:szCs w:val="28"/>
        </w:rPr>
        <w:t xml:space="preserve"> правда в большом количестве информации?</w:t>
      </w:r>
    </w:p>
    <w:p w:rsidR="00FB0BBE" w:rsidRPr="00FB0BBE" w:rsidRDefault="00FB0BBE" w:rsidP="00FB0BBE">
      <w:pPr>
        <w:pStyle w:val="normal"/>
        <w:shd w:val="clear" w:color="auto" w:fill="FEFEFE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ч</w:t>
      </w:r>
      <w:r w:rsidRPr="007970FE">
        <w:rPr>
          <w:rFonts w:ascii="Times New Roman" w:eastAsia="Times New Roman" w:hAnsi="Times New Roman" w:cs="Times New Roman"/>
          <w:sz w:val="28"/>
          <w:szCs w:val="28"/>
        </w:rPr>
        <w:t>аст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970FE">
        <w:rPr>
          <w:rFonts w:ascii="Times New Roman" w:eastAsia="Times New Roman" w:hAnsi="Times New Roman" w:cs="Times New Roman"/>
          <w:sz w:val="28"/>
          <w:szCs w:val="28"/>
        </w:rPr>
        <w:t xml:space="preserve"> 1. Мы — родственные народы?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докладчики (учащиеся) рассказывают о том, что </w:t>
      </w:r>
      <w:r>
        <w:rPr>
          <w:rFonts w:ascii="Gotham Pro" w:eastAsia="Times New Roman" w:hAnsi="Gotham Pro" w:cs="Gotham Pro"/>
          <w:color w:val="020C22"/>
          <w:sz w:val="28"/>
          <w:szCs w:val="28"/>
        </w:rPr>
        <w:t>р</w:t>
      </w:r>
      <w:r w:rsidRPr="004F38A2">
        <w:rPr>
          <w:rFonts w:ascii="Gotham Pro" w:eastAsia="Times New Roman" w:hAnsi="Gotham Pro" w:cs="Gotham Pro"/>
          <w:color w:val="020C22"/>
          <w:sz w:val="28"/>
          <w:szCs w:val="28"/>
        </w:rPr>
        <w:t>усские, украинцы и белорусы — родственные народы или даже один, единый народ, только с местными различиями.</w:t>
      </w:r>
    </w:p>
    <w:p w:rsidR="007970FE" w:rsidRDefault="00FB0BBE" w:rsidP="00FB0BBE">
      <w:pPr>
        <w:spacing w:after="0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Далее задают вопросы</w:t>
      </w:r>
      <w:r w:rsidRPr="00FB0BBE">
        <w:rPr>
          <w:rFonts w:cs="Times New Roman"/>
          <w:szCs w:val="28"/>
        </w:rPr>
        <w:t xml:space="preserve">: </w:t>
      </w:r>
      <w:r>
        <w:rPr>
          <w:rFonts w:cs="Times New Roman"/>
          <w:szCs w:val="28"/>
        </w:rPr>
        <w:t>что общего у нас в национальных костюмах, праздниках, какие схожие слова и фразы?</w:t>
      </w:r>
    </w:p>
    <w:p w:rsidR="00A86219" w:rsidRPr="00275C45" w:rsidRDefault="00FB0BBE" w:rsidP="00A86219">
      <w:pPr>
        <w:pStyle w:val="normal"/>
        <w:shd w:val="clear" w:color="auto" w:fill="FEFEFE"/>
        <w:ind w:firstLine="700"/>
        <w:jc w:val="both"/>
        <w:rPr>
          <w:rFonts w:ascii="Gotham Pro" w:eastAsia="Times New Roman" w:hAnsi="Gotham Pro" w:cs="Gotham Pro"/>
          <w:color w:val="020C22"/>
          <w:sz w:val="28"/>
          <w:szCs w:val="28"/>
          <w:highlight w:val="lightGray"/>
          <w:shd w:val="clear" w:color="auto" w:fill="D9EAD3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Ч</w:t>
      </w:r>
      <w:r w:rsidRPr="007970FE">
        <w:rPr>
          <w:rFonts w:ascii="Times New Roman" w:eastAsia="Times New Roman" w:hAnsi="Times New Roman" w:cs="Times New Roman"/>
          <w:sz w:val="28"/>
          <w:szCs w:val="28"/>
        </w:rPr>
        <w:t>аст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970FE">
        <w:rPr>
          <w:rFonts w:ascii="Times New Roman" w:eastAsia="Times New Roman" w:hAnsi="Times New Roman" w:cs="Times New Roman"/>
          <w:sz w:val="28"/>
          <w:szCs w:val="28"/>
        </w:rPr>
        <w:t xml:space="preserve"> 2. Можно ли переписать историю?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6219">
        <w:rPr>
          <w:rFonts w:ascii="Times New Roman" w:eastAsia="Times New Roman" w:hAnsi="Times New Roman" w:cs="Times New Roman"/>
          <w:sz w:val="28"/>
          <w:szCs w:val="28"/>
        </w:rPr>
        <w:t xml:space="preserve">Задавая </w:t>
      </w:r>
      <w:proofErr w:type="gramStart"/>
      <w:r w:rsidR="00A86219">
        <w:rPr>
          <w:rFonts w:ascii="Times New Roman" w:eastAsia="Times New Roman" w:hAnsi="Times New Roman" w:cs="Times New Roman"/>
          <w:sz w:val="28"/>
          <w:szCs w:val="28"/>
        </w:rPr>
        <w:t>вопрос</w:t>
      </w:r>
      <w:proofErr w:type="gramEnd"/>
      <w:r w:rsidR="00A862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6219">
        <w:rPr>
          <w:rFonts w:ascii="Gotham Pro" w:eastAsia="Times New Roman" w:hAnsi="Gotham Pro" w:cs="Gotham Pro"/>
          <w:color w:val="020C22"/>
          <w:sz w:val="28"/>
          <w:szCs w:val="28"/>
        </w:rPr>
        <w:t>о</w:t>
      </w:r>
      <w:r w:rsidR="00A86219" w:rsidRPr="004F38A2">
        <w:rPr>
          <w:rFonts w:ascii="Gotham Pro" w:eastAsia="Times New Roman" w:hAnsi="Gotham Pro" w:cs="Gotham Pro"/>
          <w:color w:val="020C22"/>
          <w:sz w:val="28"/>
          <w:szCs w:val="28"/>
        </w:rPr>
        <w:t>ткуда вы получаете информацию о том, что происходило в вашей семье, когда вы были маленькими или вас вообще ещё не было?</w:t>
      </w:r>
      <w:r w:rsidR="00A86219">
        <w:rPr>
          <w:rFonts w:ascii="Gotham Pro" w:eastAsia="Times New Roman" w:hAnsi="Gotham Pro" w:cs="Gotham Pro"/>
          <w:color w:val="020C22"/>
          <w:sz w:val="28"/>
          <w:szCs w:val="28"/>
        </w:rPr>
        <w:t xml:space="preserve"> – ребята получают ответы. Показывая слайды с </w:t>
      </w:r>
      <w:proofErr w:type="gramStart"/>
      <w:r w:rsidR="00A86219">
        <w:rPr>
          <w:rFonts w:ascii="Gotham Pro" w:eastAsia="Times New Roman" w:hAnsi="Gotham Pro" w:cs="Gotham Pro"/>
          <w:color w:val="020C22"/>
          <w:sz w:val="28"/>
          <w:szCs w:val="28"/>
        </w:rPr>
        <w:t>презентации</w:t>
      </w:r>
      <w:proofErr w:type="gramEnd"/>
      <w:r w:rsidR="00A86219">
        <w:rPr>
          <w:rFonts w:ascii="Gotham Pro" w:eastAsia="Times New Roman" w:hAnsi="Gotham Pro" w:cs="Gotham Pro"/>
          <w:color w:val="020C22"/>
          <w:sz w:val="28"/>
          <w:szCs w:val="28"/>
        </w:rPr>
        <w:t xml:space="preserve"> постепенно переходят о происходящем на Украине (красные маки, снос памятников в Европе и Украине).</w:t>
      </w:r>
    </w:p>
    <w:p w:rsidR="00A86219" w:rsidRPr="00A86219" w:rsidRDefault="00A86219" w:rsidP="00A86219">
      <w:pPr>
        <w:pStyle w:val="normal"/>
        <w:shd w:val="clear" w:color="auto" w:fill="FEFEFE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ч</w:t>
      </w:r>
      <w:r w:rsidRPr="007970FE">
        <w:rPr>
          <w:rFonts w:ascii="Times New Roman" w:eastAsia="Times New Roman" w:hAnsi="Times New Roman" w:cs="Times New Roman"/>
          <w:sz w:val="28"/>
          <w:szCs w:val="28"/>
        </w:rPr>
        <w:t>аст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970FE">
        <w:rPr>
          <w:rFonts w:ascii="Times New Roman" w:eastAsia="Times New Roman" w:hAnsi="Times New Roman" w:cs="Times New Roman"/>
          <w:sz w:val="28"/>
          <w:szCs w:val="28"/>
        </w:rPr>
        <w:t xml:space="preserve"> 3. Как Украина и Россия пришли к тому, что сейчас есть?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Говорится о том, что </w:t>
      </w:r>
      <w:r w:rsidRPr="004F38A2">
        <w:rPr>
          <w:rFonts w:ascii="Gotham Pro" w:eastAsia="Times New Roman" w:hAnsi="Gotham Pro" w:cs="Gotham Pro"/>
          <w:color w:val="020C22"/>
          <w:sz w:val="28"/>
          <w:szCs w:val="28"/>
        </w:rPr>
        <w:t>в 2014 году на Украине состоялся государствен</w:t>
      </w:r>
      <w:r>
        <w:rPr>
          <w:rFonts w:ascii="Gotham Pro" w:eastAsia="Times New Roman" w:hAnsi="Gotham Pro" w:cs="Gotham Pro"/>
          <w:color w:val="020C22"/>
          <w:sz w:val="28"/>
          <w:szCs w:val="28"/>
        </w:rPr>
        <w:t>ный переворот, на слайдах фото, видео событий,  о к</w:t>
      </w:r>
      <w:r w:rsidRPr="004F38A2">
        <w:rPr>
          <w:rFonts w:ascii="Gotham Pro" w:eastAsia="Times New Roman" w:hAnsi="Gotham Pro" w:cs="Gotham Pro"/>
          <w:color w:val="020C22"/>
          <w:sz w:val="28"/>
          <w:szCs w:val="28"/>
        </w:rPr>
        <w:t>ровавы</w:t>
      </w:r>
      <w:r>
        <w:rPr>
          <w:rFonts w:ascii="Gotham Pro" w:eastAsia="Times New Roman" w:hAnsi="Gotham Pro" w:cs="Gotham Pro"/>
          <w:color w:val="020C22"/>
          <w:sz w:val="28"/>
          <w:szCs w:val="28"/>
        </w:rPr>
        <w:t xml:space="preserve">х и </w:t>
      </w:r>
      <w:r w:rsidRPr="004F38A2">
        <w:rPr>
          <w:rFonts w:ascii="Gotham Pro" w:eastAsia="Times New Roman" w:hAnsi="Gotham Pro" w:cs="Gotham Pro"/>
          <w:color w:val="020C22"/>
          <w:sz w:val="28"/>
          <w:szCs w:val="28"/>
        </w:rPr>
        <w:t xml:space="preserve"> страшны</w:t>
      </w:r>
      <w:r>
        <w:rPr>
          <w:rFonts w:ascii="Gotham Pro" w:eastAsia="Times New Roman" w:hAnsi="Gotham Pro" w:cs="Gotham Pro"/>
          <w:color w:val="020C22"/>
          <w:sz w:val="28"/>
          <w:szCs w:val="28"/>
        </w:rPr>
        <w:t>х</w:t>
      </w:r>
      <w:r w:rsidRPr="004F38A2">
        <w:rPr>
          <w:rFonts w:ascii="Gotham Pro" w:eastAsia="Times New Roman" w:hAnsi="Gotham Pro" w:cs="Gotham Pro"/>
          <w:color w:val="020C22"/>
          <w:sz w:val="28"/>
          <w:szCs w:val="28"/>
        </w:rPr>
        <w:t xml:space="preserve"> события</w:t>
      </w:r>
      <w:r>
        <w:rPr>
          <w:rFonts w:ascii="Gotham Pro" w:eastAsia="Times New Roman" w:hAnsi="Gotham Pro" w:cs="Gotham Pro"/>
          <w:color w:val="020C22"/>
          <w:sz w:val="28"/>
          <w:szCs w:val="28"/>
        </w:rPr>
        <w:t xml:space="preserve">х. О роли </w:t>
      </w:r>
      <w:r w:rsidRPr="004F38A2">
        <w:rPr>
          <w:rFonts w:ascii="Gotham Pro" w:eastAsia="Times New Roman" w:hAnsi="Gotham Pro" w:cs="Gotham Pro"/>
          <w:color w:val="020C22"/>
          <w:sz w:val="28"/>
          <w:szCs w:val="28"/>
        </w:rPr>
        <w:t>Росси</w:t>
      </w:r>
      <w:r w:rsidR="005D743E">
        <w:rPr>
          <w:rFonts w:ascii="Gotham Pro" w:eastAsia="Times New Roman" w:hAnsi="Gotham Pro" w:cs="Gotham Pro"/>
          <w:color w:val="020C22"/>
          <w:sz w:val="28"/>
          <w:szCs w:val="28"/>
        </w:rPr>
        <w:t>и, которая</w:t>
      </w:r>
      <w:r w:rsidRPr="004F38A2">
        <w:rPr>
          <w:rFonts w:ascii="Gotham Pro" w:eastAsia="Times New Roman" w:hAnsi="Gotham Pro" w:cs="Gotham Pro"/>
          <w:color w:val="020C22"/>
          <w:sz w:val="28"/>
          <w:szCs w:val="28"/>
        </w:rPr>
        <w:t xml:space="preserve"> изначально делала всё для того, чтобы мирным путём разрешить все возникшие противоречия</w:t>
      </w:r>
      <w:r w:rsidR="005D743E">
        <w:rPr>
          <w:rFonts w:ascii="Gotham Pro" w:eastAsia="Times New Roman" w:hAnsi="Gotham Pro" w:cs="Gotham Pro"/>
          <w:color w:val="020C22"/>
          <w:sz w:val="28"/>
          <w:szCs w:val="28"/>
        </w:rPr>
        <w:t xml:space="preserve"> и о </w:t>
      </w:r>
      <w:r w:rsidR="005D743E" w:rsidRPr="004F38A2">
        <w:rPr>
          <w:rFonts w:ascii="Gotham Pro" w:eastAsia="Times New Roman" w:hAnsi="Gotham Pro" w:cs="Gotham Pro"/>
          <w:color w:val="020C22"/>
          <w:sz w:val="28"/>
          <w:szCs w:val="28"/>
        </w:rPr>
        <w:t>метод</w:t>
      </w:r>
      <w:r w:rsidR="005D743E">
        <w:rPr>
          <w:rFonts w:ascii="Gotham Pro" w:eastAsia="Times New Roman" w:hAnsi="Gotham Pro" w:cs="Gotham Pro"/>
          <w:color w:val="020C22"/>
          <w:sz w:val="28"/>
          <w:szCs w:val="28"/>
        </w:rPr>
        <w:t>ах</w:t>
      </w:r>
      <w:r w:rsidR="005D743E" w:rsidRPr="004F38A2">
        <w:rPr>
          <w:rFonts w:ascii="Gotham Pro" w:eastAsia="Times New Roman" w:hAnsi="Gotham Pro" w:cs="Gotham Pro"/>
          <w:color w:val="020C22"/>
          <w:sz w:val="28"/>
          <w:szCs w:val="28"/>
        </w:rPr>
        <w:t xml:space="preserve"> урегулирования конфликта</w:t>
      </w:r>
      <w:r w:rsidR="005D743E">
        <w:rPr>
          <w:rFonts w:ascii="Gotham Pro" w:eastAsia="Times New Roman" w:hAnsi="Gotham Pro" w:cs="Gotham Pro"/>
          <w:color w:val="020C22"/>
          <w:sz w:val="28"/>
          <w:szCs w:val="28"/>
        </w:rPr>
        <w:t xml:space="preserve"> (список санкций)</w:t>
      </w:r>
      <w:r w:rsidRPr="004F38A2">
        <w:rPr>
          <w:rFonts w:ascii="Gotham Pro" w:eastAsia="Times New Roman" w:hAnsi="Gotham Pro" w:cs="Gotham Pro"/>
          <w:color w:val="020C22"/>
          <w:sz w:val="28"/>
          <w:szCs w:val="28"/>
        </w:rPr>
        <w:t>.</w:t>
      </w:r>
    </w:p>
    <w:p w:rsidR="005D743E" w:rsidRPr="005D743E" w:rsidRDefault="005D743E" w:rsidP="005D743E">
      <w:pPr>
        <w:pStyle w:val="normal"/>
        <w:shd w:val="clear" w:color="auto" w:fill="FEFEFE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ч</w:t>
      </w:r>
      <w:r w:rsidRPr="007970FE">
        <w:rPr>
          <w:rFonts w:ascii="Times New Roman" w:eastAsia="Times New Roman" w:hAnsi="Times New Roman" w:cs="Times New Roman"/>
          <w:sz w:val="28"/>
          <w:szCs w:val="28"/>
        </w:rPr>
        <w:t>аст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970FE">
        <w:rPr>
          <w:rFonts w:ascii="Times New Roman" w:eastAsia="Times New Roman" w:hAnsi="Times New Roman" w:cs="Times New Roman"/>
          <w:sz w:val="28"/>
          <w:szCs w:val="28"/>
        </w:rPr>
        <w:t xml:space="preserve"> 4. Что сейчас делает Россия? А что делают страны Запада?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Говорится о том, что </w:t>
      </w:r>
      <w:r w:rsidRPr="004F38A2">
        <w:rPr>
          <w:rFonts w:ascii="Gotham Pro" w:eastAsia="Times New Roman" w:hAnsi="Gotham Pro" w:cs="Gotham Pro"/>
          <w:sz w:val="28"/>
          <w:szCs w:val="28"/>
        </w:rPr>
        <w:t>Россия не любит вести войны,</w:t>
      </w:r>
      <w:r w:rsidRPr="004F38A2">
        <w:rPr>
          <w:rFonts w:ascii="Gotham Pro" w:eastAsia="Times New Roman" w:hAnsi="Gotham Pro" w:cs="Gotham Pro"/>
          <w:b/>
          <w:sz w:val="28"/>
          <w:szCs w:val="28"/>
        </w:rPr>
        <w:t xml:space="preserve"> </w:t>
      </w:r>
      <w:r w:rsidRPr="004F38A2">
        <w:rPr>
          <w:rFonts w:ascii="Gotham Pro" w:eastAsia="Times New Roman" w:hAnsi="Gotham Pro" w:cs="Gotham Pro"/>
          <w:sz w:val="28"/>
          <w:szCs w:val="28"/>
          <w:highlight w:val="white"/>
        </w:rPr>
        <w:t>создавать конфликты и поддаваться на провокации. Это совсем не стиль российского руководства</w:t>
      </w:r>
      <w:r>
        <w:rPr>
          <w:rFonts w:ascii="Gotham Pro" w:eastAsia="Times New Roman" w:hAnsi="Gotham Pro" w:cs="Gotham Pro"/>
          <w:sz w:val="28"/>
          <w:szCs w:val="28"/>
        </w:rPr>
        <w:t xml:space="preserve"> (видео президента с присоединением </w:t>
      </w:r>
      <w:r w:rsidRPr="004F38A2">
        <w:rPr>
          <w:rFonts w:ascii="Gotham Pro" w:eastAsia="Times New Roman" w:hAnsi="Gotham Pro" w:cs="Gotham Pro"/>
          <w:sz w:val="28"/>
          <w:szCs w:val="28"/>
          <w:highlight w:val="white"/>
        </w:rPr>
        <w:t>Донецк</w:t>
      </w:r>
      <w:r>
        <w:rPr>
          <w:rFonts w:ascii="Gotham Pro" w:eastAsia="Times New Roman" w:hAnsi="Gotham Pro" w:cs="Gotham Pro"/>
          <w:sz w:val="28"/>
          <w:szCs w:val="28"/>
          <w:highlight w:val="white"/>
        </w:rPr>
        <w:t>ой</w:t>
      </w:r>
      <w:r w:rsidRPr="004F38A2">
        <w:rPr>
          <w:rFonts w:ascii="Gotham Pro" w:eastAsia="Times New Roman" w:hAnsi="Gotham Pro" w:cs="Gotham Pro"/>
          <w:sz w:val="28"/>
          <w:szCs w:val="28"/>
          <w:highlight w:val="white"/>
        </w:rPr>
        <w:t xml:space="preserve"> и Луганск</w:t>
      </w:r>
      <w:r>
        <w:rPr>
          <w:rFonts w:ascii="Gotham Pro" w:eastAsia="Times New Roman" w:hAnsi="Gotham Pro" w:cs="Gotham Pro"/>
          <w:sz w:val="28"/>
          <w:szCs w:val="28"/>
          <w:highlight w:val="white"/>
        </w:rPr>
        <w:t>ой</w:t>
      </w:r>
      <w:r w:rsidRPr="004F38A2">
        <w:rPr>
          <w:rFonts w:ascii="Gotham Pro" w:eastAsia="Times New Roman" w:hAnsi="Gotham Pro" w:cs="Gotham Pro"/>
          <w:sz w:val="28"/>
          <w:szCs w:val="28"/>
          <w:highlight w:val="white"/>
        </w:rPr>
        <w:t xml:space="preserve"> народны</w:t>
      </w:r>
      <w:r>
        <w:rPr>
          <w:rFonts w:ascii="Gotham Pro" w:eastAsia="Times New Roman" w:hAnsi="Gotham Pro" w:cs="Gotham Pro"/>
          <w:sz w:val="28"/>
          <w:szCs w:val="28"/>
          <w:highlight w:val="white"/>
        </w:rPr>
        <w:t>х республик</w:t>
      </w:r>
      <w:r>
        <w:rPr>
          <w:rFonts w:ascii="Gotham Pro" w:eastAsia="Times New Roman" w:hAnsi="Gotham Pro" w:cs="Gotham Pro"/>
          <w:sz w:val="28"/>
          <w:szCs w:val="28"/>
        </w:rPr>
        <w:t xml:space="preserve">). </w:t>
      </w:r>
    </w:p>
    <w:p w:rsidR="005D743E" w:rsidRPr="005D743E" w:rsidRDefault="005D743E" w:rsidP="005D743E">
      <w:pPr>
        <w:pStyle w:val="normal"/>
        <w:ind w:firstLine="720"/>
        <w:jc w:val="both"/>
        <w:rPr>
          <w:rFonts w:ascii="Gotham Pro" w:eastAsia="Times New Roman" w:hAnsi="Gotham Pro" w:cs="Gotham Pro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ч</w:t>
      </w:r>
      <w:r w:rsidRPr="007970FE">
        <w:rPr>
          <w:rFonts w:ascii="Times New Roman" w:eastAsia="Times New Roman" w:hAnsi="Times New Roman" w:cs="Times New Roman"/>
          <w:sz w:val="28"/>
          <w:szCs w:val="28"/>
        </w:rPr>
        <w:t>аст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970FE">
        <w:rPr>
          <w:rFonts w:ascii="Times New Roman" w:eastAsia="Times New Roman" w:hAnsi="Times New Roman" w:cs="Times New Roman"/>
          <w:sz w:val="28"/>
          <w:szCs w:val="28"/>
        </w:rPr>
        <w:t xml:space="preserve"> 5. </w:t>
      </w:r>
      <w:proofErr w:type="gramStart"/>
      <w:r w:rsidRPr="007970FE">
        <w:rPr>
          <w:rFonts w:ascii="Times New Roman" w:eastAsia="Times New Roman" w:hAnsi="Times New Roman" w:cs="Times New Roman"/>
          <w:sz w:val="28"/>
          <w:szCs w:val="28"/>
        </w:rPr>
        <w:t>Где</w:t>
      </w:r>
      <w:proofErr w:type="gramEnd"/>
      <w:r w:rsidRPr="007970FE">
        <w:rPr>
          <w:rFonts w:ascii="Times New Roman" w:eastAsia="Times New Roman" w:hAnsi="Times New Roman" w:cs="Times New Roman"/>
          <w:sz w:val="28"/>
          <w:szCs w:val="28"/>
        </w:rPr>
        <w:t xml:space="preserve"> правда в большом количестве информации?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Говорится о том, как</w:t>
      </w:r>
      <w:r w:rsidRPr="004F38A2">
        <w:rPr>
          <w:rFonts w:ascii="Gotham Pro" w:eastAsia="Times New Roman" w:hAnsi="Gotham Pro" w:cs="Gotham Pro"/>
          <w:sz w:val="28"/>
          <w:szCs w:val="28"/>
        </w:rPr>
        <w:t xml:space="preserve"> нам с вами отличить правду от </w:t>
      </w:r>
      <w:proofErr w:type="spellStart"/>
      <w:r w:rsidRPr="004F38A2">
        <w:rPr>
          <w:rFonts w:ascii="Gotham Pro" w:eastAsia="Times New Roman" w:hAnsi="Gotham Pro" w:cs="Gotham Pro"/>
          <w:sz w:val="28"/>
          <w:szCs w:val="28"/>
        </w:rPr>
        <w:t>фейковых</w:t>
      </w:r>
      <w:proofErr w:type="spellEnd"/>
      <w:r w:rsidRPr="004F38A2">
        <w:rPr>
          <w:rFonts w:ascii="Gotham Pro" w:eastAsia="Times New Roman" w:hAnsi="Gotham Pro" w:cs="Gotham Pro"/>
          <w:sz w:val="28"/>
          <w:szCs w:val="28"/>
        </w:rPr>
        <w:t xml:space="preserve"> новостей?</w:t>
      </w:r>
      <w:r>
        <w:rPr>
          <w:rFonts w:ascii="Gotham Pro" w:eastAsia="Times New Roman" w:hAnsi="Gotham Pro" w:cs="Gotham Pro"/>
          <w:sz w:val="28"/>
          <w:szCs w:val="28"/>
        </w:rPr>
        <w:t xml:space="preserve"> Т</w:t>
      </w:r>
      <w:r w:rsidRPr="004F38A2">
        <w:rPr>
          <w:rFonts w:ascii="Gotham Pro" w:eastAsia="Times New Roman" w:hAnsi="Gotham Pro" w:cs="Gotham Pro"/>
          <w:sz w:val="28"/>
          <w:szCs w:val="28"/>
        </w:rPr>
        <w:t>ранслиру</w:t>
      </w:r>
      <w:r>
        <w:rPr>
          <w:rFonts w:ascii="Gotham Pro" w:eastAsia="Times New Roman" w:hAnsi="Gotham Pro" w:cs="Gotham Pro"/>
          <w:sz w:val="28"/>
          <w:szCs w:val="28"/>
        </w:rPr>
        <w:t>емую информацию</w:t>
      </w:r>
      <w:r w:rsidRPr="004F38A2">
        <w:rPr>
          <w:rFonts w:ascii="Gotham Pro" w:eastAsia="Times New Roman" w:hAnsi="Gotham Pro" w:cs="Gotham Pro"/>
          <w:sz w:val="28"/>
          <w:szCs w:val="28"/>
        </w:rPr>
        <w:t xml:space="preserve"> необходимо </w:t>
      </w:r>
      <w:r>
        <w:rPr>
          <w:rFonts w:ascii="Gotham Pro" w:eastAsia="Times New Roman" w:hAnsi="Gotham Pro" w:cs="Gotham Pro"/>
          <w:sz w:val="28"/>
          <w:szCs w:val="28"/>
        </w:rPr>
        <w:t xml:space="preserve">обязательно </w:t>
      </w:r>
      <w:r w:rsidRPr="004F38A2">
        <w:rPr>
          <w:rFonts w:ascii="Gotham Pro" w:eastAsia="Times New Roman" w:hAnsi="Gotham Pro" w:cs="Gotham Pro"/>
          <w:sz w:val="28"/>
          <w:szCs w:val="28"/>
        </w:rPr>
        <w:t>проверять</w:t>
      </w:r>
      <w:r>
        <w:rPr>
          <w:rFonts w:ascii="Gotham Pro" w:eastAsia="Times New Roman" w:hAnsi="Gotham Pro" w:cs="Gotham Pro"/>
          <w:sz w:val="28"/>
          <w:szCs w:val="28"/>
        </w:rPr>
        <w:t>.</w:t>
      </w:r>
    </w:p>
    <w:p w:rsidR="005D743E" w:rsidRPr="005D743E" w:rsidRDefault="005D743E" w:rsidP="005D743E">
      <w:pPr>
        <w:pStyle w:val="normal"/>
        <w:shd w:val="clear" w:color="auto" w:fill="FEFEFE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Заканчивая беседу просмотреть видеоролик с песней о подвиге Российских солдат. </w:t>
      </w:r>
      <w:r w:rsidR="001D7555">
        <w:rPr>
          <w:rFonts w:ascii="Times New Roman" w:eastAsia="Times New Roman" w:hAnsi="Times New Roman" w:cs="Times New Roman"/>
          <w:sz w:val="28"/>
          <w:szCs w:val="28"/>
        </w:rPr>
        <w:t xml:space="preserve">Заполняя анкету обратной связи узнать о том, что узнали нового, что </w:t>
      </w:r>
      <w:proofErr w:type="gramStart"/>
      <w:r w:rsidR="001D7555">
        <w:rPr>
          <w:rFonts w:ascii="Times New Roman" w:eastAsia="Times New Roman" w:hAnsi="Times New Roman" w:cs="Times New Roman"/>
          <w:sz w:val="28"/>
          <w:szCs w:val="28"/>
        </w:rPr>
        <w:t>хотели бы узнать была</w:t>
      </w:r>
      <w:proofErr w:type="gramEnd"/>
      <w:r w:rsidR="001D7555">
        <w:rPr>
          <w:rFonts w:ascii="Times New Roman" w:eastAsia="Times New Roman" w:hAnsi="Times New Roman" w:cs="Times New Roman"/>
          <w:sz w:val="28"/>
          <w:szCs w:val="28"/>
        </w:rPr>
        <w:t xml:space="preserve"> ли интересна беседа</w:t>
      </w:r>
      <w:r w:rsidR="0054027E">
        <w:rPr>
          <w:rFonts w:ascii="Times New Roman" w:eastAsia="Times New Roman" w:hAnsi="Times New Roman" w:cs="Times New Roman"/>
          <w:sz w:val="28"/>
          <w:szCs w:val="28"/>
        </w:rPr>
        <w:t>,</w:t>
      </w:r>
      <w:r w:rsidR="0054027E" w:rsidRPr="005402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027E" w:rsidRPr="0054027E">
        <w:rPr>
          <w:rFonts w:ascii="Times New Roman" w:hAnsi="Times New Roman" w:cs="Times New Roman"/>
          <w:color w:val="000000"/>
          <w:sz w:val="28"/>
          <w:szCs w:val="28"/>
        </w:rPr>
        <w:t>моя оценка занятию, я бы хотел ещё узнать.</w:t>
      </w:r>
    </w:p>
    <w:p w:rsidR="002D508B" w:rsidRDefault="0054027E" w:rsidP="002D508B">
      <w:pPr>
        <w:pStyle w:val="normal"/>
        <w:shd w:val="clear" w:color="auto" w:fill="FEFEFE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</w:pPr>
      <w:r w:rsidRPr="002D50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Попытки переписать историю </w:t>
      </w:r>
      <w:r w:rsidR="002D508B" w:rsidRPr="002D508B">
        <w:rPr>
          <w:rFonts w:ascii="Times New Roman" w:hAnsi="Times New Roman" w:cs="Times New Roman"/>
          <w:color w:val="020201"/>
          <w:sz w:val="28"/>
          <w:szCs w:val="28"/>
        </w:rPr>
        <w:t>на «западный лад»</w:t>
      </w:r>
      <w:r w:rsidR="002D508B" w:rsidRPr="002D50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D50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удастся. </w:t>
      </w:r>
      <w:r w:rsidR="002D508B" w:rsidRPr="002D508B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Правда истории роднит молодежь с Отечеством.</w:t>
      </w:r>
    </w:p>
    <w:p w:rsidR="002D508B" w:rsidRPr="002D508B" w:rsidRDefault="002D508B" w:rsidP="002D508B">
      <w:pPr>
        <w:pStyle w:val="normal"/>
        <w:shd w:val="clear" w:color="auto" w:fill="FEFEFE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ОТЕЧЕСТВО у нас одно – РОССИЯ!</w:t>
      </w:r>
    </w:p>
    <w:p w:rsidR="00FB0BBE" w:rsidRPr="00FB0BBE" w:rsidRDefault="00FB0BBE" w:rsidP="00FB0BBE">
      <w:pPr>
        <w:spacing w:after="0"/>
        <w:ind w:firstLine="567"/>
        <w:jc w:val="both"/>
        <w:rPr>
          <w:rFonts w:cs="Times New Roman"/>
          <w:szCs w:val="28"/>
        </w:rPr>
      </w:pPr>
    </w:p>
    <w:sectPr w:rsidR="00FB0BBE" w:rsidRPr="00FB0BB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otham Pro">
    <w:altName w:val="Times New Roman"/>
    <w:charset w:val="CC"/>
    <w:family w:val="auto"/>
    <w:pitch w:val="variable"/>
    <w:sig w:usb0="00000000" w:usb1="5000204A" w:usb2="00000000" w:usb3="00000000" w:csb0="0000003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0FE"/>
    <w:rsid w:val="001D7555"/>
    <w:rsid w:val="002D508B"/>
    <w:rsid w:val="0054027E"/>
    <w:rsid w:val="00557806"/>
    <w:rsid w:val="005D743E"/>
    <w:rsid w:val="00665FF7"/>
    <w:rsid w:val="006C0B77"/>
    <w:rsid w:val="006D3DA7"/>
    <w:rsid w:val="007970FE"/>
    <w:rsid w:val="008242FF"/>
    <w:rsid w:val="00870751"/>
    <w:rsid w:val="00922C48"/>
    <w:rsid w:val="00A86219"/>
    <w:rsid w:val="00B915B7"/>
    <w:rsid w:val="00EA59DF"/>
    <w:rsid w:val="00EE4070"/>
    <w:rsid w:val="00F12C76"/>
    <w:rsid w:val="00FB0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2D508B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7970FE"/>
    <w:pPr>
      <w:spacing w:after="0" w:line="276" w:lineRule="auto"/>
    </w:pPr>
    <w:rPr>
      <w:rFonts w:ascii="Arial" w:eastAsia="Arial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50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0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2024-02-13T17:19:00Z</dcterms:created>
  <dcterms:modified xsi:type="dcterms:W3CDTF">2024-02-17T14:35:00Z</dcterms:modified>
</cp:coreProperties>
</file>