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 xml:space="preserve">Своим выступлением планирую ознакомить Вас с видами </w:t>
      </w:r>
      <w:proofErr w:type="spellStart"/>
      <w:r w:rsidRPr="00074FC8">
        <w:rPr>
          <w:rStyle w:val="c4"/>
          <w:color w:val="111111"/>
          <w:sz w:val="28"/>
          <w:szCs w:val="28"/>
        </w:rPr>
        <w:t>здоровьесб</w:t>
      </w:r>
      <w:r w:rsidRPr="00074FC8">
        <w:rPr>
          <w:rStyle w:val="c4"/>
          <w:color w:val="111111"/>
          <w:sz w:val="28"/>
          <w:szCs w:val="28"/>
        </w:rPr>
        <w:t>е</w:t>
      </w:r>
      <w:r w:rsidRPr="00074FC8">
        <w:rPr>
          <w:rStyle w:val="c4"/>
          <w:color w:val="111111"/>
          <w:sz w:val="28"/>
          <w:szCs w:val="28"/>
        </w:rPr>
        <w:t>регающих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технологий.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Тему своего доклада считаю актуальной, поскольку особо остро в наше время стоит проблема оздоровления детей дошкольного возраста.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В детском саду мы сталкиваемся с такой проблемой, как слабое физ</w:t>
      </w:r>
      <w:r w:rsidRPr="00074FC8">
        <w:rPr>
          <w:rStyle w:val="c4"/>
          <w:color w:val="111111"/>
          <w:sz w:val="28"/>
          <w:szCs w:val="28"/>
        </w:rPr>
        <w:t>и</w:t>
      </w:r>
      <w:r w:rsidRPr="00074FC8">
        <w:rPr>
          <w:rStyle w:val="c4"/>
          <w:color w:val="111111"/>
          <w:sz w:val="28"/>
          <w:szCs w:val="28"/>
        </w:rPr>
        <w:t>ческое развитие детей при поступлении в дошкольное учреждение.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Дети испытывают «двигательный дефицит», т. е. количество движений в течение дня ниже нормы из-за чего задерживаются: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возрастное развитие быстроты, ловкости, коррекции движений, выно</w:t>
      </w:r>
      <w:r w:rsidRPr="00074FC8">
        <w:rPr>
          <w:rStyle w:val="c4"/>
          <w:color w:val="111111"/>
          <w:sz w:val="28"/>
          <w:szCs w:val="28"/>
        </w:rPr>
        <w:t>с</w:t>
      </w:r>
      <w:r w:rsidRPr="00074FC8">
        <w:rPr>
          <w:rStyle w:val="c4"/>
          <w:color w:val="111111"/>
          <w:sz w:val="28"/>
          <w:szCs w:val="28"/>
        </w:rPr>
        <w:t>ливости, гибкости и силы.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Большинство детей имеют излишний вес, у большинства детей нар</w:t>
      </w:r>
      <w:r w:rsidRPr="00074FC8">
        <w:rPr>
          <w:rStyle w:val="c4"/>
          <w:color w:val="111111"/>
          <w:sz w:val="28"/>
          <w:szCs w:val="28"/>
        </w:rPr>
        <w:t>у</w:t>
      </w:r>
      <w:r w:rsidRPr="00074FC8">
        <w:rPr>
          <w:rStyle w:val="c4"/>
          <w:color w:val="111111"/>
          <w:sz w:val="28"/>
          <w:szCs w:val="28"/>
        </w:rPr>
        <w:t>шение осанки.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Данные исследований показывают, что за последнее время число зд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ровых детей дошкольного возраста постоянно уменьшается. Растет число врожденных аномалий и последствий родовых травм, увеличивается число часто болеющих детей.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Анализ сложившейся ситуации показал, что в нашей стране существует низкий уровень мотивации на сохранение и укрепление индивидуального здоровья (отсутствие культуры здоровья).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Человек не стремится взять на себя ответственность за здоровье.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Основная причина таких нарушений в физическом развитии дошкол</w:t>
      </w:r>
      <w:r w:rsidRPr="00074FC8">
        <w:rPr>
          <w:rStyle w:val="c4"/>
          <w:color w:val="111111"/>
          <w:sz w:val="28"/>
          <w:szCs w:val="28"/>
        </w:rPr>
        <w:t>ь</w:t>
      </w:r>
      <w:r w:rsidRPr="00074FC8">
        <w:rPr>
          <w:rStyle w:val="c4"/>
          <w:color w:val="111111"/>
          <w:sz w:val="28"/>
          <w:szCs w:val="28"/>
        </w:rPr>
        <w:t xml:space="preserve">ников является неосведомленность родителей в вопросах </w:t>
      </w:r>
      <w:proofErr w:type="spellStart"/>
      <w:r w:rsidRPr="00074FC8">
        <w:rPr>
          <w:rStyle w:val="c4"/>
          <w:color w:val="111111"/>
          <w:sz w:val="28"/>
          <w:szCs w:val="28"/>
        </w:rPr>
        <w:t>здоровьесберега</w:t>
      </w:r>
      <w:r w:rsidRPr="00074FC8">
        <w:rPr>
          <w:rStyle w:val="c4"/>
          <w:color w:val="111111"/>
          <w:sz w:val="28"/>
          <w:szCs w:val="28"/>
        </w:rPr>
        <w:t>ю</w:t>
      </w:r>
      <w:r w:rsidRPr="00074FC8">
        <w:rPr>
          <w:rStyle w:val="c4"/>
          <w:color w:val="111111"/>
          <w:sz w:val="28"/>
          <w:szCs w:val="28"/>
        </w:rPr>
        <w:t>щих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технологий и их внедрение в воспитательный процесс.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 xml:space="preserve">Взаимодействие дошкольного учреждения с семьей по вопросам </w:t>
      </w:r>
      <w:proofErr w:type="spellStart"/>
      <w:r w:rsidRPr="00074FC8">
        <w:rPr>
          <w:rStyle w:val="c4"/>
          <w:color w:val="111111"/>
          <w:sz w:val="28"/>
          <w:szCs w:val="28"/>
        </w:rPr>
        <w:t>зд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ровьесбережения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ребенка предусматривает стенды информационного хара</w:t>
      </w:r>
      <w:r w:rsidRPr="00074FC8">
        <w:rPr>
          <w:rStyle w:val="c4"/>
          <w:color w:val="111111"/>
          <w:sz w:val="28"/>
          <w:szCs w:val="28"/>
        </w:rPr>
        <w:t>к</w:t>
      </w:r>
      <w:r w:rsidRPr="00074FC8">
        <w:rPr>
          <w:rStyle w:val="c4"/>
          <w:color w:val="111111"/>
          <w:sz w:val="28"/>
          <w:szCs w:val="28"/>
        </w:rPr>
        <w:t>тера в каждой группе, освещающие ряд актуальных вопросов для родителей по сохранению зрения ребенка, профилактике заболеваний дыхательных п</w:t>
      </w:r>
      <w:r w:rsidRPr="00074FC8">
        <w:rPr>
          <w:rStyle w:val="c4"/>
          <w:color w:val="111111"/>
          <w:sz w:val="28"/>
          <w:szCs w:val="28"/>
        </w:rPr>
        <w:t>у</w:t>
      </w:r>
      <w:r w:rsidRPr="00074FC8">
        <w:rPr>
          <w:rStyle w:val="c4"/>
          <w:color w:val="111111"/>
          <w:sz w:val="28"/>
          <w:szCs w:val="28"/>
        </w:rPr>
        <w:t>тей, развитию общей и мелкой моторики.</w:t>
      </w:r>
    </w:p>
    <w:p w:rsidR="00074FC8" w:rsidRPr="00074FC8" w:rsidRDefault="00074FC8" w:rsidP="00074FC8">
      <w:pPr>
        <w:pStyle w:val="c13"/>
        <w:shd w:val="clear" w:color="auto" w:fill="FFFFFF"/>
        <w:ind w:firstLine="709"/>
        <w:contextualSpacing/>
        <w:rPr>
          <w:rFonts w:ascii="Calibri" w:hAnsi="Calibri"/>
          <w:sz w:val="28"/>
          <w:szCs w:val="28"/>
        </w:rPr>
      </w:pPr>
      <w:r w:rsidRPr="00074FC8">
        <w:rPr>
          <w:rStyle w:val="c3"/>
          <w:b/>
          <w:bCs/>
          <w:sz w:val="28"/>
          <w:szCs w:val="28"/>
        </w:rPr>
        <w:t xml:space="preserve">Формы организации </w:t>
      </w:r>
      <w:proofErr w:type="spellStart"/>
      <w:r w:rsidRPr="00074FC8">
        <w:rPr>
          <w:rStyle w:val="c3"/>
          <w:b/>
          <w:bCs/>
          <w:sz w:val="28"/>
          <w:szCs w:val="28"/>
        </w:rPr>
        <w:t>здоровьесберегающей</w:t>
      </w:r>
      <w:proofErr w:type="spellEnd"/>
      <w:r w:rsidRPr="00074FC8">
        <w:rPr>
          <w:rStyle w:val="c3"/>
          <w:b/>
          <w:bCs/>
          <w:sz w:val="28"/>
          <w:szCs w:val="28"/>
        </w:rPr>
        <w:t xml:space="preserve"> работы в </w:t>
      </w:r>
      <w:proofErr w:type="spellStart"/>
      <w:r w:rsidRPr="00074FC8">
        <w:rPr>
          <w:rStyle w:val="c3"/>
          <w:b/>
          <w:bCs/>
          <w:sz w:val="28"/>
          <w:szCs w:val="28"/>
        </w:rPr>
        <w:t>доу</w:t>
      </w:r>
      <w:proofErr w:type="spellEnd"/>
      <w:r w:rsidRPr="00074FC8">
        <w:rPr>
          <w:rStyle w:val="c8"/>
          <w:sz w:val="28"/>
          <w:szCs w:val="28"/>
        </w:rPr>
        <w:t>: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</w:t>
      </w:r>
      <w:r w:rsidRPr="00074FC8">
        <w:rPr>
          <w:rStyle w:val="c2"/>
          <w:b/>
          <w:bCs/>
          <w:color w:val="111111"/>
          <w:sz w:val="28"/>
          <w:szCs w:val="28"/>
        </w:rPr>
        <w:t> строгое соблюдение режима дня</w:t>
      </w:r>
      <w:r w:rsidRPr="00074FC8">
        <w:rPr>
          <w:rStyle w:val="c4"/>
          <w:color w:val="111111"/>
          <w:sz w:val="28"/>
          <w:szCs w:val="28"/>
        </w:rPr>
        <w:t>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утренняя гимнастика: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динамические паузы</w:t>
      </w:r>
      <w:r w:rsidRPr="00074FC8">
        <w:rPr>
          <w:rStyle w:val="c4"/>
          <w:color w:val="111111"/>
          <w:sz w:val="28"/>
          <w:szCs w:val="28"/>
        </w:rPr>
        <w:t> (физкультминутки);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физкультурное занятие</w:t>
      </w:r>
      <w:r w:rsidRPr="00074FC8">
        <w:rPr>
          <w:rStyle w:val="c4"/>
          <w:color w:val="111111"/>
          <w:sz w:val="28"/>
          <w:szCs w:val="28"/>
        </w:rPr>
        <w:t> - занятия проводятся в соответствии с пр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граммой, перед занятием необходимо хорошо проветрить помещение;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подвижные и спортивные игры</w:t>
      </w:r>
      <w:r w:rsidRPr="00074FC8">
        <w:rPr>
          <w:rStyle w:val="c4"/>
          <w:color w:val="111111"/>
          <w:sz w:val="28"/>
          <w:szCs w:val="28"/>
        </w:rPr>
        <w:t> - подбираются в соответствии с во</w:t>
      </w:r>
      <w:r w:rsidRPr="00074FC8">
        <w:rPr>
          <w:rStyle w:val="c4"/>
          <w:color w:val="111111"/>
          <w:sz w:val="28"/>
          <w:szCs w:val="28"/>
        </w:rPr>
        <w:t>з</w:t>
      </w:r>
      <w:r w:rsidRPr="00074FC8">
        <w:rPr>
          <w:rStyle w:val="c4"/>
          <w:color w:val="111111"/>
          <w:sz w:val="28"/>
          <w:szCs w:val="28"/>
        </w:rPr>
        <w:t>растом ребёнка, местом и временем её проведения; 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2"/>
          <w:b/>
          <w:bCs/>
          <w:color w:val="111111"/>
          <w:sz w:val="28"/>
          <w:szCs w:val="28"/>
        </w:rPr>
        <w:t>-сбалансированное питание</w:t>
      </w:r>
      <w:r w:rsidRPr="00074FC8">
        <w:rPr>
          <w:rStyle w:val="c4"/>
          <w:color w:val="111111"/>
          <w:sz w:val="28"/>
          <w:szCs w:val="28"/>
        </w:rPr>
        <w:t>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самостоятельная деятельность детей</w:t>
      </w:r>
      <w:r w:rsidRPr="00074FC8">
        <w:rPr>
          <w:rStyle w:val="c4"/>
          <w:color w:val="111111"/>
          <w:sz w:val="28"/>
          <w:szCs w:val="28"/>
        </w:rPr>
        <w:t>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бодрящая гимнастика, закаливание</w:t>
      </w:r>
      <w:r w:rsidRPr="00074FC8">
        <w:rPr>
          <w:rStyle w:val="c4"/>
          <w:color w:val="111111"/>
          <w:sz w:val="28"/>
          <w:szCs w:val="28"/>
        </w:rPr>
        <w:t> - форма проведения различна: упражнения на кроватках, обширное умывание, ходьба по дорожкам «здор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вья»;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дыхательная гимнастика </w:t>
      </w:r>
      <w:r w:rsidRPr="00074FC8">
        <w:rPr>
          <w:rStyle w:val="c4"/>
          <w:color w:val="111111"/>
          <w:sz w:val="28"/>
          <w:szCs w:val="28"/>
        </w:rPr>
        <w:t>- проводится в проветриваемом помещ</w:t>
      </w:r>
      <w:r w:rsidRPr="00074FC8">
        <w:rPr>
          <w:rStyle w:val="c4"/>
          <w:color w:val="111111"/>
          <w:sz w:val="28"/>
          <w:szCs w:val="28"/>
        </w:rPr>
        <w:t>е</w:t>
      </w:r>
      <w:r w:rsidRPr="00074FC8">
        <w:rPr>
          <w:rStyle w:val="c4"/>
          <w:color w:val="111111"/>
          <w:sz w:val="28"/>
          <w:szCs w:val="28"/>
        </w:rPr>
        <w:t>нии, педагог даёт детям инструкции об обязательной гигиене полости носа;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lastRenderedPageBreak/>
        <w:t>- </w:t>
      </w:r>
      <w:proofErr w:type="gramStart"/>
      <w:r w:rsidRPr="00074FC8">
        <w:rPr>
          <w:rStyle w:val="c2"/>
          <w:b/>
          <w:bCs/>
          <w:color w:val="111111"/>
          <w:sz w:val="28"/>
          <w:szCs w:val="28"/>
        </w:rPr>
        <w:t>точечный</w:t>
      </w:r>
      <w:proofErr w:type="gramEnd"/>
      <w:r w:rsidRPr="00074FC8">
        <w:rPr>
          <w:rStyle w:val="c2"/>
          <w:b/>
          <w:bCs/>
          <w:color w:val="111111"/>
          <w:sz w:val="28"/>
          <w:szCs w:val="28"/>
        </w:rPr>
        <w:t xml:space="preserve"> </w:t>
      </w:r>
      <w:proofErr w:type="spellStart"/>
      <w:r w:rsidRPr="00074FC8">
        <w:rPr>
          <w:rStyle w:val="c2"/>
          <w:b/>
          <w:bCs/>
          <w:color w:val="111111"/>
          <w:sz w:val="28"/>
          <w:szCs w:val="28"/>
        </w:rPr>
        <w:t>самомассаж</w:t>
      </w:r>
      <w:proofErr w:type="spellEnd"/>
      <w:r w:rsidRPr="00074FC8">
        <w:rPr>
          <w:rStyle w:val="c4"/>
          <w:color w:val="111111"/>
          <w:sz w:val="28"/>
          <w:szCs w:val="28"/>
        </w:rPr>
        <w:t> - проводится строго по специальной метод</w:t>
      </w:r>
      <w:r w:rsidRPr="00074FC8">
        <w:rPr>
          <w:rStyle w:val="c4"/>
          <w:color w:val="111111"/>
          <w:sz w:val="28"/>
          <w:szCs w:val="28"/>
        </w:rPr>
        <w:t>и</w:t>
      </w:r>
      <w:r w:rsidRPr="00074FC8">
        <w:rPr>
          <w:rStyle w:val="c4"/>
          <w:color w:val="111111"/>
          <w:sz w:val="28"/>
          <w:szCs w:val="28"/>
        </w:rPr>
        <w:t>ке, показана детям с частыми простудными заболеваниями и для профила</w:t>
      </w:r>
      <w:r w:rsidRPr="00074FC8">
        <w:rPr>
          <w:rStyle w:val="c4"/>
          <w:color w:val="111111"/>
          <w:sz w:val="28"/>
          <w:szCs w:val="28"/>
        </w:rPr>
        <w:t>к</w:t>
      </w:r>
      <w:r w:rsidRPr="00074FC8">
        <w:rPr>
          <w:rStyle w:val="c4"/>
          <w:color w:val="111111"/>
          <w:sz w:val="28"/>
          <w:szCs w:val="28"/>
        </w:rPr>
        <w:t>тики ОРЗ.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sz w:val="28"/>
          <w:szCs w:val="28"/>
        </w:rPr>
      </w:pPr>
      <w:r w:rsidRPr="00074FC8">
        <w:rPr>
          <w:rStyle w:val="c3"/>
          <w:b/>
          <w:bCs/>
          <w:sz w:val="28"/>
          <w:szCs w:val="28"/>
        </w:rPr>
        <w:t>Коррекционные технологии: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proofErr w:type="spellStart"/>
      <w:r w:rsidRPr="00074FC8">
        <w:rPr>
          <w:rStyle w:val="c2"/>
          <w:b/>
          <w:bCs/>
          <w:color w:val="111111"/>
          <w:sz w:val="28"/>
          <w:szCs w:val="28"/>
        </w:rPr>
        <w:t>арт-терапия</w:t>
      </w:r>
      <w:proofErr w:type="spellEnd"/>
      <w:r w:rsidRPr="00074FC8">
        <w:rPr>
          <w:rStyle w:val="c2"/>
          <w:b/>
          <w:bCs/>
          <w:color w:val="111111"/>
          <w:sz w:val="28"/>
          <w:szCs w:val="28"/>
        </w:rPr>
        <w:t xml:space="preserve"> -</w:t>
      </w:r>
      <w:r w:rsidRPr="00074FC8">
        <w:rPr>
          <w:rStyle w:val="c4"/>
          <w:color w:val="111111"/>
          <w:sz w:val="28"/>
          <w:szCs w:val="28"/>
        </w:rPr>
        <w:t> в различных формах физкультурно-оздоровительной работы: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- технология музыкального воздействия - создание такого музыкальн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го сопровождения, которое наиболее эффективно способствовало бы корре</w:t>
      </w:r>
      <w:r w:rsidRPr="00074FC8">
        <w:rPr>
          <w:rStyle w:val="c4"/>
          <w:color w:val="111111"/>
          <w:sz w:val="28"/>
          <w:szCs w:val="28"/>
        </w:rPr>
        <w:t>к</w:t>
      </w:r>
      <w:r w:rsidRPr="00074FC8">
        <w:rPr>
          <w:rStyle w:val="c4"/>
          <w:color w:val="111111"/>
          <w:sz w:val="28"/>
          <w:szCs w:val="28"/>
        </w:rPr>
        <w:t>ции психофизического статуса детей, имеющих те или иные проблемы в ра</w:t>
      </w:r>
      <w:r w:rsidRPr="00074FC8">
        <w:rPr>
          <w:rStyle w:val="c4"/>
          <w:color w:val="111111"/>
          <w:sz w:val="28"/>
          <w:szCs w:val="28"/>
        </w:rPr>
        <w:t>з</w:t>
      </w:r>
      <w:r w:rsidRPr="00074FC8">
        <w:rPr>
          <w:rStyle w:val="c4"/>
          <w:color w:val="111111"/>
          <w:sz w:val="28"/>
          <w:szCs w:val="28"/>
        </w:rPr>
        <w:t>витии, в процессе их двигательно-игровой деятельности: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proofErr w:type="spellStart"/>
      <w:r w:rsidRPr="00074FC8">
        <w:rPr>
          <w:rStyle w:val="c2"/>
          <w:b/>
          <w:bCs/>
          <w:color w:val="111111"/>
          <w:sz w:val="28"/>
          <w:szCs w:val="28"/>
        </w:rPr>
        <w:t>сказкотерапи</w:t>
      </w:r>
      <w:proofErr w:type="gramStart"/>
      <w:r w:rsidRPr="00074FC8">
        <w:rPr>
          <w:rStyle w:val="c2"/>
          <w:b/>
          <w:bCs/>
          <w:color w:val="111111"/>
          <w:sz w:val="28"/>
          <w:szCs w:val="28"/>
        </w:rPr>
        <w:t>я</w:t>
      </w:r>
      <w:proofErr w:type="spellEnd"/>
      <w:r w:rsidRPr="00074FC8">
        <w:rPr>
          <w:rStyle w:val="c4"/>
          <w:color w:val="111111"/>
          <w:sz w:val="28"/>
          <w:szCs w:val="28"/>
        </w:rPr>
        <w:t>-</w:t>
      </w:r>
      <w:proofErr w:type="gramEnd"/>
      <w:r w:rsidRPr="00074FC8">
        <w:rPr>
          <w:rStyle w:val="c4"/>
          <w:color w:val="111111"/>
          <w:sz w:val="28"/>
          <w:szCs w:val="28"/>
        </w:rPr>
        <w:t xml:space="preserve"> позволяет спроектировать на сказочную ситуацию проблемы, страхи, волнующие ребенка и позволяет ребенку самому, или при помощи взрослого найти пути их преодоления;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5"/>
          <w:color w:val="111111"/>
          <w:sz w:val="28"/>
          <w:szCs w:val="28"/>
        </w:rPr>
        <w:t>- </w:t>
      </w:r>
      <w:r w:rsidRPr="00074FC8">
        <w:rPr>
          <w:rStyle w:val="c2"/>
          <w:b/>
          <w:bCs/>
          <w:color w:val="111111"/>
          <w:sz w:val="28"/>
          <w:szCs w:val="28"/>
        </w:rPr>
        <w:t>технологии воздействия цветом</w:t>
      </w:r>
      <w:r w:rsidRPr="00074FC8">
        <w:rPr>
          <w:rStyle w:val="c4"/>
          <w:color w:val="111111"/>
          <w:sz w:val="28"/>
          <w:szCs w:val="28"/>
        </w:rPr>
        <w:t> - правильно подобранные цвета снимают напряжение и повышают эмоциональный настрой ребенка.</w:t>
      </w:r>
    </w:p>
    <w:p w:rsidR="00074FC8" w:rsidRPr="00074FC8" w:rsidRDefault="00074FC8" w:rsidP="00074FC8">
      <w:pPr>
        <w:pStyle w:val="c13"/>
        <w:shd w:val="clear" w:color="auto" w:fill="FFFFFF"/>
        <w:ind w:firstLine="709"/>
        <w:contextualSpacing/>
        <w:rPr>
          <w:rFonts w:ascii="Calibri" w:hAnsi="Calibri"/>
          <w:sz w:val="28"/>
          <w:szCs w:val="28"/>
        </w:rPr>
      </w:pPr>
      <w:proofErr w:type="spellStart"/>
      <w:r w:rsidRPr="00074FC8">
        <w:rPr>
          <w:rStyle w:val="c3"/>
          <w:b/>
          <w:bCs/>
          <w:sz w:val="28"/>
          <w:szCs w:val="28"/>
        </w:rPr>
        <w:t>Психоэмоциональные</w:t>
      </w:r>
      <w:proofErr w:type="spellEnd"/>
      <w:r w:rsidRPr="00074FC8">
        <w:rPr>
          <w:rStyle w:val="c3"/>
          <w:b/>
          <w:bCs/>
          <w:sz w:val="28"/>
          <w:szCs w:val="28"/>
        </w:rPr>
        <w:t xml:space="preserve"> технологии: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2"/>
          <w:b/>
          <w:bCs/>
          <w:color w:val="111111"/>
          <w:sz w:val="28"/>
          <w:szCs w:val="28"/>
        </w:rPr>
        <w:t>ОЗДОРОВИТЕЛЬНЫЕ ПАУЗЫ</w:t>
      </w:r>
      <w:r w:rsidRPr="00074FC8">
        <w:rPr>
          <w:rStyle w:val="c4"/>
          <w:color w:val="111111"/>
          <w:sz w:val="28"/>
          <w:szCs w:val="28"/>
        </w:rPr>
        <w:t>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Это «этюды для души». Польза оздоровительных пауз снятия усталости и статического напряжения, обретения спокойствия и равновесия.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2"/>
          <w:b/>
          <w:bCs/>
          <w:color w:val="111111"/>
          <w:sz w:val="28"/>
          <w:szCs w:val="28"/>
        </w:rPr>
        <w:t>ПСИХОГИМНАСТИКА.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proofErr w:type="spellStart"/>
      <w:r w:rsidRPr="00074FC8">
        <w:rPr>
          <w:rStyle w:val="c4"/>
          <w:color w:val="111111"/>
          <w:sz w:val="28"/>
          <w:szCs w:val="28"/>
        </w:rPr>
        <w:t>Психогимнастика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– это этюды, упражнения и игры, направленные на развитие и коррекцию различных сторон психики ребенка, на формирование у детей различных психических функций, на обучение элементам </w:t>
      </w:r>
      <w:proofErr w:type="spellStart"/>
      <w:r w:rsidRPr="00074FC8">
        <w:rPr>
          <w:rStyle w:val="c4"/>
          <w:color w:val="111111"/>
          <w:sz w:val="28"/>
          <w:szCs w:val="28"/>
        </w:rPr>
        <w:t>самора</w:t>
      </w:r>
      <w:r w:rsidRPr="00074FC8">
        <w:rPr>
          <w:rStyle w:val="c4"/>
          <w:color w:val="111111"/>
          <w:sz w:val="28"/>
          <w:szCs w:val="28"/>
        </w:rPr>
        <w:t>с</w:t>
      </w:r>
      <w:r w:rsidRPr="00074FC8">
        <w:rPr>
          <w:rStyle w:val="c4"/>
          <w:color w:val="111111"/>
          <w:sz w:val="28"/>
          <w:szCs w:val="28"/>
        </w:rPr>
        <w:t>слабления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и развития умения выражать различные эмоциональные состо</w:t>
      </w:r>
      <w:r w:rsidRPr="00074FC8">
        <w:rPr>
          <w:rStyle w:val="c4"/>
          <w:color w:val="111111"/>
          <w:sz w:val="28"/>
          <w:szCs w:val="28"/>
        </w:rPr>
        <w:t>я</w:t>
      </w:r>
      <w:r w:rsidRPr="00074FC8">
        <w:rPr>
          <w:rStyle w:val="c4"/>
          <w:color w:val="111111"/>
          <w:sz w:val="28"/>
          <w:szCs w:val="28"/>
        </w:rPr>
        <w:t>ния.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2"/>
          <w:b/>
          <w:bCs/>
          <w:color w:val="111111"/>
          <w:sz w:val="28"/>
          <w:szCs w:val="28"/>
        </w:rPr>
        <w:t>РЕЛАКСАЦИЯ.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Упражнения, направленные на снятие физического и психического н</w:t>
      </w:r>
      <w:r w:rsidRPr="00074FC8">
        <w:rPr>
          <w:rStyle w:val="c4"/>
          <w:color w:val="111111"/>
          <w:sz w:val="28"/>
          <w:szCs w:val="28"/>
        </w:rPr>
        <w:t>а</w:t>
      </w:r>
      <w:r w:rsidRPr="00074FC8">
        <w:rPr>
          <w:rStyle w:val="c4"/>
          <w:color w:val="111111"/>
          <w:sz w:val="28"/>
          <w:szCs w:val="28"/>
        </w:rPr>
        <w:t>пряжения, создание позитивного эмоционального настроя. В конце занятия.</w:t>
      </w:r>
    </w:p>
    <w:p w:rsidR="00074FC8" w:rsidRPr="00074FC8" w:rsidRDefault="00074FC8" w:rsidP="00074FC8">
      <w:pPr>
        <w:pStyle w:val="c7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2"/>
          <w:b/>
          <w:bCs/>
          <w:color w:val="111111"/>
          <w:sz w:val="28"/>
          <w:szCs w:val="28"/>
        </w:rPr>
        <w:t>ЛОБНО-ЗАТЫЛОЧНАЯ КОРРЕКЦИЯ</w:t>
      </w:r>
      <w:r w:rsidRPr="00074FC8">
        <w:rPr>
          <w:rStyle w:val="c4"/>
          <w:color w:val="111111"/>
          <w:sz w:val="28"/>
          <w:szCs w:val="28"/>
        </w:rPr>
        <w:t>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Прием, используется для концентрации внимания, развития механи</w:t>
      </w:r>
      <w:r w:rsidRPr="00074FC8">
        <w:rPr>
          <w:rStyle w:val="c4"/>
          <w:color w:val="111111"/>
          <w:sz w:val="28"/>
          <w:szCs w:val="28"/>
        </w:rPr>
        <w:t>з</w:t>
      </w:r>
      <w:r w:rsidRPr="00074FC8">
        <w:rPr>
          <w:rStyle w:val="c4"/>
          <w:color w:val="111111"/>
          <w:sz w:val="28"/>
          <w:szCs w:val="28"/>
        </w:rPr>
        <w:t>мов памяти и снятия стрессов. Начало и конец занятия.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Таким образом, каждая из рассмотренных технологий имеет оздоров</w:t>
      </w:r>
      <w:r w:rsidRPr="00074FC8">
        <w:rPr>
          <w:rStyle w:val="c4"/>
          <w:color w:val="111111"/>
          <w:sz w:val="28"/>
          <w:szCs w:val="28"/>
        </w:rPr>
        <w:t>и</w:t>
      </w:r>
      <w:r w:rsidRPr="00074FC8">
        <w:rPr>
          <w:rStyle w:val="c4"/>
          <w:color w:val="111111"/>
          <w:sz w:val="28"/>
          <w:szCs w:val="28"/>
        </w:rPr>
        <w:t xml:space="preserve">тельную направленность, а используемая в комплексе </w:t>
      </w:r>
      <w:proofErr w:type="spellStart"/>
      <w:r w:rsidRPr="00074FC8">
        <w:rPr>
          <w:rStyle w:val="c4"/>
          <w:color w:val="111111"/>
          <w:sz w:val="28"/>
          <w:szCs w:val="28"/>
        </w:rPr>
        <w:t>здоровьесберегающая</w:t>
      </w:r>
      <w:proofErr w:type="spellEnd"/>
      <w:r w:rsidRPr="00074FC8">
        <w:rPr>
          <w:rStyle w:val="c4"/>
          <w:color w:val="111111"/>
          <w:sz w:val="28"/>
          <w:szCs w:val="28"/>
        </w:rPr>
        <w:t xml:space="preserve"> деятельность в итоге формирует у ребёнка привычку к здоровому образу жизни.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lastRenderedPageBreak/>
        <w:t>Улучшаются показатели физического развития, эмоционального с</w:t>
      </w:r>
      <w:r w:rsidRPr="00074FC8">
        <w:rPr>
          <w:rStyle w:val="c4"/>
          <w:color w:val="111111"/>
          <w:sz w:val="28"/>
          <w:szCs w:val="28"/>
        </w:rPr>
        <w:t>о</w:t>
      </w:r>
      <w:r w:rsidRPr="00074FC8">
        <w:rPr>
          <w:rStyle w:val="c4"/>
          <w:color w:val="111111"/>
          <w:sz w:val="28"/>
          <w:szCs w:val="28"/>
        </w:rPr>
        <w:t>стояния детей, наблюдается благоприятная динамика в состоянии здоровья дошкольников, повышается уровень общей физической подготовленности детей.</w:t>
      </w:r>
    </w:p>
    <w:p w:rsidR="00074FC8" w:rsidRPr="00074FC8" w:rsidRDefault="00074FC8" w:rsidP="00074FC8">
      <w:pPr>
        <w:pStyle w:val="c0"/>
        <w:shd w:val="clear" w:color="auto" w:fill="FFFFFF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074FC8">
        <w:rPr>
          <w:rStyle w:val="c4"/>
          <w:color w:val="111111"/>
          <w:sz w:val="28"/>
          <w:szCs w:val="28"/>
        </w:rPr>
        <w:t>Это очень хорошо просматривается и анализируется в течение пят</w:t>
      </w:r>
      <w:r w:rsidRPr="00074FC8">
        <w:rPr>
          <w:rStyle w:val="c4"/>
          <w:color w:val="111111"/>
          <w:sz w:val="28"/>
          <w:szCs w:val="28"/>
        </w:rPr>
        <w:t>и</w:t>
      </w:r>
      <w:r w:rsidRPr="00074FC8">
        <w:rPr>
          <w:rStyle w:val="c4"/>
          <w:color w:val="111111"/>
          <w:sz w:val="28"/>
          <w:szCs w:val="28"/>
        </w:rPr>
        <w:t>летнего пребывания ребёнка в детском саду.</w:t>
      </w:r>
    </w:p>
    <w:p w:rsidR="00932765" w:rsidRPr="00074FC8" w:rsidRDefault="00932765" w:rsidP="00074FC8">
      <w:pPr>
        <w:spacing w:before="100" w:beforeAutospacing="1" w:after="100" w:afterAutospacing="1" w:line="240" w:lineRule="auto"/>
        <w:ind w:firstLine="709"/>
        <w:contextualSpacing/>
        <w:rPr>
          <w:sz w:val="28"/>
          <w:szCs w:val="28"/>
        </w:rPr>
      </w:pPr>
    </w:p>
    <w:sectPr w:rsidR="00932765" w:rsidRPr="00074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74FC8"/>
    <w:rsid w:val="00074FC8"/>
    <w:rsid w:val="0093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74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74FC8"/>
  </w:style>
  <w:style w:type="paragraph" w:customStyle="1" w:styleId="c13">
    <w:name w:val="c13"/>
    <w:basedOn w:val="a"/>
    <w:rsid w:val="00074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74FC8"/>
  </w:style>
  <w:style w:type="character" w:customStyle="1" w:styleId="c8">
    <w:name w:val="c8"/>
    <w:basedOn w:val="a0"/>
    <w:rsid w:val="00074FC8"/>
  </w:style>
  <w:style w:type="paragraph" w:customStyle="1" w:styleId="c7">
    <w:name w:val="c7"/>
    <w:basedOn w:val="a"/>
    <w:rsid w:val="00074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74FC8"/>
  </w:style>
  <w:style w:type="character" w:customStyle="1" w:styleId="c2">
    <w:name w:val="c2"/>
    <w:basedOn w:val="a0"/>
    <w:rsid w:val="00074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6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658</Words>
  <Characters>3755</Characters>
  <Application>Microsoft Office Word</Application>
  <DocSecurity>0</DocSecurity>
  <Lines>31</Lines>
  <Paragraphs>8</Paragraphs>
  <ScaleCrop>false</ScaleCrop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2024-03-09T11:44:00Z</dcterms:created>
  <dcterms:modified xsi:type="dcterms:W3CDTF">2024-03-09T11:46:00Z</dcterms:modified>
</cp:coreProperties>
</file>