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D6B" w:rsidRPr="00EA1939" w:rsidRDefault="00EA1939" w:rsidP="00EA193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939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С</w:t>
      </w:r>
      <w:r w:rsidRPr="00EA1939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ценарий развлечения</w:t>
      </w:r>
      <w:r w:rsidRPr="00EA1939">
        <w:rPr>
          <w:rFonts w:ascii="Times New Roman" w:eastAsia="Times New Roman" w:hAnsi="Times New Roman" w:cs="Times New Roman"/>
          <w:bCs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="00B04D6B" w:rsidRPr="00EA1939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«Широкая масленица»</w:t>
      </w:r>
    </w:p>
    <w:p w:rsidR="00B04D6B" w:rsidRDefault="00EA1939" w:rsidP="00EA1939">
      <w:pPr>
        <w:pStyle w:val="a5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подготовительная к школе группа</w:t>
      </w:r>
    </w:p>
    <w:p w:rsidR="00EA1939" w:rsidRPr="00ED298F" w:rsidRDefault="00EA1939" w:rsidP="00EA1939">
      <w:pPr>
        <w:pStyle w:val="a5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Цель:</w:t>
      </w:r>
      <w:r w:rsidRPr="00ED298F">
        <w:rPr>
          <w:rFonts w:ascii="Times New Roman" w:hAnsi="Times New Roman" w:cs="Times New Roman"/>
          <w:sz w:val="32"/>
          <w:szCs w:val="32"/>
          <w:lang w:eastAsia="ru-RU"/>
        </w:rPr>
        <w:t> приобщение детей к культуре русского народа, его традициям, истокам.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Задачи: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воспитывать интерес к обрядам русского народа.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знакомить с атрибутами данного праздника.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создавать настроение для веселья и радости от любимых игр, затей.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развивать творческие способности у детей.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развивать и совершенствовать двигательные навыки.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привлекать родителей к подготовке и проведению праздника.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ED298F">
        <w:rPr>
          <w:rFonts w:ascii="Times New Roman" w:hAnsi="Times New Roman" w:cs="Times New Roman"/>
          <w:sz w:val="32"/>
          <w:szCs w:val="32"/>
          <w:lang w:eastAsia="ru-RU"/>
        </w:rPr>
        <w:t>- воспитывать любовь и уважение к народным играм, праздникам.</w:t>
      </w:r>
    </w:p>
    <w:p w:rsidR="00B04D6B" w:rsidRPr="00ED298F" w:rsidRDefault="00B04D6B" w:rsidP="00B04D6B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04D6B" w:rsidRPr="00ED298F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 xml:space="preserve">Звучит музыка, дети входят в зал, садятся на места. </w:t>
      </w:r>
    </w:p>
    <w:p w:rsidR="00B04D6B" w:rsidRPr="00ED298F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Звучит песня «Отворяйте, братцы ворота», входят скоморохи.</w:t>
      </w:r>
    </w:p>
    <w:p w:rsidR="00B04D6B" w:rsidRPr="00ED298F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 xml:space="preserve">Первый скоморох тянет саночки, второй толкает сани сзади и держит куклу – «Масленицу». </w:t>
      </w:r>
    </w:p>
    <w:p w:rsidR="00B04D6B" w:rsidRPr="00ED298F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Проезжают по залу и ставят саночки в сторонке около окна.</w:t>
      </w:r>
    </w:p>
    <w:p w:rsidR="00ED298F" w:rsidRPr="00ED298F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="00ED298F"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Здравствуйте, красны девицы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 добры молодцы!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Здравствуйте, гости дорогие!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Мы, скоморохи веселые, Тимофей да Еремей!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Собрались мы позабавиться да потешиться, пошутить да посмеяться.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Сегодня мы с вами зиму провожаем, а весну встречаем!</w:t>
      </w:r>
    </w:p>
    <w:p w:rsidR="00ED298F" w:rsidRPr="00ED298F" w:rsidRDefault="00ED298F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Празднуем Масленицу!</w:t>
      </w:r>
    </w:p>
    <w:p w:rsidR="00436309" w:rsidRDefault="00ED298F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Скоморох 2:</w:t>
      </w:r>
      <w:r w:rsidR="00436309" w:rsidRPr="00436309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436309" w:rsidRPr="00B04D6B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Эй, веселей, собирайся народ!</w:t>
      </w:r>
    </w:p>
    <w:p w:rsidR="00436309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Нынче </w:t>
      </w:r>
      <w:hyperlink r:id="rId8" w:tooltip="Масленица. Сценарии праздников, развлечений, проводы зимы" w:history="1">
        <w:r w:rsidRPr="00B04D6B">
          <w:rPr>
            <w:rFonts w:ascii="Times New Roman" w:eastAsia="Times New Roman" w:hAnsi="Times New Roman" w:cs="Times New Roman"/>
            <w:color w:val="0088BB"/>
            <w:sz w:val="32"/>
            <w:szCs w:val="32"/>
            <w:u w:val="single"/>
            <w:bdr w:val="none" w:sz="0" w:space="0" w:color="auto" w:frame="1"/>
            <w:lang w:eastAsia="ru-RU"/>
          </w:rPr>
          <w:t>Масленица в гости идет</w:t>
        </w:r>
      </w:hyperlink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436309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 нам скорее вы спешите,</w:t>
      </w:r>
    </w:p>
    <w:p w:rsidR="00436309" w:rsidRPr="00B04D6B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друзей своих зовите!</w:t>
      </w:r>
    </w:p>
    <w:p w:rsidR="00436309" w:rsidRDefault="00436309" w:rsidP="00ED29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B04D6B" w:rsidRPr="00B04D6B" w:rsidRDefault="00B04D6B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Обещаете веселиться и не скучать?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(ответ</w:t>
      </w:r>
      <w:r w:rsidRPr="00B04D6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детей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«Да»).</w:t>
      </w:r>
    </w:p>
    <w:p w:rsidR="00B04D6B" w:rsidRPr="00B04D6B" w:rsidRDefault="0043630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А,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загадки,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любите  отгадывать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? (ответ </w:t>
      </w:r>
      <w:r w:rsidR="00B04D6B" w:rsidRPr="00B04D6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детей 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"Да").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Чудо праздник на дворе,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Говорит: «конец зиме».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Пора чучело сжигать,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Красно — солнышко встречать 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(масленица)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Горячий, румяный,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Сытный, желанный,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Бабушка с утра печёт,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Угощается народ 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(блин)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Собрались все тучки в кучку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друг другу дали ручку,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Заслонили небосвод,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Дружно водят… 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(хоровод)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Символ зимушки — зимы,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Сжечь сегодня мы должны.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Руки, ноги, голова,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 не жалко нам тебя.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Догорай скорей дотла,</w:t>
      </w:r>
    </w:p>
    <w:p w:rsid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 нам тогда придет весна 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(чучело Масленицы)</w:t>
      </w:r>
    </w:p>
    <w:p w:rsidR="00436309" w:rsidRPr="00B04D6B" w:rsidRDefault="0043630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436309" w:rsidRPr="00ED298F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Масленицу на Руси встречают не в один день. Ее, как самую долгожданную и любимую гостью привечают целую неделю. Первый день так и называется </w:t>
      </w:r>
      <w:r w:rsidRPr="00B04D6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«Встреча».</w:t>
      </w:r>
    </w:p>
    <w:p w:rsidR="00436309" w:rsidRPr="00B04D6B" w:rsidRDefault="0043630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B433BC" w:rsidRDefault="00B04D6B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436309" w:rsidRPr="00ED298F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вижу</w:t>
      </w:r>
      <w:r w:rsidR="0043630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 готовы играть и веселиться?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Предлагаю поиграть в 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игру «НОВОСТИ»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Услышите новость хорошую,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 вместе хлопайте в ладоши!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если новость не понравится –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кричите «У-у» и топайте ногами!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 попробуем?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(вместе с детьми)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Хлопаем! Топаем!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теперь приготовились! Новость первая –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Весны сегодня день рождения! (хлопают).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Угощаемся блинами и печеньем! (хлопают)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 пусть отправляется на покой! (хлопают)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вьюги и морозы оставит нам с тобой! (У-у-у топают)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 игру даём коробочку конфет! (хлопают)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 откроете – а там ничего нет! (У-у-у топают)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Отмечаем мы Весны день рождения! (хлопают)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потом все на работу, на учение! (У-у-у топают)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 Масленицей мы весь народ поздравляем! (хлопают)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Новую забаву начинаем! (хлопают).</w:t>
      </w:r>
    </w:p>
    <w:p w:rsidR="00B04D6B" w:rsidRPr="00B04D6B" w:rsidRDefault="00B04D6B" w:rsidP="00B04D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436309" w:rsidRPr="00ED298F" w:rsidRDefault="00436309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43630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Молодцы! Отлично!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теперь дружно взялись за руки. Мы сейчас все вместе змей</w:t>
      </w:r>
      <w:r w:rsidR="0043630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кой пробежимся по нашему залу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Ваша задача не упасть и крепко держать друг друга за руки. Руки при этом отсоединять нельзя!</w:t>
      </w:r>
    </w:p>
    <w:p w:rsidR="00436309" w:rsidRDefault="00436309" w:rsidP="00B433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Одна команда «Непоседы» становится за мной, другая «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Семицветики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 за Тимофеем.</w:t>
      </w:r>
    </w:p>
    <w:p w:rsidR="002064F1" w:rsidRPr="002064F1" w:rsidRDefault="002064F1" w:rsidP="002064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2064F1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lastRenderedPageBreak/>
        <w:t>Звучит музыка, все двигаются змейкой.</w:t>
      </w:r>
    </w:p>
    <w:p w:rsidR="002064F1" w:rsidRPr="00ED298F" w:rsidRDefault="00436309" w:rsidP="002064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Молодцы! Справились!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 что, дорогие мои, Масленицу мы с вами встретили достойно. Второй ден</w:t>
      </w:r>
      <w:r w:rsidR="00B433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ь Масленицы называется «</w:t>
      </w:r>
      <w:proofErr w:type="spellStart"/>
      <w:r w:rsidR="00B433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Заигрыш</w:t>
      </w:r>
      <w:proofErr w:type="spellEnd"/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».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Поиграем!</w:t>
      </w:r>
    </w:p>
    <w:p w:rsidR="00B04D6B" w:rsidRPr="00B04D6B" w:rsidRDefault="00B04D6B" w:rsidP="002064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Метелка (музыкальная игра)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 становятся в круг и начинают передавать друг другу веник (наряженный). Все это действо сопровождается веселыми мотивами. Когда музыка замолкает тот участник, у которого веник оказывается в руках, должен ра</w:t>
      </w:r>
      <w:r w:rsidR="002064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ссказать стишок, станцевать 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или отгадать загадку про масленицу.</w:t>
      </w:r>
    </w:p>
    <w:p w:rsidR="002064F1" w:rsidRPr="00ED298F" w:rsidRDefault="002064F1" w:rsidP="002064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Вот и добрались мы с вами до третьего дня празднования Масленицы. Он называется – «Лакомка». Как вы уже догадались, и конкурс будет самым вкусным.</w:t>
      </w:r>
    </w:p>
    <w:p w:rsidR="00B04D6B" w:rsidRPr="00B04D6B" w:rsidRDefault="003C18B5" w:rsidP="003C18B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Игра "Горячие блины</w:t>
      </w:r>
      <w:r w:rsidR="00B04D6B"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"</w:t>
      </w:r>
    </w:p>
    <w:p w:rsidR="003C18B5" w:rsidRPr="00B04D6B" w:rsidRDefault="003C18B5" w:rsidP="003C18B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встают в две колонны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Перед каждой командой лежат блины на разносе. Необходимо положить один блин на сковородку, донести его к скоморохам и скинуть в широкий разнос.</w:t>
      </w:r>
    </w:p>
    <w:p w:rsidR="003C18B5" w:rsidRPr="00ED298F" w:rsidRDefault="003C18B5" w:rsidP="003C18B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Масленица – широкая душа. Она любит веселых и сытых. Кстати, о четвёртом дне празднования… Он так и называется – «Широкий четверг» или «Разгул</w:t>
      </w:r>
      <w:r w:rsidR="003C18B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яй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». В этот день повсеместно водили хороводы, пели песни, играли в игры. Веселились от души. Прямо как мы с вами сегодня.</w:t>
      </w:r>
    </w:p>
    <w:p w:rsidR="003C18B5" w:rsidRPr="00B04D6B" w:rsidRDefault="003C18B5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18B5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Предлагаю спет</w:t>
      </w:r>
      <w:r w:rsidR="003C18B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ь песню «Зима старушка прячется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3C18B5" w:rsidRDefault="003C18B5" w:rsidP="000E483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0E483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Хоровод «</w:t>
      </w:r>
      <w:r w:rsidR="000E483D" w:rsidRPr="000E483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Эй, честной народ»</w:t>
      </w:r>
    </w:p>
    <w:p w:rsidR="004C731E" w:rsidRPr="000E483D" w:rsidRDefault="004C731E" w:rsidP="000E483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3C18B5" w:rsidRPr="00ED298F" w:rsidRDefault="003C18B5" w:rsidP="003C18B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Скоморох 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вы знаете, как называется пятый день Маслен</w:t>
      </w:r>
      <w:r w:rsidR="003C18B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ицы? Он называется 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«Гостевой». Предлагаю ребята вам, вместе с нашими гостями поиграть в игры. Проводятся игры: </w:t>
      </w:r>
      <w:r w:rsidR="00B433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="00B433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Гори</w:t>
      </w:r>
      <w:proofErr w:type="gramStart"/>
      <w:r w:rsidR="00B433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,г</w:t>
      </w:r>
      <w:proofErr w:type="gramEnd"/>
      <w:r w:rsidR="00B433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ори</w:t>
      </w:r>
      <w:proofErr w:type="spellEnd"/>
      <w:r w:rsidR="00B433B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ясно</w:t>
      </w:r>
      <w:r w:rsidRPr="00B04D6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B433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B433BC" w:rsidRDefault="00B433BC" w:rsidP="00B433B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B433BC" w:rsidRDefault="00B433BC" w:rsidP="00B433B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Шестой день масленицы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— 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золовкины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посиделки с блинами.</w:t>
      </w:r>
    </w:p>
    <w:p w:rsidR="00B04D6B" w:rsidRPr="00B04D6B" w:rsidRDefault="00B433BC" w:rsidP="00B433B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B433B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B433BC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седьмой день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нашего пр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аздника – широкой Масленицы, 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называется «Прощеное воскресенье». В этот день все, от мала до </w:t>
      </w:r>
      <w:proofErr w:type="gramStart"/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велика</w:t>
      </w:r>
      <w:proofErr w:type="gramEnd"/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ходят в гости к друг другу и просят прощения… Мы тоже обязательно это сделаем, но на седьмой день.</w:t>
      </w:r>
    </w:p>
    <w:p w:rsidR="00B433BC" w:rsidRPr="00ED298F" w:rsidRDefault="00B433BC" w:rsidP="00B43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Какая же Масленица без блинов горячих, да румяных? На Масленицу угощали вкусными блинами друг друга. Ведь румяный блин считается символом солнца. Блин испечёшь — солнышко в гости позовёшь. Так люди хотели приблизить наступление весны, солнечных тёплых дней.</w:t>
      </w:r>
    </w:p>
    <w:p w:rsidR="00B433BC" w:rsidRPr="00ED298F" w:rsidRDefault="00B433BC" w:rsidP="00B43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1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04D6B" w:rsidRPr="00B04D6B" w:rsidRDefault="00B04D6B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Уж ты Масленица,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Гостья наша дорогая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Кормишь нас блинами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Угощаешь всех подряд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Всех мальчишек и девчат!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Масленица прощай!</w:t>
      </w:r>
    </w:p>
    <w:p w:rsidR="00B04D6B" w:rsidRPr="00B04D6B" w:rsidRDefault="00B04D6B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на следующий год приезжай!</w:t>
      </w:r>
    </w:p>
    <w:p w:rsidR="00B433BC" w:rsidRPr="00ED298F" w:rsidRDefault="00B433BC" w:rsidP="00B43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D298F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Скоморох 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2</w:t>
      </w:r>
      <w:r w:rsidRPr="00B04D6B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ED29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B433BC" w:rsidRDefault="00B433BC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</w:t>
      </w:r>
      <w:r w:rsidR="00EA193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 и празднику конец пора М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асленицу в лес увозить, и к другим поспешить!</w:t>
      </w:r>
    </w:p>
    <w:p w:rsidR="00EA1939" w:rsidRDefault="00EA193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A1939" w:rsidRDefault="00EA193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Увозят сани с Масленицей из зала. Скоморохи возвращаются в зал для общей фотографии.</w:t>
      </w:r>
    </w:p>
    <w:p w:rsidR="00EA1939" w:rsidRDefault="00EA1939" w:rsidP="00B04D6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04D6B" w:rsidRPr="00B04D6B" w:rsidRDefault="00EA1939" w:rsidP="00B04D6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Угощение блинами в группах</w:t>
      </w:r>
      <w:r w:rsidR="00B04D6B" w:rsidRPr="00B04D6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845D21" w:rsidRPr="00ED298F" w:rsidRDefault="00845D21">
      <w:pPr>
        <w:rPr>
          <w:rFonts w:ascii="Times New Roman" w:hAnsi="Times New Roman" w:cs="Times New Roman"/>
          <w:sz w:val="32"/>
          <w:szCs w:val="32"/>
        </w:rPr>
      </w:pPr>
    </w:p>
    <w:sectPr w:rsidR="00845D21" w:rsidRPr="00ED298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5FA" w:rsidRDefault="009A05FA" w:rsidP="002064F1">
      <w:pPr>
        <w:spacing w:after="0" w:line="240" w:lineRule="auto"/>
      </w:pPr>
      <w:r>
        <w:separator/>
      </w:r>
    </w:p>
  </w:endnote>
  <w:endnote w:type="continuationSeparator" w:id="0">
    <w:p w:rsidR="009A05FA" w:rsidRDefault="009A05FA" w:rsidP="00206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100287"/>
      <w:docPartObj>
        <w:docPartGallery w:val="Page Numbers (Bottom of Page)"/>
        <w:docPartUnique/>
      </w:docPartObj>
    </w:sdtPr>
    <w:sdtEndPr/>
    <w:sdtContent>
      <w:p w:rsidR="002064F1" w:rsidRDefault="002064F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939">
          <w:rPr>
            <w:noProof/>
          </w:rPr>
          <w:t>2</w:t>
        </w:r>
        <w:r>
          <w:fldChar w:fldCharType="end"/>
        </w:r>
      </w:p>
    </w:sdtContent>
  </w:sdt>
  <w:p w:rsidR="002064F1" w:rsidRDefault="002064F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5FA" w:rsidRDefault="009A05FA" w:rsidP="002064F1">
      <w:pPr>
        <w:spacing w:after="0" w:line="240" w:lineRule="auto"/>
      </w:pPr>
      <w:r>
        <w:separator/>
      </w:r>
    </w:p>
  </w:footnote>
  <w:footnote w:type="continuationSeparator" w:id="0">
    <w:p w:rsidR="009A05FA" w:rsidRDefault="009A05FA" w:rsidP="00206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54955"/>
    <w:multiLevelType w:val="multilevel"/>
    <w:tmpl w:val="3156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6B"/>
    <w:rsid w:val="000E483D"/>
    <w:rsid w:val="002064F1"/>
    <w:rsid w:val="003C18B5"/>
    <w:rsid w:val="00436309"/>
    <w:rsid w:val="004C731E"/>
    <w:rsid w:val="00845D21"/>
    <w:rsid w:val="009A05FA"/>
    <w:rsid w:val="00B04D6B"/>
    <w:rsid w:val="00B433BC"/>
    <w:rsid w:val="00CD7E10"/>
    <w:rsid w:val="00EA1939"/>
    <w:rsid w:val="00ED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D6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04D6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206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64F1"/>
  </w:style>
  <w:style w:type="paragraph" w:styleId="a8">
    <w:name w:val="footer"/>
    <w:basedOn w:val="a"/>
    <w:link w:val="a9"/>
    <w:uiPriority w:val="99"/>
    <w:unhideWhenUsed/>
    <w:rsid w:val="00206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64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D6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04D6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206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64F1"/>
  </w:style>
  <w:style w:type="paragraph" w:styleId="a8">
    <w:name w:val="footer"/>
    <w:basedOn w:val="a"/>
    <w:link w:val="a9"/>
    <w:uiPriority w:val="99"/>
    <w:unhideWhenUsed/>
    <w:rsid w:val="00206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6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8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scenarii-maslenic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2024-02-28T09:49:00Z</dcterms:created>
  <dcterms:modified xsi:type="dcterms:W3CDTF">2024-03-13T10:14:00Z</dcterms:modified>
</cp:coreProperties>
</file>