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44"/>
          <w:szCs w:val="44"/>
          <w:lang w:eastAsia="ru-RU"/>
        </w:rPr>
        <w:t>Обобщение  опыта по теме:</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bookmarkStart w:id="0" w:name="_GoBack"/>
      <w:r w:rsidRPr="0088392A">
        <w:rPr>
          <w:rFonts w:ascii="Times New Roman" w:eastAsia="Times New Roman" w:hAnsi="Times New Roman" w:cs="Times New Roman"/>
          <w:b/>
          <w:bCs/>
          <w:color w:val="000000"/>
          <w:sz w:val="44"/>
          <w:szCs w:val="44"/>
          <w:lang w:eastAsia="ru-RU"/>
        </w:rPr>
        <w:t>«Развитие речи детей дошкольного возраста, посредством дидактических игр»</w:t>
      </w:r>
    </w:p>
    <w:bookmarkEnd w:id="0"/>
    <w:p w:rsidR="0088392A" w:rsidRDefault="0088392A" w:rsidP="0088392A">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36"/>
          <w:szCs w:val="36"/>
          <w:lang w:eastAsia="ru-RU"/>
        </w:rPr>
        <w:t>Содержание: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 Введение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2. Актуальность опыта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3. Новизна опыта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4. Цель и задачи опыта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5. Информационно-аналитический этап</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6. Практический этап</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7. Результативность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8. Заключение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9. Литература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10. Приложения</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1 Введение</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Каков ребенок в игре,</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таков во многом он будет в работе,</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когда вырастет.</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Поэтому воспитание будущего</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деятеля происходит</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прежде </w:t>
      </w:r>
      <w:proofErr w:type="gramStart"/>
      <w:r w:rsidRPr="0088392A">
        <w:rPr>
          <w:rFonts w:ascii="Times New Roman" w:eastAsia="Times New Roman" w:hAnsi="Times New Roman" w:cs="Times New Roman"/>
          <w:color w:val="000000"/>
          <w:sz w:val="28"/>
          <w:szCs w:val="28"/>
          <w:lang w:eastAsia="ru-RU"/>
        </w:rPr>
        <w:t>всего</w:t>
      </w:r>
      <w:proofErr w:type="gramEnd"/>
      <w:r w:rsidRPr="0088392A">
        <w:rPr>
          <w:rFonts w:ascii="Times New Roman" w:eastAsia="Times New Roman" w:hAnsi="Times New Roman" w:cs="Times New Roman"/>
          <w:color w:val="000000"/>
          <w:sz w:val="28"/>
          <w:szCs w:val="28"/>
          <w:lang w:eastAsia="ru-RU"/>
        </w:rPr>
        <w:t xml:space="preserve"> в игре.....</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А.С. Макаренко</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Дошкольный возраст – это период активного усвоения ребёнком разговорного языка, становления и развития всех сторон речи: фонетической, лексической, грамматической. </w:t>
      </w:r>
      <w:proofErr w:type="gramStart"/>
      <w:r w:rsidRPr="0088392A">
        <w:rPr>
          <w:rFonts w:ascii="Times New Roman" w:eastAsia="Times New Roman" w:hAnsi="Times New Roman" w:cs="Times New Roman"/>
          <w:color w:val="000000"/>
          <w:sz w:val="28"/>
          <w:szCs w:val="28"/>
          <w:lang w:eastAsia="ru-RU"/>
        </w:rPr>
        <w:t>Полноценное владение родным языком в дошкольном детстве является необходимым условием решения задач умственного, эстетического и нравственного воспитания детей в сенситивной период развития.</w:t>
      </w:r>
      <w:proofErr w:type="gramEnd"/>
      <w:r w:rsidRPr="0088392A">
        <w:rPr>
          <w:rFonts w:ascii="Times New Roman" w:eastAsia="Times New Roman" w:hAnsi="Times New Roman" w:cs="Times New Roman"/>
          <w:color w:val="000000"/>
          <w:sz w:val="28"/>
          <w:szCs w:val="28"/>
          <w:lang w:eastAsia="ru-RU"/>
        </w:rPr>
        <w:t xml:space="preserve">  Именно в дошкольном возрасте происходит интенсивное развитие речи. Если не создать условий для этого, то мышление человека окажется ограниченным узкими рамками, не сформируется интеллектуальная гибкость, желание и умение мыслить самостоятельно, выходить за пределы конкретной практической задачи.  </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Игра является основным, ведущим видом деятельности детей дошкольного возраста. Дидактическая игра – средство активизации познавательной деятельности дошкольников. Учиться играя! Чтобы маленькие дети овладели необходимыми движениями, речью, разнообразными умениями и навыками, их надо этому научить.            Для обучения детей и созданы дидактические игры. Главная их особенность состоит в том, что задание ребенку предлагается в игровой форме. Дети играют, не подозревая, что осваивают какие-то знания, овладевают навыками действий с определенными предметами, учатся культуре общения друг с другом. Любая дидактическая </w:t>
      </w:r>
      <w:r w:rsidRPr="0088392A">
        <w:rPr>
          <w:rFonts w:ascii="Times New Roman" w:eastAsia="Times New Roman" w:hAnsi="Times New Roman" w:cs="Times New Roman"/>
          <w:color w:val="000000"/>
          <w:sz w:val="28"/>
          <w:szCs w:val="28"/>
          <w:lang w:eastAsia="ru-RU"/>
        </w:rPr>
        <w:lastRenderedPageBreak/>
        <w:t>игра содержит познавательную и воспитательную игровые составляющие, игровые действия.</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В теории и практике дошкольного воспитания существует следующая классификация дидактических игр:</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а) с игрушками и предметами;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б) настолько-печатные;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в) словесные.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Развитие речи детей  дошкольного возраста при использовании дидактических игр пройдет успешно, если: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Подобрать дидактические игры в соответствии с воспитательными задачами;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Проводить дидактические игры в системе.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2 Актуальность:</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С каждым годом растет число детей имеющих отклонения в развитии речи. А речь, как мы знаем, один из наиболее мощных факторов и стимулов развития ребенка в целом. Это обусловлено исключительной ролью речи в жизни человека. Без речевого окружения ребенок никогда не заговорит. Но и этого недостаточно для возникновения у него речи. Важно, чтобы у него самого появилась потребность к пользованию речью, как основным способом общения со сверстниками, близкими.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К сожалению, живое общение детям в последнее время заменяет телевидение, компьютер, Интернет, что обедняет речь ребенка и не дает возможности обогащать ее. Эта проблема в настоящее время является актуальной. Ребенок с хорошо развитой речью легко вступает в общение с окружающими: он может понятно выразить свои мысли и желания, задать вопросы, договориться со сверстниками о совместной игре. И наоборот, неясная речь ребенка весьма затрудняет его взаимоотношения с людьми и нередко накладывает тяжелый отпечаток на его характер. В семье ребенка понимают с полуслова, и он не испытывает особых неудобств, если его речь несовершенна.</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Но речь ребенка не является врожденной функцией. Она развивается постепенно, вместе с его ростом и развитием. Речь необходимо формировать и развивать в комплексе с общим развитием ребенка.</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3 Новизна опыта:</w:t>
      </w:r>
      <w:r w:rsidRPr="0088392A">
        <w:rPr>
          <w:rFonts w:ascii="Calibri" w:eastAsia="Times New Roman" w:hAnsi="Calibri" w:cs="Calibri"/>
          <w:b/>
          <w:bCs/>
          <w:color w:val="000000"/>
          <w:lang w:eastAsia="ru-RU"/>
        </w:rPr>
        <w:t> </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Новизна опыта состоит в создании системы и определении эффективных условий применения дидактических игр, нацеленных на активизацию и развитие познавательных способностей дошкольников. Успешное руководство дидактическими играми, прежде всего, на мой взгляд, предусматривает отбор и продумывание их программного содержания, чёткое определение задач, определение места и роли в целостном воспитательном процессе, взаимодействие с другими играми и формами обучения. Оно должно быть направлено на развитие и поощрение познавательной активности, самостоятельности и инициативы детей, применение ими разных способов решения игровых задач, должно </w:t>
      </w:r>
      <w:r w:rsidRPr="0088392A">
        <w:rPr>
          <w:rFonts w:ascii="Times New Roman" w:eastAsia="Times New Roman" w:hAnsi="Times New Roman" w:cs="Times New Roman"/>
          <w:color w:val="000000"/>
          <w:sz w:val="28"/>
          <w:szCs w:val="28"/>
          <w:lang w:eastAsia="ru-RU"/>
        </w:rPr>
        <w:lastRenderedPageBreak/>
        <w:t>обеспечивать доброжелательные отношения между участниками, готовность прийти на помощь товарищам.</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4 Цели и задачи: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Исходя из вышесказанного, целью моей работы является - речевое развитие детей с помощью дидактической игры.</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Задачи: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 Развивать связную речь, обогащать и активизировать словарный запас, формировать грамматический строй.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 Применять дидактические игры в непосредственно-образовательной и свободной деятельности детей для развития связной речи.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Решить эти задачи помогают дидактические игры, которые являются не только игровым методом обучения детей дошкольного возраста, но и самостоятельной игровой деятельностью, а также средством всестороннего развития ребенка.</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5. Информационно аналитический этап:</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Исходя, из этого этапы моей работы можно представить следующим образом:</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1 этап – информационно-аналитический. На этом этапе поставила перед собой цели и задачи работы над темой. Подобрала и изучила методическую литературу. </w:t>
      </w:r>
      <w:r w:rsidRPr="0088392A">
        <w:rPr>
          <w:rFonts w:ascii="Times New Roman" w:eastAsia="Times New Roman" w:hAnsi="Times New Roman" w:cs="Times New Roman"/>
          <w:color w:val="111111"/>
          <w:sz w:val="27"/>
          <w:szCs w:val="27"/>
          <w:shd w:val="clear" w:color="auto" w:fill="FFFFFF"/>
          <w:lang w:eastAsia="ru-RU"/>
        </w:rPr>
        <w:t>Изучив внимательно методические разработки, программу </w:t>
      </w:r>
      <w:r w:rsidRPr="0088392A">
        <w:rPr>
          <w:rFonts w:ascii="Times New Roman" w:eastAsia="Times New Roman" w:hAnsi="Times New Roman" w:cs="Times New Roman"/>
          <w:i/>
          <w:iCs/>
          <w:color w:val="111111"/>
          <w:sz w:val="27"/>
          <w:szCs w:val="27"/>
          <w:shd w:val="clear" w:color="auto" w:fill="FFFFFF"/>
          <w:lang w:eastAsia="ru-RU"/>
        </w:rPr>
        <w:t>«От рождения до школы»</w:t>
      </w:r>
      <w:r w:rsidRPr="0088392A">
        <w:rPr>
          <w:rFonts w:ascii="Times New Roman" w:eastAsia="Times New Roman" w:hAnsi="Times New Roman" w:cs="Times New Roman"/>
          <w:color w:val="111111"/>
          <w:sz w:val="27"/>
          <w:szCs w:val="27"/>
          <w:shd w:val="clear" w:color="auto" w:fill="FFFFFF"/>
          <w:lang w:eastAsia="ru-RU"/>
        </w:rPr>
        <w:t xml:space="preserve"> под редакцией Н. Е. </w:t>
      </w:r>
      <w:proofErr w:type="spellStart"/>
      <w:r w:rsidRPr="0088392A">
        <w:rPr>
          <w:rFonts w:ascii="Times New Roman" w:eastAsia="Times New Roman" w:hAnsi="Times New Roman" w:cs="Times New Roman"/>
          <w:color w:val="111111"/>
          <w:sz w:val="27"/>
          <w:szCs w:val="27"/>
          <w:shd w:val="clear" w:color="auto" w:fill="FFFFFF"/>
          <w:lang w:eastAsia="ru-RU"/>
        </w:rPr>
        <w:t>Вераксы</w:t>
      </w:r>
      <w:proofErr w:type="spellEnd"/>
      <w:r w:rsidRPr="0088392A">
        <w:rPr>
          <w:rFonts w:ascii="Times New Roman" w:eastAsia="Times New Roman" w:hAnsi="Times New Roman" w:cs="Times New Roman"/>
          <w:color w:val="111111"/>
          <w:sz w:val="27"/>
          <w:szCs w:val="27"/>
          <w:shd w:val="clear" w:color="auto" w:fill="FFFFFF"/>
          <w:lang w:eastAsia="ru-RU"/>
        </w:rPr>
        <w:t>, Т. С. Комаровой, М. А. Васильевой, </w:t>
      </w:r>
      <w:r w:rsidRPr="0088392A">
        <w:rPr>
          <w:rFonts w:ascii="Times New Roman" w:eastAsia="Times New Roman" w:hAnsi="Times New Roman" w:cs="Times New Roman"/>
          <w:color w:val="111111"/>
          <w:sz w:val="27"/>
          <w:szCs w:val="27"/>
          <w:u w:val="single"/>
          <w:shd w:val="clear" w:color="auto" w:fill="FFFFFF"/>
          <w:lang w:eastAsia="ru-RU"/>
        </w:rPr>
        <w:t>в которой говорится</w:t>
      </w:r>
      <w:r w:rsidRPr="0088392A">
        <w:rPr>
          <w:rFonts w:ascii="Times New Roman" w:eastAsia="Times New Roman" w:hAnsi="Times New Roman" w:cs="Times New Roman"/>
          <w:color w:val="111111"/>
          <w:sz w:val="27"/>
          <w:szCs w:val="27"/>
          <w:shd w:val="clear" w:color="auto" w:fill="FFFFFF"/>
          <w:lang w:eastAsia="ru-RU"/>
        </w:rPr>
        <w:t>: «С помощью дидактических игр осуществляется сенсорное воспитание, развиваются познавательные процессы </w:t>
      </w:r>
      <w:r w:rsidRPr="0088392A">
        <w:rPr>
          <w:rFonts w:ascii="Times New Roman" w:eastAsia="Times New Roman" w:hAnsi="Times New Roman" w:cs="Times New Roman"/>
          <w:i/>
          <w:iCs/>
          <w:color w:val="111111"/>
          <w:sz w:val="27"/>
          <w:szCs w:val="27"/>
          <w:shd w:val="clear" w:color="auto" w:fill="FFFFFF"/>
          <w:lang w:eastAsia="ru-RU"/>
        </w:rPr>
        <w:t>(любознательность, понимание взаимосвязей простых явлений)</w:t>
      </w:r>
      <w:r w:rsidRPr="0088392A">
        <w:rPr>
          <w:rFonts w:ascii="Times New Roman" w:eastAsia="Times New Roman" w:hAnsi="Times New Roman" w:cs="Times New Roman"/>
          <w:color w:val="111111"/>
          <w:sz w:val="27"/>
          <w:szCs w:val="27"/>
          <w:shd w:val="clear" w:color="auto" w:fill="FFFFFF"/>
          <w:lang w:eastAsia="ru-RU"/>
        </w:rPr>
        <w:t>», я пришла к выводу, что необходимо использовать дидактическую игру как средство развития речи, воображения, памяти, мышления, расширения и закрепления представлений об окружающей жизни.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О дидактических играх и системе построения занятий, я узнавала </w:t>
      </w:r>
      <w:proofErr w:type="gramStart"/>
      <w:r w:rsidRPr="0088392A">
        <w:rPr>
          <w:rFonts w:ascii="Times New Roman" w:eastAsia="Times New Roman" w:hAnsi="Times New Roman" w:cs="Times New Roman"/>
          <w:color w:val="000000"/>
          <w:sz w:val="28"/>
          <w:szCs w:val="28"/>
          <w:lang w:eastAsia="ru-RU"/>
        </w:rPr>
        <w:t>из</w:t>
      </w:r>
      <w:proofErr w:type="gramEnd"/>
      <w:r w:rsidRPr="0088392A">
        <w:rPr>
          <w:rFonts w:ascii="Times New Roman" w:eastAsia="Times New Roman" w:hAnsi="Times New Roman" w:cs="Times New Roman"/>
          <w:color w:val="000000"/>
          <w:sz w:val="28"/>
          <w:szCs w:val="28"/>
          <w:lang w:eastAsia="ru-RU"/>
        </w:rPr>
        <w:t xml:space="preserve"> следующих </w:t>
      </w:r>
      <w:proofErr w:type="spellStart"/>
      <w:r w:rsidRPr="0088392A">
        <w:rPr>
          <w:rFonts w:ascii="Times New Roman" w:eastAsia="Times New Roman" w:hAnsi="Times New Roman" w:cs="Times New Roman"/>
          <w:color w:val="000000"/>
          <w:sz w:val="28"/>
          <w:szCs w:val="28"/>
          <w:lang w:eastAsia="ru-RU"/>
        </w:rPr>
        <w:t>источниковх</w:t>
      </w:r>
      <w:proofErr w:type="spellEnd"/>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 Алексеева М.М. Яшина В.И. Речевое развитие дошкольников. - М.: Академия, 2000. - 159 с.</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2.  Ушакова О.С. Развитие речи детей 5-7 лет // Дошкольное воспитание. - 2006. - №1. - С. 59-66.</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3.Развитие речи у детей дошкольного возраста</w:t>
      </w:r>
      <w:proofErr w:type="gramStart"/>
      <w:r w:rsidRPr="0088392A">
        <w:rPr>
          <w:rFonts w:ascii="Times New Roman" w:eastAsia="Times New Roman" w:hAnsi="Times New Roman" w:cs="Times New Roman"/>
          <w:color w:val="000000"/>
          <w:sz w:val="28"/>
          <w:szCs w:val="28"/>
          <w:lang w:eastAsia="ru-RU"/>
        </w:rPr>
        <w:t xml:space="preserve"> / П</w:t>
      </w:r>
      <w:proofErr w:type="gramEnd"/>
      <w:r w:rsidRPr="0088392A">
        <w:rPr>
          <w:rFonts w:ascii="Times New Roman" w:eastAsia="Times New Roman" w:hAnsi="Times New Roman" w:cs="Times New Roman"/>
          <w:color w:val="000000"/>
          <w:sz w:val="28"/>
          <w:szCs w:val="28"/>
          <w:lang w:eastAsia="ru-RU"/>
        </w:rPr>
        <w:t>од ред. Ф.А. Сохина. - М.: Просвещение, 2001.</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Сделала подборку дидактических  игр по развитию речи на средний, старший, подготовительный дошкольный возраст (Приложение 1)</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Разработала перспективный план работы по использованию дидактических игр для развития речи детей (Приложение 2).</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Подобрала информационный материал родителям: консультации</w:t>
      </w:r>
      <w:proofErr w:type="gramStart"/>
      <w:r w:rsidRPr="0088392A">
        <w:rPr>
          <w:rFonts w:ascii="Times New Roman" w:eastAsia="Times New Roman" w:hAnsi="Times New Roman" w:cs="Times New Roman"/>
          <w:color w:val="000000"/>
          <w:sz w:val="28"/>
          <w:szCs w:val="28"/>
          <w:lang w:eastAsia="ru-RU"/>
        </w:rPr>
        <w:t xml:space="preserve"> ,</w:t>
      </w:r>
      <w:proofErr w:type="gramEnd"/>
      <w:r w:rsidRPr="0088392A">
        <w:rPr>
          <w:rFonts w:ascii="Times New Roman" w:eastAsia="Times New Roman" w:hAnsi="Times New Roman" w:cs="Times New Roman"/>
          <w:color w:val="000000"/>
          <w:sz w:val="28"/>
          <w:szCs w:val="28"/>
          <w:lang w:eastAsia="ru-RU"/>
        </w:rPr>
        <w:t xml:space="preserve"> памятки, разработка  буклетов.(Приложение3 ).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Создала родительский клуб «</w:t>
      </w:r>
      <w:proofErr w:type="spellStart"/>
      <w:r w:rsidRPr="0088392A">
        <w:rPr>
          <w:rFonts w:ascii="Times New Roman" w:eastAsia="Times New Roman" w:hAnsi="Times New Roman" w:cs="Times New Roman"/>
          <w:color w:val="000000"/>
          <w:sz w:val="28"/>
          <w:szCs w:val="28"/>
          <w:lang w:eastAsia="ru-RU"/>
        </w:rPr>
        <w:t>Речевичок</w:t>
      </w:r>
      <w:proofErr w:type="spellEnd"/>
      <w:r w:rsidRPr="0088392A">
        <w:rPr>
          <w:rFonts w:ascii="Times New Roman" w:eastAsia="Times New Roman" w:hAnsi="Times New Roman" w:cs="Times New Roman"/>
          <w:color w:val="000000"/>
          <w:sz w:val="28"/>
          <w:szCs w:val="28"/>
          <w:lang w:eastAsia="ru-RU"/>
        </w:rPr>
        <w:t>» (Приложение 4)</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b/>
          <w:bCs/>
          <w:color w:val="000000"/>
          <w:sz w:val="28"/>
          <w:szCs w:val="28"/>
          <w:lang w:eastAsia="ru-RU"/>
        </w:rPr>
        <w:t> 6.  Практический этап</w:t>
      </w:r>
      <w:r w:rsidRPr="0088392A">
        <w:rPr>
          <w:rFonts w:ascii="Times New Roman" w:eastAsia="Times New Roman" w:hAnsi="Times New Roman" w:cs="Times New Roman"/>
          <w:color w:val="000000"/>
          <w:sz w:val="28"/>
          <w:szCs w:val="28"/>
          <w:lang w:eastAsia="ru-RU"/>
        </w:rPr>
        <w:t>. 2 этап – практический. Всю работу проводила с детьми, родителями</w:t>
      </w:r>
      <w:r w:rsidRPr="0088392A">
        <w:rPr>
          <w:rFonts w:ascii="Times New Roman" w:eastAsia="Times New Roman" w:hAnsi="Times New Roman" w:cs="Times New Roman"/>
          <w:color w:val="111111"/>
          <w:sz w:val="28"/>
          <w:szCs w:val="28"/>
          <w:lang w:eastAsia="ru-RU"/>
        </w:rPr>
        <w:t>.</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lastRenderedPageBreak/>
        <w:t>   Считаю, что немаловажным значение для развитии речи детей окружающая обстановка, созданная в группе правильное размещение дидактических пособий и игр, мест</w:t>
      </w:r>
      <w:proofErr w:type="gramStart"/>
      <w:r w:rsidRPr="0088392A">
        <w:rPr>
          <w:rFonts w:ascii="Times New Roman" w:eastAsia="Times New Roman" w:hAnsi="Times New Roman" w:cs="Times New Roman"/>
          <w:color w:val="111111"/>
          <w:sz w:val="28"/>
          <w:szCs w:val="28"/>
          <w:lang w:eastAsia="ru-RU"/>
        </w:rPr>
        <w:t xml:space="preserve"> ,</w:t>
      </w:r>
      <w:proofErr w:type="gramEnd"/>
      <w:r w:rsidRPr="0088392A">
        <w:rPr>
          <w:rFonts w:ascii="Times New Roman" w:eastAsia="Times New Roman" w:hAnsi="Times New Roman" w:cs="Times New Roman"/>
          <w:color w:val="111111"/>
          <w:sz w:val="28"/>
          <w:szCs w:val="28"/>
          <w:lang w:eastAsia="ru-RU"/>
        </w:rPr>
        <w:t xml:space="preserve"> где можно уединится, поиграть за столом, посидеть, поговорить , посмотреть картинки , поэтому в групповой комнате размещено в соответствии.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Создание условий для полноценного развития речи детей с помощью дидактической игры предусматривает наличие необходимой развивающей предметно-пространственной среды. Реализацию ведущей идеи опыта начала с организации предметно развивающей среды в группе, в группе созданы уголки для сюжетно - ролевых игр, мини-библиотека «Книжка малышка», детского творчества, сенсорный</w:t>
      </w:r>
      <w:proofErr w:type="gramStart"/>
      <w:r w:rsidRPr="0088392A">
        <w:rPr>
          <w:rFonts w:ascii="Times New Roman" w:eastAsia="Times New Roman" w:hAnsi="Times New Roman" w:cs="Times New Roman"/>
          <w:color w:val="111111"/>
          <w:sz w:val="28"/>
          <w:szCs w:val="28"/>
          <w:lang w:eastAsia="ru-RU"/>
        </w:rPr>
        <w:t xml:space="preserve"> ,</w:t>
      </w:r>
      <w:proofErr w:type="gramEnd"/>
      <w:r w:rsidRPr="0088392A">
        <w:rPr>
          <w:rFonts w:ascii="Times New Roman" w:eastAsia="Times New Roman" w:hAnsi="Times New Roman" w:cs="Times New Roman"/>
          <w:color w:val="111111"/>
          <w:sz w:val="28"/>
          <w:szCs w:val="28"/>
          <w:lang w:eastAsia="ru-RU"/>
        </w:rPr>
        <w:t xml:space="preserve"> музыкальный, уголок театрализации, зона отдыха и уголок здоровья. Предметно-развивающую среду регулярно пополняю новыми атрибутами, сделанными своими руками.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Чтобы дети вновь проявляли  </w:t>
      </w:r>
      <w:proofErr w:type="gramStart"/>
      <w:r w:rsidRPr="0088392A">
        <w:rPr>
          <w:rFonts w:ascii="Times New Roman" w:eastAsia="Times New Roman" w:hAnsi="Times New Roman" w:cs="Times New Roman"/>
          <w:color w:val="111111"/>
          <w:sz w:val="28"/>
          <w:szCs w:val="28"/>
          <w:lang w:eastAsia="ru-RU"/>
        </w:rPr>
        <w:t>интерес</w:t>
      </w:r>
      <w:proofErr w:type="gramEnd"/>
      <w:r w:rsidRPr="0088392A">
        <w:rPr>
          <w:rFonts w:ascii="Times New Roman" w:eastAsia="Times New Roman" w:hAnsi="Times New Roman" w:cs="Times New Roman"/>
          <w:color w:val="111111"/>
          <w:sz w:val="28"/>
          <w:szCs w:val="28"/>
          <w:lang w:eastAsia="ru-RU"/>
        </w:rPr>
        <w:t xml:space="preserve"> к какой то  игре, я  обращала  внимание на то, как закончить игру. Это могли быть разыгрывание фантов, чествование победителей, сообщение о новом варианте знакомой игры и т.д.</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Особое внимание обращала на тех детей, речевая активность которых проявлялась очень слабо. Для этого проводила с ними индивидуальную работу, стараясь, чтобы дети чувствовали себя комфортней и свободней в любой обстановке.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Руководя играми, я старалась использовать разнообразные средства воздействия на дошкольников. Выступая в качестве участника игры, незаметно для них направляла игру, поддерживала их инициативу, сопереживала с ними радость игры. Иногда рассказывала, о каком-либо событии, создавая соответствующее игровое настроение и поддерживая его по ходу игры. Могла и не включаться в игру, но как чуткий режиссёр, сохраняла и уберегала её самодеятельный характер, руководила развитием игровых действий, выполнением правил и незаметно для детей вела их к определённому результату. Поддерживая и пробуждая детскую деятельность, делала это чаще всего не прямо, а косвенно: выражая удивление, шутку, используя разного рода игровые сюрпризы и т.п. И обязательно не забывала поощрять детей.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В период усвоения нового содержания, новых игровых действий, правил и начала игры темп её, естественно, более замедленный. В дальнейшем, когда игра развёртывается и дети увлекаются, темп её убыстряется. К концу игры эмоциональный подъём как бы спадает и темп её снова замедляется. Удержать игру в пределах установленного времени - большое искусство. Поэтому стараюсь уплотнять время, прежде всего за счёт сокращения своих объяснений. Ясность, краткость описаний, рассказов, реплик является, на мой взгляд, условием успешного развития игры и выполнения решаемых задач.</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Заканчивая игру, считаю должным вызвать у детей интерес к её продолжению, создать радостную перспективу. Обычно говорю: «В </w:t>
      </w:r>
      <w:r w:rsidRPr="0088392A">
        <w:rPr>
          <w:rFonts w:ascii="Times New Roman" w:eastAsia="Times New Roman" w:hAnsi="Times New Roman" w:cs="Times New Roman"/>
          <w:color w:val="000000"/>
          <w:sz w:val="28"/>
          <w:szCs w:val="28"/>
          <w:lang w:eastAsia="ru-RU"/>
        </w:rPr>
        <w:lastRenderedPageBreak/>
        <w:t>следующий раз будем играть ещё лучше» или: «Новая игра будет ещё интереснее». И с учетом этого, разрабатываю варианты знакомых детям игр и создаю новые, полезные и увлекательные.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111111"/>
          <w:sz w:val="28"/>
          <w:szCs w:val="28"/>
          <w:lang w:eastAsia="ru-RU"/>
        </w:rPr>
        <w:t>В своей работе я использовала дидактические игры разных видах деятельности:</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непосредственно образовательной деятельности;</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приобщении детей к художественной литературе;</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обучении правильному произношению;</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беседах;</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наблюдениях;</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подвижных играх;</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театрализованной деятельности;</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играх на развитие мелкой моторики;</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режимных моментах;</w:t>
      </w:r>
    </w:p>
    <w:p w:rsidR="0088392A" w:rsidRPr="0088392A" w:rsidRDefault="0088392A" w:rsidP="0088392A">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в минутках по безопасности.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xml:space="preserve">     Хочется отметить в своей работе тесную взаимосвязь с родителями. Правильное понимание родителями задач воспитания и обучения, знания некоторых методических приемов, используемых в работе по развитию речи детей, </w:t>
      </w:r>
      <w:proofErr w:type="gramStart"/>
      <w:r w:rsidRPr="0088392A">
        <w:rPr>
          <w:rFonts w:ascii="Times New Roman" w:eastAsia="Times New Roman" w:hAnsi="Times New Roman" w:cs="Times New Roman"/>
          <w:color w:val="111111"/>
          <w:sz w:val="28"/>
          <w:szCs w:val="28"/>
          <w:lang w:eastAsia="ru-RU"/>
        </w:rPr>
        <w:t>несомненно</w:t>
      </w:r>
      <w:proofErr w:type="gramEnd"/>
      <w:r w:rsidRPr="0088392A">
        <w:rPr>
          <w:rFonts w:ascii="Times New Roman" w:eastAsia="Times New Roman" w:hAnsi="Times New Roman" w:cs="Times New Roman"/>
          <w:color w:val="111111"/>
          <w:sz w:val="28"/>
          <w:szCs w:val="28"/>
          <w:lang w:eastAsia="ru-RU"/>
        </w:rPr>
        <w:t xml:space="preserve"> помогало в организации дидактических игр в домашних условиях. Знания родители получали через беседы, консультации, родительские собрания, а особенно организованным в группе родительский клуб «</w:t>
      </w:r>
      <w:proofErr w:type="spellStart"/>
      <w:r w:rsidRPr="0088392A">
        <w:rPr>
          <w:rFonts w:ascii="Times New Roman" w:eastAsia="Times New Roman" w:hAnsi="Times New Roman" w:cs="Times New Roman"/>
          <w:color w:val="111111"/>
          <w:sz w:val="28"/>
          <w:szCs w:val="28"/>
          <w:lang w:eastAsia="ru-RU"/>
        </w:rPr>
        <w:t>Речевичок</w:t>
      </w:r>
      <w:proofErr w:type="spellEnd"/>
      <w:r w:rsidRPr="0088392A">
        <w:rPr>
          <w:rFonts w:ascii="Times New Roman" w:eastAsia="Times New Roman" w:hAnsi="Times New Roman" w:cs="Times New Roman"/>
          <w:color w:val="111111"/>
          <w:sz w:val="28"/>
          <w:szCs w:val="28"/>
          <w:lang w:eastAsia="ru-RU"/>
        </w:rPr>
        <w:t>», здесь родители знакомились с дидактическими играми на закрепление различных речевых навыков. Мною отбирался и разрабатывался материал</w:t>
      </w:r>
      <w:proofErr w:type="gramStart"/>
      <w:r w:rsidRPr="0088392A">
        <w:rPr>
          <w:rFonts w:ascii="Times New Roman" w:eastAsia="Times New Roman" w:hAnsi="Times New Roman" w:cs="Times New Roman"/>
          <w:color w:val="111111"/>
          <w:sz w:val="28"/>
          <w:szCs w:val="28"/>
          <w:lang w:eastAsia="ru-RU"/>
        </w:rPr>
        <w:t xml:space="preserve"> ,</w:t>
      </w:r>
      <w:proofErr w:type="gramEnd"/>
      <w:r w:rsidRPr="0088392A">
        <w:rPr>
          <w:rFonts w:ascii="Times New Roman" w:eastAsia="Times New Roman" w:hAnsi="Times New Roman" w:cs="Times New Roman"/>
          <w:color w:val="111111"/>
          <w:sz w:val="28"/>
          <w:szCs w:val="28"/>
          <w:lang w:eastAsia="ru-RU"/>
        </w:rPr>
        <w:t xml:space="preserve"> учитывая большую загруженность родителей домашними делами. Рекомендовалось играть с детьми даже на кухне.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111111"/>
          <w:sz w:val="28"/>
          <w:szCs w:val="28"/>
          <w:lang w:eastAsia="ru-RU"/>
        </w:rPr>
        <w:t>6. Результативность</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Проводимая мною работа показала, что создание оптимальных условий применения дидактических игр, для развития связной речи позволяет находить новые пути и методы, что в свою очередь создает базу для качественного обучения дошкольников. Анализ результатов работы показал, что включение различных видов дидактических игр и игровых ситуаций в процессе обучения способствует успешному развитию речи у детей дошкольного возраста.</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Использование предложенной мною серии игр и упражнений в работе показало эффективные результаты по формированию лексико-грамматического строя речи у детей, развития фонематического восприятия, связной речи. Я полагаю, что предложенная мной работа по развитию связной речи с использованием дидактических игр поможет как родителям, так и воспитателям детских садов.</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При создании мною постоянно игровых ситуаций обеспечивалась возможность удержания в течение длительного времени максимальной работоспособности детей, а также более легкое и быстрое усвоение программного материала. А это в свою очередь, объясняет более высокие </w:t>
      </w:r>
      <w:r w:rsidRPr="0088392A">
        <w:rPr>
          <w:rFonts w:ascii="Times New Roman" w:eastAsia="Times New Roman" w:hAnsi="Times New Roman" w:cs="Times New Roman"/>
          <w:color w:val="000000"/>
          <w:sz w:val="28"/>
          <w:szCs w:val="28"/>
          <w:lang w:eastAsia="ru-RU"/>
        </w:rPr>
        <w:lastRenderedPageBreak/>
        <w:t>показатели успешности в обучении детей. В результате моей работы по данной теме у детей: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1. Повысился уровень речевой деятельности детей.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2. Обогатился и расширился словарный запас детей.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3. Сформировалась способность сравнивать и объединять предметы по признакам.</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4. Начала совершенствоваться звуковая культура речи детей.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5. Многие дети стали отвечать краткими и развернутыми предложениями.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6. В своей речи дети все чаще стали использовать простые формы монологической и диалогической речи.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7. У родителей проявился повышенный интерес к речи детей.</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8. Дети принимали активное участие в конкурсах.</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Систематическая работа в данном направлении позволила достичь следующих положительных результатов: Речь детей стала лучше, расширился и обогатился словарный запас, произношение слов и звуков стало чище, дети стали отвечать полными предложениями, научились сравнивать, объединять предметы по признакам, у детей стала развиваться способность устанавливать простые причинно-следственные связи между предметами. Таким образом, работа по развитию речи с использованием дидактических игр, позволяет детям к концу дошкольного периода не только научиться играть и совершенствовать речь, но и значительно расширить знания дошкольника об окружающем мире.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7.Заключение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На основании собственного опыта использования дидактических игр в процессе речевого развития, можно сделать вывод о том, что использование дидактических игр создает условия для формирования связной речи, включения дошкольников в игровую деятельность и речевую активность.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Таким образом, использование дидактических игр в работе, способствуют развитию речевой активности детей. Необходимо помнить, что развитие речи дошкольников в ходе игровой деятельности — попытка учить детей светло, радостно, без принуждения. Важно, чтобы эти две цели дополняли друг друга и обеспечивали усвоение программного материала. Игра помогает сделать любой учебный материал  увлекательным, вызывает у детей глубокое удовлетворение, стимулирует работоспособность, облегчает процесс усвоения знаний. В связи с этим в детском саду должны быть созданы все условия для разнообразных игр, обеспечивающих всестороннее развитие каждого ребенка.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Литература: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 А.К. Бондаренко «Дидактические игры в детском саду» 1991 г. Москва «Просвещение»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2. О.Н. Бочкарева «Игровая деятельность на занятиях по развитию речи» 2008г. Волгоград.</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3. А.Н. Сорокина «Дидактические игры в детском саду»1982г. Москва «Просвещение»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4. М.М. Алексеева, В.И. Яшина, Методика развития речи и обучение родному языку дошкольников - М</w:t>
      </w:r>
      <w:proofErr w:type="gramStart"/>
      <w:r w:rsidRPr="0088392A">
        <w:rPr>
          <w:rFonts w:ascii="Times New Roman" w:eastAsia="Times New Roman" w:hAnsi="Times New Roman" w:cs="Times New Roman"/>
          <w:color w:val="000000"/>
          <w:sz w:val="28"/>
          <w:szCs w:val="28"/>
          <w:lang w:eastAsia="ru-RU"/>
        </w:rPr>
        <w:t>,; "</w:t>
      </w:r>
      <w:proofErr w:type="gramEnd"/>
      <w:r w:rsidRPr="0088392A">
        <w:rPr>
          <w:rFonts w:ascii="Times New Roman" w:eastAsia="Times New Roman" w:hAnsi="Times New Roman" w:cs="Times New Roman"/>
          <w:color w:val="000000"/>
          <w:sz w:val="28"/>
          <w:szCs w:val="28"/>
          <w:lang w:eastAsia="ru-RU"/>
        </w:rPr>
        <w:t>Академия", 1998</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5. Ушакова О.С., </w:t>
      </w:r>
      <w:proofErr w:type="spellStart"/>
      <w:r w:rsidRPr="0088392A">
        <w:rPr>
          <w:rFonts w:ascii="Times New Roman" w:eastAsia="Times New Roman" w:hAnsi="Times New Roman" w:cs="Times New Roman"/>
          <w:color w:val="000000"/>
          <w:sz w:val="28"/>
          <w:szCs w:val="28"/>
          <w:lang w:eastAsia="ru-RU"/>
        </w:rPr>
        <w:t>Арушанова</w:t>
      </w:r>
      <w:proofErr w:type="spellEnd"/>
      <w:r w:rsidRPr="0088392A">
        <w:rPr>
          <w:rFonts w:ascii="Times New Roman" w:eastAsia="Times New Roman" w:hAnsi="Times New Roman" w:cs="Times New Roman"/>
          <w:color w:val="000000"/>
          <w:sz w:val="28"/>
          <w:szCs w:val="28"/>
          <w:lang w:eastAsia="ru-RU"/>
        </w:rPr>
        <w:t xml:space="preserve"> А.Г., Струнина Е.М. Придумай слово. Речевые игры и упражнения для дошкольников - М., "Просвещение", 1996</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16. Шорохова О.А Речевое развитие ребенка - М., 2009</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7. Г.С. </w:t>
      </w:r>
      <w:proofErr w:type="spellStart"/>
      <w:r w:rsidRPr="0088392A">
        <w:rPr>
          <w:rFonts w:ascii="Times New Roman" w:eastAsia="Times New Roman" w:hAnsi="Times New Roman" w:cs="Times New Roman"/>
          <w:color w:val="000000"/>
          <w:sz w:val="28"/>
          <w:szCs w:val="28"/>
          <w:lang w:eastAsia="ru-RU"/>
        </w:rPr>
        <w:t>Швайко</w:t>
      </w:r>
      <w:proofErr w:type="spellEnd"/>
      <w:r w:rsidRPr="0088392A">
        <w:rPr>
          <w:rFonts w:ascii="Times New Roman" w:eastAsia="Times New Roman" w:hAnsi="Times New Roman" w:cs="Times New Roman"/>
          <w:color w:val="000000"/>
          <w:sz w:val="28"/>
          <w:szCs w:val="28"/>
          <w:lang w:eastAsia="ru-RU"/>
        </w:rPr>
        <w:t xml:space="preserve"> «Игры и игровые упражнения для развития речи.</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ПРИЛОЖЕНИ 1</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Подборка дидактических  игр по развитию речи на средний, старший, подготовительный дошкольный возраст</w:t>
      </w:r>
      <w:proofErr w:type="gramStart"/>
      <w:r w:rsidRPr="0088392A">
        <w:rPr>
          <w:rFonts w:ascii="Times New Roman" w:eastAsia="Times New Roman" w:hAnsi="Times New Roman" w:cs="Times New Roman"/>
          <w:b/>
          <w:bCs/>
          <w:color w:val="000000"/>
          <w:sz w:val="28"/>
          <w:szCs w:val="28"/>
          <w:lang w:eastAsia="ru-RU"/>
        </w:rPr>
        <w:t xml:space="preserve"> .</w:t>
      </w:r>
      <w:proofErr w:type="gramEnd"/>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СРЕДНИЙ ВОЗРАСТ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Картотека  игр по  развитию речи дошкольников:</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Речевые игры.</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w:t>
      </w:r>
      <w:r w:rsidRPr="0088392A">
        <w:rPr>
          <w:rFonts w:ascii="Times New Roman" w:eastAsia="Times New Roman" w:hAnsi="Times New Roman" w:cs="Times New Roman"/>
          <w:color w:val="000000"/>
          <w:sz w:val="28"/>
          <w:szCs w:val="28"/>
          <w:u w:val="single"/>
          <w:lang w:eastAsia="ru-RU"/>
        </w:rPr>
        <w:t>.«Лето – зима», «Весна – осень».</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Обогащение словаря путем подбора слов по данной теме.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 центр солнышка кладется карточка с изображением ягодки (лето), снежинки (зима), подснежника (весна), желтого листочка (осень). Дети выкладывают картинки, с изображением предметов или природных явлений, относящихся к данному времени года, объясняя свое решение (Я поставил лучик с изображением радуги, потому что она бывает летом).</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2. </w:t>
      </w:r>
      <w:r w:rsidRPr="0088392A">
        <w:rPr>
          <w:rFonts w:ascii="Times New Roman" w:eastAsia="Times New Roman" w:hAnsi="Times New Roman" w:cs="Times New Roman"/>
          <w:color w:val="000000"/>
          <w:sz w:val="28"/>
          <w:szCs w:val="28"/>
          <w:u w:val="single"/>
          <w:lang w:eastAsia="ru-RU"/>
        </w:rPr>
        <w:t>«Он, она, оно, они».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Соотнесение существительных мужского, женского, среднего рода единственного и множественного числа с местоимениями он, она, оно, они.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Ход игры: В центр солнышка по очереди кладутся карточки с изображением девочки – она, мальчика – он, девочки и мальчика – они, солнца – оно. Дети должны выложить на лучики картинки, про которые можно сказать – она, он, оно, они.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3</w:t>
      </w:r>
      <w:r w:rsidRPr="0088392A">
        <w:rPr>
          <w:rFonts w:ascii="Times New Roman" w:eastAsia="Times New Roman" w:hAnsi="Times New Roman" w:cs="Times New Roman"/>
          <w:color w:val="000000"/>
          <w:sz w:val="28"/>
          <w:szCs w:val="28"/>
          <w:u w:val="single"/>
          <w:lang w:eastAsia="ru-RU"/>
        </w:rPr>
        <w:t>.«Летит, плывет, ползет»</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Активизация предметного, глагольного словаря.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 Ход игры: В центр солнышка по очереди кладутся карточки с изображением неба (летает), земли (ползает), воды (плавает). Дети выкладывают на лучи картинки с изображением предметов, зверей, птиц, насекомых, которые совершают данное действие, обосновывая принятое решение. (Я положил картинку со стрекозой, потому что она летает.)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4</w:t>
      </w:r>
      <w:r w:rsidRPr="0088392A">
        <w:rPr>
          <w:rFonts w:ascii="Times New Roman" w:eastAsia="Times New Roman" w:hAnsi="Times New Roman" w:cs="Times New Roman"/>
          <w:color w:val="000000"/>
          <w:sz w:val="28"/>
          <w:szCs w:val="28"/>
          <w:u w:val="single"/>
          <w:lang w:eastAsia="ru-RU"/>
        </w:rPr>
        <w:t>.«Большой - маленький»</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упражнение в употреблении слов с уменьшительно-ласкательными суффиксами и суффиксами увеличения.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В центр солнышка кладется карточка с изображением карлика или великана. Дети выкладывают картинки с изображением различных предметов и называют их ласково (если в центре находится карлик) или </w:t>
      </w:r>
      <w:r w:rsidRPr="0088392A">
        <w:rPr>
          <w:rFonts w:ascii="Times New Roman" w:eastAsia="Times New Roman" w:hAnsi="Times New Roman" w:cs="Times New Roman"/>
          <w:color w:val="000000"/>
          <w:sz w:val="28"/>
          <w:szCs w:val="28"/>
          <w:lang w:eastAsia="ru-RU"/>
        </w:rPr>
        <w:lastRenderedPageBreak/>
        <w:t xml:space="preserve">называют слово, прибавив к нему суффикс </w:t>
      </w:r>
      <w:proofErr w:type="gramStart"/>
      <w:r w:rsidRPr="0088392A">
        <w:rPr>
          <w:rFonts w:ascii="Times New Roman" w:eastAsia="Times New Roman" w:hAnsi="Times New Roman" w:cs="Times New Roman"/>
          <w:color w:val="000000"/>
          <w:sz w:val="28"/>
          <w:szCs w:val="28"/>
          <w:lang w:eastAsia="ru-RU"/>
        </w:rPr>
        <w:t>–</w:t>
      </w:r>
      <w:proofErr w:type="spellStart"/>
      <w:r w:rsidRPr="0088392A">
        <w:rPr>
          <w:rFonts w:ascii="Times New Roman" w:eastAsia="Times New Roman" w:hAnsi="Times New Roman" w:cs="Times New Roman"/>
          <w:color w:val="000000"/>
          <w:sz w:val="28"/>
          <w:szCs w:val="28"/>
          <w:lang w:eastAsia="ru-RU"/>
        </w:rPr>
        <w:t>и</w:t>
      </w:r>
      <w:proofErr w:type="gramEnd"/>
      <w:r w:rsidRPr="0088392A">
        <w:rPr>
          <w:rFonts w:ascii="Times New Roman" w:eastAsia="Times New Roman" w:hAnsi="Times New Roman" w:cs="Times New Roman"/>
          <w:color w:val="000000"/>
          <w:sz w:val="28"/>
          <w:szCs w:val="28"/>
          <w:lang w:eastAsia="ru-RU"/>
        </w:rPr>
        <w:t>щ</w:t>
      </w:r>
      <w:proofErr w:type="spellEnd"/>
      <w:r w:rsidRPr="0088392A">
        <w:rPr>
          <w:rFonts w:ascii="Times New Roman" w:eastAsia="Times New Roman" w:hAnsi="Times New Roman" w:cs="Times New Roman"/>
          <w:color w:val="000000"/>
          <w:sz w:val="28"/>
          <w:szCs w:val="28"/>
          <w:lang w:eastAsia="ru-RU"/>
        </w:rPr>
        <w:t xml:space="preserve"> (если в центре – великан). Можно использовать предметные картинки по разным лексическим темам.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5. «Что делает?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Закрепление использования в речи распространенных предложений; активизация глагольного словаря.</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 центр кладется карточка с написанным вопросом «Что делает? » Дети выкладывают на лучи картинки с изображением действий и говорят, что нарисовано. (Мама варит вкусную кашу.)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6.«Приготовим сок или варенье»</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Формирование навыков образования относительных прилагательных.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 центр кладется карточка с нарисованным стаканом. На лучи дети по очереди выкладывают картинки, с изображением ягод, фруктов, овощей. Дети говорят, какой сок они приготовили. (На картинке вишня, сок называется вишневый.)</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7.«Какой?»</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Закрепление умения подбирать к предмету несколько признаков.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 центр солнышка кладется карточка с написанным вопросом «Какой? ». Дети выкладывают на лепесток картинку с изображением любого предмета и описывают его, используя несколько слов-определений (Мяч резиновый, круглый, разноцветный, большой.)</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8</w:t>
      </w:r>
      <w:r w:rsidRPr="0088392A">
        <w:rPr>
          <w:rFonts w:ascii="Times New Roman" w:eastAsia="Times New Roman" w:hAnsi="Times New Roman" w:cs="Times New Roman"/>
          <w:color w:val="000000"/>
          <w:sz w:val="28"/>
          <w:szCs w:val="28"/>
          <w:u w:val="single"/>
          <w:lang w:eastAsia="ru-RU"/>
        </w:rPr>
        <w:t>. «Чей хвост? »</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Формирование практических навыков образования притяжательных прилагательных. Оборудование: игровое пособие «Солнышко </w:t>
      </w:r>
      <w:proofErr w:type="gramStart"/>
      <w:r w:rsidRPr="0088392A">
        <w:rPr>
          <w:rFonts w:ascii="Times New Roman" w:eastAsia="Times New Roman" w:hAnsi="Times New Roman" w:cs="Times New Roman"/>
          <w:color w:val="000000"/>
          <w:sz w:val="28"/>
          <w:szCs w:val="28"/>
          <w:lang w:eastAsia="ru-RU"/>
        </w:rPr>
        <w:t>речистое</w:t>
      </w:r>
      <w:proofErr w:type="gramEnd"/>
      <w:r w:rsidRPr="0088392A">
        <w:rPr>
          <w:rFonts w:ascii="Times New Roman" w:eastAsia="Times New Roman" w:hAnsi="Times New Roman" w:cs="Times New Roman"/>
          <w:color w:val="000000"/>
          <w:sz w:val="28"/>
          <w:szCs w:val="28"/>
          <w:lang w:eastAsia="ru-RU"/>
        </w:rPr>
        <w:t>», предметные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Ход игры: На лучи по очереди выкладываются карточки с изображением хвостов разных животных. Дети определяют и называют, чей это хвост, находят это животное.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Развивающие игры с картинками</w:t>
      </w:r>
      <w:proofErr w:type="gramStart"/>
      <w:r w:rsidRPr="0088392A">
        <w:rPr>
          <w:rFonts w:ascii="Times New Roman" w:eastAsia="Times New Roman" w:hAnsi="Times New Roman" w:cs="Times New Roman"/>
          <w:color w:val="000000"/>
          <w:sz w:val="28"/>
          <w:szCs w:val="28"/>
          <w:lang w:eastAsia="ru-RU"/>
        </w:rPr>
        <w:t> :</w:t>
      </w:r>
      <w:proofErr w:type="gramEnd"/>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u w:val="single"/>
          <w:lang w:eastAsia="ru-RU"/>
        </w:rPr>
        <w:t>«Кто больше заметит небылиц?»</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Учить детей замечать небылицы, нелогические ситуации, объяснять их; развивать умение отличать реальное от </w:t>
      </w:r>
      <w:proofErr w:type="gramStart"/>
      <w:r w:rsidRPr="0088392A">
        <w:rPr>
          <w:rFonts w:ascii="Times New Roman" w:eastAsia="Times New Roman" w:hAnsi="Times New Roman" w:cs="Times New Roman"/>
          <w:color w:val="000000"/>
          <w:sz w:val="28"/>
          <w:szCs w:val="28"/>
          <w:lang w:eastAsia="ru-RU"/>
        </w:rPr>
        <w:t>выдуманного</w:t>
      </w:r>
      <w:proofErr w:type="gramEnd"/>
      <w:r w:rsidRPr="0088392A">
        <w:rPr>
          <w:rFonts w:ascii="Times New Roman" w:eastAsia="Times New Roman" w:hAnsi="Times New Roman" w:cs="Times New Roman"/>
          <w:color w:val="000000"/>
          <w:sz w:val="28"/>
          <w:szCs w:val="28"/>
          <w:lang w:eastAsia="ru-RU"/>
        </w:rPr>
        <w:t>. Оборудование: Стихотворение «Путаница», фишки.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Дети, садятся так, чтобы на столе можно было откладывать фишки. Воспитатель объясняет правила игры: - Сейчас я прочту вам отрывок из стихотворения Корнея Чуковского «Путаница» В нем будет много небылиц. Постарайтесь их заметить и запомнить. Кто заметит небылицу, положит фишку, заметит </w:t>
      </w:r>
      <w:proofErr w:type="spellStart"/>
      <w:r w:rsidRPr="0088392A">
        <w:rPr>
          <w:rFonts w:ascii="Times New Roman" w:eastAsia="Times New Roman" w:hAnsi="Times New Roman" w:cs="Times New Roman"/>
          <w:color w:val="000000"/>
          <w:sz w:val="28"/>
          <w:szCs w:val="28"/>
          <w:lang w:eastAsia="ru-RU"/>
        </w:rPr>
        <w:t>ещѐ</w:t>
      </w:r>
      <w:proofErr w:type="spellEnd"/>
      <w:r w:rsidRPr="0088392A">
        <w:rPr>
          <w:rFonts w:ascii="Times New Roman" w:eastAsia="Times New Roman" w:hAnsi="Times New Roman" w:cs="Times New Roman"/>
          <w:color w:val="000000"/>
          <w:sz w:val="28"/>
          <w:szCs w:val="28"/>
          <w:lang w:eastAsia="ru-RU"/>
        </w:rPr>
        <w:t xml:space="preserve"> одну небылицу, положит вторую фишку рядом и т.д. Кто заметит больше небылиц, тот и выигрывает. Фишку можно положить только тогда, когда ты сам заметил небылицу. Сначала читается </w:t>
      </w:r>
      <w:r w:rsidRPr="0088392A">
        <w:rPr>
          <w:rFonts w:ascii="Times New Roman" w:eastAsia="Times New Roman" w:hAnsi="Times New Roman" w:cs="Times New Roman"/>
          <w:color w:val="000000"/>
          <w:sz w:val="28"/>
          <w:szCs w:val="28"/>
          <w:lang w:eastAsia="ru-RU"/>
        </w:rPr>
        <w:lastRenderedPageBreak/>
        <w:t>небольшая часть этого стихотворения, медленно, выразительно, акцентируются места с небылицами. После чтения воспитатель спрашивает детей, почему стихотворение называется «Путаница». Затем того, кто отложил меньше фишек, просит назвать замеченные небылицы. Дети, у которых больше фишек называют те небылицы, которые не заметил первый отвечающий. Повторять сказанное нельзя. Если ребенок положил больше фишек, чем небылиц в стихотворении, воспитатель говорит ему, что он не выполнил правила игры, и предлагает быть более внимательным в другой раз.</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«Исправь ошибку»</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научить устанавливать правильную последовательность действия. Оборудование: Серийные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Перед ребенком раскладывают серию картинок, но одна картинка лежит не на своем месте. Ребенок находит ошибку, кладет картинку на нужное место, а затем составляет рассказ по всей серии картинок.</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"Нарисуй картину словами"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Цель: развивать воображение, умение использовать в описании точные по смыслу слова и образные выражения.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Оборудование: стихотворение о весн</w:t>
      </w:r>
      <w:proofErr w:type="gramStart"/>
      <w:r w:rsidRPr="0088392A">
        <w:rPr>
          <w:rFonts w:ascii="Times New Roman" w:eastAsia="Times New Roman" w:hAnsi="Times New Roman" w:cs="Times New Roman"/>
          <w:color w:val="000000"/>
          <w:sz w:val="28"/>
          <w:szCs w:val="28"/>
          <w:lang w:eastAsia="ru-RU"/>
        </w:rPr>
        <w:t>е(</w:t>
      </w:r>
      <w:proofErr w:type="gramEnd"/>
      <w:r w:rsidRPr="0088392A">
        <w:rPr>
          <w:rFonts w:ascii="Times New Roman" w:eastAsia="Times New Roman" w:hAnsi="Times New Roman" w:cs="Times New Roman"/>
          <w:color w:val="000000"/>
          <w:sz w:val="28"/>
          <w:szCs w:val="28"/>
          <w:lang w:eastAsia="ru-RU"/>
        </w:rPr>
        <w:t xml:space="preserve">лете, зиме и </w:t>
      </w:r>
      <w:proofErr w:type="spellStart"/>
      <w:r w:rsidRPr="0088392A">
        <w:rPr>
          <w:rFonts w:ascii="Times New Roman" w:eastAsia="Times New Roman" w:hAnsi="Times New Roman" w:cs="Times New Roman"/>
          <w:color w:val="000000"/>
          <w:sz w:val="28"/>
          <w:szCs w:val="28"/>
          <w:lang w:eastAsia="ru-RU"/>
        </w:rPr>
        <w:t>т.д</w:t>
      </w:r>
      <w:proofErr w:type="spellEnd"/>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Взрослый обращается к детям: «Хотите стать необыкновенными художниками, которые рисуют не красками и карандашами, а словами? Тогда приготовьтесь рисовать. Я прочту вам нежное стихотворение о весне, а вы закройте глаза и попробуйте представить, о чем я буду читать. Потом расскажите, какая картина у вас получилась. Но рассказывать надо так, чтобы все смогли мысленно увидеть вашу картину». Затем дети могут нарисовать красками иллюстрацию к своим рассказам.</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"Придумай сказку"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самостоятельно подбирать выразительные средства для составления сказки или рассказа на заданную тему.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Оборудование: картинка с зимним пейзажем (весенним, летним, осенним и </w:t>
      </w:r>
      <w:proofErr w:type="spellStart"/>
      <w:r w:rsidRPr="0088392A">
        <w:rPr>
          <w:rFonts w:ascii="Times New Roman" w:eastAsia="Times New Roman" w:hAnsi="Times New Roman" w:cs="Times New Roman"/>
          <w:color w:val="000000"/>
          <w:sz w:val="28"/>
          <w:szCs w:val="28"/>
          <w:lang w:eastAsia="ru-RU"/>
        </w:rPr>
        <w:t>т.д</w:t>
      </w:r>
      <w:proofErr w:type="spellEnd"/>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Воспитатель предлагает сочинить сказку «Что снится деревьям зимой» детям после того, как они рассмотрят картинку с зимним пейзажем, услышат стихотворение или рассказ о первом месяце зимы.</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«Волшебный мешочек».</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развивать речь ребенка, обучать детей описывать предмет, усвоить окончание существительных в дательном падеже.</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Оборудование: мешочек с игрушками: овощи, фрукты, ягоды, сладости.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Взрослый достанет из мешочка картинку и говорит: «Вот капуста. Какая она? Кому ее отдадим?» Ребёнок рассказывает, какая капуста, и кто ее любит кушать.</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Простые развивающие речевые упражнения для развития связной речи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Такие игры не предусматривают какие-то траты или приготовления, нужно только желание и фантазия. Используйте такие речевые игры, чтобы развлечь ребенка, научить новому и полезному. Эти упражнения можно выполнять с </w:t>
      </w:r>
      <w:r w:rsidRPr="0088392A">
        <w:rPr>
          <w:rFonts w:ascii="Times New Roman" w:eastAsia="Times New Roman" w:hAnsi="Times New Roman" w:cs="Times New Roman"/>
          <w:color w:val="000000"/>
          <w:sz w:val="28"/>
          <w:szCs w:val="28"/>
          <w:lang w:eastAsia="ru-RU"/>
        </w:rPr>
        <w:lastRenderedPageBreak/>
        <w:t>мячом. Взрослый говорит и кидает мяч, ребенок отвечает и бросает мяч в ответ.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«Какой?» </w:t>
      </w:r>
      <w:r w:rsidRPr="0088392A">
        <w:rPr>
          <w:rFonts w:ascii="Times New Roman" w:eastAsia="Times New Roman" w:hAnsi="Times New Roman" w:cs="Times New Roman"/>
          <w:color w:val="000000"/>
          <w:sz w:val="28"/>
          <w:szCs w:val="28"/>
          <w:lang w:eastAsia="ru-RU"/>
        </w:rPr>
        <w:t>Цель: обогащать речи ребенка именами прилагательными.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Взрослый предлагает ребенку дать как можно больше ответов на вопрос «Какой?» Мяч какой? – большой, маленький, круглый, резиновый, упругий, красный, кожаный. Снег какой? – белый, холодный, искристый, красивый, пушистый, </w:t>
      </w:r>
      <w:proofErr w:type="spellStart"/>
      <w:proofErr w:type="gramStart"/>
      <w:r w:rsidRPr="0088392A">
        <w:rPr>
          <w:rFonts w:ascii="Times New Roman" w:eastAsia="Times New Roman" w:hAnsi="Times New Roman" w:cs="Times New Roman"/>
          <w:color w:val="000000"/>
          <w:sz w:val="28"/>
          <w:szCs w:val="28"/>
          <w:lang w:eastAsia="ru-RU"/>
        </w:rPr>
        <w:t>л</w:t>
      </w:r>
      <w:proofErr w:type="gramEnd"/>
      <w:r w:rsidRPr="0088392A">
        <w:rPr>
          <w:rFonts w:ascii="Times New Roman" w:eastAsia="Times New Roman" w:hAnsi="Times New Roman" w:cs="Times New Roman"/>
          <w:color w:val="000000"/>
          <w:sz w:val="28"/>
          <w:szCs w:val="28"/>
          <w:lang w:eastAsia="ru-RU"/>
        </w:rPr>
        <w:t>ѐгкий</w:t>
      </w:r>
      <w:proofErr w:type="spellEnd"/>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«Что могут делать…?»</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обогащать речь ребенка глаголами.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Взрослый предлагает ребенку дать как можно больше ответов на вопрос «Что может делать?» Что может делать собака? – лаять, ходить, бегать, кусаться, сторожить, охранять, кушать, </w:t>
      </w:r>
      <w:proofErr w:type="gramStart"/>
      <w:r w:rsidRPr="0088392A">
        <w:rPr>
          <w:rFonts w:ascii="Times New Roman" w:eastAsia="Times New Roman" w:hAnsi="Times New Roman" w:cs="Times New Roman"/>
          <w:color w:val="000000"/>
          <w:sz w:val="28"/>
          <w:szCs w:val="28"/>
          <w:lang w:eastAsia="ru-RU"/>
        </w:rPr>
        <w:t>рычать</w:t>
      </w:r>
      <w:proofErr w:type="gramEnd"/>
      <w:r w:rsidRPr="0088392A">
        <w:rPr>
          <w:rFonts w:ascii="Times New Roman" w:eastAsia="Times New Roman" w:hAnsi="Times New Roman" w:cs="Times New Roman"/>
          <w:color w:val="000000"/>
          <w:sz w:val="28"/>
          <w:szCs w:val="28"/>
          <w:lang w:eastAsia="ru-RU"/>
        </w:rPr>
        <w:t>… Что может делать лягушка? Что могут делать руки? и т. д.</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color w:val="000000"/>
          <w:sz w:val="28"/>
          <w:szCs w:val="28"/>
          <w:u w:val="single"/>
          <w:lang w:eastAsia="ru-RU"/>
        </w:rPr>
        <w:t>Слова наоборот»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закрепление в представлении и словаре </w:t>
      </w:r>
      <w:proofErr w:type="spellStart"/>
      <w:r w:rsidRPr="0088392A">
        <w:rPr>
          <w:rFonts w:ascii="Times New Roman" w:eastAsia="Times New Roman" w:hAnsi="Times New Roman" w:cs="Times New Roman"/>
          <w:color w:val="000000"/>
          <w:sz w:val="28"/>
          <w:szCs w:val="28"/>
          <w:lang w:eastAsia="ru-RU"/>
        </w:rPr>
        <w:t>ребѐнка</w:t>
      </w:r>
      <w:proofErr w:type="spellEnd"/>
      <w:r w:rsidRPr="0088392A">
        <w:rPr>
          <w:rFonts w:ascii="Times New Roman" w:eastAsia="Times New Roman" w:hAnsi="Times New Roman" w:cs="Times New Roman"/>
          <w:color w:val="000000"/>
          <w:sz w:val="28"/>
          <w:szCs w:val="28"/>
          <w:lang w:eastAsia="ru-RU"/>
        </w:rPr>
        <w:t xml:space="preserve"> противоположных признаков предметов или слов-антонимов.</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w:t>
      </w:r>
      <w:proofErr w:type="gramStart"/>
      <w:r w:rsidRPr="0088392A">
        <w:rPr>
          <w:rFonts w:ascii="Times New Roman" w:eastAsia="Times New Roman" w:hAnsi="Times New Roman" w:cs="Times New Roman"/>
          <w:color w:val="000000"/>
          <w:sz w:val="28"/>
          <w:szCs w:val="28"/>
          <w:lang w:eastAsia="ru-RU"/>
        </w:rPr>
        <w:t xml:space="preserve">Попросите ребенка подобрать антонимы к следующим словам: радость, утро, сел, храбрый, враг, стоять, тяжело, взял, мокро, чисто, глубокий, высокий, узкий, близко, назад, далеко и т. д. Лето – зима, твердый – мягкий, </w:t>
      </w:r>
      <w:proofErr w:type="spellStart"/>
      <w:r w:rsidRPr="0088392A">
        <w:rPr>
          <w:rFonts w:ascii="Times New Roman" w:eastAsia="Times New Roman" w:hAnsi="Times New Roman" w:cs="Times New Roman"/>
          <w:color w:val="000000"/>
          <w:sz w:val="28"/>
          <w:szCs w:val="28"/>
          <w:lang w:eastAsia="ru-RU"/>
        </w:rPr>
        <w:t>нашѐл</w:t>
      </w:r>
      <w:proofErr w:type="spellEnd"/>
      <w:r w:rsidRPr="0088392A">
        <w:rPr>
          <w:rFonts w:ascii="Times New Roman" w:eastAsia="Times New Roman" w:hAnsi="Times New Roman" w:cs="Times New Roman"/>
          <w:color w:val="000000"/>
          <w:sz w:val="28"/>
          <w:szCs w:val="28"/>
          <w:lang w:eastAsia="ru-RU"/>
        </w:rPr>
        <w:t xml:space="preserve"> - потерял.</w:t>
      </w:r>
      <w:proofErr w:type="gramEnd"/>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«Слова-товарищи»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Развивать речь ребенка, обогащая ее.</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Предложите ребенку назвать слова, которые звучат по-разному, но обозначают одно и то же. Они помогают лучше описать предмет, вещь. Например: Холодный – ледяной, морозный, </w:t>
      </w:r>
      <w:proofErr w:type="spellStart"/>
      <w:proofErr w:type="gramStart"/>
      <w:r w:rsidRPr="0088392A">
        <w:rPr>
          <w:rFonts w:ascii="Times New Roman" w:eastAsia="Times New Roman" w:hAnsi="Times New Roman" w:cs="Times New Roman"/>
          <w:color w:val="000000"/>
          <w:sz w:val="28"/>
          <w:szCs w:val="28"/>
          <w:lang w:eastAsia="ru-RU"/>
        </w:rPr>
        <w:t>студ</w:t>
      </w:r>
      <w:proofErr w:type="gramEnd"/>
      <w:r w:rsidRPr="0088392A">
        <w:rPr>
          <w:rFonts w:ascii="Times New Roman" w:eastAsia="Times New Roman" w:hAnsi="Times New Roman" w:cs="Times New Roman"/>
          <w:color w:val="000000"/>
          <w:sz w:val="28"/>
          <w:szCs w:val="28"/>
          <w:lang w:eastAsia="ru-RU"/>
        </w:rPr>
        <w:t>ѐный</w:t>
      </w:r>
      <w:proofErr w:type="spellEnd"/>
      <w:r w:rsidRPr="0088392A">
        <w:rPr>
          <w:rFonts w:ascii="Times New Roman" w:eastAsia="Times New Roman" w:hAnsi="Times New Roman" w:cs="Times New Roman"/>
          <w:color w:val="000000"/>
          <w:sz w:val="28"/>
          <w:szCs w:val="28"/>
          <w:lang w:eastAsia="ru-RU"/>
        </w:rPr>
        <w:t>. Умный – мудрый, толковый, сообразительный. И т. д.</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«Один – много</w:t>
      </w:r>
      <w:r w:rsidRPr="0088392A">
        <w:rPr>
          <w:rFonts w:ascii="Times New Roman" w:eastAsia="Times New Roman" w:hAnsi="Times New Roman" w:cs="Times New Roman"/>
          <w:color w:val="000000"/>
          <w:sz w:val="28"/>
          <w:szCs w:val="28"/>
          <w:lang w:eastAsia="ru-RU"/>
        </w:rPr>
        <w:t xml:space="preserve">» Цель: закрепление в речи детей различных типов окончаний </w:t>
      </w:r>
      <w:proofErr w:type="spellStart"/>
      <w:r w:rsidRPr="0088392A">
        <w:rPr>
          <w:rFonts w:ascii="Times New Roman" w:eastAsia="Times New Roman" w:hAnsi="Times New Roman" w:cs="Times New Roman"/>
          <w:color w:val="000000"/>
          <w:sz w:val="28"/>
          <w:szCs w:val="28"/>
          <w:lang w:eastAsia="ru-RU"/>
        </w:rPr>
        <w:t>имѐн</w:t>
      </w:r>
      <w:proofErr w:type="spellEnd"/>
      <w:r w:rsidRPr="0088392A">
        <w:rPr>
          <w:rFonts w:ascii="Times New Roman" w:eastAsia="Times New Roman" w:hAnsi="Times New Roman" w:cs="Times New Roman"/>
          <w:color w:val="000000"/>
          <w:sz w:val="28"/>
          <w:szCs w:val="28"/>
          <w:lang w:eastAsia="ru-RU"/>
        </w:rPr>
        <w:t xml:space="preserve"> существительных. Ход игры: взрослый называет имена существительные в единственном числе. Дети называют существительные во множественном числе.  И т.д.</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«Животные и их детёныши»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закрепление в речи детей названии детёнышей животных, закрепление навыков словообразования, развитие ловкости, внимания, памяти.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Взрослый называет какое-либо животное, а ребёнок называет детёныша этого животного. Слова скомпонованы в три группы по способу их образования. Третья группа требует запоминания названий детёнышей.</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«Кто как разговаривает?»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Цель: расширение словарного запаса, развитие быстроты реакции.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Ход игры: Взрослый, поочерёдно называя животных. Дети-как-то или иное животное подаёт голос: Корова___ мычит, Волк _____воет, Утка____ крякает, Свинья____ </w:t>
      </w:r>
      <w:proofErr w:type="gramStart"/>
      <w:r w:rsidRPr="0088392A">
        <w:rPr>
          <w:rFonts w:ascii="Times New Roman" w:eastAsia="Times New Roman" w:hAnsi="Times New Roman" w:cs="Times New Roman"/>
          <w:color w:val="000000"/>
          <w:sz w:val="28"/>
          <w:szCs w:val="28"/>
          <w:lang w:eastAsia="ru-RU"/>
        </w:rPr>
        <w:t>хрюкает Тигр___ рычит</w:t>
      </w:r>
      <w:proofErr w:type="gramEnd"/>
      <w:r w:rsidRPr="0088392A">
        <w:rPr>
          <w:rFonts w:ascii="Times New Roman" w:eastAsia="Times New Roman" w:hAnsi="Times New Roman" w:cs="Times New Roman"/>
          <w:color w:val="000000"/>
          <w:sz w:val="28"/>
          <w:szCs w:val="28"/>
          <w:lang w:eastAsia="ru-RU"/>
        </w:rPr>
        <w:t>, Собака____ лает, Змея___ шипит, Комар____ пищит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Вариант 2. Взрослый спрашивает: «Кто рычит?», «А кто мычит?», «Кто лает?», «Кто кукует?» и т.д.</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«Подскажи словечко»</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Цель: развитие мышления, быстроты реакции.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Ход игры: Взрослый, спрашивает: - Ворона каркает, а сорока? Ребёнок должен ответить: </w:t>
      </w:r>
      <w:proofErr w:type="gramStart"/>
      <w:r w:rsidRPr="0088392A">
        <w:rPr>
          <w:rFonts w:ascii="Times New Roman" w:eastAsia="Times New Roman" w:hAnsi="Times New Roman" w:cs="Times New Roman"/>
          <w:color w:val="000000"/>
          <w:sz w:val="28"/>
          <w:szCs w:val="28"/>
          <w:lang w:eastAsia="ru-RU"/>
        </w:rPr>
        <w:t>-С</w:t>
      </w:r>
      <w:proofErr w:type="gramEnd"/>
      <w:r w:rsidRPr="0088392A">
        <w:rPr>
          <w:rFonts w:ascii="Times New Roman" w:eastAsia="Times New Roman" w:hAnsi="Times New Roman" w:cs="Times New Roman"/>
          <w:color w:val="000000"/>
          <w:sz w:val="28"/>
          <w:szCs w:val="28"/>
          <w:lang w:eastAsia="ru-RU"/>
        </w:rPr>
        <w:t xml:space="preserve">орока стрекочет. Примеры вопросов: </w:t>
      </w:r>
      <w:proofErr w:type="gramStart"/>
      <w:r w:rsidRPr="0088392A">
        <w:rPr>
          <w:rFonts w:ascii="Times New Roman" w:eastAsia="Times New Roman" w:hAnsi="Times New Roman" w:cs="Times New Roman"/>
          <w:color w:val="000000"/>
          <w:sz w:val="28"/>
          <w:szCs w:val="28"/>
          <w:lang w:eastAsia="ru-RU"/>
        </w:rPr>
        <w:t>-С</w:t>
      </w:r>
      <w:proofErr w:type="gramEnd"/>
      <w:r w:rsidRPr="0088392A">
        <w:rPr>
          <w:rFonts w:ascii="Times New Roman" w:eastAsia="Times New Roman" w:hAnsi="Times New Roman" w:cs="Times New Roman"/>
          <w:color w:val="000000"/>
          <w:sz w:val="28"/>
          <w:szCs w:val="28"/>
          <w:lang w:eastAsia="ru-RU"/>
        </w:rPr>
        <w:t>ова летает, а кролик? -Корова ест сено, а лиса? -Крот роет норки, а сорока? -Петух кукарекает, а курица? -Лягушка квакает, а лошадь? -У коровы телёнок, а у овцы? -У медвежонка мама медведица, а у бельчонка?</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 «Кто где живут?»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Цель: закрепление знания детей о жилищах животных, насекомых. Закрепление употребления в речи детей грамматической формы предложного падежа с предлогом «в».</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Взрослый поочередно задает вопрос детям, а они отвечают. Необходимо следить за правильным употреблением предлогов.</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Вариант 1. Взрослый – Дети Кто живёт в дупле? – Белка. Кто живёт в скворечнике? – Скворцы. Кто живёт в гнезде? – Птицы: ласточки, кукушки, сойки. Кто живёт в будке? – Собака. Кто живёт в улье? – Пчелы. Кто живёт в  норе? – Лиса. Кто живёт в логове? – Волк. Кто живёт в берлоге?-  Медведь. Вариант 2. Взрослый – Дети</w:t>
      </w:r>
      <w:proofErr w:type="gramStart"/>
      <w:r w:rsidRPr="0088392A">
        <w:rPr>
          <w:rFonts w:ascii="Times New Roman" w:eastAsia="Times New Roman" w:hAnsi="Times New Roman" w:cs="Times New Roman"/>
          <w:color w:val="000000"/>
          <w:sz w:val="28"/>
          <w:szCs w:val="28"/>
          <w:lang w:eastAsia="ru-RU"/>
        </w:rPr>
        <w:t xml:space="preserve"> Г</w:t>
      </w:r>
      <w:proofErr w:type="gramEnd"/>
      <w:r w:rsidRPr="0088392A">
        <w:rPr>
          <w:rFonts w:ascii="Times New Roman" w:eastAsia="Times New Roman" w:hAnsi="Times New Roman" w:cs="Times New Roman"/>
          <w:color w:val="000000"/>
          <w:sz w:val="28"/>
          <w:szCs w:val="28"/>
          <w:lang w:eastAsia="ru-RU"/>
        </w:rPr>
        <w:t>де живёт медведь? – В берлоге. Где живёт волк? – В логове. Вариант 3. Работа над правильной конструкцией предложения. Детям предлагается дать полный ответ: «Медведь живёт в берлоге».</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«Скажи ласково»</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закрепление умения образовывать существительные при помощи уменьшительно ласкательных суффиксов, развитие быстроты реакции.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Взрослый называет первое слово (например, шар), а ребёнок называет второе слово (шарик). Слова  можно сгруппировать по сходству окончаний. Стол – столик, ключ – ключик. Шапка – шапочка, белка – белочка. Книга – книжечка, ложка – ложечка. Голова – головка, картина – картинка. Мыло – мыльце, зеркало – зеркальце. Кукла – куколка, свёкла – </w:t>
      </w:r>
      <w:proofErr w:type="spellStart"/>
      <w:r w:rsidRPr="0088392A">
        <w:rPr>
          <w:rFonts w:ascii="Times New Roman" w:eastAsia="Times New Roman" w:hAnsi="Times New Roman" w:cs="Times New Roman"/>
          <w:color w:val="000000"/>
          <w:sz w:val="28"/>
          <w:szCs w:val="28"/>
          <w:lang w:eastAsia="ru-RU"/>
        </w:rPr>
        <w:t>свеколка</w:t>
      </w:r>
      <w:proofErr w:type="spellEnd"/>
      <w:r w:rsidRPr="0088392A">
        <w:rPr>
          <w:rFonts w:ascii="Times New Roman" w:eastAsia="Times New Roman" w:hAnsi="Times New Roman" w:cs="Times New Roman"/>
          <w:color w:val="000000"/>
          <w:sz w:val="28"/>
          <w:szCs w:val="28"/>
          <w:lang w:eastAsia="ru-RU"/>
        </w:rPr>
        <w:t>. Коса – косичка, вода – водичка. Жук – жучок, дуб – дубок. Вишня – вишенка, башня – башенка. Платье – платьице, кресло – креслице. Перо – пёрышко, стекло – стёклышко. Часы – часики, трусы – трусики.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w:t>
      </w:r>
      <w:r w:rsidRPr="0088392A">
        <w:rPr>
          <w:rFonts w:ascii="Times New Roman" w:eastAsia="Times New Roman" w:hAnsi="Times New Roman" w:cs="Times New Roman"/>
          <w:color w:val="000000"/>
          <w:sz w:val="28"/>
          <w:szCs w:val="28"/>
          <w:u w:val="single"/>
          <w:lang w:eastAsia="ru-RU"/>
        </w:rPr>
        <w:t>Что происходит в природе?»</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закрепление употребления в речи глаголов, согласования слов в предложении.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Взрослый, задаёт вопрос, а ребёнок должен на заданный вопрос ответить. Игру желательно проводить по темам. Пример: Тема «Весна» Взрослый – Дети Солнце – что делает? – Светит, греет. Ручьи – что делают? – Бегут, журчат. Снег – что делает? – Темнеет, тает. Птицы – что делают? – Прилетают, вьют гнёзда, поет песни. Капель – что делает? – Звенит, капает. Медведь – что делает? – Просыпается, вылезает из берлоги.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 Кто как передвигается?»</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Цель: обогащение глагольного словаря детей, развитие мышления, внимания, воображения.</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Взрослый называет какое-либо животное, а ребёнок произносит глагол, который можно отнести к названному животному. Взрослый – Дети </w:t>
      </w:r>
      <w:r w:rsidRPr="0088392A">
        <w:rPr>
          <w:rFonts w:ascii="Times New Roman" w:eastAsia="Times New Roman" w:hAnsi="Times New Roman" w:cs="Times New Roman"/>
          <w:color w:val="000000"/>
          <w:sz w:val="28"/>
          <w:szCs w:val="28"/>
          <w:lang w:eastAsia="ru-RU"/>
        </w:rPr>
        <w:lastRenderedPageBreak/>
        <w:t>Собака – стоит, сидит, лежит, идёт, спит, лает, служит. Кошка – мяукает, ласкается, царапается, лакает. Мышка – шуршит, пищит, грызет, прячется, убегает. Змея – ползет, шипит, извивается, жалит, нападает.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 Кто может совершать эти действия?»</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активизация глагольного словаря детей, развитие воображения, памяти.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Взрослый называет глагол, а ребенок называет существительное, подходящее к названному глаголу. Взрослый – Дети. Идет – человек, животное, поезд, пароход, дождь</w:t>
      </w:r>
      <w:proofErr w:type="gramStart"/>
      <w:r w:rsidRPr="0088392A">
        <w:rPr>
          <w:rFonts w:ascii="Times New Roman" w:eastAsia="Times New Roman" w:hAnsi="Times New Roman" w:cs="Times New Roman"/>
          <w:color w:val="000000"/>
          <w:sz w:val="28"/>
          <w:szCs w:val="28"/>
          <w:lang w:eastAsia="ru-RU"/>
        </w:rPr>
        <w:t>… Б</w:t>
      </w:r>
      <w:proofErr w:type="gramEnd"/>
      <w:r w:rsidRPr="0088392A">
        <w:rPr>
          <w:rFonts w:ascii="Times New Roman" w:eastAsia="Times New Roman" w:hAnsi="Times New Roman" w:cs="Times New Roman"/>
          <w:color w:val="000000"/>
          <w:sz w:val="28"/>
          <w:szCs w:val="28"/>
          <w:lang w:eastAsia="ru-RU"/>
        </w:rPr>
        <w:t>ежит – ручей, время, животное, человек, дорога… Летит – птица, бабочка, стрекоза, муха, жук, самолет… Плывет – рыба, кит, дельфин, лодка, корабль, человек…</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 Из чего сделано?»</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Цель: закрепление в речи детей употребления относительных прилагательных и способов их образования.</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взрослый говорит: «Сапоги из кожи», а ребенок отвечает: «Кожаные». Взрослый –  Дети Рукавички из меха – меховые Таз из меди – медный Ваза из хрусталя – хрустальная Рукавички из шерсти – шерстяные</w:t>
      </w:r>
      <w:proofErr w:type="gramStart"/>
      <w:r w:rsidRPr="0088392A">
        <w:rPr>
          <w:rFonts w:ascii="Times New Roman" w:eastAsia="Times New Roman" w:hAnsi="Times New Roman" w:cs="Times New Roman"/>
          <w:color w:val="000000"/>
          <w:sz w:val="28"/>
          <w:szCs w:val="28"/>
          <w:lang w:eastAsia="ru-RU"/>
        </w:rPr>
        <w:t xml:space="preserve"> Л</w:t>
      </w:r>
      <w:proofErr w:type="gramEnd"/>
      <w:r w:rsidRPr="0088392A">
        <w:rPr>
          <w:rFonts w:ascii="Times New Roman" w:eastAsia="Times New Roman" w:hAnsi="Times New Roman" w:cs="Times New Roman"/>
          <w:color w:val="000000"/>
          <w:sz w:val="28"/>
          <w:szCs w:val="28"/>
          <w:lang w:eastAsia="ru-RU"/>
        </w:rPr>
        <w:t>ови да бросай – цвета</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Структура дидактических игр по развитию речи определяется принципом взаимосвязи различных разделов речевой работы: обогащения и активизации словаря, работы над смысловой стороной слова, формирования грамматического строя речи, воспитания звуковой культуры речи, развития элементарного осознания языковых явлений. Именно взаимосвязь разных речевых задач создаёт предпосылки для наиболее эффективного усвоения речевых умений и навыков.</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СТАРШИЙ ВОЗРАСТ.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Дидактическая  игра «Времена года».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Формирование у детей дошкольного возраста представлений об окружающем мире – о делении года на четыре времени, каждая из которых, в свою очередь, делиться на три месяца; Выработка умений различать месяца по природным явлениям, приметам, характерным особенностям видов деятельности людей, одежде; Активизация детского внимания, развитие всех компонентов устной речи, памяти, мышления, эмоций; Воспитание осознанного и правильного отношения к природе.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Воспитатель задает вопрос</w:t>
      </w:r>
      <w:proofErr w:type="gramStart"/>
      <w:r w:rsidRPr="0088392A">
        <w:rPr>
          <w:rFonts w:ascii="Times New Roman" w:eastAsia="Times New Roman" w:hAnsi="Times New Roman" w:cs="Times New Roman"/>
          <w:color w:val="000000"/>
          <w:sz w:val="28"/>
          <w:szCs w:val="28"/>
          <w:lang w:eastAsia="ru-RU"/>
        </w:rPr>
        <w:t xml:space="preserve"> :</w:t>
      </w:r>
      <w:proofErr w:type="gramEnd"/>
      <w:r w:rsidRPr="0088392A">
        <w:rPr>
          <w:rFonts w:ascii="Times New Roman" w:eastAsia="Times New Roman" w:hAnsi="Times New Roman" w:cs="Times New Roman"/>
          <w:color w:val="000000"/>
          <w:sz w:val="28"/>
          <w:szCs w:val="28"/>
          <w:lang w:eastAsia="ru-RU"/>
        </w:rPr>
        <w:t xml:space="preserve"> - «Когда это бывает?»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Правила: вспомнить характерные особенности данного времени года, назвать месяца этого времени года.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Для усвоения материала и более интересного проведения развивающей игры «Времена года», можно использовать стихи и загадк</w:t>
      </w:r>
      <w:proofErr w:type="gramStart"/>
      <w:r w:rsidRPr="0088392A">
        <w:rPr>
          <w:rFonts w:ascii="Times New Roman" w:eastAsia="Times New Roman" w:hAnsi="Times New Roman" w:cs="Times New Roman"/>
          <w:color w:val="000000"/>
          <w:sz w:val="28"/>
          <w:szCs w:val="28"/>
          <w:lang w:eastAsia="ru-RU"/>
        </w:rPr>
        <w:t>и(</w:t>
      </w:r>
      <w:proofErr w:type="gramEnd"/>
      <w:r w:rsidRPr="0088392A">
        <w:rPr>
          <w:rFonts w:ascii="Times New Roman" w:eastAsia="Times New Roman" w:hAnsi="Times New Roman" w:cs="Times New Roman"/>
          <w:color w:val="000000"/>
          <w:sz w:val="28"/>
          <w:szCs w:val="28"/>
          <w:lang w:eastAsia="ru-RU"/>
        </w:rPr>
        <w:t>заучивать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Уж тает снег, бегут ручьи,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 окно повеяло весною…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Засвищут скоро соловьи,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И лес оденется </w:t>
      </w:r>
      <w:proofErr w:type="spellStart"/>
      <w:r w:rsidRPr="0088392A">
        <w:rPr>
          <w:rFonts w:ascii="Times New Roman" w:eastAsia="Times New Roman" w:hAnsi="Times New Roman" w:cs="Times New Roman"/>
          <w:color w:val="000000"/>
          <w:sz w:val="28"/>
          <w:szCs w:val="28"/>
          <w:lang w:eastAsia="ru-RU"/>
        </w:rPr>
        <w:t>листвою</w:t>
      </w:r>
      <w:proofErr w:type="spellEnd"/>
      <w:r w:rsidRPr="0088392A">
        <w:rPr>
          <w:rFonts w:ascii="Times New Roman" w:eastAsia="Times New Roman" w:hAnsi="Times New Roman" w:cs="Times New Roman"/>
          <w:color w:val="000000"/>
          <w:sz w:val="28"/>
          <w:szCs w:val="28"/>
          <w:lang w:eastAsia="ru-RU"/>
        </w:rPr>
        <w:t>! (А. Плещеев)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Несу я урожаи,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Поля вновь засеваю,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Птиц к югу отправляю,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Деревья раздеваю.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Но не касаюсь сосен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 елочек. Я ... (Осень).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Надо мною, над тобою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Пролетел мешок с водою,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Наскочил на дальний лес,</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8"/>
          <w:szCs w:val="28"/>
          <w:lang w:eastAsia="ru-RU"/>
        </w:rPr>
        <w:t>Прохудился</w:t>
      </w:r>
      <w:proofErr w:type="gramEnd"/>
      <w:r w:rsidRPr="0088392A">
        <w:rPr>
          <w:rFonts w:ascii="Times New Roman" w:eastAsia="Times New Roman" w:hAnsi="Times New Roman" w:cs="Times New Roman"/>
          <w:color w:val="000000"/>
          <w:sz w:val="28"/>
          <w:szCs w:val="28"/>
          <w:lang w:eastAsia="ru-RU"/>
        </w:rPr>
        <w:t xml:space="preserve"> и исчез. (Туча)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Дел у меня немало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Я белым одеялом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Всю землю укрываю,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 лед реки убираю,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Белю поля, дома,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Зовут меня ... (Зима).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Собираем в августе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Урожай плодов.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Много людям радости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После всех трудов.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Солнце над </w:t>
      </w:r>
      <w:proofErr w:type="gramStart"/>
      <w:r w:rsidRPr="0088392A">
        <w:rPr>
          <w:rFonts w:ascii="Times New Roman" w:eastAsia="Times New Roman" w:hAnsi="Times New Roman" w:cs="Times New Roman"/>
          <w:color w:val="000000"/>
          <w:sz w:val="28"/>
          <w:szCs w:val="28"/>
          <w:lang w:eastAsia="ru-RU"/>
        </w:rPr>
        <w:t>просторными</w:t>
      </w:r>
      <w:proofErr w:type="gram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Нивами стоит,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 подсолнух зернами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Черными </w:t>
      </w:r>
      <w:proofErr w:type="gramStart"/>
      <w:r w:rsidRPr="0088392A">
        <w:rPr>
          <w:rFonts w:ascii="Times New Roman" w:eastAsia="Times New Roman" w:hAnsi="Times New Roman" w:cs="Times New Roman"/>
          <w:color w:val="000000"/>
          <w:sz w:val="28"/>
          <w:szCs w:val="28"/>
          <w:lang w:eastAsia="ru-RU"/>
        </w:rPr>
        <w:t>набит</w:t>
      </w:r>
      <w:proofErr w:type="gramEnd"/>
      <w:r w:rsidRPr="0088392A">
        <w:rPr>
          <w:rFonts w:ascii="Times New Roman" w:eastAsia="Times New Roman" w:hAnsi="Times New Roman" w:cs="Times New Roman"/>
          <w:color w:val="000000"/>
          <w:sz w:val="28"/>
          <w:szCs w:val="28"/>
          <w:lang w:eastAsia="ru-RU"/>
        </w:rPr>
        <w:t>. (С. Маршак)</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Дидактические игры на развитие лексической стороны речи (формирование словаря):</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«Вершки-корешки»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Цель:</w:t>
      </w:r>
      <w:r w:rsidRPr="0088392A">
        <w:rPr>
          <w:rFonts w:ascii="Times New Roman" w:eastAsia="Times New Roman" w:hAnsi="Times New Roman" w:cs="Times New Roman"/>
          <w:color w:val="000000"/>
          <w:sz w:val="28"/>
          <w:szCs w:val="28"/>
          <w:lang w:eastAsia="ru-RU"/>
        </w:rPr>
        <w:t> закреплять знания детей о том, что в овощах есть съедобные корни – корешки и плоды – вершки (у некоторых овощей съедобные и вершки и корешки); упражнять в составлении целого растения из его частей.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Игровые правила:</w:t>
      </w:r>
      <w:r w:rsidRPr="0088392A">
        <w:rPr>
          <w:rFonts w:ascii="Times New Roman" w:eastAsia="Times New Roman" w:hAnsi="Times New Roman" w:cs="Times New Roman"/>
          <w:color w:val="000000"/>
          <w:sz w:val="28"/>
          <w:szCs w:val="28"/>
          <w:lang w:eastAsia="ru-RU"/>
        </w:rPr>
        <w:t> искать свой вершок и корешок можно только по сигналу. С одним и тем же игроком вставать в пару все время нельзя, надо искать и другую пару.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Игровые действия:</w:t>
      </w:r>
      <w:r w:rsidRPr="0088392A">
        <w:rPr>
          <w:rFonts w:ascii="Times New Roman" w:eastAsia="Times New Roman" w:hAnsi="Times New Roman" w:cs="Times New Roman"/>
          <w:color w:val="000000"/>
          <w:sz w:val="28"/>
          <w:szCs w:val="28"/>
          <w:lang w:eastAsia="ru-RU"/>
        </w:rPr>
        <w:t> поиск пары; составление целого растения.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Ход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Ребята, как вы считаете, где растут овощи? (Ответы детей).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Верно, овощи растут на грядках, в огородах.</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Ребята, у всех овощей есть корни, но не у всех эти кори можно употреблять в пищу. </w:t>
      </w:r>
      <w:proofErr w:type="gramStart"/>
      <w:r w:rsidRPr="0088392A">
        <w:rPr>
          <w:rFonts w:ascii="Times New Roman" w:eastAsia="Times New Roman" w:hAnsi="Times New Roman" w:cs="Times New Roman"/>
          <w:color w:val="000000"/>
          <w:sz w:val="28"/>
          <w:szCs w:val="28"/>
          <w:lang w:eastAsia="ru-RU"/>
        </w:rPr>
        <w:t>Есть съедобные корни - корешки (у моркови, свеклы, картофеля, репы, это те овощи, которые растут под землей, а над землей у них вершки – ботва.</w:t>
      </w:r>
      <w:proofErr w:type="gramEnd"/>
      <w:r w:rsidRPr="0088392A">
        <w:rPr>
          <w:rFonts w:ascii="Times New Roman" w:eastAsia="Times New Roman" w:hAnsi="Times New Roman" w:cs="Times New Roman"/>
          <w:color w:val="000000"/>
          <w:sz w:val="28"/>
          <w:szCs w:val="28"/>
          <w:lang w:eastAsia="ru-RU"/>
        </w:rPr>
        <w:t xml:space="preserve"> </w:t>
      </w:r>
      <w:proofErr w:type="gramStart"/>
      <w:r w:rsidRPr="0088392A">
        <w:rPr>
          <w:rFonts w:ascii="Times New Roman" w:eastAsia="Times New Roman" w:hAnsi="Times New Roman" w:cs="Times New Roman"/>
          <w:color w:val="000000"/>
          <w:sz w:val="28"/>
          <w:szCs w:val="28"/>
          <w:lang w:eastAsia="ru-RU"/>
        </w:rPr>
        <w:t>А у тех растений, которые растут над землей (помидора, огурец, капуста, тыква, кабачок) корни нельзя употреблять в пищу, а можно есть вершки (то, что находится над землей – плоды).</w:t>
      </w:r>
      <w:proofErr w:type="gram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Сегодня мы поиграем в игру, которая так и называется "Вершки и корешки". Ребята, мы с вами разделимся на две группы: одна группа будет называться вершки, а другая - корешки. (Дети делятся на две группы.)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lastRenderedPageBreak/>
        <w:t>Объяснение правил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 сигналу (хлопку в ладоши) искать свой вершок и корешок можно. С одним и тем же игроком вставать в пару все время нельзя, надо искать и другую пару.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"Раз, два, три - свою пару найди!", быстро найти пару к вершку - корешок.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 Проведение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Игра повторяется, но уже искать надо другой вершок (или корешок). Нельзя все время становиться в пару с одним и тем же игроком.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8"/>
          <w:szCs w:val="28"/>
          <w:lang w:eastAsia="ru-RU"/>
        </w:rPr>
        <w:t>Ребята, а какие вы знаете овощи, у которых можно есть корешки, а у каких вершки? (корешки - морковь, свекла, картофель, репа, редис, редька, хрен; вершки - капуста, помидор, огурец, перец, кабачок)</w:t>
      </w:r>
      <w:proofErr w:type="gramEnd"/>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«Фрукты и овощи»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Цель</w:t>
      </w:r>
      <w:r w:rsidRPr="0088392A">
        <w:rPr>
          <w:rFonts w:ascii="Times New Roman" w:eastAsia="Times New Roman" w:hAnsi="Times New Roman" w:cs="Times New Roman"/>
          <w:color w:val="000000"/>
          <w:sz w:val="28"/>
          <w:szCs w:val="28"/>
          <w:lang w:eastAsia="ru-RU"/>
        </w:rPr>
        <w:t xml:space="preserve">: сформировать у детей представление об овощах и фруктах. Формировать представление о том, где они растут. Научить различать их. Закрепить названия овощей и фруктов. Обогащать и развивать словарный запас. Учить </w:t>
      </w:r>
      <w:proofErr w:type="gramStart"/>
      <w:r w:rsidRPr="0088392A">
        <w:rPr>
          <w:rFonts w:ascii="Times New Roman" w:eastAsia="Times New Roman" w:hAnsi="Times New Roman" w:cs="Times New Roman"/>
          <w:color w:val="000000"/>
          <w:sz w:val="28"/>
          <w:szCs w:val="28"/>
          <w:lang w:eastAsia="ru-RU"/>
        </w:rPr>
        <w:t>правильно</w:t>
      </w:r>
      <w:proofErr w:type="gramEnd"/>
      <w:r w:rsidRPr="0088392A">
        <w:rPr>
          <w:rFonts w:ascii="Times New Roman" w:eastAsia="Times New Roman" w:hAnsi="Times New Roman" w:cs="Times New Roman"/>
          <w:color w:val="000000"/>
          <w:sz w:val="28"/>
          <w:szCs w:val="28"/>
          <w:lang w:eastAsia="ru-RU"/>
        </w:rPr>
        <w:t xml:space="preserve"> называть названия фруктов и овощей.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Оборудование</w:t>
      </w:r>
      <w:r w:rsidRPr="0088392A">
        <w:rPr>
          <w:rFonts w:ascii="Times New Roman" w:eastAsia="Times New Roman" w:hAnsi="Times New Roman" w:cs="Times New Roman"/>
          <w:color w:val="000000"/>
          <w:sz w:val="28"/>
          <w:szCs w:val="28"/>
          <w:lang w:eastAsia="ru-RU"/>
        </w:rPr>
        <w:t>: макет дерева и грядки, фигурки овощей и фруктов.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Воспитатель выкладывает перед ребёнком макет дерева и размещает на нём фрукты и овощи. Ребёнок должен назвать расположенные на дереве плоды. Затем должен ответить на вопрос воспитателя, какие из них растут на деревьях, а какие нет. Также можно спросить ребёнка, а где, по его мнению, растут остальные плоды. Ребёнок отвечает. Ребенок сам должен правильно </w:t>
      </w:r>
      <w:proofErr w:type="gramStart"/>
      <w:r w:rsidRPr="0088392A">
        <w:rPr>
          <w:rFonts w:ascii="Times New Roman" w:eastAsia="Times New Roman" w:hAnsi="Times New Roman" w:cs="Times New Roman"/>
          <w:color w:val="000000"/>
          <w:sz w:val="28"/>
          <w:szCs w:val="28"/>
          <w:lang w:eastAsia="ru-RU"/>
        </w:rPr>
        <w:t>определить</w:t>
      </w:r>
      <w:proofErr w:type="gramEnd"/>
      <w:r w:rsidRPr="0088392A">
        <w:rPr>
          <w:rFonts w:ascii="Times New Roman" w:eastAsia="Times New Roman" w:hAnsi="Times New Roman" w:cs="Times New Roman"/>
          <w:color w:val="000000"/>
          <w:sz w:val="28"/>
          <w:szCs w:val="28"/>
          <w:lang w:eastAsia="ru-RU"/>
        </w:rPr>
        <w:t xml:space="preserve"> где растет тот </w:t>
      </w:r>
      <w:r w:rsidRPr="0088392A">
        <w:rPr>
          <w:rFonts w:ascii="Times New Roman" w:eastAsia="Times New Roman" w:hAnsi="Times New Roman" w:cs="Times New Roman"/>
          <w:i/>
          <w:iCs/>
          <w:color w:val="000000"/>
          <w:sz w:val="28"/>
          <w:szCs w:val="28"/>
          <w:lang w:eastAsia="ru-RU"/>
        </w:rPr>
        <w:t>(фрукт или овощ)</w:t>
      </w:r>
      <w:r w:rsidRPr="0088392A">
        <w:rPr>
          <w:rFonts w:ascii="Times New Roman" w:eastAsia="Times New Roman" w:hAnsi="Times New Roman" w:cs="Times New Roman"/>
          <w:color w:val="000000"/>
          <w:sz w:val="28"/>
          <w:szCs w:val="28"/>
          <w:lang w:eastAsia="ru-RU"/>
        </w:rPr>
        <w:t> и прикрепить его по месту произрастания </w:t>
      </w:r>
      <w:r w:rsidRPr="0088392A">
        <w:rPr>
          <w:rFonts w:ascii="Times New Roman" w:eastAsia="Times New Roman" w:hAnsi="Times New Roman" w:cs="Times New Roman"/>
          <w:i/>
          <w:iCs/>
          <w:color w:val="000000"/>
          <w:sz w:val="28"/>
          <w:szCs w:val="28"/>
          <w:lang w:eastAsia="ru-RU"/>
        </w:rPr>
        <w:t>(на кроне дерева или на грядке)</w:t>
      </w:r>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«Новоселье»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Цель этой игры</w:t>
      </w:r>
      <w:r w:rsidRPr="0088392A">
        <w:rPr>
          <w:rFonts w:ascii="Times New Roman" w:eastAsia="Times New Roman" w:hAnsi="Times New Roman" w:cs="Times New Roman"/>
          <w:color w:val="000000"/>
          <w:sz w:val="28"/>
          <w:szCs w:val="28"/>
          <w:lang w:eastAsia="ru-RU"/>
        </w:rPr>
        <w:t>: в первую очередь закрепление понятий </w:t>
      </w:r>
      <w:r w:rsidRPr="0088392A">
        <w:rPr>
          <w:rFonts w:ascii="Times New Roman" w:eastAsia="Times New Roman" w:hAnsi="Times New Roman" w:cs="Times New Roman"/>
          <w:i/>
          <w:iCs/>
          <w:color w:val="000000"/>
          <w:sz w:val="28"/>
          <w:szCs w:val="28"/>
          <w:lang w:eastAsia="ru-RU"/>
        </w:rPr>
        <w:t>«слева»</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«справа»</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«между»</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«вверху»</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«внизу»</w:t>
      </w:r>
      <w:r w:rsidRPr="0088392A">
        <w:rPr>
          <w:rFonts w:ascii="Times New Roman" w:eastAsia="Times New Roman" w:hAnsi="Times New Roman" w:cs="Times New Roman"/>
          <w:color w:val="000000"/>
          <w:sz w:val="28"/>
          <w:szCs w:val="28"/>
          <w:lang w:eastAsia="ru-RU"/>
        </w:rPr>
        <w:t>, и расширение и закрепление активного словарного запаса у детей.</w:t>
      </w:r>
      <w:r w:rsidRPr="0088392A">
        <w:rPr>
          <w:rFonts w:ascii="Times New Roman" w:eastAsia="Times New Roman" w:hAnsi="Times New Roman" w:cs="Times New Roman"/>
          <w:color w:val="111111"/>
          <w:sz w:val="28"/>
          <w:szCs w:val="28"/>
          <w:u w:val="single"/>
          <w:shd w:val="clear" w:color="auto" w:fill="FFFFFF"/>
          <w:lang w:eastAsia="ru-RU"/>
        </w:rPr>
        <w:t>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Ход игры</w:t>
      </w:r>
      <w:r w:rsidRPr="0088392A">
        <w:rPr>
          <w:rFonts w:ascii="Times New Roman" w:eastAsia="Times New Roman" w:hAnsi="Times New Roman" w:cs="Times New Roman"/>
          <w:color w:val="000000"/>
          <w:sz w:val="28"/>
          <w:szCs w:val="28"/>
          <w:lang w:eastAsia="ru-RU"/>
        </w:rPr>
        <w:t>: В роли ведущего вначале лучше быть воспитателю, в дальнейшем по желанию и возможности можно постепенно привлекать детей. Каждый из детей по очереди </w:t>
      </w:r>
      <w:r w:rsidRPr="0088392A">
        <w:rPr>
          <w:rFonts w:ascii="Times New Roman" w:eastAsia="Times New Roman" w:hAnsi="Times New Roman" w:cs="Times New Roman"/>
          <w:i/>
          <w:iCs/>
          <w:color w:val="000000"/>
          <w:sz w:val="28"/>
          <w:szCs w:val="28"/>
          <w:lang w:eastAsia="ru-RU"/>
        </w:rPr>
        <w:t>«заселяют»</w:t>
      </w:r>
      <w:r w:rsidRPr="0088392A">
        <w:rPr>
          <w:rFonts w:ascii="Times New Roman" w:eastAsia="Times New Roman" w:hAnsi="Times New Roman" w:cs="Times New Roman"/>
          <w:color w:val="000000"/>
          <w:sz w:val="28"/>
          <w:szCs w:val="28"/>
          <w:lang w:eastAsia="ru-RU"/>
        </w:rPr>
        <w:t> дом по заданной инструкции.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Например, внизу квартиры получили: лисичка, коровка и козленок, причём козлёнок – слева, а коровк</w:t>
      </w:r>
      <w:proofErr w:type="gramStart"/>
      <w:r w:rsidRPr="0088392A">
        <w:rPr>
          <w:rFonts w:ascii="Times New Roman" w:eastAsia="Times New Roman" w:hAnsi="Times New Roman" w:cs="Times New Roman"/>
          <w:color w:val="000000"/>
          <w:sz w:val="28"/>
          <w:szCs w:val="28"/>
          <w:lang w:eastAsia="ru-RU"/>
        </w:rPr>
        <w:t>а–</w:t>
      </w:r>
      <w:proofErr w:type="gramEnd"/>
      <w:r w:rsidRPr="0088392A">
        <w:rPr>
          <w:rFonts w:ascii="Times New Roman" w:eastAsia="Times New Roman" w:hAnsi="Times New Roman" w:cs="Times New Roman"/>
          <w:color w:val="000000"/>
          <w:sz w:val="28"/>
          <w:szCs w:val="28"/>
          <w:lang w:eastAsia="ru-RU"/>
        </w:rPr>
        <w:t xml:space="preserve"> между лисичкой и козлёнком, а над коровкой живет – рысь и т. д. Эту игру лучше проводить в индивидуальной работе с ребенком, но можно и использовать с небольшой подгруппой детей </w:t>
      </w:r>
      <w:r w:rsidRPr="0088392A">
        <w:rPr>
          <w:rFonts w:ascii="Times New Roman" w:eastAsia="Times New Roman" w:hAnsi="Times New Roman" w:cs="Times New Roman"/>
          <w:i/>
          <w:iCs/>
          <w:color w:val="000000"/>
          <w:sz w:val="28"/>
          <w:szCs w:val="28"/>
          <w:lang w:eastAsia="ru-RU"/>
        </w:rPr>
        <w:t>(2-4 человека)</w:t>
      </w:r>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Дидактические игры на развитие фонетико-фонематической стороны речи: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«Испорченный телефон»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Совершенствование умения выслушать информацию и точно передать ее другому игроку.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Задачи: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1. Стимулировать развитие слуховой памяти.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2. Формировать умение определять предмет посредством тактильного ощущения.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3. Совершенствовать умение устанавливать причинно-следственные связи.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4. Стремиться к развитию связной речи.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5. Содействовать усвоению коммуникативных навыков.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6. Формировать способность сопереживать успеху друг друга.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Оборудование: «Волшебный мешочек» с набором различных мелких игрушек 10-15 штук, фишки.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Инструкция: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Действовать поочередно, терпеливо дожидаясь своей очереди. Выигрывает тот, кто правильно определит предмет на ощупь на основе донесенной информации.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Дети садятся на стульчики в ряд. Считалкой выбирается ведущий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Ведущий берет «Волшебный мешочек» запускает в него руку, ощупывает первый попавшийся предмет, и, не доставая его из «Волшебного мешочка», возвращает обратно.</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color w:val="000000"/>
          <w:sz w:val="28"/>
          <w:szCs w:val="28"/>
          <w:lang w:eastAsia="ru-RU"/>
        </w:rPr>
        <w:t>Затем перемешивает предметы в «Волшебном мешочке» и передает его последнему играющему ребенку. Тот должен найти этот предмет среди всех после того, как получит информацию об этом предмете.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Выглядит это так: ведущий описывает предмет шепотом на ушко первому из детей, он, в свою очередь передает сидящему справа от него, и таким образом информация доходит до последнего ребенка.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Если последний сидящий находит тот предмет, который описал ведущий, то он получает фишку и становится ведущим.</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color w:val="000000"/>
          <w:sz w:val="28"/>
          <w:szCs w:val="28"/>
          <w:lang w:eastAsia="ru-RU"/>
        </w:rPr>
        <w:t>Таким образом, каждый ребенок побывает ведущим. Кто больше всех наберет фишек – тот победитель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Игра длится столько, пока заинтересованы дети.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«Повтори»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8"/>
          <w:szCs w:val="28"/>
          <w:lang w:eastAsia="ru-RU"/>
        </w:rPr>
        <w:t>Цель:</w:t>
      </w:r>
      <w:r w:rsidRPr="0088392A">
        <w:rPr>
          <w:rFonts w:ascii="Calibri" w:eastAsia="Times New Roman" w:hAnsi="Calibri" w:cs="Calibri"/>
          <w:color w:val="000000"/>
          <w:shd w:val="clear" w:color="auto" w:fill="FFFFFF"/>
          <w:lang w:eastAsia="ru-RU"/>
        </w:rPr>
        <w:t> </w:t>
      </w:r>
      <w:r w:rsidRPr="0088392A">
        <w:rPr>
          <w:rFonts w:ascii="Times New Roman" w:eastAsia="Times New Roman" w:hAnsi="Times New Roman" w:cs="Times New Roman"/>
          <w:color w:val="000000"/>
          <w:sz w:val="28"/>
          <w:szCs w:val="28"/>
          <w:lang w:eastAsia="ru-RU"/>
        </w:rPr>
        <w:t>Развивать слуховое внимание, фонематическое восприятие.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8"/>
          <w:szCs w:val="28"/>
          <w:lang w:eastAsia="ru-RU"/>
        </w:rPr>
        <w:t>Описание:</w:t>
      </w:r>
      <w:r w:rsidRPr="0088392A">
        <w:rPr>
          <w:rFonts w:ascii="Times New Roman" w:eastAsia="Times New Roman" w:hAnsi="Times New Roman" w:cs="Times New Roman"/>
          <w:b/>
          <w:bCs/>
          <w:color w:val="000000"/>
          <w:sz w:val="28"/>
          <w:szCs w:val="28"/>
          <w:lang w:eastAsia="ru-RU"/>
        </w:rPr>
        <w:t> </w:t>
      </w:r>
      <w:r w:rsidRPr="0088392A">
        <w:rPr>
          <w:rFonts w:ascii="Times New Roman" w:eastAsia="Times New Roman" w:hAnsi="Times New Roman" w:cs="Times New Roman"/>
          <w:color w:val="000000"/>
          <w:sz w:val="28"/>
          <w:szCs w:val="28"/>
          <w:lang w:eastAsia="ru-RU"/>
        </w:rPr>
        <w:t>Ребёнку предлагается повторить похожие слова вначале по 2, затем по 3 в названном порядке: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Мак-бак-так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Ток-тук-так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Бык-бак-бок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Дам-дом-дым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Ком-дом-гном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моток-каток-поток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батон-бутон-бетон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будка-дудка-утка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8"/>
          <w:szCs w:val="28"/>
          <w:lang w:eastAsia="ru-RU"/>
        </w:rPr>
        <w:t>Натка</w:t>
      </w:r>
      <w:proofErr w:type="spellEnd"/>
      <w:r w:rsidRPr="0088392A">
        <w:rPr>
          <w:rFonts w:ascii="Times New Roman" w:eastAsia="Times New Roman" w:hAnsi="Times New Roman" w:cs="Times New Roman"/>
          <w:color w:val="000000"/>
          <w:sz w:val="28"/>
          <w:szCs w:val="28"/>
          <w:lang w:eastAsia="ru-RU"/>
        </w:rPr>
        <w:t>-ватка-ветка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клетка-плетк</w:t>
      </w:r>
      <w:proofErr w:type="gramStart"/>
      <w:r w:rsidRPr="0088392A">
        <w:rPr>
          <w:rFonts w:ascii="Times New Roman" w:eastAsia="Times New Roman" w:hAnsi="Times New Roman" w:cs="Times New Roman"/>
          <w:color w:val="000000"/>
          <w:sz w:val="28"/>
          <w:szCs w:val="28"/>
          <w:lang w:eastAsia="ru-RU"/>
        </w:rPr>
        <w:t>а-</w:t>
      </w:r>
      <w:proofErr w:type="gramEnd"/>
      <w:r w:rsidRPr="0088392A">
        <w:rPr>
          <w:rFonts w:ascii="Times New Roman" w:eastAsia="Times New Roman" w:hAnsi="Times New Roman" w:cs="Times New Roman"/>
          <w:color w:val="000000"/>
          <w:sz w:val="28"/>
          <w:szCs w:val="28"/>
          <w:lang w:eastAsia="ru-RU"/>
        </w:rPr>
        <w:t xml:space="preserve"> пленка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При восприятии слов необязательно знание понятий. Особенность этого и последующих подборов слов в том, что они доступны по звуковому составу, не содержат труднопроизносимых звуков.</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«Поиграем в сказку».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Цель: Закрепление знания сказок; расширение словарного запаса, развитие связной речи, внимания, памяти.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Материал: картинки с изображением сюжетов, выбранной сказки.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Ребёнок должен сложить последовательно сюжетные картинки от начала до конца сказки, затем рассказать сказку с опорой на сюжетные картинки.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Дидактические  игры на развитие грамматического строя речи.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«Живые слова»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Учить детей составлять предложения, определять кол — </w:t>
      </w:r>
      <w:proofErr w:type="gramStart"/>
      <w:r w:rsidRPr="0088392A">
        <w:rPr>
          <w:rFonts w:ascii="Times New Roman" w:eastAsia="Times New Roman" w:hAnsi="Times New Roman" w:cs="Times New Roman"/>
          <w:color w:val="000000"/>
          <w:sz w:val="28"/>
          <w:szCs w:val="28"/>
          <w:lang w:eastAsia="ru-RU"/>
        </w:rPr>
        <w:t>во</w:t>
      </w:r>
      <w:proofErr w:type="gramEnd"/>
      <w:r w:rsidRPr="0088392A">
        <w:rPr>
          <w:rFonts w:ascii="Times New Roman" w:eastAsia="Times New Roman" w:hAnsi="Times New Roman" w:cs="Times New Roman"/>
          <w:color w:val="000000"/>
          <w:sz w:val="28"/>
          <w:szCs w:val="28"/>
          <w:lang w:eastAsia="ru-RU"/>
        </w:rPr>
        <w:t xml:space="preserve"> слов предложении, составлять предложение в нужном порядке.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Ход игры: Каждый ребёнок изображает слово.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Воспитатель: - Пусть Тимофей изображает слово «медвежонок»;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Ксюша – слово «любит».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Какое третье слово выберем? (Мёд)</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Прочитали предложение: «Медвежонок любит мёд». Поменяем местами второе и третье слово.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Что получилось? (Медвежонок мёд любит).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Пусть теперь первое слово станет последним. Что получится? (Мёд любит медвежонок).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Заменим слово «мёд» другим. Маша будет теперь словом «кувыркаться». Прочитайте предложение (Кувыркаться любит медвежонок).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А теперь? (Медвежонок любит кувыркаться).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Составьте свои предложения</w:t>
      </w:r>
      <w:r w:rsidRPr="0088392A">
        <w:rPr>
          <w:rFonts w:ascii="Times New Roman" w:eastAsia="Times New Roman" w:hAnsi="Times New Roman" w:cs="Times New Roman"/>
          <w:b/>
          <w:bCs/>
          <w:color w:val="000000"/>
          <w:sz w:val="28"/>
          <w:szCs w:val="28"/>
          <w:lang w:eastAsia="ru-RU"/>
        </w:rPr>
        <w:t> </w:t>
      </w:r>
      <w:r w:rsidRPr="0088392A">
        <w:rPr>
          <w:rFonts w:ascii="Times New Roman" w:eastAsia="Times New Roman" w:hAnsi="Times New Roman" w:cs="Times New Roman"/>
          <w:color w:val="000000"/>
          <w:sz w:val="28"/>
          <w:szCs w:val="28"/>
          <w:lang w:eastAsia="ru-RU"/>
        </w:rPr>
        <w:t>со словом «медвежонок». (Медвежонок косолапый, Медвежонок любит малину, Медвежонок спит...)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«Дополни предложение»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Развивать у детей речевую активность, быстроту мышления.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Игровые правила. Нужно найти и сказать такое слово, чтобы получилось законченное предложение. Добавлять нужно только одно слово.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Игровые действия. Бросание и ловля мяча.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Воспитатель говорит несколько слов предложения, а дети должны дополнить его новыми словами, чтобы получилось законченное предложение, например: «Мама купила... - …книжки, тетради, портфель», - продолжают дети.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Воспитатель предлагает детям закончить предложение.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Маша взяла утюг, она будет… (гладить белье).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Дима взял пилу, он будет… (пилить бревно).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Юра взял топор, он будет …(рубить).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Папа купил Алеше велосипед, Алеша будет… (кататься на велосипеде).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Сегодня нужно надеть галоши, потому что… (на дворе лужи).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Сережа взял карандаш, чтобы… (рисовать).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8"/>
          <w:szCs w:val="28"/>
          <w:lang w:eastAsia="ru-RU"/>
        </w:rPr>
        <w:t>Максим не достает</w:t>
      </w:r>
      <w:proofErr w:type="gramEnd"/>
      <w:r w:rsidRPr="0088392A">
        <w:rPr>
          <w:rFonts w:ascii="Times New Roman" w:eastAsia="Times New Roman" w:hAnsi="Times New Roman" w:cs="Times New Roman"/>
          <w:color w:val="000000"/>
          <w:sz w:val="28"/>
          <w:szCs w:val="28"/>
          <w:lang w:eastAsia="ru-RU"/>
        </w:rPr>
        <w:t xml:space="preserve"> до звонка, потому что он… (маленький).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Дети поливают морковь для того, чтобы… (она хорошо росла).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Мы пойдем гулять, если... (не будет дождя).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Цветы засохнут, если... (их не поливать).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Если бы я не помог Наташе, она бы... (могла упасть).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Чашка разобьется, если... (ее уронить).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Марина не пошла сегодня в школу, потому что... (заболела)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Мы включили обогреватели, потому что... (стало холодно)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Я не хочу спать, потому что... (ещё рано)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Мы поедем завтра в лес, если... (будет хорошая погода)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Мама пошла на рынок, чтобы... (купить продукты)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Кошка забралась на дерево, чтобы... (спастись то собаки)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                                               «Доскажи словечко»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закрепление употребления в речи существительных в родительном падеже множественного числа.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Детям читают вслух знакомые стихотворные строчки, не договаривая последнего слова. (Это слово стоит в родительном падеже множественного числа). Дети добавляют недостающее слово и получают за каждый правильный ответ фишку. Выигрывает тот, кто получит больше фишек.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Даю вам честное слово:                           Он сказал: «Ты злодей,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Вчера в половине шестого.                      Пожираешь людей,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Я видел двух свинок.                                Так, за это мой меч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Без шляп и … (ботинок)                          Твою голову с … (плеч)</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Постой, не тебе ли                                    Муравей, муравей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На прошлой неделе.                                  Не жалеет … (лаптей)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Я выслал две пары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Отличных … (калош)</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Робин Бобин </w:t>
      </w:r>
      <w:proofErr w:type="spellStart"/>
      <w:r w:rsidRPr="0088392A">
        <w:rPr>
          <w:rFonts w:ascii="Times New Roman" w:eastAsia="Times New Roman" w:hAnsi="Times New Roman" w:cs="Times New Roman"/>
          <w:color w:val="000000"/>
          <w:sz w:val="28"/>
          <w:szCs w:val="28"/>
          <w:lang w:eastAsia="ru-RU"/>
        </w:rPr>
        <w:t>Барабек</w:t>
      </w:r>
      <w:proofErr w:type="spellEnd"/>
      <w:r w:rsidRPr="0088392A">
        <w:rPr>
          <w:rFonts w:ascii="Times New Roman" w:eastAsia="Times New Roman" w:hAnsi="Times New Roman" w:cs="Times New Roman"/>
          <w:color w:val="000000"/>
          <w:sz w:val="28"/>
          <w:szCs w:val="28"/>
          <w:lang w:eastAsia="ru-RU"/>
        </w:rPr>
        <w:t>.                              Где убийца, где злодей?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Скушал сорок … (человек)                      Не боюсь его … (когтей)</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Дидактические игры и упражнения на развитие связной речи».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«Где начало рассказа»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u w:val="single"/>
          <w:lang w:eastAsia="ru-RU"/>
        </w:rPr>
        <w:t>Цель</w:t>
      </w:r>
      <w:r w:rsidRPr="0088392A">
        <w:rPr>
          <w:rFonts w:ascii="Times New Roman" w:eastAsia="Times New Roman" w:hAnsi="Times New Roman" w:cs="Times New Roman"/>
          <w:color w:val="000000"/>
          <w:sz w:val="28"/>
          <w:szCs w:val="28"/>
          <w:lang w:eastAsia="ru-RU"/>
        </w:rPr>
        <w:t>: Учить передавать правильную временную и логическую последовательность рассказа с помощью серийных картинок.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Ребенку предлагается составить рассказ. Опираясь на картинки. Картинки служат своеобразным планом рассказа, позволяют точно передать сюжет, от начала до конца. По каждой картинке ребёнок составляет одно предложение и вместе они соединяются в связный рассказ.</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«Кто больше заметит небылиц»</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учить детей замечать небылицы, нелогичные ситуации, объяснять их; развивать умение отличать реальное от </w:t>
      </w:r>
      <w:proofErr w:type="gramStart"/>
      <w:r w:rsidRPr="0088392A">
        <w:rPr>
          <w:rFonts w:ascii="Times New Roman" w:eastAsia="Times New Roman" w:hAnsi="Times New Roman" w:cs="Times New Roman"/>
          <w:color w:val="000000"/>
          <w:sz w:val="28"/>
          <w:szCs w:val="28"/>
          <w:lang w:eastAsia="ru-RU"/>
        </w:rPr>
        <w:t>выдуманного</w:t>
      </w:r>
      <w:proofErr w:type="gramEnd"/>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Игровые правила: кто заметит в рассказе небылицу, должен положить перед собой фишку, а в конце игры назвать все замеченные небылицы.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Игровое действие: использование фишек.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Ход игры: дети садятся так, чтобы на столе можно было откладывать фишки. Воспитатель объясняет правила игры: сейчас я прочту вам отрывок из стихотворения К. Чуковского «Путаница». В нем будет много небылиц. </w:t>
      </w:r>
      <w:r w:rsidRPr="0088392A">
        <w:rPr>
          <w:rFonts w:ascii="Times New Roman" w:eastAsia="Times New Roman" w:hAnsi="Times New Roman" w:cs="Times New Roman"/>
          <w:color w:val="000000"/>
          <w:sz w:val="28"/>
          <w:szCs w:val="28"/>
          <w:lang w:eastAsia="ru-RU"/>
        </w:rPr>
        <w:lastRenderedPageBreak/>
        <w:t>Постарайтесь их заметить и запомнить. Кто заметит небылицу, положит фишку, заметит еще одну – положит вторую фишку рядом и т. д. кто заметит больше небылиц, тот и выиграет. Фишку можно положить только тогда, когда ты сам заметил небылицу.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Путаница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Замяукали котята: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"Надоело нам мяукать!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Мы хотим, как поросята,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Хрюкать!"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Читает полностью стихотворение. После чтения воспитатель спрашивает детей, почему стихотворение называется «Путаница». Затем того, кто отложил меньше фишек, просит назвать замеченные небылицы. Дети, у которых больше фишек, называют те небылицы, которые не заметил первый отвечающий. Повторять сказанное нельзя. Если ребенок положил больше фишек, чем небылиц в стихотворении, воспитатель говорит ему, что он не выполнил правила игр, и предлагает быть более внимательным в другой раз.</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Затем читается следующая часть стихотворения. Надо следить за тем, чтобы дети не утомлялись, так как игра требует большого умственного напряжения. Заметив по поведению детей, что они устали, воспитатель должен прекратить игру. В конце игры следует похвалить тех, кто заметил больше небылиц и правильно их объяснил.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 игре можно использовать и другие небылицы.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Радость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Рады, рады, рады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Светлые берёзы,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 на них от радости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Вырастают розы.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читает полностью стихотворение и поощряет детей, которые активно принимают участие в работе.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Шутка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У нас в переулке есть дом с чудесами,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Сходите, взгляните - увидите сами: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Под белою шторкой на первом окошке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Лежат и на солнышке греются кошки.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Кто больше заметил и объяснил небылиц, тот и выиграл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 конце игры следует похвалить тех, кто заметил больше небылиц и правильно их объяснил.</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u w:val="single"/>
          <w:lang w:eastAsia="ru-RU"/>
        </w:rPr>
        <w:t>«Где начало рассказа?»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Учить передавать правильную временную и логическую последовательность рассказа с помощью серийных картинок.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Ребенку предлагается составить рассказ. Опираясь на картинки. Картинки служат своеобразным планом рассказа, позволяют точно передать сюжет, от начала до конца. По каждой картинке ребёнок составляет одно предложение и вместе они соединяются в связный рассказ.</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«Исправь ошибку»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464646"/>
          <w:sz w:val="28"/>
          <w:szCs w:val="28"/>
          <w:lang w:eastAsia="ru-RU"/>
        </w:rPr>
        <w:lastRenderedPageBreak/>
        <w:t> </w:t>
      </w:r>
      <w:r w:rsidRPr="0088392A">
        <w:rPr>
          <w:rFonts w:ascii="Times New Roman" w:eastAsia="Times New Roman" w:hAnsi="Times New Roman" w:cs="Times New Roman"/>
          <w:color w:val="000000"/>
          <w:sz w:val="28"/>
          <w:szCs w:val="28"/>
          <w:lang w:eastAsia="ru-RU"/>
        </w:rPr>
        <w:t>Цель: научить устанавливать правильную последовательность действия.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Перед ребёнком раскладывают серию картинок, но одна картинка лежит не на своем месте. Ребёнок находит ошибку, кладёт картинку на нужное место, а затем составляет рассказ по всей серии картинок.</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«Отгадай-ка»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Цель:</w:t>
      </w:r>
      <w:r w:rsidRPr="0088392A">
        <w:rPr>
          <w:rFonts w:ascii="Times New Roman" w:eastAsia="Times New Roman" w:hAnsi="Times New Roman" w:cs="Times New Roman"/>
          <w:color w:val="000000"/>
          <w:sz w:val="28"/>
          <w:szCs w:val="28"/>
          <w:lang w:eastAsia="ru-RU"/>
        </w:rPr>
        <w:t> Учить детей описывать предмет, не глядя на него, находить в нем существенные признаки; по описанию узнавать предмет.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Ход игры:</w:t>
      </w: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Воспитатель напоминает детям, как они рассказали о знакомых предметах, загадывали и отгадывали о них загадки и предлагает: «Давайте поиграем. Пусть предметы нашей комнаты расскажут о себе, а мы по описанию отгадаем, какой предмет говорит. Надо соблюдать правила игры: когда будете рассказывать о предмете, не смотрите на него, чтобы мы сразу не отгадали. Говорите только о тех предметах, которые находятся в комнате». После небольшой паузы (дети должны выбрать предмет для описания, приготовиться к ответу) воспитатель кладет камешек на колени любому играющему. Ребёнок встает и дает описание предмета, а затем передает камешек тому, кто будет отгадывать. Отгадав, ребёнок описывает свой предмет и передаёт камешек другому играющему, чтобы тот отгадал.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План описания предмета: Он разноцветный, круглой формы. Его можно  бросать вверх, катать по земле, а в группе нельзя им играть, так как можно разбить стекло.</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Дидактические  игры и упражнения на развитие монологической речи.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«Нарисуем портрет»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Цель. Закреплять у детей представления об описании и его структурных </w:t>
      </w:r>
      <w:proofErr w:type="gramStart"/>
      <w:r w:rsidRPr="0088392A">
        <w:rPr>
          <w:rFonts w:ascii="Times New Roman" w:eastAsia="Times New Roman" w:hAnsi="Times New Roman" w:cs="Times New Roman"/>
          <w:color w:val="000000"/>
          <w:sz w:val="28"/>
          <w:szCs w:val="28"/>
          <w:lang w:eastAsia="ru-RU"/>
        </w:rPr>
        <w:t>элементах</w:t>
      </w:r>
      <w:proofErr w:type="gramEnd"/>
      <w:r w:rsidRPr="0088392A">
        <w:rPr>
          <w:rFonts w:ascii="Times New Roman" w:eastAsia="Times New Roman" w:hAnsi="Times New Roman" w:cs="Times New Roman"/>
          <w:color w:val="000000"/>
          <w:sz w:val="28"/>
          <w:szCs w:val="28"/>
          <w:lang w:eastAsia="ru-RU"/>
        </w:rPr>
        <w:t xml:space="preserve"> используя схематическую модель; учить определять недостатки описания.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игры. — Сегодня к нам в гости пришел Незнайка. Он просит нарисовать портрет своего друга. Дети, спросите, какой </w:t>
      </w:r>
      <w:r w:rsidRPr="0088392A">
        <w:rPr>
          <w:rFonts w:ascii="Times New Roman" w:eastAsia="Times New Roman" w:hAnsi="Times New Roman" w:cs="Times New Roman"/>
          <w:color w:val="000000"/>
          <w:sz w:val="28"/>
          <w:szCs w:val="28"/>
          <w:vertAlign w:val="subscript"/>
          <w:lang w:eastAsia="ru-RU"/>
        </w:rPr>
        <w:t> </w:t>
      </w:r>
      <w:r w:rsidRPr="0088392A">
        <w:rPr>
          <w:rFonts w:ascii="Times New Roman" w:eastAsia="Times New Roman" w:hAnsi="Times New Roman" w:cs="Times New Roman"/>
          <w:color w:val="000000"/>
          <w:sz w:val="28"/>
          <w:szCs w:val="28"/>
          <w:lang w:eastAsia="ru-RU"/>
        </w:rPr>
        <w:t> он? (Дети спрашивают.)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Незнайка. </w:t>
      </w:r>
      <w:r w:rsidRPr="0088392A">
        <w:rPr>
          <w:rFonts w:ascii="Times New Roman" w:eastAsia="Times New Roman" w:hAnsi="Times New Roman" w:cs="Times New Roman"/>
          <w:color w:val="000000"/>
          <w:sz w:val="28"/>
          <w:szCs w:val="28"/>
          <w:lang w:eastAsia="ru-RU"/>
        </w:rPr>
        <w:t xml:space="preserve">Моего друга зовут </w:t>
      </w:r>
      <w:proofErr w:type="spellStart"/>
      <w:r w:rsidRPr="0088392A">
        <w:rPr>
          <w:rFonts w:ascii="Times New Roman" w:eastAsia="Times New Roman" w:hAnsi="Times New Roman" w:cs="Times New Roman"/>
          <w:color w:val="000000"/>
          <w:sz w:val="28"/>
          <w:szCs w:val="28"/>
          <w:lang w:eastAsia="ru-RU"/>
        </w:rPr>
        <w:t>Сиропчик</w:t>
      </w:r>
      <w:proofErr w:type="spellEnd"/>
      <w:r w:rsidRPr="0088392A">
        <w:rPr>
          <w:rFonts w:ascii="Times New Roman" w:eastAsia="Times New Roman" w:hAnsi="Times New Roman" w:cs="Times New Roman"/>
          <w:color w:val="000000"/>
          <w:sz w:val="28"/>
          <w:szCs w:val="28"/>
          <w:lang w:eastAsia="ru-RU"/>
        </w:rPr>
        <w:t>. Он очень хороший.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Все ли понятно из описания Незнайки? Можно ли представить друга Незнайки, чтобы нарисовать его? Что вы еще хотели бы узнать? </w:t>
      </w:r>
      <w:r w:rsidRPr="0088392A">
        <w:rPr>
          <w:rFonts w:ascii="Times New Roman" w:eastAsia="Times New Roman" w:hAnsi="Times New Roman" w:cs="Times New Roman"/>
          <w:i/>
          <w:iCs/>
          <w:color w:val="000000"/>
          <w:sz w:val="28"/>
          <w:szCs w:val="28"/>
          <w:lang w:eastAsia="ru-RU"/>
        </w:rPr>
        <w:t xml:space="preserve">(Надо описать, какого роста </w:t>
      </w:r>
      <w:proofErr w:type="spellStart"/>
      <w:r w:rsidRPr="0088392A">
        <w:rPr>
          <w:rFonts w:ascii="Times New Roman" w:eastAsia="Times New Roman" w:hAnsi="Times New Roman" w:cs="Times New Roman"/>
          <w:i/>
          <w:iCs/>
          <w:color w:val="000000"/>
          <w:sz w:val="28"/>
          <w:szCs w:val="28"/>
          <w:lang w:eastAsia="ru-RU"/>
        </w:rPr>
        <w:t>Сиропчик</w:t>
      </w:r>
      <w:proofErr w:type="spellEnd"/>
      <w:r w:rsidRPr="0088392A">
        <w:rPr>
          <w:rFonts w:ascii="Times New Roman" w:eastAsia="Times New Roman" w:hAnsi="Times New Roman" w:cs="Times New Roman"/>
          <w:i/>
          <w:iCs/>
          <w:color w:val="000000"/>
          <w:sz w:val="28"/>
          <w:szCs w:val="28"/>
          <w:lang w:eastAsia="ru-RU"/>
        </w:rPr>
        <w:t>, какого цвета его волосы, глаза, во что он одет.)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Давайте нарисуем схему нашего описания. Это может быть солнце, а признаки и качества — это его лучи: сколько признаков вы назовете, столько и будет лучей. Можно назвать и действия, которые выполняет наш персонаж. Не все их можно нарисовать карандашом или мелом, но мы можем дать словесное рисование, то есть не только описать, какой друг у Незнайки, но и рассказать, какой у него характер, чем он отличается от других мальчиков и что умеет делать. Если вы описали его внешний вид (рост, цвет глаз, предметы одежды) — это деловое описание, если же вы описываете его характер, сравниваете его глаза с яркими звездочками или с васильками, то это будет художественное описание. В любом описании должны быть начало, середина и конец. Чтобы ваше описание стало образным, вы должны </w:t>
      </w:r>
      <w:r w:rsidRPr="0088392A">
        <w:rPr>
          <w:rFonts w:ascii="Times New Roman" w:eastAsia="Times New Roman" w:hAnsi="Times New Roman" w:cs="Times New Roman"/>
          <w:color w:val="000000"/>
          <w:sz w:val="28"/>
          <w:szCs w:val="28"/>
          <w:lang w:eastAsia="ru-RU"/>
        </w:rPr>
        <w:lastRenderedPageBreak/>
        <w:t>научиться подбирать разные сравнения и определения к словам. Подберите сравнение к зимней елочке, представьте ее и скажите, на что она похожа? </w:t>
      </w:r>
      <w:r w:rsidRPr="0088392A">
        <w:rPr>
          <w:rFonts w:ascii="Times New Roman" w:eastAsia="Times New Roman" w:hAnsi="Times New Roman" w:cs="Times New Roman"/>
          <w:i/>
          <w:iCs/>
          <w:color w:val="000000"/>
          <w:sz w:val="28"/>
          <w:szCs w:val="28"/>
          <w:lang w:eastAsia="ru-RU"/>
        </w:rPr>
        <w:t>(На Снегурочку в белой шапочке и белой шубке.) </w:t>
      </w:r>
      <w:r w:rsidRPr="0088392A">
        <w:rPr>
          <w:rFonts w:ascii="Times New Roman" w:eastAsia="Times New Roman" w:hAnsi="Times New Roman" w:cs="Times New Roman"/>
          <w:color w:val="000000"/>
          <w:sz w:val="28"/>
          <w:szCs w:val="28"/>
          <w:lang w:eastAsia="ru-RU"/>
        </w:rPr>
        <w:t>На что похожи желтые листья? </w:t>
      </w:r>
      <w:proofErr w:type="gramStart"/>
      <w:r w:rsidRPr="0088392A">
        <w:rPr>
          <w:rFonts w:ascii="Times New Roman" w:eastAsia="Times New Roman" w:hAnsi="Times New Roman" w:cs="Times New Roman"/>
          <w:i/>
          <w:iCs/>
          <w:color w:val="000000"/>
          <w:sz w:val="28"/>
          <w:szCs w:val="28"/>
          <w:lang w:eastAsia="ru-RU"/>
        </w:rPr>
        <w:t>(На золотых рыбок, которые плавают в воде.</w:t>
      </w:r>
      <w:proofErr w:type="gramEnd"/>
      <w:r w:rsidRPr="0088392A">
        <w:rPr>
          <w:rFonts w:ascii="Times New Roman" w:eastAsia="Times New Roman" w:hAnsi="Times New Roman" w:cs="Times New Roman"/>
          <w:i/>
          <w:iCs/>
          <w:color w:val="000000"/>
          <w:sz w:val="28"/>
          <w:szCs w:val="28"/>
          <w:lang w:eastAsia="ru-RU"/>
        </w:rPr>
        <w:t xml:space="preserve"> </w:t>
      </w:r>
      <w:proofErr w:type="gramStart"/>
      <w:r w:rsidRPr="0088392A">
        <w:rPr>
          <w:rFonts w:ascii="Times New Roman" w:eastAsia="Times New Roman" w:hAnsi="Times New Roman" w:cs="Times New Roman"/>
          <w:i/>
          <w:iCs/>
          <w:color w:val="000000"/>
          <w:sz w:val="28"/>
          <w:szCs w:val="28"/>
          <w:lang w:eastAsia="ru-RU"/>
        </w:rPr>
        <w:t>Они как золотые рыбки.)</w:t>
      </w:r>
      <w:proofErr w:type="gramEnd"/>
      <w:r w:rsidRPr="0088392A">
        <w:rPr>
          <w:rFonts w:ascii="Times New Roman" w:eastAsia="Times New Roman" w:hAnsi="Times New Roman" w:cs="Times New Roman"/>
          <w:i/>
          <w:iCs/>
          <w:color w:val="000000"/>
          <w:sz w:val="28"/>
          <w:szCs w:val="28"/>
          <w:lang w:eastAsia="ru-RU"/>
        </w:rPr>
        <w:t> </w:t>
      </w:r>
      <w:r w:rsidRPr="0088392A">
        <w:rPr>
          <w:rFonts w:ascii="Times New Roman" w:eastAsia="Times New Roman" w:hAnsi="Times New Roman" w:cs="Times New Roman"/>
          <w:color w:val="000000"/>
          <w:sz w:val="28"/>
          <w:szCs w:val="28"/>
          <w:lang w:eastAsia="ru-RU"/>
        </w:rPr>
        <w:t xml:space="preserve">Не забывайте эти слова, когда будете сочинять сказки и </w:t>
      </w:r>
      <w:proofErr w:type="gramStart"/>
      <w:r w:rsidRPr="0088392A">
        <w:rPr>
          <w:rFonts w:ascii="Times New Roman" w:eastAsia="Times New Roman" w:hAnsi="Times New Roman" w:cs="Times New Roman"/>
          <w:color w:val="000000"/>
          <w:sz w:val="28"/>
          <w:szCs w:val="28"/>
          <w:lang w:eastAsia="ru-RU"/>
        </w:rPr>
        <w:t>рассказы про зиму</w:t>
      </w:r>
      <w:proofErr w:type="gramEnd"/>
      <w:r w:rsidRPr="0088392A">
        <w:rPr>
          <w:rFonts w:ascii="Times New Roman" w:eastAsia="Times New Roman" w:hAnsi="Times New Roman" w:cs="Times New Roman"/>
          <w:color w:val="000000"/>
          <w:sz w:val="28"/>
          <w:szCs w:val="28"/>
          <w:lang w:eastAsia="ru-RU"/>
        </w:rPr>
        <w:t xml:space="preserve"> или осень.</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«Магазин игрушек»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Учить составлять описательные рассказы по схеме; группировать предметы по одному признаку, развивать речь, творческое воображение.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Материал. </w:t>
      </w:r>
      <w:proofErr w:type="gramStart"/>
      <w:r w:rsidRPr="0088392A">
        <w:rPr>
          <w:rFonts w:ascii="Times New Roman" w:eastAsia="Times New Roman" w:hAnsi="Times New Roman" w:cs="Times New Roman"/>
          <w:color w:val="000000"/>
          <w:sz w:val="28"/>
          <w:szCs w:val="28"/>
          <w:lang w:eastAsia="ru-RU"/>
        </w:rPr>
        <w:t>Игрушки: мяч, машинка, пирамидка, цыплёнок, петушок, колобок, шарик, домик, лягушка; схема описания игрушки (Ткаченко).</w:t>
      </w:r>
      <w:proofErr w:type="gram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Ход занятия. -  Ребята, хотите пойти в магазин? Этот магазин необычный. Он игрушечный. В нём можно купить любую игрушку. В нашем магазине надо рассказать продавцу об игрушке, которую вы хотите купить, и продавец сразу вам её отдаст. Посмотрите, как много игрушек в нашем магазине. Все игрушки разного цвета. Давайте рассмотрим игрушки по цвету: Красный мяч – красная машина. Жёлтый цыплёнок – жёлтый колобок. Зелёная игрушка – зелёная пирамидка. Синий шарик – синий домик. (Делаем вывод, что все игрушки разного цвета, и каждая игрушка имеет свой цвет).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А ещё чем отличаются игрушки? (Одни игрушки большие, другие маленькие). Группируем игрушки по величине. А ещё все игрушки можно разделить по форме. Круглый мячик, шарик, колобок, цыплёнок. </w:t>
      </w:r>
      <w:proofErr w:type="gramStart"/>
      <w:r w:rsidRPr="0088392A">
        <w:rPr>
          <w:rFonts w:ascii="Times New Roman" w:eastAsia="Times New Roman" w:hAnsi="Times New Roman" w:cs="Times New Roman"/>
          <w:color w:val="000000"/>
          <w:sz w:val="28"/>
          <w:szCs w:val="28"/>
          <w:lang w:eastAsia="ru-RU"/>
        </w:rPr>
        <w:t>Треугольные</w:t>
      </w:r>
      <w:proofErr w:type="gramEnd"/>
      <w:r w:rsidRPr="0088392A">
        <w:rPr>
          <w:rFonts w:ascii="Times New Roman" w:eastAsia="Times New Roman" w:hAnsi="Times New Roman" w:cs="Times New Roman"/>
          <w:color w:val="000000"/>
          <w:sz w:val="28"/>
          <w:szCs w:val="28"/>
          <w:lang w:eastAsia="ru-RU"/>
        </w:rPr>
        <w:t xml:space="preserve">: пирамидка. </w:t>
      </w:r>
      <w:proofErr w:type="gramStart"/>
      <w:r w:rsidRPr="0088392A">
        <w:rPr>
          <w:rFonts w:ascii="Times New Roman" w:eastAsia="Times New Roman" w:hAnsi="Times New Roman" w:cs="Times New Roman"/>
          <w:color w:val="000000"/>
          <w:sz w:val="28"/>
          <w:szCs w:val="28"/>
          <w:lang w:eastAsia="ru-RU"/>
        </w:rPr>
        <w:t>Прямоугольные</w:t>
      </w:r>
      <w:proofErr w:type="gramEnd"/>
      <w:r w:rsidRPr="0088392A">
        <w:rPr>
          <w:rFonts w:ascii="Times New Roman" w:eastAsia="Times New Roman" w:hAnsi="Times New Roman" w:cs="Times New Roman"/>
          <w:color w:val="000000"/>
          <w:sz w:val="28"/>
          <w:szCs w:val="28"/>
          <w:lang w:eastAsia="ru-RU"/>
        </w:rPr>
        <w:t xml:space="preserve">: кубик, машина. Сложная форма: домик. А ещё, </w:t>
      </w:r>
      <w:proofErr w:type="gramStart"/>
      <w:r w:rsidRPr="0088392A">
        <w:rPr>
          <w:rFonts w:ascii="Times New Roman" w:eastAsia="Times New Roman" w:hAnsi="Times New Roman" w:cs="Times New Roman"/>
          <w:color w:val="000000"/>
          <w:sz w:val="28"/>
          <w:szCs w:val="28"/>
          <w:lang w:eastAsia="ru-RU"/>
        </w:rPr>
        <w:t>все</w:t>
      </w:r>
      <w:proofErr w:type="gramEnd"/>
      <w:r w:rsidRPr="0088392A">
        <w:rPr>
          <w:rFonts w:ascii="Times New Roman" w:eastAsia="Times New Roman" w:hAnsi="Times New Roman" w:cs="Times New Roman"/>
          <w:color w:val="000000"/>
          <w:sz w:val="28"/>
          <w:szCs w:val="28"/>
          <w:lang w:eastAsia="ru-RU"/>
        </w:rPr>
        <w:t xml:space="preserve"> игрушки сделаны из </w:t>
      </w:r>
      <w:proofErr w:type="gramStart"/>
      <w:r w:rsidRPr="0088392A">
        <w:rPr>
          <w:rFonts w:ascii="Times New Roman" w:eastAsia="Times New Roman" w:hAnsi="Times New Roman" w:cs="Times New Roman"/>
          <w:color w:val="000000"/>
          <w:sz w:val="28"/>
          <w:szCs w:val="28"/>
          <w:lang w:eastAsia="ru-RU"/>
        </w:rPr>
        <w:t>какого</w:t>
      </w:r>
      <w:proofErr w:type="gramEnd"/>
      <w:r w:rsidRPr="0088392A">
        <w:rPr>
          <w:rFonts w:ascii="Times New Roman" w:eastAsia="Times New Roman" w:hAnsi="Times New Roman" w:cs="Times New Roman"/>
          <w:color w:val="000000"/>
          <w:sz w:val="28"/>
          <w:szCs w:val="28"/>
          <w:lang w:eastAsia="ru-RU"/>
        </w:rPr>
        <w:t xml:space="preserve"> – либо материала. Игрушка из дерева – деревянная, игрушка из железа – железная, игрушка из резины – резиновая, игрушка из пластмассы – пластмассовая. А ещё игрушками можно по – разному играть</w:t>
      </w:r>
      <w:proofErr w:type="gramStart"/>
      <w:r w:rsidRPr="0088392A">
        <w:rPr>
          <w:rFonts w:ascii="Times New Roman" w:eastAsia="Times New Roman" w:hAnsi="Times New Roman" w:cs="Times New Roman"/>
          <w:color w:val="000000"/>
          <w:sz w:val="28"/>
          <w:szCs w:val="28"/>
          <w:lang w:eastAsia="ru-RU"/>
        </w:rPr>
        <w:t>.</w:t>
      </w:r>
      <w:proofErr w:type="gramEnd"/>
      <w:r w:rsidRPr="0088392A">
        <w:rPr>
          <w:rFonts w:ascii="Times New Roman" w:eastAsia="Times New Roman" w:hAnsi="Times New Roman" w:cs="Times New Roman"/>
          <w:color w:val="000000"/>
          <w:sz w:val="28"/>
          <w:szCs w:val="28"/>
          <w:lang w:eastAsia="ru-RU"/>
        </w:rPr>
        <w:t xml:space="preserve"> (</w:t>
      </w:r>
      <w:proofErr w:type="gramStart"/>
      <w:r w:rsidRPr="0088392A">
        <w:rPr>
          <w:rFonts w:ascii="Times New Roman" w:eastAsia="Times New Roman" w:hAnsi="Times New Roman" w:cs="Times New Roman"/>
          <w:color w:val="000000"/>
          <w:sz w:val="28"/>
          <w:szCs w:val="28"/>
          <w:lang w:eastAsia="ru-RU"/>
        </w:rPr>
        <w:t>д</w:t>
      </w:r>
      <w:proofErr w:type="gramEnd"/>
      <w:r w:rsidRPr="0088392A">
        <w:rPr>
          <w:rFonts w:ascii="Times New Roman" w:eastAsia="Times New Roman" w:hAnsi="Times New Roman" w:cs="Times New Roman"/>
          <w:color w:val="000000"/>
          <w:sz w:val="28"/>
          <w:szCs w:val="28"/>
          <w:lang w:eastAsia="ru-RU"/>
        </w:rPr>
        <w:t>ети рассказывает, как можно играть с игрушками).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Вот мы с вами и составили схему (показываем). </w:t>
      </w:r>
      <w:proofErr w:type="gramStart"/>
      <w:r w:rsidRPr="0088392A">
        <w:rPr>
          <w:rFonts w:ascii="Times New Roman" w:eastAsia="Times New Roman" w:hAnsi="Times New Roman" w:cs="Times New Roman"/>
          <w:color w:val="000000"/>
          <w:sz w:val="28"/>
          <w:szCs w:val="28"/>
          <w:lang w:eastAsia="ru-RU"/>
        </w:rPr>
        <w:t>Чтобы описать игрушку, надо рассказать: какого она цвета, какой формы, какого размера, из какого материала сделана, как ею можно играть.</w:t>
      </w:r>
      <w:proofErr w:type="gramEnd"/>
      <w:r w:rsidRPr="0088392A">
        <w:rPr>
          <w:rFonts w:ascii="Times New Roman" w:eastAsia="Times New Roman" w:hAnsi="Times New Roman" w:cs="Times New Roman"/>
          <w:color w:val="000000"/>
          <w:sz w:val="28"/>
          <w:szCs w:val="28"/>
          <w:lang w:eastAsia="ru-RU"/>
        </w:rPr>
        <w:t xml:space="preserve"> Мы рассмотрели все игрушки в нашей витрине. Попробуйте догадаться, какую игрушку я сейчас себе куплю: она зелёного цвета, маленькая, круглая, сделана из резины, она прыгает и квакает. Вы догадались? (Это лягушка). Теперь вы знаете, как купить игрушку в нашем магазине. Надо рассказать о ней. Продавцы в этом магазине тоже будут необычные – это будите вы сами. Кто из вас первым пойдёт покупать игрушку?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Дети рассказывают об игрушках (пользуются схемой) «продавец» отгадывает, что это за игрушка, и покупатель становится «продавцом» следующей игрушки. Магазин закрывается, когда все игрушки будут «проданы».</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Дидактические игры по методике ТРИЗ:</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 Фантазия»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8"/>
          <w:szCs w:val="28"/>
          <w:lang w:eastAsia="ru-RU"/>
        </w:rPr>
        <w:t>   </w:t>
      </w:r>
      <w:r w:rsidRPr="0088392A">
        <w:rPr>
          <w:rFonts w:ascii="Times New Roman" w:eastAsia="Times New Roman" w:hAnsi="Times New Roman" w:cs="Times New Roman"/>
          <w:color w:val="000000"/>
          <w:sz w:val="28"/>
          <w:szCs w:val="28"/>
          <w:lang w:eastAsia="ru-RU"/>
        </w:rPr>
        <w:t xml:space="preserve">Цель: развивать умение находить ресурсы предметов, </w:t>
      </w:r>
      <w:proofErr w:type="gramStart"/>
      <w:r w:rsidRPr="0088392A">
        <w:rPr>
          <w:rFonts w:ascii="Times New Roman" w:eastAsia="Times New Roman" w:hAnsi="Times New Roman" w:cs="Times New Roman"/>
          <w:color w:val="000000"/>
          <w:sz w:val="28"/>
          <w:szCs w:val="28"/>
          <w:lang w:eastAsia="ru-RU"/>
        </w:rPr>
        <w:t>заменять их на другие</w:t>
      </w:r>
      <w:proofErr w:type="gramEnd"/>
      <w:r w:rsidRPr="0088392A">
        <w:rPr>
          <w:rFonts w:ascii="Times New Roman" w:eastAsia="Times New Roman" w:hAnsi="Times New Roman" w:cs="Times New Roman"/>
          <w:color w:val="000000"/>
          <w:sz w:val="28"/>
          <w:szCs w:val="28"/>
          <w:lang w:eastAsia="ru-RU"/>
        </w:rPr>
        <w:t xml:space="preserve"> предметы.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Ход игры</w:t>
      </w:r>
      <w:proofErr w:type="gramStart"/>
      <w:r w:rsidRPr="0088392A">
        <w:rPr>
          <w:rFonts w:ascii="Times New Roman" w:eastAsia="Times New Roman" w:hAnsi="Times New Roman" w:cs="Times New Roman"/>
          <w:color w:val="000000"/>
          <w:sz w:val="28"/>
          <w:szCs w:val="28"/>
          <w:lang w:eastAsia="ru-RU"/>
        </w:rPr>
        <w:t xml:space="preserve"> :</w:t>
      </w:r>
      <w:proofErr w:type="gramEnd"/>
      <w:r w:rsidRPr="0088392A">
        <w:rPr>
          <w:rFonts w:ascii="Times New Roman" w:eastAsia="Times New Roman" w:hAnsi="Times New Roman" w:cs="Times New Roman"/>
          <w:color w:val="000000"/>
          <w:sz w:val="28"/>
          <w:szCs w:val="28"/>
          <w:u w:val="single"/>
          <w:lang w:eastAsia="ru-RU"/>
        </w:rPr>
        <w:t>-</w:t>
      </w:r>
      <w:r w:rsidRPr="0088392A">
        <w:rPr>
          <w:rFonts w:ascii="Times New Roman" w:eastAsia="Times New Roman" w:hAnsi="Times New Roman" w:cs="Times New Roman"/>
          <w:color w:val="000000"/>
          <w:sz w:val="28"/>
          <w:szCs w:val="28"/>
          <w:lang w:eastAsia="ru-RU"/>
        </w:rPr>
        <w:t> Ребята. Представьте себе, если на земле исчезнут … - все пуговицы. Чем их можно заменить?  (липучками, кнопками, крючками,  замками).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w:t>
      </w:r>
      <w:proofErr w:type="gramStart"/>
      <w:r w:rsidRPr="0088392A">
        <w:rPr>
          <w:rFonts w:ascii="Times New Roman" w:eastAsia="Times New Roman" w:hAnsi="Times New Roman" w:cs="Times New Roman"/>
          <w:color w:val="000000"/>
          <w:sz w:val="28"/>
          <w:szCs w:val="28"/>
          <w:lang w:eastAsia="ru-RU"/>
        </w:rPr>
        <w:t>в</w:t>
      </w:r>
      <w:proofErr w:type="gramEnd"/>
      <w:r w:rsidRPr="0088392A">
        <w:rPr>
          <w:rFonts w:ascii="Times New Roman" w:eastAsia="Times New Roman" w:hAnsi="Times New Roman" w:cs="Times New Roman"/>
          <w:color w:val="000000"/>
          <w:sz w:val="28"/>
          <w:szCs w:val="28"/>
          <w:lang w:eastAsia="ru-RU"/>
        </w:rPr>
        <w:t>се учебники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все спички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ручки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ластики.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«Угадай, что я загадала»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Научить мыслить детей последовательно систематизировать знания и представления, задавать вопросы, находить ответы, делать выводы, развивать творческое воображение, сообразительность.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1 вариант. Воспитатель загадывает слово, дети задают вопросы (это природный мир </w:t>
      </w:r>
      <w:proofErr w:type="gramStart"/>
      <w:r w:rsidRPr="0088392A">
        <w:rPr>
          <w:rFonts w:ascii="Times New Roman" w:eastAsia="Times New Roman" w:hAnsi="Times New Roman" w:cs="Times New Roman"/>
          <w:color w:val="000000"/>
          <w:sz w:val="28"/>
          <w:szCs w:val="28"/>
          <w:lang w:eastAsia="ru-RU"/>
        </w:rPr>
        <w:t>–р</w:t>
      </w:r>
      <w:proofErr w:type="gramEnd"/>
      <w:r w:rsidRPr="0088392A">
        <w:rPr>
          <w:rFonts w:ascii="Times New Roman" w:eastAsia="Times New Roman" w:hAnsi="Times New Roman" w:cs="Times New Roman"/>
          <w:color w:val="000000"/>
          <w:sz w:val="28"/>
          <w:szCs w:val="28"/>
          <w:lang w:eastAsia="ru-RU"/>
        </w:rPr>
        <w:t xml:space="preserve">укотворный мир это живое? Это растение? это животное? оно большое? Живет в жарких странах? Это деревянное </w:t>
      </w:r>
      <w:proofErr w:type="gramStart"/>
      <w:r w:rsidRPr="0088392A">
        <w:rPr>
          <w:rFonts w:ascii="Times New Roman" w:eastAsia="Times New Roman" w:hAnsi="Times New Roman" w:cs="Times New Roman"/>
          <w:color w:val="000000"/>
          <w:sz w:val="28"/>
          <w:szCs w:val="28"/>
          <w:lang w:eastAsia="ru-RU"/>
        </w:rPr>
        <w:t>-и</w:t>
      </w:r>
      <w:proofErr w:type="gramEnd"/>
      <w:r w:rsidRPr="0088392A">
        <w:rPr>
          <w:rFonts w:ascii="Times New Roman" w:eastAsia="Times New Roman" w:hAnsi="Times New Roman" w:cs="Times New Roman"/>
          <w:color w:val="000000"/>
          <w:sz w:val="28"/>
          <w:szCs w:val="28"/>
          <w:lang w:eastAsia="ru-RU"/>
        </w:rPr>
        <w:t>грушка посуда и т. д.</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Воспитатель отвечает только да или </w:t>
      </w:r>
      <w:proofErr w:type="gramStart"/>
      <w:r w:rsidRPr="0088392A">
        <w:rPr>
          <w:rFonts w:ascii="Times New Roman" w:eastAsia="Times New Roman" w:hAnsi="Times New Roman" w:cs="Times New Roman"/>
          <w:color w:val="000000"/>
          <w:sz w:val="28"/>
          <w:szCs w:val="28"/>
          <w:lang w:eastAsia="ru-RU"/>
        </w:rPr>
        <w:t>нет пока дети не угадают</w:t>
      </w:r>
      <w:proofErr w:type="gramEnd"/>
      <w:r w:rsidRPr="0088392A">
        <w:rPr>
          <w:rFonts w:ascii="Times New Roman" w:eastAsia="Times New Roman" w:hAnsi="Times New Roman" w:cs="Times New Roman"/>
          <w:color w:val="000000"/>
          <w:sz w:val="28"/>
          <w:szCs w:val="28"/>
          <w:lang w:eastAsia="ru-RU"/>
        </w:rPr>
        <w:t> задуманное слово воспитателем.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2 вариант. Когда дети поймут принцип игры можно предложить загадывать слово и ребенку, чтобы другие отвечали.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Данная игра поможет сосредоточить внимание и работоспособность детей на образовательную деятельность,  а также при организации игры закрепить знания об окружающей действительности развивать умственный кругозор о природном и рукотворном мире</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4F6228"/>
          <w:sz w:val="28"/>
          <w:szCs w:val="28"/>
          <w:lang w:eastAsia="ru-RU"/>
        </w:rPr>
        <w:t>«Придумай сказку».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w:t>
      </w:r>
      <w:r w:rsidRPr="0088392A">
        <w:rPr>
          <w:rFonts w:ascii="Arial" w:eastAsia="Times New Roman" w:hAnsi="Arial" w:cs="Arial"/>
          <w:color w:val="111111"/>
          <w:sz w:val="27"/>
          <w:szCs w:val="27"/>
          <w:lang w:eastAsia="ru-RU"/>
        </w:rPr>
        <w:t> </w:t>
      </w:r>
      <w:r w:rsidRPr="0088392A">
        <w:rPr>
          <w:rFonts w:ascii="Times New Roman" w:eastAsia="Times New Roman" w:hAnsi="Times New Roman" w:cs="Times New Roman"/>
          <w:color w:val="000000"/>
          <w:sz w:val="28"/>
          <w:szCs w:val="28"/>
          <w:lang w:eastAsia="ru-RU"/>
        </w:rPr>
        <w:t>формировать навыки в придумывании сказки со случайно выбранными героями, развивать умение эмоционально рассказывать сказку посредством приема «</w:t>
      </w:r>
      <w:proofErr w:type="spellStart"/>
      <w:r w:rsidRPr="0088392A">
        <w:rPr>
          <w:rFonts w:ascii="Times New Roman" w:eastAsia="Times New Roman" w:hAnsi="Times New Roman" w:cs="Times New Roman"/>
          <w:color w:val="000000"/>
          <w:sz w:val="28"/>
          <w:szCs w:val="28"/>
          <w:lang w:eastAsia="ru-RU"/>
        </w:rPr>
        <w:t>изосказка</w:t>
      </w:r>
      <w:proofErr w:type="spellEnd"/>
      <w:r w:rsidRPr="0088392A">
        <w:rPr>
          <w:rFonts w:ascii="Times New Roman" w:eastAsia="Times New Roman" w:hAnsi="Times New Roman" w:cs="Times New Roman"/>
          <w:color w:val="000000"/>
          <w:sz w:val="28"/>
          <w:szCs w:val="28"/>
          <w:lang w:eastAsia="ru-RU"/>
        </w:rPr>
        <w:t>», закреплять умение соотносить знакомые образы с символами, развивать диалогическую и монологическую речь</w:t>
      </w:r>
      <w:proofErr w:type="gramStart"/>
      <w:r w:rsidRPr="0088392A">
        <w:rPr>
          <w:rFonts w:ascii="Times New Roman" w:eastAsia="Times New Roman" w:hAnsi="Times New Roman" w:cs="Times New Roman"/>
          <w:color w:val="000000"/>
          <w:sz w:val="28"/>
          <w:szCs w:val="28"/>
          <w:lang w:eastAsia="ru-RU"/>
        </w:rPr>
        <w:t xml:space="preserve"> ,</w:t>
      </w:r>
      <w:proofErr w:type="gramEnd"/>
      <w:r w:rsidRPr="0088392A">
        <w:rPr>
          <w:rFonts w:ascii="Times New Roman" w:eastAsia="Times New Roman" w:hAnsi="Times New Roman" w:cs="Times New Roman"/>
          <w:color w:val="000000"/>
          <w:sz w:val="28"/>
          <w:szCs w:val="28"/>
          <w:lang w:eastAsia="ru-RU"/>
        </w:rPr>
        <w:t xml:space="preserve"> воспитывать доброжелательное отношение к героям сказок;  стимулировать мыслительную деятельность посредством проблемных вопросов, развивать творчество, воображение, любовь к фольклорным произведениям.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Правила игры</w:t>
      </w:r>
      <w:proofErr w:type="gramStart"/>
      <w:r w:rsidRPr="0088392A">
        <w:rPr>
          <w:rFonts w:ascii="Times New Roman" w:eastAsia="Times New Roman" w:hAnsi="Times New Roman" w:cs="Times New Roman"/>
          <w:color w:val="000000"/>
          <w:sz w:val="28"/>
          <w:szCs w:val="28"/>
          <w:lang w:eastAsia="ru-RU"/>
        </w:rPr>
        <w:t xml:space="preserve"> :</w:t>
      </w:r>
      <w:proofErr w:type="gramEnd"/>
      <w:r w:rsidRPr="0088392A">
        <w:rPr>
          <w:rFonts w:ascii="Times New Roman" w:eastAsia="Times New Roman" w:hAnsi="Times New Roman" w:cs="Times New Roman"/>
          <w:color w:val="000000"/>
          <w:sz w:val="28"/>
          <w:szCs w:val="28"/>
          <w:lang w:eastAsia="ru-RU"/>
        </w:rPr>
        <w:t xml:space="preserve"> Воспитатель называет главного героя сказок, а дети вытягивают по одной картинке и придумывают коллективную сказку, где главный герой встречается с выбранными детьми персонажами. Сказочные сюжеты зарисовываются или лепятся. Каждый игрок рассказывает свою часть сказки.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ПОДГОТОВИТЕЛЬНЫЙ ВОЗРАСТ.</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Игры для развития фонетико-фонематической стороны речи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r w:rsidRPr="0088392A">
        <w:rPr>
          <w:rFonts w:ascii="Times New Roman" w:eastAsia="Times New Roman" w:hAnsi="Times New Roman" w:cs="Times New Roman"/>
          <w:b/>
          <w:bCs/>
          <w:color w:val="000000"/>
          <w:sz w:val="24"/>
          <w:szCs w:val="24"/>
          <w:lang w:eastAsia="ru-RU"/>
        </w:rPr>
        <w:t>«Светофор»</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Взрослый дает ребёнку два кружка – красный и зелёный и предлагает игру: если ребёнок услышит правильное название того, чтобы изображено на картинке, он должен поднять зелёный кружок, если неправильное – красный. Затем показывает картинку и громко, медленно, чётко произносит звукосочетания: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b/>
          <w:bCs/>
          <w:i/>
          <w:iCs/>
          <w:color w:val="000000"/>
          <w:sz w:val="24"/>
          <w:szCs w:val="24"/>
          <w:lang w:eastAsia="ru-RU"/>
        </w:rPr>
        <w:t>Баман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Паман</w:t>
      </w:r>
      <w:proofErr w:type="spellEnd"/>
      <w:r w:rsidRPr="0088392A">
        <w:rPr>
          <w:rFonts w:ascii="Times New Roman" w:eastAsia="Times New Roman" w:hAnsi="Times New Roman" w:cs="Times New Roman"/>
          <w:b/>
          <w:bCs/>
          <w:i/>
          <w:iCs/>
          <w:color w:val="000000"/>
          <w:sz w:val="24"/>
          <w:szCs w:val="24"/>
          <w:lang w:eastAsia="ru-RU"/>
        </w:rPr>
        <w:t xml:space="preserve"> Банан </w:t>
      </w:r>
      <w:proofErr w:type="spellStart"/>
      <w:r w:rsidRPr="0088392A">
        <w:rPr>
          <w:rFonts w:ascii="Times New Roman" w:eastAsia="Times New Roman" w:hAnsi="Times New Roman" w:cs="Times New Roman"/>
          <w:b/>
          <w:bCs/>
          <w:i/>
          <w:iCs/>
          <w:color w:val="000000"/>
          <w:sz w:val="24"/>
          <w:szCs w:val="24"/>
          <w:lang w:eastAsia="ru-RU"/>
        </w:rPr>
        <w:t>Банам</w:t>
      </w:r>
      <w:proofErr w:type="spell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 xml:space="preserve">Витамин </w:t>
      </w:r>
      <w:proofErr w:type="spellStart"/>
      <w:r w:rsidRPr="0088392A">
        <w:rPr>
          <w:rFonts w:ascii="Times New Roman" w:eastAsia="Times New Roman" w:hAnsi="Times New Roman" w:cs="Times New Roman"/>
          <w:b/>
          <w:bCs/>
          <w:i/>
          <w:iCs/>
          <w:color w:val="000000"/>
          <w:sz w:val="24"/>
          <w:szCs w:val="24"/>
          <w:lang w:eastAsia="ru-RU"/>
        </w:rPr>
        <w:t>Митанин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Фитамин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митавин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фитавин</w:t>
      </w:r>
      <w:proofErr w:type="spell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b/>
          <w:bCs/>
          <w:i/>
          <w:iCs/>
          <w:color w:val="000000"/>
          <w:sz w:val="24"/>
          <w:szCs w:val="24"/>
          <w:lang w:eastAsia="ru-RU"/>
        </w:rPr>
        <w:lastRenderedPageBreak/>
        <w:t>Ваван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даван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баван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ванан</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витанин</w:t>
      </w:r>
      <w:proofErr w:type="spell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 xml:space="preserve">альбом </w:t>
      </w:r>
      <w:proofErr w:type="spellStart"/>
      <w:r w:rsidRPr="0088392A">
        <w:rPr>
          <w:rFonts w:ascii="Times New Roman" w:eastAsia="Times New Roman" w:hAnsi="Times New Roman" w:cs="Times New Roman"/>
          <w:b/>
          <w:bCs/>
          <w:i/>
          <w:iCs/>
          <w:color w:val="000000"/>
          <w:sz w:val="24"/>
          <w:szCs w:val="24"/>
          <w:lang w:eastAsia="ru-RU"/>
        </w:rPr>
        <w:t>айбом</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аньбом</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авьбом</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альпом</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альмом</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альном</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аблем</w:t>
      </w:r>
      <w:proofErr w:type="spell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b/>
          <w:bCs/>
          <w:i/>
          <w:iCs/>
          <w:color w:val="000000"/>
          <w:sz w:val="24"/>
          <w:szCs w:val="24"/>
          <w:lang w:eastAsia="ru-RU"/>
        </w:rPr>
        <w:t>клеткакьет</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каклетта</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кьекта</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кветка</w:t>
      </w:r>
      <w:proofErr w:type="spellEnd"/>
      <w:r w:rsidRPr="0088392A">
        <w:rPr>
          <w:rFonts w:ascii="Times New Roman" w:eastAsia="Times New Roman" w:hAnsi="Times New Roman" w:cs="Times New Roman"/>
          <w:b/>
          <w:bCs/>
          <w:i/>
          <w:iCs/>
          <w:color w:val="000000"/>
          <w:sz w:val="24"/>
          <w:szCs w:val="24"/>
          <w:lang w:eastAsia="ru-RU"/>
        </w:rPr>
        <w:t xml:space="preserve"> </w:t>
      </w:r>
      <w:proofErr w:type="spellStart"/>
      <w:r w:rsidRPr="0088392A">
        <w:rPr>
          <w:rFonts w:ascii="Times New Roman" w:eastAsia="Times New Roman" w:hAnsi="Times New Roman" w:cs="Times New Roman"/>
          <w:b/>
          <w:bCs/>
          <w:i/>
          <w:iCs/>
          <w:color w:val="000000"/>
          <w:sz w:val="24"/>
          <w:szCs w:val="24"/>
          <w:lang w:eastAsia="ru-RU"/>
        </w:rPr>
        <w:t>тлекта</w:t>
      </w:r>
      <w:proofErr w:type="spell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«Повтори»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Ребёнку предлагается повторить похожие слова вначале по 2, затем по 3 в названном порядке: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Мак-бак-так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Ток-тук-так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Бык-бак-бок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Дам-дом-дым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Ком-дом-гном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моток-каток-поток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батон-бутон-бетон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будка-дудка-утка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4"/>
          <w:szCs w:val="24"/>
          <w:lang w:eastAsia="ru-RU"/>
        </w:rPr>
        <w:t>натка</w:t>
      </w:r>
      <w:proofErr w:type="spellEnd"/>
      <w:r w:rsidRPr="0088392A">
        <w:rPr>
          <w:rFonts w:ascii="Times New Roman" w:eastAsia="Times New Roman" w:hAnsi="Times New Roman" w:cs="Times New Roman"/>
          <w:color w:val="000000"/>
          <w:sz w:val="24"/>
          <w:szCs w:val="24"/>
          <w:lang w:eastAsia="ru-RU"/>
        </w:rPr>
        <w:t>-ватка-ветка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клетка-плетка пленка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При восприятии слов необязательно знание понятий. Особенность этого и последующих подборов слов в том, что они доступны по звуковому составу, не содержат труднопроизносимых звуков.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«Похоже - не похоже»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Из каждых четырех названных взрослым слов ребёнок должен выбрать слово, которое по звуковому составу не похоже на остальные три: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Мак-бак-так-банан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Сом-ком-индюк-дом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Лимон-вагон-кот-бутон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Мак-бак-веник-рак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Совок-гном-венок-каток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Пятка-ватка-лимон-кадка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Ветка-диван-клетка-сетка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Каток-дом-моток-поток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«Поймай звук»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Выделенные в звуковом потоке гласного звука (А, О, У, И, </w:t>
      </w:r>
      <w:proofErr w:type="gramStart"/>
      <w:r w:rsidRPr="0088392A">
        <w:rPr>
          <w:rFonts w:ascii="Times New Roman" w:eastAsia="Times New Roman" w:hAnsi="Times New Roman" w:cs="Times New Roman"/>
          <w:color w:val="000000"/>
          <w:sz w:val="24"/>
          <w:szCs w:val="24"/>
          <w:lang w:eastAsia="ru-RU"/>
        </w:rPr>
        <w:t>Ы</w:t>
      </w:r>
      <w:proofErr w:type="gramEnd"/>
      <w:r w:rsidRPr="0088392A">
        <w:rPr>
          <w:rFonts w:ascii="Times New Roman" w:eastAsia="Times New Roman" w:hAnsi="Times New Roman" w:cs="Times New Roman"/>
          <w:color w:val="000000"/>
          <w:sz w:val="24"/>
          <w:szCs w:val="24"/>
          <w:lang w:eastAsia="ru-RU"/>
        </w:rPr>
        <w:t>, Э).</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Взрослый называет и многократно повторяет гласный звук, который ребенок должен выделить среди других звуков (хлопнуть в ладоши, когда услышит). Затем взрослый медленно, четко, с паузами произносит звуковой ряд, например:</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А – У – М – А – У – М – И – С – </w:t>
      </w:r>
      <w:proofErr w:type="gramStart"/>
      <w:r w:rsidRPr="0088392A">
        <w:rPr>
          <w:rFonts w:ascii="Times New Roman" w:eastAsia="Times New Roman" w:hAnsi="Times New Roman" w:cs="Times New Roman"/>
          <w:color w:val="000000"/>
          <w:sz w:val="24"/>
          <w:szCs w:val="24"/>
          <w:lang w:eastAsia="ru-RU"/>
        </w:rPr>
        <w:t>Ы</w:t>
      </w:r>
      <w:proofErr w:type="gramEnd"/>
      <w:r w:rsidRPr="0088392A">
        <w:rPr>
          <w:rFonts w:ascii="Times New Roman" w:eastAsia="Times New Roman" w:hAnsi="Times New Roman" w:cs="Times New Roman"/>
          <w:color w:val="000000"/>
          <w:sz w:val="24"/>
          <w:szCs w:val="24"/>
          <w:lang w:eastAsia="ru-RU"/>
        </w:rPr>
        <w:t xml:space="preserve"> – О – Э – Р – Ш – Ф – Л – В – З – Ж – Х – Ы – 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Игры для развития лексической стороны речи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(обогащение словарного запаса)</w:t>
      </w:r>
      <w:r w:rsidRPr="0088392A">
        <w:rPr>
          <w:rFonts w:ascii="Times New Roman" w:eastAsia="Times New Roman" w:hAnsi="Times New Roman" w:cs="Times New Roman"/>
          <w:color w:val="000000"/>
          <w:sz w:val="24"/>
          <w:szCs w:val="24"/>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«Найди лишнюю картинку»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Подбирается серия рисунков, среди которых трое рисунка можно объединить в группу по общему признаку, а четвертый – лишний.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Предложите ребёнку первые четыре рисунка и попросите </w:t>
      </w:r>
      <w:proofErr w:type="gramStart"/>
      <w:r w:rsidRPr="0088392A">
        <w:rPr>
          <w:rFonts w:ascii="Times New Roman" w:eastAsia="Times New Roman" w:hAnsi="Times New Roman" w:cs="Times New Roman"/>
          <w:color w:val="000000"/>
          <w:sz w:val="24"/>
          <w:szCs w:val="24"/>
          <w:lang w:eastAsia="ru-RU"/>
        </w:rPr>
        <w:t>лишний</w:t>
      </w:r>
      <w:proofErr w:type="gramEnd"/>
      <w:r w:rsidRPr="0088392A">
        <w:rPr>
          <w:rFonts w:ascii="Times New Roman" w:eastAsia="Times New Roman" w:hAnsi="Times New Roman" w:cs="Times New Roman"/>
          <w:color w:val="000000"/>
          <w:sz w:val="24"/>
          <w:szCs w:val="24"/>
          <w:lang w:eastAsia="ru-RU"/>
        </w:rPr>
        <w:t xml:space="preserve"> убрать. Спросите: «Почему ты так думаешь? Чем похожи те рисунки, которые ты оставил?»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«Назови три предмета»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Дидактическая задача: Упражнять детей в классификации предметов.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Игровые правила. Назвать три предмета одним общим словом. Кто ошибется, платит фант.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Ход игры. Дети, говорит воспитатель, мы уже играли в разные игры, где требовалось быстро подобрать нужное слово. Сейчас мы поиграем в похожую игру, но только будем подбирать не одно слово, а сразу три. Я назову одно слово, например, мебель, а тот, кому </w:t>
      </w:r>
      <w:r w:rsidRPr="0088392A">
        <w:rPr>
          <w:rFonts w:ascii="Times New Roman" w:eastAsia="Times New Roman" w:hAnsi="Times New Roman" w:cs="Times New Roman"/>
          <w:color w:val="000000"/>
          <w:sz w:val="24"/>
          <w:szCs w:val="24"/>
          <w:lang w:eastAsia="ru-RU"/>
        </w:rPr>
        <w:lastRenderedPageBreak/>
        <w:t>я брошу мяч, назовёт три слова, которые можно назвать одним словом мебель. Какие предметы можно назвать, одним словом мебель?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Стол, стул, кровать.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-«Цветы»- произносит педагог и после небольшой паузы бросает мяч ребенку. Тот отвечает: «Ромашка, роза, василёк».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 этой игре дети учатся относить три видовых понятия к одному родовому. В другом варианте игры дети, наоборот, по нескольким видовым понятиям учатся находить родовые. Например, Воспитатель называет: «Малина, клубника, смородина». Ребёнок, поймавший мяч, отвечает: «Ягоды». Более сложным вариантом игры будет такой, когда воспитатель во время одной игры меняет задание: то называет видовые понятия, и дети находят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Родовые, то называет родовые понятия, а дети указывают видовые. Такой вариант предлагается в том случае, если дети часто играли в различные игры на классификацию предметов.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br/>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                              Игры для развития грамматического строя речи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«Размытое письмо»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Упражнять в составлении распространенных упражнений.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Материал. Игрушечный мишка.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Организация. Воспитатель: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Медвежонок получил письмо от брата. Но дождём размыло некоторые слова. Надо ему помочь прочитать письмо. Вот это письмо: «Здравствуй, Мишутка. Я пишу тебе из зоопарка. Как-то раз я не послушался маму и забрался так далеко, что … я долго блуждал по лесу и</w:t>
      </w:r>
      <w:proofErr w:type="gramStart"/>
      <w:r w:rsidRPr="0088392A">
        <w:rPr>
          <w:rFonts w:ascii="Times New Roman" w:eastAsia="Times New Roman" w:hAnsi="Times New Roman" w:cs="Times New Roman"/>
          <w:color w:val="000000"/>
          <w:sz w:val="24"/>
          <w:szCs w:val="24"/>
          <w:lang w:eastAsia="ru-RU"/>
        </w:rPr>
        <w:t xml:space="preserve"> … В</w:t>
      </w:r>
      <w:proofErr w:type="gramEnd"/>
      <w:r w:rsidRPr="0088392A">
        <w:rPr>
          <w:rFonts w:ascii="Times New Roman" w:eastAsia="Times New Roman" w:hAnsi="Times New Roman" w:cs="Times New Roman"/>
          <w:color w:val="000000"/>
          <w:sz w:val="24"/>
          <w:szCs w:val="24"/>
          <w:lang w:eastAsia="ru-RU"/>
        </w:rPr>
        <w:t>ыйдя на поляну, я попал … Я попал в яму, потому что … Там было так глубоко, что… Пришли охотники и … Теперь я живу в… У нас есть площадка для … На площадке для молодняка есть много … Мы играем с … За ними ухаживают… Они нас любят, потому что… Скоро к нам приедет дрессировщик из</w:t>
      </w:r>
      <w:proofErr w:type="gramStart"/>
      <w:r w:rsidRPr="0088392A">
        <w:rPr>
          <w:rFonts w:ascii="Times New Roman" w:eastAsia="Times New Roman" w:hAnsi="Times New Roman" w:cs="Times New Roman"/>
          <w:color w:val="000000"/>
          <w:sz w:val="24"/>
          <w:szCs w:val="24"/>
          <w:lang w:eastAsia="ru-RU"/>
        </w:rPr>
        <w:t>… Н</w:t>
      </w:r>
      <w:proofErr w:type="gramEnd"/>
      <w:r w:rsidRPr="0088392A">
        <w:rPr>
          <w:rFonts w:ascii="Times New Roman" w:eastAsia="Times New Roman" w:hAnsi="Times New Roman" w:cs="Times New Roman"/>
          <w:color w:val="000000"/>
          <w:sz w:val="24"/>
          <w:szCs w:val="24"/>
          <w:lang w:eastAsia="ru-RU"/>
        </w:rPr>
        <w:t>адеюсь попасть в … Как здорово уметь… Жди следующего письма из … До свидания. Топтыгин».</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Читая письмо, воспитатель интонацией побуждает детей дополнять предложения.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«Живые слова»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Упражнять в составлении предложений по структурной схеме.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Организация. Каждый ребёнок изображает слово. Воспитатель: - Пусть Слава изображает слово «медвежонок»; Аня – слово «любит». Какое третье слово выберем? (Мёд) Прочитали предложение: «Медвежонок любит мёд». Поменяем местами второе и третье слово. Что получилось? (Медвежонок мёд любит). Пусть теперь первое слово станет последним. Что получится? (Мёд любит медвежонок). Заменим слово «мёд» другим. Катя будет теперь словом «кувыркаться». Прочитайте предложение (Кувыркаться любит медвежонок). А теперь? (Медвежонок любит кувыркаться).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Составьте свои предложения со словом «медвежонок». (Медвежонок косолапый, Медвежонок любит малину, Медвежонок спит...)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«Дополни предложение»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Дидактическая задача: Развивать у детей речевую активность, быстроту мышления.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Игровые правила. Нужно найти и сказать такое слово, чтобы получилось законченное предложение. Добавлять нужно только одно слово.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Игровые действия. Бросание и ловля мяча.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Воспитатель говорит несколько слов предложения, а дети должны дополнить его новыми словами, чтобы получилось законченное предложение, например: «Мама купила... - …книжки, тетради, портфель», - продолжают дети.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«Придумай предложение»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Дидактическая задача: Развивать у детей речевую активность, быстроту мышления.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lastRenderedPageBreak/>
        <w:t>Игровое правило. Передавать камешек другому играющему можно только после того, как придумал предложение с названным ведущим словом.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Дети и Воспитатель садятся в круг. Воспитатель объясняет правила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 Сегодня мы будем придумывать предложения. Я скажу какое-либо слово, а вы быстро придумаете с этим словом предложение. Например, я скажу слово «близко» и передам Даше камешек. Она возьмет камешек и быстро ответит «Я живу близко от детского сада». Затем она назовёт свое слово и передает камешек рядом </w:t>
      </w:r>
      <w:proofErr w:type="gramStart"/>
      <w:r w:rsidRPr="0088392A">
        <w:rPr>
          <w:rFonts w:ascii="Times New Roman" w:eastAsia="Times New Roman" w:hAnsi="Times New Roman" w:cs="Times New Roman"/>
          <w:color w:val="000000"/>
          <w:sz w:val="24"/>
          <w:szCs w:val="24"/>
          <w:lang w:eastAsia="ru-RU"/>
        </w:rPr>
        <w:t>сидящему</w:t>
      </w:r>
      <w:proofErr w:type="gramEnd"/>
      <w:r w:rsidRPr="0088392A">
        <w:rPr>
          <w:rFonts w:ascii="Times New Roman" w:eastAsia="Times New Roman" w:hAnsi="Times New Roman" w:cs="Times New Roman"/>
          <w:color w:val="000000"/>
          <w:sz w:val="24"/>
          <w:szCs w:val="24"/>
          <w:lang w:eastAsia="ru-RU"/>
        </w:rPr>
        <w:t>. Слово в предложении должно употребляться в той форме, в какой его предлагает загадывающий. Так по очереди по кругу камешек переходит от одного играющего к другому. Если дети затрудняются при ответе, воспитатель помогает им.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w:t>
      </w:r>
      <w:r w:rsidRPr="0088392A">
        <w:rPr>
          <w:rFonts w:ascii="Times New Roman" w:eastAsia="Times New Roman" w:hAnsi="Times New Roman" w:cs="Times New Roman"/>
          <w:b/>
          <w:bCs/>
          <w:color w:val="000000"/>
          <w:sz w:val="24"/>
          <w:szCs w:val="24"/>
          <w:lang w:eastAsia="ru-RU"/>
        </w:rPr>
        <w:t>Доскажи словечко»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закрепление употребления в речи существительных в родительном падеже множественного числа.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Детям читают вслух знакомые стихотворные строчки, не договаривая последнего слова. (Это слово стоит в родительном падеже множественного числа). Дети добавляют недостающее слово и получают за каждый правильный ответ фишку. Выигрывает тот, кто получит больше фишек.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Даю вам честное слово: Он сказал: «Ты злодей,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Вчера в половине шестого. Пожираешь людей,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Я видел двух свинок. Так, за это мой меч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Без шляп и … (ботинок) Твою голову с … (плеч)</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Постой, не тебе ли Муравей, муравей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На прошлой неделе. Не жалеет … (лаптей)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Я выслал две пары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Отличных … (калош)</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Робин Бобин </w:t>
      </w:r>
      <w:proofErr w:type="spellStart"/>
      <w:r w:rsidRPr="0088392A">
        <w:rPr>
          <w:rFonts w:ascii="Times New Roman" w:eastAsia="Times New Roman" w:hAnsi="Times New Roman" w:cs="Times New Roman"/>
          <w:color w:val="000000"/>
          <w:sz w:val="24"/>
          <w:szCs w:val="24"/>
          <w:lang w:eastAsia="ru-RU"/>
        </w:rPr>
        <w:t>Барабек</w:t>
      </w:r>
      <w:proofErr w:type="spellEnd"/>
      <w:r w:rsidRPr="0088392A">
        <w:rPr>
          <w:rFonts w:ascii="Times New Roman" w:eastAsia="Times New Roman" w:hAnsi="Times New Roman" w:cs="Times New Roman"/>
          <w:color w:val="000000"/>
          <w:sz w:val="24"/>
          <w:szCs w:val="24"/>
          <w:lang w:eastAsia="ru-RU"/>
        </w:rPr>
        <w:t>. Где убийца, где злодей?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Скушал сорок … (человек) Не боюсь его … (когтей)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«Кого я вижу, что я вижу»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различение в речи форм винительного падежа одушевленных и неодушевленных существительных, развитие кратковременной слуховой памяти.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В эту игру лучше играть на прогулке, чтобы перед глазами было больше объектов для наблюдения. Играть может несколько человек. Перед началом игры договариваются, что будут называть предметы, находящиеся вокруг. Первый играющий произносит: «Я вижу… воробья» и бросает мяч любому игроку. Тот должен продолжить: «Я вижу воробья, голубя» - и бросает мяч следующему.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Если кто-то не может продолжить перечисление объектов, которых можно наблюдать в данной ситуации, он выходит из игры. Начинается следующий тур, составляется новое предложение, и так далее.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«Объясните, почему…»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научить правильно, строить предложения с причинно-следственной связью, развитие логического мышления.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Ведущий объясняет, что дети должны будут закончить предложения, которые начнет говорить ведущий, используя слово «потому что». Можно подобрать несколько вариантов к одному началу предложения, главное, чтобы они все правильно отражали причину события, изложенного в первой части. За каждое правильно выполненное продолжение игроки получают фишку. Выигрывает тот, кто соберёт больше фишек.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Незаконченные предложения для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Вова заболел… (</w:t>
      </w:r>
      <w:proofErr w:type="gramStart"/>
      <w:r w:rsidRPr="0088392A">
        <w:rPr>
          <w:rFonts w:ascii="Times New Roman" w:eastAsia="Times New Roman" w:hAnsi="Times New Roman" w:cs="Times New Roman"/>
          <w:color w:val="000000"/>
          <w:sz w:val="24"/>
          <w:szCs w:val="24"/>
          <w:lang w:eastAsia="ru-RU"/>
        </w:rPr>
        <w:t xml:space="preserve">простыл) </w:t>
      </w:r>
      <w:proofErr w:type="gramEnd"/>
      <w:r w:rsidRPr="0088392A">
        <w:rPr>
          <w:rFonts w:ascii="Times New Roman" w:eastAsia="Times New Roman" w:hAnsi="Times New Roman" w:cs="Times New Roman"/>
          <w:color w:val="000000"/>
          <w:sz w:val="24"/>
          <w:szCs w:val="24"/>
          <w:lang w:eastAsia="ru-RU"/>
        </w:rPr>
        <w:t>Мама взяла зонт… (идёт дождь)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Дети легли спать… (поздно) Очень хочется пить… (жарко)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lastRenderedPageBreak/>
        <w:t>Лед на реке растаял… (тепло) Деревья сильно закачались…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(дует ветер)</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Стало очень холодно… (пошёл снег)</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«Добавь слова»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научить составлять распространенные предложения.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«Сейчас я скажу предложение. Например, «Мама шьёт платье». Как ты думаешь, что можно сказать о платье, какое оно? (шёлковое, летнее, легкое, оранжевое). Если мы добавим эти слова, как изменится фраза?» Мама шьёт шёлковое платье. Мама шьёт летнее платье. Мама шьёт лёгкое платье. Мама шьёт оранжевое платье.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Предложения для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Девочка кормит собаку.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Пилот управляет самолётом.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Мальчик пьёт сок.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«Распутай слова»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учить составлять предложения, используя данные слова.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Слова в предложении перепутались. Попробуйте расставить их на свои места. Что получится?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Предложения для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1. Дымок, идёт, трубы, </w:t>
      </w:r>
      <w:proofErr w:type="gramStart"/>
      <w:r w:rsidRPr="0088392A">
        <w:rPr>
          <w:rFonts w:ascii="Times New Roman" w:eastAsia="Times New Roman" w:hAnsi="Times New Roman" w:cs="Times New Roman"/>
          <w:color w:val="000000"/>
          <w:sz w:val="24"/>
          <w:szCs w:val="24"/>
          <w:lang w:eastAsia="ru-RU"/>
        </w:rPr>
        <w:t>из</w:t>
      </w:r>
      <w:proofErr w:type="gramEnd"/>
      <w:r w:rsidRPr="0088392A">
        <w:rPr>
          <w:rFonts w:ascii="Times New Roman" w:eastAsia="Times New Roman" w:hAnsi="Times New Roman" w:cs="Times New Roman"/>
          <w:color w:val="000000"/>
          <w:sz w:val="24"/>
          <w:szCs w:val="24"/>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2. Любит, медвежонок, мёд.</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3. Стоят, вазе, цветы, </w:t>
      </w:r>
      <w:proofErr w:type="gramStart"/>
      <w:r w:rsidRPr="0088392A">
        <w:rPr>
          <w:rFonts w:ascii="Times New Roman" w:eastAsia="Times New Roman" w:hAnsi="Times New Roman" w:cs="Times New Roman"/>
          <w:color w:val="000000"/>
          <w:sz w:val="24"/>
          <w:szCs w:val="24"/>
          <w:lang w:eastAsia="ru-RU"/>
        </w:rPr>
        <w:t>в</w:t>
      </w:r>
      <w:proofErr w:type="gramEnd"/>
      <w:r w:rsidRPr="0088392A">
        <w:rPr>
          <w:rFonts w:ascii="Times New Roman" w:eastAsia="Times New Roman" w:hAnsi="Times New Roman" w:cs="Times New Roman"/>
          <w:color w:val="000000"/>
          <w:sz w:val="24"/>
          <w:szCs w:val="24"/>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4. Орехи, </w:t>
      </w:r>
      <w:proofErr w:type="gramStart"/>
      <w:r w:rsidRPr="0088392A">
        <w:rPr>
          <w:rFonts w:ascii="Times New Roman" w:eastAsia="Times New Roman" w:hAnsi="Times New Roman" w:cs="Times New Roman"/>
          <w:color w:val="000000"/>
          <w:sz w:val="24"/>
          <w:szCs w:val="24"/>
          <w:lang w:eastAsia="ru-RU"/>
        </w:rPr>
        <w:t>в</w:t>
      </w:r>
      <w:proofErr w:type="gramEnd"/>
      <w:r w:rsidRPr="0088392A">
        <w:rPr>
          <w:rFonts w:ascii="Times New Roman" w:eastAsia="Times New Roman" w:hAnsi="Times New Roman" w:cs="Times New Roman"/>
          <w:color w:val="000000"/>
          <w:sz w:val="24"/>
          <w:szCs w:val="24"/>
          <w:lang w:eastAsia="ru-RU"/>
        </w:rPr>
        <w:t xml:space="preserve">, </w:t>
      </w:r>
      <w:proofErr w:type="gramStart"/>
      <w:r w:rsidRPr="0088392A">
        <w:rPr>
          <w:rFonts w:ascii="Times New Roman" w:eastAsia="Times New Roman" w:hAnsi="Times New Roman" w:cs="Times New Roman"/>
          <w:color w:val="000000"/>
          <w:sz w:val="24"/>
          <w:szCs w:val="24"/>
          <w:lang w:eastAsia="ru-RU"/>
        </w:rPr>
        <w:t>белка</w:t>
      </w:r>
      <w:proofErr w:type="gramEnd"/>
      <w:r w:rsidRPr="0088392A">
        <w:rPr>
          <w:rFonts w:ascii="Times New Roman" w:eastAsia="Times New Roman" w:hAnsi="Times New Roman" w:cs="Times New Roman"/>
          <w:color w:val="000000"/>
          <w:sz w:val="24"/>
          <w:szCs w:val="24"/>
          <w:lang w:eastAsia="ru-RU"/>
        </w:rPr>
        <w:t>, дупло, прячет.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«Найди ошибку»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учить находить смысловую ошибку в предложении.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«Послушайте предложения и скажите, все ли в них верно. Как нужно исправить предложение?»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1. Зимой в саду расцвели яблоки.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2. Внизу над ними расстилалась ледяная пустыня.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3. В ответ я киваю ему рукой.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4. Самолёт сюда, чтобы помочь людям.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5. Скоро удалось мне на машине.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6. Мальчик стеклом разбил мяч.</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7. После грибов будут дожди.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8. Весной луга затопили реку.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9. Снег засыпало пышным лесом</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Игры для развития связной речи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«Кто больше заметит небылиц?»</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Дидактическая задача: Учить детей замечать небылицы, нелогические ситуации, объяснять их; развивать умение отличать реальное от </w:t>
      </w:r>
      <w:proofErr w:type="gramStart"/>
      <w:r w:rsidRPr="0088392A">
        <w:rPr>
          <w:rFonts w:ascii="Times New Roman" w:eastAsia="Times New Roman" w:hAnsi="Times New Roman" w:cs="Times New Roman"/>
          <w:color w:val="000000"/>
          <w:sz w:val="24"/>
          <w:szCs w:val="24"/>
          <w:lang w:eastAsia="ru-RU"/>
        </w:rPr>
        <w:t>выдуманного</w:t>
      </w:r>
      <w:proofErr w:type="gramEnd"/>
      <w:r w:rsidRPr="0088392A">
        <w:rPr>
          <w:rFonts w:ascii="Times New Roman" w:eastAsia="Times New Roman" w:hAnsi="Times New Roman" w:cs="Times New Roman"/>
          <w:color w:val="000000"/>
          <w:sz w:val="24"/>
          <w:szCs w:val="24"/>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Игровые правила. Кто заметит в рассказе, стихотворении небылицу, должен положить перед собой фишку, а в конце игры назвать все замеченные небылицы.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Игровое действие. Использование фишек. (Кто больше заметил и объяснил небылиц, тот и выиграл).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Дети, садятся так, чтобы на столе можно было откладывать фишки, Воспитатель объясняет правила игры: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Сейчас я прочту вам отрывок из стихотворения Корнея Чуковского «Путаница» В нем будет много небылиц. Постарайтесь их заметить и запомнить. Кто заметит небылицу, положит фишку, заметит ещё одну небылицу, положит вторую фишку рядом и т.д. Кто заметит больше небылиц, тот и выигрывает. Фишку можно положить только тогда, когда ты сам заметил небылицу.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lastRenderedPageBreak/>
        <w:t>Сначала читается небольшая часть этого стихотворения, медленно, выразительно, акцентируются места с небылицами.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После чтения воспитатель спрашивает детей, почему стихотворение называется «Путаница». Затем того, кто отложил меньше фишек, просит назвать замеченные небылицы. Дети, у которых больше фишек называют те небылицы, которые не заметил первый отвечающий. Повторять сказанное нельзя. Если ребенок положил больше фишек, чем небылиц в стихотворении, воспитатель говорит ему, что он не выполнил правила игры, и предлагает быть более внимательным в другой раз.</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Затем читается следующая часть стихотворения. Надо следить за тем, чтобы дети не утомлялись, т.к. игра требует большого умственного напряжения. Заметив по поведению детей, что они устали, воспитатель должен прекратить игру. В конце игры следует похвалить тех, кто заметил больше небылиц и правильно их объяснил.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«Где начало рассказа?»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Учить передавать правильную временную и логическую последовательность рассказа с помощью серийных картинок.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Ребенку предлагается составить рассказ. Опираясь на картинки. Картинки служат своеобразным планом рассказа, позволяют точно передать сюжет, от начала до конца. По каждой картинке ребёнок составляет одно предложение и вместе они соединяются в связный рассказ.</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«Найди картинке место»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научить соблюдать последовательность хода действия.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Перед ребенком выкладывают серию картинок, но одну картинку не помещают в ряд, а дают ребёнку с тем, чтобы он нашёл ей нужное место. После этого просят ребёнка составить рассказ по восстановленной серии картинок.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Наборы серийных картинок для выкладывания.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«Исправь ошибку»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научить устанавливать правильную последовательность действия.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Перед ребёнком раскладывают серию картинок, но одна картинка лежит не на своем месте. Ребёнок находит ошибку, кладёт картинку на нужное место, а затем составляет рассказ по всей серии картинок.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«Какая картинка не нужна?»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научить находить лишние для данного рассказа детали.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Перед ребёнком выкладывают серию картинок в правильной последовательности, но одну картинку берут из другого набора. Ребёнок должен найти ненужную картинку, убрать ее, а затем составить рассказ.</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«Отгадай-ка»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игры: обучать детей описывать предмет, не глядя на него, находить в нем существенные признаки; по описанию узнавать предмет.</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Воспитатель напоминает детям, как они рассказали о знакомых предметах, загадывали и отгадывали о них загадки и предлагает: «Давайте поиграем. Пусть предметы нашей комнаты расскажут о себе, а мы по описанию отгадаем, какой предмет говорит. Надо соблюдать правила игры: когда будете рассказывать о предмете, не смотрите на него, чтобы мы сразу не отгадали. Говорите только о тех предметах, которые находятся в комнате».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После небольшой паузы (дети должны выбрать предмет для описания, приготовиться к ответу) воспитатель кладет камешек на колени любому играющему. Ребёнок встает и дает описание предмета, а затем передает камешек тому, кто будет отгадывать.</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Отгадав, ребёнок описывает свой предмет и передаёт камешек другому играющему, чтобы тот отгадал.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План описания предмета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Он разноцветный, круглой формы. Его можно бросать вверх, катать по земле, а в группе нельзя им играть, так как можно разбить стекло</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lastRenderedPageBreak/>
        <w:t>«Нарисуй сказку»</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научить составлять рисуночный план к тесту, использовать его при рассказывании.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Ребёнку читают те</w:t>
      </w:r>
      <w:proofErr w:type="gramStart"/>
      <w:r w:rsidRPr="0088392A">
        <w:rPr>
          <w:rFonts w:ascii="Times New Roman" w:eastAsia="Times New Roman" w:hAnsi="Times New Roman" w:cs="Times New Roman"/>
          <w:color w:val="000000"/>
          <w:sz w:val="24"/>
          <w:szCs w:val="24"/>
          <w:lang w:eastAsia="ru-RU"/>
        </w:rPr>
        <w:t>кст ск</w:t>
      </w:r>
      <w:proofErr w:type="gramEnd"/>
      <w:r w:rsidRPr="0088392A">
        <w:rPr>
          <w:rFonts w:ascii="Times New Roman" w:eastAsia="Times New Roman" w:hAnsi="Times New Roman" w:cs="Times New Roman"/>
          <w:color w:val="000000"/>
          <w:sz w:val="24"/>
          <w:szCs w:val="24"/>
          <w:lang w:eastAsia="ru-RU"/>
        </w:rPr>
        <w:t>азки и предлагают ее записать с помощью рисунков. Таким образом, ребёнок сам изготавливает серию последовательных картинок, по которым потом рассказывает сказку. Сказка должна быть краткой.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4"/>
          <w:szCs w:val="24"/>
          <w:lang w:eastAsia="ru-RU"/>
        </w:rPr>
        <w:t>Конечно, можно ребёнку помочь, показать, как схематично нарисовать человека, домик, дорогу; определить вместе с ним, какие эпизоды сказки обязательно надо изобразить, т.е. выделить главные повороты сюжета.</w:t>
      </w:r>
      <w:proofErr w:type="gramEnd"/>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 «Как ты узнал?»</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учить подбирать доказательства при составлении рассказов, выбирая существенные признаки.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Перед детьми находятся предметы или картинки, которые им предстоит описывать. Ребёнок выбирает любой предмет и называет его. Ведущий спрашивает: «Как ты узнал, что это телевизор?» Играющий должен описать предмет, выбирая только существенные признаки, отличающие этот предмет от остальных. За каждый правильно названный признак получает фишку. Выиграет тот, кто наберёт больше всего фишек.</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«А я бы…»</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Цель: развитие творческого воображения, обучение свободному рассказыванию.</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Ход игры. После прочтения ребёнку сказки предложите ему рассказать, что бы он сделал, если бы попал в данную сказку и стал бы одним из главных персонажей.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                                                       </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ПРИЛОЖЕНИЕ 2</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Средний возраст.</w:t>
      </w:r>
    </w:p>
    <w:tbl>
      <w:tblPr>
        <w:tblW w:w="12225"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1437"/>
        <w:gridCol w:w="3493"/>
        <w:gridCol w:w="7295"/>
      </w:tblGrid>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Arial" w:eastAsia="Times New Roman" w:hAnsi="Arial" w:cs="Arial"/>
                <w:color w:val="666666"/>
                <w:sz w:val="1"/>
                <w:szCs w:val="24"/>
                <w:lang w:eastAsia="ru-RU"/>
              </w:rPr>
            </w:pP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Дети</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Родители</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Сентябрь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игра «Времена года».</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Анкетирование « Как играть с ребенком».</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Октябрь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Проведение педагогической диагностики.</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для родителей: «Игра как средство воспитания дошкольников».</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Ноябрь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игра «Чей малыш», «</w:t>
            </w:r>
            <w:proofErr w:type="gramStart"/>
            <w:r w:rsidRPr="0088392A">
              <w:rPr>
                <w:rFonts w:ascii="Times New Roman" w:eastAsia="Times New Roman" w:hAnsi="Times New Roman" w:cs="Times New Roman"/>
                <w:color w:val="000000"/>
                <w:sz w:val="20"/>
                <w:szCs w:val="20"/>
                <w:lang w:eastAsia="ru-RU"/>
              </w:rPr>
              <w:t>Кто</w:t>
            </w:r>
            <w:proofErr w:type="gramEnd"/>
            <w:r w:rsidRPr="0088392A">
              <w:rPr>
                <w:rFonts w:ascii="Times New Roman" w:eastAsia="Times New Roman" w:hAnsi="Times New Roman" w:cs="Times New Roman"/>
                <w:color w:val="000000"/>
                <w:sz w:val="20"/>
                <w:szCs w:val="20"/>
                <w:lang w:eastAsia="ru-RU"/>
              </w:rPr>
              <w:t xml:space="preserve"> где живет».</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Изготовление папки передвижки «Речевые игры по дороге в детский сад»</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Декабрь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0"/>
                <w:szCs w:val="20"/>
                <w:lang w:eastAsia="ru-RU"/>
              </w:rPr>
              <w:t>Дидактические</w:t>
            </w:r>
            <w:proofErr w:type="gramEnd"/>
            <w:r w:rsidRPr="0088392A">
              <w:rPr>
                <w:rFonts w:ascii="Times New Roman" w:eastAsia="Times New Roman" w:hAnsi="Times New Roman" w:cs="Times New Roman"/>
                <w:color w:val="000000"/>
                <w:sz w:val="20"/>
                <w:szCs w:val="20"/>
                <w:lang w:eastAsia="ru-RU"/>
              </w:rPr>
              <w:t xml:space="preserve"> игра «Назови одним словом», «Подбери  пару».</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«Роль дидактической игры в воспитании личности».</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Январь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0"/>
                <w:szCs w:val="20"/>
                <w:lang w:eastAsia="ru-RU"/>
              </w:rPr>
              <w:t>Дидактические</w:t>
            </w:r>
            <w:proofErr w:type="gramEnd"/>
            <w:r w:rsidRPr="0088392A">
              <w:rPr>
                <w:rFonts w:ascii="Times New Roman" w:eastAsia="Times New Roman" w:hAnsi="Times New Roman" w:cs="Times New Roman"/>
                <w:color w:val="000000"/>
                <w:sz w:val="20"/>
                <w:szCs w:val="20"/>
                <w:lang w:eastAsia="ru-RU"/>
              </w:rPr>
              <w:t xml:space="preserve"> игра «Подбери по форме и размеру», «Разложи  по цвету».</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«Дидактические игры и упражнения для развития мелкой моторики ».</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Февраль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0"/>
                <w:szCs w:val="20"/>
                <w:lang w:eastAsia="ru-RU"/>
              </w:rPr>
              <w:t>Дидактические</w:t>
            </w:r>
            <w:proofErr w:type="gramEnd"/>
            <w:r w:rsidRPr="0088392A">
              <w:rPr>
                <w:rFonts w:ascii="Times New Roman" w:eastAsia="Times New Roman" w:hAnsi="Times New Roman" w:cs="Times New Roman"/>
                <w:color w:val="000000"/>
                <w:sz w:val="20"/>
                <w:szCs w:val="20"/>
                <w:lang w:eastAsia="ru-RU"/>
              </w:rPr>
              <w:t xml:space="preserve"> игра</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Чудесная коробочка»,  «Подбери по цвету</w:t>
            </w:r>
            <w:proofErr w:type="gramStart"/>
            <w:r w:rsidRPr="0088392A">
              <w:rPr>
                <w:rFonts w:ascii="Times New Roman" w:eastAsia="Times New Roman" w:hAnsi="Times New Roman" w:cs="Times New Roman"/>
                <w:color w:val="000000"/>
                <w:sz w:val="20"/>
                <w:szCs w:val="20"/>
                <w:lang w:eastAsia="ru-RU"/>
              </w:rPr>
              <w:t>»(</w:t>
            </w:r>
            <w:proofErr w:type="gramEnd"/>
            <w:r w:rsidRPr="0088392A">
              <w:rPr>
                <w:rFonts w:ascii="Times New Roman" w:eastAsia="Times New Roman" w:hAnsi="Times New Roman" w:cs="Times New Roman"/>
                <w:color w:val="000000"/>
                <w:sz w:val="20"/>
                <w:szCs w:val="20"/>
                <w:lang w:eastAsia="ru-RU"/>
              </w:rPr>
              <w:t>рамка –вкладыш).</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Оформление папки-передвижки «Игры на восприятие пространства и ориентировки в нем по дороге в детский сад».</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Март</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Дидактическая  игра «Составь картинку по образцу</w:t>
            </w:r>
            <w:proofErr w:type="gramStart"/>
            <w:r w:rsidRPr="0088392A">
              <w:rPr>
                <w:rFonts w:ascii="Times New Roman" w:eastAsia="Times New Roman" w:hAnsi="Times New Roman" w:cs="Times New Roman"/>
                <w:color w:val="000000"/>
                <w:sz w:val="20"/>
                <w:szCs w:val="20"/>
                <w:lang w:eastAsia="ru-RU"/>
              </w:rPr>
              <w:t>»(</w:t>
            </w:r>
            <w:proofErr w:type="gramEnd"/>
            <w:r w:rsidRPr="0088392A">
              <w:rPr>
                <w:rFonts w:ascii="Times New Roman" w:eastAsia="Times New Roman" w:hAnsi="Times New Roman" w:cs="Times New Roman"/>
                <w:color w:val="000000"/>
                <w:sz w:val="20"/>
                <w:szCs w:val="20"/>
                <w:lang w:eastAsia="ru-RU"/>
              </w:rPr>
              <w:t>палочки Михайловой».</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«Сенсорное воспитание детей младшего дошкольного возраста посредством дидактических игр».</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Апрель</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игра  «Собери тарелочку», «Игры с крышками</w:t>
            </w:r>
            <w:proofErr w:type="gramStart"/>
            <w:r w:rsidRPr="0088392A">
              <w:rPr>
                <w:rFonts w:ascii="Times New Roman" w:eastAsia="Times New Roman" w:hAnsi="Times New Roman" w:cs="Times New Roman"/>
                <w:color w:val="000000"/>
                <w:sz w:val="20"/>
                <w:szCs w:val="20"/>
                <w:lang w:eastAsia="ru-RU"/>
              </w:rPr>
              <w:t>»(</w:t>
            </w:r>
            <w:proofErr w:type="gramEnd"/>
            <w:r w:rsidRPr="0088392A">
              <w:rPr>
                <w:rFonts w:ascii="Times New Roman" w:eastAsia="Times New Roman" w:hAnsi="Times New Roman" w:cs="Times New Roman"/>
                <w:color w:val="000000"/>
                <w:sz w:val="20"/>
                <w:szCs w:val="20"/>
                <w:lang w:eastAsia="ru-RU"/>
              </w:rPr>
              <w:t>собери картинку)</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Изготовление дидактических игр родителями из бросового материала.</w:t>
            </w:r>
          </w:p>
        </w:tc>
      </w:tr>
      <w:tr w:rsidR="0088392A" w:rsidRPr="0088392A" w:rsidTr="0088392A">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Май</w:t>
            </w:r>
          </w:p>
        </w:tc>
        <w:tc>
          <w:tcPr>
            <w:tcW w:w="291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Проведение педагогической диагностики.</w:t>
            </w:r>
          </w:p>
        </w:tc>
        <w:tc>
          <w:tcPr>
            <w:tcW w:w="60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Фотогазета «Учимся играя».</w:t>
            </w:r>
          </w:p>
        </w:tc>
      </w:tr>
    </w:tbl>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Старший возраст</w:t>
      </w:r>
    </w:p>
    <w:tbl>
      <w:tblPr>
        <w:tblW w:w="12225"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1488"/>
        <w:gridCol w:w="4955"/>
        <w:gridCol w:w="5782"/>
      </w:tblGrid>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Arial" w:eastAsia="Times New Roman" w:hAnsi="Arial" w:cs="Arial"/>
                <w:color w:val="666666"/>
                <w:sz w:val="1"/>
                <w:szCs w:val="24"/>
                <w:lang w:eastAsia="ru-RU"/>
              </w:rPr>
            </w:pP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Дети</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Родители</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Сентябрь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игра «Времена года».</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Анкетирование родителей.</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«Речевое развитие ребенка»</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Октябрь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Проведение педагогической диагностики детей</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Папка передвижка «Уровень развития речи 5-6 лет»        </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Ноябрь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игры на развитие лексической стороны речи (формирование словаря). «Вершки-корешки»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«Фрукты и овощи»</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«Новоселье»</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для родителей « Значение  </w:t>
            </w:r>
            <w:proofErr w:type="spellStart"/>
            <w:r w:rsidRPr="0088392A">
              <w:rPr>
                <w:rFonts w:ascii="Times New Roman" w:eastAsia="Times New Roman" w:hAnsi="Times New Roman" w:cs="Times New Roman"/>
                <w:color w:val="000000"/>
                <w:sz w:val="20"/>
                <w:szCs w:val="20"/>
                <w:lang w:eastAsia="ru-RU"/>
              </w:rPr>
              <w:t>чистоговорок</w:t>
            </w:r>
            <w:proofErr w:type="spellEnd"/>
            <w:r w:rsidRPr="0088392A">
              <w:rPr>
                <w:rFonts w:ascii="Times New Roman" w:eastAsia="Times New Roman" w:hAnsi="Times New Roman" w:cs="Times New Roman"/>
                <w:color w:val="000000"/>
                <w:sz w:val="20"/>
                <w:szCs w:val="20"/>
                <w:lang w:eastAsia="ru-RU"/>
              </w:rPr>
              <w:t xml:space="preserve">  в </w:t>
            </w:r>
            <w:proofErr w:type="gramStart"/>
            <w:r w:rsidRPr="0088392A">
              <w:rPr>
                <w:rFonts w:ascii="Times New Roman" w:eastAsia="Times New Roman" w:hAnsi="Times New Roman" w:cs="Times New Roman"/>
                <w:color w:val="000000"/>
                <w:sz w:val="20"/>
                <w:szCs w:val="20"/>
                <w:lang w:eastAsia="ru-RU"/>
              </w:rPr>
              <w:t>речевом</w:t>
            </w:r>
            <w:proofErr w:type="gramEnd"/>
            <w:r w:rsidRPr="0088392A">
              <w:rPr>
                <w:rFonts w:ascii="Times New Roman" w:eastAsia="Times New Roman" w:hAnsi="Times New Roman" w:cs="Times New Roman"/>
                <w:color w:val="000000"/>
                <w:sz w:val="20"/>
                <w:szCs w:val="20"/>
                <w:lang w:eastAsia="ru-RU"/>
              </w:rPr>
              <w:t xml:space="preserve"> развитие »</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Декабрь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Дидактические игры на развитие фонетико-фонематической стороны речи. «Испорченный </w:t>
            </w:r>
            <w:r w:rsidRPr="0088392A">
              <w:rPr>
                <w:rFonts w:ascii="Times New Roman" w:eastAsia="Times New Roman" w:hAnsi="Times New Roman" w:cs="Times New Roman"/>
                <w:color w:val="000000"/>
                <w:sz w:val="20"/>
                <w:szCs w:val="20"/>
                <w:lang w:eastAsia="ru-RU"/>
              </w:rPr>
              <w:lastRenderedPageBreak/>
              <w:t>телефон»</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«Повтори»</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«Поиграем в сказку»</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lastRenderedPageBreak/>
              <w:t>Буклеты для родителей</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«Играем </w:t>
            </w:r>
            <w:proofErr w:type="gramStart"/>
            <w:r w:rsidRPr="0088392A">
              <w:rPr>
                <w:rFonts w:ascii="Times New Roman" w:eastAsia="Times New Roman" w:hAnsi="Times New Roman" w:cs="Times New Roman"/>
                <w:color w:val="000000"/>
                <w:sz w:val="20"/>
                <w:szCs w:val="20"/>
                <w:lang w:eastAsia="ru-RU"/>
              </w:rPr>
              <w:t>–п</w:t>
            </w:r>
            <w:proofErr w:type="gramEnd"/>
            <w:r w:rsidRPr="0088392A">
              <w:rPr>
                <w:rFonts w:ascii="Times New Roman" w:eastAsia="Times New Roman" w:hAnsi="Times New Roman" w:cs="Times New Roman"/>
                <w:color w:val="000000"/>
                <w:sz w:val="20"/>
                <w:szCs w:val="20"/>
                <w:lang w:eastAsia="ru-RU"/>
              </w:rPr>
              <w:t>альчики развиваем»</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lastRenderedPageBreak/>
              <w:t>Январь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Дидактические  игры на развитие грамматического строя речи.        </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«Живые слова»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«Дополни предложение»</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«Доскажи словечко»</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для родителей «Организация дидактических игр в семье»        </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Февраль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игры и упражнения на развитие связной речи».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«Где начало рассказа»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«Кто больше заметит небылиц»</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«Исправь ошибку»</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«Отгадай-ка»</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Памятка для родителей «Развитие речи дошкольников»</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Март</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игры и упражнения на развитие монологической речи.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«Нарисуем портрет»</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«Магазин игрушек»</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«Выбери начало»</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«Как наше слово отзовется»</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Апрель</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Дидактические игры по методике ТРИЗ.</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Фантазия»</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«Угадай, что я загадала»</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«Придумай сказку»</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Буклеты для родителей «Артикуляционная гимнастика»</w:t>
            </w:r>
          </w:p>
        </w:tc>
      </w:tr>
      <w:tr w:rsidR="0088392A" w:rsidRPr="0088392A" w:rsidTr="0088392A">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Май</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Проведение педагогической  итоговой диагностики</w:t>
            </w:r>
          </w:p>
        </w:tc>
        <w:tc>
          <w:tcPr>
            <w:tcW w:w="48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Конкурс с родителями «Любимые  дидактические игры  своими руками»</w:t>
            </w:r>
          </w:p>
        </w:tc>
      </w:tr>
    </w:tbl>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Подготовительный возраст</w:t>
      </w:r>
    </w:p>
    <w:tbl>
      <w:tblPr>
        <w:tblW w:w="12225" w:type="dxa"/>
        <w:tblInd w:w="-142" w:type="dxa"/>
        <w:shd w:val="clear" w:color="auto" w:fill="FFFFFF"/>
        <w:tblCellMar>
          <w:top w:w="15" w:type="dxa"/>
          <w:left w:w="15" w:type="dxa"/>
          <w:bottom w:w="15" w:type="dxa"/>
          <w:right w:w="15" w:type="dxa"/>
        </w:tblCellMar>
        <w:tblLook w:val="04A0" w:firstRow="1" w:lastRow="0" w:firstColumn="1" w:lastColumn="0" w:noHBand="0" w:noVBand="1"/>
      </w:tblPr>
      <w:tblGrid>
        <w:gridCol w:w="1284"/>
        <w:gridCol w:w="6357"/>
        <w:gridCol w:w="4584"/>
      </w:tblGrid>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Arial" w:eastAsia="Times New Roman" w:hAnsi="Arial" w:cs="Arial"/>
                <w:color w:val="666666"/>
                <w:sz w:val="1"/>
                <w:szCs w:val="24"/>
                <w:lang w:eastAsia="ru-RU"/>
              </w:rPr>
            </w:pP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Дети</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Родители</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Сентябрь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Игры для развития фонетико-фонематической стороны речи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«Светофор»,</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«Повтори»,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«Похоже не похоже»,</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«Поймай звук»</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Анкетирование родителей.</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«Речь </w:t>
            </w:r>
            <w:proofErr w:type="gramStart"/>
            <w:r w:rsidRPr="0088392A">
              <w:rPr>
                <w:rFonts w:ascii="Times New Roman" w:eastAsia="Times New Roman" w:hAnsi="Times New Roman" w:cs="Times New Roman"/>
                <w:color w:val="000000"/>
                <w:sz w:val="20"/>
                <w:szCs w:val="20"/>
                <w:lang w:eastAsia="ru-RU"/>
              </w:rPr>
              <w:t>вашего</w:t>
            </w:r>
            <w:proofErr w:type="gramEnd"/>
            <w:r w:rsidRPr="0088392A">
              <w:rPr>
                <w:rFonts w:ascii="Times New Roman" w:eastAsia="Times New Roman" w:hAnsi="Times New Roman" w:cs="Times New Roman"/>
                <w:color w:val="000000"/>
                <w:sz w:val="20"/>
                <w:szCs w:val="20"/>
                <w:lang w:eastAsia="ru-RU"/>
              </w:rPr>
              <w:t xml:space="preserve"> </w:t>
            </w:r>
            <w:proofErr w:type="spellStart"/>
            <w:r w:rsidRPr="0088392A">
              <w:rPr>
                <w:rFonts w:ascii="Times New Roman" w:eastAsia="Times New Roman" w:hAnsi="Times New Roman" w:cs="Times New Roman"/>
                <w:color w:val="000000"/>
                <w:sz w:val="20"/>
                <w:szCs w:val="20"/>
                <w:lang w:eastAsia="ru-RU"/>
              </w:rPr>
              <w:t>ребенкаа</w:t>
            </w:r>
            <w:proofErr w:type="spellEnd"/>
            <w:r w:rsidRPr="0088392A">
              <w:rPr>
                <w:rFonts w:ascii="Times New Roman" w:eastAsia="Times New Roman" w:hAnsi="Times New Roman" w:cs="Times New Roman"/>
                <w:color w:val="000000"/>
                <w:sz w:val="20"/>
                <w:szCs w:val="20"/>
                <w:lang w:eastAsia="ru-RU"/>
              </w:rPr>
              <w:t>»</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Октябрь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Проведение педагогической диагностики детей</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Папка передвижка «Развиваем мелкую моторику у детей подготовительной группы»        </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Ноябрь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Игры для развития лексической стороны речи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(обогащение словарного запаса).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«Найди лишнюю картинку»,</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«Назови три предмета»</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для родителей «Готовим руку к письму»</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Декабрь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Игры для развития грамматического строя речи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«Размытое письмо»,</w:t>
            </w:r>
            <w:r w:rsidRPr="0088392A">
              <w:rPr>
                <w:rFonts w:ascii="Calibri" w:eastAsia="Times New Roman" w:hAnsi="Calibri" w:cs="Calibri"/>
                <w:color w:val="000000"/>
                <w:lang w:eastAsia="ru-RU"/>
              </w:rPr>
              <w:t> </w:t>
            </w:r>
            <w:r w:rsidRPr="0088392A">
              <w:rPr>
                <w:rFonts w:ascii="Times New Roman" w:eastAsia="Times New Roman" w:hAnsi="Times New Roman" w:cs="Times New Roman"/>
                <w:color w:val="000000"/>
                <w:sz w:val="20"/>
                <w:szCs w:val="20"/>
                <w:lang w:eastAsia="ru-RU"/>
              </w:rPr>
              <w:t>«Живые слова»,</w:t>
            </w:r>
          </w:p>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«Дополни предложение».</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Буклеты для родителей «Как заучивать стихотворения»</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Январь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Дид</w:t>
            </w:r>
            <w:proofErr w:type="gramStart"/>
            <w:r w:rsidRPr="0088392A">
              <w:rPr>
                <w:rFonts w:ascii="Times New Roman" w:eastAsia="Times New Roman" w:hAnsi="Times New Roman" w:cs="Times New Roman"/>
                <w:color w:val="000000"/>
                <w:sz w:val="20"/>
                <w:szCs w:val="20"/>
                <w:lang w:eastAsia="ru-RU"/>
              </w:rPr>
              <w:t>.и</w:t>
            </w:r>
            <w:proofErr w:type="gramEnd"/>
            <w:r w:rsidRPr="0088392A">
              <w:rPr>
                <w:rFonts w:ascii="Times New Roman" w:eastAsia="Times New Roman" w:hAnsi="Times New Roman" w:cs="Times New Roman"/>
                <w:color w:val="000000"/>
                <w:sz w:val="20"/>
                <w:szCs w:val="20"/>
                <w:lang w:eastAsia="ru-RU"/>
              </w:rPr>
              <w:t>гра</w:t>
            </w:r>
            <w:proofErr w:type="spellEnd"/>
            <w:r w:rsidRPr="0088392A">
              <w:rPr>
                <w:rFonts w:ascii="Times New Roman" w:eastAsia="Times New Roman" w:hAnsi="Times New Roman" w:cs="Times New Roman"/>
                <w:color w:val="000000"/>
                <w:sz w:val="20"/>
                <w:szCs w:val="20"/>
                <w:lang w:eastAsia="ru-RU"/>
              </w:rPr>
              <w:t xml:space="preserve"> «Придумай предложение»,</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«Докажи словечко»</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Составление рассказа </w:t>
            </w:r>
            <w:proofErr w:type="gramStart"/>
            <w:r w:rsidRPr="0088392A">
              <w:rPr>
                <w:rFonts w:ascii="Times New Roman" w:eastAsia="Times New Roman" w:hAnsi="Times New Roman" w:cs="Times New Roman"/>
                <w:color w:val="000000"/>
                <w:sz w:val="20"/>
                <w:szCs w:val="20"/>
                <w:lang w:eastAsia="ru-RU"/>
              </w:rPr>
              <w:t>по</w:t>
            </w:r>
            <w:proofErr w:type="gramEnd"/>
          </w:p>
          <w:p w:rsidR="0088392A" w:rsidRPr="0088392A" w:rsidRDefault="0088392A" w:rsidP="0088392A">
            <w:pPr>
              <w:spacing w:after="0" w:line="0" w:lineRule="atLeast"/>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мнемотаблице</w:t>
            </w:r>
            <w:proofErr w:type="spellEnd"/>
            <w:r w:rsidRPr="0088392A">
              <w:rPr>
                <w:rFonts w:ascii="Times New Roman" w:eastAsia="Times New Roman" w:hAnsi="Times New Roman" w:cs="Times New Roman"/>
                <w:color w:val="000000"/>
                <w:sz w:val="20"/>
                <w:szCs w:val="20"/>
                <w:lang w:eastAsia="ru-RU"/>
              </w:rPr>
              <w:t xml:space="preserve"> «Зима»</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для родителей «Развивающая речевая среда у вас дома»        </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Февраль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Дид</w:t>
            </w:r>
            <w:proofErr w:type="gramStart"/>
            <w:r w:rsidRPr="0088392A">
              <w:rPr>
                <w:rFonts w:ascii="Times New Roman" w:eastAsia="Times New Roman" w:hAnsi="Times New Roman" w:cs="Times New Roman"/>
                <w:color w:val="000000"/>
                <w:sz w:val="20"/>
                <w:szCs w:val="20"/>
                <w:lang w:eastAsia="ru-RU"/>
              </w:rPr>
              <w:t>.и</w:t>
            </w:r>
            <w:proofErr w:type="gramEnd"/>
            <w:r w:rsidRPr="0088392A">
              <w:rPr>
                <w:rFonts w:ascii="Times New Roman" w:eastAsia="Times New Roman" w:hAnsi="Times New Roman" w:cs="Times New Roman"/>
                <w:color w:val="000000"/>
                <w:sz w:val="20"/>
                <w:szCs w:val="20"/>
                <w:lang w:eastAsia="ru-RU"/>
              </w:rPr>
              <w:t>гра</w:t>
            </w:r>
            <w:proofErr w:type="spellEnd"/>
            <w:r w:rsidRPr="0088392A">
              <w:rPr>
                <w:rFonts w:ascii="Times New Roman" w:eastAsia="Times New Roman" w:hAnsi="Times New Roman" w:cs="Times New Roman"/>
                <w:color w:val="000000"/>
                <w:sz w:val="20"/>
                <w:szCs w:val="20"/>
                <w:lang w:eastAsia="ru-RU"/>
              </w:rPr>
              <w:t xml:space="preserve">  «Кого я вижу, что я вижу»</w:t>
            </w:r>
            <w:r w:rsidRPr="0088392A">
              <w:rPr>
                <w:rFonts w:ascii="Calibri" w:eastAsia="Times New Roman" w:hAnsi="Calibri" w:cs="Calibri"/>
                <w:color w:val="000000"/>
                <w:lang w:eastAsia="ru-RU"/>
              </w:rPr>
              <w:t> </w:t>
            </w:r>
            <w:r w:rsidRPr="0088392A">
              <w:rPr>
                <w:rFonts w:ascii="Times New Roman" w:eastAsia="Times New Roman" w:hAnsi="Times New Roman" w:cs="Times New Roman"/>
                <w:color w:val="000000"/>
                <w:sz w:val="20"/>
                <w:szCs w:val="20"/>
                <w:lang w:eastAsia="ru-RU"/>
              </w:rPr>
              <w:t>«Объясните, почему…»</w:t>
            </w:r>
          </w:p>
          <w:p w:rsidR="0088392A" w:rsidRPr="0088392A" w:rsidRDefault="0088392A" w:rsidP="0088392A">
            <w:pPr>
              <w:spacing w:after="0" w:line="240" w:lineRule="auto"/>
              <w:rPr>
                <w:rFonts w:ascii="Calibri" w:eastAsia="Times New Roman" w:hAnsi="Calibri" w:cs="Calibri"/>
                <w:color w:val="000000"/>
                <w:lang w:eastAsia="ru-RU"/>
              </w:rPr>
            </w:pPr>
            <w:proofErr w:type="gramStart"/>
            <w:r w:rsidRPr="0088392A">
              <w:rPr>
                <w:rFonts w:ascii="Times New Roman" w:eastAsia="Times New Roman" w:hAnsi="Times New Roman" w:cs="Times New Roman"/>
                <w:color w:val="000000"/>
                <w:sz w:val="20"/>
                <w:szCs w:val="20"/>
                <w:lang w:eastAsia="ru-RU"/>
              </w:rPr>
              <w:t xml:space="preserve">Составлен </w:t>
            </w:r>
            <w:proofErr w:type="spellStart"/>
            <w:r w:rsidRPr="0088392A">
              <w:rPr>
                <w:rFonts w:ascii="Times New Roman" w:eastAsia="Times New Roman" w:hAnsi="Times New Roman" w:cs="Times New Roman"/>
                <w:color w:val="000000"/>
                <w:sz w:val="20"/>
                <w:szCs w:val="20"/>
                <w:lang w:eastAsia="ru-RU"/>
              </w:rPr>
              <w:t>ие</w:t>
            </w:r>
            <w:proofErr w:type="spellEnd"/>
            <w:proofErr w:type="gramEnd"/>
            <w:r w:rsidRPr="0088392A">
              <w:rPr>
                <w:rFonts w:ascii="Times New Roman" w:eastAsia="Times New Roman" w:hAnsi="Times New Roman" w:cs="Times New Roman"/>
                <w:color w:val="000000"/>
                <w:sz w:val="20"/>
                <w:szCs w:val="20"/>
                <w:lang w:eastAsia="ru-RU"/>
              </w:rPr>
              <w:t xml:space="preserve"> рассказа по</w:t>
            </w:r>
          </w:p>
          <w:p w:rsidR="0088392A" w:rsidRPr="0088392A" w:rsidRDefault="0088392A" w:rsidP="0088392A">
            <w:pPr>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мнемотаблице</w:t>
            </w:r>
            <w:proofErr w:type="spellEnd"/>
            <w:r w:rsidRPr="0088392A">
              <w:rPr>
                <w:rFonts w:ascii="Times New Roman" w:eastAsia="Times New Roman" w:hAnsi="Times New Roman" w:cs="Times New Roman"/>
                <w:color w:val="000000"/>
                <w:sz w:val="20"/>
                <w:szCs w:val="20"/>
                <w:lang w:eastAsia="ru-RU"/>
              </w:rPr>
              <w:t xml:space="preserve"> «Мебель»</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Составление рассказа </w:t>
            </w:r>
            <w:proofErr w:type="gramStart"/>
            <w:r w:rsidRPr="0088392A">
              <w:rPr>
                <w:rFonts w:ascii="Times New Roman" w:eastAsia="Times New Roman" w:hAnsi="Times New Roman" w:cs="Times New Roman"/>
                <w:color w:val="000000"/>
                <w:sz w:val="20"/>
                <w:szCs w:val="20"/>
                <w:lang w:eastAsia="ru-RU"/>
              </w:rPr>
              <w:t>по</w:t>
            </w:r>
            <w:proofErr w:type="gramEnd"/>
          </w:p>
          <w:p w:rsidR="0088392A" w:rsidRPr="0088392A" w:rsidRDefault="0088392A" w:rsidP="0088392A">
            <w:pPr>
              <w:spacing w:after="0" w:line="0" w:lineRule="atLeast"/>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мнемотаблице</w:t>
            </w:r>
            <w:proofErr w:type="spellEnd"/>
            <w:r w:rsidRPr="0088392A">
              <w:rPr>
                <w:rFonts w:ascii="Times New Roman" w:eastAsia="Times New Roman" w:hAnsi="Times New Roman" w:cs="Times New Roman"/>
                <w:color w:val="000000"/>
                <w:sz w:val="20"/>
                <w:szCs w:val="20"/>
                <w:lang w:eastAsia="ru-RU"/>
              </w:rPr>
              <w:t xml:space="preserve"> «Транспорт»</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Памятка для родителей «Формирование навыка пересказа»</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Март</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Дид</w:t>
            </w:r>
            <w:proofErr w:type="gramStart"/>
            <w:r w:rsidRPr="0088392A">
              <w:rPr>
                <w:rFonts w:ascii="Times New Roman" w:eastAsia="Times New Roman" w:hAnsi="Times New Roman" w:cs="Times New Roman"/>
                <w:color w:val="000000"/>
                <w:sz w:val="20"/>
                <w:szCs w:val="20"/>
                <w:lang w:eastAsia="ru-RU"/>
              </w:rPr>
              <w:t>.и</w:t>
            </w:r>
            <w:proofErr w:type="gramEnd"/>
            <w:r w:rsidRPr="0088392A">
              <w:rPr>
                <w:rFonts w:ascii="Times New Roman" w:eastAsia="Times New Roman" w:hAnsi="Times New Roman" w:cs="Times New Roman"/>
                <w:color w:val="000000"/>
                <w:sz w:val="20"/>
                <w:szCs w:val="20"/>
                <w:lang w:eastAsia="ru-RU"/>
              </w:rPr>
              <w:t>гра</w:t>
            </w:r>
            <w:proofErr w:type="spellEnd"/>
            <w:r w:rsidRPr="0088392A">
              <w:rPr>
                <w:rFonts w:ascii="Times New Roman" w:eastAsia="Times New Roman" w:hAnsi="Times New Roman" w:cs="Times New Roman"/>
                <w:color w:val="000000"/>
                <w:sz w:val="20"/>
                <w:szCs w:val="20"/>
                <w:lang w:eastAsia="ru-RU"/>
              </w:rPr>
              <w:t xml:space="preserve"> «Распутай слова»,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«Найди ошибку»</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 Составление рассказа </w:t>
            </w:r>
            <w:proofErr w:type="gramStart"/>
            <w:r w:rsidRPr="0088392A">
              <w:rPr>
                <w:rFonts w:ascii="Times New Roman" w:eastAsia="Times New Roman" w:hAnsi="Times New Roman" w:cs="Times New Roman"/>
                <w:color w:val="000000"/>
                <w:sz w:val="20"/>
                <w:szCs w:val="20"/>
                <w:lang w:eastAsia="ru-RU"/>
              </w:rPr>
              <w:t>по</w:t>
            </w:r>
            <w:proofErr w:type="gramEnd"/>
          </w:p>
          <w:p w:rsidR="0088392A" w:rsidRPr="0088392A" w:rsidRDefault="0088392A" w:rsidP="0088392A">
            <w:pPr>
              <w:spacing w:after="0" w:line="0" w:lineRule="atLeast"/>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мнемотаблице</w:t>
            </w:r>
            <w:proofErr w:type="spellEnd"/>
            <w:r w:rsidRPr="0088392A">
              <w:rPr>
                <w:rFonts w:ascii="Times New Roman" w:eastAsia="Times New Roman" w:hAnsi="Times New Roman" w:cs="Times New Roman"/>
                <w:color w:val="000000"/>
                <w:sz w:val="20"/>
                <w:szCs w:val="20"/>
                <w:lang w:eastAsia="ru-RU"/>
              </w:rPr>
              <w:t xml:space="preserve"> «Профессия».</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Консультация «Слова – паразиты в речи человека»</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Апрель</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Игры для развития связной речи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«Кто больше заметит небылиц?»</w:t>
            </w:r>
            <w:proofErr w:type="gramStart"/>
            <w:r w:rsidRPr="0088392A">
              <w:rPr>
                <w:rFonts w:ascii="Calibri" w:eastAsia="Times New Roman" w:hAnsi="Calibri" w:cs="Calibri"/>
                <w:color w:val="000000"/>
                <w:lang w:eastAsia="ru-RU"/>
              </w:rPr>
              <w:t> ,</w:t>
            </w:r>
            <w:proofErr w:type="gramEnd"/>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«Где начало рассказа?»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Составление рассказа </w:t>
            </w:r>
            <w:proofErr w:type="gramStart"/>
            <w:r w:rsidRPr="0088392A">
              <w:rPr>
                <w:rFonts w:ascii="Times New Roman" w:eastAsia="Times New Roman" w:hAnsi="Times New Roman" w:cs="Times New Roman"/>
                <w:color w:val="000000"/>
                <w:sz w:val="20"/>
                <w:szCs w:val="20"/>
                <w:lang w:eastAsia="ru-RU"/>
              </w:rPr>
              <w:t>по</w:t>
            </w:r>
            <w:proofErr w:type="gramEnd"/>
          </w:p>
          <w:p w:rsidR="0088392A" w:rsidRPr="0088392A" w:rsidRDefault="0088392A" w:rsidP="0088392A">
            <w:pPr>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мнемотаблице</w:t>
            </w:r>
            <w:proofErr w:type="spellEnd"/>
            <w:r w:rsidRPr="0088392A">
              <w:rPr>
                <w:rFonts w:ascii="Times New Roman" w:eastAsia="Times New Roman" w:hAnsi="Times New Roman" w:cs="Times New Roman"/>
                <w:color w:val="000000"/>
                <w:sz w:val="20"/>
                <w:szCs w:val="20"/>
                <w:lang w:eastAsia="ru-RU"/>
              </w:rPr>
              <w:t xml:space="preserve"> «Весна»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Составление рассказа </w:t>
            </w:r>
            <w:proofErr w:type="gramStart"/>
            <w:r w:rsidRPr="0088392A">
              <w:rPr>
                <w:rFonts w:ascii="Times New Roman" w:eastAsia="Times New Roman" w:hAnsi="Times New Roman" w:cs="Times New Roman"/>
                <w:color w:val="000000"/>
                <w:sz w:val="20"/>
                <w:szCs w:val="20"/>
                <w:lang w:eastAsia="ru-RU"/>
              </w:rPr>
              <w:t>по</w:t>
            </w:r>
            <w:proofErr w:type="gramEnd"/>
          </w:p>
          <w:p w:rsidR="0088392A" w:rsidRPr="0088392A" w:rsidRDefault="0088392A" w:rsidP="0088392A">
            <w:pPr>
              <w:spacing w:after="0" w:line="0" w:lineRule="atLeast"/>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lastRenderedPageBreak/>
              <w:t>мнемотаблице</w:t>
            </w:r>
            <w:proofErr w:type="spellEnd"/>
            <w:r w:rsidRPr="0088392A">
              <w:rPr>
                <w:rFonts w:ascii="Times New Roman" w:eastAsia="Times New Roman" w:hAnsi="Times New Roman" w:cs="Times New Roman"/>
                <w:color w:val="000000"/>
                <w:sz w:val="20"/>
                <w:szCs w:val="20"/>
                <w:lang w:eastAsia="ru-RU"/>
              </w:rPr>
              <w:t xml:space="preserve"> «Космос»</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lastRenderedPageBreak/>
              <w:t>Буклеты для родителей «Как бороться со словами – паразитами в речи детей»</w:t>
            </w:r>
          </w:p>
        </w:tc>
      </w:tr>
      <w:tr w:rsidR="0088392A" w:rsidRPr="0088392A" w:rsidTr="0088392A">
        <w:tc>
          <w:tcPr>
            <w:tcW w:w="10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lastRenderedPageBreak/>
              <w:t>Май</w:t>
            </w:r>
          </w:p>
        </w:tc>
        <w:tc>
          <w:tcPr>
            <w:tcW w:w="53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240" w:lineRule="auto"/>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Дид</w:t>
            </w:r>
            <w:proofErr w:type="gramStart"/>
            <w:r w:rsidRPr="0088392A">
              <w:rPr>
                <w:rFonts w:ascii="Times New Roman" w:eastAsia="Times New Roman" w:hAnsi="Times New Roman" w:cs="Times New Roman"/>
                <w:color w:val="000000"/>
                <w:sz w:val="20"/>
                <w:szCs w:val="20"/>
                <w:lang w:eastAsia="ru-RU"/>
              </w:rPr>
              <w:t>.и</w:t>
            </w:r>
            <w:proofErr w:type="gramEnd"/>
            <w:r w:rsidRPr="0088392A">
              <w:rPr>
                <w:rFonts w:ascii="Times New Roman" w:eastAsia="Times New Roman" w:hAnsi="Times New Roman" w:cs="Times New Roman"/>
                <w:color w:val="000000"/>
                <w:sz w:val="20"/>
                <w:szCs w:val="20"/>
                <w:lang w:eastAsia="ru-RU"/>
              </w:rPr>
              <w:t>гра</w:t>
            </w:r>
            <w:proofErr w:type="spellEnd"/>
            <w:r w:rsidRPr="0088392A">
              <w:rPr>
                <w:rFonts w:ascii="Times New Roman" w:eastAsia="Times New Roman" w:hAnsi="Times New Roman" w:cs="Times New Roman"/>
                <w:color w:val="000000"/>
                <w:sz w:val="20"/>
                <w:szCs w:val="20"/>
                <w:lang w:eastAsia="ru-RU"/>
              </w:rPr>
              <w:t xml:space="preserve"> «Нарисуй сказку»,</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«А я бы…».</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 xml:space="preserve">Составление рассказа </w:t>
            </w:r>
            <w:proofErr w:type="gramStart"/>
            <w:r w:rsidRPr="0088392A">
              <w:rPr>
                <w:rFonts w:ascii="Times New Roman" w:eastAsia="Times New Roman" w:hAnsi="Times New Roman" w:cs="Times New Roman"/>
                <w:color w:val="000000"/>
                <w:sz w:val="20"/>
                <w:szCs w:val="20"/>
                <w:lang w:eastAsia="ru-RU"/>
              </w:rPr>
              <w:t>по</w:t>
            </w:r>
            <w:proofErr w:type="gramEnd"/>
          </w:p>
          <w:p w:rsidR="0088392A" w:rsidRPr="0088392A" w:rsidRDefault="0088392A" w:rsidP="0088392A">
            <w:pPr>
              <w:spacing w:after="0" w:line="0" w:lineRule="atLeast"/>
              <w:rPr>
                <w:rFonts w:ascii="Calibri" w:eastAsia="Times New Roman" w:hAnsi="Calibri" w:cs="Calibri"/>
                <w:color w:val="000000"/>
                <w:lang w:eastAsia="ru-RU"/>
              </w:rPr>
            </w:pPr>
            <w:proofErr w:type="spellStart"/>
            <w:r w:rsidRPr="0088392A">
              <w:rPr>
                <w:rFonts w:ascii="Times New Roman" w:eastAsia="Times New Roman" w:hAnsi="Times New Roman" w:cs="Times New Roman"/>
                <w:color w:val="000000"/>
                <w:sz w:val="20"/>
                <w:szCs w:val="20"/>
                <w:lang w:eastAsia="ru-RU"/>
              </w:rPr>
              <w:t>мнемотаблице</w:t>
            </w:r>
            <w:proofErr w:type="spellEnd"/>
            <w:r w:rsidRPr="0088392A">
              <w:rPr>
                <w:rFonts w:ascii="Times New Roman" w:eastAsia="Times New Roman" w:hAnsi="Times New Roman" w:cs="Times New Roman"/>
                <w:color w:val="000000"/>
                <w:sz w:val="20"/>
                <w:szCs w:val="20"/>
                <w:lang w:eastAsia="ru-RU"/>
              </w:rPr>
              <w:t xml:space="preserve"> «Насекомые»</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8392A" w:rsidRPr="0088392A" w:rsidRDefault="0088392A" w:rsidP="0088392A">
            <w:pPr>
              <w:spacing w:after="0" w:line="0" w:lineRule="atLeast"/>
              <w:rPr>
                <w:rFonts w:ascii="Calibri" w:eastAsia="Times New Roman" w:hAnsi="Calibri" w:cs="Calibri"/>
                <w:color w:val="000000"/>
                <w:lang w:eastAsia="ru-RU"/>
              </w:rPr>
            </w:pPr>
            <w:r w:rsidRPr="0088392A">
              <w:rPr>
                <w:rFonts w:ascii="Times New Roman" w:eastAsia="Times New Roman" w:hAnsi="Times New Roman" w:cs="Times New Roman"/>
                <w:color w:val="000000"/>
                <w:sz w:val="20"/>
                <w:szCs w:val="20"/>
                <w:lang w:eastAsia="ru-RU"/>
              </w:rPr>
              <w:t>Папк</w:t>
            </w:r>
            <w:proofErr w:type="gramStart"/>
            <w:r w:rsidRPr="0088392A">
              <w:rPr>
                <w:rFonts w:ascii="Times New Roman" w:eastAsia="Times New Roman" w:hAnsi="Times New Roman" w:cs="Times New Roman"/>
                <w:color w:val="000000"/>
                <w:sz w:val="20"/>
                <w:szCs w:val="20"/>
                <w:lang w:eastAsia="ru-RU"/>
              </w:rPr>
              <w:t>а-</w:t>
            </w:r>
            <w:proofErr w:type="gramEnd"/>
            <w:r w:rsidRPr="0088392A">
              <w:rPr>
                <w:rFonts w:ascii="Times New Roman" w:eastAsia="Times New Roman" w:hAnsi="Times New Roman" w:cs="Times New Roman"/>
                <w:color w:val="000000"/>
                <w:sz w:val="20"/>
                <w:szCs w:val="20"/>
                <w:lang w:eastAsia="ru-RU"/>
              </w:rPr>
              <w:t xml:space="preserve"> передвижка «Развитие интонационной выразительности речи детей»</w:t>
            </w:r>
          </w:p>
        </w:tc>
      </w:tr>
    </w:tbl>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ПРИЛОЖЕНИЕ 3</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u w:val="single"/>
          <w:lang w:eastAsia="ru-RU"/>
        </w:rPr>
        <w:t>Консультация для родителей «Организация дидактических игр в семье»</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 «Игра - это огромное светлое окно, через которое в духовный мир ребенка вливается живительный поток </w:t>
      </w:r>
      <w:proofErr w:type="gramStart"/>
      <w:r w:rsidRPr="0088392A">
        <w:rPr>
          <w:rFonts w:ascii="Times New Roman" w:eastAsia="Times New Roman" w:hAnsi="Times New Roman" w:cs="Times New Roman"/>
          <w:color w:val="000000"/>
          <w:sz w:val="28"/>
          <w:szCs w:val="28"/>
          <w:lang w:eastAsia="ru-RU"/>
        </w:rPr>
        <w:t>представлении</w:t>
      </w:r>
      <w:proofErr w:type="gramEnd"/>
      <w:r w:rsidRPr="0088392A">
        <w:rPr>
          <w:rFonts w:ascii="Times New Roman" w:eastAsia="Times New Roman" w:hAnsi="Times New Roman" w:cs="Times New Roman"/>
          <w:color w:val="000000"/>
          <w:sz w:val="28"/>
          <w:szCs w:val="28"/>
          <w:lang w:eastAsia="ru-RU"/>
        </w:rPr>
        <w:t>, понятии об окружающем мире. Игра - это искра, зажигающая огонёк пытливости и любознательности».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 А. Сухомлинский.</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Детство - это особый мир, который сохраняется в душе человека на всю жизнь, если в нем царят счастье и радость быть самим собой. Мир фантазии, выдумки у детей связан с игрой. Во все исторические времена дети разных народов играли и играют, подражая взрослым, реализуя свои желания и творческие потребности.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Игра - это самое важное, интересное и значимое для ребенка. Это и радость, и познание, и творчество. Игровая деятельность является ведущей для дошкольника. Умение играть ребенок приобретает в процессе своего развития. Правильно развивающийся ребенок - это, без сомнения, играющий ребенок. Игра - определенное отношение мира к ребенку и ребенка к миру, ребенка к взрослому и взрослого к ребенку, ребенка к сверстнику, сверстника к нему.</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Взрослые всегда стараются окружить своего малыша любовью, заботой, вниманием, лаской. Они стараются научить его радоваться жизни, доброжелательно относиться к окружающим. Хорошо, если всё это происходит в игре, т. к. именно она - желанная и незаменимая в детском возрасте. Являясь ведущей формой жизнедеятельности ребенка, она развивает физические, психические, интеллектуальные способности и формирует эстетические чувства. Игра </w:t>
      </w:r>
      <w:r w:rsidRPr="0088392A">
        <w:rPr>
          <w:rFonts w:ascii="Times New Roman" w:eastAsia="Times New Roman" w:hAnsi="Times New Roman" w:cs="Times New Roman"/>
          <w:i/>
          <w:iCs/>
          <w:color w:val="000000"/>
          <w:sz w:val="28"/>
          <w:szCs w:val="28"/>
          <w:lang w:eastAsia="ru-RU"/>
        </w:rPr>
        <w:t>«держит в форме»</w:t>
      </w:r>
      <w:r w:rsidRPr="0088392A">
        <w:rPr>
          <w:rFonts w:ascii="Times New Roman" w:eastAsia="Times New Roman" w:hAnsi="Times New Roman" w:cs="Times New Roman"/>
          <w:color w:val="000000"/>
          <w:sz w:val="28"/>
          <w:szCs w:val="28"/>
          <w:lang w:eastAsia="ru-RU"/>
        </w:rPr>
        <w:t> все человеческие способности сообразительность, наблюдательность, ловкость, выносливость, умение общаться так, как этого требуют обстоятельства. Детская игровая культура служит приобщением ребенка к сообществу людей - взрослых и сверстников, поэтому совместная игровая деятельность является основой накопления культурного опыта и развития навыков творческой деятельности.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Семья - это пространство</w:t>
      </w:r>
      <w:r w:rsidRPr="0088392A">
        <w:rPr>
          <w:rFonts w:ascii="Times New Roman" w:eastAsia="Times New Roman" w:hAnsi="Times New Roman" w:cs="Times New Roman"/>
          <w:color w:val="000000"/>
          <w:sz w:val="28"/>
          <w:szCs w:val="28"/>
          <w:lang w:eastAsia="ru-RU"/>
        </w:rPr>
        <w:t>, в рамках которого человек существует с момента рождения и на протяжении всей своей жизни.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Современные условия жизни таковы, что дети часто могут играть только в детском саду, дома на игру просто не остается времени - </w:t>
      </w:r>
      <w:r w:rsidRPr="0088392A">
        <w:rPr>
          <w:rFonts w:ascii="Times New Roman" w:eastAsia="Times New Roman" w:hAnsi="Times New Roman" w:cs="Times New Roman"/>
          <w:b/>
          <w:bCs/>
          <w:color w:val="000000"/>
          <w:sz w:val="28"/>
          <w:szCs w:val="28"/>
          <w:lang w:eastAsia="ru-RU"/>
        </w:rPr>
        <w:t>родители</w:t>
      </w:r>
      <w:r w:rsidRPr="0088392A">
        <w:rPr>
          <w:rFonts w:ascii="Times New Roman" w:eastAsia="Times New Roman" w:hAnsi="Times New Roman" w:cs="Times New Roman"/>
          <w:color w:val="000000"/>
          <w:sz w:val="28"/>
          <w:szCs w:val="28"/>
          <w:lang w:eastAsia="ru-RU"/>
        </w:rPr>
        <w:t> поставлены в довольно жесткие условия. Они стараются дать детям как можно больше знаний, помочь получить достойное образование попытаться перенести игровую деятельность в </w:t>
      </w:r>
      <w:r w:rsidRPr="0088392A">
        <w:rPr>
          <w:rFonts w:ascii="Times New Roman" w:eastAsia="Times New Roman" w:hAnsi="Times New Roman" w:cs="Times New Roman"/>
          <w:b/>
          <w:bCs/>
          <w:color w:val="000000"/>
          <w:sz w:val="28"/>
          <w:szCs w:val="28"/>
          <w:lang w:eastAsia="ru-RU"/>
        </w:rPr>
        <w:t>семью</w:t>
      </w:r>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Игра и игровое общение с ребёнком в </w:t>
      </w:r>
      <w:r w:rsidRPr="0088392A">
        <w:rPr>
          <w:rFonts w:ascii="Times New Roman" w:eastAsia="Times New Roman" w:hAnsi="Times New Roman" w:cs="Times New Roman"/>
          <w:b/>
          <w:bCs/>
          <w:color w:val="000000"/>
          <w:sz w:val="28"/>
          <w:szCs w:val="28"/>
          <w:lang w:eastAsia="ru-RU"/>
        </w:rPr>
        <w:t>семье</w:t>
      </w:r>
      <w:r w:rsidRPr="0088392A">
        <w:rPr>
          <w:rFonts w:ascii="Times New Roman" w:eastAsia="Times New Roman" w:hAnsi="Times New Roman" w:cs="Times New Roman"/>
          <w:color w:val="000000"/>
          <w:sz w:val="28"/>
          <w:szCs w:val="28"/>
          <w:lang w:eastAsia="ru-RU"/>
        </w:rPr>
        <w:t xml:space="preserve"> - это забота о его развитии, психологическом и эмоциональном здоровье. Создание благоприятной игровой среды дома, позволяют ребенку передавать впечатления и знания об </w:t>
      </w:r>
      <w:r w:rsidRPr="0088392A">
        <w:rPr>
          <w:rFonts w:ascii="Times New Roman" w:eastAsia="Times New Roman" w:hAnsi="Times New Roman" w:cs="Times New Roman"/>
          <w:color w:val="000000"/>
          <w:sz w:val="28"/>
          <w:szCs w:val="28"/>
          <w:lang w:eastAsia="ru-RU"/>
        </w:rPr>
        <w:lastRenderedPageBreak/>
        <w:t>окружающей действительности, полученные вне дома. Очень важно, чтобы взрослый в </w:t>
      </w:r>
      <w:r w:rsidRPr="0088392A">
        <w:rPr>
          <w:rFonts w:ascii="Times New Roman" w:eastAsia="Times New Roman" w:hAnsi="Times New Roman" w:cs="Times New Roman"/>
          <w:b/>
          <w:bCs/>
          <w:color w:val="000000"/>
          <w:sz w:val="28"/>
          <w:szCs w:val="28"/>
          <w:lang w:eastAsia="ru-RU"/>
        </w:rPr>
        <w:t>семье</w:t>
      </w:r>
      <w:r w:rsidRPr="0088392A">
        <w:rPr>
          <w:rFonts w:ascii="Times New Roman" w:eastAsia="Times New Roman" w:hAnsi="Times New Roman" w:cs="Times New Roman"/>
          <w:color w:val="000000"/>
          <w:sz w:val="28"/>
          <w:szCs w:val="28"/>
          <w:lang w:eastAsia="ru-RU"/>
        </w:rPr>
        <w:t> принимал участие в игре с ребенком, показывая малышу игровые способы, понимал важность игры для малыша. Через выполнение игровой роли осуществляется связь ребенка с миром взрослых. Именно игровая роль в концентрированной форме воплощает связь ребенка с обществом.</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Играя, ребенок легче устанавливает связь с миром взрослых и с миром вообще, у него появляются навыки внутреннего диалога, необходимого для продуктивного мышления.</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Игра пронизывает всю жизнь ребёнка, особенно дома. Поэтому не использовать её, как средство воспитания в </w:t>
      </w:r>
      <w:r w:rsidRPr="0088392A">
        <w:rPr>
          <w:rFonts w:ascii="Times New Roman" w:eastAsia="Times New Roman" w:hAnsi="Times New Roman" w:cs="Times New Roman"/>
          <w:b/>
          <w:bCs/>
          <w:color w:val="000000"/>
          <w:sz w:val="28"/>
          <w:szCs w:val="28"/>
          <w:lang w:eastAsia="ru-RU"/>
        </w:rPr>
        <w:t>семье - большое упущение</w:t>
      </w:r>
      <w:r w:rsidRPr="0088392A">
        <w:rPr>
          <w:rFonts w:ascii="Times New Roman" w:eastAsia="Times New Roman" w:hAnsi="Times New Roman" w:cs="Times New Roman"/>
          <w:color w:val="000000"/>
          <w:sz w:val="28"/>
          <w:szCs w:val="28"/>
          <w:lang w:eastAsia="ru-RU"/>
        </w:rPr>
        <w:t>. Но, и как всякое средство педагогического воздействия, воспитание в игре требует от </w:t>
      </w:r>
      <w:r w:rsidRPr="0088392A">
        <w:rPr>
          <w:rFonts w:ascii="Times New Roman" w:eastAsia="Times New Roman" w:hAnsi="Times New Roman" w:cs="Times New Roman"/>
          <w:b/>
          <w:bCs/>
          <w:color w:val="000000"/>
          <w:sz w:val="28"/>
          <w:szCs w:val="28"/>
          <w:lang w:eastAsia="ru-RU"/>
        </w:rPr>
        <w:t>родителей</w:t>
      </w:r>
      <w:r w:rsidRPr="0088392A">
        <w:rPr>
          <w:rFonts w:ascii="Times New Roman" w:eastAsia="Times New Roman" w:hAnsi="Times New Roman" w:cs="Times New Roman"/>
          <w:color w:val="000000"/>
          <w:sz w:val="28"/>
          <w:szCs w:val="28"/>
          <w:lang w:eastAsia="ru-RU"/>
        </w:rPr>
        <w:t xml:space="preserve"> постоянных </w:t>
      </w:r>
      <w:proofErr w:type="spellStart"/>
      <w:r w:rsidRPr="0088392A">
        <w:rPr>
          <w:rFonts w:ascii="Times New Roman" w:eastAsia="Times New Roman" w:hAnsi="Times New Roman" w:cs="Times New Roman"/>
          <w:color w:val="000000"/>
          <w:sz w:val="28"/>
          <w:szCs w:val="28"/>
          <w:lang w:eastAsia="ru-RU"/>
        </w:rPr>
        <w:t>наблюдений</w:t>
      </w:r>
      <w:proofErr w:type="gramStart"/>
      <w:r w:rsidRPr="0088392A">
        <w:rPr>
          <w:rFonts w:ascii="Times New Roman" w:eastAsia="Times New Roman" w:hAnsi="Times New Roman" w:cs="Times New Roman"/>
          <w:color w:val="000000"/>
          <w:sz w:val="28"/>
          <w:szCs w:val="28"/>
          <w:lang w:eastAsia="ru-RU"/>
        </w:rPr>
        <w:t>,</w:t>
      </w:r>
      <w:r w:rsidRPr="0088392A">
        <w:rPr>
          <w:rFonts w:ascii="Times New Roman" w:eastAsia="Times New Roman" w:hAnsi="Times New Roman" w:cs="Times New Roman"/>
          <w:color w:val="000000"/>
          <w:sz w:val="28"/>
          <w:szCs w:val="28"/>
          <w:u w:val="single"/>
          <w:lang w:eastAsia="ru-RU"/>
        </w:rPr>
        <w:t>р</w:t>
      </w:r>
      <w:proofErr w:type="gramEnd"/>
      <w:r w:rsidRPr="0088392A">
        <w:rPr>
          <w:rFonts w:ascii="Times New Roman" w:eastAsia="Times New Roman" w:hAnsi="Times New Roman" w:cs="Times New Roman"/>
          <w:color w:val="000000"/>
          <w:sz w:val="28"/>
          <w:szCs w:val="28"/>
          <w:u w:val="single"/>
          <w:lang w:eastAsia="ru-RU"/>
        </w:rPr>
        <w:t>азмышлений</w:t>
      </w:r>
      <w:proofErr w:type="spellEnd"/>
      <w:r w:rsidRPr="0088392A">
        <w:rPr>
          <w:rFonts w:ascii="Times New Roman" w:eastAsia="Times New Roman" w:hAnsi="Times New Roman" w:cs="Times New Roman"/>
          <w:color w:val="000000"/>
          <w:sz w:val="28"/>
          <w:szCs w:val="28"/>
          <w:u w:val="single"/>
          <w:lang w:eastAsia="ru-RU"/>
        </w:rPr>
        <w:t xml:space="preserve"> и необходимости время от времени жертвовать своим личным временем</w:t>
      </w:r>
      <w:r w:rsidRPr="0088392A">
        <w:rPr>
          <w:rFonts w:ascii="Times New Roman" w:eastAsia="Times New Roman" w:hAnsi="Times New Roman" w:cs="Times New Roman"/>
          <w:color w:val="000000"/>
          <w:sz w:val="28"/>
          <w:szCs w:val="28"/>
          <w:lang w:eastAsia="ru-RU"/>
        </w:rPr>
        <w:t>: оторваться вечером от телевизора, не сходить в кино. Ребёнок очень рад минутам, подаренным ему </w:t>
      </w:r>
      <w:r w:rsidRPr="0088392A">
        <w:rPr>
          <w:rFonts w:ascii="Times New Roman" w:eastAsia="Times New Roman" w:hAnsi="Times New Roman" w:cs="Times New Roman"/>
          <w:b/>
          <w:bCs/>
          <w:color w:val="000000"/>
          <w:sz w:val="28"/>
          <w:szCs w:val="28"/>
          <w:lang w:eastAsia="ru-RU"/>
        </w:rPr>
        <w:t>родителями в игре</w:t>
      </w:r>
      <w:r w:rsidRPr="0088392A">
        <w:rPr>
          <w:rFonts w:ascii="Times New Roman" w:eastAsia="Times New Roman" w:hAnsi="Times New Roman" w:cs="Times New Roman"/>
          <w:color w:val="000000"/>
          <w:sz w:val="28"/>
          <w:szCs w:val="28"/>
          <w:lang w:eastAsia="ru-RU"/>
        </w:rPr>
        <w:t>.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 </w:t>
      </w:r>
      <w:r w:rsidRPr="0088392A">
        <w:rPr>
          <w:rFonts w:ascii="Times New Roman" w:eastAsia="Times New Roman" w:hAnsi="Times New Roman" w:cs="Times New Roman"/>
          <w:b/>
          <w:bCs/>
          <w:color w:val="000000"/>
          <w:sz w:val="28"/>
          <w:szCs w:val="28"/>
          <w:lang w:eastAsia="ru-RU"/>
        </w:rPr>
        <w:t>Организуя игры с ребёнком</w:t>
      </w:r>
      <w:r w:rsidRPr="0088392A">
        <w:rPr>
          <w:rFonts w:ascii="Times New Roman" w:eastAsia="Times New Roman" w:hAnsi="Times New Roman" w:cs="Times New Roman"/>
          <w:color w:val="000000"/>
          <w:sz w:val="28"/>
          <w:szCs w:val="28"/>
          <w:lang w:eastAsia="ru-RU"/>
        </w:rPr>
        <w:t>, внимательно присмотритесь к нему, оцените его индивидуальные особенности.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Цель </w:t>
      </w:r>
      <w:r w:rsidRPr="0088392A">
        <w:rPr>
          <w:rFonts w:ascii="Times New Roman" w:eastAsia="Times New Roman" w:hAnsi="Times New Roman" w:cs="Times New Roman"/>
          <w:b/>
          <w:bCs/>
          <w:color w:val="000000"/>
          <w:sz w:val="28"/>
          <w:szCs w:val="28"/>
          <w:lang w:eastAsia="ru-RU"/>
        </w:rPr>
        <w:t>дидактических</w:t>
      </w:r>
      <w:r w:rsidRPr="0088392A">
        <w:rPr>
          <w:rFonts w:ascii="Times New Roman" w:eastAsia="Times New Roman" w:hAnsi="Times New Roman" w:cs="Times New Roman"/>
          <w:color w:val="000000"/>
          <w:sz w:val="28"/>
          <w:szCs w:val="28"/>
          <w:lang w:eastAsia="ru-RU"/>
        </w:rPr>
        <w:t> и развивающих игр – реализация </w:t>
      </w:r>
      <w:r w:rsidRPr="0088392A">
        <w:rPr>
          <w:rFonts w:ascii="Times New Roman" w:eastAsia="Times New Roman" w:hAnsi="Times New Roman" w:cs="Times New Roman"/>
          <w:b/>
          <w:bCs/>
          <w:color w:val="000000"/>
          <w:sz w:val="28"/>
          <w:szCs w:val="28"/>
          <w:lang w:eastAsia="ru-RU"/>
        </w:rPr>
        <w:t>дидактической и игровой задачи</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b/>
          <w:bCs/>
          <w:color w:val="000000"/>
          <w:sz w:val="28"/>
          <w:szCs w:val="28"/>
          <w:lang w:eastAsia="ru-RU"/>
        </w:rPr>
        <w:t>Дидактическая</w:t>
      </w:r>
      <w:r w:rsidRPr="0088392A">
        <w:rPr>
          <w:rFonts w:ascii="Times New Roman" w:eastAsia="Times New Roman" w:hAnsi="Times New Roman" w:cs="Times New Roman"/>
          <w:color w:val="000000"/>
          <w:sz w:val="28"/>
          <w:szCs w:val="28"/>
          <w:lang w:eastAsia="ru-RU"/>
        </w:rPr>
        <w:t> задача направлена на конкретизацию, уточнение, систематизацию знаний; усвоение способов умственной и практической деятельности; воспитание нравственного отношения к объектам и явлениям предметной, природной и социальной среды; на более глубокое изучение индивидуальных особенностей своих сверстников, самого себя. </w:t>
      </w:r>
      <w:r w:rsidRPr="0088392A">
        <w:rPr>
          <w:rFonts w:ascii="Times New Roman" w:eastAsia="Times New Roman" w:hAnsi="Times New Roman" w:cs="Times New Roman"/>
          <w:b/>
          <w:bCs/>
          <w:color w:val="000000"/>
          <w:sz w:val="28"/>
          <w:szCs w:val="28"/>
          <w:lang w:eastAsia="ru-RU"/>
        </w:rPr>
        <w:t>Дидактическая</w:t>
      </w:r>
      <w:r w:rsidRPr="0088392A">
        <w:rPr>
          <w:rFonts w:ascii="Times New Roman" w:eastAsia="Times New Roman" w:hAnsi="Times New Roman" w:cs="Times New Roman"/>
          <w:color w:val="000000"/>
          <w:sz w:val="28"/>
          <w:szCs w:val="28"/>
          <w:lang w:eastAsia="ru-RU"/>
        </w:rPr>
        <w:t> задача определяется взрослым. Для детей цель игры выступает в виде игровой задачи, которая иногда заложена в названии игры – </w:t>
      </w:r>
      <w:r w:rsidRPr="0088392A">
        <w:rPr>
          <w:rFonts w:ascii="Times New Roman" w:eastAsia="Times New Roman" w:hAnsi="Times New Roman" w:cs="Times New Roman"/>
          <w:i/>
          <w:iCs/>
          <w:color w:val="000000"/>
          <w:sz w:val="28"/>
          <w:szCs w:val="28"/>
          <w:lang w:eastAsia="ru-RU"/>
        </w:rPr>
        <w:t>«Угадай, кто позвал?»</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«Узнаем, что в чудесном мешочке?»</w:t>
      </w:r>
      <w:r w:rsidRPr="0088392A">
        <w:rPr>
          <w:rFonts w:ascii="Times New Roman" w:eastAsia="Times New Roman" w:hAnsi="Times New Roman" w:cs="Times New Roman"/>
          <w:color w:val="000000"/>
          <w:sz w:val="28"/>
          <w:szCs w:val="28"/>
          <w:lang w:eastAsia="ru-RU"/>
        </w:rPr>
        <w:t> и побуждает к активным действиям.</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Дидактические игры </w:t>
      </w:r>
      <w:r w:rsidRPr="0088392A">
        <w:rPr>
          <w:rFonts w:ascii="Times New Roman" w:eastAsia="Times New Roman" w:hAnsi="Times New Roman" w:cs="Times New Roman"/>
          <w:color w:val="000000"/>
          <w:sz w:val="28"/>
          <w:szCs w:val="28"/>
          <w:lang w:eastAsia="ru-RU"/>
        </w:rPr>
        <w:t>(от слова </w:t>
      </w:r>
      <w:r w:rsidRPr="0088392A">
        <w:rPr>
          <w:rFonts w:ascii="Times New Roman" w:eastAsia="Times New Roman" w:hAnsi="Times New Roman" w:cs="Times New Roman"/>
          <w:i/>
          <w:iCs/>
          <w:color w:val="000000"/>
          <w:sz w:val="28"/>
          <w:szCs w:val="28"/>
          <w:lang w:eastAsia="ru-RU"/>
        </w:rPr>
        <w:t>«</w:t>
      </w:r>
      <w:r w:rsidRPr="0088392A">
        <w:rPr>
          <w:rFonts w:ascii="Times New Roman" w:eastAsia="Times New Roman" w:hAnsi="Times New Roman" w:cs="Times New Roman"/>
          <w:b/>
          <w:bCs/>
          <w:i/>
          <w:iCs/>
          <w:color w:val="000000"/>
          <w:sz w:val="28"/>
          <w:szCs w:val="28"/>
          <w:lang w:eastAsia="ru-RU"/>
        </w:rPr>
        <w:t>дидактика</w:t>
      </w:r>
      <w:r w:rsidRPr="0088392A">
        <w:rPr>
          <w:rFonts w:ascii="Times New Roman" w:eastAsia="Times New Roman" w:hAnsi="Times New Roman" w:cs="Times New Roman"/>
          <w:i/>
          <w:iCs/>
          <w:color w:val="000000"/>
          <w:sz w:val="28"/>
          <w:szCs w:val="28"/>
          <w:lang w:eastAsia="ru-RU"/>
        </w:rPr>
        <w:t>»</w:t>
      </w:r>
      <w:r w:rsidRPr="0088392A">
        <w:rPr>
          <w:rFonts w:ascii="Times New Roman" w:eastAsia="Times New Roman" w:hAnsi="Times New Roman" w:cs="Times New Roman"/>
          <w:color w:val="000000"/>
          <w:sz w:val="28"/>
          <w:szCs w:val="28"/>
          <w:lang w:eastAsia="ru-RU"/>
        </w:rPr>
        <w:t> - обучение) - это обучающие игры. Они направлены на закрепление определенных знаний и представлений детей. Например, на закрепление названий предметов и явлений, узнавание их по отдельным частям, классификацию предметов.</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Дидактические игры могут помочь</w:t>
      </w:r>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активизировать учебную работу на занятии, повысить активность и инициативу дошкольников;</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дать ощущение свободы и раскованность, особенно нервным, слабым и неуверенным в себе детям;</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улучшить взаимоотношения воспитателя с воспитанниками;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укрепить дружеские отношения в коллективе.</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8"/>
          <w:szCs w:val="28"/>
          <w:lang w:eastAsia="ru-RU"/>
        </w:rPr>
        <w:t>Дидактические</w:t>
      </w:r>
      <w:r w:rsidRPr="0088392A">
        <w:rPr>
          <w:rFonts w:ascii="Times New Roman" w:eastAsia="Times New Roman" w:hAnsi="Times New Roman" w:cs="Times New Roman"/>
          <w:color w:val="000000"/>
          <w:sz w:val="28"/>
          <w:szCs w:val="28"/>
          <w:lang w:eastAsia="ru-RU"/>
        </w:rPr>
        <w:t> игры можно разделить на три основных вида.</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Игры с предметами - основаны на непосредственном восприятии детей, соответствуют стремлению ребенка действовать с предметами и таким образом знакомиться с ними. В играх с предметами дети учатся сравнивать, </w:t>
      </w:r>
      <w:r w:rsidRPr="0088392A">
        <w:rPr>
          <w:rFonts w:ascii="Times New Roman" w:eastAsia="Times New Roman" w:hAnsi="Times New Roman" w:cs="Times New Roman"/>
          <w:color w:val="000000"/>
          <w:sz w:val="28"/>
          <w:szCs w:val="28"/>
          <w:lang w:eastAsia="ru-RU"/>
        </w:rPr>
        <w:lastRenderedPageBreak/>
        <w:t xml:space="preserve">устанавливать сходство и различия предметов. Ценность этих игр в том, что с их помощью дети знакомятся со свойствами предметов, величиной, цветом. При ознакомлении детей с природой в подобных играх используют природный материал (семена растений, листья, камушки, разнообразные цветы, шишки, веточки, овощи, фрукты и др. – что вызывает у детей живой интерес и активное желание </w:t>
      </w:r>
      <w:proofErr w:type="spellStart"/>
      <w:r w:rsidRPr="0088392A">
        <w:rPr>
          <w:rFonts w:ascii="Times New Roman" w:eastAsia="Times New Roman" w:hAnsi="Times New Roman" w:cs="Times New Roman"/>
          <w:color w:val="000000"/>
          <w:sz w:val="28"/>
          <w:szCs w:val="28"/>
          <w:lang w:eastAsia="ru-RU"/>
        </w:rPr>
        <w:t>играть</w:t>
      </w:r>
      <w:proofErr w:type="gramStart"/>
      <w:r w:rsidRPr="0088392A">
        <w:rPr>
          <w:rFonts w:ascii="Times New Roman" w:eastAsia="Times New Roman" w:hAnsi="Times New Roman" w:cs="Times New Roman"/>
          <w:color w:val="000000"/>
          <w:sz w:val="28"/>
          <w:szCs w:val="28"/>
          <w:lang w:eastAsia="ru-RU"/>
        </w:rPr>
        <w:t>.</w:t>
      </w:r>
      <w:r w:rsidRPr="0088392A">
        <w:rPr>
          <w:rFonts w:ascii="Times New Roman" w:eastAsia="Times New Roman" w:hAnsi="Times New Roman" w:cs="Times New Roman"/>
          <w:color w:val="000000"/>
          <w:sz w:val="28"/>
          <w:szCs w:val="28"/>
          <w:u w:val="single"/>
          <w:lang w:eastAsia="ru-RU"/>
        </w:rPr>
        <w:t>П</w:t>
      </w:r>
      <w:proofErr w:type="gramEnd"/>
      <w:r w:rsidRPr="0088392A">
        <w:rPr>
          <w:rFonts w:ascii="Times New Roman" w:eastAsia="Times New Roman" w:hAnsi="Times New Roman" w:cs="Times New Roman"/>
          <w:color w:val="000000"/>
          <w:sz w:val="28"/>
          <w:szCs w:val="28"/>
          <w:u w:val="single"/>
          <w:lang w:eastAsia="ru-RU"/>
        </w:rPr>
        <w:t>римеры</w:t>
      </w:r>
      <w:proofErr w:type="spellEnd"/>
      <w:r w:rsidRPr="0088392A">
        <w:rPr>
          <w:rFonts w:ascii="Times New Roman" w:eastAsia="Times New Roman" w:hAnsi="Times New Roman" w:cs="Times New Roman"/>
          <w:color w:val="000000"/>
          <w:sz w:val="28"/>
          <w:szCs w:val="28"/>
          <w:u w:val="single"/>
          <w:lang w:eastAsia="ru-RU"/>
        </w:rPr>
        <w:t xml:space="preserve"> таких игр</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«Не ошибись»</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«Опиши данный предмет»</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«Что это такое?»</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«Что сначала, что потом»</w:t>
      </w:r>
      <w:r w:rsidRPr="0088392A">
        <w:rPr>
          <w:rFonts w:ascii="Times New Roman" w:eastAsia="Times New Roman" w:hAnsi="Times New Roman" w:cs="Times New Roman"/>
          <w:color w:val="000000"/>
          <w:sz w:val="28"/>
          <w:szCs w:val="28"/>
          <w:lang w:eastAsia="ru-RU"/>
        </w:rPr>
        <w:t> и др.</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Настольно - печатные игры – это интересное занятие для детей при ознакомлении с окружающим миром, миром животных и растений, явлениями живой и неживой </w:t>
      </w:r>
      <w:proofErr w:type="spellStart"/>
      <w:r w:rsidRPr="0088392A">
        <w:rPr>
          <w:rFonts w:ascii="Times New Roman" w:eastAsia="Times New Roman" w:hAnsi="Times New Roman" w:cs="Times New Roman"/>
          <w:color w:val="000000"/>
          <w:sz w:val="28"/>
          <w:szCs w:val="28"/>
          <w:lang w:eastAsia="ru-RU"/>
        </w:rPr>
        <w:t>природы</w:t>
      </w:r>
      <w:proofErr w:type="gramStart"/>
      <w:r w:rsidRPr="0088392A">
        <w:rPr>
          <w:rFonts w:ascii="Times New Roman" w:eastAsia="Times New Roman" w:hAnsi="Times New Roman" w:cs="Times New Roman"/>
          <w:color w:val="000000"/>
          <w:sz w:val="28"/>
          <w:szCs w:val="28"/>
          <w:lang w:eastAsia="ru-RU"/>
        </w:rPr>
        <w:t>.</w:t>
      </w:r>
      <w:r w:rsidRPr="0088392A">
        <w:rPr>
          <w:rFonts w:ascii="Times New Roman" w:eastAsia="Times New Roman" w:hAnsi="Times New Roman" w:cs="Times New Roman"/>
          <w:color w:val="000000"/>
          <w:sz w:val="28"/>
          <w:szCs w:val="28"/>
          <w:u w:val="single"/>
          <w:lang w:eastAsia="ru-RU"/>
        </w:rPr>
        <w:t>О</w:t>
      </w:r>
      <w:proofErr w:type="gramEnd"/>
      <w:r w:rsidRPr="0088392A">
        <w:rPr>
          <w:rFonts w:ascii="Times New Roman" w:eastAsia="Times New Roman" w:hAnsi="Times New Roman" w:cs="Times New Roman"/>
          <w:color w:val="000000"/>
          <w:sz w:val="28"/>
          <w:szCs w:val="28"/>
          <w:u w:val="single"/>
          <w:lang w:eastAsia="ru-RU"/>
        </w:rPr>
        <w:t>ни</w:t>
      </w:r>
      <w:proofErr w:type="spellEnd"/>
      <w:r w:rsidRPr="0088392A">
        <w:rPr>
          <w:rFonts w:ascii="Times New Roman" w:eastAsia="Times New Roman" w:hAnsi="Times New Roman" w:cs="Times New Roman"/>
          <w:color w:val="000000"/>
          <w:sz w:val="28"/>
          <w:szCs w:val="28"/>
          <w:u w:val="single"/>
          <w:lang w:eastAsia="ru-RU"/>
        </w:rPr>
        <w:t xml:space="preserve"> разнообразны по видам</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«Лото»</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«Домино»</w:t>
      </w:r>
      <w:r w:rsidRPr="0088392A">
        <w:rPr>
          <w:rFonts w:ascii="Times New Roman" w:eastAsia="Times New Roman" w:hAnsi="Times New Roman" w:cs="Times New Roman"/>
          <w:color w:val="000000"/>
          <w:sz w:val="28"/>
          <w:szCs w:val="28"/>
          <w:lang w:eastAsia="ru-RU"/>
        </w:rPr>
        <w:t>, </w:t>
      </w:r>
      <w:r w:rsidRPr="0088392A">
        <w:rPr>
          <w:rFonts w:ascii="Times New Roman" w:eastAsia="Times New Roman" w:hAnsi="Times New Roman" w:cs="Times New Roman"/>
          <w:i/>
          <w:iCs/>
          <w:color w:val="000000"/>
          <w:sz w:val="28"/>
          <w:szCs w:val="28"/>
          <w:lang w:eastAsia="ru-RU"/>
        </w:rPr>
        <w:t>«Парные картинки»</w:t>
      </w:r>
      <w:r w:rsidRPr="0088392A">
        <w:rPr>
          <w:rFonts w:ascii="Times New Roman" w:eastAsia="Times New Roman" w:hAnsi="Times New Roman" w:cs="Times New Roman"/>
          <w:color w:val="000000"/>
          <w:sz w:val="28"/>
          <w:szCs w:val="28"/>
          <w:lang w:eastAsia="ru-RU"/>
        </w:rPr>
        <w:t>. С помощью настольн</w:t>
      </w:r>
      <w:proofErr w:type="gramStart"/>
      <w:r w:rsidRPr="0088392A">
        <w:rPr>
          <w:rFonts w:ascii="Times New Roman" w:eastAsia="Times New Roman" w:hAnsi="Times New Roman" w:cs="Times New Roman"/>
          <w:color w:val="000000"/>
          <w:sz w:val="28"/>
          <w:szCs w:val="28"/>
          <w:lang w:eastAsia="ru-RU"/>
        </w:rPr>
        <w:t>о-</w:t>
      </w:r>
      <w:proofErr w:type="gramEnd"/>
      <w:r w:rsidRPr="0088392A">
        <w:rPr>
          <w:rFonts w:ascii="Times New Roman" w:eastAsia="Times New Roman" w:hAnsi="Times New Roman" w:cs="Times New Roman"/>
          <w:color w:val="000000"/>
          <w:sz w:val="28"/>
          <w:szCs w:val="28"/>
          <w:lang w:eastAsia="ru-RU"/>
        </w:rPr>
        <w:t xml:space="preserve"> печатных игр можно успешно развивать речевые навыки, математические способности, логику, внимание, учиться моделировать жизненные схемы и принимать решения, развивать навыки самоконтроля.</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Словесные игры – это эффективный метод воспитания самостоятельности мышления и развития речи у детей. Они построены на словах и действиях </w:t>
      </w:r>
      <w:proofErr w:type="spellStart"/>
      <w:r w:rsidRPr="0088392A">
        <w:rPr>
          <w:rFonts w:ascii="Times New Roman" w:eastAsia="Times New Roman" w:hAnsi="Times New Roman" w:cs="Times New Roman"/>
          <w:color w:val="000000"/>
          <w:sz w:val="28"/>
          <w:szCs w:val="28"/>
          <w:lang w:eastAsia="ru-RU"/>
        </w:rPr>
        <w:t>играющих</w:t>
      </w:r>
      <w:proofErr w:type="gramStart"/>
      <w:r w:rsidRPr="0088392A">
        <w:rPr>
          <w:rFonts w:ascii="Times New Roman" w:eastAsia="Times New Roman" w:hAnsi="Times New Roman" w:cs="Times New Roman"/>
          <w:color w:val="000000"/>
          <w:sz w:val="28"/>
          <w:szCs w:val="28"/>
          <w:lang w:eastAsia="ru-RU"/>
        </w:rPr>
        <w:t>,</w:t>
      </w:r>
      <w:r w:rsidRPr="0088392A">
        <w:rPr>
          <w:rFonts w:ascii="Times New Roman" w:eastAsia="Times New Roman" w:hAnsi="Times New Roman" w:cs="Times New Roman"/>
          <w:color w:val="000000"/>
          <w:sz w:val="28"/>
          <w:szCs w:val="28"/>
          <w:u w:val="single"/>
          <w:lang w:eastAsia="ru-RU"/>
        </w:rPr>
        <w:t>д</w:t>
      </w:r>
      <w:proofErr w:type="gramEnd"/>
      <w:r w:rsidRPr="0088392A">
        <w:rPr>
          <w:rFonts w:ascii="Times New Roman" w:eastAsia="Times New Roman" w:hAnsi="Times New Roman" w:cs="Times New Roman"/>
          <w:color w:val="000000"/>
          <w:sz w:val="28"/>
          <w:szCs w:val="28"/>
          <w:u w:val="single"/>
          <w:lang w:eastAsia="ru-RU"/>
        </w:rPr>
        <w:t>ети</w:t>
      </w:r>
      <w:proofErr w:type="spellEnd"/>
      <w:r w:rsidRPr="0088392A">
        <w:rPr>
          <w:rFonts w:ascii="Times New Roman" w:eastAsia="Times New Roman" w:hAnsi="Times New Roman" w:cs="Times New Roman"/>
          <w:color w:val="000000"/>
          <w:sz w:val="28"/>
          <w:szCs w:val="28"/>
          <w:u w:val="single"/>
          <w:lang w:eastAsia="ru-RU"/>
        </w:rPr>
        <w:t xml:space="preserve"> самостоятельно решают разнообразные мыслительные задачи</w:t>
      </w:r>
      <w:r w:rsidRPr="0088392A">
        <w:rPr>
          <w:rFonts w:ascii="Times New Roman" w:eastAsia="Times New Roman" w:hAnsi="Times New Roman" w:cs="Times New Roman"/>
          <w:color w:val="000000"/>
          <w:sz w:val="28"/>
          <w:szCs w:val="28"/>
          <w:lang w:eastAsia="ru-RU"/>
        </w:rPr>
        <w:t>: описывают предметы, выделяя характерные их признаки, отгадывают их по описанию, находят сходства и различия этих предметов и явлений природы.</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При </w:t>
      </w:r>
      <w:r w:rsidRPr="0088392A">
        <w:rPr>
          <w:rFonts w:ascii="Times New Roman" w:eastAsia="Times New Roman" w:hAnsi="Times New Roman" w:cs="Times New Roman"/>
          <w:b/>
          <w:bCs/>
          <w:color w:val="000000"/>
          <w:sz w:val="28"/>
          <w:szCs w:val="28"/>
          <w:lang w:eastAsia="ru-RU"/>
        </w:rPr>
        <w:t>организации</w:t>
      </w:r>
      <w:r w:rsidRPr="0088392A">
        <w:rPr>
          <w:rFonts w:ascii="Times New Roman" w:eastAsia="Times New Roman" w:hAnsi="Times New Roman" w:cs="Times New Roman"/>
          <w:color w:val="000000"/>
          <w:sz w:val="28"/>
          <w:szCs w:val="28"/>
          <w:lang w:eastAsia="ru-RU"/>
        </w:rPr>
        <w:t> игры необходимо помнить, что с помощью речи и эмоций взрослый </w:t>
      </w:r>
      <w:r w:rsidRPr="0088392A">
        <w:rPr>
          <w:rFonts w:ascii="Times New Roman" w:eastAsia="Times New Roman" w:hAnsi="Times New Roman" w:cs="Times New Roman"/>
          <w:i/>
          <w:iCs/>
          <w:color w:val="000000"/>
          <w:sz w:val="28"/>
          <w:szCs w:val="28"/>
          <w:lang w:eastAsia="ru-RU"/>
        </w:rPr>
        <w:t>(</w:t>
      </w:r>
      <w:r w:rsidRPr="0088392A">
        <w:rPr>
          <w:rFonts w:ascii="Times New Roman" w:eastAsia="Times New Roman" w:hAnsi="Times New Roman" w:cs="Times New Roman"/>
          <w:b/>
          <w:bCs/>
          <w:i/>
          <w:iCs/>
          <w:color w:val="000000"/>
          <w:sz w:val="28"/>
          <w:szCs w:val="28"/>
          <w:lang w:eastAsia="ru-RU"/>
        </w:rPr>
        <w:t>родитель</w:t>
      </w:r>
      <w:r w:rsidRPr="0088392A">
        <w:rPr>
          <w:rFonts w:ascii="Times New Roman" w:eastAsia="Times New Roman" w:hAnsi="Times New Roman" w:cs="Times New Roman"/>
          <w:i/>
          <w:iCs/>
          <w:color w:val="000000"/>
          <w:sz w:val="28"/>
          <w:szCs w:val="28"/>
          <w:lang w:eastAsia="ru-RU"/>
        </w:rPr>
        <w:t>)</w:t>
      </w:r>
      <w:r w:rsidRPr="0088392A">
        <w:rPr>
          <w:rFonts w:ascii="Times New Roman" w:eastAsia="Times New Roman" w:hAnsi="Times New Roman" w:cs="Times New Roman"/>
          <w:color w:val="000000"/>
          <w:sz w:val="28"/>
          <w:szCs w:val="28"/>
          <w:lang w:eastAsia="ru-RU"/>
        </w:rPr>
        <w:t> создает и удерживает интерес к данной игре. Правильные интонационные ударения и паузы, выразительная речь и мимика способствуют быстрому пониманию детьми игровых правил и самого содержания игры.</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Одни и те же </w:t>
      </w:r>
      <w:r w:rsidRPr="0088392A">
        <w:rPr>
          <w:rFonts w:ascii="Times New Roman" w:eastAsia="Times New Roman" w:hAnsi="Times New Roman" w:cs="Times New Roman"/>
          <w:b/>
          <w:bCs/>
          <w:color w:val="000000"/>
          <w:sz w:val="28"/>
          <w:szCs w:val="28"/>
          <w:lang w:eastAsia="ru-RU"/>
        </w:rPr>
        <w:t>дидактические</w:t>
      </w:r>
      <w:r w:rsidRPr="0088392A">
        <w:rPr>
          <w:rFonts w:ascii="Times New Roman" w:eastAsia="Times New Roman" w:hAnsi="Times New Roman" w:cs="Times New Roman"/>
          <w:color w:val="000000"/>
          <w:sz w:val="28"/>
          <w:szCs w:val="28"/>
          <w:lang w:eastAsia="ru-RU"/>
        </w:rPr>
        <w:t> игры необходимо повторять, но при повторении усложнять </w:t>
      </w:r>
      <w:r w:rsidRPr="0088392A">
        <w:rPr>
          <w:rFonts w:ascii="Times New Roman" w:eastAsia="Times New Roman" w:hAnsi="Times New Roman" w:cs="Times New Roman"/>
          <w:b/>
          <w:bCs/>
          <w:color w:val="000000"/>
          <w:sz w:val="28"/>
          <w:szCs w:val="28"/>
          <w:lang w:eastAsia="ru-RU"/>
        </w:rPr>
        <w:t>дидактическую задачу</w:t>
      </w:r>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Дома можно использовать разные игры для детей дошкольного </w:t>
      </w:r>
      <w:proofErr w:type="spellStart"/>
      <w:r w:rsidRPr="0088392A">
        <w:rPr>
          <w:rFonts w:ascii="Times New Roman" w:eastAsia="Times New Roman" w:hAnsi="Times New Roman" w:cs="Times New Roman"/>
          <w:color w:val="000000"/>
          <w:sz w:val="28"/>
          <w:szCs w:val="28"/>
          <w:lang w:eastAsia="ru-RU"/>
        </w:rPr>
        <w:t>возраста</w:t>
      </w:r>
      <w:proofErr w:type="gramStart"/>
      <w:r w:rsidRPr="0088392A">
        <w:rPr>
          <w:rFonts w:ascii="Times New Roman" w:eastAsia="Times New Roman" w:hAnsi="Times New Roman" w:cs="Times New Roman"/>
          <w:color w:val="000000"/>
          <w:sz w:val="28"/>
          <w:szCs w:val="28"/>
          <w:lang w:eastAsia="ru-RU"/>
        </w:rPr>
        <w:t>.</w:t>
      </w:r>
      <w:r w:rsidRPr="0088392A">
        <w:rPr>
          <w:rFonts w:ascii="Times New Roman" w:eastAsia="Times New Roman" w:hAnsi="Times New Roman" w:cs="Times New Roman"/>
          <w:color w:val="000000"/>
          <w:sz w:val="28"/>
          <w:szCs w:val="28"/>
          <w:u w:val="single"/>
          <w:lang w:eastAsia="ru-RU"/>
        </w:rPr>
        <w:t>П</w:t>
      </w:r>
      <w:proofErr w:type="gramEnd"/>
      <w:r w:rsidRPr="0088392A">
        <w:rPr>
          <w:rFonts w:ascii="Times New Roman" w:eastAsia="Times New Roman" w:hAnsi="Times New Roman" w:cs="Times New Roman"/>
          <w:color w:val="000000"/>
          <w:sz w:val="28"/>
          <w:szCs w:val="28"/>
          <w:u w:val="single"/>
          <w:lang w:eastAsia="ru-RU"/>
        </w:rPr>
        <w:t>ри</w:t>
      </w:r>
      <w:proofErr w:type="spellEnd"/>
      <w:r w:rsidRPr="0088392A">
        <w:rPr>
          <w:rFonts w:ascii="Times New Roman" w:eastAsia="Times New Roman" w:hAnsi="Times New Roman" w:cs="Times New Roman"/>
          <w:color w:val="000000"/>
          <w:sz w:val="28"/>
          <w:szCs w:val="28"/>
          <w:u w:val="single"/>
          <w:lang w:eastAsia="ru-RU"/>
        </w:rPr>
        <w:t xml:space="preserve"> этом важно соблюдать ряд правил</w:t>
      </w:r>
      <w:r w:rsidRPr="0088392A">
        <w:rPr>
          <w:rFonts w:ascii="Times New Roman" w:eastAsia="Times New Roman" w:hAnsi="Times New Roman" w:cs="Times New Roman"/>
          <w:color w:val="000000"/>
          <w:sz w:val="28"/>
          <w:szCs w:val="28"/>
          <w:lang w:eastAsia="ru-RU"/>
        </w:rPr>
        <w:t>:</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играть нужно каждый день;</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количество игр не должно превышать 2 – 3- х в день;</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начинать нужно с 3 - 5 минут в день, постепенно увеличивая продолжительность игр до 15 мин.</w:t>
      </w:r>
      <w:proofErr w:type="gramStart"/>
      <w:r w:rsidRPr="0088392A">
        <w:rPr>
          <w:rFonts w:ascii="Times New Roman" w:eastAsia="Times New Roman" w:hAnsi="Times New Roman" w:cs="Times New Roman"/>
          <w:color w:val="000000"/>
          <w:sz w:val="28"/>
          <w:szCs w:val="28"/>
          <w:lang w:eastAsia="ru-RU"/>
        </w:rPr>
        <w:t xml:space="preserve"> ;</w:t>
      </w:r>
      <w:proofErr w:type="gramEnd"/>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использовать в играх наглядный материал – картинки, игрушки, натуральные предметы;</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говоря с ребенком, поворачиваться к нему лицом, чтобы он видел, как вы произносите слова;</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говорить четко, внятно, использовать понятные ребенку слова, объяснять значение незнакомых слов;</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поддерживать своего ребенка, хвалить даже за незначительные успехи.</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333333"/>
          <w:sz w:val="28"/>
          <w:szCs w:val="28"/>
          <w:lang w:eastAsia="ru-RU"/>
        </w:rPr>
        <w:t>Консультация для родителей «Как наше слово отзовется»</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Уважаемые папы и мамы!</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lastRenderedPageBreak/>
        <w:t>Вы первые и самые важные учителя своего ребенка. Первая его школа – ваш дом – окажет огромное влияние на то, что будет считать важным в жизни, на формирование его системы ценностей.</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xml:space="preserve">Сколь бы мы не прожили, мы все равно постоянно обращаемся к опыту </w:t>
      </w:r>
      <w:proofErr w:type="spellStart"/>
      <w:r w:rsidRPr="0088392A">
        <w:rPr>
          <w:rFonts w:ascii="Times New Roman" w:eastAsia="Times New Roman" w:hAnsi="Times New Roman" w:cs="Times New Roman"/>
          <w:color w:val="111111"/>
          <w:sz w:val="28"/>
          <w:szCs w:val="28"/>
          <w:lang w:eastAsia="ru-RU"/>
        </w:rPr>
        <w:t>детства</w:t>
      </w:r>
      <w:proofErr w:type="gramStart"/>
      <w:r w:rsidRPr="0088392A">
        <w:rPr>
          <w:rFonts w:ascii="Times New Roman" w:eastAsia="Times New Roman" w:hAnsi="Times New Roman" w:cs="Times New Roman"/>
          <w:color w:val="111111"/>
          <w:sz w:val="28"/>
          <w:szCs w:val="28"/>
          <w:lang w:eastAsia="ru-RU"/>
        </w:rPr>
        <w:t>,</w:t>
      </w:r>
      <w:r w:rsidRPr="0088392A">
        <w:rPr>
          <w:rFonts w:ascii="Times New Roman" w:eastAsia="Times New Roman" w:hAnsi="Times New Roman" w:cs="Times New Roman"/>
          <w:color w:val="111111"/>
          <w:sz w:val="28"/>
          <w:szCs w:val="28"/>
          <w:u w:val="single"/>
          <w:lang w:eastAsia="ru-RU"/>
        </w:rPr>
        <w:t>к</w:t>
      </w:r>
      <w:proofErr w:type="spellEnd"/>
      <w:proofErr w:type="gramEnd"/>
      <w:r w:rsidRPr="0088392A">
        <w:rPr>
          <w:rFonts w:ascii="Times New Roman" w:eastAsia="Times New Roman" w:hAnsi="Times New Roman" w:cs="Times New Roman"/>
          <w:color w:val="111111"/>
          <w:sz w:val="28"/>
          <w:szCs w:val="28"/>
          <w:u w:val="single"/>
          <w:lang w:eastAsia="ru-RU"/>
        </w:rPr>
        <w:t xml:space="preserve"> жизни в семье</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i/>
          <w:iCs/>
          <w:color w:val="111111"/>
          <w:sz w:val="28"/>
          <w:szCs w:val="28"/>
          <w:lang w:eastAsia="ru-RU"/>
        </w:rPr>
        <w:t>«то, чему меня учили дома»</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i/>
          <w:iCs/>
          <w:color w:val="111111"/>
          <w:sz w:val="28"/>
          <w:szCs w:val="28"/>
          <w:lang w:eastAsia="ru-RU"/>
        </w:rPr>
        <w:t>«чему меня учила моя мать»</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i/>
          <w:iCs/>
          <w:color w:val="111111"/>
          <w:sz w:val="28"/>
          <w:szCs w:val="28"/>
          <w:lang w:eastAsia="ru-RU"/>
        </w:rPr>
        <w:t>«что мне показал отец»</w:t>
      </w:r>
      <w:r w:rsidRPr="0088392A">
        <w:rPr>
          <w:rFonts w:ascii="Times New Roman" w:eastAsia="Times New Roman" w:hAnsi="Times New Roman" w:cs="Times New Roman"/>
          <w:color w:val="111111"/>
          <w:sz w:val="28"/>
          <w:szCs w:val="28"/>
          <w:lang w:eastAsia="ru-RU"/>
        </w:rPr>
        <w:t>. На заре развития человечества </w:t>
      </w:r>
      <w:r w:rsidRPr="0088392A">
        <w:rPr>
          <w:rFonts w:ascii="Times New Roman" w:eastAsia="Times New Roman" w:hAnsi="Times New Roman" w:cs="Times New Roman"/>
          <w:b/>
          <w:bCs/>
          <w:color w:val="111111"/>
          <w:sz w:val="28"/>
          <w:szCs w:val="28"/>
          <w:lang w:eastAsia="ru-RU"/>
        </w:rPr>
        <w:t>слову</w:t>
      </w:r>
      <w:r w:rsidRPr="0088392A">
        <w:rPr>
          <w:rFonts w:ascii="Times New Roman" w:eastAsia="Times New Roman" w:hAnsi="Times New Roman" w:cs="Times New Roman"/>
          <w:color w:val="111111"/>
          <w:sz w:val="28"/>
          <w:szCs w:val="28"/>
          <w:lang w:eastAsia="ru-RU"/>
        </w:rPr>
        <w:t> придавалось магическое значение. Знания передавали в соответствии со строгими ритуалами, скрывая их от непосвященных. </w:t>
      </w:r>
      <w:r w:rsidRPr="0088392A">
        <w:rPr>
          <w:rFonts w:ascii="Times New Roman" w:eastAsia="Times New Roman" w:hAnsi="Times New Roman" w:cs="Times New Roman"/>
          <w:b/>
          <w:bCs/>
          <w:color w:val="111111"/>
          <w:sz w:val="28"/>
          <w:szCs w:val="28"/>
          <w:lang w:eastAsia="ru-RU"/>
        </w:rPr>
        <w:t>Слово</w:t>
      </w:r>
      <w:r w:rsidRPr="0088392A">
        <w:rPr>
          <w:rFonts w:ascii="Times New Roman" w:eastAsia="Times New Roman" w:hAnsi="Times New Roman" w:cs="Times New Roman"/>
          <w:color w:val="111111"/>
          <w:sz w:val="28"/>
          <w:szCs w:val="28"/>
          <w:lang w:eastAsia="ru-RU"/>
        </w:rPr>
        <w:t> всегда обладало силой.</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xml:space="preserve">Малыш всему учится в общении </w:t>
      </w:r>
      <w:proofErr w:type="gramStart"/>
      <w:r w:rsidRPr="0088392A">
        <w:rPr>
          <w:rFonts w:ascii="Times New Roman" w:eastAsia="Times New Roman" w:hAnsi="Times New Roman" w:cs="Times New Roman"/>
          <w:color w:val="111111"/>
          <w:sz w:val="28"/>
          <w:szCs w:val="28"/>
          <w:lang w:eastAsia="ru-RU"/>
        </w:rPr>
        <w:t>со</w:t>
      </w:r>
      <w:proofErr w:type="gramEnd"/>
      <w:r w:rsidRPr="0088392A">
        <w:rPr>
          <w:rFonts w:ascii="Times New Roman" w:eastAsia="Times New Roman" w:hAnsi="Times New Roman" w:cs="Times New Roman"/>
          <w:color w:val="111111"/>
          <w:sz w:val="28"/>
          <w:szCs w:val="28"/>
          <w:lang w:eastAsia="ru-RU"/>
        </w:rPr>
        <w:t xml:space="preserve"> взрослыми, ранний опыт ребенка создает тот фон, который ведет к развитию речи, умению слушать и думать, подготавливает ребенка к вычленению смысла </w:t>
      </w:r>
      <w:r w:rsidRPr="0088392A">
        <w:rPr>
          <w:rFonts w:ascii="Times New Roman" w:eastAsia="Times New Roman" w:hAnsi="Times New Roman" w:cs="Times New Roman"/>
          <w:b/>
          <w:bCs/>
          <w:color w:val="111111"/>
          <w:sz w:val="28"/>
          <w:szCs w:val="28"/>
          <w:lang w:eastAsia="ru-RU"/>
        </w:rPr>
        <w:t>слов</w:t>
      </w:r>
      <w:r w:rsidRPr="0088392A">
        <w:rPr>
          <w:rFonts w:ascii="Times New Roman" w:eastAsia="Times New Roman" w:hAnsi="Times New Roman" w:cs="Times New Roman"/>
          <w:color w:val="111111"/>
          <w:sz w:val="28"/>
          <w:szCs w:val="28"/>
          <w:lang w:eastAsia="ru-RU"/>
        </w:rPr>
        <w:t>.</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i/>
          <w:iCs/>
          <w:color w:val="111111"/>
          <w:sz w:val="28"/>
          <w:szCs w:val="28"/>
          <w:lang w:eastAsia="ru-RU"/>
        </w:rPr>
        <w:t>«Годы чудес»</w:t>
      </w:r>
      <w:r w:rsidRPr="0088392A">
        <w:rPr>
          <w:rFonts w:ascii="Times New Roman" w:eastAsia="Times New Roman" w:hAnsi="Times New Roman" w:cs="Times New Roman"/>
          <w:color w:val="111111"/>
          <w:sz w:val="28"/>
          <w:szCs w:val="28"/>
          <w:lang w:eastAsia="ru-RU"/>
        </w:rPr>
        <w:t> - так называют ученые первые пять лет жизни ребенка. Закладываемое в это время эмоциональное отношение к жизни, людям и наличие или отсутствие стимулов к интеллектуальному развитию оставляют неизгладимый отпечаток на всем дальнейшем поведении и образе мыслей человека.</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Каждый человек должен уметь слушать другого, воспринимать и стремиться его понять. От того, как человек чувствует другого, может повлиять на него, не оскорбив и не вызвав агрессии, зависит его будущий успех в межличностном общении. Очень немногие среди нас умеют по – настоящему хорошо слушать других людей, быть восприимчивыми к нюансам в их поведении. Требуется определенное умение и известные усилия, чтобы сочетать общение с внимательным наблюдением и слушанием. Не меньшее значение имеют способности слушать и понимать самого себя, то есть осознавать свои чувства и действия в различные моменты общения с другими.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И всему этому надо учиться. Умение не приходит к человеку само собой, оно приобретается ценой усилий, затраченных на обучение. Однако вы как первые учителя своего ребенка можете во многом помочь ему в этом нелегком труде, если начнете прививать навыки общения уже в раннем возрасте.</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Дети требуют не столько внимания – опеки, сколько внимания – интереса, который им можете дать только вы – их </w:t>
      </w:r>
      <w:r w:rsidRPr="0088392A">
        <w:rPr>
          <w:rFonts w:ascii="Times New Roman" w:eastAsia="Times New Roman" w:hAnsi="Times New Roman" w:cs="Times New Roman"/>
          <w:b/>
          <w:bCs/>
          <w:color w:val="111111"/>
          <w:sz w:val="28"/>
          <w:szCs w:val="28"/>
          <w:lang w:eastAsia="ru-RU"/>
        </w:rPr>
        <w:t>родители</w:t>
      </w:r>
      <w:r w:rsidRPr="0088392A">
        <w:rPr>
          <w:rFonts w:ascii="Times New Roman" w:eastAsia="Times New Roman" w:hAnsi="Times New Roman" w:cs="Times New Roman"/>
          <w:color w:val="111111"/>
          <w:sz w:val="28"/>
          <w:szCs w:val="28"/>
          <w:lang w:eastAsia="ru-RU"/>
        </w:rPr>
        <w:t>.</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b/>
          <w:bCs/>
          <w:color w:val="111111"/>
          <w:sz w:val="28"/>
          <w:szCs w:val="28"/>
          <w:lang w:eastAsia="ru-RU"/>
        </w:rPr>
        <w:t>Родители</w:t>
      </w:r>
      <w:r w:rsidRPr="0088392A">
        <w:rPr>
          <w:rFonts w:ascii="Times New Roman" w:eastAsia="Times New Roman" w:hAnsi="Times New Roman" w:cs="Times New Roman"/>
          <w:color w:val="111111"/>
          <w:sz w:val="28"/>
          <w:szCs w:val="28"/>
          <w:lang w:eastAsia="ru-RU"/>
        </w:rPr>
        <w:t> должны обеспечить своему ребенку наиболее благоприятные </w:t>
      </w:r>
      <w:r w:rsidRPr="0088392A">
        <w:rPr>
          <w:rFonts w:ascii="Times New Roman" w:eastAsia="Times New Roman" w:hAnsi="Times New Roman" w:cs="Times New Roman"/>
          <w:b/>
          <w:bCs/>
          <w:color w:val="111111"/>
          <w:sz w:val="28"/>
          <w:szCs w:val="28"/>
          <w:lang w:eastAsia="ru-RU"/>
        </w:rPr>
        <w:t>условия</w:t>
      </w:r>
      <w:r w:rsidRPr="0088392A">
        <w:rPr>
          <w:rFonts w:ascii="Times New Roman" w:eastAsia="Times New Roman" w:hAnsi="Times New Roman" w:cs="Times New Roman"/>
          <w:color w:val="111111"/>
          <w:sz w:val="28"/>
          <w:szCs w:val="28"/>
          <w:lang w:eastAsia="ru-RU"/>
        </w:rPr>
        <w:t> для его реализации в этом направлении, а для этого запомните следующее.</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xml:space="preserve">• Для ребенка вы являетесь образцом в речи, поскольку дети учатся речевому общению, подражая, слушая, наблюдая за вами. Ваш ребенок будет говорить так, как его домашние. Вам, </w:t>
      </w:r>
      <w:proofErr w:type="spellStart"/>
      <w:r w:rsidRPr="0088392A">
        <w:rPr>
          <w:rFonts w:ascii="Times New Roman" w:eastAsia="Times New Roman" w:hAnsi="Times New Roman" w:cs="Times New Roman"/>
          <w:color w:val="111111"/>
          <w:sz w:val="28"/>
          <w:szCs w:val="28"/>
          <w:lang w:eastAsia="ru-RU"/>
        </w:rPr>
        <w:t>наверно</w:t>
      </w:r>
      <w:proofErr w:type="gramStart"/>
      <w:r w:rsidRPr="0088392A">
        <w:rPr>
          <w:rFonts w:ascii="Times New Roman" w:eastAsia="Times New Roman" w:hAnsi="Times New Roman" w:cs="Times New Roman"/>
          <w:color w:val="111111"/>
          <w:sz w:val="28"/>
          <w:szCs w:val="28"/>
          <w:lang w:eastAsia="ru-RU"/>
        </w:rPr>
        <w:t>,</w:t>
      </w:r>
      <w:r w:rsidRPr="0088392A">
        <w:rPr>
          <w:rFonts w:ascii="Times New Roman" w:eastAsia="Times New Roman" w:hAnsi="Times New Roman" w:cs="Times New Roman"/>
          <w:color w:val="111111"/>
          <w:sz w:val="28"/>
          <w:szCs w:val="28"/>
          <w:u w:val="single"/>
          <w:lang w:eastAsia="ru-RU"/>
        </w:rPr>
        <w:t>п</w:t>
      </w:r>
      <w:proofErr w:type="gramEnd"/>
      <w:r w:rsidRPr="0088392A">
        <w:rPr>
          <w:rFonts w:ascii="Times New Roman" w:eastAsia="Times New Roman" w:hAnsi="Times New Roman" w:cs="Times New Roman"/>
          <w:color w:val="111111"/>
          <w:sz w:val="28"/>
          <w:szCs w:val="28"/>
          <w:u w:val="single"/>
          <w:lang w:eastAsia="ru-RU"/>
        </w:rPr>
        <w:t>риходилось</w:t>
      </w:r>
      <w:proofErr w:type="spellEnd"/>
      <w:r w:rsidRPr="0088392A">
        <w:rPr>
          <w:rFonts w:ascii="Times New Roman" w:eastAsia="Times New Roman" w:hAnsi="Times New Roman" w:cs="Times New Roman"/>
          <w:color w:val="111111"/>
          <w:sz w:val="28"/>
          <w:szCs w:val="28"/>
          <w:u w:val="single"/>
          <w:lang w:eastAsia="ru-RU"/>
        </w:rPr>
        <w:t xml:space="preserve"> слышать</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i/>
          <w:iCs/>
          <w:color w:val="111111"/>
          <w:sz w:val="28"/>
          <w:szCs w:val="28"/>
          <w:lang w:eastAsia="ru-RU"/>
        </w:rPr>
        <w:t>«Да он разговаривает точь-в-точь как его отец!»</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Ребенок постоянно изучает то, что он наблюдает, и понимает гораздо больше, чем может сказать.</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lastRenderedPageBreak/>
        <w:t>• Речь ребенка успешнее всего развивается в атмосфере спокойствия, безопасности и любви, когда взрослые слушают его, обращаются с ним, разговаривают, направляют внимание, читают ему.</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Вам принадлежит исключительно активная роль в обучении вашего малыша умению думать и говорить, но не менее активная роль в интеллектуальном, эмоциональном, речевом и коммуникативном развитии присуща самому ребенку.</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w:t>
      </w:r>
      <w:r w:rsidRPr="0088392A">
        <w:rPr>
          <w:rFonts w:ascii="Times New Roman" w:eastAsia="Times New Roman" w:hAnsi="Times New Roman" w:cs="Times New Roman"/>
          <w:color w:val="111111"/>
          <w:sz w:val="28"/>
          <w:szCs w:val="28"/>
          <w:u w:val="single"/>
          <w:lang w:eastAsia="ru-RU"/>
        </w:rPr>
        <w:t>Нужно обеспечить ребенку широкие возможности для использования всех пяти органов чувств</w:t>
      </w:r>
      <w:r w:rsidRPr="0088392A">
        <w:rPr>
          <w:rFonts w:ascii="Times New Roman" w:eastAsia="Times New Roman" w:hAnsi="Times New Roman" w:cs="Times New Roman"/>
          <w:color w:val="111111"/>
          <w:sz w:val="28"/>
          <w:szCs w:val="28"/>
          <w:lang w:eastAsia="ru-RU"/>
        </w:rPr>
        <w:t>: видеть, слышать, трогать руками, пробовать на вкус, чувствовать различные элементы окружающего мира. Это позволит ему больше узнать о доме и местах, удаленных от него.</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Следует уделять ребенку больше времени, так как в раннем детстве влияние семьи на речевое и когнитивное развитие, приобщение ребенка к жизни общества является решающим. Именно в эти годы закладываются основы уверенности в себе и успешного общения вне дома, что способствует дальнейшему продвижению ребенка в школе, в компании сверстников, а в дальнейшем – и на работе.</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По возможности нужно присоединяться к ребенку, когда он смотрит телевизор, и стараться узнать, что его интересует, обсуждать увиденное.</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У каждого ребенка свой темперамент, свои потребности, интересы, симпатии и антипатии. Очень важно уважать его неповторимость, ставить для себя и для ребенка реальные цели.</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Старайтесь, чтобы ребенок не чувствовал недостатка в любви и разнообразии впечатлений, но не терзайтесь, если вы не в состоянии выполнить все его просьбы и желания.</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 Нужно помнить, что дети больше всего любят учиться, даже больше, чем есть конфеты, но учение – это игра, которую нужно прекращать прежде, чем ребенок устанет от неё. Главное, чтобы у ребенка было постоянное ощущение </w:t>
      </w:r>
      <w:r w:rsidRPr="0088392A">
        <w:rPr>
          <w:rFonts w:ascii="Times New Roman" w:eastAsia="Times New Roman" w:hAnsi="Times New Roman" w:cs="Times New Roman"/>
          <w:i/>
          <w:iCs/>
          <w:color w:val="111111"/>
          <w:sz w:val="28"/>
          <w:szCs w:val="28"/>
          <w:lang w:eastAsia="ru-RU"/>
        </w:rPr>
        <w:t>«голода»</w:t>
      </w:r>
      <w:r w:rsidRPr="0088392A">
        <w:rPr>
          <w:rFonts w:ascii="Times New Roman" w:eastAsia="Times New Roman" w:hAnsi="Times New Roman" w:cs="Times New Roman"/>
          <w:color w:val="111111"/>
          <w:sz w:val="28"/>
          <w:szCs w:val="28"/>
          <w:lang w:eastAsia="ru-RU"/>
        </w:rPr>
        <w:t> из-за недостатка знаний.</w:t>
      </w:r>
    </w:p>
    <w:p w:rsidR="0088392A" w:rsidRPr="0088392A" w:rsidRDefault="0088392A" w:rsidP="0088392A">
      <w:pPr>
        <w:shd w:val="clear" w:color="auto" w:fill="FFFFFF"/>
        <w:spacing w:after="0" w:line="240" w:lineRule="auto"/>
        <w:ind w:firstLine="360"/>
        <w:rPr>
          <w:rFonts w:ascii="Calibri" w:eastAsia="Times New Roman" w:hAnsi="Calibri" w:cs="Calibri"/>
          <w:color w:val="000000"/>
          <w:lang w:eastAsia="ru-RU"/>
        </w:rPr>
      </w:pPr>
      <w:r w:rsidRPr="0088392A">
        <w:rPr>
          <w:rFonts w:ascii="Times New Roman" w:eastAsia="Times New Roman" w:hAnsi="Times New Roman" w:cs="Times New Roman"/>
          <w:color w:val="111111"/>
          <w:sz w:val="28"/>
          <w:szCs w:val="28"/>
          <w:lang w:eastAsia="ru-RU"/>
        </w:rPr>
        <w:t>Процесс развития личности – это этап развития отношений между ребенком и взрослым, в первую очередь матерью. Её материнская любовь вызывает у малыша ответное теплое чувство. Что может быть лучше, чем </w:t>
      </w:r>
      <w:proofErr w:type="spellStart"/>
      <w:r w:rsidRPr="0088392A">
        <w:rPr>
          <w:rFonts w:ascii="Times New Roman" w:eastAsia="Times New Roman" w:hAnsi="Times New Roman" w:cs="Times New Roman"/>
          <w:b/>
          <w:bCs/>
          <w:color w:val="111111"/>
          <w:sz w:val="28"/>
          <w:szCs w:val="28"/>
          <w:lang w:eastAsia="ru-RU"/>
        </w:rPr>
        <w:t>слова</w:t>
      </w:r>
      <w:r w:rsidRPr="0088392A">
        <w:rPr>
          <w:rFonts w:ascii="Times New Roman" w:eastAsia="Times New Roman" w:hAnsi="Times New Roman" w:cs="Times New Roman"/>
          <w:color w:val="111111"/>
          <w:sz w:val="28"/>
          <w:szCs w:val="28"/>
          <w:u w:val="single"/>
          <w:lang w:eastAsia="ru-RU"/>
        </w:rPr>
        <w:t>четырехлетней</w:t>
      </w:r>
      <w:proofErr w:type="spellEnd"/>
      <w:r w:rsidRPr="0088392A">
        <w:rPr>
          <w:rFonts w:ascii="Times New Roman" w:eastAsia="Times New Roman" w:hAnsi="Times New Roman" w:cs="Times New Roman"/>
          <w:color w:val="111111"/>
          <w:sz w:val="28"/>
          <w:szCs w:val="28"/>
          <w:u w:val="single"/>
          <w:lang w:eastAsia="ru-RU"/>
        </w:rPr>
        <w:t xml:space="preserve"> девочки</w:t>
      </w:r>
      <w:r w:rsidRPr="0088392A">
        <w:rPr>
          <w:rFonts w:ascii="Times New Roman" w:eastAsia="Times New Roman" w:hAnsi="Times New Roman" w:cs="Times New Roman"/>
          <w:color w:val="111111"/>
          <w:sz w:val="28"/>
          <w:szCs w:val="28"/>
          <w:lang w:eastAsia="ru-RU"/>
        </w:rPr>
        <w:t>: </w:t>
      </w:r>
      <w:r w:rsidRPr="0088392A">
        <w:rPr>
          <w:rFonts w:ascii="Times New Roman" w:eastAsia="Times New Roman" w:hAnsi="Times New Roman" w:cs="Times New Roman"/>
          <w:i/>
          <w:iCs/>
          <w:color w:val="111111"/>
          <w:sz w:val="28"/>
          <w:szCs w:val="28"/>
          <w:lang w:eastAsia="ru-RU"/>
        </w:rPr>
        <w:t>«Мама, ты меня любишь, как свое сердце, а я люблю тебя как праздник»</w:t>
      </w:r>
      <w:r w:rsidRPr="0088392A">
        <w:rPr>
          <w:rFonts w:ascii="Times New Roman" w:eastAsia="Times New Roman" w:hAnsi="Times New Roman" w:cs="Times New Roman"/>
          <w:color w:val="111111"/>
          <w:sz w:val="28"/>
          <w:szCs w:val="28"/>
          <w:lang w:eastAsia="ru-RU"/>
        </w:rPr>
        <w:t>.</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548DD4"/>
          <w:sz w:val="40"/>
          <w:szCs w:val="40"/>
          <w:lang w:eastAsia="ru-RU"/>
        </w:rPr>
        <w:t xml:space="preserve">Роль дидактической  игры </w:t>
      </w:r>
      <w:proofErr w:type="gramStart"/>
      <w:r w:rsidRPr="0088392A">
        <w:rPr>
          <w:rFonts w:ascii="Times New Roman" w:eastAsia="Times New Roman" w:hAnsi="Times New Roman" w:cs="Times New Roman"/>
          <w:b/>
          <w:bCs/>
          <w:color w:val="548DD4"/>
          <w:sz w:val="40"/>
          <w:szCs w:val="40"/>
          <w:lang w:eastAsia="ru-RU"/>
        </w:rPr>
        <w:t>в</w:t>
      </w:r>
      <w:proofErr w:type="gramEnd"/>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proofErr w:type="gramStart"/>
      <w:r w:rsidRPr="0088392A">
        <w:rPr>
          <w:rFonts w:ascii="Times New Roman" w:eastAsia="Times New Roman" w:hAnsi="Times New Roman" w:cs="Times New Roman"/>
          <w:b/>
          <w:bCs/>
          <w:color w:val="548DD4"/>
          <w:sz w:val="40"/>
          <w:szCs w:val="40"/>
          <w:lang w:eastAsia="ru-RU"/>
        </w:rPr>
        <w:t>воспитании</w:t>
      </w:r>
      <w:proofErr w:type="gramEnd"/>
      <w:r w:rsidRPr="0088392A">
        <w:rPr>
          <w:rFonts w:ascii="Times New Roman" w:eastAsia="Times New Roman" w:hAnsi="Times New Roman" w:cs="Times New Roman"/>
          <w:b/>
          <w:bCs/>
          <w:color w:val="548DD4"/>
          <w:sz w:val="40"/>
          <w:szCs w:val="40"/>
          <w:lang w:eastAsia="ru-RU"/>
        </w:rPr>
        <w:t xml:space="preserve"> личности ребенка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Дидактическая игра</w:t>
      </w:r>
      <w:r w:rsidRPr="0088392A">
        <w:rPr>
          <w:rFonts w:ascii="Times New Roman" w:eastAsia="Times New Roman" w:hAnsi="Times New Roman" w:cs="Times New Roman"/>
          <w:color w:val="000000"/>
          <w:sz w:val="28"/>
          <w:szCs w:val="28"/>
          <w:lang w:eastAsia="ru-RU"/>
        </w:rPr>
        <w:t> представляет собой многоплановое</w:t>
      </w:r>
      <w:proofErr w:type="gramStart"/>
      <w:r w:rsidRPr="0088392A">
        <w:rPr>
          <w:rFonts w:ascii="Times New Roman" w:eastAsia="Times New Roman" w:hAnsi="Times New Roman" w:cs="Times New Roman"/>
          <w:color w:val="000000"/>
          <w:sz w:val="28"/>
          <w:szCs w:val="28"/>
          <w:lang w:eastAsia="ru-RU"/>
        </w:rPr>
        <w:t xml:space="preserve"> ,</w:t>
      </w:r>
      <w:proofErr w:type="gramEnd"/>
      <w:r w:rsidRPr="0088392A">
        <w:rPr>
          <w:rFonts w:ascii="Times New Roman" w:eastAsia="Times New Roman" w:hAnsi="Times New Roman" w:cs="Times New Roman"/>
          <w:color w:val="000000"/>
          <w:sz w:val="28"/>
          <w:szCs w:val="28"/>
          <w:lang w:eastAsia="ru-RU"/>
        </w:rPr>
        <w:t xml:space="preserve"> сложное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педагогическое явление: она является и игровым методом обучения</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детей дошкольного возраста, и формой обучения, и самостоятельной игровой деятельностью, и средством всестороннего воспитания личности ребенка.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Возможности дидактической  игры многогранны в воспитании его основных качеств.</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Умственное воспитание.</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Содержание дидактических игр формирует у детей правильное отношение к явлениям общественной жизни, природе, предметам окружающего мира, систематизирует и углубляет знания о Родине, Российской Армии, людях разных профессий и национальностей, представление о трудовой деятельности.</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Знания об окружающей жизни даются детям по определенной </w:t>
      </w:r>
      <w:proofErr w:type="spellStart"/>
      <w:r w:rsidRPr="0088392A">
        <w:rPr>
          <w:rFonts w:ascii="Times New Roman" w:eastAsia="Times New Roman" w:hAnsi="Times New Roman" w:cs="Times New Roman"/>
          <w:color w:val="000000"/>
          <w:sz w:val="28"/>
          <w:szCs w:val="28"/>
          <w:lang w:eastAsia="ru-RU"/>
        </w:rPr>
        <w:t>системе</w:t>
      </w:r>
      <w:proofErr w:type="gramStart"/>
      <w:r w:rsidRPr="0088392A">
        <w:rPr>
          <w:rFonts w:ascii="Times New Roman" w:eastAsia="Times New Roman" w:hAnsi="Times New Roman" w:cs="Times New Roman"/>
          <w:color w:val="000000"/>
          <w:sz w:val="28"/>
          <w:szCs w:val="28"/>
          <w:lang w:eastAsia="ru-RU"/>
        </w:rPr>
        <w:t>.Т</w:t>
      </w:r>
      <w:proofErr w:type="gramEnd"/>
      <w:r w:rsidRPr="0088392A">
        <w:rPr>
          <w:rFonts w:ascii="Times New Roman" w:eastAsia="Times New Roman" w:hAnsi="Times New Roman" w:cs="Times New Roman"/>
          <w:color w:val="000000"/>
          <w:sz w:val="28"/>
          <w:szCs w:val="28"/>
          <w:lang w:eastAsia="ru-RU"/>
        </w:rPr>
        <w:t>ак</w:t>
      </w:r>
      <w:proofErr w:type="spellEnd"/>
      <w:r w:rsidRPr="0088392A">
        <w:rPr>
          <w:rFonts w:ascii="Times New Roman" w:eastAsia="Times New Roman" w:hAnsi="Times New Roman" w:cs="Times New Roman"/>
          <w:color w:val="000000"/>
          <w:sz w:val="28"/>
          <w:szCs w:val="28"/>
          <w:lang w:eastAsia="ru-RU"/>
        </w:rPr>
        <w:t xml:space="preserve"> ,ознакомление детей с трудом проходят в такой </w:t>
      </w:r>
      <w:proofErr w:type="spellStart"/>
      <w:r w:rsidRPr="0088392A">
        <w:rPr>
          <w:rFonts w:ascii="Times New Roman" w:eastAsia="Times New Roman" w:hAnsi="Times New Roman" w:cs="Times New Roman"/>
          <w:color w:val="000000"/>
          <w:sz w:val="28"/>
          <w:szCs w:val="28"/>
          <w:lang w:eastAsia="ru-RU"/>
        </w:rPr>
        <w:t>последовательности:детей</w:t>
      </w:r>
      <w:proofErr w:type="spellEnd"/>
      <w:r w:rsidRPr="0088392A">
        <w:rPr>
          <w:rFonts w:ascii="Times New Roman" w:eastAsia="Times New Roman" w:hAnsi="Times New Roman" w:cs="Times New Roman"/>
          <w:color w:val="000000"/>
          <w:sz w:val="28"/>
          <w:szCs w:val="28"/>
          <w:lang w:eastAsia="ru-RU"/>
        </w:rPr>
        <w:t xml:space="preserve"> сначала знакомят с содержанием определенного вида труда(строителей, хлеборобов, овощеводов и др.), затем- с машинами, помогающими людям в их труде, облегчающими труд, с этапами производства при создании необходимых предметов, продуктов( строительство дома, выращивание хлеба), после чего раскрывают перед детьми значение любого вида труда.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Многие  дидактические игры и направлены на усвоение, уточнение, закрепление этих знаний. Такие игры, как «Кто построил этот дом?», «От зернышка до булочки», «Откуда стол пришел?», «Кем рубашка сшита?» и др. содержат дидактические задачи, при решении которых дети должны проявить конкретные знания о труде строителей, хлеборобов, плотников, ткачей и др. о машинах, которые помогают им в работе, об этапах производства.</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С помощью дидактических игр дети приучаются самостоятельно мыслить, использовать полученные знания в различных условиях в соответствии с поставленной задачей.</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Дидактические игры развивают сенсорные способности детей</w:t>
      </w:r>
      <w:r w:rsidRPr="0088392A">
        <w:rPr>
          <w:rFonts w:ascii="Times New Roman" w:eastAsia="Times New Roman" w:hAnsi="Times New Roman" w:cs="Times New Roman"/>
          <w:color w:val="00B050"/>
          <w:sz w:val="28"/>
          <w:szCs w:val="28"/>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Процессы ощущения и восприятия лежат в основе познания ребенком окружающей </w:t>
      </w:r>
      <w:proofErr w:type="spellStart"/>
      <w:r w:rsidRPr="0088392A">
        <w:rPr>
          <w:rFonts w:ascii="Times New Roman" w:eastAsia="Times New Roman" w:hAnsi="Times New Roman" w:cs="Times New Roman"/>
          <w:color w:val="000000"/>
          <w:sz w:val="28"/>
          <w:szCs w:val="28"/>
          <w:lang w:eastAsia="ru-RU"/>
        </w:rPr>
        <w:t>среды</w:t>
      </w:r>
      <w:proofErr w:type="gramStart"/>
      <w:r w:rsidRPr="0088392A">
        <w:rPr>
          <w:rFonts w:ascii="Times New Roman" w:eastAsia="Times New Roman" w:hAnsi="Times New Roman" w:cs="Times New Roman"/>
          <w:color w:val="000000"/>
          <w:sz w:val="28"/>
          <w:szCs w:val="28"/>
          <w:lang w:eastAsia="ru-RU"/>
        </w:rPr>
        <w:t>.О</w:t>
      </w:r>
      <w:proofErr w:type="gramEnd"/>
      <w:r w:rsidRPr="0088392A">
        <w:rPr>
          <w:rFonts w:ascii="Times New Roman" w:eastAsia="Times New Roman" w:hAnsi="Times New Roman" w:cs="Times New Roman"/>
          <w:color w:val="000000"/>
          <w:sz w:val="28"/>
          <w:szCs w:val="28"/>
          <w:lang w:eastAsia="ru-RU"/>
        </w:rPr>
        <w:t>знакомление</w:t>
      </w:r>
      <w:proofErr w:type="spellEnd"/>
      <w:r w:rsidRPr="0088392A">
        <w:rPr>
          <w:rFonts w:ascii="Times New Roman" w:eastAsia="Times New Roman" w:hAnsi="Times New Roman" w:cs="Times New Roman"/>
          <w:color w:val="000000"/>
          <w:sz w:val="28"/>
          <w:szCs w:val="28"/>
          <w:lang w:eastAsia="ru-RU"/>
        </w:rPr>
        <w:t xml:space="preserve"> дошкольников с цветом, формой, величиной предмета позволило создать  систему дидактических игр  и упражнений по сенсорному воспитанию, направленных на совершенствование восприятия ребенком характерных признаков предметов.</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Дидактические игры развивают речь детей:</w:t>
      </w:r>
      <w:r w:rsidRPr="0088392A">
        <w:rPr>
          <w:rFonts w:ascii="Times New Roman" w:eastAsia="Times New Roman" w:hAnsi="Times New Roman" w:cs="Times New Roman"/>
          <w:color w:val="000000"/>
          <w:sz w:val="28"/>
          <w:szCs w:val="28"/>
          <w:lang w:eastAsia="ru-RU"/>
        </w:rPr>
        <w:t> пополняется и активизируется словарь, формируется правильное звукопроизношение, развивается связная речь, умение правильно выражать свои мысли. Дидактические задачи многих игр составлены так, чтобы научить детей составлять самостоятельные рассказы о предметах, явлениях в природе и в общественной жизни. В процессе многих игр развитие мышления и речи осуществляется в неразрывной связи. Например, в игре «Угадай, что мы задумали!» необходимо уметь ставить вопросы, на которые дети отвечают только двумя словами: «да» или «нет». Активизируется речь при общении детей в игре.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Нравственное воспитание</w:t>
      </w:r>
      <w:r w:rsidRPr="0088392A">
        <w:rPr>
          <w:rFonts w:ascii="Times New Roman" w:eastAsia="Times New Roman" w:hAnsi="Times New Roman" w:cs="Times New Roman"/>
          <w:color w:val="00B050"/>
          <w:sz w:val="28"/>
          <w:szCs w:val="28"/>
          <w:lang w:eastAsia="ru-RU"/>
        </w:rPr>
        <w:t>.</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У дошкольников формируются нравственные представления о бережном отношении к окружающим их предметам, игрушкам как продуктам труда взрослых, о нормах поведения, о взаимоотношениях со сверстниками и взрослыми, о положительных и отрицательных качествах личности. В воспитании нравственных качеств личности ребенка особая роль принадлежит содержанию и правилам игры.</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 xml:space="preserve">В работе с детьми младшего возраста основным содержанием дидактических игр является усвоение детьми культурно-гигиенических навыков, культуры </w:t>
      </w:r>
      <w:proofErr w:type="spellStart"/>
      <w:r w:rsidRPr="0088392A">
        <w:rPr>
          <w:rFonts w:ascii="Times New Roman" w:eastAsia="Times New Roman" w:hAnsi="Times New Roman" w:cs="Times New Roman"/>
          <w:color w:val="000000"/>
          <w:sz w:val="28"/>
          <w:szCs w:val="28"/>
          <w:lang w:eastAsia="ru-RU"/>
        </w:rPr>
        <w:t>поведения</w:t>
      </w:r>
      <w:proofErr w:type="gramStart"/>
      <w:r w:rsidRPr="0088392A">
        <w:rPr>
          <w:rFonts w:ascii="Times New Roman" w:eastAsia="Times New Roman" w:hAnsi="Times New Roman" w:cs="Times New Roman"/>
          <w:color w:val="000000"/>
          <w:sz w:val="28"/>
          <w:szCs w:val="28"/>
          <w:lang w:eastAsia="ru-RU"/>
        </w:rPr>
        <w:t>.Э</w:t>
      </w:r>
      <w:proofErr w:type="gramEnd"/>
      <w:r w:rsidRPr="0088392A">
        <w:rPr>
          <w:rFonts w:ascii="Times New Roman" w:eastAsia="Times New Roman" w:hAnsi="Times New Roman" w:cs="Times New Roman"/>
          <w:color w:val="000000"/>
          <w:sz w:val="28"/>
          <w:szCs w:val="28"/>
          <w:lang w:eastAsia="ru-RU"/>
        </w:rPr>
        <w:t>то</w:t>
      </w:r>
      <w:proofErr w:type="spellEnd"/>
      <w:r w:rsidRPr="0088392A">
        <w:rPr>
          <w:rFonts w:ascii="Times New Roman" w:eastAsia="Times New Roman" w:hAnsi="Times New Roman" w:cs="Times New Roman"/>
          <w:color w:val="000000"/>
          <w:sz w:val="28"/>
          <w:szCs w:val="28"/>
          <w:lang w:eastAsia="ru-RU"/>
        </w:rPr>
        <w:t xml:space="preserve"> игры: «Уложим куклу спать», «Завтрак куклы», «День рождения Машеньки(куклы)», «Оденем куклу на прогулку» и </w:t>
      </w:r>
      <w:proofErr w:type="spellStart"/>
      <w:r w:rsidRPr="0088392A">
        <w:rPr>
          <w:rFonts w:ascii="Times New Roman" w:eastAsia="Times New Roman" w:hAnsi="Times New Roman" w:cs="Times New Roman"/>
          <w:color w:val="000000"/>
          <w:sz w:val="28"/>
          <w:szCs w:val="28"/>
          <w:lang w:eastAsia="ru-RU"/>
        </w:rPr>
        <w:t>др</w:t>
      </w:r>
      <w:proofErr w:type="gramStart"/>
      <w:r w:rsidRPr="0088392A">
        <w:rPr>
          <w:rFonts w:ascii="Times New Roman" w:eastAsia="Times New Roman" w:hAnsi="Times New Roman" w:cs="Times New Roman"/>
          <w:color w:val="000000"/>
          <w:sz w:val="28"/>
          <w:szCs w:val="28"/>
          <w:lang w:eastAsia="ru-RU"/>
        </w:rPr>
        <w:t>.Д</w:t>
      </w:r>
      <w:proofErr w:type="gramEnd"/>
      <w:r w:rsidRPr="0088392A">
        <w:rPr>
          <w:rFonts w:ascii="Times New Roman" w:eastAsia="Times New Roman" w:hAnsi="Times New Roman" w:cs="Times New Roman"/>
          <w:color w:val="000000"/>
          <w:sz w:val="28"/>
          <w:szCs w:val="28"/>
          <w:lang w:eastAsia="ru-RU"/>
        </w:rPr>
        <w:t>ети</w:t>
      </w:r>
      <w:proofErr w:type="spellEnd"/>
      <w:r w:rsidRPr="0088392A">
        <w:rPr>
          <w:rFonts w:ascii="Times New Roman" w:eastAsia="Times New Roman" w:hAnsi="Times New Roman" w:cs="Times New Roman"/>
          <w:color w:val="000000"/>
          <w:sz w:val="28"/>
          <w:szCs w:val="28"/>
          <w:lang w:eastAsia="ru-RU"/>
        </w:rPr>
        <w:t xml:space="preserve"> играя усваивают культурно-гигиенические навыки, нормы поведения, чтобы у них развивались положительные игровые взаимоотношения.</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Использование дидактических игр в работе с детьми более старшего возраста решает несколько иные </w:t>
      </w:r>
      <w:proofErr w:type="spellStart"/>
      <w:r w:rsidRPr="0088392A">
        <w:rPr>
          <w:rFonts w:ascii="Times New Roman" w:eastAsia="Times New Roman" w:hAnsi="Times New Roman" w:cs="Times New Roman"/>
          <w:color w:val="000000"/>
          <w:sz w:val="28"/>
          <w:szCs w:val="28"/>
          <w:lang w:eastAsia="ru-RU"/>
        </w:rPr>
        <w:t>задачи</w:t>
      </w:r>
      <w:proofErr w:type="gramStart"/>
      <w:r w:rsidRPr="0088392A">
        <w:rPr>
          <w:rFonts w:ascii="Times New Roman" w:eastAsia="Times New Roman" w:hAnsi="Times New Roman" w:cs="Times New Roman"/>
          <w:color w:val="000000"/>
          <w:sz w:val="28"/>
          <w:szCs w:val="28"/>
          <w:lang w:eastAsia="ru-RU"/>
        </w:rPr>
        <w:t>.В</w:t>
      </w:r>
      <w:proofErr w:type="spellEnd"/>
      <w:proofErr w:type="gramEnd"/>
      <w:r w:rsidRPr="0088392A">
        <w:rPr>
          <w:rFonts w:ascii="Times New Roman" w:eastAsia="Times New Roman" w:hAnsi="Times New Roman" w:cs="Times New Roman"/>
          <w:color w:val="000000"/>
          <w:sz w:val="28"/>
          <w:szCs w:val="28"/>
          <w:lang w:eastAsia="ru-RU"/>
        </w:rPr>
        <w:t xml:space="preserve"> центре внимания-воспитание у детей нравственных чувств и отношений: уважения к людям труда, защитникам нашей Родины, любви к Родине, родному краю.</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Трудовое воспитание.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Многие дидактические игры формируют у детей уважение к трудящемуся человеку, вызывают интерес к труду взрослых, желание самим трудиться. </w:t>
      </w:r>
      <w:proofErr w:type="gramStart"/>
      <w:r w:rsidRPr="0088392A">
        <w:rPr>
          <w:rFonts w:ascii="Times New Roman" w:eastAsia="Times New Roman" w:hAnsi="Times New Roman" w:cs="Times New Roman"/>
          <w:color w:val="000000"/>
          <w:sz w:val="28"/>
          <w:szCs w:val="28"/>
          <w:lang w:eastAsia="ru-RU"/>
        </w:rPr>
        <w:t>Например, в игре «Кто построил дом?» дети узнают о том, что, прежде чем строить дом, архитекторы-проектировщики работают над чертежом, затем приступают к делу строители: каменщики, штукатуры, сантехники, маляры и другие рабочие.</w:t>
      </w:r>
      <w:proofErr w:type="gramEnd"/>
      <w:r w:rsidRPr="0088392A">
        <w:rPr>
          <w:rFonts w:ascii="Times New Roman" w:eastAsia="Times New Roman" w:hAnsi="Times New Roman" w:cs="Times New Roman"/>
          <w:color w:val="000000"/>
          <w:sz w:val="28"/>
          <w:szCs w:val="28"/>
          <w:lang w:eastAsia="ru-RU"/>
        </w:rPr>
        <w:t xml:space="preserve"> Дети усваивают знания о том, какие машины помогают людям в строительстве дома. Так у детей пробуждается интерес к людям этих профессий, появляется желание играть в строительство домов, мостов, железной дороги и др.</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Некоторые навыки труда дети приобретают при изготовлении материала для дидактических игр. Старшие дошкольники отбирают иллюстративный, природный материал, изготовляют карточки, фишки, коробки, настольные игры для детей младших групп. Если ребята сами готовят атрибуты для игры, они потом бережнее к ним относятся. Так наряду с готовым</w:t>
      </w:r>
      <w:proofErr w:type="gramStart"/>
      <w:r w:rsidRPr="0088392A">
        <w:rPr>
          <w:rFonts w:ascii="Times New Roman" w:eastAsia="Times New Roman" w:hAnsi="Times New Roman" w:cs="Times New Roman"/>
          <w:color w:val="000000"/>
          <w:sz w:val="28"/>
          <w:szCs w:val="28"/>
          <w:lang w:eastAsia="ru-RU"/>
        </w:rPr>
        <w:t>и(</w:t>
      </w:r>
      <w:proofErr w:type="gramEnd"/>
      <w:r w:rsidRPr="0088392A">
        <w:rPr>
          <w:rFonts w:ascii="Times New Roman" w:eastAsia="Times New Roman" w:hAnsi="Times New Roman" w:cs="Times New Roman"/>
          <w:color w:val="000000"/>
          <w:sz w:val="28"/>
          <w:szCs w:val="28"/>
          <w:lang w:eastAsia="ru-RU"/>
        </w:rPr>
        <w:t>фабричного производства) играми можно выполнять вместе с детьми полезные для работы материалы. Кроме того, это  является хорошим средством воспитания первоначального трудолюбия, бережного отношения к продуктам труда.</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Эстетическое воспитание</w:t>
      </w:r>
      <w:r w:rsidRPr="0088392A">
        <w:rPr>
          <w:rFonts w:ascii="Times New Roman" w:eastAsia="Times New Roman" w:hAnsi="Times New Roman" w:cs="Times New Roman"/>
          <w:color w:val="00B050"/>
          <w:sz w:val="28"/>
          <w:szCs w:val="28"/>
          <w:lang w:eastAsia="ru-RU"/>
        </w:rPr>
        <w:t>.</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Дидактический материал должен соответствовать гигиеническим и эстетическим требованиям: игрушки должны быть разрисованы яркими красками, художественно оформлены, помещены в удобные для хранения коробки и папки. Яркие, красивые дидактические игрушки привлекают внимание детей, вызывают желание играть с ними. Весь материал для дидактических игр хранится в группе в определенном месте, доступном детям для его использования.</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B050"/>
          <w:sz w:val="28"/>
          <w:szCs w:val="28"/>
          <w:lang w:eastAsia="ru-RU"/>
        </w:rPr>
        <w:t>Физическое воспитание.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Игра создает положительный эмоциональный подъем, вызывает хорошее самочувствие и вместе с тем требует определенного напряжения нервной системы. Двигательная активность детей во время игры развивает мозг ребенка. Особенно важны игры с дидактическими игрушками, в процессе которых развивается и укрепляется мелкая мускулатура рук, что также благоприятно сказывается на умственном развитии детей, на подготовке руки ребенка к письму, к изобразительной деятельности, </w:t>
      </w:r>
      <w:proofErr w:type="spellStart"/>
      <w:r w:rsidRPr="0088392A">
        <w:rPr>
          <w:rFonts w:ascii="Times New Roman" w:eastAsia="Times New Roman" w:hAnsi="Times New Roman" w:cs="Times New Roman"/>
          <w:color w:val="000000"/>
          <w:sz w:val="28"/>
          <w:szCs w:val="28"/>
          <w:lang w:eastAsia="ru-RU"/>
        </w:rPr>
        <w:t>т.е</w:t>
      </w:r>
      <w:proofErr w:type="gramStart"/>
      <w:r w:rsidRPr="0088392A">
        <w:rPr>
          <w:rFonts w:ascii="Times New Roman" w:eastAsia="Times New Roman" w:hAnsi="Times New Roman" w:cs="Times New Roman"/>
          <w:color w:val="000000"/>
          <w:sz w:val="28"/>
          <w:szCs w:val="28"/>
          <w:lang w:eastAsia="ru-RU"/>
        </w:rPr>
        <w:t>.б</w:t>
      </w:r>
      <w:proofErr w:type="gramEnd"/>
      <w:r w:rsidRPr="0088392A">
        <w:rPr>
          <w:rFonts w:ascii="Times New Roman" w:eastAsia="Times New Roman" w:hAnsi="Times New Roman" w:cs="Times New Roman"/>
          <w:color w:val="000000"/>
          <w:sz w:val="28"/>
          <w:szCs w:val="28"/>
          <w:lang w:eastAsia="ru-RU"/>
        </w:rPr>
        <w:t>удущему</w:t>
      </w:r>
      <w:proofErr w:type="spellEnd"/>
      <w:r w:rsidRPr="0088392A">
        <w:rPr>
          <w:rFonts w:ascii="Times New Roman" w:eastAsia="Times New Roman" w:hAnsi="Times New Roman" w:cs="Times New Roman"/>
          <w:color w:val="000000"/>
          <w:sz w:val="28"/>
          <w:szCs w:val="28"/>
          <w:lang w:eastAsia="ru-RU"/>
        </w:rPr>
        <w:t xml:space="preserve"> обучению в школе.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 xml:space="preserve">В дидактических играх дети выражают социальные чувства, стремятся все делать сообща. Игра укрепляет коллективные эмоции, коллективные </w:t>
      </w:r>
      <w:proofErr w:type="spellStart"/>
      <w:r w:rsidRPr="0088392A">
        <w:rPr>
          <w:rFonts w:ascii="Times New Roman" w:eastAsia="Times New Roman" w:hAnsi="Times New Roman" w:cs="Times New Roman"/>
          <w:color w:val="000000"/>
          <w:sz w:val="28"/>
          <w:szCs w:val="28"/>
          <w:lang w:eastAsia="ru-RU"/>
        </w:rPr>
        <w:t>переживания</w:t>
      </w:r>
      <w:proofErr w:type="gramStart"/>
      <w:r w:rsidRPr="0088392A">
        <w:rPr>
          <w:rFonts w:ascii="Times New Roman" w:eastAsia="Times New Roman" w:hAnsi="Times New Roman" w:cs="Times New Roman"/>
          <w:color w:val="000000"/>
          <w:sz w:val="28"/>
          <w:szCs w:val="28"/>
          <w:lang w:eastAsia="ru-RU"/>
        </w:rPr>
        <w:t>.В</w:t>
      </w:r>
      <w:proofErr w:type="spellEnd"/>
      <w:proofErr w:type="gramEnd"/>
      <w:r w:rsidRPr="0088392A">
        <w:rPr>
          <w:rFonts w:ascii="Times New Roman" w:eastAsia="Times New Roman" w:hAnsi="Times New Roman" w:cs="Times New Roman"/>
          <w:color w:val="000000"/>
          <w:sz w:val="28"/>
          <w:szCs w:val="28"/>
          <w:lang w:eastAsia="ru-RU"/>
        </w:rPr>
        <w:t xml:space="preserve"> играх проявляются и такие черты характера ребенка, которые могут служить примером для </w:t>
      </w:r>
      <w:proofErr w:type="spellStart"/>
      <w:r w:rsidRPr="0088392A">
        <w:rPr>
          <w:rFonts w:ascii="Times New Roman" w:eastAsia="Times New Roman" w:hAnsi="Times New Roman" w:cs="Times New Roman"/>
          <w:color w:val="000000"/>
          <w:sz w:val="28"/>
          <w:szCs w:val="28"/>
          <w:lang w:eastAsia="ru-RU"/>
        </w:rPr>
        <w:t>других:товарищество</w:t>
      </w:r>
      <w:proofErr w:type="spellEnd"/>
      <w:r w:rsidRPr="0088392A">
        <w:rPr>
          <w:rFonts w:ascii="Times New Roman" w:eastAsia="Times New Roman" w:hAnsi="Times New Roman" w:cs="Times New Roman"/>
          <w:color w:val="000000"/>
          <w:sz w:val="28"/>
          <w:szCs w:val="28"/>
          <w:lang w:eastAsia="ru-RU"/>
        </w:rPr>
        <w:t>, отзывчивость, скромность, честность и др. Воспитатель обращает внимание играющих на эти качества, делая это очень осторожно.</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t xml:space="preserve">Так , с помощью игр выявляются индивидуальные особенности детей, посредством этих игр воспитатель устраняет нежелательные проявления в характере своих </w:t>
      </w:r>
      <w:proofErr w:type="spellStart"/>
      <w:r w:rsidRPr="0088392A">
        <w:rPr>
          <w:rFonts w:ascii="Times New Roman" w:eastAsia="Times New Roman" w:hAnsi="Times New Roman" w:cs="Times New Roman"/>
          <w:color w:val="000000"/>
          <w:sz w:val="28"/>
          <w:szCs w:val="28"/>
          <w:lang w:eastAsia="ru-RU"/>
        </w:rPr>
        <w:t>воспитанников</w:t>
      </w:r>
      <w:proofErr w:type="gramStart"/>
      <w:r w:rsidRPr="0088392A">
        <w:rPr>
          <w:rFonts w:ascii="Times New Roman" w:eastAsia="Times New Roman" w:hAnsi="Times New Roman" w:cs="Times New Roman"/>
          <w:color w:val="000000"/>
          <w:sz w:val="28"/>
          <w:szCs w:val="28"/>
          <w:lang w:eastAsia="ru-RU"/>
        </w:rPr>
        <w:t>.Б</w:t>
      </w:r>
      <w:proofErr w:type="gramEnd"/>
      <w:r w:rsidRPr="0088392A">
        <w:rPr>
          <w:rFonts w:ascii="Times New Roman" w:eastAsia="Times New Roman" w:hAnsi="Times New Roman" w:cs="Times New Roman"/>
          <w:color w:val="000000"/>
          <w:sz w:val="28"/>
          <w:szCs w:val="28"/>
          <w:lang w:eastAsia="ru-RU"/>
        </w:rPr>
        <w:t>ольшое</w:t>
      </w:r>
      <w:proofErr w:type="spellEnd"/>
      <w:r w:rsidRPr="0088392A">
        <w:rPr>
          <w:rFonts w:ascii="Times New Roman" w:eastAsia="Times New Roman" w:hAnsi="Times New Roman" w:cs="Times New Roman"/>
          <w:color w:val="000000"/>
          <w:sz w:val="28"/>
          <w:szCs w:val="28"/>
          <w:lang w:eastAsia="ru-RU"/>
        </w:rPr>
        <w:t xml:space="preserve"> значение имеют не только дидактические правила игры, но и правила </w:t>
      </w:r>
      <w:proofErr w:type="spellStart"/>
      <w:r w:rsidRPr="0088392A">
        <w:rPr>
          <w:rFonts w:ascii="Times New Roman" w:eastAsia="Times New Roman" w:hAnsi="Times New Roman" w:cs="Times New Roman"/>
          <w:color w:val="000000"/>
          <w:sz w:val="28"/>
          <w:szCs w:val="28"/>
          <w:lang w:eastAsia="ru-RU"/>
        </w:rPr>
        <w:t>общения:договариваясь</w:t>
      </w:r>
      <w:proofErr w:type="spellEnd"/>
      <w:r w:rsidRPr="0088392A">
        <w:rPr>
          <w:rFonts w:ascii="Times New Roman" w:eastAsia="Times New Roman" w:hAnsi="Times New Roman" w:cs="Times New Roman"/>
          <w:color w:val="000000"/>
          <w:sz w:val="28"/>
          <w:szCs w:val="28"/>
          <w:lang w:eastAsia="ru-RU"/>
        </w:rPr>
        <w:t xml:space="preserve"> играть, будь добрым, вежливым и справедливым; не требуй всегда ведущей роли, помни, что и другие хотят быть </w:t>
      </w:r>
      <w:proofErr w:type="spellStart"/>
      <w:r w:rsidRPr="0088392A">
        <w:rPr>
          <w:rFonts w:ascii="Times New Roman" w:eastAsia="Times New Roman" w:hAnsi="Times New Roman" w:cs="Times New Roman"/>
          <w:color w:val="000000"/>
          <w:sz w:val="28"/>
          <w:szCs w:val="28"/>
          <w:lang w:eastAsia="ru-RU"/>
        </w:rPr>
        <w:t>ведущими</w:t>
      </w:r>
      <w:proofErr w:type="gramStart"/>
      <w:r w:rsidRPr="0088392A">
        <w:rPr>
          <w:rFonts w:ascii="Times New Roman" w:eastAsia="Times New Roman" w:hAnsi="Times New Roman" w:cs="Times New Roman"/>
          <w:color w:val="000000"/>
          <w:sz w:val="28"/>
          <w:szCs w:val="28"/>
          <w:lang w:eastAsia="ru-RU"/>
        </w:rPr>
        <w:t>;н</w:t>
      </w:r>
      <w:proofErr w:type="gramEnd"/>
      <w:r w:rsidRPr="0088392A">
        <w:rPr>
          <w:rFonts w:ascii="Times New Roman" w:eastAsia="Times New Roman" w:hAnsi="Times New Roman" w:cs="Times New Roman"/>
          <w:color w:val="000000"/>
          <w:sz w:val="28"/>
          <w:szCs w:val="28"/>
          <w:lang w:eastAsia="ru-RU"/>
        </w:rPr>
        <w:t>е</w:t>
      </w:r>
      <w:proofErr w:type="spellEnd"/>
      <w:r w:rsidRPr="0088392A">
        <w:rPr>
          <w:rFonts w:ascii="Times New Roman" w:eastAsia="Times New Roman" w:hAnsi="Times New Roman" w:cs="Times New Roman"/>
          <w:color w:val="000000"/>
          <w:sz w:val="28"/>
          <w:szCs w:val="28"/>
          <w:lang w:eastAsia="ru-RU"/>
        </w:rPr>
        <w:t xml:space="preserve"> мешай товарищам, если они заняты </w:t>
      </w:r>
      <w:proofErr w:type="spellStart"/>
      <w:r w:rsidRPr="0088392A">
        <w:rPr>
          <w:rFonts w:ascii="Times New Roman" w:eastAsia="Times New Roman" w:hAnsi="Times New Roman" w:cs="Times New Roman"/>
          <w:color w:val="000000"/>
          <w:sz w:val="28"/>
          <w:szCs w:val="28"/>
          <w:lang w:eastAsia="ru-RU"/>
        </w:rPr>
        <w:t>игрой;если</w:t>
      </w:r>
      <w:proofErr w:type="spellEnd"/>
      <w:r w:rsidRPr="0088392A">
        <w:rPr>
          <w:rFonts w:ascii="Times New Roman" w:eastAsia="Times New Roman" w:hAnsi="Times New Roman" w:cs="Times New Roman"/>
          <w:color w:val="000000"/>
          <w:sz w:val="28"/>
          <w:szCs w:val="28"/>
          <w:lang w:eastAsia="ru-RU"/>
        </w:rPr>
        <w:t xml:space="preserve"> хочешь вместе играть, попроси </w:t>
      </w:r>
      <w:proofErr w:type="spellStart"/>
      <w:r w:rsidRPr="0088392A">
        <w:rPr>
          <w:rFonts w:ascii="Times New Roman" w:eastAsia="Times New Roman" w:hAnsi="Times New Roman" w:cs="Times New Roman"/>
          <w:color w:val="000000"/>
          <w:sz w:val="28"/>
          <w:szCs w:val="28"/>
          <w:lang w:eastAsia="ru-RU"/>
        </w:rPr>
        <w:t>разрешения;когда</w:t>
      </w:r>
      <w:proofErr w:type="spellEnd"/>
      <w:r w:rsidRPr="0088392A">
        <w:rPr>
          <w:rFonts w:ascii="Times New Roman" w:eastAsia="Times New Roman" w:hAnsi="Times New Roman" w:cs="Times New Roman"/>
          <w:color w:val="000000"/>
          <w:sz w:val="28"/>
          <w:szCs w:val="28"/>
          <w:lang w:eastAsia="ru-RU"/>
        </w:rPr>
        <w:t xml:space="preserve"> играешь с друзьями, думай, чем можешь им </w:t>
      </w:r>
      <w:proofErr w:type="spellStart"/>
      <w:r w:rsidRPr="0088392A">
        <w:rPr>
          <w:rFonts w:ascii="Times New Roman" w:eastAsia="Times New Roman" w:hAnsi="Times New Roman" w:cs="Times New Roman"/>
          <w:color w:val="000000"/>
          <w:sz w:val="28"/>
          <w:szCs w:val="28"/>
          <w:lang w:eastAsia="ru-RU"/>
        </w:rPr>
        <w:t>помочь;старайся</w:t>
      </w:r>
      <w:proofErr w:type="spellEnd"/>
      <w:r w:rsidRPr="0088392A">
        <w:rPr>
          <w:rFonts w:ascii="Times New Roman" w:eastAsia="Times New Roman" w:hAnsi="Times New Roman" w:cs="Times New Roman"/>
          <w:color w:val="000000"/>
          <w:sz w:val="28"/>
          <w:szCs w:val="28"/>
          <w:lang w:eastAsia="ru-RU"/>
        </w:rPr>
        <w:t xml:space="preserve"> хорошо, четко выполнить свою роль и правила в </w:t>
      </w:r>
      <w:proofErr w:type="spellStart"/>
      <w:r w:rsidRPr="0088392A">
        <w:rPr>
          <w:rFonts w:ascii="Times New Roman" w:eastAsia="Times New Roman" w:hAnsi="Times New Roman" w:cs="Times New Roman"/>
          <w:color w:val="000000"/>
          <w:sz w:val="28"/>
          <w:szCs w:val="28"/>
          <w:lang w:eastAsia="ru-RU"/>
        </w:rPr>
        <w:t>игре;если</w:t>
      </w:r>
      <w:proofErr w:type="spellEnd"/>
      <w:r w:rsidRPr="0088392A">
        <w:rPr>
          <w:rFonts w:ascii="Times New Roman" w:eastAsia="Times New Roman" w:hAnsi="Times New Roman" w:cs="Times New Roman"/>
          <w:color w:val="000000"/>
          <w:sz w:val="28"/>
          <w:szCs w:val="28"/>
          <w:lang w:eastAsia="ru-RU"/>
        </w:rPr>
        <w:t xml:space="preserve"> начал игру с товарищами, не бросай ее без их </w:t>
      </w:r>
      <w:proofErr w:type="spellStart"/>
      <w:r w:rsidRPr="0088392A">
        <w:rPr>
          <w:rFonts w:ascii="Times New Roman" w:eastAsia="Times New Roman" w:hAnsi="Times New Roman" w:cs="Times New Roman"/>
          <w:color w:val="000000"/>
          <w:sz w:val="28"/>
          <w:szCs w:val="28"/>
          <w:lang w:eastAsia="ru-RU"/>
        </w:rPr>
        <w:t>согласия;помни,что</w:t>
      </w:r>
      <w:proofErr w:type="spellEnd"/>
      <w:r w:rsidRPr="0088392A">
        <w:rPr>
          <w:rFonts w:ascii="Times New Roman" w:eastAsia="Times New Roman" w:hAnsi="Times New Roman" w:cs="Times New Roman"/>
          <w:color w:val="000000"/>
          <w:sz w:val="28"/>
          <w:szCs w:val="28"/>
          <w:lang w:eastAsia="ru-RU"/>
        </w:rPr>
        <w:t xml:space="preserve"> к материалам для игр надо бережно </w:t>
      </w:r>
      <w:proofErr w:type="spellStart"/>
      <w:r w:rsidRPr="0088392A">
        <w:rPr>
          <w:rFonts w:ascii="Times New Roman" w:eastAsia="Times New Roman" w:hAnsi="Times New Roman" w:cs="Times New Roman"/>
          <w:color w:val="000000"/>
          <w:sz w:val="28"/>
          <w:szCs w:val="28"/>
          <w:lang w:eastAsia="ru-RU"/>
        </w:rPr>
        <w:t>относиться</w:t>
      </w:r>
      <w:proofErr w:type="gramStart"/>
      <w:r w:rsidRPr="0088392A">
        <w:rPr>
          <w:rFonts w:ascii="Times New Roman" w:eastAsia="Times New Roman" w:hAnsi="Times New Roman" w:cs="Times New Roman"/>
          <w:color w:val="000000"/>
          <w:sz w:val="28"/>
          <w:szCs w:val="28"/>
          <w:lang w:eastAsia="ru-RU"/>
        </w:rPr>
        <w:t>,т</w:t>
      </w:r>
      <w:proofErr w:type="gramEnd"/>
      <w:r w:rsidRPr="0088392A">
        <w:rPr>
          <w:rFonts w:ascii="Times New Roman" w:eastAsia="Times New Roman" w:hAnsi="Times New Roman" w:cs="Times New Roman"/>
          <w:color w:val="000000"/>
          <w:sz w:val="28"/>
          <w:szCs w:val="28"/>
          <w:lang w:eastAsia="ru-RU"/>
        </w:rPr>
        <w:t>ак</w:t>
      </w:r>
      <w:proofErr w:type="spellEnd"/>
      <w:r w:rsidRPr="0088392A">
        <w:rPr>
          <w:rFonts w:ascii="Times New Roman" w:eastAsia="Times New Roman" w:hAnsi="Times New Roman" w:cs="Times New Roman"/>
          <w:color w:val="000000"/>
          <w:sz w:val="28"/>
          <w:szCs w:val="28"/>
          <w:lang w:eastAsia="ru-RU"/>
        </w:rPr>
        <w:t xml:space="preserve"> как потеря фишек, карточек приводит к тому, что потом уже нельзя будет играть, </w:t>
      </w:r>
      <w:proofErr w:type="spellStart"/>
      <w:r w:rsidRPr="0088392A">
        <w:rPr>
          <w:rFonts w:ascii="Times New Roman" w:eastAsia="Times New Roman" w:hAnsi="Times New Roman" w:cs="Times New Roman"/>
          <w:color w:val="000000"/>
          <w:sz w:val="28"/>
          <w:szCs w:val="28"/>
          <w:lang w:eastAsia="ru-RU"/>
        </w:rPr>
        <w:t>поэтому,закончив</w:t>
      </w:r>
      <w:proofErr w:type="spellEnd"/>
      <w:r w:rsidRPr="0088392A">
        <w:rPr>
          <w:rFonts w:ascii="Times New Roman" w:eastAsia="Times New Roman" w:hAnsi="Times New Roman" w:cs="Times New Roman"/>
          <w:color w:val="000000"/>
          <w:sz w:val="28"/>
          <w:szCs w:val="28"/>
          <w:lang w:eastAsia="ru-RU"/>
        </w:rPr>
        <w:t xml:space="preserve"> игру, сложи все в коробку, проверь, не забыл ли что-нибудь положить, убери коробку на место. Эти правила не заучиваются с детьми специально, но взрослые проявляют постоянную заботу о создании условий для их усвоения.</w:t>
      </w:r>
    </w:p>
    <w:tbl>
      <w:tblPr>
        <w:tblW w:w="16175"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5647"/>
        <w:gridCol w:w="4488"/>
        <w:gridCol w:w="6040"/>
      </w:tblGrid>
      <w:tr w:rsidR="0088392A" w:rsidRPr="0088392A" w:rsidTr="0088392A">
        <w:tc>
          <w:tcPr>
            <w:tcW w:w="568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88392A" w:rsidRPr="0088392A" w:rsidRDefault="0088392A" w:rsidP="0088392A">
            <w:pPr>
              <w:spacing w:after="0" w:line="240" w:lineRule="auto"/>
              <w:ind w:right="398"/>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FF0000"/>
                <w:sz w:val="24"/>
                <w:szCs w:val="24"/>
                <w:shd w:val="clear" w:color="auto" w:fill="FFFFFF"/>
                <w:lang w:eastAsia="ru-RU"/>
              </w:rPr>
              <w:t> </w:t>
            </w:r>
          </w:p>
          <w:p w:rsidR="0088392A" w:rsidRPr="0088392A" w:rsidRDefault="0088392A" w:rsidP="0088392A">
            <w:pPr>
              <w:spacing w:after="0" w:line="240" w:lineRule="auto"/>
              <w:ind w:left="850" w:right="432" w:hanging="492"/>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B050"/>
                <w:sz w:val="24"/>
                <w:szCs w:val="24"/>
                <w:shd w:val="clear" w:color="auto" w:fill="FFFFFF"/>
                <w:lang w:eastAsia="ru-RU"/>
              </w:rPr>
              <w:t>Истоки способностей и дарований  детей – на кончиках их пальцев.</w:t>
            </w:r>
          </w:p>
          <w:p w:rsidR="0088392A" w:rsidRPr="0088392A" w:rsidRDefault="0088392A" w:rsidP="0088392A">
            <w:pPr>
              <w:spacing w:after="0" w:line="240" w:lineRule="auto"/>
              <w:ind w:left="850" w:right="432"/>
              <w:jc w:val="right"/>
              <w:rPr>
                <w:rFonts w:ascii="Calibri" w:eastAsia="Times New Roman" w:hAnsi="Calibri" w:cs="Calibri"/>
                <w:color w:val="000000"/>
                <w:lang w:eastAsia="ru-RU"/>
              </w:rPr>
            </w:pPr>
            <w:r w:rsidRPr="0088392A">
              <w:rPr>
                <w:rFonts w:ascii="Times New Roman" w:eastAsia="Times New Roman" w:hAnsi="Times New Roman" w:cs="Times New Roman"/>
                <w:b/>
                <w:bCs/>
                <w:i/>
                <w:iCs/>
                <w:color w:val="00B050"/>
                <w:sz w:val="24"/>
                <w:szCs w:val="24"/>
                <w:lang w:eastAsia="ru-RU"/>
              </w:rPr>
              <w:t>                     В.А. Сухомлинский</w:t>
            </w:r>
          </w:p>
          <w:p w:rsidR="0088392A" w:rsidRPr="0088392A" w:rsidRDefault="0088392A" w:rsidP="0088392A">
            <w:pPr>
              <w:spacing w:after="0" w:line="240" w:lineRule="auto"/>
              <w:ind w:left="1080" w:right="432"/>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FF0000"/>
                <w:lang w:eastAsia="ru-RU"/>
              </w:rPr>
              <w:t> </w:t>
            </w:r>
          </w:p>
          <w:p w:rsidR="0088392A" w:rsidRPr="0088392A" w:rsidRDefault="0088392A" w:rsidP="0088392A">
            <w:pPr>
              <w:spacing w:after="0" w:line="240" w:lineRule="auto"/>
              <w:ind w:right="432" w:firstLine="360"/>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hd w:val="clear" w:color="auto" w:fill="FFFFFF"/>
                <w:lang w:eastAsia="ru-RU"/>
              </w:rPr>
              <w:t>Ребёнок говорит плохо. В каждой семье по-разному относятся к этому явлению. Одних тревожит уже то, что малыш к году говорит лишь 2-3 слова. Другие спокойны, несмотря</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на то, что 3-летний ребёнок не может составить простейшую фразу.</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Чаще всего задержка развития речи тяжело сказывается на общем</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развитии ребёнка, не позволяет ему полноценно общаться и играть</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с ровесниками, затрудняет познание окружающего мира, отягощает</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эмоционально - психическое состояние ребёнка.</w:t>
            </w:r>
          </w:p>
          <w:p w:rsidR="0088392A" w:rsidRPr="0088392A" w:rsidRDefault="0088392A" w:rsidP="0088392A">
            <w:pPr>
              <w:spacing w:after="0" w:line="240" w:lineRule="auto"/>
              <w:ind w:right="432" w:firstLine="360"/>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hd w:val="clear" w:color="auto" w:fill="FFFFFF"/>
                <w:lang w:eastAsia="ru-RU"/>
              </w:rPr>
              <w:t>Заботится о своевременном развитии речи ребёнка необходимо</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с первых дней его жизни: развивать его слух, внимание,</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двигательную активность. Когда ребёнок овладеет двигательными</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умениями и навыками, развивается координация движений. Точное,</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динамичное выполнение упражнений для ног, туловища рук, головы подготавливает совершенствование движений артикулярных органов: губ, языка, нижней челюсти</w:t>
            </w:r>
          </w:p>
          <w:p w:rsidR="0088392A" w:rsidRPr="0088392A" w:rsidRDefault="0088392A" w:rsidP="0088392A">
            <w:pPr>
              <w:spacing w:after="0" w:line="240" w:lineRule="auto"/>
              <w:ind w:left="4" w:right="432" w:firstLine="356"/>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hd w:val="clear" w:color="auto" w:fill="FFFFFF"/>
                <w:lang w:eastAsia="ru-RU"/>
              </w:rPr>
              <w:t>Особенно тесно связано со становлением речи развитие тонких</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движений пальцев рук. Почему человек, не находящий нужного</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 xml:space="preserve">слова для </w:t>
            </w:r>
            <w:r w:rsidRPr="0088392A">
              <w:rPr>
                <w:rFonts w:ascii="Times New Roman" w:eastAsia="Times New Roman" w:hAnsi="Times New Roman" w:cs="Times New Roman"/>
                <w:i/>
                <w:iCs/>
                <w:color w:val="000000"/>
                <w:shd w:val="clear" w:color="auto" w:fill="FFFFFF"/>
                <w:lang w:eastAsia="ru-RU"/>
              </w:rPr>
              <w:lastRenderedPageBreak/>
              <w:t>объяснения, часто помогает себе жестами? И наоборот, почему ребёнок, сосредоточенно пишущий, рисующий, помогает</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себе, непроизвольно высовывая язык? Первой формой общения</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первобытных людей были жесты; особенно велика здесь была роль</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руки. Развитие функций руки и речи у людей шло параллельно.</w:t>
            </w:r>
          </w:p>
          <w:p w:rsidR="0088392A" w:rsidRPr="0088392A" w:rsidRDefault="0088392A" w:rsidP="0088392A">
            <w:pPr>
              <w:spacing w:after="0" w:line="240" w:lineRule="auto"/>
              <w:ind w:right="432" w:firstLine="360"/>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hd w:val="clear" w:color="auto" w:fill="FFFFFF"/>
                <w:lang w:eastAsia="ru-RU"/>
              </w:rPr>
              <w:t>«Примерно таков же ход развития речи ребёнка. Сначала</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развиваются тонкие движения пальцев рук, затем появляется</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артикуляция слогов; всё последующее совершенствование речевых</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реакций стоит в прямой зависимости от степени тренировки</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движений пальцев». Таким образом, «есть все основания</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рассматривать кисти рук, как артикуляционный аппарат. С этой</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точки зрения проекция руки есть ещё одна речевая зона мозга». Так</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i/>
                <w:iCs/>
                <w:color w:val="000000"/>
                <w:shd w:val="clear" w:color="auto" w:fill="FFFFFF"/>
                <w:lang w:eastAsia="ru-RU"/>
              </w:rPr>
              <w:t>пишет известный исследователь детской речи М. М. Кольцова.</w:t>
            </w:r>
          </w:p>
          <w:p w:rsidR="0088392A" w:rsidRPr="0088392A" w:rsidRDefault="0088392A" w:rsidP="0088392A">
            <w:pPr>
              <w:spacing w:after="0" w:line="240" w:lineRule="auto"/>
              <w:ind w:right="354"/>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354"/>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354"/>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354"/>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354"/>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6C23C8AC" wp14:editId="33D65E34">
                      <wp:extent cx="308610" cy="308610"/>
                      <wp:effectExtent l="0" t="0" r="0" b="0"/>
                      <wp:docPr id="12" name="AutoShape 1" descr="https://nsportal.ru/sites/default/files/docpreview_image/2023/01/29/obobshchenie_opyta_aleynikova_e.a.docx_image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Описание: https://nsportal.ru/sites/default/files/docpreview_image/2023/01/29/obobshchenie_opyta_aleynikova_e.a.docx_image1.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ZJ9WPwYDAAA2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right="354"/>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354" w:firstLine="36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К 4 годам ребёнок в состоянии выкладывать из спичек</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(палочек) геометрические фигуры: квадрат, треугольник,</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прямоугольник. Вырежьте из плотной бумаги кружки, овалы,</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трапеции, они помогут ребёнку дополнить изображение.</w:t>
            </w:r>
          </w:p>
          <w:p w:rsidR="0088392A" w:rsidRPr="0088392A" w:rsidRDefault="0088392A" w:rsidP="0088392A">
            <w:pPr>
              <w:spacing w:after="0" w:line="240" w:lineRule="auto"/>
              <w:ind w:right="354" w:firstLine="36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Эти игры помогают стимулировать воображение, развивать</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творческие способности. Целенаправленно развивать внимание,</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зрительную память, мышление, ориентировку в пространстве.</w:t>
            </w:r>
          </w:p>
          <w:tbl>
            <w:tblPr>
              <w:tblW w:w="5289" w:type="dxa"/>
              <w:tblCellMar>
                <w:top w:w="15" w:type="dxa"/>
                <w:left w:w="15" w:type="dxa"/>
                <w:bottom w:w="15" w:type="dxa"/>
                <w:right w:w="15" w:type="dxa"/>
              </w:tblCellMar>
              <w:tblLook w:val="04A0" w:firstRow="1" w:lastRow="0" w:firstColumn="1" w:lastColumn="0" w:noHBand="0" w:noVBand="1"/>
            </w:tblPr>
            <w:tblGrid>
              <w:gridCol w:w="666"/>
              <w:gridCol w:w="4623"/>
            </w:tblGrid>
            <w:tr w:rsidR="0088392A" w:rsidRPr="0088392A">
              <w:tc>
                <w:tcPr>
                  <w:tcW w:w="63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240" w:lineRule="auto"/>
                    <w:rPr>
                      <w:rFonts w:ascii="Times New Roman" w:eastAsia="Times New Roman" w:hAnsi="Times New Roman" w:cs="Times New Roman"/>
                      <w:sz w:val="1"/>
                      <w:szCs w:val="24"/>
                      <w:lang w:eastAsia="ru-RU"/>
                    </w:rPr>
                  </w:pPr>
                </w:p>
              </w:tc>
              <w:tc>
                <w:tcPr>
                  <w:tcW w:w="437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240" w:lineRule="auto"/>
                    <w:rPr>
                      <w:rFonts w:ascii="Times New Roman" w:eastAsia="Times New Roman" w:hAnsi="Times New Roman" w:cs="Times New Roman"/>
                      <w:sz w:val="1"/>
                      <w:szCs w:val="24"/>
                      <w:lang w:eastAsia="ru-RU"/>
                    </w:rPr>
                  </w:pPr>
                </w:p>
              </w:tc>
            </w:tr>
            <w:tr w:rsidR="0088392A" w:rsidRPr="0088392A">
              <w:tc>
                <w:tcPr>
                  <w:tcW w:w="630"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240" w:lineRule="auto"/>
                    <w:rPr>
                      <w:rFonts w:ascii="Times New Roman" w:eastAsia="Times New Roman" w:hAnsi="Times New Roman" w:cs="Times New Roman"/>
                      <w:sz w:val="1"/>
                      <w:szCs w:val="24"/>
                      <w:lang w:eastAsia="ru-RU"/>
                    </w:rPr>
                  </w:pPr>
                </w:p>
              </w:tc>
              <w:tc>
                <w:tcPr>
                  <w:tcW w:w="437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0" w:lineRule="atLeast"/>
                    <w:jc w:val="center"/>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0C940DD3" wp14:editId="26E31026">
                            <wp:extent cx="308610" cy="308610"/>
                            <wp:effectExtent l="0" t="0" r="0" b="0"/>
                            <wp:docPr id="11" name="AutoShape 2" descr="https://nsportal.ru/sites/default/files/docpreview_image/2023/01/29/obobshchenie_opyta_aleynikova_e.a.docx_image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s://nsportal.ru/sites/default/files/docpreview_image/2023/01/29/obobshchenie_opyta_aleynikova_e.a.docx_image3.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" filled="f" stroked="f">
                            <o:lock v:ext="edit" aspectratio="t"/>
                            <w10:anchorlock/>
                          </v:rect>
                        </w:pict>
                      </mc:Fallback>
                    </mc:AlternateContent>
                  </w:r>
                </w:p>
              </w:tc>
            </w:tr>
          </w:tbl>
          <w:p w:rsidR="0088392A" w:rsidRPr="0088392A" w:rsidRDefault="0088392A" w:rsidP="0088392A">
            <w:pPr>
              <w:spacing w:after="0" w:line="240" w:lineRule="auto"/>
              <w:ind w:left="108" w:right="108"/>
              <w:rPr>
                <w:rFonts w:ascii="Calibri" w:eastAsia="Times New Roman" w:hAnsi="Calibri" w:cs="Calibri"/>
                <w:color w:val="000000"/>
                <w:lang w:eastAsia="ru-RU"/>
              </w:rPr>
            </w:pPr>
            <w:r w:rsidRPr="0088392A">
              <w:rPr>
                <w:rFonts w:ascii="Calibri" w:eastAsia="Times New Roman" w:hAnsi="Calibri" w:cs="Calibri"/>
                <w:color w:val="000000"/>
                <w:lang w:eastAsia="ru-RU"/>
              </w:rPr>
              <w:br/>
            </w:r>
          </w:p>
          <w:p w:rsidR="0088392A" w:rsidRPr="0088392A" w:rsidRDefault="0088392A" w:rsidP="0088392A">
            <w:pPr>
              <w:spacing w:after="0" w:line="240" w:lineRule="auto"/>
              <w:ind w:left="150" w:right="354" w:hanging="120"/>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01E3095E" wp14:editId="7DEB0149">
                      <wp:extent cx="308610" cy="308610"/>
                      <wp:effectExtent l="0" t="0" r="0" b="0"/>
                      <wp:docPr id="10" name="AutoShape 3" descr="https://nsportal.ru/sites/default/files/docpreview_image/2023/01/29/obobshchenie_opyta_aleynikova_e.a.docx_image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Описание: https://nsportal.ru/sites/default/files/docpreview_image/2023/01/29/obobshchenie_opyta_aleynikova_e.a.docx_image2.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D75TsQYDAAA2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left="150" w:right="354" w:hanging="120"/>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left="150" w:right="354" w:firstLine="60"/>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Попросите ребёнка:</w:t>
            </w:r>
          </w:p>
          <w:p w:rsidR="0088392A" w:rsidRPr="0088392A" w:rsidRDefault="0088392A" w:rsidP="0088392A">
            <w:pPr>
              <w:spacing w:after="0" w:line="240" w:lineRule="auto"/>
              <w:ind w:left="360" w:right="354" w:hanging="720"/>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1.</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Выложить скакалку по прямой линии.</w:t>
            </w:r>
          </w:p>
          <w:p w:rsidR="0088392A" w:rsidRPr="0088392A" w:rsidRDefault="0088392A" w:rsidP="0088392A">
            <w:pPr>
              <w:spacing w:after="0" w:line="240" w:lineRule="auto"/>
              <w:ind w:left="360" w:right="354" w:hanging="720"/>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2.</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Выложить из скакалки «змейку», «лесенку».</w:t>
            </w:r>
          </w:p>
          <w:p w:rsidR="0088392A" w:rsidRPr="0088392A" w:rsidRDefault="0088392A" w:rsidP="0088392A">
            <w:pPr>
              <w:spacing w:after="0" w:line="240" w:lineRule="auto"/>
              <w:ind w:right="354"/>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ind w:left="360" w:right="354"/>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11DE0368" wp14:editId="0D355EC3">
                      <wp:extent cx="308610" cy="308610"/>
                      <wp:effectExtent l="0" t="0" r="0" b="0"/>
                      <wp:docPr id="9" name="AutoShape 4" descr="https://nsportal.ru/sites/default/files/docpreview_image/2023/01/29/obobshchenie_opyta_aleynikova_e.a.docx_image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Описание: https://nsportal.ru/sites/default/files/docpreview_image/2023/01/29/obobshchenie_opyta_aleynikova_e.a.docx_image5.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3sxfzwYDAAA1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left="360" w:right="354" w:hanging="72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3.</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Выложить из скакалки круг, квадрат, треугольник.</w:t>
            </w:r>
          </w:p>
          <w:p w:rsidR="0088392A" w:rsidRPr="0088392A" w:rsidRDefault="0088392A" w:rsidP="0088392A">
            <w:pPr>
              <w:spacing w:after="0" w:line="240" w:lineRule="auto"/>
              <w:ind w:left="360" w:right="354" w:hanging="72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4.</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Намотать скакалку на ручку, размотать.</w:t>
            </w:r>
          </w:p>
          <w:p w:rsidR="0088392A" w:rsidRPr="0088392A" w:rsidRDefault="0088392A" w:rsidP="0088392A">
            <w:pPr>
              <w:spacing w:after="0" w:line="240" w:lineRule="auto"/>
              <w:ind w:left="360" w:right="354" w:hanging="72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5.</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Сложить вдвое, втрое, вчетверо.</w:t>
            </w:r>
          </w:p>
          <w:p w:rsidR="0088392A" w:rsidRPr="0088392A" w:rsidRDefault="0088392A" w:rsidP="0088392A">
            <w:pPr>
              <w:spacing w:after="0" w:line="240" w:lineRule="auto"/>
              <w:ind w:left="360" w:right="354" w:hanging="72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6.</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Завязать узел.</w:t>
            </w:r>
          </w:p>
          <w:p w:rsidR="0088392A" w:rsidRPr="0088392A" w:rsidRDefault="0088392A" w:rsidP="0088392A">
            <w:pPr>
              <w:spacing w:after="0" w:line="0" w:lineRule="atLeast"/>
              <w:ind w:left="360" w:right="252" w:hanging="72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lang w:eastAsia="ru-RU"/>
              </w:rPr>
              <w:t>7.</w:t>
            </w:r>
            <w:r w:rsidRPr="0088392A">
              <w:rPr>
                <w:rFonts w:ascii="Times New Roman" w:eastAsia="Times New Roman" w:hAnsi="Times New Roman" w:cs="Times New Roman"/>
                <w:color w:val="000000"/>
                <w:sz w:val="14"/>
                <w:szCs w:val="14"/>
                <w:lang w:eastAsia="ru-RU"/>
              </w:rPr>
              <w:t>     </w:t>
            </w:r>
            <w:r w:rsidRPr="0088392A">
              <w:rPr>
                <w:rFonts w:ascii="Times New Roman" w:eastAsia="Times New Roman" w:hAnsi="Times New Roman" w:cs="Times New Roman"/>
                <w:color w:val="000000"/>
                <w:sz w:val="24"/>
                <w:szCs w:val="24"/>
                <w:lang w:eastAsia="ru-RU"/>
              </w:rPr>
              <w:t> </w:t>
            </w:r>
            <w:r w:rsidRPr="0088392A">
              <w:rPr>
                <w:rFonts w:ascii="Times New Roman" w:eastAsia="Times New Roman" w:hAnsi="Times New Roman" w:cs="Times New Roman"/>
                <w:color w:val="000000"/>
                <w:lang w:eastAsia="ru-RU"/>
              </w:rPr>
              <w:t>Привязать один конец верёвки к середине палки, перебирать её руками, намотать верёвку на палку.</w:t>
            </w:r>
          </w:p>
        </w:tc>
        <w:tc>
          <w:tcPr>
            <w:tcW w:w="5052"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88392A" w:rsidRPr="0088392A" w:rsidRDefault="0088392A" w:rsidP="0088392A">
            <w:pPr>
              <w:spacing w:after="0" w:line="240" w:lineRule="auto"/>
              <w:ind w:left="252" w:right="252"/>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lastRenderedPageBreak/>
              <w:t> </w:t>
            </w:r>
          </w:p>
          <w:p w:rsidR="0088392A" w:rsidRPr="0088392A" w:rsidRDefault="0088392A" w:rsidP="0088392A">
            <w:pPr>
              <w:spacing w:after="0" w:line="240" w:lineRule="auto"/>
              <w:ind w:left="252" w:right="252"/>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56D05A2D" wp14:editId="122062C4">
                      <wp:extent cx="308610" cy="308610"/>
                      <wp:effectExtent l="0" t="0" r="0" b="0"/>
                      <wp:docPr id="8" name="AutoShape 5" descr="https://nsportal.ru/sites/default/files/docpreview_image/2023/01/29/obobshchenie_opyta_aleynikova_e.a.docx_image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Описание: https://nsportal.ru/sites/default/files/docpreview_image/2023/01/29/obobshchenie_opyta_aleynikova_e.a.docx_image4.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UFSR6wYDAAA1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left="252" w:right="252" w:firstLine="1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Заниматься этой тренировкой с ребёнком можно уже с 6-7</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месяцев. Начинать желательно, с мас</w:t>
            </w:r>
            <w:r w:rsidRPr="0088392A">
              <w:rPr>
                <w:rFonts w:ascii="Times New Roman" w:eastAsia="Times New Roman" w:hAnsi="Times New Roman" w:cs="Times New Roman"/>
                <w:color w:val="000000"/>
                <w:shd w:val="clear" w:color="auto" w:fill="FFFFFF"/>
                <w:lang w:eastAsia="ru-RU"/>
              </w:rPr>
              <w:softHyphen/>
              <w:t>сажа кистей рук - поглаживать</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их в направлении от кончиков пальцев к запястью, затем сгибать и</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разгибать каждый палец.</w: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Всем известны игры «Ладушки», «</w:t>
            </w:r>
            <w:proofErr w:type="gramStart"/>
            <w:r w:rsidRPr="0088392A">
              <w:rPr>
                <w:rFonts w:ascii="Times New Roman" w:eastAsia="Times New Roman" w:hAnsi="Times New Roman" w:cs="Times New Roman"/>
                <w:color w:val="000000"/>
                <w:shd w:val="clear" w:color="auto" w:fill="FFFFFF"/>
                <w:lang w:eastAsia="ru-RU"/>
              </w:rPr>
              <w:t>Сорока-бело</w:t>
            </w:r>
            <w:r w:rsidRPr="0088392A">
              <w:rPr>
                <w:rFonts w:ascii="Times New Roman" w:eastAsia="Times New Roman" w:hAnsi="Times New Roman" w:cs="Times New Roman"/>
                <w:color w:val="000000"/>
                <w:shd w:val="clear" w:color="auto" w:fill="FFFFFF"/>
                <w:lang w:eastAsia="ru-RU"/>
              </w:rPr>
              <w:softHyphen/>
              <w:t>бока</w:t>
            </w:r>
            <w:proofErr w:type="gramEnd"/>
            <w:r w:rsidRPr="0088392A">
              <w:rPr>
                <w:rFonts w:ascii="Times New Roman" w:eastAsia="Times New Roman" w:hAnsi="Times New Roman" w:cs="Times New Roman"/>
                <w:color w:val="000000"/>
                <w:shd w:val="clear" w:color="auto" w:fill="FFFFFF"/>
                <w:lang w:eastAsia="ru-RU"/>
              </w:rPr>
              <w:t>», «Коза</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рогатая».</w: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 xml:space="preserve">Тренировку движений пальцев рук можно начинать с </w:t>
            </w:r>
            <w:proofErr w:type="gramStart"/>
            <w:r w:rsidRPr="0088392A">
              <w:rPr>
                <w:rFonts w:ascii="Times New Roman" w:eastAsia="Times New Roman" w:hAnsi="Times New Roman" w:cs="Times New Roman"/>
                <w:color w:val="000000"/>
                <w:shd w:val="clear" w:color="auto" w:fill="FFFFFF"/>
                <w:lang w:eastAsia="ru-RU"/>
              </w:rPr>
              <w:t>про</w:t>
            </w:r>
            <w:r w:rsidRPr="0088392A">
              <w:rPr>
                <w:rFonts w:ascii="Times New Roman" w:eastAsia="Times New Roman" w:hAnsi="Times New Roman" w:cs="Times New Roman"/>
                <w:color w:val="000000"/>
                <w:shd w:val="clear" w:color="auto" w:fill="FFFFFF"/>
                <w:lang w:eastAsia="ru-RU"/>
              </w:rPr>
              <w:softHyphen/>
              <w:t>стого</w:t>
            </w:r>
            <w:proofErr w:type="gramEnd"/>
            <w:r w:rsidRPr="0088392A">
              <w:rPr>
                <w:rFonts w:ascii="Times New Roman" w:eastAsia="Times New Roman" w:hAnsi="Times New Roman" w:cs="Times New Roman"/>
                <w:color w:val="000000"/>
                <w:shd w:val="clear" w:color="auto" w:fill="FFFFFF"/>
                <w:lang w:eastAsia="ru-RU"/>
              </w:rPr>
              <w:t>: сжимать и разжимать пальцы в кулак.</w: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Ребёнку не надоест показывать, какой он сильный;  по</w:t>
            </w:r>
            <w:r w:rsidRPr="0088392A">
              <w:rPr>
                <w:rFonts w:ascii="Times New Roman" w:eastAsia="Times New Roman" w:hAnsi="Times New Roman" w:cs="Times New Roman"/>
                <w:color w:val="000000"/>
                <w:shd w:val="clear" w:color="auto" w:fill="FFFFFF"/>
                <w:lang w:eastAsia="ru-RU"/>
              </w:rPr>
              <w:softHyphen/>
              <w:t>просите</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его сильно сжать мамину, папину руку, сжать одну руку другой.</w: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Предложите ребёнку, взяв за руку сестру, маму, папу, брата</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перетянуть к себе через условную черту.</w: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Сложите руки в замок, ёлочку.</w:t>
            </w:r>
          </w:p>
          <w:p w:rsidR="0088392A" w:rsidRPr="0088392A" w:rsidRDefault="0088392A" w:rsidP="0088392A">
            <w:pPr>
              <w:spacing w:after="0" w:line="240" w:lineRule="auto"/>
              <w:ind w:left="252" w:righ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Тренируйте движения каждого пальца: сгибать и раз</w:t>
            </w:r>
            <w:r w:rsidRPr="0088392A">
              <w:rPr>
                <w:rFonts w:ascii="Times New Roman" w:eastAsia="Times New Roman" w:hAnsi="Times New Roman" w:cs="Times New Roman"/>
                <w:color w:val="000000"/>
                <w:shd w:val="clear" w:color="auto" w:fill="FFFFFF"/>
                <w:lang w:eastAsia="ru-RU"/>
              </w:rPr>
              <w:softHyphen/>
              <w:t>гибать</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пальцы поочерёдно, перебирая пальцами по столу, поиграть в «догонялки».</w:t>
            </w:r>
          </w:p>
          <w:p w:rsidR="0088392A" w:rsidRPr="0088392A" w:rsidRDefault="0088392A" w:rsidP="0088392A">
            <w:pPr>
              <w:spacing w:after="0" w:line="240" w:lineRule="auto"/>
              <w:ind w:left="252" w:right="252"/>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w:lastRenderedPageBreak/>
              <mc:AlternateContent>
                <mc:Choice Requires="wps">
                  <w:drawing>
                    <wp:inline distT="0" distB="0" distL="0" distR="0" wp14:anchorId="4EBBBF9E" wp14:editId="13B2DF27">
                      <wp:extent cx="308610" cy="308610"/>
                      <wp:effectExtent l="0" t="0" r="0" b="0"/>
                      <wp:docPr id="7" name="AutoShape 6" descr="https://nsportal.ru/sites/default/files/docpreview_image/2023/01/29/obobshchenie_opyta_aleynikova_e.a.docx_image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Описание: https://nsportal.ru/sites/default/files/docpreview_image/2023/01/29/obobshchenie_opyta_aleynikova_e.a.docx_image7.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lMK8kQYDAAA1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right="252" w:firstLine="432"/>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Очень полезны игры с кубиками. Начните с про</w:t>
            </w:r>
            <w:r w:rsidRPr="0088392A">
              <w:rPr>
                <w:rFonts w:ascii="Times New Roman" w:eastAsia="Times New Roman" w:hAnsi="Times New Roman" w:cs="Times New Roman"/>
                <w:color w:val="000000"/>
                <w:shd w:val="clear" w:color="auto" w:fill="FFFFFF"/>
                <w:lang w:eastAsia="ru-RU"/>
              </w:rPr>
              <w:softHyphen/>
              <w:t>стых образцов:</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домик, дорожка, стол, стул, ска</w:t>
            </w:r>
            <w:r w:rsidRPr="0088392A">
              <w:rPr>
                <w:rFonts w:ascii="Times New Roman" w:eastAsia="Times New Roman" w:hAnsi="Times New Roman" w:cs="Times New Roman"/>
                <w:color w:val="000000"/>
                <w:shd w:val="clear" w:color="auto" w:fill="FFFFFF"/>
                <w:lang w:eastAsia="ru-RU"/>
              </w:rPr>
              <w:softHyphen/>
              <w:t>мейка, кроватка. Постепенно</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уменьшайте размеры кубиков и усложняйте задания: ворота, будка, забор, лесенка. Обязательно приучите малыша складывать кубики в коробку. Это, кроме привычки к порядку, выработает умение располагать предметы в опреде</w:t>
            </w:r>
            <w:r w:rsidRPr="0088392A">
              <w:rPr>
                <w:rFonts w:ascii="Times New Roman" w:eastAsia="Times New Roman" w:hAnsi="Times New Roman" w:cs="Times New Roman"/>
                <w:color w:val="000000"/>
                <w:shd w:val="clear" w:color="auto" w:fill="FFFFFF"/>
                <w:lang w:eastAsia="ru-RU"/>
              </w:rPr>
              <w:softHyphen/>
              <w:t xml:space="preserve">лённой последовательности. Это занятие можно превратить в игру, развивающую наблюдательность и логическое мышление ребёнка. </w:t>
            </w:r>
            <w:proofErr w:type="gramStart"/>
            <w:r w:rsidRPr="0088392A">
              <w:rPr>
                <w:rFonts w:ascii="Times New Roman" w:eastAsia="Times New Roman" w:hAnsi="Times New Roman" w:cs="Times New Roman"/>
                <w:color w:val="000000"/>
                <w:shd w:val="clear" w:color="auto" w:fill="FFFFFF"/>
                <w:lang w:eastAsia="ru-RU"/>
              </w:rPr>
              <w:t>Предложите укла</w:t>
            </w:r>
            <w:r w:rsidRPr="0088392A">
              <w:rPr>
                <w:rFonts w:ascii="Times New Roman" w:eastAsia="Times New Roman" w:hAnsi="Times New Roman" w:cs="Times New Roman"/>
                <w:color w:val="000000"/>
                <w:shd w:val="clear" w:color="auto" w:fill="FFFFFF"/>
                <w:lang w:eastAsia="ru-RU"/>
              </w:rPr>
              <w:softHyphen/>
              <w:t>дывать кубики в заданном порядке, например: первый ряд - жёлтые кубики, второй - зелёные и т. д. Или кубики в ряд укладываются в такой последовательности: красный, жёлтый, красный, жёлтый и т. д. Попросите ребёнка закончить этот «узор».</w:t>
            </w:r>
            <w:proofErr w:type="gramEnd"/>
            <w:r w:rsidRPr="0088392A">
              <w:rPr>
                <w:rFonts w:ascii="Times New Roman" w:eastAsia="Times New Roman" w:hAnsi="Times New Roman" w:cs="Times New Roman"/>
                <w:color w:val="000000"/>
                <w:shd w:val="clear" w:color="auto" w:fill="FFFFFF"/>
                <w:lang w:eastAsia="ru-RU"/>
              </w:rPr>
              <w:t xml:space="preserve"> В дальнейшем можно усложнить узор: два жёлтых, синий, два жёлтых...</w:t>
            </w:r>
          </w:p>
          <w:p w:rsidR="0088392A" w:rsidRPr="0088392A" w:rsidRDefault="0088392A" w:rsidP="0088392A">
            <w:pPr>
              <w:spacing w:after="0" w:line="240" w:lineRule="auto"/>
              <w:ind w:right="252"/>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252"/>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7AC792E2" wp14:editId="555AED53">
                      <wp:extent cx="308610" cy="308610"/>
                      <wp:effectExtent l="0" t="0" r="0" b="0"/>
                      <wp:docPr id="6" name="AutoShape 7" descr="https://nsportal.ru/sites/default/files/docpreview_image/2023/01/29/obobshchenie_opyta_aleynikova_e.a.docx_image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Описание: https://nsportal.ru/sites/default/files/docpreview_image/2023/01/29/obobshchenie_opyta_aleynikova_e.a.docx_image6.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GlpytQYDAAA1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right="252"/>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right="252" w:firstLine="432"/>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Дайте ребёнку гранёный карандаш. Пусть он поместит между ладонями и вращает карандаш, перемещая его от основания ладоней к кончикам пальцев. Другое упражнение: удерживать карандаш каждым согнутым пальцем. Удерживать карандаш пальцами так: указательный и безымянный  сверху, средний и мизинец снизу.</w:t>
            </w:r>
          </w:p>
          <w:p w:rsidR="0088392A" w:rsidRPr="0088392A" w:rsidRDefault="0088392A" w:rsidP="0088392A">
            <w:pPr>
              <w:spacing w:after="0" w:line="240" w:lineRule="auto"/>
              <w:ind w:firstLine="36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lang w:eastAsia="ru-RU"/>
              </w:rPr>
              <w:t> </w:t>
            </w:r>
          </w:p>
          <w:p w:rsidR="0088392A" w:rsidRPr="0088392A" w:rsidRDefault="0088392A" w:rsidP="0088392A">
            <w:pPr>
              <w:spacing w:after="0" w:line="240" w:lineRule="auto"/>
              <w:ind w:firstLine="36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lang w:eastAsia="ru-RU"/>
              </w:rPr>
              <w:t> </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firstLine="36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lang w:eastAsia="ru-RU"/>
              </w:rPr>
              <w:t> </w:t>
            </w:r>
          </w:p>
          <w:p w:rsidR="0088392A" w:rsidRPr="0088392A" w:rsidRDefault="0088392A" w:rsidP="0088392A">
            <w:pPr>
              <w:spacing w:after="0" w:line="240" w:lineRule="auto"/>
              <w:ind w:firstLine="360"/>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7BC62BDA" wp14:editId="7C8D4214">
                      <wp:extent cx="308610" cy="308610"/>
                      <wp:effectExtent l="0" t="0" r="0" b="0"/>
                      <wp:docPr id="5" name="AutoShape 8" descr="https://nsportal.ru/sites/default/files/docpreview_image/2023/01/29/obobshchenie_opyta_aleynikova_e.a.docx_image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Описание: https://nsportal.ru/sites/default/files/docpreview_image/2023/01/29/obobshchenie_opyta_aleynikova_e.a.docx_image9.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12xgoQYDAAA1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left="468" w:right="1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p w:rsidR="0088392A" w:rsidRPr="0088392A" w:rsidRDefault="0088392A" w:rsidP="0088392A">
            <w:pPr>
              <w:spacing w:after="0" w:line="0" w:lineRule="atLeast"/>
              <w:ind w:left="468" w:right="1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w:t>
            </w:r>
          </w:p>
        </w:tc>
        <w:tc>
          <w:tcPr>
            <w:tcW w:w="6378"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88392A" w:rsidRPr="0088392A" w:rsidRDefault="0088392A" w:rsidP="0088392A">
            <w:pPr>
              <w:spacing w:after="0" w:line="240" w:lineRule="auto"/>
              <w:ind w:left="252" w:right="-108"/>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lastRenderedPageBreak/>
              <w:t> </w:t>
            </w:r>
          </w:p>
          <w:p w:rsidR="0088392A" w:rsidRPr="0088392A" w:rsidRDefault="0088392A" w:rsidP="0088392A">
            <w:pPr>
              <w:spacing w:after="0" w:line="240" w:lineRule="auto"/>
              <w:ind w:right="-108"/>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39B1B26E" wp14:editId="71170A36">
                      <wp:extent cx="308610" cy="308610"/>
                      <wp:effectExtent l="0" t="0" r="0" b="0"/>
                      <wp:docPr id="4" name="AutoShape 9" descr="https://nsportal.ru/sites/default/files/docpreview_image/2023/01/29/obobshchenie_opyta_aleynikova_e.a.docx_image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Описание: https://nsportal.ru/sites/default/files/docpreview_image/2023/01/29/obobshchenie_opyta_aleynikova_e.a.docx_image8.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WfSuhQYDAAA1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right="-108"/>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right="72" w:firstLine="252"/>
              <w:jc w:val="both"/>
              <w:rPr>
                <w:rFonts w:ascii="Calibri" w:eastAsia="Times New Roman" w:hAnsi="Calibri" w:cs="Calibri"/>
                <w:color w:val="000000"/>
                <w:lang w:eastAsia="ru-RU"/>
              </w:rPr>
            </w:pPr>
            <w:r w:rsidRPr="0088392A">
              <w:rPr>
                <w:rFonts w:ascii="Times New Roman" w:eastAsia="Times New Roman" w:hAnsi="Times New Roman" w:cs="Times New Roman"/>
                <w:color w:val="000000"/>
                <w:lang w:eastAsia="ru-RU"/>
              </w:rPr>
              <w:t xml:space="preserve">Попросите малыша разложить пуговицы по коробкам. </w:t>
            </w:r>
            <w:proofErr w:type="gramStart"/>
            <w:r w:rsidRPr="0088392A">
              <w:rPr>
                <w:rFonts w:ascii="Times New Roman" w:eastAsia="Times New Roman" w:hAnsi="Times New Roman" w:cs="Times New Roman"/>
                <w:color w:val="000000"/>
                <w:lang w:eastAsia="ru-RU"/>
              </w:rPr>
              <w:t>В</w:t>
            </w:r>
            <w:r w:rsidRPr="0088392A">
              <w:rPr>
                <w:rFonts w:ascii="Times New Roman" w:eastAsia="Times New Roman" w:hAnsi="Times New Roman" w:cs="Times New Roman"/>
                <w:color w:val="000000"/>
                <w:sz w:val="24"/>
                <w:szCs w:val="24"/>
                <w:lang w:eastAsia="ru-RU"/>
              </w:rPr>
              <w:t> </w:t>
            </w:r>
            <w:r w:rsidRPr="0088392A">
              <w:rPr>
                <w:rFonts w:ascii="Times New Roman" w:eastAsia="Times New Roman" w:hAnsi="Times New Roman" w:cs="Times New Roman"/>
                <w:color w:val="000000"/>
                <w:lang w:eastAsia="ru-RU"/>
              </w:rPr>
              <w:t>большую коробку - большие пуговицы, в среднюю - поменьше, в</w:t>
            </w:r>
            <w:r w:rsidRPr="0088392A">
              <w:rPr>
                <w:rFonts w:ascii="Times New Roman" w:eastAsia="Times New Roman" w:hAnsi="Times New Roman" w:cs="Times New Roman"/>
                <w:color w:val="000000"/>
                <w:sz w:val="24"/>
                <w:szCs w:val="24"/>
                <w:lang w:eastAsia="ru-RU"/>
              </w:rPr>
              <w:t> </w:t>
            </w:r>
            <w:r w:rsidRPr="0088392A">
              <w:rPr>
                <w:rFonts w:ascii="Times New Roman" w:eastAsia="Times New Roman" w:hAnsi="Times New Roman" w:cs="Times New Roman"/>
                <w:color w:val="000000"/>
                <w:lang w:eastAsia="ru-RU"/>
              </w:rPr>
              <w:t>маленькую - мелкие.</w:t>
            </w:r>
            <w:proofErr w:type="gramEnd"/>
          </w:p>
          <w:p w:rsidR="0088392A" w:rsidRPr="0088392A" w:rsidRDefault="0088392A" w:rsidP="0088392A">
            <w:pPr>
              <w:spacing w:after="0" w:line="240" w:lineRule="auto"/>
              <w:ind w:left="252" w:right="72" w:hanging="432"/>
              <w:jc w:val="both"/>
              <w:rPr>
                <w:rFonts w:ascii="Calibri" w:eastAsia="Times New Roman" w:hAnsi="Calibri" w:cs="Calibri"/>
                <w:color w:val="000000"/>
                <w:lang w:eastAsia="ru-RU"/>
              </w:rPr>
            </w:pPr>
            <w:proofErr w:type="gramStart"/>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На силуэт зверя, сделанного из ткани, можно пристёгивать уши,</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хвостик, лапы и т. д. К машине - колёса, к самолёту - крылья, окна.</w:t>
            </w:r>
            <w:proofErr w:type="gramEnd"/>
          </w:p>
          <w:p w:rsidR="0088392A" w:rsidRPr="0088392A" w:rsidRDefault="0088392A" w:rsidP="0088392A">
            <w:pPr>
              <w:spacing w:after="0" w:line="240" w:lineRule="auto"/>
              <w:ind w:left="252" w:right="7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Из пуговиц можно выложить узоры, чередуя пуговицы по</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размеру, цвету.</w:t>
            </w:r>
          </w:p>
          <w:p w:rsidR="0088392A" w:rsidRPr="0088392A" w:rsidRDefault="0088392A" w:rsidP="0088392A">
            <w:pPr>
              <w:spacing w:after="0" w:line="240" w:lineRule="auto"/>
              <w:ind w:left="252" w:right="7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 xml:space="preserve">Попросите ребёнка выложить пуговицы  в ряд, </w:t>
            </w:r>
            <w:proofErr w:type="gramStart"/>
            <w:r w:rsidRPr="0088392A">
              <w:rPr>
                <w:rFonts w:ascii="Times New Roman" w:eastAsia="Times New Roman" w:hAnsi="Times New Roman" w:cs="Times New Roman"/>
                <w:color w:val="000000"/>
                <w:shd w:val="clear" w:color="auto" w:fill="FFFFFF"/>
                <w:lang w:eastAsia="ru-RU"/>
              </w:rPr>
              <w:t>от</w:t>
            </w:r>
            <w:proofErr w:type="gramEnd"/>
            <w:r w:rsidRPr="0088392A">
              <w:rPr>
                <w:rFonts w:ascii="Times New Roman" w:eastAsia="Times New Roman" w:hAnsi="Times New Roman" w:cs="Times New Roman"/>
                <w:color w:val="000000"/>
                <w:shd w:val="clear" w:color="auto" w:fill="FFFFFF"/>
                <w:lang w:eastAsia="ru-RU"/>
              </w:rPr>
              <w:t xml:space="preserve"> большой до маленькой.</w:t>
            </w:r>
          </w:p>
          <w:p w:rsidR="0088392A" w:rsidRPr="0088392A" w:rsidRDefault="0088392A" w:rsidP="0088392A">
            <w:pPr>
              <w:spacing w:after="0" w:line="240" w:lineRule="auto"/>
              <w:ind w:left="252" w:right="7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Можно выложить различные фигуры: цветок, медведя, снеговика…</w:t>
            </w:r>
          </w:p>
          <w:tbl>
            <w:tblPr>
              <w:tblW w:w="4797" w:type="dxa"/>
              <w:tblCellMar>
                <w:top w:w="15" w:type="dxa"/>
                <w:left w:w="15" w:type="dxa"/>
                <w:bottom w:w="15" w:type="dxa"/>
                <w:right w:w="15" w:type="dxa"/>
              </w:tblCellMar>
              <w:tblLook w:val="04A0" w:firstRow="1" w:lastRow="0" w:firstColumn="1" w:lastColumn="0" w:noHBand="0" w:noVBand="1"/>
            </w:tblPr>
            <w:tblGrid>
              <w:gridCol w:w="2275"/>
              <w:gridCol w:w="2522"/>
            </w:tblGrid>
            <w:tr w:rsidR="0088392A" w:rsidRPr="0088392A">
              <w:tc>
                <w:tcPr>
                  <w:tcW w:w="376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240" w:lineRule="auto"/>
                    <w:rPr>
                      <w:rFonts w:ascii="Times New Roman" w:eastAsia="Times New Roman" w:hAnsi="Times New Roman" w:cs="Times New Roman"/>
                      <w:sz w:val="1"/>
                      <w:szCs w:val="24"/>
                      <w:lang w:eastAsia="ru-RU"/>
                    </w:rPr>
                  </w:pPr>
                </w:p>
              </w:tc>
              <w:tc>
                <w:tcPr>
                  <w:tcW w:w="383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240" w:lineRule="auto"/>
                    <w:rPr>
                      <w:rFonts w:ascii="Times New Roman" w:eastAsia="Times New Roman" w:hAnsi="Times New Roman" w:cs="Times New Roman"/>
                      <w:sz w:val="1"/>
                      <w:szCs w:val="24"/>
                      <w:lang w:eastAsia="ru-RU"/>
                    </w:rPr>
                  </w:pPr>
                </w:p>
              </w:tc>
            </w:tr>
            <w:tr w:rsidR="0088392A" w:rsidRPr="0088392A">
              <w:tc>
                <w:tcPr>
                  <w:tcW w:w="3764"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240" w:lineRule="auto"/>
                    <w:rPr>
                      <w:rFonts w:ascii="Times New Roman" w:eastAsia="Times New Roman" w:hAnsi="Times New Roman" w:cs="Times New Roman"/>
                      <w:sz w:val="1"/>
                      <w:szCs w:val="24"/>
                      <w:lang w:eastAsia="ru-RU"/>
                    </w:rPr>
                  </w:pPr>
                </w:p>
              </w:tc>
              <w:tc>
                <w:tcPr>
                  <w:tcW w:w="3832" w:type="dxa"/>
                  <w:tcBorders>
                    <w:top w:val="single" w:sz="2" w:space="0" w:color="000000"/>
                    <w:left w:val="single" w:sz="2" w:space="0" w:color="000000"/>
                    <w:bottom w:val="single" w:sz="2" w:space="0" w:color="000000"/>
                    <w:right w:val="single" w:sz="2" w:space="0" w:color="000000"/>
                  </w:tcBorders>
                  <w:tcMar>
                    <w:top w:w="0" w:type="dxa"/>
                    <w:left w:w="116" w:type="dxa"/>
                    <w:bottom w:w="0" w:type="dxa"/>
                    <w:right w:w="116" w:type="dxa"/>
                  </w:tcMar>
                  <w:vAlign w:val="center"/>
                  <w:hideMark/>
                </w:tcPr>
                <w:p w:rsidR="0088392A" w:rsidRPr="0088392A" w:rsidRDefault="0088392A" w:rsidP="0088392A">
                  <w:pPr>
                    <w:spacing w:after="0" w:line="0" w:lineRule="atLeast"/>
                    <w:jc w:val="center"/>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49E44D8F" wp14:editId="5680467B">
                            <wp:extent cx="308610" cy="308610"/>
                            <wp:effectExtent l="0" t="0" r="0" b="0"/>
                            <wp:docPr id="3" name="AutoShape 10" descr="https://nsportal.ru/sites/default/files/docpreview_image/2023/01/29/obobshchenie_opyta_aleynikova_e.a.docx_image1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alt="Описание: https://nsportal.ru/sites/default/files/docpreview_image/2023/01/29/obobshchenie_opyta_aleynikova_e.a.docx_image12.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" filled="f" stroked="f">
                            <o:lock v:ext="edit" aspectratio="t"/>
                            <w10:anchorlock/>
                          </v:rect>
                        </w:pict>
                      </mc:Fallback>
                    </mc:AlternateContent>
                  </w:r>
                </w:p>
              </w:tc>
            </w:tr>
          </w:tbl>
          <w:p w:rsidR="0088392A" w:rsidRPr="0088392A" w:rsidRDefault="0088392A" w:rsidP="0088392A">
            <w:pPr>
              <w:spacing w:after="0" w:line="240" w:lineRule="auto"/>
              <w:ind w:left="108" w:right="108"/>
              <w:rPr>
                <w:rFonts w:ascii="Calibri" w:eastAsia="Times New Roman" w:hAnsi="Calibri" w:cs="Calibri"/>
                <w:color w:val="000000"/>
                <w:lang w:eastAsia="ru-RU"/>
              </w:rPr>
            </w:pPr>
            <w:r w:rsidRPr="0088392A">
              <w:rPr>
                <w:rFonts w:ascii="Calibri" w:eastAsia="Times New Roman" w:hAnsi="Calibri" w:cs="Calibri"/>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rPr>
                <w:rFonts w:ascii="Calibri" w:eastAsia="Times New Roman" w:hAnsi="Calibri" w:cs="Calibri"/>
                <w:color w:val="000000"/>
                <w:lang w:eastAsia="ru-RU"/>
              </w:rPr>
            </w:pPr>
            <w:r w:rsidRPr="0088392A">
              <w:rPr>
                <w:rFonts w:ascii="Times New Roman" w:eastAsia="Times New Roman" w:hAnsi="Times New Roman" w:cs="Times New Roman"/>
                <w:b/>
                <w:bCs/>
                <w:color w:val="000000"/>
                <w:lang w:eastAsia="ru-RU"/>
              </w:rPr>
              <w:t> </w:t>
            </w:r>
          </w:p>
          <w:p w:rsidR="0088392A" w:rsidRPr="0088392A" w:rsidRDefault="0088392A" w:rsidP="0088392A">
            <w:pPr>
              <w:spacing w:after="0" w:line="240" w:lineRule="auto"/>
              <w:ind w:left="252" w:right="-108" w:hanging="432"/>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lastRenderedPageBreak/>
              <w:t> </w:t>
            </w:r>
          </w:p>
          <w:p w:rsidR="0088392A" w:rsidRPr="0088392A" w:rsidRDefault="0088392A" w:rsidP="0088392A">
            <w:pPr>
              <w:spacing w:after="0" w:line="240" w:lineRule="auto"/>
              <w:ind w:left="108" w:right="108"/>
              <w:rPr>
                <w:rFonts w:ascii="Calibri" w:eastAsia="Times New Roman" w:hAnsi="Calibri" w:cs="Calibri"/>
                <w:color w:val="000000"/>
                <w:lang w:eastAsia="ru-RU"/>
              </w:rPr>
            </w:pPr>
            <w:r w:rsidRPr="0088392A">
              <w:rPr>
                <w:rFonts w:ascii="Calibri" w:eastAsia="Times New Roman" w:hAnsi="Calibri" w:cs="Calibri"/>
                <w:color w:val="000000"/>
                <w:lang w:eastAsia="ru-RU"/>
              </w:rPr>
              <w:br/>
            </w:r>
          </w:p>
          <w:p w:rsidR="0088392A" w:rsidRPr="0088392A" w:rsidRDefault="0088392A" w:rsidP="0088392A">
            <w:pPr>
              <w:spacing w:after="0" w:line="240" w:lineRule="auto"/>
              <w:ind w:left="252"/>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389E5C25" wp14:editId="2E41DB19">
                      <wp:extent cx="308610" cy="308610"/>
                      <wp:effectExtent l="0" t="0" r="0" b="0"/>
                      <wp:docPr id="2" name="AutoShape 11" descr="https://nsportal.ru/sites/default/files/docpreview_image/2023/01/29/obobshchenie_opyta_aleynikova_e.a.docx_image1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 o:spid="_x0000_s1026" alt="Описание: https://nsportal.ru/sites/default/files/docpreview_image/2023/01/29/obobshchenie_opyta_aleynikova_e.a.docx_image10.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" filled="f" stroked="f">
                      <o:lock v:ext="edit" aspectratio="t"/>
                      <w10:anchorlock/>
                    </v:rect>
                  </w:pict>
                </mc:Fallback>
              </mc:AlternateContent>
            </w:r>
          </w:p>
          <w:p w:rsidR="0088392A" w:rsidRPr="0088392A" w:rsidRDefault="0088392A" w:rsidP="0088392A">
            <w:pPr>
              <w:spacing w:after="0" w:line="240" w:lineRule="auto"/>
              <w:ind w:left="72"/>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 </w:t>
            </w:r>
          </w:p>
          <w:p w:rsidR="0088392A" w:rsidRPr="0088392A" w:rsidRDefault="0088392A" w:rsidP="0088392A">
            <w:pPr>
              <w:spacing w:after="0" w:line="240" w:lineRule="auto"/>
              <w:ind w:left="72" w:firstLine="1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Научите малыша надевать кольца на стержни, держа кольца</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кончиками пальцев, не зажимая в кулак.</w:t>
            </w:r>
          </w:p>
          <w:p w:rsidR="0088392A" w:rsidRPr="0088392A" w:rsidRDefault="0088392A" w:rsidP="0088392A">
            <w:pPr>
              <w:spacing w:after="0" w:line="240" w:lineRule="auto"/>
              <w:ind w:lef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Нанизать колечки на верёвку, шнурок.</w:t>
            </w:r>
          </w:p>
          <w:p w:rsidR="0088392A" w:rsidRPr="0088392A" w:rsidRDefault="0088392A" w:rsidP="0088392A">
            <w:pPr>
              <w:spacing w:after="0" w:line="240" w:lineRule="auto"/>
              <w:ind w:lef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Надеть 5 небольших колец на пальчики одной и другой руки.</w:t>
            </w:r>
          </w:p>
          <w:p w:rsidR="0088392A" w:rsidRPr="0088392A" w:rsidRDefault="0088392A" w:rsidP="0088392A">
            <w:pPr>
              <w:spacing w:after="0" w:line="240" w:lineRule="auto"/>
              <w:ind w:lef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Прошагать пальчиками по колечкам, лежащим на столе.</w:t>
            </w:r>
          </w:p>
          <w:p w:rsidR="0088392A" w:rsidRPr="0088392A" w:rsidRDefault="0088392A" w:rsidP="0088392A">
            <w:pPr>
              <w:spacing w:after="0" w:line="240" w:lineRule="auto"/>
              <w:ind w:left="252" w:hanging="432"/>
              <w:jc w:val="both"/>
              <w:rPr>
                <w:rFonts w:ascii="Calibri" w:eastAsia="Times New Roman" w:hAnsi="Calibri" w:cs="Calibri"/>
                <w:color w:val="000000"/>
                <w:lang w:eastAsia="ru-RU"/>
              </w:rPr>
            </w:pPr>
            <w:r w:rsidRPr="0088392A">
              <w:rPr>
                <w:rFonts w:ascii="Noto Sans Symbols" w:eastAsia="Times New Roman" w:hAnsi="Noto Sans Symbols" w:cs="Calibri"/>
                <w:color w:val="000000"/>
                <w:shd w:val="clear" w:color="auto" w:fill="FFFFFF"/>
                <w:lang w:eastAsia="ru-RU"/>
              </w:rPr>
              <w:t>∙</w:t>
            </w:r>
            <w:r w:rsidRPr="0088392A">
              <w:rPr>
                <w:rFonts w:ascii="Times New Roman" w:eastAsia="Times New Roman" w:hAnsi="Times New Roman" w:cs="Times New Roman"/>
                <w:color w:val="000000"/>
                <w:sz w:val="14"/>
                <w:szCs w:val="14"/>
                <w:shd w:val="clear" w:color="auto" w:fill="FFFFFF"/>
                <w:lang w:eastAsia="ru-RU"/>
              </w:rPr>
              <w:t>  </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Предложить расположить колечки в таком порядке: одно в</w:t>
            </w:r>
            <w:r w:rsidRPr="0088392A">
              <w:rPr>
                <w:rFonts w:ascii="Times New Roman" w:eastAsia="Times New Roman" w:hAnsi="Times New Roman" w:cs="Times New Roman"/>
                <w:color w:val="000000"/>
                <w:sz w:val="24"/>
                <w:szCs w:val="24"/>
                <w:shd w:val="clear" w:color="auto" w:fill="FFFFFF"/>
                <w:lang w:eastAsia="ru-RU"/>
              </w:rPr>
              <w:t> </w:t>
            </w:r>
            <w:r w:rsidRPr="0088392A">
              <w:rPr>
                <w:rFonts w:ascii="Times New Roman" w:eastAsia="Times New Roman" w:hAnsi="Times New Roman" w:cs="Times New Roman"/>
                <w:color w:val="000000"/>
                <w:shd w:val="clear" w:color="auto" w:fill="FFFFFF"/>
                <w:lang w:eastAsia="ru-RU"/>
              </w:rPr>
              <w:t>середине, одно сверху, одно снизу; одно справа, одно слева.</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МБДОУ детский сад комбинированного вида №8 «Сказка»</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Новосибирской области</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hd w:val="clear" w:color="auto" w:fill="FFFFFF"/>
                <w:lang w:eastAsia="ru-RU"/>
              </w:rPr>
              <w:t>Город Карасук</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ind w:firstLine="252"/>
              <w:jc w:val="both"/>
              <w:rPr>
                <w:rFonts w:ascii="Calibri" w:eastAsia="Times New Roman" w:hAnsi="Calibri" w:cs="Calibri"/>
                <w:color w:val="000000"/>
                <w:lang w:eastAsia="ru-RU"/>
              </w:rPr>
            </w:pPr>
            <w:r w:rsidRPr="0088392A">
              <w:rPr>
                <w:rFonts w:ascii="Calibri" w:eastAsia="Times New Roman" w:hAnsi="Calibri" w:cs="Calibri"/>
                <w:noProof/>
                <w:color w:val="000000"/>
                <w:bdr w:val="single" w:sz="2" w:space="0" w:color="000000" w:frame="1"/>
                <w:lang w:eastAsia="ru-RU"/>
              </w:rPr>
              <mc:AlternateContent>
                <mc:Choice Requires="wps">
                  <w:drawing>
                    <wp:inline distT="0" distB="0" distL="0" distR="0" wp14:anchorId="0BD9E88A" wp14:editId="41BABF57">
                      <wp:extent cx="308610" cy="308610"/>
                      <wp:effectExtent l="0" t="0" r="0" b="0"/>
                      <wp:docPr id="1" name="AutoShape 12" descr="https://nsportal.ru/sites/default/files/docpreview_image/2023/01/29/obobshchenie_opyta_aleynikova_e.a.docx_image1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alt="Описание: https://nsportal.ru/sites/default/files/docpreview_image/2023/01/29/obobshchenie_opyta_aleynikova_e.a.docx_image11.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" filled="f" stroked="f">
                      <o:lock v:ext="edit" aspectratio="t"/>
                      <w10:anchorlock/>
                    </v:rect>
                  </w:pict>
                </mc:Fallback>
              </mc:AlternateContent>
            </w:r>
          </w:p>
          <w:p w:rsidR="0088392A" w:rsidRPr="0088392A" w:rsidRDefault="0088392A" w:rsidP="0088392A">
            <w:pPr>
              <w:spacing w:after="0" w:line="240" w:lineRule="auto"/>
              <w:ind w:firstLine="252"/>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ind w:firstLine="252"/>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hd w:val="clear" w:color="auto" w:fill="FFFFFF"/>
                <w:lang w:eastAsia="ru-RU"/>
              </w:rPr>
              <w:t> </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4F6228"/>
                <w:shd w:val="clear" w:color="auto" w:fill="FFFFFF"/>
                <w:lang w:eastAsia="ru-RU"/>
              </w:rPr>
              <w:t> </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КОНСУЛЬТАЦИЯ</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ДЛЯ РОДИТЕЛЕЙ</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w:t>
            </w:r>
          </w:p>
          <w:p w:rsidR="0088392A" w:rsidRPr="0088392A" w:rsidRDefault="0088392A" w:rsidP="0088392A">
            <w:pPr>
              <w:spacing w:after="0" w:line="240" w:lineRule="auto"/>
              <w:ind w:left="1774"/>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w:t>
            </w:r>
          </w:p>
          <w:p w:rsidR="0088392A" w:rsidRPr="0088392A" w:rsidRDefault="0088392A" w:rsidP="0088392A">
            <w:pPr>
              <w:spacing w:after="0" w:line="240" w:lineRule="auto"/>
              <w:ind w:left="1774"/>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w:t>
            </w:r>
          </w:p>
          <w:p w:rsidR="0088392A" w:rsidRPr="0088392A" w:rsidRDefault="0088392A" w:rsidP="0088392A">
            <w:pPr>
              <w:spacing w:after="0" w:line="240" w:lineRule="auto"/>
              <w:ind w:left="1774"/>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xml:space="preserve">Воспитатель: </w:t>
            </w:r>
            <w:proofErr w:type="spellStart"/>
            <w:r w:rsidRPr="0088392A">
              <w:rPr>
                <w:rFonts w:ascii="Times New Roman" w:eastAsia="Times New Roman" w:hAnsi="Times New Roman" w:cs="Times New Roman"/>
                <w:b/>
                <w:bCs/>
                <w:i/>
                <w:iCs/>
                <w:color w:val="4F6228"/>
                <w:sz w:val="24"/>
                <w:szCs w:val="24"/>
                <w:shd w:val="clear" w:color="auto" w:fill="FFFFFF"/>
                <w:lang w:eastAsia="ru-RU"/>
              </w:rPr>
              <w:t>Алейникова</w:t>
            </w:r>
            <w:proofErr w:type="spellEnd"/>
          </w:p>
          <w:p w:rsidR="0088392A" w:rsidRPr="0088392A" w:rsidRDefault="0088392A" w:rsidP="0088392A">
            <w:pPr>
              <w:spacing w:after="0" w:line="240" w:lineRule="auto"/>
              <w:ind w:left="1774"/>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Елена Александровна</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4F6228"/>
                <w:sz w:val="24"/>
                <w:szCs w:val="24"/>
                <w:shd w:val="clear" w:color="auto" w:fill="FFFFFF"/>
                <w:lang w:eastAsia="ru-RU"/>
              </w:rPr>
              <w:t>      2020год.</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i/>
                <w:iCs/>
                <w:color w:val="800000"/>
                <w:sz w:val="24"/>
                <w:szCs w:val="24"/>
                <w:shd w:val="clear" w:color="auto" w:fill="FFFFFF"/>
                <w:lang w:eastAsia="ru-RU"/>
              </w:rPr>
              <w:t> </w:t>
            </w:r>
          </w:p>
          <w:p w:rsidR="0088392A" w:rsidRPr="0088392A" w:rsidRDefault="0088392A" w:rsidP="0088392A">
            <w:pPr>
              <w:spacing w:after="0" w:line="0" w:lineRule="atLeast"/>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shd w:val="clear" w:color="auto" w:fill="FFFFFF"/>
                <w:lang w:eastAsia="ru-RU"/>
              </w:rPr>
              <w:t> </w:t>
            </w:r>
          </w:p>
        </w:tc>
      </w:tr>
    </w:tbl>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lastRenderedPageBreak/>
        <w:t> </w:t>
      </w:r>
    </w:p>
    <w:p w:rsidR="0088392A" w:rsidRPr="0088392A" w:rsidRDefault="0088392A" w:rsidP="0088392A">
      <w:pPr>
        <w:shd w:val="clear" w:color="auto" w:fill="FFFFFF"/>
        <w:spacing w:after="0" w:line="240" w:lineRule="auto"/>
        <w:jc w:val="right"/>
        <w:rPr>
          <w:rFonts w:ascii="Calibri" w:eastAsia="Times New Roman" w:hAnsi="Calibri" w:cs="Calibri"/>
          <w:color w:val="000000"/>
          <w:lang w:eastAsia="ru-RU"/>
        </w:rPr>
      </w:pPr>
      <w:r w:rsidRPr="0088392A">
        <w:rPr>
          <w:rFonts w:ascii="Times New Roman" w:eastAsia="Times New Roman" w:hAnsi="Times New Roman" w:cs="Times New Roman"/>
          <w:color w:val="000000"/>
          <w:sz w:val="28"/>
          <w:szCs w:val="28"/>
          <w:lang w:eastAsia="ru-RU"/>
        </w:rPr>
        <w:lastRenderedPageBreak/>
        <w:t>ПРИЛОЖЕНИЕ 4</w:t>
      </w:r>
    </w:p>
    <w:p w:rsidR="0088392A" w:rsidRPr="0088392A" w:rsidRDefault="0088392A" w:rsidP="0088392A">
      <w:pPr>
        <w:shd w:val="clear" w:color="auto" w:fill="FFFFFF"/>
        <w:spacing w:after="0" w:line="240" w:lineRule="auto"/>
        <w:ind w:firstLine="708"/>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40"/>
          <w:szCs w:val="40"/>
          <w:lang w:eastAsia="ru-RU"/>
        </w:rPr>
        <w:t>Родительский  клуб</w:t>
      </w:r>
    </w:p>
    <w:p w:rsidR="0088392A" w:rsidRPr="0088392A" w:rsidRDefault="0088392A" w:rsidP="0088392A">
      <w:pPr>
        <w:shd w:val="clear" w:color="auto" w:fill="FFFFFF"/>
        <w:spacing w:after="0" w:line="240" w:lineRule="auto"/>
        <w:ind w:firstLine="708"/>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52"/>
          <w:szCs w:val="52"/>
          <w:lang w:eastAsia="ru-RU"/>
        </w:rPr>
        <w:t>«</w:t>
      </w:r>
      <w:proofErr w:type="spellStart"/>
      <w:r w:rsidRPr="0088392A">
        <w:rPr>
          <w:rFonts w:ascii="Times New Roman" w:eastAsia="Times New Roman" w:hAnsi="Times New Roman" w:cs="Times New Roman"/>
          <w:b/>
          <w:bCs/>
          <w:color w:val="000000"/>
          <w:sz w:val="36"/>
          <w:szCs w:val="36"/>
          <w:lang w:eastAsia="ru-RU"/>
        </w:rPr>
        <w:t>Речевичок</w:t>
      </w:r>
      <w:proofErr w:type="spellEnd"/>
      <w:r w:rsidRPr="0088392A">
        <w:rPr>
          <w:rFonts w:ascii="Times New Roman" w:eastAsia="Times New Roman" w:hAnsi="Times New Roman" w:cs="Times New Roman"/>
          <w:b/>
          <w:bCs/>
          <w:color w:val="000000"/>
          <w:sz w:val="52"/>
          <w:szCs w:val="52"/>
          <w:lang w:eastAsia="ru-RU"/>
        </w:rPr>
        <w:t>»</w:t>
      </w:r>
    </w:p>
    <w:p w:rsidR="0088392A" w:rsidRPr="0088392A" w:rsidRDefault="0088392A" w:rsidP="0088392A">
      <w:pPr>
        <w:shd w:val="clear" w:color="auto" w:fill="FFFFFF"/>
        <w:spacing w:after="0" w:line="240" w:lineRule="auto"/>
        <w:ind w:firstLine="708"/>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ОБОСНОВАНИЕ</w:t>
      </w:r>
    </w:p>
    <w:p w:rsidR="0088392A" w:rsidRPr="0088392A" w:rsidRDefault="0088392A" w:rsidP="0088392A">
      <w:pPr>
        <w:shd w:val="clear" w:color="auto" w:fill="FFFFFF"/>
        <w:spacing w:after="0" w:line="240" w:lineRule="auto"/>
        <w:ind w:firstLine="708"/>
        <w:jc w:val="right"/>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4"/>
          <w:szCs w:val="24"/>
          <w:lang w:eastAsia="ru-RU"/>
        </w:rPr>
        <w:t>«Родители являются первыми педагогами.</w:t>
      </w:r>
    </w:p>
    <w:p w:rsidR="0088392A" w:rsidRPr="0088392A" w:rsidRDefault="0088392A" w:rsidP="0088392A">
      <w:pPr>
        <w:shd w:val="clear" w:color="auto" w:fill="FFFFFF"/>
        <w:spacing w:after="0" w:line="240" w:lineRule="auto"/>
        <w:ind w:firstLine="708"/>
        <w:jc w:val="right"/>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4"/>
          <w:szCs w:val="24"/>
          <w:lang w:eastAsia="ru-RU"/>
        </w:rPr>
        <w:t>Они обязаны заложить первые основы физического, нравственного и интеллектуального развития личности ребенка в раннем возрасте»</w:t>
      </w:r>
    </w:p>
    <w:p w:rsidR="0088392A" w:rsidRPr="0088392A" w:rsidRDefault="0088392A" w:rsidP="0088392A">
      <w:pPr>
        <w:shd w:val="clear" w:color="auto" w:fill="FFFFFF"/>
        <w:spacing w:after="0" w:line="240" w:lineRule="auto"/>
        <w:ind w:firstLine="708"/>
        <w:jc w:val="right"/>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4"/>
          <w:szCs w:val="24"/>
          <w:lang w:eastAsia="ru-RU"/>
        </w:rPr>
        <w:t> (Закон РФ «Об образовании», ст.18).</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В условиях, когда большинство семей озабочено решением проблем экономического характера, усилилась тенденция самоустранения многих родителей от решения вопросов воспитания и личностного развития ребёнка. Родители, не владея в достаточной мере знанием возрастных и индивидуальных особенностей развития ребёнка, порой осуществляют воспитание «вслепую», интуитивно. Всё это, как правило, не приносит позитивных результатов. Некоторые родители считают, что, отдав своего ребенка в детский сад, ответственность за его воспитание и развитие они целиком и полностью переложили на воспитателей, а сами они должны лишь контролировать и оценивать действия воспитателей, не участвуя в самом </w:t>
      </w:r>
      <w:proofErr w:type="spellStart"/>
      <w:r w:rsidRPr="0088392A">
        <w:rPr>
          <w:rFonts w:ascii="Times New Roman" w:eastAsia="Times New Roman" w:hAnsi="Times New Roman" w:cs="Times New Roman"/>
          <w:color w:val="000000"/>
          <w:sz w:val="24"/>
          <w:szCs w:val="24"/>
          <w:lang w:eastAsia="ru-RU"/>
        </w:rPr>
        <w:t>воспитательно</w:t>
      </w:r>
      <w:proofErr w:type="spellEnd"/>
      <w:r w:rsidRPr="0088392A">
        <w:rPr>
          <w:rFonts w:ascii="Times New Roman" w:eastAsia="Times New Roman" w:hAnsi="Times New Roman" w:cs="Times New Roman"/>
          <w:color w:val="000000"/>
          <w:sz w:val="24"/>
          <w:szCs w:val="24"/>
          <w:lang w:eastAsia="ru-RU"/>
        </w:rPr>
        <w:t>-образовательном процессе.</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Чтобы грамотно воспитывать ребёнка, необходимо единство воспитательных воздействий на него со стороны всех взрослых, учёт возрастных и индивидуальных особенностей ребёнка, понимание того, что он должен знать и уметь в этом возрасте и т. д</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Закон РФ «Об образовании» обязывает педагогов и родителей стать не только равноправными, но и равно ответственными  участниками образовательного процесса.</w:t>
      </w:r>
      <w:r w:rsidRPr="0088392A">
        <w:rPr>
          <w:rFonts w:ascii="Times New Roman" w:eastAsia="Times New Roman" w:hAnsi="Times New Roman" w:cs="Times New Roman"/>
          <w:color w:val="FF0000"/>
          <w:sz w:val="24"/>
          <w:szCs w:val="24"/>
          <w:shd w:val="clear" w:color="auto" w:fill="FFFFFF"/>
          <w:lang w:eastAsia="ru-RU"/>
        </w:rPr>
        <w:t> </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Сотрудничество педагогов и родителей позволяет лучше узнать ребенка, посмотреть на него с разных позиций, увидеть в разных ситуациях, а, следовательно, помочь в понимании его индивидуальных особенностей, развитии способностей ребенка.</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Для максимальной эффективности такого сотрудничества недостаточно простого информативного монологического общения, нужно стремиться к ведению равноправного диалога с семьями воспитанников.</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На современном этапе в работе с родителями появилось понятие “вовлечение родителей” в деятельность дошкольного учреждения, т.е. активное участие родителей в работе ДОУ, которое оказывает влияние на его функционирование и развитие.</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Одной из действенных форм по вовлечению родителей в деятельность дошкольного учреждения является создание детско-родительских клубов.</w:t>
      </w:r>
    </w:p>
    <w:p w:rsidR="0088392A" w:rsidRPr="0088392A" w:rsidRDefault="0088392A" w:rsidP="0088392A">
      <w:pPr>
        <w:shd w:val="clear" w:color="auto" w:fill="FFFFFF"/>
        <w:spacing w:after="0" w:line="240" w:lineRule="auto"/>
        <w:ind w:left="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Исходя из вышеизложенного, возникла идея создания детско-родительского клуба «</w:t>
      </w:r>
      <w:proofErr w:type="spellStart"/>
      <w:r w:rsidRPr="0088392A">
        <w:rPr>
          <w:rFonts w:ascii="Times New Roman" w:eastAsia="Times New Roman" w:hAnsi="Times New Roman" w:cs="Times New Roman"/>
          <w:color w:val="000000"/>
          <w:sz w:val="24"/>
          <w:szCs w:val="24"/>
          <w:lang w:eastAsia="ru-RU"/>
        </w:rPr>
        <w:t>Речевичок</w:t>
      </w:r>
      <w:proofErr w:type="spellEnd"/>
      <w:r w:rsidRPr="0088392A">
        <w:rPr>
          <w:rFonts w:ascii="Times New Roman" w:eastAsia="Times New Roman" w:hAnsi="Times New Roman" w:cs="Times New Roman"/>
          <w:color w:val="000000"/>
          <w:sz w:val="24"/>
          <w:szCs w:val="24"/>
          <w:lang w:eastAsia="ru-RU"/>
        </w:rPr>
        <w:t>» в старшей  группе №14 «Буратино»</w:t>
      </w:r>
      <w:r w:rsidRPr="0088392A">
        <w:rPr>
          <w:rFonts w:ascii="Times New Roman" w:eastAsia="Times New Roman" w:hAnsi="Times New Roman" w:cs="Times New Roman"/>
          <w:b/>
          <w:bCs/>
          <w:color w:val="000000"/>
          <w:sz w:val="24"/>
          <w:szCs w:val="24"/>
          <w:lang w:eastAsia="ru-RU"/>
        </w:rPr>
        <w:t>.</w:t>
      </w:r>
    </w:p>
    <w:p w:rsidR="0088392A" w:rsidRPr="0088392A" w:rsidRDefault="0088392A" w:rsidP="0088392A">
      <w:pPr>
        <w:shd w:val="clear" w:color="auto" w:fill="FFFFFF"/>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Функционирование клуба предполагает создание условий для равноправного участия детей и родителей в игре.</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Посещение клуба позволит родителям научиться по - новому играть с детьми, понимать их, и эти навыки игрового взаимодействия, методы совместной деятельности родители в дальнейшем смогут применять самостоятельно в домашних условиях.</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Цель: </w:t>
      </w:r>
      <w:r w:rsidRPr="0088392A">
        <w:rPr>
          <w:rFonts w:ascii="Times New Roman" w:eastAsia="Times New Roman" w:hAnsi="Times New Roman" w:cs="Times New Roman"/>
          <w:color w:val="000000"/>
          <w:sz w:val="24"/>
          <w:szCs w:val="24"/>
          <w:lang w:eastAsia="ru-RU"/>
        </w:rPr>
        <w:t xml:space="preserve">создание   единого </w:t>
      </w:r>
      <w:proofErr w:type="spellStart"/>
      <w:r w:rsidRPr="0088392A">
        <w:rPr>
          <w:rFonts w:ascii="Times New Roman" w:eastAsia="Times New Roman" w:hAnsi="Times New Roman" w:cs="Times New Roman"/>
          <w:color w:val="000000"/>
          <w:sz w:val="24"/>
          <w:szCs w:val="24"/>
          <w:lang w:eastAsia="ru-RU"/>
        </w:rPr>
        <w:t>воспитательно</w:t>
      </w:r>
      <w:proofErr w:type="spellEnd"/>
      <w:r w:rsidRPr="0088392A">
        <w:rPr>
          <w:rFonts w:ascii="Times New Roman" w:eastAsia="Times New Roman" w:hAnsi="Times New Roman" w:cs="Times New Roman"/>
          <w:color w:val="000000"/>
          <w:sz w:val="24"/>
          <w:szCs w:val="24"/>
          <w:lang w:eastAsia="ru-RU"/>
        </w:rPr>
        <w:t>-образовательного пространства детского сада и семьи.</w:t>
      </w:r>
    </w:p>
    <w:p w:rsidR="0088392A" w:rsidRPr="0088392A" w:rsidRDefault="0088392A" w:rsidP="0088392A">
      <w:pPr>
        <w:shd w:val="clear" w:color="auto" w:fill="FFFFFF"/>
        <w:spacing w:after="0" w:line="240" w:lineRule="auto"/>
        <w:jc w:val="both"/>
        <w:rPr>
          <w:rFonts w:ascii="Calibri" w:eastAsia="Times New Roman" w:hAnsi="Calibri" w:cs="Calibri"/>
          <w:color w:val="000000"/>
          <w:lang w:eastAsia="ru-RU"/>
        </w:rPr>
      </w:pPr>
      <w:proofErr w:type="gramStart"/>
      <w:r w:rsidRPr="0088392A">
        <w:rPr>
          <w:rFonts w:ascii="Times New Roman" w:eastAsia="Times New Roman" w:hAnsi="Times New Roman" w:cs="Times New Roman"/>
          <w:b/>
          <w:bCs/>
          <w:color w:val="000000"/>
          <w:sz w:val="24"/>
          <w:szCs w:val="24"/>
          <w:lang w:eastAsia="ru-RU"/>
        </w:rPr>
        <w:t>Задачи</w:t>
      </w:r>
      <w:r w:rsidRPr="0088392A">
        <w:rPr>
          <w:rFonts w:ascii="Times New Roman" w:eastAsia="Times New Roman" w:hAnsi="Times New Roman" w:cs="Times New Roman"/>
          <w:color w:val="000000"/>
          <w:sz w:val="24"/>
          <w:szCs w:val="24"/>
          <w:lang w:eastAsia="ru-RU"/>
        </w:rPr>
        <w:t>: повышать педагогическую культуру родителей; активизировать и обогатить воспитательные умения родителей, поддерживать их уверенность в собственных педагогических возможностях; познакомить родителей со специальными методическими приемами, необходимыми для проведения игр и игровых занятий речевой направленности в домашних условиях; выявлять и транслировать положительный семейный опыт по воспитанию и развитию детей дошкольного возраста; способствовать установлению доверительных отношений между родителями и коллективом детского сада.</w:t>
      </w:r>
      <w:proofErr w:type="gramEnd"/>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lastRenderedPageBreak/>
        <w:t>Тип проекта родительского клуба: </w:t>
      </w:r>
      <w:r w:rsidRPr="0088392A">
        <w:rPr>
          <w:rFonts w:ascii="Times New Roman" w:eastAsia="Times New Roman" w:hAnsi="Times New Roman" w:cs="Times New Roman"/>
          <w:color w:val="000000"/>
          <w:sz w:val="24"/>
          <w:szCs w:val="24"/>
          <w:lang w:eastAsia="ru-RU"/>
        </w:rPr>
        <w:t>практико-ориентированный, одногодичный, открытый, коллективный.</w:t>
      </w:r>
    </w:p>
    <w:p w:rsidR="0088392A" w:rsidRPr="0088392A" w:rsidRDefault="0088392A" w:rsidP="0088392A">
      <w:pPr>
        <w:shd w:val="clear" w:color="auto" w:fill="FFFFFF"/>
        <w:spacing w:after="0" w:line="240" w:lineRule="auto"/>
        <w:ind w:firstLine="708"/>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Организация деятельности клуба</w:t>
      </w:r>
    </w:p>
    <w:p w:rsidR="0088392A" w:rsidRPr="0088392A" w:rsidRDefault="0088392A" w:rsidP="0088392A">
      <w:pPr>
        <w:numPr>
          <w:ilvl w:val="0"/>
          <w:numId w:val="2"/>
        </w:numPr>
        <w:shd w:val="clear" w:color="auto" w:fill="FFFFFF"/>
        <w:spacing w:before="30" w:after="30" w:line="240" w:lineRule="auto"/>
        <w:ind w:left="0" w:right="76" w:firstLine="710"/>
        <w:jc w:val="both"/>
        <w:rPr>
          <w:rFonts w:ascii="Calibri" w:eastAsia="Times New Roman" w:hAnsi="Calibri" w:cs="Calibri"/>
          <w:color w:val="000000"/>
          <w:lang w:eastAsia="ru-RU"/>
        </w:rPr>
      </w:pPr>
      <w:r w:rsidRPr="0088392A">
        <w:rPr>
          <w:rFonts w:ascii="Calibri" w:eastAsia="Times New Roman" w:hAnsi="Calibri" w:cs="Calibri"/>
          <w:color w:val="000000"/>
          <w:lang w:eastAsia="ru-RU"/>
        </w:rPr>
        <w:t xml:space="preserve">Работа родительского клуба осуществляется в группе №14 «Буратино» старшего дошкольного возраста на базе МБДОУ детский сад №8 «Сказка» </w:t>
      </w:r>
      <w:proofErr w:type="spellStart"/>
      <w:r w:rsidRPr="0088392A">
        <w:rPr>
          <w:rFonts w:ascii="Calibri" w:eastAsia="Times New Roman" w:hAnsi="Calibri" w:cs="Calibri"/>
          <w:color w:val="000000"/>
          <w:lang w:eastAsia="ru-RU"/>
        </w:rPr>
        <w:t>гКарасук</w:t>
      </w:r>
      <w:proofErr w:type="spellEnd"/>
      <w:r w:rsidRPr="0088392A">
        <w:rPr>
          <w:rFonts w:ascii="Calibri" w:eastAsia="Times New Roman" w:hAnsi="Calibri" w:cs="Calibri"/>
          <w:color w:val="000000"/>
          <w:lang w:eastAsia="ru-RU"/>
        </w:rPr>
        <w:t>.</w:t>
      </w:r>
    </w:p>
    <w:p w:rsidR="0088392A" w:rsidRPr="0088392A" w:rsidRDefault="0088392A" w:rsidP="0088392A">
      <w:pPr>
        <w:numPr>
          <w:ilvl w:val="0"/>
          <w:numId w:val="2"/>
        </w:numPr>
        <w:shd w:val="clear" w:color="auto" w:fill="FFFFFF"/>
        <w:spacing w:before="30" w:after="30" w:line="240" w:lineRule="auto"/>
        <w:ind w:left="0" w:right="76" w:firstLine="710"/>
        <w:jc w:val="both"/>
        <w:rPr>
          <w:rFonts w:ascii="Calibri" w:eastAsia="Times New Roman" w:hAnsi="Calibri" w:cs="Calibri"/>
          <w:color w:val="000000"/>
          <w:lang w:eastAsia="ru-RU"/>
        </w:rPr>
      </w:pPr>
      <w:r w:rsidRPr="0088392A">
        <w:rPr>
          <w:rFonts w:ascii="Calibri" w:eastAsia="Times New Roman" w:hAnsi="Calibri" w:cs="Calibri"/>
          <w:color w:val="000000"/>
          <w:lang w:eastAsia="ru-RU"/>
        </w:rPr>
        <w:t>Заседания проводятся 1 раз в месяц.</w:t>
      </w:r>
    </w:p>
    <w:p w:rsidR="0088392A" w:rsidRPr="0088392A" w:rsidRDefault="0088392A" w:rsidP="0088392A">
      <w:pPr>
        <w:numPr>
          <w:ilvl w:val="0"/>
          <w:numId w:val="2"/>
        </w:numPr>
        <w:shd w:val="clear" w:color="auto" w:fill="FFFFFF"/>
        <w:spacing w:before="30" w:after="30" w:line="240" w:lineRule="auto"/>
        <w:ind w:left="0" w:right="76" w:firstLine="710"/>
        <w:jc w:val="both"/>
        <w:rPr>
          <w:rFonts w:ascii="Calibri" w:eastAsia="Times New Roman" w:hAnsi="Calibri" w:cs="Calibri"/>
          <w:color w:val="000000"/>
          <w:lang w:eastAsia="ru-RU"/>
        </w:rPr>
      </w:pPr>
      <w:r w:rsidRPr="0088392A">
        <w:rPr>
          <w:rFonts w:ascii="Calibri" w:eastAsia="Times New Roman" w:hAnsi="Calibri" w:cs="Calibri"/>
          <w:color w:val="000000"/>
          <w:lang w:eastAsia="ru-RU"/>
        </w:rPr>
        <w:t>Работа клуба проводится согласно годовому плану.</w:t>
      </w:r>
    </w:p>
    <w:p w:rsidR="0088392A" w:rsidRPr="0088392A" w:rsidRDefault="0088392A" w:rsidP="0088392A">
      <w:pPr>
        <w:numPr>
          <w:ilvl w:val="0"/>
          <w:numId w:val="2"/>
        </w:numPr>
        <w:shd w:val="clear" w:color="auto" w:fill="FFFFFF"/>
        <w:spacing w:before="30" w:after="30" w:line="240" w:lineRule="auto"/>
        <w:ind w:left="0" w:right="76" w:firstLine="710"/>
        <w:jc w:val="both"/>
        <w:rPr>
          <w:rFonts w:ascii="Calibri" w:eastAsia="Times New Roman" w:hAnsi="Calibri" w:cs="Calibri"/>
          <w:color w:val="000000"/>
          <w:lang w:eastAsia="ru-RU"/>
        </w:rPr>
      </w:pPr>
      <w:r w:rsidRPr="0088392A">
        <w:rPr>
          <w:rFonts w:ascii="Calibri" w:eastAsia="Times New Roman" w:hAnsi="Calibri" w:cs="Calibri"/>
          <w:color w:val="000000"/>
          <w:lang w:eastAsia="ru-RU"/>
        </w:rPr>
        <w:t>Тематика заседаний касается речевого развития детей в их совместной деятельности с родителями в домашних условиях, используя игры и подручные средства (в качестве дидактических пособий), а также проблем родителей в воспитании детей.</w:t>
      </w:r>
    </w:p>
    <w:p w:rsidR="0088392A" w:rsidRPr="0088392A" w:rsidRDefault="0088392A" w:rsidP="0088392A">
      <w:pPr>
        <w:shd w:val="clear" w:color="auto" w:fill="FFFFFF"/>
        <w:spacing w:after="0" w:line="240" w:lineRule="auto"/>
        <w:ind w:firstLine="710"/>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Формы работы клуба:</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Беседы и дискуссии за круглым столом;</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Анкетирование, тестирование, экспресс-опрос;</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Обсуждение педагогических ситуаций:</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Моделирование игровых и проблемных ситуаций;</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Практические советы и рекомендации;</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Тренинги;</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Презентации семейного опыта;</w:t>
      </w:r>
    </w:p>
    <w:p w:rsidR="0088392A" w:rsidRPr="0088392A" w:rsidRDefault="0088392A" w:rsidP="0088392A">
      <w:pPr>
        <w:numPr>
          <w:ilvl w:val="0"/>
          <w:numId w:val="3"/>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Мастер-класс.</w:t>
      </w:r>
    </w:p>
    <w:p w:rsidR="0088392A" w:rsidRPr="0088392A" w:rsidRDefault="0088392A" w:rsidP="0088392A">
      <w:pPr>
        <w:shd w:val="clear" w:color="auto" w:fill="FFFFFF"/>
        <w:spacing w:after="0" w:line="240" w:lineRule="auto"/>
        <w:ind w:firstLine="708"/>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Принципы взаимодействия с родителями</w:t>
      </w:r>
      <w:r w:rsidRPr="0088392A">
        <w:rPr>
          <w:rFonts w:ascii="Times New Roman" w:eastAsia="Times New Roman" w:hAnsi="Times New Roman" w:cs="Times New Roman"/>
          <w:color w:val="000000"/>
          <w:sz w:val="24"/>
          <w:szCs w:val="24"/>
          <w:lang w:eastAsia="ru-RU"/>
        </w:rPr>
        <w:t>:</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целенаправленность - привлечение всех родителей  к непосредственному и сознательному осуществлению целенаправленной деятельности по гармонизации детско-родительских отношений;</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плановость, системность - последовательное усложнение содержания, связь нового с уже усвоенным материалом;</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дифференцированного подхода - взаимодействие с родителями с учетом многоаспектной специфики каждой семьи;</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индивидуального подхода -  учет возрастных  и психологических особенностей детей при взаимодействии с родителями;</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xml:space="preserve">сознательности, активности и </w:t>
      </w:r>
      <w:proofErr w:type="spellStart"/>
      <w:r w:rsidRPr="0088392A">
        <w:rPr>
          <w:rFonts w:ascii="Times New Roman" w:eastAsia="Times New Roman" w:hAnsi="Times New Roman" w:cs="Times New Roman"/>
          <w:color w:val="000000"/>
          <w:sz w:val="24"/>
          <w:szCs w:val="24"/>
          <w:lang w:eastAsia="ru-RU"/>
        </w:rPr>
        <w:t>дозированности</w:t>
      </w:r>
      <w:proofErr w:type="spellEnd"/>
      <w:r w:rsidRPr="0088392A">
        <w:rPr>
          <w:rFonts w:ascii="Times New Roman" w:eastAsia="Times New Roman" w:hAnsi="Times New Roman" w:cs="Times New Roman"/>
          <w:color w:val="000000"/>
          <w:sz w:val="24"/>
          <w:szCs w:val="24"/>
          <w:lang w:eastAsia="ru-RU"/>
        </w:rPr>
        <w:t xml:space="preserve"> – сознательное отношение родителей и детей к предлагаемым заданиям, получаемой информации;</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стимулирования внутренних ресурсов семьи – настрой семьи на самопомощь путем изменения образа жизни, перестройки отношений с детьми;</w:t>
      </w:r>
    </w:p>
    <w:p w:rsidR="0088392A" w:rsidRPr="0088392A" w:rsidRDefault="0088392A" w:rsidP="0088392A">
      <w:pPr>
        <w:numPr>
          <w:ilvl w:val="0"/>
          <w:numId w:val="4"/>
        </w:numPr>
        <w:shd w:val="clear" w:color="auto" w:fill="FFFFFF"/>
        <w:spacing w:before="30" w:after="30" w:line="240" w:lineRule="auto"/>
        <w:ind w:left="0" w:firstLine="710"/>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доброжелательность, открытость и  партнерство - объединение усилий детского сада  и семьи  для наиболее эффективного взаимодействия.</w:t>
      </w:r>
    </w:p>
    <w:p w:rsidR="0088392A" w:rsidRPr="0088392A" w:rsidRDefault="0088392A" w:rsidP="0088392A">
      <w:pPr>
        <w:shd w:val="clear" w:color="auto" w:fill="FFFFFF"/>
        <w:spacing w:after="0" w:line="240" w:lineRule="auto"/>
        <w:ind w:firstLine="710"/>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Ожидаемые результаты: </w:t>
      </w:r>
      <w:r w:rsidRPr="0088392A">
        <w:rPr>
          <w:rFonts w:ascii="Times New Roman" w:eastAsia="Times New Roman" w:hAnsi="Times New Roman" w:cs="Times New Roman"/>
          <w:color w:val="000000"/>
          <w:sz w:val="24"/>
          <w:szCs w:val="24"/>
          <w:lang w:eastAsia="ru-RU"/>
        </w:rPr>
        <w:t>повышение педагогической культуры родителей; ознакомление родителей со специальными методическими приемами, необходимыми для проведения игр и игровых занятий речевой направленности в домашних условиях; оптимизация детско-родительских отношений; возрастание интереса родителей к работе ДОУ, воспитанию детей, улучшению детско-родительских отношений.</w:t>
      </w:r>
      <w:r w:rsidRPr="0088392A">
        <w:rPr>
          <w:rFonts w:ascii="Times New Roman" w:eastAsia="Times New Roman" w:hAnsi="Times New Roman" w:cs="Times New Roman"/>
          <w:b/>
          <w:bCs/>
          <w:color w:val="000000"/>
          <w:sz w:val="24"/>
          <w:szCs w:val="24"/>
          <w:lang w:eastAsia="ru-RU"/>
        </w:rPr>
        <w:t> </w:t>
      </w:r>
    </w:p>
    <w:p w:rsidR="0088392A" w:rsidRPr="0088392A" w:rsidRDefault="0088392A" w:rsidP="0088392A">
      <w:pPr>
        <w:shd w:val="clear" w:color="auto" w:fill="FFFFFF"/>
        <w:spacing w:after="0" w:line="240" w:lineRule="auto"/>
        <w:ind w:right="76" w:firstLine="708"/>
        <w:rPr>
          <w:rFonts w:ascii="Calibri" w:eastAsia="Times New Roman" w:hAnsi="Calibri" w:cs="Calibri"/>
          <w:color w:val="000000"/>
          <w:lang w:eastAsia="ru-RU"/>
        </w:rPr>
      </w:pPr>
      <w:r w:rsidRPr="0088392A">
        <w:rPr>
          <w:rFonts w:ascii="Calibri" w:eastAsia="Times New Roman" w:hAnsi="Calibri" w:cs="Calibri"/>
          <w:b/>
          <w:bCs/>
          <w:color w:val="000000"/>
          <w:lang w:eastAsia="ru-RU"/>
        </w:rPr>
        <w:t>Документация клуба: </w:t>
      </w:r>
      <w:r w:rsidRPr="0088392A">
        <w:rPr>
          <w:rFonts w:ascii="Calibri" w:eastAsia="Times New Roman" w:hAnsi="Calibri" w:cs="Calibri"/>
          <w:color w:val="000000"/>
          <w:lang w:eastAsia="ru-RU"/>
        </w:rPr>
        <w:t>перспективный план работы; протоколы заседаний детско-родительского клуба.</w:t>
      </w:r>
    </w:p>
    <w:p w:rsidR="0088392A" w:rsidRPr="0088392A" w:rsidRDefault="0088392A" w:rsidP="0088392A">
      <w:pPr>
        <w:shd w:val="clear" w:color="auto" w:fill="FFFFFF"/>
        <w:spacing w:after="0" w:line="240" w:lineRule="auto"/>
        <w:ind w:firstLine="710"/>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Материально-техническое оснащение:</w:t>
      </w:r>
      <w:r w:rsidRPr="0088392A">
        <w:rPr>
          <w:rFonts w:ascii="Times New Roman" w:eastAsia="Times New Roman" w:hAnsi="Times New Roman" w:cs="Times New Roman"/>
          <w:b/>
          <w:bCs/>
          <w:i/>
          <w:iCs/>
          <w:color w:val="000000"/>
          <w:sz w:val="24"/>
          <w:szCs w:val="24"/>
          <w:lang w:eastAsia="ru-RU"/>
        </w:rPr>
        <w:t> </w:t>
      </w:r>
      <w:r w:rsidRPr="0088392A">
        <w:rPr>
          <w:rFonts w:ascii="Times New Roman" w:eastAsia="Times New Roman" w:hAnsi="Times New Roman" w:cs="Times New Roman"/>
          <w:color w:val="000000"/>
          <w:sz w:val="24"/>
          <w:szCs w:val="24"/>
          <w:lang w:eastAsia="ru-RU"/>
        </w:rPr>
        <w:t xml:space="preserve">ноутбук, устройство USB с музыкой, электронной поддержкой и мультипликационные пособия, созданные с помощью программы - презентации </w:t>
      </w:r>
      <w:proofErr w:type="spellStart"/>
      <w:r w:rsidRPr="0088392A">
        <w:rPr>
          <w:rFonts w:ascii="Times New Roman" w:eastAsia="Times New Roman" w:hAnsi="Times New Roman" w:cs="Times New Roman"/>
          <w:color w:val="000000"/>
          <w:sz w:val="24"/>
          <w:szCs w:val="24"/>
          <w:lang w:eastAsia="ru-RU"/>
        </w:rPr>
        <w:t>MicrosoftPowerPoint</w:t>
      </w:r>
      <w:proofErr w:type="spellEnd"/>
      <w:r w:rsidRPr="0088392A">
        <w:rPr>
          <w:rFonts w:ascii="Times New Roman" w:eastAsia="Times New Roman" w:hAnsi="Times New Roman" w:cs="Times New Roman"/>
          <w:color w:val="000000"/>
          <w:sz w:val="24"/>
          <w:szCs w:val="24"/>
          <w:lang w:eastAsia="ru-RU"/>
        </w:rPr>
        <w:t>, наглядный и раздаточный материал.</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План работы родительского клуба</w:t>
      </w:r>
    </w:p>
    <w:p w:rsidR="0088392A" w:rsidRPr="0088392A" w:rsidRDefault="0088392A" w:rsidP="0088392A">
      <w:pPr>
        <w:shd w:val="clear" w:color="auto" w:fill="FFFFFF"/>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 «</w:t>
      </w:r>
      <w:proofErr w:type="spellStart"/>
      <w:r w:rsidRPr="0088392A">
        <w:rPr>
          <w:rFonts w:ascii="Times New Roman" w:eastAsia="Times New Roman" w:hAnsi="Times New Roman" w:cs="Times New Roman"/>
          <w:b/>
          <w:bCs/>
          <w:color w:val="000000"/>
          <w:sz w:val="24"/>
          <w:szCs w:val="24"/>
          <w:lang w:eastAsia="ru-RU"/>
        </w:rPr>
        <w:t>Речевичок</w:t>
      </w:r>
      <w:proofErr w:type="spellEnd"/>
      <w:r w:rsidRPr="0088392A">
        <w:rPr>
          <w:rFonts w:ascii="Times New Roman" w:eastAsia="Times New Roman" w:hAnsi="Times New Roman" w:cs="Times New Roman"/>
          <w:b/>
          <w:bCs/>
          <w:color w:val="000000"/>
          <w:sz w:val="24"/>
          <w:szCs w:val="24"/>
          <w:lang w:eastAsia="ru-RU"/>
        </w:rPr>
        <w:t>»</w:t>
      </w:r>
      <w:r w:rsidRPr="0088392A">
        <w:rPr>
          <w:rFonts w:ascii="Times New Roman" w:eastAsia="Times New Roman" w:hAnsi="Times New Roman" w:cs="Times New Roman"/>
          <w:b/>
          <w:bCs/>
          <w:color w:val="000000"/>
          <w:sz w:val="24"/>
          <w:szCs w:val="24"/>
          <w:lang w:eastAsia="ru-RU"/>
        </w:rPr>
        <w:br/>
        <w:t>на 2020-2021  учебный год</w:t>
      </w:r>
    </w:p>
    <w:tbl>
      <w:tblPr>
        <w:tblW w:w="12225" w:type="dxa"/>
        <w:tblInd w:w="-568" w:type="dxa"/>
        <w:shd w:val="clear" w:color="auto" w:fill="FFFFFF"/>
        <w:tblCellMar>
          <w:top w:w="15" w:type="dxa"/>
          <w:left w:w="15" w:type="dxa"/>
          <w:bottom w:w="15" w:type="dxa"/>
          <w:right w:w="15" w:type="dxa"/>
        </w:tblCellMar>
        <w:tblLook w:val="04A0" w:firstRow="1" w:lastRow="0" w:firstColumn="1" w:lastColumn="0" w:noHBand="0" w:noVBand="1"/>
      </w:tblPr>
      <w:tblGrid>
        <w:gridCol w:w="1429"/>
        <w:gridCol w:w="7779"/>
        <w:gridCol w:w="3017"/>
      </w:tblGrid>
      <w:tr w:rsidR="0088392A" w:rsidRPr="0088392A" w:rsidTr="0088392A">
        <w:trPr>
          <w:trHeight w:val="448"/>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Месяц</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Мероприятия</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Формы работы</w:t>
            </w:r>
          </w:p>
        </w:tc>
      </w:tr>
      <w:tr w:rsidR="0088392A" w:rsidRPr="0088392A" w:rsidTr="0088392A">
        <w:trPr>
          <w:trHeight w:val="2562"/>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lastRenderedPageBreak/>
              <w:t>Октябрь</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1. Заседание клуба «Добро пожаловать»</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Введение родителей в тему предстоящих занятий в семейном клубе (цель, задачи клуба; обосновать название - проблемы современности, актуальность).</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Итоги анкетирования.</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Особенности речевого развития ребёнка 5-6 лет.</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2. Консультация</w:t>
            </w:r>
            <w:r w:rsidRPr="0088392A">
              <w:rPr>
                <w:rFonts w:ascii="Times New Roman" w:eastAsia="Times New Roman" w:hAnsi="Times New Roman" w:cs="Times New Roman"/>
                <w:color w:val="000000"/>
                <w:sz w:val="24"/>
                <w:szCs w:val="24"/>
                <w:lang w:eastAsia="ru-RU"/>
              </w:rPr>
              <w:t> «Как не надо говорить с ребёнком».</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Презентация.</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Анкета.</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Вопрос – ответ.</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Консультация.</w:t>
            </w:r>
          </w:p>
        </w:tc>
      </w:tr>
      <w:tr w:rsidR="0088392A" w:rsidRPr="0088392A" w:rsidTr="0088392A">
        <w:trPr>
          <w:trHeight w:val="1852"/>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Ноябрь</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bottom"/>
            <w:hideMark/>
          </w:tcPr>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1. Заседание клуба «Обычные и не обычные книги»</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Влияние художественного слова на формирование личностных качеств ребенка и его речевое развитие.</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Подбор литературы для чтения детям</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2. Консультация</w:t>
            </w:r>
            <w:r w:rsidRPr="0088392A">
              <w:rPr>
                <w:rFonts w:ascii="Times New Roman" w:eastAsia="Times New Roman" w:hAnsi="Times New Roman" w:cs="Times New Roman"/>
                <w:color w:val="000000"/>
                <w:sz w:val="24"/>
                <w:szCs w:val="24"/>
                <w:lang w:eastAsia="ru-RU"/>
              </w:rPr>
              <w:t> «Как правильно читать детям»</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Обмен мнениями.</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Поисковая деятельность.</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Викторина.</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Консультация.</w:t>
            </w:r>
          </w:p>
        </w:tc>
      </w:tr>
      <w:tr w:rsidR="0088392A" w:rsidRPr="0088392A" w:rsidTr="0088392A">
        <w:trPr>
          <w:trHeight w:val="2828"/>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Декабрь</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 xml:space="preserve">1. Заседание клуба «Сказка в жизни вашего ребенка» с элементами </w:t>
            </w:r>
            <w:proofErr w:type="spellStart"/>
            <w:r w:rsidRPr="0088392A">
              <w:rPr>
                <w:rFonts w:ascii="Times New Roman" w:eastAsia="Times New Roman" w:hAnsi="Times New Roman" w:cs="Times New Roman"/>
                <w:b/>
                <w:bCs/>
                <w:i/>
                <w:iCs/>
                <w:color w:val="000000"/>
                <w:sz w:val="24"/>
                <w:szCs w:val="24"/>
                <w:lang w:eastAsia="ru-RU"/>
              </w:rPr>
              <w:t>игротренинга</w:t>
            </w:r>
            <w:proofErr w:type="spellEnd"/>
            <w:r w:rsidRPr="0088392A">
              <w:rPr>
                <w:rFonts w:ascii="Times New Roman" w:eastAsia="Times New Roman" w:hAnsi="Times New Roman" w:cs="Times New Roman"/>
                <w:b/>
                <w:bCs/>
                <w:i/>
                <w:iCs/>
                <w:color w:val="000000"/>
                <w:sz w:val="24"/>
                <w:szCs w:val="24"/>
                <w:lang w:eastAsia="ru-RU"/>
              </w:rPr>
              <w:t xml:space="preserve"> «Мы - артисты»</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 </w:t>
            </w:r>
            <w:r w:rsidRPr="0088392A">
              <w:rPr>
                <w:rFonts w:ascii="Times New Roman" w:eastAsia="Times New Roman" w:hAnsi="Times New Roman" w:cs="Times New Roman"/>
                <w:color w:val="000000"/>
                <w:sz w:val="24"/>
                <w:szCs w:val="24"/>
                <w:lang w:eastAsia="ru-RU"/>
              </w:rPr>
              <w:t>Притягательность сказки</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Элементы театральной деятельности, как особый вид игры дошкольников</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Речевое перевоплощение, что это?</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Организуем театр дома.</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2. Консультации для родителей:</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«Театральная деятельность, изготовление героев сказок из бросового материала»</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Литературный КВН</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Инсценировка.</w:t>
            </w:r>
          </w:p>
        </w:tc>
      </w:tr>
      <w:tr w:rsidR="0088392A" w:rsidRPr="0088392A" w:rsidTr="0088392A">
        <w:trPr>
          <w:trHeight w:val="1010"/>
        </w:trPr>
        <w:tc>
          <w:tcPr>
            <w:tcW w:w="1091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ind w:firstLine="670"/>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4"/>
                <w:szCs w:val="24"/>
                <w:u w:val="single"/>
                <w:lang w:eastAsia="ru-RU"/>
              </w:rPr>
              <w:t>Домашнее задание:</w:t>
            </w:r>
          </w:p>
          <w:p w:rsidR="0088392A" w:rsidRPr="0088392A" w:rsidRDefault="0088392A" w:rsidP="0088392A">
            <w:pPr>
              <w:spacing w:after="0" w:line="240" w:lineRule="auto"/>
              <w:ind w:firstLine="670"/>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4"/>
                <w:szCs w:val="24"/>
                <w:lang w:eastAsia="ru-RU"/>
              </w:rPr>
              <w:t>в рамках заседаний клуба «Обычные и не обычные книги»,  «Сказка в жизни вашего ребёнка» создать фотоальбом «Читающая семья»</w:t>
            </w:r>
          </w:p>
        </w:tc>
      </w:tr>
      <w:tr w:rsidR="0088392A" w:rsidRPr="0088392A" w:rsidTr="0088392A">
        <w:trPr>
          <w:trHeight w:val="944"/>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Январь</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1. Заседание клуба «Мы найдем слова везде»</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Развиваем речь. «Игры на ходу».</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2. буклет</w:t>
            </w:r>
            <w:r w:rsidRPr="0088392A">
              <w:rPr>
                <w:rFonts w:ascii="Times New Roman" w:eastAsia="Times New Roman" w:hAnsi="Times New Roman" w:cs="Times New Roman"/>
                <w:color w:val="000000"/>
                <w:sz w:val="24"/>
                <w:szCs w:val="24"/>
                <w:lang w:eastAsia="ru-RU"/>
              </w:rPr>
              <w:t> «Артикуляционная гимнастика»</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Мастер-класс.</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Буклет</w:t>
            </w:r>
          </w:p>
        </w:tc>
      </w:tr>
      <w:tr w:rsidR="0088392A" w:rsidRPr="0088392A" w:rsidTr="0088392A">
        <w:trPr>
          <w:trHeight w:val="556"/>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Февраль</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1. Заседание клуба</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«Играем пальчиками и развиваем речь»</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Познакомить родителей с игровыми упражнениями, направленными на формирование звуковой культуры речи, научить родителей применять полученные навыки развития речи в условиях семьи.</w:t>
            </w:r>
          </w:p>
          <w:p w:rsidR="0088392A" w:rsidRPr="0088392A" w:rsidRDefault="0088392A" w:rsidP="0088392A">
            <w:pPr>
              <w:spacing w:after="0" w:line="240" w:lineRule="auto"/>
              <w:jc w:val="both"/>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2. Буклет</w:t>
            </w:r>
            <w:r w:rsidRPr="0088392A">
              <w:rPr>
                <w:rFonts w:ascii="Times New Roman" w:eastAsia="Times New Roman" w:hAnsi="Times New Roman" w:cs="Times New Roman"/>
                <w:color w:val="000000"/>
                <w:sz w:val="24"/>
                <w:szCs w:val="24"/>
                <w:lang w:eastAsia="ru-RU"/>
              </w:rPr>
              <w:t> «Играем пальчикам</w:t>
            </w:r>
            <w:proofErr w:type="gramStart"/>
            <w:r w:rsidRPr="0088392A">
              <w:rPr>
                <w:rFonts w:ascii="Times New Roman" w:eastAsia="Times New Roman" w:hAnsi="Times New Roman" w:cs="Times New Roman"/>
                <w:color w:val="000000"/>
                <w:sz w:val="24"/>
                <w:szCs w:val="24"/>
                <w:lang w:eastAsia="ru-RU"/>
              </w:rPr>
              <w:t>и-</w:t>
            </w:r>
            <w:proofErr w:type="gramEnd"/>
            <w:r w:rsidRPr="0088392A">
              <w:rPr>
                <w:rFonts w:ascii="Times New Roman" w:eastAsia="Times New Roman" w:hAnsi="Times New Roman" w:cs="Times New Roman"/>
                <w:color w:val="000000"/>
                <w:sz w:val="24"/>
                <w:szCs w:val="24"/>
                <w:lang w:eastAsia="ru-RU"/>
              </w:rPr>
              <w:t xml:space="preserve"> развиваем речь»</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Игровой тренинг (пальчиковые игры, этюды)</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Буклет</w:t>
            </w:r>
          </w:p>
        </w:tc>
      </w:tr>
      <w:tr w:rsidR="0088392A" w:rsidRPr="0088392A" w:rsidTr="0088392A">
        <w:trPr>
          <w:trHeight w:val="1188"/>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Март</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1. Заседание клуба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«Игра не забава. Домашняя игротека»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Занятие с элементами игровой терапии</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Эти обычные необычные игрушки</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Ответ - вопрос.</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Проблемно-поисковая деятельность.</w:t>
            </w:r>
          </w:p>
        </w:tc>
      </w:tr>
      <w:tr w:rsidR="0088392A" w:rsidRPr="0088392A" w:rsidTr="0088392A">
        <w:trPr>
          <w:trHeight w:val="556"/>
        </w:trPr>
        <w:tc>
          <w:tcPr>
            <w:tcW w:w="1091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ind w:firstLine="670"/>
              <w:jc w:val="both"/>
              <w:rPr>
                <w:rFonts w:ascii="Calibri" w:eastAsia="Times New Roman" w:hAnsi="Calibri" w:cs="Calibri"/>
                <w:color w:val="000000"/>
                <w:lang w:eastAsia="ru-RU"/>
              </w:rPr>
            </w:pPr>
            <w:r w:rsidRPr="0088392A">
              <w:rPr>
                <w:rFonts w:ascii="Times New Roman" w:eastAsia="Times New Roman" w:hAnsi="Times New Roman" w:cs="Times New Roman"/>
                <w:i/>
                <w:iCs/>
                <w:color w:val="000000"/>
                <w:sz w:val="24"/>
                <w:szCs w:val="24"/>
                <w:u w:val="single"/>
                <w:lang w:eastAsia="ru-RU"/>
              </w:rPr>
              <w:t>Подготовительная работа</w:t>
            </w:r>
            <w:r w:rsidRPr="0088392A">
              <w:rPr>
                <w:rFonts w:ascii="Times New Roman" w:eastAsia="Times New Roman" w:hAnsi="Times New Roman" w:cs="Times New Roman"/>
                <w:i/>
                <w:iCs/>
                <w:color w:val="000000"/>
                <w:sz w:val="24"/>
                <w:szCs w:val="24"/>
                <w:lang w:eastAsia="ru-RU"/>
              </w:rPr>
              <w:t> к следующему заседанию: принести письменное описание одной - двух игр, соответствующих теме заседания клуба, оформленных на альбомном листе А</w:t>
            </w:r>
            <w:proofErr w:type="gramStart"/>
            <w:r w:rsidRPr="0088392A">
              <w:rPr>
                <w:rFonts w:ascii="Times New Roman" w:eastAsia="Times New Roman" w:hAnsi="Times New Roman" w:cs="Times New Roman"/>
                <w:i/>
                <w:iCs/>
                <w:color w:val="000000"/>
                <w:sz w:val="24"/>
                <w:szCs w:val="24"/>
                <w:lang w:eastAsia="ru-RU"/>
              </w:rPr>
              <w:t>4</w:t>
            </w:r>
            <w:proofErr w:type="gramEnd"/>
            <w:r w:rsidRPr="0088392A">
              <w:rPr>
                <w:rFonts w:ascii="Times New Roman" w:eastAsia="Times New Roman" w:hAnsi="Times New Roman" w:cs="Times New Roman"/>
                <w:i/>
                <w:iCs/>
                <w:color w:val="000000"/>
                <w:sz w:val="24"/>
                <w:szCs w:val="24"/>
                <w:lang w:eastAsia="ru-RU"/>
              </w:rPr>
              <w:t>, для оформления картотеки.</w:t>
            </w:r>
          </w:p>
        </w:tc>
      </w:tr>
      <w:tr w:rsidR="0088392A" w:rsidRPr="0088392A" w:rsidTr="0088392A">
        <w:trPr>
          <w:trHeight w:val="1860"/>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lastRenderedPageBreak/>
              <w:t>Апрель</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 1. Заседание клуба «Игры нашего детства»</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 - </w:t>
            </w:r>
            <w:r w:rsidRPr="0088392A">
              <w:rPr>
                <w:rFonts w:ascii="Times New Roman" w:eastAsia="Times New Roman" w:hAnsi="Times New Roman" w:cs="Times New Roman"/>
                <w:color w:val="000000"/>
                <w:sz w:val="24"/>
                <w:szCs w:val="24"/>
                <w:lang w:eastAsia="ru-RU"/>
              </w:rPr>
              <w:t>Способствовать формированию умения использовать народные игры и забавы  в речевом развитии детей.</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Способствовать формированию единения взрослый-ребёнок; толерантности коллектива родителей группы; преемственности поколений через игру.</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Вечер народных игр и забав.</w:t>
            </w:r>
          </w:p>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Обмен мнениями</w:t>
            </w:r>
          </w:p>
        </w:tc>
      </w:tr>
      <w:tr w:rsidR="0088392A" w:rsidRPr="0088392A" w:rsidTr="0088392A">
        <w:trPr>
          <w:trHeight w:val="1134"/>
        </w:trPr>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b/>
                <w:bCs/>
                <w:color w:val="000000"/>
                <w:sz w:val="24"/>
                <w:szCs w:val="24"/>
                <w:lang w:eastAsia="ru-RU"/>
              </w:rPr>
              <w:t>Май</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b/>
                <w:bCs/>
                <w:i/>
                <w:iCs/>
                <w:color w:val="000000"/>
                <w:sz w:val="24"/>
                <w:szCs w:val="24"/>
                <w:lang w:eastAsia="ru-RU"/>
              </w:rPr>
              <w:t>1. Круглый стол «Мы вместе!»        </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 Подведение итогов  работы клуба за учебный год.</w:t>
            </w:r>
            <w:r w:rsidRPr="0088392A">
              <w:rPr>
                <w:rFonts w:ascii="Calibri" w:eastAsia="Times New Roman" w:hAnsi="Calibri" w:cs="Calibri"/>
                <w:color w:val="000000"/>
                <w:lang w:eastAsia="ru-RU"/>
              </w:rPr>
              <w:t> </w:t>
            </w:r>
          </w:p>
          <w:p w:rsidR="0088392A" w:rsidRPr="0088392A" w:rsidRDefault="0088392A" w:rsidP="0088392A">
            <w:pPr>
              <w:spacing w:after="0" w:line="240" w:lineRule="auto"/>
              <w:rPr>
                <w:rFonts w:ascii="Calibri" w:eastAsia="Times New Roman" w:hAnsi="Calibri" w:cs="Calibri"/>
                <w:color w:val="000000"/>
                <w:lang w:eastAsia="ru-RU"/>
              </w:rPr>
            </w:pPr>
            <w:r w:rsidRPr="0088392A">
              <w:rPr>
                <w:rFonts w:ascii="Calibri" w:eastAsia="Times New Roman" w:hAnsi="Calibri" w:cs="Calibri"/>
                <w:color w:val="000000"/>
                <w:lang w:eastAsia="ru-RU"/>
              </w:rPr>
              <w:t>- </w:t>
            </w:r>
            <w:r w:rsidRPr="0088392A">
              <w:rPr>
                <w:rFonts w:ascii="Times New Roman" w:eastAsia="Times New Roman" w:hAnsi="Times New Roman" w:cs="Times New Roman"/>
                <w:color w:val="000000"/>
                <w:sz w:val="24"/>
                <w:szCs w:val="24"/>
                <w:lang w:eastAsia="ru-RU"/>
              </w:rPr>
              <w:t>Получить обратную связь от участников клуба.</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vAlign w:val="center"/>
            <w:hideMark/>
          </w:tcPr>
          <w:p w:rsidR="0088392A" w:rsidRPr="0088392A" w:rsidRDefault="0088392A" w:rsidP="0088392A">
            <w:pPr>
              <w:spacing w:after="0" w:line="240" w:lineRule="auto"/>
              <w:jc w:val="center"/>
              <w:rPr>
                <w:rFonts w:ascii="Calibri" w:eastAsia="Times New Roman" w:hAnsi="Calibri" w:cs="Calibri"/>
                <w:color w:val="000000"/>
                <w:lang w:eastAsia="ru-RU"/>
              </w:rPr>
            </w:pPr>
            <w:r w:rsidRPr="0088392A">
              <w:rPr>
                <w:rFonts w:ascii="Times New Roman" w:eastAsia="Times New Roman" w:hAnsi="Times New Roman" w:cs="Times New Roman"/>
                <w:color w:val="000000"/>
                <w:sz w:val="24"/>
                <w:szCs w:val="24"/>
                <w:lang w:eastAsia="ru-RU"/>
              </w:rPr>
              <w:t>Обмен мнениями</w:t>
            </w:r>
          </w:p>
        </w:tc>
      </w:tr>
    </w:tbl>
    <w:p w:rsidR="000275E4" w:rsidRDefault="000275E4"/>
    <w:sectPr w:rsidR="000275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Noto Sans Symbol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72ED7"/>
    <w:multiLevelType w:val="multilevel"/>
    <w:tmpl w:val="4814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C550A1"/>
    <w:multiLevelType w:val="multilevel"/>
    <w:tmpl w:val="E6CA4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740277"/>
    <w:multiLevelType w:val="multilevel"/>
    <w:tmpl w:val="8F82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05440C"/>
    <w:multiLevelType w:val="multilevel"/>
    <w:tmpl w:val="98EC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B00"/>
    <w:rsid w:val="000275E4"/>
    <w:rsid w:val="0088392A"/>
    <w:rsid w:val="008A4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8392A"/>
  </w:style>
  <w:style w:type="paragraph" w:customStyle="1" w:styleId="c35">
    <w:name w:val="c35"/>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88392A"/>
  </w:style>
  <w:style w:type="paragraph" w:customStyle="1" w:styleId="c66">
    <w:name w:val="c66"/>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8392A"/>
  </w:style>
  <w:style w:type="paragraph" w:customStyle="1" w:styleId="c4">
    <w:name w:val="c4"/>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3">
    <w:name w:val="c53"/>
    <w:basedOn w:val="a0"/>
    <w:rsid w:val="0088392A"/>
  </w:style>
  <w:style w:type="character" w:customStyle="1" w:styleId="c41">
    <w:name w:val="c41"/>
    <w:basedOn w:val="a0"/>
    <w:rsid w:val="0088392A"/>
  </w:style>
  <w:style w:type="character" w:customStyle="1" w:styleId="c28">
    <w:name w:val="c28"/>
    <w:basedOn w:val="a0"/>
    <w:rsid w:val="0088392A"/>
  </w:style>
  <w:style w:type="character" w:customStyle="1" w:styleId="c24">
    <w:name w:val="c24"/>
    <w:basedOn w:val="a0"/>
    <w:rsid w:val="0088392A"/>
  </w:style>
  <w:style w:type="character" w:customStyle="1" w:styleId="c13">
    <w:name w:val="c13"/>
    <w:basedOn w:val="a0"/>
    <w:rsid w:val="0088392A"/>
  </w:style>
  <w:style w:type="paragraph" w:customStyle="1" w:styleId="c9">
    <w:name w:val="c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8392A"/>
  </w:style>
  <w:style w:type="character" w:customStyle="1" w:styleId="c46">
    <w:name w:val="c46"/>
    <w:basedOn w:val="a0"/>
    <w:rsid w:val="0088392A"/>
  </w:style>
  <w:style w:type="paragraph" w:customStyle="1" w:styleId="c21">
    <w:name w:val="c21"/>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88392A"/>
  </w:style>
  <w:style w:type="character" w:customStyle="1" w:styleId="c7">
    <w:name w:val="c7"/>
    <w:basedOn w:val="a0"/>
    <w:rsid w:val="0088392A"/>
  </w:style>
  <w:style w:type="character" w:customStyle="1" w:styleId="c19">
    <w:name w:val="c19"/>
    <w:basedOn w:val="a0"/>
    <w:rsid w:val="0088392A"/>
  </w:style>
  <w:style w:type="character" w:customStyle="1" w:styleId="c94">
    <w:name w:val="c94"/>
    <w:basedOn w:val="a0"/>
    <w:rsid w:val="0088392A"/>
  </w:style>
  <w:style w:type="character" w:customStyle="1" w:styleId="c96">
    <w:name w:val="c96"/>
    <w:basedOn w:val="a0"/>
    <w:rsid w:val="0088392A"/>
  </w:style>
  <w:style w:type="character" w:customStyle="1" w:styleId="c62">
    <w:name w:val="c62"/>
    <w:basedOn w:val="a0"/>
    <w:rsid w:val="0088392A"/>
  </w:style>
  <w:style w:type="character" w:customStyle="1" w:styleId="c15">
    <w:name w:val="c15"/>
    <w:basedOn w:val="a0"/>
    <w:rsid w:val="0088392A"/>
  </w:style>
  <w:style w:type="character" w:customStyle="1" w:styleId="c40">
    <w:name w:val="c40"/>
    <w:basedOn w:val="a0"/>
    <w:rsid w:val="0088392A"/>
  </w:style>
  <w:style w:type="character" w:customStyle="1" w:styleId="c16">
    <w:name w:val="c16"/>
    <w:basedOn w:val="a0"/>
    <w:rsid w:val="0088392A"/>
  </w:style>
  <w:style w:type="character" w:customStyle="1" w:styleId="c0">
    <w:name w:val="c0"/>
    <w:basedOn w:val="a0"/>
    <w:rsid w:val="0088392A"/>
  </w:style>
  <w:style w:type="character" w:customStyle="1" w:styleId="c50">
    <w:name w:val="c50"/>
    <w:basedOn w:val="a0"/>
    <w:rsid w:val="0088392A"/>
  </w:style>
  <w:style w:type="paragraph" w:customStyle="1" w:styleId="c153">
    <w:name w:val="c153"/>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88392A"/>
  </w:style>
  <w:style w:type="paragraph" w:customStyle="1" w:styleId="c39">
    <w:name w:val="c3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8">
    <w:name w:val="c88"/>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88392A"/>
  </w:style>
  <w:style w:type="character" w:customStyle="1" w:styleId="c49">
    <w:name w:val="c49"/>
    <w:basedOn w:val="a0"/>
    <w:rsid w:val="0088392A"/>
  </w:style>
  <w:style w:type="paragraph" w:customStyle="1" w:styleId="c23">
    <w:name w:val="c23"/>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7">
    <w:name w:val="c57"/>
    <w:basedOn w:val="a0"/>
    <w:rsid w:val="0088392A"/>
  </w:style>
  <w:style w:type="paragraph" w:customStyle="1" w:styleId="c22">
    <w:name w:val="c22"/>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88392A"/>
  </w:style>
  <w:style w:type="paragraph" w:customStyle="1" w:styleId="c84">
    <w:name w:val="c84"/>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8392A"/>
  </w:style>
  <w:style w:type="paragraph" w:customStyle="1" w:styleId="c1">
    <w:name w:val="c1"/>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0">
    <w:name w:val="c70"/>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7">
    <w:name w:val="c9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9">
    <w:name w:val="c8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3">
    <w:name w:val="c63"/>
    <w:basedOn w:val="a0"/>
    <w:rsid w:val="0088392A"/>
  </w:style>
  <w:style w:type="paragraph" w:customStyle="1" w:styleId="c117">
    <w:name w:val="c11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6">
    <w:name w:val="c56"/>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3">
    <w:name w:val="c93"/>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7">
    <w:name w:val="c4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4">
    <w:name w:val="c64"/>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8">
    <w:name w:val="c98"/>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8392A"/>
  </w:style>
  <w:style w:type="paragraph" w:customStyle="1" w:styleId="c35">
    <w:name w:val="c35"/>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88392A"/>
  </w:style>
  <w:style w:type="paragraph" w:customStyle="1" w:styleId="c66">
    <w:name w:val="c66"/>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8392A"/>
  </w:style>
  <w:style w:type="paragraph" w:customStyle="1" w:styleId="c4">
    <w:name w:val="c4"/>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3">
    <w:name w:val="c53"/>
    <w:basedOn w:val="a0"/>
    <w:rsid w:val="0088392A"/>
  </w:style>
  <w:style w:type="character" w:customStyle="1" w:styleId="c41">
    <w:name w:val="c41"/>
    <w:basedOn w:val="a0"/>
    <w:rsid w:val="0088392A"/>
  </w:style>
  <w:style w:type="character" w:customStyle="1" w:styleId="c28">
    <w:name w:val="c28"/>
    <w:basedOn w:val="a0"/>
    <w:rsid w:val="0088392A"/>
  </w:style>
  <w:style w:type="character" w:customStyle="1" w:styleId="c24">
    <w:name w:val="c24"/>
    <w:basedOn w:val="a0"/>
    <w:rsid w:val="0088392A"/>
  </w:style>
  <w:style w:type="character" w:customStyle="1" w:styleId="c13">
    <w:name w:val="c13"/>
    <w:basedOn w:val="a0"/>
    <w:rsid w:val="0088392A"/>
  </w:style>
  <w:style w:type="paragraph" w:customStyle="1" w:styleId="c9">
    <w:name w:val="c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8392A"/>
  </w:style>
  <w:style w:type="character" w:customStyle="1" w:styleId="c46">
    <w:name w:val="c46"/>
    <w:basedOn w:val="a0"/>
    <w:rsid w:val="0088392A"/>
  </w:style>
  <w:style w:type="paragraph" w:customStyle="1" w:styleId="c21">
    <w:name w:val="c21"/>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88392A"/>
  </w:style>
  <w:style w:type="character" w:customStyle="1" w:styleId="c7">
    <w:name w:val="c7"/>
    <w:basedOn w:val="a0"/>
    <w:rsid w:val="0088392A"/>
  </w:style>
  <w:style w:type="character" w:customStyle="1" w:styleId="c19">
    <w:name w:val="c19"/>
    <w:basedOn w:val="a0"/>
    <w:rsid w:val="0088392A"/>
  </w:style>
  <w:style w:type="character" w:customStyle="1" w:styleId="c94">
    <w:name w:val="c94"/>
    <w:basedOn w:val="a0"/>
    <w:rsid w:val="0088392A"/>
  </w:style>
  <w:style w:type="character" w:customStyle="1" w:styleId="c96">
    <w:name w:val="c96"/>
    <w:basedOn w:val="a0"/>
    <w:rsid w:val="0088392A"/>
  </w:style>
  <w:style w:type="character" w:customStyle="1" w:styleId="c62">
    <w:name w:val="c62"/>
    <w:basedOn w:val="a0"/>
    <w:rsid w:val="0088392A"/>
  </w:style>
  <w:style w:type="character" w:customStyle="1" w:styleId="c15">
    <w:name w:val="c15"/>
    <w:basedOn w:val="a0"/>
    <w:rsid w:val="0088392A"/>
  </w:style>
  <w:style w:type="character" w:customStyle="1" w:styleId="c40">
    <w:name w:val="c40"/>
    <w:basedOn w:val="a0"/>
    <w:rsid w:val="0088392A"/>
  </w:style>
  <w:style w:type="character" w:customStyle="1" w:styleId="c16">
    <w:name w:val="c16"/>
    <w:basedOn w:val="a0"/>
    <w:rsid w:val="0088392A"/>
  </w:style>
  <w:style w:type="character" w:customStyle="1" w:styleId="c0">
    <w:name w:val="c0"/>
    <w:basedOn w:val="a0"/>
    <w:rsid w:val="0088392A"/>
  </w:style>
  <w:style w:type="character" w:customStyle="1" w:styleId="c50">
    <w:name w:val="c50"/>
    <w:basedOn w:val="a0"/>
    <w:rsid w:val="0088392A"/>
  </w:style>
  <w:style w:type="paragraph" w:customStyle="1" w:styleId="c153">
    <w:name w:val="c153"/>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88392A"/>
  </w:style>
  <w:style w:type="paragraph" w:customStyle="1" w:styleId="c39">
    <w:name w:val="c3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8">
    <w:name w:val="c88"/>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88392A"/>
  </w:style>
  <w:style w:type="character" w:customStyle="1" w:styleId="c49">
    <w:name w:val="c49"/>
    <w:basedOn w:val="a0"/>
    <w:rsid w:val="0088392A"/>
  </w:style>
  <w:style w:type="paragraph" w:customStyle="1" w:styleId="c23">
    <w:name w:val="c23"/>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7">
    <w:name w:val="c57"/>
    <w:basedOn w:val="a0"/>
    <w:rsid w:val="0088392A"/>
  </w:style>
  <w:style w:type="paragraph" w:customStyle="1" w:styleId="c22">
    <w:name w:val="c22"/>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88392A"/>
  </w:style>
  <w:style w:type="paragraph" w:customStyle="1" w:styleId="c84">
    <w:name w:val="c84"/>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8392A"/>
  </w:style>
  <w:style w:type="paragraph" w:customStyle="1" w:styleId="c1">
    <w:name w:val="c1"/>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0">
    <w:name w:val="c70"/>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7">
    <w:name w:val="c9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9">
    <w:name w:val="c89"/>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3">
    <w:name w:val="c63"/>
    <w:basedOn w:val="a0"/>
    <w:rsid w:val="0088392A"/>
  </w:style>
  <w:style w:type="paragraph" w:customStyle="1" w:styleId="c117">
    <w:name w:val="c11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6">
    <w:name w:val="c56"/>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
    <w:name w:val="c61"/>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3">
    <w:name w:val="c93"/>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7">
    <w:name w:val="c47"/>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4">
    <w:name w:val="c64"/>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8">
    <w:name w:val="c98"/>
    <w:basedOn w:val="a"/>
    <w:rsid w:val="0088392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15312</Words>
  <Characters>87282</Characters>
  <Application>Microsoft Office Word</Application>
  <DocSecurity>0</DocSecurity>
  <Lines>727</Lines>
  <Paragraphs>204</Paragraphs>
  <ScaleCrop>false</ScaleCrop>
  <Company/>
  <LinksUpToDate>false</LinksUpToDate>
  <CharactersWithSpaces>102390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2024-07-16T16:05:00Z</dcterms:created>
  <dcterms:modified xsi:type="dcterms:W3CDTF">2024-07-16T16:06:00Z</dcterms:modified>
</cp:coreProperties>
</file>