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i/>
          <w:iCs/>
          <w:sz w:val="48"/>
          <w:szCs w:val="40"/>
        </w:rPr>
      </w:pPr>
      <w:r w:rsidRPr="00674D03">
        <w:rPr>
          <w:rFonts w:ascii="Times New Roman" w:hAnsi="Times New Roman" w:cs="Times New Roman"/>
          <w:b/>
          <w:i/>
          <w:sz w:val="36"/>
          <w:szCs w:val="28"/>
        </w:rPr>
        <w:t>ИКТ как средство повышения интереса учащихся к работе с картой на уроках географии</w:t>
      </w: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  <w:r w:rsidRPr="00674D03">
        <w:rPr>
          <w:rFonts w:ascii="Times New Roman" w:hAnsi="Times New Roman" w:cs="Times New Roman"/>
          <w:sz w:val="28"/>
        </w:rPr>
        <w:t>Представление опыта работы</w:t>
      </w: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right"/>
        <w:rPr>
          <w:rFonts w:ascii="Times New Roman" w:hAnsi="Times New Roman" w:cs="Times New Roman"/>
          <w:sz w:val="28"/>
        </w:rPr>
      </w:pPr>
      <w:proofErr w:type="spellStart"/>
      <w:r w:rsidRPr="00674D03">
        <w:rPr>
          <w:rFonts w:ascii="Times New Roman" w:hAnsi="Times New Roman" w:cs="Times New Roman"/>
          <w:bCs/>
          <w:sz w:val="28"/>
        </w:rPr>
        <w:t>Мильдерсон</w:t>
      </w:r>
      <w:proofErr w:type="spellEnd"/>
      <w:r w:rsidRPr="00674D03">
        <w:rPr>
          <w:rFonts w:ascii="Times New Roman" w:hAnsi="Times New Roman" w:cs="Times New Roman"/>
          <w:bCs/>
          <w:sz w:val="28"/>
        </w:rPr>
        <w:t xml:space="preserve"> Александр Владимирович,</w:t>
      </w:r>
    </w:p>
    <w:p w:rsidR="00674D03" w:rsidRPr="00674D03" w:rsidRDefault="00674D03" w:rsidP="00674D03">
      <w:pPr>
        <w:jc w:val="right"/>
        <w:rPr>
          <w:rFonts w:ascii="Times New Roman" w:hAnsi="Times New Roman" w:cs="Times New Roman"/>
          <w:sz w:val="28"/>
        </w:rPr>
      </w:pPr>
      <w:r w:rsidRPr="00674D03">
        <w:rPr>
          <w:rFonts w:ascii="Times New Roman" w:hAnsi="Times New Roman" w:cs="Times New Roman"/>
          <w:bCs/>
          <w:sz w:val="28"/>
        </w:rPr>
        <w:t>учитель географии,</w:t>
      </w:r>
    </w:p>
    <w:p w:rsidR="00674D03" w:rsidRPr="00674D03" w:rsidRDefault="00BD24FA" w:rsidP="00674D0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МБОУ Междуреченская СОШ</w:t>
      </w:r>
      <w:bookmarkStart w:id="0" w:name="_GoBack"/>
      <w:bookmarkEnd w:id="0"/>
    </w:p>
    <w:p w:rsidR="00674D03" w:rsidRPr="00674D03" w:rsidRDefault="00674D03" w:rsidP="00674D03">
      <w:pPr>
        <w:jc w:val="right"/>
        <w:rPr>
          <w:rFonts w:ascii="Times New Roman" w:hAnsi="Times New Roman" w:cs="Times New Roman"/>
          <w:sz w:val="48"/>
          <w:szCs w:val="40"/>
        </w:rPr>
      </w:pPr>
      <w:proofErr w:type="spellStart"/>
      <w:r w:rsidRPr="00674D03">
        <w:rPr>
          <w:rFonts w:ascii="Times New Roman" w:hAnsi="Times New Roman" w:cs="Times New Roman"/>
          <w:bCs/>
          <w:sz w:val="28"/>
        </w:rPr>
        <w:t>Кондинского</w:t>
      </w:r>
      <w:proofErr w:type="spellEnd"/>
      <w:r w:rsidRPr="00674D03">
        <w:rPr>
          <w:rFonts w:ascii="Times New Roman" w:hAnsi="Times New Roman" w:cs="Times New Roman"/>
          <w:bCs/>
          <w:sz w:val="28"/>
        </w:rPr>
        <w:t xml:space="preserve"> района</w:t>
      </w:r>
      <w:r w:rsidRPr="00674D03">
        <w:rPr>
          <w:rFonts w:ascii="Times New Roman" w:hAnsi="Times New Roman" w:cs="Times New Roman"/>
          <w:b/>
          <w:bCs/>
          <w:sz w:val="48"/>
          <w:szCs w:val="40"/>
        </w:rPr>
        <w:t xml:space="preserve"> </w:t>
      </w:r>
    </w:p>
    <w:p w:rsidR="00674D03" w:rsidRPr="00674D03" w:rsidRDefault="00674D03" w:rsidP="00674D03">
      <w:pPr>
        <w:jc w:val="right"/>
        <w:rPr>
          <w:rFonts w:ascii="Times New Roman" w:hAnsi="Times New Roman" w:cs="Times New Roman"/>
          <w:sz w:val="48"/>
          <w:szCs w:val="40"/>
        </w:rPr>
      </w:pPr>
    </w:p>
    <w:p w:rsidR="00674D03" w:rsidRPr="00674D03" w:rsidRDefault="00674D03" w:rsidP="00674D03">
      <w:pPr>
        <w:jc w:val="right"/>
        <w:rPr>
          <w:rFonts w:ascii="Times New Roman" w:hAnsi="Times New Roman" w:cs="Times New Roman"/>
          <w:sz w:val="48"/>
          <w:szCs w:val="40"/>
        </w:rPr>
      </w:pPr>
    </w:p>
    <w:p w:rsidR="00674D03" w:rsidRPr="00674D03" w:rsidRDefault="00674D03" w:rsidP="00674D03">
      <w:pPr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</w:p>
    <w:p w:rsidR="00674D03" w:rsidRPr="00674D03" w:rsidRDefault="00674D03" w:rsidP="00674D03">
      <w:pPr>
        <w:jc w:val="center"/>
        <w:rPr>
          <w:rFonts w:ascii="Times New Roman" w:hAnsi="Times New Roman" w:cs="Times New Roman"/>
          <w:sz w:val="28"/>
        </w:rPr>
      </w:pPr>
      <w:r w:rsidRPr="00674D03">
        <w:rPr>
          <w:rFonts w:ascii="Times New Roman" w:hAnsi="Times New Roman" w:cs="Times New Roman"/>
          <w:sz w:val="28"/>
        </w:rPr>
        <w:t>п. Междуреченский, 20</w:t>
      </w:r>
      <w:r w:rsidR="00BD24FA">
        <w:rPr>
          <w:rFonts w:ascii="Times New Roman" w:hAnsi="Times New Roman" w:cs="Times New Roman"/>
          <w:sz w:val="28"/>
        </w:rPr>
        <w:t>24</w:t>
      </w:r>
      <w:r w:rsidRPr="00674D03">
        <w:rPr>
          <w:rFonts w:ascii="Times New Roman" w:hAnsi="Times New Roman" w:cs="Times New Roman"/>
          <w:sz w:val="28"/>
        </w:rPr>
        <w:t>г.</w:t>
      </w:r>
    </w:p>
    <w:p w:rsidR="00F115E3" w:rsidRPr="00F115E3" w:rsidRDefault="00F809D0" w:rsidP="00D85797">
      <w:pPr>
        <w:spacing w:after="0" w:line="240" w:lineRule="auto"/>
        <w:jc w:val="center"/>
        <w:rPr>
          <w:rStyle w:val="apple-style-span"/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F115E3">
        <w:rPr>
          <w:rStyle w:val="apple-style-span"/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 </w:t>
      </w:r>
      <w:r w:rsidR="00F115E3" w:rsidRPr="00F115E3">
        <w:rPr>
          <w:rStyle w:val="apple-style-span"/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="00F115E3" w:rsidRPr="00F115E3">
        <w:rPr>
          <w:rFonts w:ascii="Times New Roman" w:hAnsi="Times New Roman" w:cs="Times New Roman"/>
          <w:b/>
          <w:i/>
          <w:sz w:val="28"/>
          <w:szCs w:val="28"/>
        </w:rPr>
        <w:t xml:space="preserve">ИКТ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как средство </w:t>
      </w:r>
      <w:r w:rsidR="00F115E3" w:rsidRPr="00F115E3">
        <w:rPr>
          <w:rFonts w:ascii="Times New Roman" w:hAnsi="Times New Roman" w:cs="Times New Roman"/>
          <w:b/>
          <w:i/>
          <w:sz w:val="28"/>
          <w:szCs w:val="28"/>
        </w:rPr>
        <w:t>повышения интереса учащихся к работе с картой на уроках географии»</w:t>
      </w:r>
    </w:p>
    <w:p w:rsidR="00D85797" w:rsidRDefault="00D85797" w:rsidP="00D85797">
      <w:pPr>
        <w:spacing w:after="0" w:line="240" w:lineRule="auto"/>
        <w:jc w:val="center"/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</w:rPr>
      </w:pPr>
    </w:p>
    <w:p w:rsidR="00D45BBF" w:rsidRPr="000D74CD" w:rsidRDefault="000D74CD" w:rsidP="000D74CD">
      <w:pPr>
        <w:spacing w:after="0" w:line="240" w:lineRule="auto"/>
        <w:ind w:firstLine="851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«</w:t>
      </w:r>
      <w:r w:rsidR="00D45BBF" w:rsidRPr="000D74C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Изучить географию без учебника трудно, а без карты невозможно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»</w:t>
      </w:r>
      <w:r w:rsidR="00D45BBF" w:rsidRPr="000D74C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D74CD" w:rsidRDefault="004F1CAD" w:rsidP="000D74CD">
      <w:pPr>
        <w:spacing w:after="0" w:line="240" w:lineRule="auto"/>
        <w:ind w:firstLine="851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Эти слова актуальны и для современного преподавания школьной географии. Современному учителю очень трудно из огромного потока разнообразной информации выбрать </w:t>
      </w:r>
      <w:proofErr w:type="gramStart"/>
      <w:r w:rsidRPr="00E61D2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самое</w:t>
      </w:r>
      <w:proofErr w:type="gramEnd"/>
      <w:r w:rsidRPr="00E61D2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важное, наиболее интересное и доступное для восприятия. </w:t>
      </w:r>
    </w:p>
    <w:p w:rsidR="000D74CD" w:rsidRDefault="004F1CAD" w:rsidP="000D74CD">
      <w:pPr>
        <w:spacing w:after="0" w:line="240" w:lineRule="auto"/>
        <w:ind w:firstLine="851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 преподавании географии в школе карты имеют не меньшее значение, чем учебники. Это одна из отличительных черт данного школьного предмета от других дисциплин школьной программы. Карты наглядно иллюстрируют содержание учебника, создавая у учащихся пространственное представление об изучаемой территории. Изучение карты – интереснейшее занятие. К. Паустовский писал, что «изучение незнакомого края всегда начинается с карты… По карте можно странствовать так же, как по земле». Даже</w:t>
      </w:r>
      <w:r w:rsidR="000D74C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r w:rsidRPr="00E61D2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если человек в дальнейшей жизни не будет связан с географией, карта поможет ему почувствовать свою причастность к огромному миру, даст возможность ощутить счастье познания пространства.</w:t>
      </w:r>
    </w:p>
    <w:p w:rsidR="000D74CD" w:rsidRDefault="000D74CD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Начав работать в школе</w:t>
      </w:r>
      <w:r w:rsidR="003434F7" w:rsidRPr="00E61D2F">
        <w:rPr>
          <w:rFonts w:ascii="Times New Roman" w:hAnsi="Times New Roman" w:cs="Times New Roman"/>
          <w:sz w:val="28"/>
          <w:szCs w:val="28"/>
        </w:rPr>
        <w:t>, я столкнулся с проблемой  низкой заинтересованно</w:t>
      </w:r>
      <w:r>
        <w:rPr>
          <w:rFonts w:ascii="Times New Roman" w:hAnsi="Times New Roman" w:cs="Times New Roman"/>
          <w:sz w:val="28"/>
          <w:szCs w:val="28"/>
        </w:rPr>
        <w:t>сти  учащихся в работе с картой</w:t>
      </w:r>
      <w:r w:rsidR="00A02F1B" w:rsidRPr="00E61D2F">
        <w:rPr>
          <w:rFonts w:ascii="Times New Roman" w:hAnsi="Times New Roman" w:cs="Times New Roman"/>
          <w:sz w:val="28"/>
          <w:szCs w:val="28"/>
        </w:rPr>
        <w:t>,</w:t>
      </w:r>
      <w:r w:rsidR="003434F7" w:rsidRPr="00E61D2F">
        <w:rPr>
          <w:rFonts w:ascii="Times New Roman" w:hAnsi="Times New Roman" w:cs="Times New Roman"/>
          <w:sz w:val="28"/>
          <w:szCs w:val="28"/>
        </w:rPr>
        <w:t xml:space="preserve"> </w:t>
      </w:r>
      <w:r w:rsidR="00A02F1B" w:rsidRPr="00E61D2F">
        <w:rPr>
          <w:rFonts w:ascii="Times New Roman" w:hAnsi="Times New Roman" w:cs="Times New Roman"/>
          <w:sz w:val="28"/>
          <w:szCs w:val="28"/>
        </w:rPr>
        <w:t xml:space="preserve">а поскольку многие ученики уже в достаточной степени владеют компьютерной техникой, то я решил обратиться </w:t>
      </w:r>
      <w:proofErr w:type="gramStart"/>
      <w:r w:rsidR="00A02F1B" w:rsidRPr="000D74C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02F1B" w:rsidRPr="000D74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15E3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="00A02F1B" w:rsidRPr="000D74CD">
        <w:rPr>
          <w:rFonts w:ascii="Times New Roman" w:hAnsi="Times New Roman" w:cs="Times New Roman"/>
          <w:sz w:val="28"/>
          <w:szCs w:val="28"/>
        </w:rPr>
        <w:t xml:space="preserve"> для</w:t>
      </w:r>
      <w:r w:rsidR="003434F7" w:rsidRPr="000D74CD"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A02F1B" w:rsidRPr="000D74CD">
        <w:rPr>
          <w:rFonts w:ascii="Times New Roman" w:hAnsi="Times New Roman" w:cs="Times New Roman"/>
          <w:sz w:val="28"/>
          <w:szCs w:val="28"/>
        </w:rPr>
        <w:t>я</w:t>
      </w:r>
      <w:r w:rsidR="003434F7" w:rsidRPr="000D74CD">
        <w:rPr>
          <w:rFonts w:ascii="Times New Roman" w:hAnsi="Times New Roman" w:cs="Times New Roman"/>
          <w:sz w:val="28"/>
          <w:szCs w:val="28"/>
        </w:rPr>
        <w:t xml:space="preserve"> интереса учащихся к работе с картой на уроках географии</w:t>
      </w:r>
      <w:r w:rsidR="00A02F1B" w:rsidRPr="000D74CD">
        <w:rPr>
          <w:rFonts w:ascii="Times New Roman" w:hAnsi="Times New Roman" w:cs="Times New Roman"/>
          <w:sz w:val="28"/>
          <w:szCs w:val="28"/>
        </w:rPr>
        <w:t>.</w:t>
      </w:r>
    </w:p>
    <w:p w:rsidR="000D74CD" w:rsidRDefault="005F6CA5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1D2F">
        <w:rPr>
          <w:rFonts w:ascii="Times New Roman" w:hAnsi="Times New Roman" w:cs="Times New Roman"/>
          <w:sz w:val="28"/>
          <w:szCs w:val="28"/>
        </w:rPr>
        <w:t>В связи с выбранной темой я поставил для себя цель</w:t>
      </w:r>
      <w:r w:rsidR="000D74CD">
        <w:rPr>
          <w:rFonts w:ascii="Times New Roman" w:hAnsi="Times New Roman" w:cs="Times New Roman"/>
          <w:sz w:val="28"/>
          <w:szCs w:val="28"/>
        </w:rPr>
        <w:t>:</w:t>
      </w:r>
      <w:r w:rsidRPr="00E61D2F">
        <w:rPr>
          <w:rFonts w:ascii="Times New Roman" w:hAnsi="Times New Roman" w:cs="Times New Roman"/>
          <w:sz w:val="28"/>
          <w:szCs w:val="28"/>
        </w:rPr>
        <w:t xml:space="preserve"> </w:t>
      </w:r>
      <w:r w:rsidR="000D74CD">
        <w:rPr>
          <w:rFonts w:ascii="Times New Roman" w:hAnsi="Times New Roman" w:cs="Times New Roman"/>
          <w:sz w:val="28"/>
          <w:szCs w:val="28"/>
        </w:rPr>
        <w:t>с</w:t>
      </w:r>
      <w:r w:rsidRPr="000D74CD">
        <w:rPr>
          <w:rFonts w:ascii="Times New Roman" w:hAnsi="Times New Roman" w:cs="Times New Roman"/>
          <w:sz w:val="28"/>
          <w:szCs w:val="28"/>
        </w:rPr>
        <w:t xml:space="preserve">овершенствование работы с картой </w:t>
      </w:r>
      <w:r w:rsidRPr="00E61D2F">
        <w:rPr>
          <w:rFonts w:ascii="Times New Roman" w:hAnsi="Times New Roman" w:cs="Times New Roman"/>
          <w:sz w:val="28"/>
          <w:szCs w:val="28"/>
        </w:rPr>
        <w:t xml:space="preserve">на уроках географии через применение ИКТ. </w:t>
      </w:r>
    </w:p>
    <w:p w:rsidR="000D74CD" w:rsidRDefault="000F763F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sz w:val="28"/>
          <w:szCs w:val="28"/>
        </w:rPr>
        <w:t>Для дос</w:t>
      </w:r>
      <w:r w:rsidR="000D74CD">
        <w:rPr>
          <w:rFonts w:ascii="Times New Roman" w:hAnsi="Times New Roman" w:cs="Times New Roman"/>
          <w:sz w:val="28"/>
          <w:szCs w:val="28"/>
        </w:rPr>
        <w:t>тижения цели я определил задачи</w:t>
      </w:r>
      <w:r w:rsidRPr="00E61D2F">
        <w:rPr>
          <w:rFonts w:ascii="Times New Roman" w:hAnsi="Times New Roman" w:cs="Times New Roman"/>
          <w:sz w:val="28"/>
          <w:szCs w:val="28"/>
        </w:rPr>
        <w:t>:</w:t>
      </w:r>
    </w:p>
    <w:p w:rsidR="000D74CD" w:rsidRDefault="000F763F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sz w:val="28"/>
          <w:szCs w:val="28"/>
        </w:rPr>
        <w:t xml:space="preserve">1. Изучить </w:t>
      </w:r>
      <w:r w:rsidR="001874A7">
        <w:rPr>
          <w:rFonts w:ascii="Times New Roman" w:hAnsi="Times New Roman" w:cs="Times New Roman"/>
          <w:sz w:val="28"/>
          <w:szCs w:val="28"/>
        </w:rPr>
        <w:t>и проанализировать</w:t>
      </w:r>
      <w:r w:rsidRPr="00E61D2F">
        <w:rPr>
          <w:rFonts w:ascii="Times New Roman" w:hAnsi="Times New Roman" w:cs="Times New Roman"/>
          <w:sz w:val="28"/>
          <w:szCs w:val="28"/>
        </w:rPr>
        <w:t xml:space="preserve"> возможности ИКТ </w:t>
      </w:r>
      <w:r w:rsidR="000D74CD">
        <w:rPr>
          <w:rFonts w:ascii="Times New Roman" w:hAnsi="Times New Roman" w:cs="Times New Roman"/>
          <w:sz w:val="28"/>
          <w:szCs w:val="28"/>
        </w:rPr>
        <w:t>в</w:t>
      </w:r>
      <w:r w:rsidR="001874A7">
        <w:rPr>
          <w:rFonts w:ascii="Times New Roman" w:hAnsi="Times New Roman" w:cs="Times New Roman"/>
          <w:sz w:val="28"/>
          <w:szCs w:val="28"/>
        </w:rPr>
        <w:t xml:space="preserve"> работе с географической картой</w:t>
      </w:r>
      <w:r w:rsidR="000D74CD">
        <w:rPr>
          <w:rFonts w:ascii="Times New Roman" w:hAnsi="Times New Roman" w:cs="Times New Roman"/>
          <w:sz w:val="28"/>
          <w:szCs w:val="28"/>
        </w:rPr>
        <w:t>;</w:t>
      </w:r>
    </w:p>
    <w:p w:rsidR="000D74CD" w:rsidRDefault="00E61D2F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F763F" w:rsidRPr="00E61D2F">
        <w:rPr>
          <w:rFonts w:ascii="Times New Roman" w:hAnsi="Times New Roman" w:cs="Times New Roman"/>
          <w:sz w:val="28"/>
          <w:szCs w:val="28"/>
        </w:rPr>
        <w:t> </w:t>
      </w:r>
      <w:r w:rsidR="000D74CD">
        <w:rPr>
          <w:rFonts w:ascii="Times New Roman" w:hAnsi="Times New Roman" w:cs="Times New Roman"/>
          <w:sz w:val="28"/>
          <w:szCs w:val="28"/>
        </w:rPr>
        <w:t>С</w:t>
      </w:r>
      <w:r w:rsidR="000F763F" w:rsidRPr="00E61D2F">
        <w:rPr>
          <w:rFonts w:ascii="Times New Roman" w:hAnsi="Times New Roman" w:cs="Times New Roman"/>
          <w:sz w:val="28"/>
          <w:szCs w:val="28"/>
        </w:rPr>
        <w:t>оздать условия для системного внедрения и активного использова</w:t>
      </w:r>
      <w:r w:rsidR="000D74CD">
        <w:rPr>
          <w:rFonts w:ascii="Times New Roman" w:hAnsi="Times New Roman" w:cs="Times New Roman"/>
          <w:sz w:val="28"/>
          <w:szCs w:val="28"/>
        </w:rPr>
        <w:t>ния ИКТ на уроках географии;</w:t>
      </w:r>
    </w:p>
    <w:p w:rsidR="000D74CD" w:rsidRDefault="00E61D2F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F763F" w:rsidRPr="00E61D2F">
        <w:rPr>
          <w:rFonts w:ascii="Times New Roman" w:hAnsi="Times New Roman" w:cs="Times New Roman"/>
          <w:sz w:val="28"/>
          <w:szCs w:val="28"/>
        </w:rPr>
        <w:t> </w:t>
      </w:r>
      <w:r w:rsidR="000D74CD">
        <w:rPr>
          <w:rFonts w:ascii="Times New Roman" w:hAnsi="Times New Roman" w:cs="Times New Roman"/>
          <w:sz w:val="28"/>
          <w:szCs w:val="28"/>
        </w:rPr>
        <w:t>Ф</w:t>
      </w:r>
      <w:r w:rsidR="000F763F" w:rsidRPr="00E61D2F">
        <w:rPr>
          <w:rFonts w:ascii="Times New Roman" w:hAnsi="Times New Roman" w:cs="Times New Roman"/>
          <w:sz w:val="28"/>
          <w:szCs w:val="28"/>
        </w:rPr>
        <w:t xml:space="preserve">ормировать информационную культуру учащихся </w:t>
      </w:r>
      <w:r w:rsidR="001874A7">
        <w:rPr>
          <w:rFonts w:ascii="Times New Roman" w:hAnsi="Times New Roman" w:cs="Times New Roman"/>
          <w:sz w:val="28"/>
          <w:szCs w:val="28"/>
        </w:rPr>
        <w:t>при работе с картой</w:t>
      </w:r>
      <w:r w:rsidR="000F763F" w:rsidRPr="00E61D2F">
        <w:rPr>
          <w:rFonts w:ascii="Times New Roman" w:hAnsi="Times New Roman" w:cs="Times New Roman"/>
          <w:sz w:val="28"/>
          <w:szCs w:val="28"/>
        </w:rPr>
        <w:t xml:space="preserve">, раскрывая потенциал информационно-коммуникационных технологий; </w:t>
      </w:r>
    </w:p>
    <w:p w:rsidR="000D74CD" w:rsidRDefault="00E61D2F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F763F" w:rsidRPr="00E61D2F">
        <w:rPr>
          <w:rFonts w:ascii="Times New Roman" w:hAnsi="Times New Roman" w:cs="Times New Roman"/>
          <w:sz w:val="28"/>
          <w:szCs w:val="28"/>
        </w:rPr>
        <w:t xml:space="preserve"> </w:t>
      </w:r>
      <w:r w:rsidR="000D74CD">
        <w:rPr>
          <w:rFonts w:ascii="Times New Roman" w:hAnsi="Times New Roman" w:cs="Times New Roman"/>
          <w:sz w:val="28"/>
          <w:szCs w:val="28"/>
        </w:rPr>
        <w:t>Н</w:t>
      </w:r>
      <w:r w:rsidR="000F763F" w:rsidRPr="00E61D2F">
        <w:rPr>
          <w:rFonts w:ascii="Times New Roman" w:hAnsi="Times New Roman" w:cs="Times New Roman"/>
          <w:sz w:val="28"/>
          <w:szCs w:val="28"/>
        </w:rPr>
        <w:t xml:space="preserve">аучить использовать ИКТ для решения познавательных задач и применять полученные знания и </w:t>
      </w:r>
      <w:r w:rsidR="000D74CD">
        <w:rPr>
          <w:rFonts w:ascii="Times New Roman" w:hAnsi="Times New Roman" w:cs="Times New Roman"/>
          <w:sz w:val="28"/>
          <w:szCs w:val="28"/>
        </w:rPr>
        <w:t>умения в повседневной жизни.</w:t>
      </w:r>
    </w:p>
    <w:p w:rsidR="000F763F" w:rsidRPr="000D74CD" w:rsidRDefault="000F763F" w:rsidP="000D74C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Использование ИКТ</w:t>
      </w:r>
      <w:r w:rsidR="00D45BBF"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74C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D45BBF"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работе с картой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на уроках имеет ряд преимуществ:</w:t>
      </w:r>
    </w:p>
    <w:p w:rsidR="000F763F" w:rsidRPr="00E61D2F" w:rsidRDefault="000F763F" w:rsidP="00D85797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стимулируется поз</w:t>
      </w:r>
      <w:r w:rsidR="00D45BBF"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навательный интерес </w:t>
      </w:r>
      <w:r w:rsidR="0022479D" w:rsidRPr="00E61D2F">
        <w:rPr>
          <w:rFonts w:ascii="Times New Roman" w:hAnsi="Times New Roman" w:cs="Times New Roman"/>
          <w:color w:val="000000"/>
          <w:sz w:val="28"/>
          <w:szCs w:val="28"/>
        </w:rPr>
        <w:t>учащихся;</w:t>
      </w:r>
    </w:p>
    <w:p w:rsidR="000F763F" w:rsidRPr="00E61D2F" w:rsidRDefault="000F763F" w:rsidP="00D85797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создаются условия для мотивации учащихся к учению;</w:t>
      </w:r>
    </w:p>
    <w:p w:rsidR="000F763F" w:rsidRPr="00E61D2F" w:rsidRDefault="000F763F" w:rsidP="00D85797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развивается мышление и</w:t>
      </w:r>
      <w:r w:rsidR="000D74CD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творческие способности ребёнка.</w:t>
      </w:r>
    </w:p>
    <w:p w:rsidR="000F763F" w:rsidRPr="00E61D2F" w:rsidRDefault="000F763F" w:rsidP="00D85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ИКТ </w:t>
      </w:r>
      <w:r w:rsidR="000D74C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2479D"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работе с картой позволяет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F763F" w:rsidRPr="00E61D2F" w:rsidRDefault="000F763F" w:rsidP="00D85797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реализовать индивидуализацию и дифференциацию обучения;</w:t>
      </w:r>
    </w:p>
    <w:p w:rsidR="000F763F" w:rsidRPr="00E61D2F" w:rsidRDefault="000F763F" w:rsidP="00D85797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повысить объём выполненной работы на уроке, усовершенствовав контроль знаний;</w:t>
      </w:r>
    </w:p>
    <w:p w:rsidR="000F763F" w:rsidRPr="00E61D2F" w:rsidRDefault="000F763F" w:rsidP="00D85797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рационально организовать учебный процесс;</w:t>
      </w:r>
    </w:p>
    <w:p w:rsidR="000F763F" w:rsidRPr="00E61D2F" w:rsidRDefault="000F763F" w:rsidP="00D85797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формировать навыки подлинно исследовательской деятельности;</w:t>
      </w:r>
    </w:p>
    <w:p w:rsidR="000D74CD" w:rsidRDefault="000F763F" w:rsidP="000D74CD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обеспечить доступ к различным справочным системам, электронным библиотекам;</w:t>
      </w:r>
    </w:p>
    <w:p w:rsidR="000F763F" w:rsidRPr="000D74CD" w:rsidRDefault="0022479D" w:rsidP="000D74CD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74CD">
        <w:rPr>
          <w:rFonts w:ascii="Times New Roman" w:hAnsi="Times New Roman" w:cs="Times New Roman"/>
          <w:color w:val="000000"/>
          <w:sz w:val="28"/>
          <w:szCs w:val="28"/>
        </w:rPr>
        <w:t xml:space="preserve">сделать </w:t>
      </w:r>
      <w:r w:rsidR="000F763F" w:rsidRPr="000D74CD">
        <w:rPr>
          <w:rFonts w:ascii="Times New Roman" w:hAnsi="Times New Roman" w:cs="Times New Roman"/>
          <w:color w:val="000000"/>
          <w:sz w:val="28"/>
          <w:szCs w:val="28"/>
        </w:rPr>
        <w:t>акцент деятельности учащихся на уроке на самостоятельную работу.</w:t>
      </w:r>
    </w:p>
    <w:p w:rsidR="0022479D" w:rsidRPr="00E61D2F" w:rsidRDefault="0022479D" w:rsidP="00D85797">
      <w:pPr>
        <w:spacing w:before="40" w:after="4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color w:val="000000"/>
          <w:sz w:val="28"/>
          <w:szCs w:val="28"/>
        </w:rPr>
        <w:t>Важной составл</w:t>
      </w:r>
      <w:r w:rsidR="000D74CD">
        <w:rPr>
          <w:rFonts w:ascii="Times New Roman" w:hAnsi="Times New Roman" w:cs="Times New Roman"/>
          <w:color w:val="000000"/>
          <w:sz w:val="28"/>
          <w:szCs w:val="28"/>
        </w:rPr>
        <w:t xml:space="preserve">яющей ИКТ являются ЭОР, </w:t>
      </w:r>
      <w:proofErr w:type="gramStart"/>
      <w:r w:rsidRPr="00E61D2F">
        <w:rPr>
          <w:rFonts w:ascii="Times New Roman" w:hAnsi="Times New Roman" w:cs="Times New Roman"/>
          <w:color w:val="000000"/>
          <w:sz w:val="28"/>
          <w:szCs w:val="28"/>
        </w:rPr>
        <w:t>деля</w:t>
      </w:r>
      <w:r w:rsidR="00523FB4">
        <w:rPr>
          <w:rFonts w:ascii="Times New Roman" w:hAnsi="Times New Roman" w:cs="Times New Roman"/>
          <w:color w:val="000000"/>
          <w:sz w:val="28"/>
          <w:szCs w:val="28"/>
        </w:rPr>
        <w:t>щиеся</w:t>
      </w:r>
      <w:proofErr w:type="gramEnd"/>
      <w:r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на 3 типа</w:t>
      </w:r>
      <w:r w:rsidR="00523FB4">
        <w:rPr>
          <w:rFonts w:ascii="Times New Roman" w:hAnsi="Times New Roman" w:cs="Times New Roman"/>
          <w:color w:val="000000"/>
          <w:sz w:val="28"/>
          <w:szCs w:val="28"/>
        </w:rPr>
        <w:t>, которые я использую в своей работе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E61D2F">
        <w:rPr>
          <w:rFonts w:ascii="Times New Roman" w:eastAsia="+mn-ea" w:hAnsi="Times New Roman" w:cs="Times New Roman"/>
          <w:b/>
          <w:bCs/>
          <w:color w:val="000000"/>
          <w:kern w:val="24"/>
          <w:position w:val="1"/>
          <w:sz w:val="28"/>
          <w:szCs w:val="28"/>
        </w:rPr>
        <w:t xml:space="preserve"> </w:t>
      </w:r>
    </w:p>
    <w:p w:rsidR="0022479D" w:rsidRPr="00E61D2F" w:rsidRDefault="0022479D" w:rsidP="00D85797">
      <w:pPr>
        <w:numPr>
          <w:ilvl w:val="0"/>
          <w:numId w:val="3"/>
        </w:numPr>
        <w:spacing w:before="40" w:after="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Электронные средства обучения: 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>электронные учебники, программы, тренажеры, программы тестирования.</w:t>
      </w:r>
      <w:r w:rsidRPr="00E61D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2479D" w:rsidRPr="00E61D2F" w:rsidRDefault="0022479D" w:rsidP="00D85797">
      <w:pPr>
        <w:numPr>
          <w:ilvl w:val="0"/>
          <w:numId w:val="3"/>
        </w:numPr>
        <w:spacing w:before="40" w:after="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Информационные ресурсы Интернета: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2479D" w:rsidRPr="00E61D2F" w:rsidRDefault="0022479D" w:rsidP="00D8579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D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Инструментальные и прикладные программы: 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>инструментальн</w:t>
      </w:r>
      <w:r w:rsidR="000D74CD">
        <w:rPr>
          <w:rFonts w:ascii="Times New Roman" w:hAnsi="Times New Roman" w:cs="Times New Roman"/>
          <w:color w:val="000000"/>
          <w:sz w:val="28"/>
          <w:szCs w:val="28"/>
        </w:rPr>
        <w:t>ыми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</w:t>
      </w:r>
      <w:r w:rsidR="000D74CD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E61D2F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 программы-оболочки.</w:t>
      </w:r>
      <w:r w:rsidRPr="00E61D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3B5680" w:rsidRPr="00E61D2F" w:rsidRDefault="003B5680" w:rsidP="00523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D2F">
        <w:rPr>
          <w:rFonts w:ascii="Times New Roman" w:hAnsi="Times New Roman" w:cs="Times New Roman"/>
          <w:sz w:val="28"/>
          <w:szCs w:val="28"/>
        </w:rPr>
        <w:t xml:space="preserve">ИКТ я использую не только на </w:t>
      </w:r>
      <w:r w:rsidR="002E2C88" w:rsidRPr="00E61D2F">
        <w:rPr>
          <w:rFonts w:ascii="Times New Roman" w:hAnsi="Times New Roman" w:cs="Times New Roman"/>
          <w:sz w:val="28"/>
          <w:szCs w:val="28"/>
        </w:rPr>
        <w:t>уроках,</w:t>
      </w:r>
      <w:r w:rsidRPr="00E61D2F">
        <w:rPr>
          <w:rFonts w:ascii="Times New Roman" w:hAnsi="Times New Roman" w:cs="Times New Roman"/>
          <w:sz w:val="28"/>
          <w:szCs w:val="28"/>
        </w:rPr>
        <w:t xml:space="preserve"> но и во внеурочной деятельности</w:t>
      </w:r>
      <w:r w:rsidR="001A4EA0" w:rsidRPr="00E61D2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46B5E" w:rsidRPr="00E61D2F" w:rsidRDefault="00446B5E" w:rsidP="00D857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1D2F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современных информационно-коммуникационных технологий на уроках и во внеурочной деятельности </w:t>
      </w:r>
      <w:r w:rsidR="00523FB4">
        <w:rPr>
          <w:rFonts w:ascii="Times New Roman" w:hAnsi="Times New Roman" w:cs="Times New Roman"/>
          <w:sz w:val="28"/>
          <w:szCs w:val="28"/>
        </w:rPr>
        <w:t>–</w:t>
      </w:r>
      <w:r w:rsidRPr="00E61D2F">
        <w:rPr>
          <w:rFonts w:ascii="Times New Roman" w:hAnsi="Times New Roman" w:cs="Times New Roman"/>
          <w:sz w:val="28"/>
          <w:szCs w:val="28"/>
        </w:rPr>
        <w:t xml:space="preserve"> это необходимость, позволяющая учащимся и учителю более эффективно решать стоящие перед ними задачи</w:t>
      </w:r>
      <w:r w:rsidR="001874A7">
        <w:rPr>
          <w:rFonts w:ascii="Times New Roman" w:hAnsi="Times New Roman" w:cs="Times New Roman"/>
          <w:sz w:val="28"/>
          <w:szCs w:val="28"/>
        </w:rPr>
        <w:t>.</w:t>
      </w:r>
      <w:r w:rsidRPr="00E61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B5E" w:rsidRPr="00E61D2F" w:rsidRDefault="001874A7" w:rsidP="00D85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46B5E" w:rsidRPr="00E61D2F">
        <w:rPr>
          <w:rFonts w:ascii="Times New Roman" w:hAnsi="Times New Roman" w:cs="Times New Roman"/>
          <w:sz w:val="28"/>
          <w:szCs w:val="28"/>
        </w:rPr>
        <w:t xml:space="preserve">Следует сказать, что современные информационные технологии требуют формирования интеллектуальных умений, обучения способам и приемам рациональной умственной деятельности, позволяющей эффективно использовать обширную информацию, которая все более доступна. Ученик должен обладать умениями получать информацию из различных источников, обрабатывать ее с помощью логических операций и применять в реальных ситуациях. </w:t>
      </w:r>
    </w:p>
    <w:p w:rsidR="00446B5E" w:rsidRPr="00E61D2F" w:rsidRDefault="00446B5E" w:rsidP="00D857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2F">
        <w:rPr>
          <w:rFonts w:ascii="Times New Roman" w:hAnsi="Times New Roman" w:cs="Times New Roman"/>
          <w:sz w:val="28"/>
          <w:szCs w:val="28"/>
        </w:rPr>
        <w:t xml:space="preserve">         Я считаю, что применение ИКТ </w:t>
      </w:r>
      <w:r w:rsidR="00523FB4">
        <w:rPr>
          <w:rFonts w:ascii="Times New Roman" w:hAnsi="Times New Roman" w:cs="Times New Roman"/>
          <w:sz w:val="28"/>
          <w:szCs w:val="28"/>
        </w:rPr>
        <w:t>в</w:t>
      </w:r>
      <w:r w:rsidRPr="00E61D2F">
        <w:rPr>
          <w:rFonts w:ascii="Times New Roman" w:hAnsi="Times New Roman" w:cs="Times New Roman"/>
          <w:sz w:val="28"/>
          <w:szCs w:val="28"/>
        </w:rPr>
        <w:t xml:space="preserve"> работе с картой на уроках географии повышает интерес к предмету, стимулирует освоение учениками новых знаний, расширяет возможности творчества, как учителя, так и учеников. </w:t>
      </w:r>
    </w:p>
    <w:p w:rsidR="00EC32AC" w:rsidRPr="00E61D2F" w:rsidRDefault="00EC32AC" w:rsidP="00187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C32AC" w:rsidRPr="00E61D2F" w:rsidSect="00EC3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95C8D"/>
    <w:multiLevelType w:val="multilevel"/>
    <w:tmpl w:val="ADFC3A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8D18F4"/>
    <w:multiLevelType w:val="multilevel"/>
    <w:tmpl w:val="E76221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C4109A"/>
    <w:multiLevelType w:val="hybridMultilevel"/>
    <w:tmpl w:val="51E4091C"/>
    <w:lvl w:ilvl="0" w:tplc="EC02AB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B607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C622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369A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6228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025B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9605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4EEC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1EC4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B3C"/>
    <w:rsid w:val="000D74CD"/>
    <w:rsid w:val="000F763F"/>
    <w:rsid w:val="001874A7"/>
    <w:rsid w:val="001A4EA0"/>
    <w:rsid w:val="0022479D"/>
    <w:rsid w:val="002B0FF0"/>
    <w:rsid w:val="002E2C88"/>
    <w:rsid w:val="003056A1"/>
    <w:rsid w:val="003434F7"/>
    <w:rsid w:val="00377F59"/>
    <w:rsid w:val="003B5680"/>
    <w:rsid w:val="00443BD5"/>
    <w:rsid w:val="00446B5E"/>
    <w:rsid w:val="004F1CAD"/>
    <w:rsid w:val="00523FB4"/>
    <w:rsid w:val="005A30E0"/>
    <w:rsid w:val="005A3303"/>
    <w:rsid w:val="005A7F6D"/>
    <w:rsid w:val="005C5610"/>
    <w:rsid w:val="005D24E7"/>
    <w:rsid w:val="005F6CA5"/>
    <w:rsid w:val="006360E6"/>
    <w:rsid w:val="006621B0"/>
    <w:rsid w:val="00674D03"/>
    <w:rsid w:val="006E5F0D"/>
    <w:rsid w:val="00802B3C"/>
    <w:rsid w:val="00A02F1B"/>
    <w:rsid w:val="00AD059C"/>
    <w:rsid w:val="00BD24FA"/>
    <w:rsid w:val="00C8059D"/>
    <w:rsid w:val="00D45BBF"/>
    <w:rsid w:val="00D54907"/>
    <w:rsid w:val="00D85797"/>
    <w:rsid w:val="00DD0EAB"/>
    <w:rsid w:val="00E61D2F"/>
    <w:rsid w:val="00E63266"/>
    <w:rsid w:val="00EB51E8"/>
    <w:rsid w:val="00EB6646"/>
    <w:rsid w:val="00EC32AC"/>
    <w:rsid w:val="00F115E3"/>
    <w:rsid w:val="00F26DFB"/>
    <w:rsid w:val="00F8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semiHidden/>
    <w:unhideWhenUsed/>
    <w:qFormat/>
    <w:rsid w:val="0022479D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02B3C"/>
  </w:style>
  <w:style w:type="character" w:customStyle="1" w:styleId="50">
    <w:name w:val="Заголовок 5 Знак"/>
    <w:basedOn w:val="a0"/>
    <w:link w:val="5"/>
    <w:semiHidden/>
    <w:rsid w:val="0022479D"/>
    <w:rPr>
      <w:rFonts w:eastAsiaTheme="minorEastAsia"/>
      <w:b/>
      <w:bCs/>
      <w:i/>
      <w:i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semiHidden/>
    <w:unhideWhenUsed/>
    <w:qFormat/>
    <w:rsid w:val="0022479D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02B3C"/>
  </w:style>
  <w:style w:type="character" w:customStyle="1" w:styleId="50">
    <w:name w:val="Заголовок 5 Знак"/>
    <w:basedOn w:val="a0"/>
    <w:link w:val="5"/>
    <w:semiHidden/>
    <w:rsid w:val="0022479D"/>
    <w:rPr>
      <w:rFonts w:eastAsiaTheme="minorEastAsia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2024-07-26T01:29:00Z</dcterms:created>
  <dcterms:modified xsi:type="dcterms:W3CDTF">2024-07-26T01:29:00Z</dcterms:modified>
</cp:coreProperties>
</file>