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24" w:rsidRDefault="00226F24" w:rsidP="008D0F95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:rsidR="00226F24" w:rsidRDefault="00226F24" w:rsidP="008D0F95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:rsidR="008D0F95" w:rsidRPr="00A26CE4" w:rsidRDefault="008D0F95" w:rsidP="00A248BF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893FED" w:rsidRPr="00226F24" w:rsidRDefault="00893FED" w:rsidP="00A248B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26F24">
        <w:rPr>
          <w:rFonts w:ascii="Times New Roman" w:hAnsi="Times New Roman"/>
          <w:sz w:val="24"/>
          <w:szCs w:val="24"/>
        </w:rPr>
        <w:t>ПРОЕКТ</w:t>
      </w:r>
    </w:p>
    <w:p w:rsidR="00893FED" w:rsidRPr="008710A0" w:rsidRDefault="008710A0" w:rsidP="008710A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26F24">
        <w:rPr>
          <w:rFonts w:ascii="Times New Roman" w:hAnsi="Times New Roman"/>
          <w:b/>
          <w:sz w:val="24"/>
          <w:szCs w:val="24"/>
        </w:rPr>
        <w:t xml:space="preserve"> </w:t>
      </w:r>
      <w:r w:rsidR="00C163AB" w:rsidRPr="00226F24">
        <w:rPr>
          <w:rFonts w:ascii="Times New Roman" w:hAnsi="Times New Roman"/>
          <w:b/>
          <w:sz w:val="24"/>
          <w:szCs w:val="24"/>
        </w:rPr>
        <w:t>«</w:t>
      </w:r>
      <w:r w:rsidR="002462ED" w:rsidRPr="00226F24">
        <w:rPr>
          <w:rFonts w:ascii="Times New Roman" w:hAnsi="Times New Roman"/>
          <w:b/>
          <w:sz w:val="24"/>
          <w:szCs w:val="24"/>
        </w:rPr>
        <w:t>Дворец Добра</w:t>
      </w:r>
      <w:r w:rsidR="00C163AB" w:rsidRPr="00226F24">
        <w:rPr>
          <w:rFonts w:ascii="Times New Roman" w:hAnsi="Times New Roman"/>
          <w:b/>
          <w:sz w:val="24"/>
          <w:szCs w:val="24"/>
        </w:rPr>
        <w:t>»</w:t>
      </w:r>
    </w:p>
    <w:p w:rsidR="00893FED" w:rsidRPr="00A26CE4" w:rsidRDefault="00893FED" w:rsidP="00A248BF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4"/>
        </w:rPr>
      </w:pPr>
    </w:p>
    <w:tbl>
      <w:tblPr>
        <w:tblStyle w:val="a6"/>
        <w:tblW w:w="10456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2"/>
        <w:gridCol w:w="4394"/>
      </w:tblGrid>
      <w:tr w:rsidR="00893FED" w:rsidRPr="00226F24" w:rsidTr="00226F24">
        <w:trPr>
          <w:trHeight w:val="1124"/>
        </w:trPr>
        <w:tc>
          <w:tcPr>
            <w:tcW w:w="6062" w:type="dxa"/>
          </w:tcPr>
          <w:p w:rsidR="00893FED" w:rsidRPr="00226F24" w:rsidRDefault="00893FED" w:rsidP="00A248BF">
            <w:pPr>
              <w:rPr>
                <w:rFonts w:ascii="Times New Roman" w:hAnsi="Times New Roman"/>
              </w:rPr>
            </w:pPr>
          </w:p>
        </w:tc>
        <w:tc>
          <w:tcPr>
            <w:tcW w:w="4394" w:type="dxa"/>
          </w:tcPr>
          <w:p w:rsidR="008710A0" w:rsidRDefault="008710A0" w:rsidP="00A248B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Разработала:</w:t>
            </w:r>
          </w:p>
          <w:p w:rsidR="00893FED" w:rsidRPr="00226F24" w:rsidRDefault="00277CE7" w:rsidP="00A248BF">
            <w:pPr>
              <w:rPr>
                <w:rFonts w:ascii="Times New Roman" w:hAnsi="Times New Roman"/>
              </w:rPr>
            </w:pPr>
            <w:r w:rsidRPr="00226F24">
              <w:rPr>
                <w:rFonts w:ascii="Times New Roman" w:hAnsi="Times New Roman"/>
              </w:rPr>
              <w:t xml:space="preserve">методист </w:t>
            </w:r>
            <w:r w:rsidR="0049482C" w:rsidRPr="00226F24">
              <w:rPr>
                <w:rFonts w:ascii="Times New Roman" w:hAnsi="Times New Roman"/>
              </w:rPr>
              <w:t>Кошкина</w:t>
            </w:r>
            <w:r w:rsidR="00216FA0" w:rsidRPr="00226F24">
              <w:rPr>
                <w:rFonts w:ascii="Times New Roman" w:hAnsi="Times New Roman"/>
              </w:rPr>
              <w:t xml:space="preserve"> </w:t>
            </w:r>
            <w:r w:rsidR="008710A0">
              <w:rPr>
                <w:rFonts w:ascii="Times New Roman" w:hAnsi="Times New Roman"/>
              </w:rPr>
              <w:t>О.С.</w:t>
            </w:r>
          </w:p>
        </w:tc>
      </w:tr>
    </w:tbl>
    <w:p w:rsidR="00893FED" w:rsidRPr="00226F24" w:rsidRDefault="00893FED" w:rsidP="00A248BF">
      <w:pPr>
        <w:spacing w:after="0" w:line="240" w:lineRule="auto"/>
        <w:jc w:val="center"/>
        <w:rPr>
          <w:rFonts w:ascii="Times New Roman" w:hAnsi="Times New Roman"/>
        </w:rPr>
      </w:pPr>
    </w:p>
    <w:p w:rsidR="00334A3E" w:rsidRPr="008710A0" w:rsidRDefault="00334A3E" w:rsidP="008710A0">
      <w:pPr>
        <w:tabs>
          <w:tab w:val="left" w:pos="3435"/>
        </w:tabs>
        <w:spacing w:after="0" w:line="240" w:lineRule="auto"/>
        <w:rPr>
          <w:rFonts w:ascii="Times New Roman" w:hAnsi="Times New Roman"/>
        </w:rPr>
      </w:pPr>
    </w:p>
    <w:p w:rsidR="00893FED" w:rsidRDefault="00893FED" w:rsidP="00A248BF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31E73">
        <w:rPr>
          <w:rFonts w:ascii="Times New Roman" w:hAnsi="Times New Roman"/>
          <w:b/>
          <w:sz w:val="28"/>
          <w:szCs w:val="28"/>
        </w:rPr>
        <w:t>Описание проекта</w:t>
      </w:r>
    </w:p>
    <w:p w:rsidR="00131E73" w:rsidRPr="00131E73" w:rsidRDefault="00131E73" w:rsidP="00A248BF">
      <w:pPr>
        <w:pStyle w:val="a3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8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545"/>
        <w:gridCol w:w="5778"/>
      </w:tblGrid>
      <w:tr w:rsidR="00893FED" w:rsidRPr="00A11688" w:rsidTr="00131E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FED" w:rsidRPr="00131E73" w:rsidRDefault="00893FED" w:rsidP="00A248B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FED" w:rsidRPr="00131E73" w:rsidRDefault="00893FED" w:rsidP="00A248B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131E73">
              <w:rPr>
                <w:rFonts w:ascii="Times New Roman" w:hAnsi="Times New Roman"/>
                <w:b/>
                <w:sz w:val="24"/>
                <w:szCs w:val="24"/>
              </w:rPr>
              <w:t>Наименование проекта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FED" w:rsidRPr="000466F9" w:rsidRDefault="002462ED" w:rsidP="008710A0">
            <w:pPr>
              <w:pStyle w:val="a3"/>
              <w:tabs>
                <w:tab w:val="left" w:pos="1805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462ED">
              <w:rPr>
                <w:rFonts w:ascii="Times New Roman" w:hAnsi="Times New Roman"/>
                <w:sz w:val="24"/>
                <w:szCs w:val="24"/>
              </w:rPr>
              <w:t>Проект «Дворец Добра»</w:t>
            </w:r>
          </w:p>
        </w:tc>
      </w:tr>
      <w:tr w:rsidR="00893FED" w:rsidRPr="00A11688" w:rsidTr="001F46B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FED" w:rsidRPr="00131E73" w:rsidRDefault="00893FED" w:rsidP="00A248B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73" w:rsidRPr="001F46B8" w:rsidRDefault="00893FED" w:rsidP="00A248B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1F46B8">
              <w:rPr>
                <w:rFonts w:ascii="Times New Roman" w:hAnsi="Times New Roman"/>
                <w:b/>
                <w:sz w:val="24"/>
                <w:szCs w:val="24"/>
              </w:rPr>
              <w:t xml:space="preserve">Обоснование необходимости проекта </w:t>
            </w:r>
          </w:p>
          <w:p w:rsidR="00893FED" w:rsidRPr="001F46B8" w:rsidRDefault="00893FED" w:rsidP="00A248B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FED" w:rsidRPr="001F46B8" w:rsidRDefault="008710A0" w:rsidP="008710A0">
            <w:pPr>
              <w:spacing w:after="0" w:line="240" w:lineRule="auto"/>
              <w:ind w:firstLine="17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590A9F" w:rsidRPr="00590A9F">
              <w:rPr>
                <w:rFonts w:ascii="Times New Roman" w:hAnsi="Times New Roman"/>
                <w:sz w:val="24"/>
                <w:szCs w:val="24"/>
              </w:rPr>
              <w:t xml:space="preserve">ак никогда особо в поддержке нуждаются те, кто не может самостоятельно позаботиться о себе.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590A9F" w:rsidRPr="00590A9F">
              <w:rPr>
                <w:rFonts w:ascii="Times New Roman" w:hAnsi="Times New Roman"/>
                <w:sz w:val="24"/>
                <w:szCs w:val="24"/>
              </w:rPr>
              <w:t xml:space="preserve">сегда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нужно </w:t>
            </w:r>
            <w:r w:rsidR="00590A9F" w:rsidRPr="00590A9F">
              <w:rPr>
                <w:rFonts w:ascii="Times New Roman" w:hAnsi="Times New Roman"/>
                <w:sz w:val="24"/>
                <w:szCs w:val="24"/>
              </w:rPr>
              <w:t>большое внимание не только социально незащищенным слоям населения, но и «братьям нашим меньшим». В соответствии с социальным заказом общества существует объективная необходимость создания интегрированного проекта, который мог бы оказать поддержку всем нуждающимся.</w:t>
            </w:r>
          </w:p>
        </w:tc>
      </w:tr>
      <w:tr w:rsidR="00893FED" w:rsidRPr="00A11688" w:rsidTr="00131E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FED" w:rsidRPr="00131E73" w:rsidRDefault="00893FED" w:rsidP="00A248B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73" w:rsidRDefault="00893FED" w:rsidP="00A248B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31E73">
              <w:rPr>
                <w:rFonts w:ascii="Times New Roman" w:hAnsi="Times New Roman"/>
                <w:b/>
                <w:sz w:val="24"/>
                <w:szCs w:val="24"/>
              </w:rPr>
              <w:t>Цели и задачи проекта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93FED" w:rsidRPr="00A11688" w:rsidRDefault="00893FED" w:rsidP="00A248B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2ED" w:rsidRPr="00DC22AF" w:rsidRDefault="002462ED" w:rsidP="002462E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22AF">
              <w:rPr>
                <w:rFonts w:ascii="Times New Roman" w:hAnsi="Times New Roman"/>
                <w:b/>
                <w:sz w:val="24"/>
                <w:szCs w:val="24"/>
              </w:rPr>
              <w:t>Основная цель  проекта</w:t>
            </w:r>
            <w:r w:rsidRPr="00DC22AF">
              <w:rPr>
                <w:rFonts w:ascii="Times New Roman" w:hAnsi="Times New Roman"/>
                <w:sz w:val="24"/>
                <w:szCs w:val="24"/>
              </w:rPr>
              <w:t xml:space="preserve"> 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B05CD">
              <w:rPr>
                <w:rFonts w:ascii="Times New Roman" w:hAnsi="Times New Roman"/>
                <w:sz w:val="24"/>
                <w:szCs w:val="24"/>
              </w:rPr>
              <w:t>с</w:t>
            </w:r>
            <w:r w:rsidRPr="000B05CD">
              <w:rPr>
                <w:rFonts w:ascii="Times New Roman" w:eastAsia="Calibri" w:hAnsi="Times New Roman"/>
                <w:bCs/>
                <w:iCs/>
                <w:color w:val="000000"/>
                <w:sz w:val="24"/>
                <w:szCs w:val="24"/>
              </w:rPr>
              <w:t>оздание условий для развития социальной активности подрастающего поколения, приобщения их к культуре благотворительной деятельности, оказания адресной помощи нуждающимся категориям населения</w:t>
            </w:r>
            <w:r>
              <w:rPr>
                <w:rFonts w:ascii="Times New Roman" w:eastAsia="Calibri" w:hAnsi="Times New Roman"/>
                <w:bCs/>
                <w:iCs/>
                <w:color w:val="000000"/>
                <w:sz w:val="24"/>
                <w:szCs w:val="24"/>
              </w:rPr>
              <w:t>.</w:t>
            </w:r>
          </w:p>
          <w:p w:rsidR="002462ED" w:rsidRPr="00DC22AF" w:rsidRDefault="002462ED" w:rsidP="002462ED">
            <w:pPr>
              <w:spacing w:after="0" w:line="240" w:lineRule="auto"/>
              <w:ind w:firstLine="174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22AF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</w:p>
          <w:p w:rsidR="002462ED" w:rsidRPr="00DC22AF" w:rsidRDefault="002462ED" w:rsidP="002462ED">
            <w:pPr>
              <w:numPr>
                <w:ilvl w:val="0"/>
                <w:numId w:val="5"/>
              </w:numPr>
              <w:tabs>
                <w:tab w:val="left" w:pos="316"/>
              </w:tabs>
              <w:spacing w:after="0" w:line="240" w:lineRule="auto"/>
              <w:ind w:left="32" w:firstLine="0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C22AF">
              <w:rPr>
                <w:rFonts w:ascii="Times New Roman" w:eastAsia="Calibri" w:hAnsi="Times New Roman"/>
                <w:sz w:val="24"/>
                <w:szCs w:val="24"/>
              </w:rPr>
              <w:t>Поддержка социальных инициатив, направленных на распространение гуманизма, милосердия, человеколюбия и сострадания.</w:t>
            </w:r>
          </w:p>
          <w:p w:rsidR="002462ED" w:rsidRPr="00DC22AF" w:rsidRDefault="002462ED" w:rsidP="002462ED">
            <w:pPr>
              <w:numPr>
                <w:ilvl w:val="0"/>
                <w:numId w:val="5"/>
              </w:numPr>
              <w:tabs>
                <w:tab w:val="left" w:pos="316"/>
              </w:tabs>
              <w:spacing w:after="0" w:line="240" w:lineRule="auto"/>
              <w:ind w:left="32" w:firstLine="0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C22AF">
              <w:rPr>
                <w:rFonts w:ascii="Times New Roman" w:eastAsia="Calibri" w:hAnsi="Times New Roman"/>
                <w:sz w:val="24"/>
                <w:szCs w:val="24"/>
              </w:rPr>
              <w:t>Развитие социальной активности детей, самостоятельности и ответственности, коммуникативных умений и навыков.</w:t>
            </w:r>
          </w:p>
          <w:p w:rsidR="002462ED" w:rsidRDefault="002462ED" w:rsidP="002462ED">
            <w:pPr>
              <w:numPr>
                <w:ilvl w:val="0"/>
                <w:numId w:val="5"/>
              </w:numPr>
              <w:tabs>
                <w:tab w:val="left" w:pos="316"/>
              </w:tabs>
              <w:spacing w:after="0" w:line="240" w:lineRule="auto"/>
              <w:ind w:left="32" w:firstLine="0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C22AF">
              <w:rPr>
                <w:rFonts w:ascii="Times New Roman" w:eastAsia="Calibri" w:hAnsi="Times New Roman"/>
                <w:sz w:val="24"/>
                <w:szCs w:val="24"/>
              </w:rPr>
              <w:t>Предоставление возможности для развития организаторских качеств детей посредством участия в планировании и проведении социально значимых дел, акций.</w:t>
            </w:r>
          </w:p>
          <w:p w:rsidR="002462ED" w:rsidRPr="00FB1C3C" w:rsidRDefault="002462ED" w:rsidP="002462ED">
            <w:pPr>
              <w:numPr>
                <w:ilvl w:val="0"/>
                <w:numId w:val="5"/>
              </w:numPr>
              <w:tabs>
                <w:tab w:val="left" w:pos="316"/>
              </w:tabs>
              <w:spacing w:after="0" w:line="240" w:lineRule="auto"/>
              <w:ind w:left="32" w:firstLine="0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О</w:t>
            </w:r>
            <w:r w:rsidRPr="00FB1C3C">
              <w:rPr>
                <w:rFonts w:ascii="Times New Roman" w:eastAsia="Calibri" w:hAnsi="Times New Roman"/>
                <w:sz w:val="24"/>
                <w:szCs w:val="24"/>
              </w:rPr>
              <w:t>каза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ние</w:t>
            </w:r>
            <w:r w:rsidRPr="00FB1C3C">
              <w:rPr>
                <w:rFonts w:ascii="Times New Roman" w:eastAsia="Calibri" w:hAnsi="Times New Roman"/>
                <w:sz w:val="24"/>
                <w:szCs w:val="24"/>
              </w:rPr>
              <w:t xml:space="preserve"> реальн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ой</w:t>
            </w:r>
            <w:r w:rsidRPr="00FB1C3C">
              <w:rPr>
                <w:rFonts w:ascii="Times New Roman" w:eastAsia="Calibri" w:hAnsi="Times New Roman"/>
                <w:sz w:val="24"/>
                <w:szCs w:val="24"/>
              </w:rPr>
              <w:t xml:space="preserve"> помощ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и</w:t>
            </w:r>
            <w:r w:rsidRPr="00FB1C3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пунктам передержки, приютам для безнадзорных животных.</w:t>
            </w:r>
          </w:p>
          <w:p w:rsidR="002462ED" w:rsidRPr="00DC22AF" w:rsidRDefault="002462ED" w:rsidP="002462ED">
            <w:pPr>
              <w:numPr>
                <w:ilvl w:val="0"/>
                <w:numId w:val="5"/>
              </w:numPr>
              <w:tabs>
                <w:tab w:val="left" w:pos="316"/>
              </w:tabs>
              <w:spacing w:after="0" w:line="240" w:lineRule="auto"/>
              <w:ind w:left="32"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22AF">
              <w:rPr>
                <w:rFonts w:ascii="Times New Roman" w:eastAsia="Calibri" w:hAnsi="Times New Roman"/>
                <w:sz w:val="24"/>
                <w:szCs w:val="24"/>
              </w:rPr>
              <w:t>Создание системы работы по взаимодействию всех заинтересованных ведомств, учреждений и организаций по организации волонтерской и социально-направленной деятельности.</w:t>
            </w:r>
          </w:p>
          <w:p w:rsidR="00FF0CEE" w:rsidRPr="00A248BF" w:rsidRDefault="002462ED" w:rsidP="002462ED">
            <w:pPr>
              <w:numPr>
                <w:ilvl w:val="0"/>
                <w:numId w:val="5"/>
              </w:numPr>
              <w:tabs>
                <w:tab w:val="left" w:pos="316"/>
              </w:tabs>
              <w:spacing w:after="0" w:line="240" w:lineRule="auto"/>
              <w:ind w:left="32" w:firstLine="0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C22AF">
              <w:rPr>
                <w:rFonts w:ascii="Times New Roman" w:eastAsia="Calibri" w:hAnsi="Times New Roman"/>
                <w:sz w:val="24"/>
                <w:szCs w:val="24"/>
              </w:rPr>
              <w:t>Содействие созданию обстановки психологического комфорта и безопасности учащихся в семье, в окружающей социальной среде, профилактика асоциального поведения и правонарушений.</w:t>
            </w:r>
          </w:p>
        </w:tc>
      </w:tr>
      <w:tr w:rsidR="00893FED" w:rsidRPr="00A11688" w:rsidTr="00131E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FED" w:rsidRPr="00131E73" w:rsidRDefault="00893FED" w:rsidP="00A248B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73" w:rsidRDefault="00893FED" w:rsidP="00A248B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31E73">
              <w:rPr>
                <w:rFonts w:ascii="Times New Roman" w:hAnsi="Times New Roman"/>
                <w:b/>
                <w:sz w:val="24"/>
                <w:szCs w:val="24"/>
              </w:rPr>
              <w:t>Основное содержание проекта</w:t>
            </w:r>
            <w:r w:rsidRPr="00893FE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93FED" w:rsidRPr="00A11688" w:rsidRDefault="00893FED" w:rsidP="00A248B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084" w:rsidRDefault="00162084" w:rsidP="0016208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 «Дворец Добра» является интегрированным проектом по оказанию помощи нуждающимся. Он включает в себя четыре основных модуля:</w:t>
            </w:r>
          </w:p>
          <w:p w:rsidR="00162084" w:rsidRPr="00DC22AF" w:rsidRDefault="00162084" w:rsidP="0016208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DC22AF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lastRenderedPageBreak/>
              <w:t xml:space="preserve">МОДУЛЬ №1 – образовательная деятельность. </w:t>
            </w:r>
            <w:r w:rsidRPr="00DC22A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Проведение занятий по  образовательным программам дополнительного образования де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тей в течение учебного года, проведение мастер-классов различной направленности.</w:t>
            </w:r>
            <w:r w:rsidRPr="00DC22AF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                         </w:t>
            </w:r>
          </w:p>
          <w:p w:rsidR="00162084" w:rsidRPr="00DC22AF" w:rsidRDefault="00162084" w:rsidP="0016208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</w:pPr>
            <w:r w:rsidRPr="00DC22AF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МОДУЛЬ №2 – организационно-массовая работа.</w:t>
            </w:r>
          </w:p>
          <w:p w:rsidR="00162084" w:rsidRPr="00DC22AF" w:rsidRDefault="00162084" w:rsidP="0016208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C22AF"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 xml:space="preserve"> </w:t>
            </w:r>
            <w:r w:rsidRPr="00DC22A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Организация и проведение мероприятий в соответствии с планом:</w:t>
            </w:r>
          </w:p>
          <w:p w:rsidR="00162084" w:rsidRPr="00DC22AF" w:rsidRDefault="00162084" w:rsidP="0016208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C22AF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Для родителей:</w:t>
            </w:r>
          </w:p>
          <w:p w:rsidR="00162084" w:rsidRPr="00DC22AF" w:rsidRDefault="00162084" w:rsidP="0016208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C22A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 Родительские собрания,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родительский всеобуч;</w:t>
            </w:r>
          </w:p>
          <w:p w:rsidR="00162084" w:rsidRDefault="00162084" w:rsidP="0016208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C22A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 «Сле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 приемных и многодетных семей»;</w:t>
            </w:r>
          </w:p>
          <w:p w:rsidR="00162084" w:rsidRPr="00DC22AF" w:rsidRDefault="00162084" w:rsidP="0016208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 Концертные, развлекательные программы для стационарных больных учреждений здравоохранения.</w:t>
            </w:r>
          </w:p>
          <w:p w:rsidR="00162084" w:rsidRPr="00DC22AF" w:rsidRDefault="00162084" w:rsidP="0016208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DC22AF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Для детей:</w:t>
            </w:r>
          </w:p>
          <w:p w:rsidR="00162084" w:rsidRPr="00DC22AF" w:rsidRDefault="00162084" w:rsidP="0016208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DC22AF"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- «Клуб интересны</w:t>
            </w:r>
            <w:r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х встреч»;</w:t>
            </w:r>
          </w:p>
          <w:p w:rsidR="00162084" w:rsidRPr="00DC22AF" w:rsidRDefault="00162084" w:rsidP="0016208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C22A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 пр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аздники, конкурсы, соревнования;</w:t>
            </w:r>
          </w:p>
          <w:p w:rsidR="00162084" w:rsidRPr="00DC22AF" w:rsidRDefault="00162084" w:rsidP="0016208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 «круглые столы»;</w:t>
            </w:r>
          </w:p>
          <w:p w:rsidR="00162084" w:rsidRPr="00DC22AF" w:rsidRDefault="00162084" w:rsidP="0016208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 тематические вечера;</w:t>
            </w:r>
          </w:p>
          <w:p w:rsidR="00162084" w:rsidRDefault="00162084" w:rsidP="0016208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C22A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выставка творческих работ детей;</w:t>
            </w:r>
          </w:p>
          <w:p w:rsidR="00162084" w:rsidRDefault="00162084" w:rsidP="0016208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 участие детей в добровольческой деятельности.</w:t>
            </w:r>
          </w:p>
          <w:p w:rsidR="00162084" w:rsidRPr="008C6B50" w:rsidRDefault="00162084" w:rsidP="0016208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8C6B50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МОДУЛЬ №3 – благотворительные акции.</w:t>
            </w:r>
          </w:p>
          <w:p w:rsidR="00162084" w:rsidRDefault="00162084" w:rsidP="0016208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Организация и проведение благотворительных акций:</w:t>
            </w:r>
          </w:p>
          <w:p w:rsidR="00162084" w:rsidRDefault="00162084" w:rsidP="0016208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- сбор канцтоваров, сувениров, подарков для детей, </w:t>
            </w:r>
            <w:r w:rsidRPr="00252ED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оставши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х</w:t>
            </w:r>
            <w:r w:rsidRPr="00252ED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ся без попечения родителей, дет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ей</w:t>
            </w:r>
            <w:r w:rsidRPr="00252ED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с ограниченными возможностями здоровья, люд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ей</w:t>
            </w:r>
            <w:r w:rsidRPr="00252ED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оказавши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х</w:t>
            </w:r>
            <w:r w:rsidRPr="00252ED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ся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в трудной жизненной ситуации;</w:t>
            </w:r>
          </w:p>
          <w:p w:rsidR="00162084" w:rsidRDefault="00162084" w:rsidP="0016208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- сбор книг для </w:t>
            </w:r>
            <w:r w:rsidRPr="00252ED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многодетны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х</w:t>
            </w:r>
            <w:r w:rsidRPr="00252ED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 приемны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х</w:t>
            </w:r>
            <w:r w:rsidRPr="00252ED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сем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ей;</w:t>
            </w:r>
          </w:p>
          <w:p w:rsidR="00162084" w:rsidRDefault="006E6ABE" w:rsidP="0016208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- </w:t>
            </w:r>
            <w:r w:rsidR="0016208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сбор </w:t>
            </w:r>
            <w:r w:rsidR="00162084" w:rsidRPr="00252ED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благотворительной помощи для Пункта передержки бездомных животных.</w:t>
            </w:r>
          </w:p>
          <w:p w:rsidR="00162084" w:rsidRPr="00DC22AF" w:rsidRDefault="00162084" w:rsidP="0016208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DC22AF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МОДУЛЬ №</w:t>
            </w:r>
            <w:r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4</w:t>
            </w:r>
            <w:r w:rsidRPr="00DC22AF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 - информационно-методическая работа.</w:t>
            </w:r>
          </w:p>
          <w:p w:rsidR="00162084" w:rsidRPr="00DC22AF" w:rsidRDefault="00162084" w:rsidP="0016208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C22A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Организация работы в форме:</w:t>
            </w:r>
          </w:p>
          <w:p w:rsidR="006E6ABE" w:rsidRDefault="00162084" w:rsidP="006E6ABE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C22A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-проведения педагогических советов;</w:t>
            </w:r>
          </w:p>
          <w:p w:rsidR="008F2A0A" w:rsidRPr="006E6ABE" w:rsidRDefault="00162084" w:rsidP="006E6ABE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C22A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-организации и проведения семинаров для участников проекта (методистов, педагогов–организаторов, педагогов допол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нительного образования и т.д.).</w:t>
            </w:r>
          </w:p>
        </w:tc>
      </w:tr>
      <w:tr w:rsidR="00893FED" w:rsidRPr="00A11688" w:rsidTr="00131E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FED" w:rsidRPr="00131E73" w:rsidRDefault="00893FED" w:rsidP="00A248B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FED" w:rsidRPr="00131E73" w:rsidRDefault="00893FED" w:rsidP="00A248B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131E73">
              <w:rPr>
                <w:rFonts w:ascii="Times New Roman" w:hAnsi="Times New Roman"/>
                <w:b/>
                <w:sz w:val="24"/>
                <w:szCs w:val="24"/>
              </w:rPr>
              <w:t>Этапы реализации проекта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B4B" w:rsidRPr="00DC22AF" w:rsidRDefault="00596B4B" w:rsidP="00596B4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bidi="en-US"/>
              </w:rPr>
            </w:pPr>
            <w:r w:rsidRPr="00DC22AF">
              <w:rPr>
                <w:rFonts w:ascii="Times New Roman" w:hAnsi="Times New Roman"/>
                <w:b/>
                <w:sz w:val="24"/>
                <w:szCs w:val="24"/>
                <w:lang w:val="en-US" w:bidi="en-US"/>
              </w:rPr>
              <w:t>I</w:t>
            </w:r>
            <w:r w:rsidRPr="00DC22AF">
              <w:rPr>
                <w:rFonts w:ascii="Times New Roman" w:hAnsi="Times New Roman"/>
                <w:b/>
                <w:sz w:val="24"/>
                <w:szCs w:val="24"/>
                <w:lang w:bidi="en-US"/>
              </w:rPr>
              <w:t xml:space="preserve">. Подготовительный этап: </w:t>
            </w:r>
          </w:p>
          <w:p w:rsidR="00596B4B" w:rsidRDefault="00596B4B" w:rsidP="00596B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bidi="en-US"/>
              </w:rPr>
            </w:pPr>
            <w:r w:rsidRPr="00DC22AF">
              <w:rPr>
                <w:rFonts w:ascii="Times New Roman" w:hAnsi="Times New Roman"/>
                <w:sz w:val="24"/>
                <w:szCs w:val="24"/>
                <w:lang w:bidi="en-US"/>
              </w:rPr>
              <w:t>- изучение методического материала по работе с коррекционными образовательными учреждениями;</w:t>
            </w:r>
          </w:p>
          <w:p w:rsidR="00596B4B" w:rsidRDefault="00596B4B" w:rsidP="00596B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22AF">
              <w:rPr>
                <w:rFonts w:ascii="Times New Roman" w:hAnsi="Times New Roman"/>
                <w:sz w:val="24"/>
                <w:szCs w:val="24"/>
              </w:rPr>
              <w:t>- организация работы по созданию банка данных о коррекционных учреждениях;</w:t>
            </w:r>
          </w:p>
          <w:p w:rsidR="00596B4B" w:rsidRPr="00DC22AF" w:rsidRDefault="00596B4B" w:rsidP="00596B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22AF">
              <w:rPr>
                <w:rFonts w:ascii="Times New Roman" w:hAnsi="Times New Roman"/>
                <w:sz w:val="24"/>
                <w:szCs w:val="24"/>
              </w:rPr>
              <w:t xml:space="preserve">- организация работы по созданию банка данных о </w:t>
            </w:r>
            <w:r>
              <w:rPr>
                <w:rFonts w:ascii="Times New Roman" w:hAnsi="Times New Roman"/>
                <w:sz w:val="24"/>
                <w:szCs w:val="24"/>
              </w:rPr>
              <w:t>пунктах передержки, приютов для безнадзорных животных</w:t>
            </w:r>
            <w:r w:rsidRPr="00DC22A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96B4B" w:rsidRPr="00DC22AF" w:rsidRDefault="00596B4B" w:rsidP="00596B4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bidi="en-US"/>
              </w:rPr>
            </w:pPr>
            <w:r w:rsidRPr="00DC22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22AF">
              <w:rPr>
                <w:rFonts w:ascii="Times New Roman" w:hAnsi="Times New Roman"/>
                <w:sz w:val="24"/>
                <w:szCs w:val="24"/>
              </w:rPr>
              <w:t xml:space="preserve">разработка и выпуск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методической продукции: </w:t>
            </w:r>
            <w:r w:rsidRPr="00DC22AF">
              <w:rPr>
                <w:rFonts w:ascii="Times New Roman" w:hAnsi="Times New Roman"/>
                <w:sz w:val="24"/>
                <w:szCs w:val="24"/>
              </w:rPr>
              <w:t>положений, сценариев, методических рекомендаций.</w:t>
            </w:r>
            <w:r w:rsidRPr="00DC22AF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 </w:t>
            </w:r>
          </w:p>
          <w:p w:rsidR="00596B4B" w:rsidRPr="00DC22AF" w:rsidRDefault="00596B4B" w:rsidP="00596B4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bidi="en-US"/>
              </w:rPr>
            </w:pPr>
            <w:r w:rsidRPr="00DC22AF">
              <w:rPr>
                <w:rFonts w:ascii="Times New Roman" w:hAnsi="Times New Roman"/>
                <w:b/>
                <w:sz w:val="24"/>
                <w:szCs w:val="24"/>
                <w:lang w:val="en-US" w:bidi="en-US"/>
              </w:rPr>
              <w:t>II</w:t>
            </w:r>
            <w:r w:rsidRPr="00DC22AF">
              <w:rPr>
                <w:rFonts w:ascii="Times New Roman" w:hAnsi="Times New Roman"/>
                <w:b/>
                <w:sz w:val="24"/>
                <w:szCs w:val="24"/>
                <w:lang w:bidi="en-US"/>
              </w:rPr>
              <w:t xml:space="preserve">. Практический этап: </w:t>
            </w:r>
          </w:p>
          <w:p w:rsidR="00596B4B" w:rsidRPr="00DC22AF" w:rsidRDefault="00596B4B" w:rsidP="00596B4B">
            <w:pPr>
              <w:spacing w:after="0" w:line="240" w:lineRule="auto"/>
              <w:ind w:firstLine="32"/>
              <w:jc w:val="both"/>
              <w:rPr>
                <w:rFonts w:ascii="Times New Roman" w:hAnsi="Times New Roman"/>
                <w:sz w:val="24"/>
                <w:szCs w:val="24"/>
                <w:lang w:bidi="en-US"/>
              </w:rPr>
            </w:pPr>
            <w:r w:rsidRPr="00DC22AF">
              <w:rPr>
                <w:rFonts w:ascii="Times New Roman" w:hAnsi="Times New Roman"/>
                <w:sz w:val="24"/>
                <w:szCs w:val="24"/>
                <w:lang w:bidi="en-US"/>
              </w:rPr>
              <w:t>- создание учебно-методической базы;</w:t>
            </w:r>
          </w:p>
          <w:p w:rsidR="00596B4B" w:rsidRPr="00DC22AF" w:rsidRDefault="00596B4B" w:rsidP="00596B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bidi="en-US"/>
              </w:rPr>
            </w:pPr>
            <w:r w:rsidRPr="00DC22AF">
              <w:rPr>
                <w:rFonts w:ascii="Times New Roman" w:hAnsi="Times New Roman"/>
                <w:sz w:val="24"/>
                <w:szCs w:val="24"/>
                <w:lang w:bidi="en-US"/>
              </w:rPr>
              <w:t>- организация и проведение мероприятий: конкурсов, концертно-развлекательных программ, мастер-классов</w:t>
            </w:r>
            <w:r>
              <w:rPr>
                <w:rFonts w:ascii="Times New Roman" w:hAnsi="Times New Roman"/>
                <w:sz w:val="24"/>
                <w:szCs w:val="24"/>
                <w:lang w:bidi="en-US"/>
              </w:rPr>
              <w:t>, благотворительных акций</w:t>
            </w:r>
            <w:r w:rsidRPr="00DC22AF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 для учащихся и воспитанников коррекционных образовательных учреждений. </w:t>
            </w:r>
          </w:p>
          <w:p w:rsidR="00893FED" w:rsidRPr="00893FED" w:rsidRDefault="00596B4B" w:rsidP="00596B4B">
            <w:pPr>
              <w:tabs>
                <w:tab w:val="left" w:pos="317"/>
                <w:tab w:val="num" w:pos="14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bidi="en-US"/>
              </w:rPr>
            </w:pPr>
            <w:r w:rsidRPr="00DC22AF">
              <w:rPr>
                <w:rFonts w:ascii="Times New Roman" w:hAnsi="Times New Roman"/>
                <w:b/>
                <w:sz w:val="24"/>
                <w:szCs w:val="24"/>
                <w:lang w:val="en-US" w:bidi="en-US"/>
              </w:rPr>
              <w:t>III</w:t>
            </w:r>
            <w:r w:rsidRPr="00DC22AF">
              <w:rPr>
                <w:rFonts w:ascii="Times New Roman" w:hAnsi="Times New Roman"/>
                <w:b/>
                <w:sz w:val="24"/>
                <w:szCs w:val="24"/>
                <w:lang w:bidi="en-US"/>
              </w:rPr>
              <w:t>. Обобщающий этап:</w:t>
            </w:r>
            <w:r w:rsidRPr="00DC22AF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 мониторинг деятельности </w:t>
            </w:r>
            <w:r w:rsidRPr="00DC22AF">
              <w:rPr>
                <w:rFonts w:ascii="Times New Roman" w:hAnsi="Times New Roman"/>
                <w:sz w:val="24"/>
                <w:szCs w:val="24"/>
                <w:lang w:bidi="en-US"/>
              </w:rPr>
              <w:lastRenderedPageBreak/>
              <w:t>по проекту, анкетирование среди учащихся, воспитанников и их родителей с целью определения и корректировки форм и методов проведения мероприятий.</w:t>
            </w:r>
          </w:p>
        </w:tc>
      </w:tr>
      <w:tr w:rsidR="00893FED" w:rsidRPr="00A11688" w:rsidTr="00131E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FED" w:rsidRPr="00131E73" w:rsidRDefault="00893FED" w:rsidP="00A248B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73" w:rsidRPr="00131E73" w:rsidRDefault="00893FED" w:rsidP="00A248B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131E73">
              <w:rPr>
                <w:rFonts w:ascii="Times New Roman" w:hAnsi="Times New Roman"/>
                <w:b/>
                <w:sz w:val="24"/>
                <w:szCs w:val="24"/>
              </w:rPr>
              <w:t>Целевая аудитория</w:t>
            </w:r>
          </w:p>
          <w:p w:rsidR="00893FED" w:rsidRPr="00893FED" w:rsidRDefault="00893FED" w:rsidP="00A248B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FED" w:rsidRPr="005454F9" w:rsidRDefault="00596B4B" w:rsidP="008710A0">
            <w:pPr>
              <w:spacing w:after="0" w:line="240" w:lineRule="auto"/>
              <w:ind w:firstLine="174"/>
              <w:jc w:val="both"/>
              <w:rPr>
                <w:rFonts w:ascii="Times New Roman" w:hAnsi="Times New Roman"/>
                <w:sz w:val="24"/>
                <w:szCs w:val="24"/>
                <w:lang w:bidi="en-US"/>
              </w:rPr>
            </w:pPr>
            <w:r w:rsidRPr="00596B4B">
              <w:rPr>
                <w:rFonts w:ascii="Times New Roman" w:hAnsi="Times New Roman"/>
                <w:sz w:val="24"/>
                <w:szCs w:val="24"/>
                <w:lang w:bidi="en-US"/>
              </w:rPr>
              <w:t>Целевая группа: воспитанники и учащиеся, их родители, педаг</w:t>
            </w:r>
            <w:r w:rsidR="008710A0">
              <w:rPr>
                <w:rFonts w:ascii="Times New Roman" w:hAnsi="Times New Roman"/>
                <w:sz w:val="24"/>
                <w:szCs w:val="24"/>
                <w:lang w:bidi="en-US"/>
              </w:rPr>
              <w:t>оги образовательных учреждений.</w:t>
            </w:r>
          </w:p>
        </w:tc>
      </w:tr>
      <w:tr w:rsidR="00131E73" w:rsidRPr="00A11688" w:rsidTr="00131E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73" w:rsidRPr="00131E73" w:rsidRDefault="00131E73" w:rsidP="00A248B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73" w:rsidRPr="00131E73" w:rsidRDefault="00131E73" w:rsidP="00A248B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131E73">
              <w:rPr>
                <w:rFonts w:ascii="Times New Roman" w:hAnsi="Times New Roman"/>
                <w:b/>
                <w:sz w:val="24"/>
                <w:szCs w:val="24"/>
              </w:rPr>
              <w:t>Механизм достижения цели проекта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73" w:rsidRPr="00306584" w:rsidRDefault="00EF224A" w:rsidP="008710A0">
            <w:pPr>
              <w:spacing w:after="0" w:line="240" w:lineRule="auto"/>
              <w:ind w:firstLine="17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224A">
              <w:rPr>
                <w:rFonts w:ascii="Times New Roman" w:hAnsi="Times New Roman"/>
                <w:sz w:val="24"/>
                <w:szCs w:val="24"/>
              </w:rPr>
              <w:t>Одним из основных механизмов реализации проекта является оптимально выстроенное взаимодействие специалистов образовательного учреждения с педагогами дополнительного образования, социальными партнерами, благотворительными организациями, волонтерскими центрами и иными учреждениями.</w:t>
            </w:r>
          </w:p>
        </w:tc>
      </w:tr>
      <w:tr w:rsidR="00131E73" w:rsidRPr="00A11688" w:rsidTr="00131E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73" w:rsidRPr="00131E73" w:rsidRDefault="00131E73" w:rsidP="00A248B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73" w:rsidRDefault="00131E73" w:rsidP="00A248B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31E73">
              <w:rPr>
                <w:rFonts w:ascii="Times New Roman" w:hAnsi="Times New Roman"/>
                <w:b/>
                <w:sz w:val="24"/>
                <w:szCs w:val="24"/>
              </w:rPr>
              <w:t>Ожидаемые результаты и социальный эффект</w:t>
            </w:r>
            <w:r w:rsidRPr="00131E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31E73" w:rsidRPr="00A11688" w:rsidRDefault="00131E73" w:rsidP="00A248B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4B" w:rsidRPr="00596B4B" w:rsidRDefault="00596B4B" w:rsidP="00596B4B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596B4B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1.Создание условий социального партнерства в режиме открытого образовательно-воспитательного пространства, обеспечивающего полноценную реализацию интересов личности, общества и государства в целом.</w:t>
            </w:r>
          </w:p>
          <w:p w:rsidR="00596B4B" w:rsidRPr="00596B4B" w:rsidRDefault="00596B4B" w:rsidP="00596B4B">
            <w:pPr>
              <w:spacing w:after="0" w:line="240" w:lineRule="auto"/>
              <w:jc w:val="both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  <w:lang w:eastAsia="en-US"/>
              </w:rPr>
            </w:pPr>
            <w:r w:rsidRPr="00596B4B">
              <w:rPr>
                <w:rFonts w:ascii="Times New Roman" w:eastAsia="Calibri" w:hAnsi="Times New Roman"/>
                <w:bCs/>
                <w:color w:val="000000"/>
                <w:sz w:val="24"/>
                <w:szCs w:val="24"/>
                <w:lang w:eastAsia="en-US"/>
              </w:rPr>
              <w:t xml:space="preserve">2.Проведение мероприятий, обеспечивающих формирование жизненно важных компетенций у обучающихся, воспитанников на максимально возможном и качественном уровне в соответствии с индивидуальными возможностями личности, их успешную самореализацию в социальном включении. </w:t>
            </w:r>
          </w:p>
          <w:p w:rsidR="00596B4B" w:rsidRPr="00596B4B" w:rsidRDefault="00596B4B" w:rsidP="00596B4B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596B4B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3.Накопление детьми опыта гражданского поведения, основ демократической культуры, </w:t>
            </w:r>
            <w:proofErr w:type="spellStart"/>
            <w:r w:rsidRPr="00596B4B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самоценности</w:t>
            </w:r>
            <w:proofErr w:type="spellEnd"/>
            <w:r w:rsidRPr="00596B4B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личности, получение квалифицированной помощи по различным аспектам социальной жизни, что непосредственно влияет на социальную адаптацию детей и молодёжи к изменяющимся условиям жизни.</w:t>
            </w:r>
          </w:p>
          <w:p w:rsidR="00596B4B" w:rsidRPr="00596B4B" w:rsidRDefault="00596B4B" w:rsidP="00596B4B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596B4B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4.Повышение статуса семьи через организацию культурно-массовых мероприятий в рамках проекта. </w:t>
            </w:r>
          </w:p>
          <w:p w:rsidR="00596B4B" w:rsidRPr="00596B4B" w:rsidRDefault="00596B4B" w:rsidP="00596B4B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596B4B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5.Воспитание у детей и подростков нового экологического сознания, основанное на гуманном, ценностном отношении к природе. Развитие эмоционально-чувственной сферы, </w:t>
            </w:r>
            <w:proofErr w:type="spellStart"/>
            <w:r w:rsidRPr="00596B4B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эмпатии</w:t>
            </w:r>
            <w:proofErr w:type="spellEnd"/>
            <w:r w:rsidRPr="00596B4B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, нравственно-эстетического отношения к окружающей среде.</w:t>
            </w:r>
          </w:p>
          <w:p w:rsidR="00596B4B" w:rsidRPr="00596B4B" w:rsidRDefault="00596B4B" w:rsidP="00596B4B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596B4B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6.Обеспечение необходимых условий для личностного развития, профессионального самоопределения детей.</w:t>
            </w:r>
          </w:p>
          <w:p w:rsidR="00596B4B" w:rsidRPr="00596B4B" w:rsidRDefault="00596B4B" w:rsidP="00596B4B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596B4B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7.Привлечение педагогов дополнительного образования детей к разработке и реализации инновационных проектов для повышения их социального статуса и профессионального уровня.</w:t>
            </w:r>
          </w:p>
          <w:p w:rsidR="00131E73" w:rsidRPr="00306584" w:rsidRDefault="00596B4B" w:rsidP="00596B4B">
            <w:pPr>
              <w:pStyle w:val="a4"/>
              <w:spacing w:before="0" w:beforeAutospacing="0" w:after="0" w:afterAutospacing="0"/>
              <w:contextualSpacing/>
              <w:jc w:val="both"/>
              <w:rPr>
                <w:color w:val="000000"/>
                <w:spacing w:val="-7"/>
              </w:rPr>
            </w:pPr>
            <w:r w:rsidRPr="00596B4B">
              <w:rPr>
                <w:rFonts w:eastAsia="Calibri"/>
                <w:color w:val="000000"/>
                <w:lang w:eastAsia="en-US"/>
              </w:rPr>
              <w:t>8.Формирование положительного имиджа учреждения с целью взаимодействия с социальными партнерами и инвесторами для привлечения дополнительных финансовых средств.</w:t>
            </w:r>
          </w:p>
        </w:tc>
      </w:tr>
      <w:tr w:rsidR="0019113C" w:rsidRPr="00A11688" w:rsidTr="00131E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13C" w:rsidRPr="00131E73" w:rsidRDefault="0019113C" w:rsidP="00A248B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13C" w:rsidRPr="00131E73" w:rsidRDefault="0019113C" w:rsidP="00A248B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131E73">
              <w:rPr>
                <w:rFonts w:ascii="Times New Roman" w:hAnsi="Times New Roman"/>
                <w:b/>
                <w:sz w:val="24"/>
                <w:szCs w:val="24"/>
              </w:rPr>
              <w:t>Критерии оценки эффективности проекта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4B" w:rsidRPr="00596B4B" w:rsidRDefault="00596B4B" w:rsidP="00EF224A">
            <w:pPr>
              <w:pStyle w:val="a4"/>
              <w:spacing w:before="0" w:beforeAutospacing="0" w:after="0" w:afterAutospacing="0"/>
              <w:rPr>
                <w:color w:val="000000"/>
                <w:spacing w:val="-7"/>
              </w:rPr>
            </w:pPr>
            <w:r w:rsidRPr="00596B4B">
              <w:rPr>
                <w:color w:val="000000"/>
                <w:spacing w:val="-7"/>
              </w:rPr>
              <w:t>- рост социальной активности, вовлечение большого количества участников в проект;</w:t>
            </w:r>
          </w:p>
          <w:p w:rsidR="00596B4B" w:rsidRDefault="00596B4B" w:rsidP="00EF224A">
            <w:pPr>
              <w:pStyle w:val="a4"/>
              <w:spacing w:before="0" w:beforeAutospacing="0" w:after="0" w:afterAutospacing="0"/>
              <w:rPr>
                <w:color w:val="000000"/>
                <w:spacing w:val="-7"/>
              </w:rPr>
            </w:pPr>
            <w:r w:rsidRPr="00596B4B">
              <w:rPr>
                <w:color w:val="000000"/>
                <w:spacing w:val="-7"/>
              </w:rPr>
              <w:t>- реальная помощь (количество, объем собранной материальной помощи);</w:t>
            </w:r>
          </w:p>
          <w:p w:rsidR="00EA0D34" w:rsidRPr="00306584" w:rsidRDefault="00596B4B" w:rsidP="00EF224A">
            <w:pPr>
              <w:pStyle w:val="a4"/>
              <w:spacing w:before="0" w:beforeAutospacing="0" w:after="0" w:afterAutospacing="0"/>
              <w:rPr>
                <w:color w:val="000000"/>
                <w:spacing w:val="-7"/>
              </w:rPr>
            </w:pPr>
            <w:r w:rsidRPr="00596B4B">
              <w:rPr>
                <w:color w:val="000000"/>
                <w:spacing w:val="-7"/>
              </w:rPr>
              <w:t xml:space="preserve">- эмоциональное удовлетворение от мероприятий: конкурсов, мастер-классов и т.п., изменение эмоционального баланса в целом в пользу </w:t>
            </w:r>
            <w:r w:rsidRPr="00596B4B">
              <w:rPr>
                <w:color w:val="000000"/>
                <w:spacing w:val="-7"/>
              </w:rPr>
              <w:lastRenderedPageBreak/>
              <w:t>положительных чувств и переживаний.</w:t>
            </w:r>
          </w:p>
        </w:tc>
      </w:tr>
      <w:tr w:rsidR="00131E73" w:rsidRPr="00A11688" w:rsidTr="00131E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73" w:rsidRPr="00131E73" w:rsidRDefault="00131E73" w:rsidP="00A248B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73" w:rsidRPr="00131E73" w:rsidRDefault="00131E73" w:rsidP="00A248B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131E73">
              <w:rPr>
                <w:rFonts w:ascii="Times New Roman" w:hAnsi="Times New Roman"/>
                <w:b/>
                <w:sz w:val="24"/>
                <w:szCs w:val="24"/>
              </w:rPr>
              <w:t xml:space="preserve">Перспективы дальнейшего развития проекта </w:t>
            </w:r>
          </w:p>
          <w:p w:rsidR="00131E73" w:rsidRPr="00A11688" w:rsidRDefault="00131E73" w:rsidP="00A248B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73" w:rsidRDefault="00F40996" w:rsidP="00A248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увеличение числа участников проекта за счет охвата всех коррекционных образовательных учреждений;</w:t>
            </w:r>
          </w:p>
          <w:p w:rsidR="00596B4B" w:rsidRDefault="00596B4B" w:rsidP="00A248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6B4B">
              <w:rPr>
                <w:rFonts w:ascii="Times New Roman" w:hAnsi="Times New Roman"/>
                <w:sz w:val="24"/>
                <w:szCs w:val="24"/>
              </w:rPr>
              <w:t>- увеличение числа участников проекта за счет охвата пунктов передержки, приютов для безнадзорных животных;</w:t>
            </w:r>
          </w:p>
          <w:p w:rsidR="00F40996" w:rsidRDefault="00F40996" w:rsidP="00A248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просветительская работа среди родителей, педагогов-воспитателей коррекционных ОУ;</w:t>
            </w:r>
          </w:p>
          <w:p w:rsidR="00E35142" w:rsidRDefault="00E35142" w:rsidP="00A248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участие в конкурсах различного направления на городском, республиканском, всероссийском и международном уровнях;</w:t>
            </w:r>
          </w:p>
          <w:p w:rsidR="00E35142" w:rsidRPr="00306584" w:rsidRDefault="00E35142" w:rsidP="008710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поддержка со стороны социальных партнеров.</w:t>
            </w:r>
          </w:p>
        </w:tc>
      </w:tr>
      <w:tr w:rsidR="00131E73" w:rsidRPr="00A11688" w:rsidTr="00131E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73" w:rsidRPr="00131E73" w:rsidRDefault="00131E73" w:rsidP="00A248B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73" w:rsidRPr="00131E73" w:rsidRDefault="00131E73" w:rsidP="00A248B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131E73">
              <w:rPr>
                <w:rFonts w:ascii="Times New Roman" w:hAnsi="Times New Roman"/>
                <w:b/>
                <w:sz w:val="24"/>
                <w:szCs w:val="24"/>
              </w:rPr>
              <w:t>Тиражируемость</w:t>
            </w:r>
            <w:proofErr w:type="spellEnd"/>
            <w:r w:rsidRPr="00131E73">
              <w:rPr>
                <w:rFonts w:ascii="Times New Roman" w:hAnsi="Times New Roman"/>
                <w:b/>
                <w:sz w:val="24"/>
                <w:szCs w:val="24"/>
              </w:rPr>
              <w:t xml:space="preserve"> проекта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73" w:rsidRPr="00A11688" w:rsidRDefault="00EF224A" w:rsidP="00A248B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F224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Опыт реализации проекта может быть предложен на рассмотрение педагогов дополнительного образования, педагогов-воспитателей коррекционных ОУ, педагогов-организаторов и методистов в сфере образования.</w:t>
            </w:r>
          </w:p>
        </w:tc>
      </w:tr>
      <w:tr w:rsidR="0017778A" w:rsidRPr="00A11688" w:rsidTr="00131E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78A" w:rsidRPr="00131E73" w:rsidRDefault="0017778A" w:rsidP="00A248B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78A" w:rsidRPr="00131E73" w:rsidRDefault="0017778A" w:rsidP="00A248B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Используемая литература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78A" w:rsidRDefault="004E20C2" w:rsidP="00A248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4E20C2">
              <w:rPr>
                <w:rFonts w:ascii="Times New Roman" w:hAnsi="Times New Roman"/>
                <w:sz w:val="24"/>
                <w:szCs w:val="24"/>
              </w:rPr>
              <w:t>Воронкова В. В. Воспитание и обучение детей во вспомогательной школе. М.: Школа – Пресс, 1997.</w:t>
            </w:r>
          </w:p>
          <w:p w:rsidR="004E20C2" w:rsidRDefault="004E20C2" w:rsidP="00A248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897702" w:rsidRPr="00897702">
              <w:rPr>
                <w:rFonts w:ascii="Times New Roman" w:hAnsi="Times New Roman"/>
                <w:sz w:val="24"/>
                <w:szCs w:val="24"/>
              </w:rPr>
              <w:t>Дружинина Л. А. Коррекционная работа в детском саду для детей с нарушением</w:t>
            </w:r>
            <w:r w:rsidR="00E66220">
              <w:rPr>
                <w:rFonts w:ascii="Times New Roman" w:hAnsi="Times New Roman"/>
                <w:sz w:val="24"/>
                <w:szCs w:val="24"/>
              </w:rPr>
              <w:t xml:space="preserve"> зрения : [учеб</w:t>
            </w:r>
            <w:proofErr w:type="gramStart"/>
            <w:r w:rsidR="00E66220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="00E6622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E66220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="00E66220">
              <w:rPr>
                <w:rFonts w:ascii="Times New Roman" w:hAnsi="Times New Roman"/>
                <w:sz w:val="24"/>
                <w:szCs w:val="24"/>
              </w:rPr>
              <w:t>особие]. – М.</w:t>
            </w:r>
            <w:r w:rsidR="00897702" w:rsidRPr="00897702">
              <w:rPr>
                <w:rFonts w:ascii="Times New Roman" w:hAnsi="Times New Roman"/>
                <w:sz w:val="24"/>
                <w:szCs w:val="24"/>
              </w:rPr>
              <w:t>: Экзамен, 2006. – 159 с. – (Коррекционная педагогика).</w:t>
            </w:r>
          </w:p>
          <w:p w:rsidR="00897702" w:rsidRDefault="00897702" w:rsidP="00A248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З.Ф.Радужан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Н.В.Смирнова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Организация добровольческой работы в сфере поддержки детей с ограниченными возможностями здоровья и их семьями. Методическое пособие. – Чебоксары: «Новое Время», 2011. – 96 с.</w:t>
            </w:r>
          </w:p>
          <w:p w:rsidR="00897702" w:rsidRPr="004E20C2" w:rsidRDefault="00897702" w:rsidP="00A248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Массовый педагогический журнал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Халăх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шкулě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/Народная школа»</w:t>
            </w:r>
          </w:p>
        </w:tc>
      </w:tr>
    </w:tbl>
    <w:p w:rsidR="00E44175" w:rsidRDefault="00E44175" w:rsidP="00A248B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F224A" w:rsidRDefault="00EF224A" w:rsidP="00A248B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F224A" w:rsidRDefault="00EF224A" w:rsidP="00A248B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F224A" w:rsidRDefault="00EF224A" w:rsidP="00A248B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F224A" w:rsidRDefault="00EF224A" w:rsidP="00A248B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F224A" w:rsidRDefault="00EF224A" w:rsidP="00A248B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F224A" w:rsidRDefault="00EF224A" w:rsidP="00A248B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F224A" w:rsidRDefault="00EF224A" w:rsidP="00A248B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sectPr w:rsidR="00EF224A" w:rsidSect="00277CE7">
      <w:pgSz w:w="11906" w:h="16838"/>
      <w:pgMar w:top="709" w:right="851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E1E8F"/>
    <w:multiLevelType w:val="hybridMultilevel"/>
    <w:tmpl w:val="514EB140"/>
    <w:lvl w:ilvl="0" w:tplc="EBEEAAFA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  <w:color w:val="auto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">
    <w:nsid w:val="0741670D"/>
    <w:multiLevelType w:val="hybridMultilevel"/>
    <w:tmpl w:val="EAF2F9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971F5"/>
    <w:multiLevelType w:val="hybridMultilevel"/>
    <w:tmpl w:val="191473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C31502"/>
    <w:multiLevelType w:val="hybridMultilevel"/>
    <w:tmpl w:val="653414D2"/>
    <w:lvl w:ilvl="0" w:tplc="0BF2C1AC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/>
        <w:color w:val="C00000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4">
    <w:nsid w:val="23C87504"/>
    <w:multiLevelType w:val="hybridMultilevel"/>
    <w:tmpl w:val="F426F7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1021FB"/>
    <w:multiLevelType w:val="hybridMultilevel"/>
    <w:tmpl w:val="514EB140"/>
    <w:lvl w:ilvl="0" w:tplc="EBEEAAFA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  <w:color w:val="auto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6">
    <w:nsid w:val="404313F0"/>
    <w:multiLevelType w:val="hybridMultilevel"/>
    <w:tmpl w:val="D68A1AB2"/>
    <w:lvl w:ilvl="0" w:tplc="A2F4D8EE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/>
        <w:color w:val="auto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7">
    <w:nsid w:val="5C1E35C3"/>
    <w:multiLevelType w:val="hybridMultilevel"/>
    <w:tmpl w:val="59C44AAA"/>
    <w:lvl w:ilvl="0" w:tplc="56380D30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721022B7"/>
    <w:multiLevelType w:val="hybridMultilevel"/>
    <w:tmpl w:val="0FEC46E6"/>
    <w:lvl w:ilvl="0" w:tplc="454E28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5"/>
  </w:num>
  <w:num w:numId="5">
    <w:abstractNumId w:val="2"/>
  </w:num>
  <w:num w:numId="6">
    <w:abstractNumId w:val="3"/>
  </w:num>
  <w:num w:numId="7">
    <w:abstractNumId w:val="4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FED"/>
    <w:rsid w:val="00071735"/>
    <w:rsid w:val="0008292F"/>
    <w:rsid w:val="00087DD9"/>
    <w:rsid w:val="000A5623"/>
    <w:rsid w:val="000D0EA7"/>
    <w:rsid w:val="000F453B"/>
    <w:rsid w:val="00127F90"/>
    <w:rsid w:val="00131E73"/>
    <w:rsid w:val="00145F00"/>
    <w:rsid w:val="00160A63"/>
    <w:rsid w:val="00162084"/>
    <w:rsid w:val="00164C94"/>
    <w:rsid w:val="0017778A"/>
    <w:rsid w:val="00190C33"/>
    <w:rsid w:val="0019113C"/>
    <w:rsid w:val="00196A48"/>
    <w:rsid w:val="001A10E7"/>
    <w:rsid w:val="001A7287"/>
    <w:rsid w:val="001D12DD"/>
    <w:rsid w:val="001E51DD"/>
    <w:rsid w:val="001F46B8"/>
    <w:rsid w:val="00206F12"/>
    <w:rsid w:val="00216FA0"/>
    <w:rsid w:val="00226F24"/>
    <w:rsid w:val="002462ED"/>
    <w:rsid w:val="00246E85"/>
    <w:rsid w:val="00252E42"/>
    <w:rsid w:val="00263C64"/>
    <w:rsid w:val="00277CE7"/>
    <w:rsid w:val="002A0A57"/>
    <w:rsid w:val="002A4259"/>
    <w:rsid w:val="002A69C0"/>
    <w:rsid w:val="002C3E48"/>
    <w:rsid w:val="002E1201"/>
    <w:rsid w:val="002E277F"/>
    <w:rsid w:val="002E3881"/>
    <w:rsid w:val="002E411D"/>
    <w:rsid w:val="00302E0C"/>
    <w:rsid w:val="003256CE"/>
    <w:rsid w:val="00334A3E"/>
    <w:rsid w:val="00342064"/>
    <w:rsid w:val="00356768"/>
    <w:rsid w:val="00361609"/>
    <w:rsid w:val="00367149"/>
    <w:rsid w:val="003746CA"/>
    <w:rsid w:val="00376FBC"/>
    <w:rsid w:val="0039391F"/>
    <w:rsid w:val="003A37A6"/>
    <w:rsid w:val="003A7FFE"/>
    <w:rsid w:val="003B150F"/>
    <w:rsid w:val="003C30B1"/>
    <w:rsid w:val="003E0AAC"/>
    <w:rsid w:val="003F2C5C"/>
    <w:rsid w:val="003F32E7"/>
    <w:rsid w:val="0041073B"/>
    <w:rsid w:val="004124F9"/>
    <w:rsid w:val="00474302"/>
    <w:rsid w:val="0049482C"/>
    <w:rsid w:val="004E20C2"/>
    <w:rsid w:val="004E28B6"/>
    <w:rsid w:val="00537812"/>
    <w:rsid w:val="005454F9"/>
    <w:rsid w:val="00566EF8"/>
    <w:rsid w:val="00590A9F"/>
    <w:rsid w:val="00596B4B"/>
    <w:rsid w:val="005A66A3"/>
    <w:rsid w:val="005B2DFB"/>
    <w:rsid w:val="005B334E"/>
    <w:rsid w:val="005C0487"/>
    <w:rsid w:val="005D3674"/>
    <w:rsid w:val="005E07D4"/>
    <w:rsid w:val="005E5398"/>
    <w:rsid w:val="006404BD"/>
    <w:rsid w:val="006642A1"/>
    <w:rsid w:val="00675EAB"/>
    <w:rsid w:val="00693486"/>
    <w:rsid w:val="006A3F9D"/>
    <w:rsid w:val="006B184B"/>
    <w:rsid w:val="006B53DC"/>
    <w:rsid w:val="006C48B0"/>
    <w:rsid w:val="006D1B17"/>
    <w:rsid w:val="006E6ABE"/>
    <w:rsid w:val="00706C1A"/>
    <w:rsid w:val="00713E52"/>
    <w:rsid w:val="007147C7"/>
    <w:rsid w:val="007149C8"/>
    <w:rsid w:val="00752BF0"/>
    <w:rsid w:val="00765DBD"/>
    <w:rsid w:val="00771DDB"/>
    <w:rsid w:val="0078026D"/>
    <w:rsid w:val="007B542B"/>
    <w:rsid w:val="007C6E2D"/>
    <w:rsid w:val="007D0876"/>
    <w:rsid w:val="007E5DF8"/>
    <w:rsid w:val="007F7B28"/>
    <w:rsid w:val="0080024A"/>
    <w:rsid w:val="00805013"/>
    <w:rsid w:val="00814F14"/>
    <w:rsid w:val="00822E5C"/>
    <w:rsid w:val="008375B2"/>
    <w:rsid w:val="00853FBF"/>
    <w:rsid w:val="00856E43"/>
    <w:rsid w:val="0087036B"/>
    <w:rsid w:val="008710A0"/>
    <w:rsid w:val="00893FED"/>
    <w:rsid w:val="00897702"/>
    <w:rsid w:val="008B2677"/>
    <w:rsid w:val="008C51A6"/>
    <w:rsid w:val="008D0F95"/>
    <w:rsid w:val="008E03AA"/>
    <w:rsid w:val="008F2A0A"/>
    <w:rsid w:val="008F3B91"/>
    <w:rsid w:val="008F3EE6"/>
    <w:rsid w:val="0090058C"/>
    <w:rsid w:val="00903B7B"/>
    <w:rsid w:val="00904BDF"/>
    <w:rsid w:val="0093014B"/>
    <w:rsid w:val="00945FE1"/>
    <w:rsid w:val="0096454B"/>
    <w:rsid w:val="009A3C3E"/>
    <w:rsid w:val="009B5063"/>
    <w:rsid w:val="009D04BA"/>
    <w:rsid w:val="009E7A9E"/>
    <w:rsid w:val="009F52EF"/>
    <w:rsid w:val="00A10019"/>
    <w:rsid w:val="00A10BE5"/>
    <w:rsid w:val="00A134EA"/>
    <w:rsid w:val="00A16F42"/>
    <w:rsid w:val="00A248BF"/>
    <w:rsid w:val="00A44867"/>
    <w:rsid w:val="00A5711A"/>
    <w:rsid w:val="00A731E1"/>
    <w:rsid w:val="00A81808"/>
    <w:rsid w:val="00A87AC0"/>
    <w:rsid w:val="00AA34C3"/>
    <w:rsid w:val="00AA5E77"/>
    <w:rsid w:val="00AB1BC7"/>
    <w:rsid w:val="00AC66CC"/>
    <w:rsid w:val="00AE1CFF"/>
    <w:rsid w:val="00AF430F"/>
    <w:rsid w:val="00AF5806"/>
    <w:rsid w:val="00AF6960"/>
    <w:rsid w:val="00B35292"/>
    <w:rsid w:val="00B47383"/>
    <w:rsid w:val="00B932C0"/>
    <w:rsid w:val="00BB244B"/>
    <w:rsid w:val="00BD2938"/>
    <w:rsid w:val="00C04D33"/>
    <w:rsid w:val="00C163AB"/>
    <w:rsid w:val="00C16989"/>
    <w:rsid w:val="00C57924"/>
    <w:rsid w:val="00C76106"/>
    <w:rsid w:val="00C76179"/>
    <w:rsid w:val="00C901B2"/>
    <w:rsid w:val="00C956E6"/>
    <w:rsid w:val="00CA5A4E"/>
    <w:rsid w:val="00CB6102"/>
    <w:rsid w:val="00CE18A7"/>
    <w:rsid w:val="00D00194"/>
    <w:rsid w:val="00D02C07"/>
    <w:rsid w:val="00D241D2"/>
    <w:rsid w:val="00D27334"/>
    <w:rsid w:val="00D37A2E"/>
    <w:rsid w:val="00D4181E"/>
    <w:rsid w:val="00D6773F"/>
    <w:rsid w:val="00D73AAF"/>
    <w:rsid w:val="00D7623F"/>
    <w:rsid w:val="00D92B7F"/>
    <w:rsid w:val="00DA2E97"/>
    <w:rsid w:val="00DB2A4F"/>
    <w:rsid w:val="00DC6018"/>
    <w:rsid w:val="00DD1EF9"/>
    <w:rsid w:val="00E106A6"/>
    <w:rsid w:val="00E2363D"/>
    <w:rsid w:val="00E32C2C"/>
    <w:rsid w:val="00E32FB3"/>
    <w:rsid w:val="00E35142"/>
    <w:rsid w:val="00E44175"/>
    <w:rsid w:val="00E53530"/>
    <w:rsid w:val="00E66220"/>
    <w:rsid w:val="00E76626"/>
    <w:rsid w:val="00E84AFF"/>
    <w:rsid w:val="00EA0D34"/>
    <w:rsid w:val="00EB451E"/>
    <w:rsid w:val="00ED165D"/>
    <w:rsid w:val="00EE5EEE"/>
    <w:rsid w:val="00EF224A"/>
    <w:rsid w:val="00F13AA9"/>
    <w:rsid w:val="00F21A7A"/>
    <w:rsid w:val="00F23550"/>
    <w:rsid w:val="00F25358"/>
    <w:rsid w:val="00F3519B"/>
    <w:rsid w:val="00F40996"/>
    <w:rsid w:val="00F46229"/>
    <w:rsid w:val="00F537E6"/>
    <w:rsid w:val="00F65073"/>
    <w:rsid w:val="00F81D9D"/>
    <w:rsid w:val="00F92700"/>
    <w:rsid w:val="00FB00CE"/>
    <w:rsid w:val="00FB27F8"/>
    <w:rsid w:val="00FC68EF"/>
    <w:rsid w:val="00FE308A"/>
    <w:rsid w:val="00FF0CEE"/>
    <w:rsid w:val="00FF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FED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6622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66220"/>
    <w:pPr>
      <w:keepNext/>
      <w:spacing w:before="240" w:after="60" w:line="240" w:lineRule="auto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3FED"/>
    <w:pPr>
      <w:ind w:left="720"/>
      <w:contextualSpacing/>
    </w:pPr>
    <w:rPr>
      <w:rFonts w:eastAsia="Calibri"/>
      <w:lang w:eastAsia="en-US"/>
    </w:rPr>
  </w:style>
  <w:style w:type="paragraph" w:styleId="a4">
    <w:name w:val="Normal (Web)"/>
    <w:basedOn w:val="a"/>
    <w:uiPriority w:val="99"/>
    <w:rsid w:val="00893FE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93FED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8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"/>
    <w:rsid w:val="00693486"/>
    <w:pPr>
      <w:spacing w:after="0" w:line="240" w:lineRule="auto"/>
      <w:ind w:left="720"/>
    </w:pPr>
    <w:rPr>
      <w:rFonts w:ascii="Times New Roman" w:eastAsia="Calibri" w:hAnsi="Times New Roman"/>
      <w:sz w:val="24"/>
      <w:szCs w:val="24"/>
    </w:rPr>
  </w:style>
  <w:style w:type="paragraph" w:styleId="a7">
    <w:name w:val="No Spacing"/>
    <w:uiPriority w:val="1"/>
    <w:qFormat/>
    <w:rsid w:val="00693486"/>
    <w:pPr>
      <w:spacing w:after="0" w:line="240" w:lineRule="auto"/>
    </w:pPr>
  </w:style>
  <w:style w:type="paragraph" w:styleId="a8">
    <w:name w:val="header"/>
    <w:basedOn w:val="a"/>
    <w:link w:val="a9"/>
    <w:uiPriority w:val="99"/>
    <w:semiHidden/>
    <w:unhideWhenUsed/>
    <w:rsid w:val="00FF0CEE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FF0CEE"/>
  </w:style>
  <w:style w:type="character" w:customStyle="1" w:styleId="20">
    <w:name w:val="Заголовок 2 Знак"/>
    <w:basedOn w:val="a0"/>
    <w:link w:val="2"/>
    <w:uiPriority w:val="9"/>
    <w:semiHidden/>
    <w:rsid w:val="00E66220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10">
    <w:name w:val="Заголовок 1 Знак"/>
    <w:basedOn w:val="a0"/>
    <w:link w:val="1"/>
    <w:uiPriority w:val="9"/>
    <w:rsid w:val="00E662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E1C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1CFF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2">
    <w:name w:val="Сетка таблицы1"/>
    <w:basedOn w:val="a1"/>
    <w:next w:val="a6"/>
    <w:uiPriority w:val="59"/>
    <w:rsid w:val="00B3529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FED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6622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66220"/>
    <w:pPr>
      <w:keepNext/>
      <w:spacing w:before="240" w:after="60" w:line="240" w:lineRule="auto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3FED"/>
    <w:pPr>
      <w:ind w:left="720"/>
      <w:contextualSpacing/>
    </w:pPr>
    <w:rPr>
      <w:rFonts w:eastAsia="Calibri"/>
      <w:lang w:eastAsia="en-US"/>
    </w:rPr>
  </w:style>
  <w:style w:type="paragraph" w:styleId="a4">
    <w:name w:val="Normal (Web)"/>
    <w:basedOn w:val="a"/>
    <w:uiPriority w:val="99"/>
    <w:rsid w:val="00893FE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93FED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8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"/>
    <w:rsid w:val="00693486"/>
    <w:pPr>
      <w:spacing w:after="0" w:line="240" w:lineRule="auto"/>
      <w:ind w:left="720"/>
    </w:pPr>
    <w:rPr>
      <w:rFonts w:ascii="Times New Roman" w:eastAsia="Calibri" w:hAnsi="Times New Roman"/>
      <w:sz w:val="24"/>
      <w:szCs w:val="24"/>
    </w:rPr>
  </w:style>
  <w:style w:type="paragraph" w:styleId="a7">
    <w:name w:val="No Spacing"/>
    <w:uiPriority w:val="1"/>
    <w:qFormat/>
    <w:rsid w:val="00693486"/>
    <w:pPr>
      <w:spacing w:after="0" w:line="240" w:lineRule="auto"/>
    </w:pPr>
  </w:style>
  <w:style w:type="paragraph" w:styleId="a8">
    <w:name w:val="header"/>
    <w:basedOn w:val="a"/>
    <w:link w:val="a9"/>
    <w:uiPriority w:val="99"/>
    <w:semiHidden/>
    <w:unhideWhenUsed/>
    <w:rsid w:val="00FF0CEE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FF0CEE"/>
  </w:style>
  <w:style w:type="character" w:customStyle="1" w:styleId="20">
    <w:name w:val="Заголовок 2 Знак"/>
    <w:basedOn w:val="a0"/>
    <w:link w:val="2"/>
    <w:uiPriority w:val="9"/>
    <w:semiHidden/>
    <w:rsid w:val="00E66220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10">
    <w:name w:val="Заголовок 1 Знак"/>
    <w:basedOn w:val="a0"/>
    <w:link w:val="1"/>
    <w:uiPriority w:val="9"/>
    <w:rsid w:val="00E662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E1C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1CFF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2">
    <w:name w:val="Сетка таблицы1"/>
    <w:basedOn w:val="a1"/>
    <w:next w:val="a6"/>
    <w:uiPriority w:val="59"/>
    <w:rsid w:val="00B3529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30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5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5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F9829C-1691-4848-941E-476CF8F03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1136</Words>
  <Characters>6476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Старший методист</dc:creator>
  <cp:lastModifiedBy>пользователь</cp:lastModifiedBy>
  <cp:revision>2</cp:revision>
  <cp:lastPrinted>2022-09-16T12:36:00Z</cp:lastPrinted>
  <dcterms:created xsi:type="dcterms:W3CDTF">2024-08-30T11:56:00Z</dcterms:created>
  <dcterms:modified xsi:type="dcterms:W3CDTF">2024-08-30T11:56:00Z</dcterms:modified>
</cp:coreProperties>
</file>