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B9A" w:rsidRDefault="009F2B9A" w:rsidP="001F0E4E">
      <w:pPr>
        <w:autoSpaceDE w:val="0"/>
        <w:autoSpaceDN w:val="0"/>
        <w:adjustRightInd w:val="0"/>
        <w:ind w:firstLine="709"/>
        <w:rPr>
          <w:b/>
          <w:bCs/>
          <w:color w:val="000000" w:themeColor="text1"/>
          <w:sz w:val="28"/>
          <w:szCs w:val="28"/>
        </w:rPr>
      </w:pPr>
      <w:bookmarkStart w:id="0" w:name="_GoBack"/>
      <w:bookmarkEnd w:id="0"/>
    </w:p>
    <w:p w:rsidR="009F2B9A" w:rsidRDefault="009F2B9A" w:rsidP="001F0E4E">
      <w:pPr>
        <w:autoSpaceDE w:val="0"/>
        <w:autoSpaceDN w:val="0"/>
        <w:adjustRightInd w:val="0"/>
        <w:ind w:firstLine="709"/>
        <w:rPr>
          <w:b/>
          <w:bCs/>
          <w:color w:val="000000" w:themeColor="text1"/>
          <w:sz w:val="28"/>
          <w:szCs w:val="28"/>
        </w:rPr>
      </w:pPr>
    </w:p>
    <w:p w:rsidR="001F0E4E" w:rsidRPr="009F2B9A" w:rsidRDefault="001F0E4E" w:rsidP="001F0E4E">
      <w:pPr>
        <w:autoSpaceDE w:val="0"/>
        <w:autoSpaceDN w:val="0"/>
        <w:adjustRightInd w:val="0"/>
        <w:ind w:firstLine="709"/>
        <w:rPr>
          <w:b/>
          <w:bCs/>
          <w:color w:val="000000" w:themeColor="text1"/>
          <w:sz w:val="28"/>
          <w:szCs w:val="28"/>
        </w:rPr>
      </w:pPr>
      <w:r w:rsidRPr="009F2B9A">
        <w:rPr>
          <w:b/>
          <w:bCs/>
          <w:color w:val="000000" w:themeColor="text1"/>
          <w:sz w:val="28"/>
          <w:szCs w:val="28"/>
        </w:rPr>
        <w:t>АННОТАЦИЯ</w:t>
      </w:r>
    </w:p>
    <w:p w:rsidR="001F0E4E" w:rsidRPr="009F2B9A" w:rsidRDefault="001F0E4E" w:rsidP="001F0E4E">
      <w:pPr>
        <w:autoSpaceDE w:val="0"/>
        <w:autoSpaceDN w:val="0"/>
        <w:adjustRightInd w:val="0"/>
        <w:ind w:firstLine="709"/>
        <w:rPr>
          <w:b/>
          <w:bCs/>
          <w:color w:val="000000" w:themeColor="text1"/>
          <w:sz w:val="28"/>
          <w:szCs w:val="28"/>
        </w:rPr>
      </w:pPr>
      <w:r w:rsidRPr="009F2B9A">
        <w:rPr>
          <w:b/>
          <w:bCs/>
          <w:color w:val="000000" w:themeColor="text1"/>
          <w:sz w:val="28"/>
          <w:szCs w:val="28"/>
        </w:rPr>
        <w:t>Обобщение опыта и профессиональной деятельности учителя</w:t>
      </w:r>
    </w:p>
    <w:p w:rsidR="001F0E4E" w:rsidRPr="009F2B9A" w:rsidRDefault="001F0E4E" w:rsidP="001F0E4E">
      <w:pPr>
        <w:autoSpaceDE w:val="0"/>
        <w:autoSpaceDN w:val="0"/>
        <w:adjustRightInd w:val="0"/>
        <w:ind w:firstLine="709"/>
        <w:rPr>
          <w:b/>
          <w:bCs/>
          <w:color w:val="000000" w:themeColor="text1"/>
          <w:sz w:val="28"/>
          <w:szCs w:val="28"/>
        </w:rPr>
      </w:pPr>
      <w:r w:rsidRPr="009F2B9A">
        <w:rPr>
          <w:b/>
          <w:bCs/>
          <w:color w:val="000000" w:themeColor="text1"/>
          <w:sz w:val="28"/>
          <w:szCs w:val="28"/>
        </w:rPr>
        <w:t>начальных классов муниципального казенного общеобразовательного учреждения «</w:t>
      </w:r>
      <w:proofErr w:type="spellStart"/>
      <w:r w:rsidRPr="009F2B9A">
        <w:rPr>
          <w:b/>
          <w:bCs/>
          <w:color w:val="000000" w:themeColor="text1"/>
          <w:sz w:val="28"/>
          <w:szCs w:val="28"/>
        </w:rPr>
        <w:t>Чистоозерная</w:t>
      </w:r>
      <w:proofErr w:type="spellEnd"/>
      <w:r w:rsidRPr="009F2B9A">
        <w:rPr>
          <w:b/>
          <w:bCs/>
          <w:color w:val="000000" w:themeColor="text1"/>
          <w:sz w:val="28"/>
          <w:szCs w:val="28"/>
        </w:rPr>
        <w:t xml:space="preserve"> СОШ» </w:t>
      </w:r>
      <w:proofErr w:type="spellStart"/>
      <w:r w:rsidRPr="009F2B9A">
        <w:rPr>
          <w:b/>
          <w:bCs/>
          <w:color w:val="000000" w:themeColor="text1"/>
          <w:sz w:val="28"/>
          <w:szCs w:val="28"/>
        </w:rPr>
        <w:t>Гунтовой</w:t>
      </w:r>
      <w:proofErr w:type="spellEnd"/>
      <w:r w:rsidRPr="009F2B9A">
        <w:rPr>
          <w:b/>
          <w:bCs/>
          <w:color w:val="000000" w:themeColor="text1"/>
          <w:sz w:val="28"/>
          <w:szCs w:val="28"/>
        </w:rPr>
        <w:t xml:space="preserve"> Надежды Леонидовны.</w:t>
      </w:r>
    </w:p>
    <w:p w:rsidR="001F0E4E" w:rsidRPr="009F2B9A" w:rsidRDefault="001F0E4E" w:rsidP="001F0E4E">
      <w:pPr>
        <w:autoSpaceDE w:val="0"/>
        <w:autoSpaceDN w:val="0"/>
        <w:adjustRightInd w:val="0"/>
        <w:ind w:firstLine="709"/>
        <w:rPr>
          <w:b/>
          <w:bCs/>
          <w:color w:val="000000" w:themeColor="text1"/>
          <w:sz w:val="28"/>
          <w:szCs w:val="28"/>
        </w:rPr>
      </w:pPr>
      <w:r w:rsidRPr="009F2B9A">
        <w:rPr>
          <w:color w:val="000000" w:themeColor="text1"/>
          <w:sz w:val="28"/>
          <w:szCs w:val="28"/>
        </w:rPr>
        <w:t>Предлагаемая вниманию читателей работа является обобщением опыта автора, работающего по теме «Развитие познавательной деятельности на уроках и во внеурочное время учащихся начальных классов».</w:t>
      </w:r>
    </w:p>
    <w:p w:rsidR="001F0E4E" w:rsidRPr="009F2B9A" w:rsidRDefault="001F0E4E" w:rsidP="001F0E4E">
      <w:pPr>
        <w:autoSpaceDE w:val="0"/>
        <w:autoSpaceDN w:val="0"/>
        <w:adjustRightInd w:val="0"/>
        <w:ind w:firstLine="709"/>
        <w:rPr>
          <w:color w:val="000000" w:themeColor="text1"/>
          <w:sz w:val="28"/>
          <w:szCs w:val="28"/>
        </w:rPr>
      </w:pPr>
      <w:r w:rsidRPr="009F2B9A">
        <w:rPr>
          <w:color w:val="000000" w:themeColor="text1"/>
          <w:sz w:val="28"/>
          <w:szCs w:val="28"/>
        </w:rPr>
        <w:t>Работа по данной теме велась с 2021года.</w:t>
      </w:r>
    </w:p>
    <w:p w:rsidR="001F0E4E" w:rsidRPr="009F2B9A" w:rsidRDefault="001F0E4E" w:rsidP="001F0E4E">
      <w:pPr>
        <w:autoSpaceDE w:val="0"/>
        <w:autoSpaceDN w:val="0"/>
        <w:adjustRightInd w:val="0"/>
        <w:ind w:firstLine="709"/>
        <w:rPr>
          <w:color w:val="000000" w:themeColor="text1"/>
          <w:sz w:val="28"/>
          <w:szCs w:val="28"/>
        </w:rPr>
      </w:pPr>
      <w:r w:rsidRPr="009F2B9A">
        <w:rPr>
          <w:color w:val="000000" w:themeColor="text1"/>
          <w:sz w:val="28"/>
          <w:szCs w:val="28"/>
        </w:rPr>
        <w:t>В данной работе изложены технологии, которые автор применяет в своей педагогической деятельности. В начале этой работы автор даёт краткую информацию об опыте.</w:t>
      </w:r>
    </w:p>
    <w:p w:rsidR="001F0E4E" w:rsidRPr="009F2B9A" w:rsidRDefault="001F0E4E" w:rsidP="001F0E4E">
      <w:pPr>
        <w:pStyle w:val="a4"/>
        <w:spacing w:before="0" w:beforeAutospacing="0" w:after="0" w:afterAutospacing="0"/>
        <w:ind w:firstLine="709"/>
        <w:rPr>
          <w:color w:val="000000" w:themeColor="text1"/>
          <w:sz w:val="28"/>
          <w:szCs w:val="28"/>
        </w:rPr>
      </w:pPr>
      <w:r w:rsidRPr="009F2B9A">
        <w:rPr>
          <w:color w:val="000000" w:themeColor="text1"/>
          <w:sz w:val="28"/>
          <w:szCs w:val="28"/>
        </w:rPr>
        <w:t xml:space="preserve">Центральное место в этой работе занимает </w:t>
      </w:r>
      <w:r w:rsidRPr="009F2B9A">
        <w:rPr>
          <w:b/>
          <w:bCs/>
          <w:color w:val="000000" w:themeColor="text1"/>
          <w:sz w:val="28"/>
          <w:szCs w:val="28"/>
        </w:rPr>
        <w:t xml:space="preserve">«технология опыта». </w:t>
      </w:r>
      <w:r w:rsidRPr="009F2B9A">
        <w:rPr>
          <w:color w:val="000000" w:themeColor="text1"/>
          <w:sz w:val="28"/>
          <w:szCs w:val="28"/>
        </w:rPr>
        <w:t xml:space="preserve">Автором представлены новые технологии, которые она  использует в своей работе (технология проблемного обучения, </w:t>
      </w:r>
      <w:proofErr w:type="spellStart"/>
      <w:r w:rsidRPr="009F2B9A">
        <w:rPr>
          <w:color w:val="000000" w:themeColor="text1"/>
          <w:sz w:val="28"/>
          <w:szCs w:val="28"/>
        </w:rPr>
        <w:t>здоровье-сберегающие</w:t>
      </w:r>
      <w:proofErr w:type="spellEnd"/>
      <w:r w:rsidRPr="009F2B9A">
        <w:rPr>
          <w:color w:val="000000" w:themeColor="text1"/>
          <w:sz w:val="28"/>
          <w:szCs w:val="28"/>
        </w:rPr>
        <w:t xml:space="preserve"> технологии, метод проекта,  применение компьютерных технологий, использование игровой деятельности,   а также нестандартные виды работы).</w:t>
      </w:r>
    </w:p>
    <w:p w:rsidR="001F0E4E" w:rsidRPr="009F2B9A" w:rsidRDefault="001F0E4E" w:rsidP="001F0E4E">
      <w:pPr>
        <w:pStyle w:val="1"/>
        <w:spacing w:before="0" w:beforeAutospacing="0" w:after="0" w:afterAutospacing="0"/>
        <w:ind w:firstLine="709"/>
        <w:rPr>
          <w:color w:val="000000" w:themeColor="text1"/>
          <w:sz w:val="28"/>
          <w:szCs w:val="28"/>
        </w:rPr>
      </w:pPr>
      <w:bookmarkStart w:id="1" w:name="_В_работе_имеются"/>
      <w:bookmarkEnd w:id="1"/>
      <w:r w:rsidRPr="009F2B9A">
        <w:rPr>
          <w:color w:val="000000" w:themeColor="text1"/>
          <w:sz w:val="28"/>
          <w:szCs w:val="28"/>
        </w:rPr>
        <w:t xml:space="preserve">В работе имеются приложения с различными видами работ по теме </w:t>
      </w:r>
      <w:r w:rsidRPr="009F2B9A">
        <w:rPr>
          <w:b w:val="0"/>
          <w:color w:val="000000" w:themeColor="text1"/>
          <w:sz w:val="28"/>
          <w:szCs w:val="28"/>
        </w:rPr>
        <w:t>«Развитие познавательной деятельности на уроках и во внеурочное время учащихся начальных классов»</w:t>
      </w:r>
      <w:r w:rsidRPr="009F2B9A">
        <w:rPr>
          <w:color w:val="000000" w:themeColor="text1"/>
          <w:sz w:val="28"/>
          <w:szCs w:val="28"/>
        </w:rPr>
        <w:t>. Представленная работа может быть полезным пособием для учителей с небольшим опытом работы и учителям начальных классов.</w:t>
      </w:r>
    </w:p>
    <w:p w:rsidR="001F0E4E" w:rsidRPr="009F2B9A" w:rsidRDefault="001F0E4E" w:rsidP="009F2B9A">
      <w:pPr>
        <w:autoSpaceDE w:val="0"/>
        <w:autoSpaceDN w:val="0"/>
        <w:adjustRightInd w:val="0"/>
        <w:rPr>
          <w:color w:val="000000" w:themeColor="text1"/>
          <w:sz w:val="28"/>
          <w:szCs w:val="28"/>
        </w:rPr>
      </w:pP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Страшная это опасность - безделье за партой: безделье шесть часов ежедневно, безделье месяцы и годы - это развращает, морально калечит человека, и ни школьная бригада, ни мастерская, ни школьный участок - ничто не может возместить того, что упущено в самой главной сфере, где человек должен быть тружеником, - в сфере мысли.</w:t>
      </w:r>
    </w:p>
    <w:p w:rsidR="001F0E4E" w:rsidRPr="009F2B9A" w:rsidRDefault="001F0E4E" w:rsidP="001F0E4E">
      <w:pPr>
        <w:autoSpaceDE w:val="0"/>
        <w:autoSpaceDN w:val="0"/>
        <w:adjustRightInd w:val="0"/>
        <w:rPr>
          <w:i/>
          <w:iCs/>
          <w:color w:val="000000" w:themeColor="text1"/>
          <w:spacing w:val="-10"/>
          <w:sz w:val="28"/>
          <w:szCs w:val="28"/>
        </w:rPr>
      </w:pPr>
      <w:r w:rsidRPr="009F2B9A">
        <w:rPr>
          <w:i/>
          <w:iCs/>
          <w:color w:val="000000" w:themeColor="text1"/>
          <w:spacing w:val="-10"/>
          <w:sz w:val="28"/>
          <w:szCs w:val="28"/>
        </w:rPr>
        <w:t>В. А. Сухомлинский</w:t>
      </w:r>
    </w:p>
    <w:p w:rsidR="001F0E4E" w:rsidRPr="009F2B9A" w:rsidRDefault="001F0E4E" w:rsidP="001F0E4E">
      <w:pPr>
        <w:autoSpaceDE w:val="0"/>
        <w:autoSpaceDN w:val="0"/>
        <w:adjustRightInd w:val="0"/>
        <w:rPr>
          <w:b/>
          <w:bCs/>
          <w:color w:val="000000" w:themeColor="text1"/>
          <w:sz w:val="28"/>
          <w:szCs w:val="28"/>
        </w:rPr>
      </w:pPr>
    </w:p>
    <w:p w:rsidR="001F0E4E" w:rsidRPr="009F2B9A" w:rsidRDefault="001F0E4E" w:rsidP="001F0E4E">
      <w:pPr>
        <w:autoSpaceDE w:val="0"/>
        <w:autoSpaceDN w:val="0"/>
        <w:adjustRightInd w:val="0"/>
        <w:rPr>
          <w:b/>
          <w:bCs/>
          <w:color w:val="000000" w:themeColor="text1"/>
          <w:sz w:val="28"/>
          <w:szCs w:val="28"/>
        </w:rPr>
      </w:pPr>
      <w:r w:rsidRPr="009F2B9A">
        <w:rPr>
          <w:b/>
          <w:bCs/>
          <w:color w:val="000000" w:themeColor="text1"/>
          <w:sz w:val="28"/>
          <w:szCs w:val="28"/>
        </w:rPr>
        <w:t>ВВЕДЕНИЕ</w:t>
      </w:r>
    </w:p>
    <w:p w:rsidR="001F0E4E" w:rsidRPr="009F2B9A" w:rsidRDefault="001F0E4E" w:rsidP="001F0E4E">
      <w:pPr>
        <w:autoSpaceDE w:val="0"/>
        <w:autoSpaceDN w:val="0"/>
        <w:adjustRightInd w:val="0"/>
        <w:ind w:firstLine="708"/>
        <w:rPr>
          <w:b/>
          <w:bCs/>
          <w:color w:val="000000" w:themeColor="text1"/>
          <w:sz w:val="28"/>
          <w:szCs w:val="28"/>
        </w:rPr>
      </w:pPr>
      <w:r w:rsidRPr="009F2B9A">
        <w:rPr>
          <w:color w:val="000000" w:themeColor="text1"/>
          <w:sz w:val="28"/>
          <w:szCs w:val="28"/>
        </w:rPr>
        <w:t>Я начала свою работу с этого эпиграфа, потому, что я придерживаюсь той точки зрения, что главная задача учителя научить ученика учиться.</w:t>
      </w:r>
    </w:p>
    <w:p w:rsidR="001F0E4E" w:rsidRPr="009F2B9A" w:rsidRDefault="001F0E4E" w:rsidP="001F0E4E">
      <w:pPr>
        <w:autoSpaceDE w:val="0"/>
        <w:autoSpaceDN w:val="0"/>
        <w:adjustRightInd w:val="0"/>
        <w:rPr>
          <w:color w:val="000000" w:themeColor="text1"/>
          <w:sz w:val="28"/>
          <w:szCs w:val="28"/>
        </w:rPr>
      </w:pPr>
      <w:r w:rsidRPr="009F2B9A">
        <w:rPr>
          <w:b/>
          <w:bCs/>
          <w:color w:val="000000" w:themeColor="text1"/>
          <w:sz w:val="28"/>
          <w:szCs w:val="28"/>
        </w:rPr>
        <w:t xml:space="preserve">ЦЕЛЬ </w:t>
      </w:r>
      <w:r w:rsidRPr="009F2B9A">
        <w:rPr>
          <w:color w:val="000000" w:themeColor="text1"/>
          <w:sz w:val="28"/>
          <w:szCs w:val="28"/>
        </w:rPr>
        <w:t xml:space="preserve">моей педагогической деятельности - эффективное построение учебного процесса, соответствующего </w:t>
      </w:r>
      <w:r w:rsidRPr="009F2B9A">
        <w:rPr>
          <w:rFonts w:eastAsia="SimSun"/>
          <w:color w:val="000000" w:themeColor="text1"/>
          <w:kern w:val="2"/>
          <w:sz w:val="28"/>
          <w:szCs w:val="28"/>
          <w:lang w:eastAsia="hi-IN" w:bidi="hi-IN"/>
        </w:rPr>
        <w:t>федеральным государственным образовательным стандартам начального образования</w:t>
      </w:r>
      <w:r w:rsidRPr="009F2B9A">
        <w:rPr>
          <w:color w:val="000000" w:themeColor="text1"/>
          <w:sz w:val="28"/>
          <w:szCs w:val="28"/>
        </w:rPr>
        <w:t xml:space="preserve">, учитывая </w:t>
      </w:r>
      <w:proofErr w:type="spellStart"/>
      <w:r w:rsidRPr="009F2B9A">
        <w:rPr>
          <w:color w:val="000000" w:themeColor="text1"/>
          <w:sz w:val="28"/>
          <w:szCs w:val="28"/>
        </w:rPr>
        <w:t>разноуровневую</w:t>
      </w:r>
      <w:proofErr w:type="spellEnd"/>
      <w:r w:rsidRPr="009F2B9A">
        <w:rPr>
          <w:color w:val="000000" w:themeColor="text1"/>
          <w:sz w:val="28"/>
          <w:szCs w:val="28"/>
        </w:rPr>
        <w:t xml:space="preserve"> подготовку учащихся, а также решение проблемы    по </w:t>
      </w:r>
      <w:r w:rsidRPr="009F2B9A">
        <w:rPr>
          <w:color w:val="000000" w:themeColor="text1"/>
          <w:sz w:val="28"/>
          <w:szCs w:val="28"/>
        </w:rPr>
        <w:tab/>
        <w:t>развитию познавательных интересов младших школьников через урочную и внеурочную деятельность.</w:t>
      </w:r>
    </w:p>
    <w:p w:rsidR="009F2B9A" w:rsidRDefault="009F2B9A" w:rsidP="001F0E4E">
      <w:pPr>
        <w:ind w:firstLine="708"/>
        <w:rPr>
          <w:color w:val="000000" w:themeColor="text1"/>
          <w:sz w:val="28"/>
          <w:szCs w:val="28"/>
        </w:rPr>
      </w:pPr>
    </w:p>
    <w:p w:rsidR="009F2B9A" w:rsidRDefault="009F2B9A" w:rsidP="001F0E4E">
      <w:pPr>
        <w:ind w:firstLine="708"/>
        <w:rPr>
          <w:color w:val="000000" w:themeColor="text1"/>
          <w:sz w:val="28"/>
          <w:szCs w:val="28"/>
        </w:rPr>
      </w:pPr>
    </w:p>
    <w:p w:rsidR="009F2B9A" w:rsidRDefault="009F2B9A" w:rsidP="001F0E4E">
      <w:pPr>
        <w:ind w:firstLine="708"/>
        <w:rPr>
          <w:color w:val="000000" w:themeColor="text1"/>
          <w:sz w:val="28"/>
          <w:szCs w:val="28"/>
        </w:rPr>
      </w:pPr>
    </w:p>
    <w:p w:rsidR="009F2B9A" w:rsidRDefault="009F2B9A" w:rsidP="001F0E4E">
      <w:pPr>
        <w:ind w:firstLine="708"/>
        <w:rPr>
          <w:color w:val="000000" w:themeColor="text1"/>
          <w:sz w:val="28"/>
          <w:szCs w:val="28"/>
        </w:rPr>
      </w:pPr>
    </w:p>
    <w:p w:rsidR="009F2B9A" w:rsidRDefault="009F2B9A" w:rsidP="001F0E4E">
      <w:pPr>
        <w:ind w:firstLine="708"/>
        <w:rPr>
          <w:color w:val="000000" w:themeColor="text1"/>
          <w:sz w:val="28"/>
          <w:szCs w:val="28"/>
        </w:rPr>
      </w:pPr>
    </w:p>
    <w:p w:rsidR="001F0E4E" w:rsidRPr="009F2B9A" w:rsidRDefault="001F0E4E" w:rsidP="001F0E4E">
      <w:pPr>
        <w:ind w:firstLine="708"/>
        <w:rPr>
          <w:color w:val="000000" w:themeColor="text1"/>
          <w:sz w:val="28"/>
          <w:szCs w:val="28"/>
        </w:rPr>
      </w:pPr>
      <w:r w:rsidRPr="009F2B9A">
        <w:rPr>
          <w:color w:val="000000" w:themeColor="text1"/>
          <w:sz w:val="28"/>
          <w:szCs w:val="28"/>
        </w:rPr>
        <w:t>Причиной этого явилось наблюдение общего снижения интереса школьников к учебной деятельности.</w:t>
      </w:r>
    </w:p>
    <w:p w:rsidR="001F0E4E" w:rsidRPr="009F2B9A" w:rsidRDefault="001F0E4E" w:rsidP="001F0E4E">
      <w:pPr>
        <w:autoSpaceDE w:val="0"/>
        <w:autoSpaceDN w:val="0"/>
        <w:adjustRightInd w:val="0"/>
        <w:ind w:firstLine="708"/>
        <w:rPr>
          <w:b/>
          <w:bCs/>
          <w:color w:val="000000" w:themeColor="text1"/>
          <w:sz w:val="28"/>
          <w:szCs w:val="28"/>
        </w:rPr>
      </w:pPr>
      <w:r w:rsidRPr="009F2B9A">
        <w:rPr>
          <w:color w:val="000000" w:themeColor="text1"/>
          <w:sz w:val="28"/>
          <w:szCs w:val="28"/>
        </w:rPr>
        <w:t xml:space="preserve">Для достижения цели я ставлю перед собой следующие педагогические </w:t>
      </w:r>
      <w:r w:rsidRPr="009F2B9A">
        <w:rPr>
          <w:b/>
          <w:bCs/>
          <w:color w:val="000000" w:themeColor="text1"/>
          <w:sz w:val="28"/>
          <w:szCs w:val="28"/>
        </w:rPr>
        <w:t>задачи:</w:t>
      </w:r>
    </w:p>
    <w:p w:rsidR="001F0E4E" w:rsidRPr="009F2B9A" w:rsidRDefault="001F0E4E" w:rsidP="001F0E4E">
      <w:pPr>
        <w:widowControl w:val="0"/>
        <w:numPr>
          <w:ilvl w:val="0"/>
          <w:numId w:val="2"/>
        </w:numPr>
        <w:tabs>
          <w:tab w:val="left" w:pos="715"/>
        </w:tabs>
        <w:autoSpaceDE w:val="0"/>
        <w:autoSpaceDN w:val="0"/>
        <w:adjustRightInd w:val="0"/>
        <w:ind w:left="0"/>
        <w:rPr>
          <w:color w:val="000000" w:themeColor="text1"/>
          <w:sz w:val="28"/>
          <w:szCs w:val="28"/>
        </w:rPr>
      </w:pPr>
      <w:r w:rsidRPr="009F2B9A">
        <w:rPr>
          <w:color w:val="000000" w:themeColor="text1"/>
          <w:sz w:val="28"/>
          <w:szCs w:val="28"/>
        </w:rPr>
        <w:t xml:space="preserve">Совершенствовать формы организации </w:t>
      </w:r>
      <w:proofErr w:type="spellStart"/>
      <w:r w:rsidRPr="009F2B9A">
        <w:rPr>
          <w:color w:val="000000" w:themeColor="text1"/>
          <w:sz w:val="28"/>
          <w:szCs w:val="28"/>
        </w:rPr>
        <w:t>учебно</w:t>
      </w:r>
      <w:proofErr w:type="spellEnd"/>
      <w:r w:rsidRPr="009F2B9A">
        <w:rPr>
          <w:color w:val="000000" w:themeColor="text1"/>
          <w:sz w:val="28"/>
          <w:szCs w:val="28"/>
        </w:rPr>
        <w:t xml:space="preserve"> </w:t>
      </w:r>
      <w:proofErr w:type="gramStart"/>
      <w:r w:rsidRPr="009F2B9A">
        <w:rPr>
          <w:color w:val="000000" w:themeColor="text1"/>
          <w:sz w:val="28"/>
          <w:szCs w:val="28"/>
        </w:rPr>
        <w:t>-в</w:t>
      </w:r>
      <w:proofErr w:type="gramEnd"/>
      <w:r w:rsidRPr="009F2B9A">
        <w:rPr>
          <w:color w:val="000000" w:themeColor="text1"/>
          <w:sz w:val="28"/>
          <w:szCs w:val="28"/>
        </w:rPr>
        <w:t>оспитательной деятельности;</w:t>
      </w:r>
    </w:p>
    <w:p w:rsidR="001F0E4E" w:rsidRPr="009F2B9A" w:rsidRDefault="001F0E4E" w:rsidP="001F0E4E">
      <w:pPr>
        <w:pStyle w:val="a4"/>
        <w:numPr>
          <w:ilvl w:val="0"/>
          <w:numId w:val="2"/>
        </w:numPr>
        <w:spacing w:before="0" w:beforeAutospacing="0" w:after="0" w:afterAutospacing="0"/>
        <w:ind w:left="0"/>
        <w:rPr>
          <w:color w:val="000000" w:themeColor="text1"/>
          <w:sz w:val="28"/>
          <w:szCs w:val="28"/>
        </w:rPr>
      </w:pPr>
      <w:r w:rsidRPr="009F2B9A">
        <w:rPr>
          <w:color w:val="000000" w:themeColor="text1"/>
          <w:sz w:val="28"/>
          <w:szCs w:val="28"/>
        </w:rPr>
        <w:t>Формировать положительную мотивацию учения;</w:t>
      </w:r>
    </w:p>
    <w:p w:rsidR="001F0E4E" w:rsidRPr="009F2B9A" w:rsidRDefault="001F0E4E" w:rsidP="001F0E4E">
      <w:pPr>
        <w:widowControl w:val="0"/>
        <w:numPr>
          <w:ilvl w:val="0"/>
          <w:numId w:val="2"/>
        </w:numPr>
        <w:tabs>
          <w:tab w:val="left" w:pos="715"/>
        </w:tabs>
        <w:autoSpaceDE w:val="0"/>
        <w:autoSpaceDN w:val="0"/>
        <w:adjustRightInd w:val="0"/>
        <w:ind w:left="0"/>
        <w:rPr>
          <w:color w:val="000000" w:themeColor="text1"/>
          <w:sz w:val="28"/>
          <w:szCs w:val="28"/>
        </w:rPr>
      </w:pPr>
      <w:r w:rsidRPr="009F2B9A">
        <w:rPr>
          <w:color w:val="000000" w:themeColor="text1"/>
          <w:sz w:val="28"/>
          <w:szCs w:val="28"/>
        </w:rPr>
        <w:t>Развивать творческий потенциал учащихся и создавать необходимые условия для активизации познавательной и речевой деятельности учащихся;</w:t>
      </w:r>
    </w:p>
    <w:p w:rsidR="001F0E4E" w:rsidRPr="009F2B9A" w:rsidRDefault="001F0E4E" w:rsidP="001F0E4E">
      <w:pPr>
        <w:widowControl w:val="0"/>
        <w:numPr>
          <w:ilvl w:val="0"/>
          <w:numId w:val="2"/>
        </w:numPr>
        <w:autoSpaceDE w:val="0"/>
        <w:autoSpaceDN w:val="0"/>
        <w:adjustRightInd w:val="0"/>
        <w:ind w:left="0"/>
        <w:rPr>
          <w:color w:val="000000" w:themeColor="text1"/>
          <w:sz w:val="28"/>
          <w:szCs w:val="28"/>
        </w:rPr>
      </w:pPr>
      <w:r w:rsidRPr="009F2B9A">
        <w:rPr>
          <w:color w:val="000000" w:themeColor="text1"/>
          <w:sz w:val="28"/>
          <w:szCs w:val="28"/>
        </w:rPr>
        <w:t>Повысить качество проведения учебных занятий  и внеурочной деятельности на основе внедрения новых технологий;</w:t>
      </w:r>
    </w:p>
    <w:p w:rsidR="001F0E4E" w:rsidRPr="009F2B9A" w:rsidRDefault="001F0E4E" w:rsidP="001F0E4E">
      <w:pPr>
        <w:widowControl w:val="0"/>
        <w:numPr>
          <w:ilvl w:val="0"/>
          <w:numId w:val="2"/>
        </w:numPr>
        <w:autoSpaceDE w:val="0"/>
        <w:autoSpaceDN w:val="0"/>
        <w:adjustRightInd w:val="0"/>
        <w:ind w:left="0"/>
        <w:rPr>
          <w:color w:val="000000" w:themeColor="text1"/>
          <w:sz w:val="28"/>
          <w:szCs w:val="28"/>
        </w:rPr>
      </w:pPr>
      <w:r w:rsidRPr="009F2B9A">
        <w:rPr>
          <w:color w:val="000000" w:themeColor="text1"/>
          <w:sz w:val="28"/>
          <w:szCs w:val="28"/>
        </w:rPr>
        <w:t>Привить навыки самостоятельной работы, эффективной организации своей деятельности, самоконтроля, объективного оценивания полученных результатов;</w:t>
      </w:r>
    </w:p>
    <w:p w:rsidR="001F0E4E" w:rsidRPr="009F2B9A" w:rsidRDefault="001F0E4E" w:rsidP="001F0E4E">
      <w:pPr>
        <w:widowControl w:val="0"/>
        <w:numPr>
          <w:ilvl w:val="0"/>
          <w:numId w:val="2"/>
        </w:numPr>
        <w:autoSpaceDE w:val="0"/>
        <w:autoSpaceDN w:val="0"/>
        <w:adjustRightInd w:val="0"/>
        <w:ind w:left="0"/>
        <w:rPr>
          <w:color w:val="000000" w:themeColor="text1"/>
          <w:sz w:val="28"/>
          <w:szCs w:val="28"/>
        </w:rPr>
      </w:pPr>
      <w:r w:rsidRPr="009F2B9A">
        <w:rPr>
          <w:color w:val="000000" w:themeColor="text1"/>
          <w:sz w:val="28"/>
          <w:szCs w:val="28"/>
        </w:rPr>
        <w:t>Развивать личностный потенциал учащихся.</w:t>
      </w:r>
    </w:p>
    <w:p w:rsidR="001F0E4E" w:rsidRPr="009F2B9A" w:rsidRDefault="001F0E4E" w:rsidP="001F0E4E">
      <w:pPr>
        <w:rPr>
          <w:b/>
          <w:bCs/>
          <w:color w:val="000000" w:themeColor="text1"/>
          <w:sz w:val="28"/>
          <w:szCs w:val="28"/>
        </w:rPr>
      </w:pPr>
    </w:p>
    <w:p w:rsidR="001F0E4E" w:rsidRPr="009F2B9A" w:rsidRDefault="001F0E4E" w:rsidP="001F0E4E">
      <w:pPr>
        <w:rPr>
          <w:b/>
          <w:bCs/>
          <w:color w:val="000000" w:themeColor="text1"/>
          <w:sz w:val="28"/>
          <w:szCs w:val="28"/>
        </w:rPr>
      </w:pPr>
      <w:r w:rsidRPr="009F2B9A">
        <w:rPr>
          <w:b/>
          <w:bCs/>
          <w:color w:val="000000" w:themeColor="text1"/>
          <w:sz w:val="28"/>
          <w:szCs w:val="28"/>
        </w:rPr>
        <w:t>2. Информация об опыте.</w:t>
      </w:r>
    </w:p>
    <w:p w:rsidR="001F0E4E" w:rsidRPr="009F2B9A" w:rsidRDefault="001F0E4E" w:rsidP="001F0E4E">
      <w:pPr>
        <w:widowControl w:val="0"/>
        <w:tabs>
          <w:tab w:val="left" w:pos="638"/>
        </w:tabs>
        <w:autoSpaceDE w:val="0"/>
        <w:autoSpaceDN w:val="0"/>
        <w:adjustRightInd w:val="0"/>
        <w:rPr>
          <w:b/>
          <w:bCs/>
          <w:color w:val="000000" w:themeColor="text1"/>
          <w:sz w:val="28"/>
          <w:szCs w:val="28"/>
        </w:rPr>
      </w:pPr>
      <w:r w:rsidRPr="009F2B9A">
        <w:rPr>
          <w:bCs/>
          <w:color w:val="000000" w:themeColor="text1"/>
          <w:sz w:val="28"/>
          <w:szCs w:val="28"/>
        </w:rPr>
        <w:t xml:space="preserve">2.1 </w:t>
      </w:r>
      <w:r w:rsidRPr="009F2B9A">
        <w:rPr>
          <w:b/>
          <w:bCs/>
          <w:color w:val="000000" w:themeColor="text1"/>
          <w:sz w:val="28"/>
          <w:szCs w:val="28"/>
        </w:rPr>
        <w:t>Тема опыта</w:t>
      </w:r>
      <w:r w:rsidRPr="009F2B9A">
        <w:rPr>
          <w:color w:val="000000" w:themeColor="text1"/>
          <w:sz w:val="28"/>
          <w:szCs w:val="28"/>
        </w:rPr>
        <w:t xml:space="preserve"> «Использование новых образовательных технологий в развитии познавательной деятельности».</w:t>
      </w:r>
    </w:p>
    <w:p w:rsidR="001F0E4E" w:rsidRPr="009F2B9A" w:rsidRDefault="001F0E4E" w:rsidP="001F0E4E">
      <w:pPr>
        <w:widowControl w:val="0"/>
        <w:tabs>
          <w:tab w:val="left" w:pos="638"/>
        </w:tabs>
        <w:autoSpaceDE w:val="0"/>
        <w:autoSpaceDN w:val="0"/>
        <w:adjustRightInd w:val="0"/>
        <w:rPr>
          <w:b/>
          <w:bCs/>
          <w:color w:val="000000" w:themeColor="text1"/>
          <w:sz w:val="28"/>
          <w:szCs w:val="28"/>
        </w:rPr>
      </w:pPr>
      <w:r w:rsidRPr="009F2B9A">
        <w:rPr>
          <w:bCs/>
          <w:color w:val="000000" w:themeColor="text1"/>
          <w:sz w:val="28"/>
          <w:szCs w:val="28"/>
        </w:rPr>
        <w:t xml:space="preserve">2.2 </w:t>
      </w:r>
      <w:r w:rsidRPr="009F2B9A">
        <w:rPr>
          <w:b/>
          <w:bCs/>
          <w:color w:val="000000" w:themeColor="text1"/>
          <w:sz w:val="28"/>
          <w:szCs w:val="28"/>
        </w:rPr>
        <w:t xml:space="preserve"> Условие возникновения, становления опыта</w:t>
      </w:r>
    </w:p>
    <w:p w:rsidR="001F0E4E" w:rsidRPr="009F2B9A" w:rsidRDefault="001F0E4E" w:rsidP="001F0E4E">
      <w:pPr>
        <w:pStyle w:val="a4"/>
        <w:shd w:val="clear" w:color="auto" w:fill="FFFFFF"/>
        <w:spacing w:before="0" w:beforeAutospacing="0" w:after="0" w:afterAutospacing="0"/>
        <w:ind w:firstLine="708"/>
        <w:rPr>
          <w:color w:val="000000" w:themeColor="text1"/>
          <w:sz w:val="28"/>
          <w:szCs w:val="28"/>
        </w:rPr>
      </w:pPr>
      <w:r w:rsidRPr="009F2B9A">
        <w:rPr>
          <w:color w:val="000000" w:themeColor="text1"/>
          <w:sz w:val="28"/>
          <w:szCs w:val="28"/>
        </w:rPr>
        <w:t>Современные условия жизни выдвигают новые требования обучения</w:t>
      </w:r>
      <w:r w:rsidRPr="009F2B9A">
        <w:rPr>
          <w:b/>
          <w:bCs/>
          <w:color w:val="000000" w:themeColor="text1"/>
          <w:sz w:val="28"/>
          <w:szCs w:val="28"/>
        </w:rPr>
        <w:t xml:space="preserve">, </w:t>
      </w:r>
      <w:r w:rsidRPr="009F2B9A">
        <w:rPr>
          <w:bCs/>
          <w:color w:val="000000" w:themeColor="text1"/>
          <w:sz w:val="28"/>
          <w:szCs w:val="28"/>
        </w:rPr>
        <w:t xml:space="preserve">ребенок должен сам добывать знания, оценивать себя, а значит необходимо  развивать </w:t>
      </w:r>
      <w:r w:rsidRPr="009F2B9A">
        <w:rPr>
          <w:color w:val="000000" w:themeColor="text1"/>
          <w:sz w:val="28"/>
          <w:szCs w:val="28"/>
        </w:rPr>
        <w:t xml:space="preserve">познавательную  деятельность, в основе которой заложены реализация и развитие индивидуальных познавательных интересов,  возможностей и способностей ребенка,  нацеленность на открытие новых и интересных знаний. </w:t>
      </w:r>
      <w:r w:rsidRPr="009F2B9A">
        <w:rPr>
          <w:b/>
          <w:color w:val="000000" w:themeColor="text1"/>
          <w:sz w:val="28"/>
          <w:szCs w:val="28"/>
          <w:shd w:val="clear" w:color="auto" w:fill="FFFFFF"/>
        </w:rPr>
        <w:t>Способность к саморазвитию</w:t>
      </w:r>
      <w:r w:rsidRPr="009F2B9A">
        <w:rPr>
          <w:color w:val="000000" w:themeColor="text1"/>
          <w:sz w:val="28"/>
          <w:szCs w:val="28"/>
          <w:shd w:val="clear" w:color="auto" w:fill="FFFFFF"/>
        </w:rPr>
        <w:t xml:space="preserve">– </w:t>
      </w:r>
      <w:proofErr w:type="gramStart"/>
      <w:r w:rsidRPr="009F2B9A">
        <w:rPr>
          <w:color w:val="000000" w:themeColor="text1"/>
          <w:sz w:val="28"/>
          <w:szCs w:val="28"/>
          <w:shd w:val="clear" w:color="auto" w:fill="FFFFFF"/>
        </w:rPr>
        <w:t>эт</w:t>
      </w:r>
      <w:proofErr w:type="gramEnd"/>
      <w:r w:rsidRPr="009F2B9A">
        <w:rPr>
          <w:color w:val="000000" w:themeColor="text1"/>
          <w:sz w:val="28"/>
          <w:szCs w:val="28"/>
          <w:shd w:val="clear" w:color="auto" w:fill="FFFFFF"/>
        </w:rPr>
        <w:t>о и  есть результат  познавательной деятельности ребенка.</w:t>
      </w:r>
    </w:p>
    <w:p w:rsidR="001F0E4E" w:rsidRPr="009F2B9A" w:rsidRDefault="001F0E4E" w:rsidP="001F0E4E">
      <w:pPr>
        <w:pStyle w:val="a4"/>
        <w:shd w:val="clear" w:color="auto" w:fill="FFFFFF"/>
        <w:spacing w:before="0" w:beforeAutospacing="0" w:after="0" w:afterAutospacing="0"/>
        <w:rPr>
          <w:color w:val="000000" w:themeColor="text1"/>
          <w:sz w:val="28"/>
          <w:szCs w:val="28"/>
        </w:rPr>
      </w:pPr>
      <w:r w:rsidRPr="009F2B9A">
        <w:rPr>
          <w:color w:val="000000" w:themeColor="text1"/>
          <w:sz w:val="28"/>
          <w:szCs w:val="28"/>
        </w:rPr>
        <w:t>Считаю  важной  чувственную  мотивацию, поэтому  стараюсь окрасить эмоционально учебную деятельность. Это,  прежде всего, ощущение учениками чувства радости, эмоционального удовлетворения своими успехами; создание атмосферы, в которой дети могут применять свои знания и умения на пользу другим и себе. Учение "без опасности" способствует  развитию интеллектуальной активности, выходу за пределы заданной ситуации.</w:t>
      </w:r>
    </w:p>
    <w:p w:rsidR="009F2B9A" w:rsidRDefault="001F0E4E" w:rsidP="001F0E4E">
      <w:pPr>
        <w:pStyle w:val="c1"/>
        <w:shd w:val="clear" w:color="auto" w:fill="FFFFFF"/>
        <w:spacing w:before="0" w:beforeAutospacing="0" w:after="0" w:afterAutospacing="0"/>
        <w:ind w:firstLine="540"/>
        <w:rPr>
          <w:rStyle w:val="c2"/>
          <w:rFonts w:eastAsia="Calibri"/>
          <w:color w:val="000000"/>
          <w:sz w:val="28"/>
          <w:szCs w:val="28"/>
        </w:rPr>
      </w:pPr>
      <w:r w:rsidRPr="009F2B9A">
        <w:rPr>
          <w:rStyle w:val="c2"/>
          <w:rFonts w:eastAsia="Calibri"/>
          <w:color w:val="000000"/>
          <w:sz w:val="28"/>
          <w:szCs w:val="28"/>
        </w:rPr>
        <w:t>Я считаю важно то, чтобы в школьнике произошли изменения, которые определяются не только приобретенными знаниями, но и характером его деятельности, отношением к ней, </w:t>
      </w:r>
      <w:r w:rsidRPr="009F2B9A">
        <w:rPr>
          <w:rStyle w:val="c2"/>
          <w:rFonts w:eastAsia="Calibri"/>
          <w:b/>
          <w:bCs/>
          <w:color w:val="000000"/>
          <w:sz w:val="28"/>
          <w:szCs w:val="28"/>
        </w:rPr>
        <w:t>уровнем познавательных интересов</w:t>
      </w:r>
      <w:r w:rsidRPr="009F2B9A">
        <w:rPr>
          <w:rStyle w:val="c2"/>
          <w:rFonts w:eastAsia="Calibri"/>
          <w:color w:val="000000"/>
          <w:sz w:val="28"/>
          <w:szCs w:val="28"/>
        </w:rPr>
        <w:t xml:space="preserve">, готовностью к самообучению и самовоспитанию, то есть теми новообразованиями, которые и характеризуют существенные изменения </w:t>
      </w:r>
      <w:proofErr w:type="gramStart"/>
      <w:r w:rsidRPr="009F2B9A">
        <w:rPr>
          <w:rStyle w:val="c2"/>
          <w:rFonts w:eastAsia="Calibri"/>
          <w:color w:val="000000"/>
          <w:sz w:val="28"/>
          <w:szCs w:val="28"/>
        </w:rPr>
        <w:t>в</w:t>
      </w:r>
      <w:proofErr w:type="gramEnd"/>
      <w:r w:rsidRPr="009F2B9A">
        <w:rPr>
          <w:rStyle w:val="c2"/>
          <w:rFonts w:eastAsia="Calibri"/>
          <w:color w:val="000000"/>
          <w:sz w:val="28"/>
          <w:szCs w:val="28"/>
        </w:rPr>
        <w:t xml:space="preserve"> </w:t>
      </w:r>
    </w:p>
    <w:p w:rsidR="009F2B9A" w:rsidRDefault="009F2B9A" w:rsidP="001F0E4E">
      <w:pPr>
        <w:pStyle w:val="c1"/>
        <w:shd w:val="clear" w:color="auto" w:fill="FFFFFF"/>
        <w:spacing w:before="0" w:beforeAutospacing="0" w:after="0" w:afterAutospacing="0"/>
        <w:ind w:firstLine="540"/>
        <w:rPr>
          <w:rStyle w:val="c2"/>
          <w:rFonts w:eastAsia="Calibri"/>
          <w:color w:val="000000"/>
          <w:sz w:val="28"/>
          <w:szCs w:val="28"/>
        </w:rPr>
      </w:pPr>
    </w:p>
    <w:p w:rsidR="009F2B9A" w:rsidRDefault="009F2B9A" w:rsidP="001F0E4E">
      <w:pPr>
        <w:pStyle w:val="c1"/>
        <w:shd w:val="clear" w:color="auto" w:fill="FFFFFF"/>
        <w:spacing w:before="0" w:beforeAutospacing="0" w:after="0" w:afterAutospacing="0"/>
        <w:ind w:firstLine="540"/>
        <w:rPr>
          <w:rStyle w:val="c2"/>
          <w:rFonts w:eastAsia="Calibri"/>
          <w:color w:val="000000"/>
          <w:sz w:val="28"/>
          <w:szCs w:val="28"/>
        </w:rPr>
      </w:pPr>
    </w:p>
    <w:p w:rsidR="009F2B9A" w:rsidRDefault="009F2B9A" w:rsidP="001F0E4E">
      <w:pPr>
        <w:pStyle w:val="c1"/>
        <w:shd w:val="clear" w:color="auto" w:fill="FFFFFF"/>
        <w:spacing w:before="0" w:beforeAutospacing="0" w:after="0" w:afterAutospacing="0"/>
        <w:ind w:firstLine="540"/>
        <w:rPr>
          <w:rStyle w:val="c2"/>
          <w:rFonts w:eastAsia="Calibri"/>
          <w:color w:val="000000"/>
          <w:sz w:val="28"/>
          <w:szCs w:val="28"/>
        </w:rPr>
      </w:pPr>
    </w:p>
    <w:p w:rsidR="009F2B9A" w:rsidRDefault="009F2B9A" w:rsidP="001F0E4E">
      <w:pPr>
        <w:pStyle w:val="c1"/>
        <w:shd w:val="clear" w:color="auto" w:fill="FFFFFF"/>
        <w:spacing w:before="0" w:beforeAutospacing="0" w:after="0" w:afterAutospacing="0"/>
        <w:ind w:firstLine="540"/>
        <w:rPr>
          <w:rStyle w:val="c2"/>
          <w:rFonts w:eastAsia="Calibri"/>
          <w:color w:val="000000"/>
          <w:sz w:val="28"/>
          <w:szCs w:val="28"/>
        </w:rPr>
      </w:pPr>
    </w:p>
    <w:p w:rsidR="009F2B9A" w:rsidRDefault="009F2B9A" w:rsidP="001F0E4E">
      <w:pPr>
        <w:pStyle w:val="c1"/>
        <w:shd w:val="clear" w:color="auto" w:fill="FFFFFF"/>
        <w:spacing w:before="0" w:beforeAutospacing="0" w:after="0" w:afterAutospacing="0"/>
        <w:ind w:firstLine="540"/>
        <w:rPr>
          <w:rStyle w:val="c2"/>
          <w:rFonts w:eastAsia="Calibri"/>
          <w:color w:val="000000"/>
          <w:sz w:val="28"/>
          <w:szCs w:val="28"/>
        </w:rPr>
      </w:pPr>
    </w:p>
    <w:p w:rsidR="001F0E4E" w:rsidRPr="009F2B9A" w:rsidRDefault="001F0E4E" w:rsidP="001F0E4E">
      <w:pPr>
        <w:pStyle w:val="c1"/>
        <w:shd w:val="clear" w:color="auto" w:fill="FFFFFF"/>
        <w:spacing w:before="0" w:beforeAutospacing="0" w:after="0" w:afterAutospacing="0"/>
        <w:ind w:firstLine="540"/>
        <w:rPr>
          <w:rStyle w:val="c2"/>
          <w:rFonts w:eastAsia="Calibri"/>
          <w:color w:val="000000"/>
          <w:sz w:val="28"/>
          <w:szCs w:val="28"/>
        </w:rPr>
      </w:pPr>
      <w:proofErr w:type="gramStart"/>
      <w:r w:rsidRPr="009F2B9A">
        <w:rPr>
          <w:rStyle w:val="c2"/>
          <w:rFonts w:eastAsia="Calibri"/>
          <w:color w:val="000000"/>
          <w:sz w:val="28"/>
          <w:szCs w:val="28"/>
        </w:rPr>
        <w:t>развитии</w:t>
      </w:r>
      <w:proofErr w:type="gramEnd"/>
      <w:r w:rsidRPr="009F2B9A">
        <w:rPr>
          <w:rStyle w:val="c2"/>
          <w:rFonts w:eastAsia="Calibri"/>
          <w:color w:val="000000"/>
          <w:sz w:val="28"/>
          <w:szCs w:val="28"/>
        </w:rPr>
        <w:t xml:space="preserve"> школьника.</w:t>
      </w:r>
    </w:p>
    <w:p w:rsidR="001F0E4E" w:rsidRPr="009F2B9A" w:rsidRDefault="001F0E4E" w:rsidP="001F0E4E">
      <w:pPr>
        <w:pStyle w:val="c1"/>
        <w:shd w:val="clear" w:color="auto" w:fill="FFFFFF"/>
        <w:spacing w:before="0" w:beforeAutospacing="0" w:after="0" w:afterAutospacing="0"/>
        <w:rPr>
          <w:color w:val="000000"/>
          <w:sz w:val="28"/>
          <w:szCs w:val="28"/>
        </w:rPr>
      </w:pPr>
      <w:r w:rsidRPr="009F2B9A">
        <w:rPr>
          <w:rStyle w:val="c2"/>
          <w:rFonts w:eastAsia="Calibri"/>
          <w:color w:val="000000"/>
          <w:sz w:val="28"/>
          <w:szCs w:val="28"/>
        </w:rPr>
        <w:t xml:space="preserve">2.3  </w:t>
      </w:r>
      <w:r w:rsidRPr="009F2B9A">
        <w:rPr>
          <w:b/>
          <w:bCs/>
          <w:color w:val="000000" w:themeColor="text1"/>
          <w:sz w:val="28"/>
          <w:szCs w:val="28"/>
        </w:rPr>
        <w:t>Актуальность опыта</w:t>
      </w:r>
    </w:p>
    <w:p w:rsidR="001F0E4E" w:rsidRPr="009F2B9A" w:rsidRDefault="001F0E4E" w:rsidP="001F0E4E">
      <w:pPr>
        <w:tabs>
          <w:tab w:val="left" w:pos="552"/>
        </w:tabs>
        <w:autoSpaceDE w:val="0"/>
        <w:autoSpaceDN w:val="0"/>
        <w:adjustRightInd w:val="0"/>
        <w:rPr>
          <w:color w:val="000000" w:themeColor="text1"/>
          <w:sz w:val="28"/>
          <w:szCs w:val="28"/>
        </w:rPr>
      </w:pPr>
      <w:r w:rsidRPr="009F2B9A">
        <w:rPr>
          <w:rStyle w:val="c2"/>
          <w:color w:val="000000" w:themeColor="text1"/>
          <w:sz w:val="28"/>
          <w:szCs w:val="28"/>
          <w:shd w:val="clear" w:color="auto" w:fill="FFFFFF"/>
        </w:rPr>
        <w:t>Актуальность   заключается в том, что обществу необходима творческая  саморазвивающаяся личность, способная реализовать свои индивидуальные</w:t>
      </w:r>
      <w:r w:rsidRPr="009F2B9A">
        <w:rPr>
          <w:rStyle w:val="c16"/>
          <w:rFonts w:eastAsia="Calibri"/>
          <w:color w:val="000000" w:themeColor="text1"/>
          <w:sz w:val="28"/>
          <w:szCs w:val="28"/>
          <w:shd w:val="clear" w:color="auto" w:fill="FFFFFF"/>
        </w:rPr>
        <w:t> личностные запросы, решать проблемы общества.</w:t>
      </w:r>
      <w:r w:rsidRPr="009F2B9A">
        <w:rPr>
          <w:rStyle w:val="c2"/>
          <w:color w:val="000000" w:themeColor="text1"/>
          <w:sz w:val="28"/>
          <w:szCs w:val="28"/>
          <w:shd w:val="clear" w:color="auto" w:fill="FFFFFF"/>
        </w:rPr>
        <w:t> </w:t>
      </w:r>
      <w:r w:rsidRPr="009F2B9A">
        <w:rPr>
          <w:color w:val="000000" w:themeColor="text1"/>
          <w:sz w:val="28"/>
          <w:szCs w:val="28"/>
          <w:shd w:val="clear" w:color="auto" w:fill="FFFFFF"/>
        </w:rPr>
        <w:t> На начальной   ступени образования проблема активизации познавательной деятельности учащихся   – одна из актуальных, так как активность является необходимым условием формирования умственных качеств личности.</w:t>
      </w:r>
    </w:p>
    <w:p w:rsidR="001F0E4E" w:rsidRPr="009F2B9A" w:rsidRDefault="001F0E4E" w:rsidP="001F0E4E">
      <w:pPr>
        <w:widowControl w:val="0"/>
        <w:autoSpaceDE w:val="0"/>
        <w:autoSpaceDN w:val="0"/>
        <w:adjustRightInd w:val="0"/>
        <w:rPr>
          <w:b/>
          <w:bCs/>
          <w:color w:val="000000" w:themeColor="text1"/>
          <w:sz w:val="28"/>
          <w:szCs w:val="28"/>
          <w:u w:val="single"/>
        </w:rPr>
      </w:pPr>
      <w:r w:rsidRPr="009F2B9A">
        <w:rPr>
          <w:bCs/>
          <w:color w:val="000000" w:themeColor="text1"/>
          <w:sz w:val="28"/>
          <w:szCs w:val="28"/>
        </w:rPr>
        <w:t>2.4</w:t>
      </w:r>
      <w:bookmarkStart w:id="2" w:name="_Hlk40439993"/>
      <w:r w:rsidRPr="009F2B9A">
        <w:rPr>
          <w:bCs/>
          <w:color w:val="000000" w:themeColor="text1"/>
          <w:sz w:val="28"/>
          <w:szCs w:val="28"/>
        </w:rPr>
        <w:t xml:space="preserve"> </w:t>
      </w:r>
      <w:r w:rsidRPr="009F2B9A">
        <w:rPr>
          <w:color w:val="000000" w:themeColor="text1"/>
          <w:sz w:val="28"/>
          <w:szCs w:val="28"/>
        </w:rPr>
        <w:t xml:space="preserve"> </w:t>
      </w:r>
      <w:r w:rsidRPr="009F2B9A">
        <w:rPr>
          <w:b/>
          <w:bCs/>
          <w:color w:val="000000" w:themeColor="text1"/>
          <w:sz w:val="28"/>
          <w:szCs w:val="28"/>
        </w:rPr>
        <w:t>Ведущая педагогическая идея опыта</w:t>
      </w:r>
      <w:bookmarkEnd w:id="2"/>
    </w:p>
    <w:p w:rsidR="001F0E4E" w:rsidRPr="009F2B9A" w:rsidRDefault="001F0E4E" w:rsidP="001F0E4E">
      <w:pPr>
        <w:widowControl w:val="0"/>
        <w:autoSpaceDE w:val="0"/>
        <w:autoSpaceDN w:val="0"/>
        <w:adjustRightInd w:val="0"/>
        <w:rPr>
          <w:color w:val="000000" w:themeColor="text1"/>
          <w:sz w:val="28"/>
          <w:szCs w:val="28"/>
        </w:rPr>
      </w:pPr>
      <w:r w:rsidRPr="009F2B9A">
        <w:rPr>
          <w:color w:val="000000" w:themeColor="text1"/>
          <w:sz w:val="28"/>
          <w:szCs w:val="28"/>
        </w:rPr>
        <w:t xml:space="preserve">Проанализировав уровень  </w:t>
      </w:r>
      <w:proofErr w:type="spellStart"/>
      <w:r w:rsidRPr="009F2B9A">
        <w:rPr>
          <w:color w:val="000000" w:themeColor="text1"/>
          <w:sz w:val="28"/>
          <w:szCs w:val="28"/>
        </w:rPr>
        <w:t>обученности</w:t>
      </w:r>
      <w:proofErr w:type="spellEnd"/>
      <w:r w:rsidRPr="009F2B9A">
        <w:rPr>
          <w:color w:val="000000" w:themeColor="text1"/>
          <w:sz w:val="28"/>
          <w:szCs w:val="28"/>
        </w:rPr>
        <w:t xml:space="preserve">,  пришла к выводу, что в дальнейшем необходимо использовать такие педагогические технологии, которые бы давали возможность учителю ввести своих учеников в процесс познания, нацелить их  на поиск знания, то есть способствовало бы развитию личности. </w:t>
      </w:r>
      <w:r w:rsidRPr="009F2B9A">
        <w:rPr>
          <w:color w:val="000000" w:themeColor="text1"/>
          <w:sz w:val="28"/>
          <w:szCs w:val="28"/>
          <w:shd w:val="clear" w:color="auto" w:fill="FFFFFF"/>
        </w:rPr>
        <w:t>Создать оптимальные условия для развития познавательных способностей, высокого уровня творческой самостоятельной деятельности, потенциальных возможностей учащихся.</w:t>
      </w:r>
    </w:p>
    <w:p w:rsidR="001F0E4E" w:rsidRPr="009F2B9A" w:rsidRDefault="001F0E4E" w:rsidP="001F0E4E">
      <w:pPr>
        <w:widowControl w:val="0"/>
        <w:autoSpaceDE w:val="0"/>
        <w:autoSpaceDN w:val="0"/>
        <w:adjustRightInd w:val="0"/>
        <w:ind w:firstLine="708"/>
        <w:rPr>
          <w:color w:val="000000" w:themeColor="text1"/>
          <w:sz w:val="28"/>
          <w:szCs w:val="28"/>
        </w:rPr>
      </w:pPr>
      <w:r w:rsidRPr="009F2B9A">
        <w:rPr>
          <w:color w:val="000000" w:themeColor="text1"/>
          <w:sz w:val="28"/>
          <w:szCs w:val="28"/>
        </w:rPr>
        <w:t>Для создания условий развития познавательной деятельности должны быть развивающие формы обучения:   проектная методика, нетрадиционные формы проведения уроков и внеурочной деятельности.</w:t>
      </w:r>
    </w:p>
    <w:p w:rsidR="001F0E4E" w:rsidRPr="009F2B9A" w:rsidRDefault="001F0E4E" w:rsidP="001F0E4E">
      <w:pPr>
        <w:autoSpaceDE w:val="0"/>
        <w:autoSpaceDN w:val="0"/>
        <w:adjustRightInd w:val="0"/>
        <w:ind w:firstLine="708"/>
        <w:rPr>
          <w:color w:val="000000" w:themeColor="text1"/>
          <w:sz w:val="28"/>
          <w:szCs w:val="28"/>
        </w:rPr>
      </w:pPr>
      <w:r w:rsidRPr="009F2B9A">
        <w:rPr>
          <w:color w:val="000000" w:themeColor="text1"/>
          <w:sz w:val="28"/>
          <w:szCs w:val="28"/>
        </w:rPr>
        <w:t>Использование в работе новейших разработок и технологий в образовательной области и опыт талантливых педагогов, передовых методов и форм работы позволяет обеспечивать высокий уровень мотивации учебно-коммуникативной деятельности учащихся, что снимает напряжение, боязнь ошибок, позволяет достичь положительных результатов в обучении.</w:t>
      </w:r>
    </w:p>
    <w:p w:rsidR="001F0E4E" w:rsidRPr="009F2B9A" w:rsidRDefault="001F0E4E" w:rsidP="001F0E4E">
      <w:pPr>
        <w:tabs>
          <w:tab w:val="left" w:pos="365"/>
        </w:tabs>
        <w:autoSpaceDE w:val="0"/>
        <w:autoSpaceDN w:val="0"/>
        <w:adjustRightInd w:val="0"/>
        <w:rPr>
          <w:b/>
          <w:bCs/>
          <w:color w:val="000000" w:themeColor="text1"/>
          <w:sz w:val="28"/>
          <w:szCs w:val="28"/>
        </w:rPr>
      </w:pPr>
      <w:r w:rsidRPr="009F2B9A">
        <w:rPr>
          <w:bCs/>
          <w:color w:val="000000" w:themeColor="text1"/>
          <w:sz w:val="28"/>
          <w:szCs w:val="28"/>
        </w:rPr>
        <w:t>2.5</w:t>
      </w:r>
      <w:r w:rsidRPr="009F2B9A">
        <w:rPr>
          <w:b/>
          <w:bCs/>
          <w:color w:val="000000" w:themeColor="text1"/>
          <w:sz w:val="28"/>
          <w:szCs w:val="28"/>
        </w:rPr>
        <w:t xml:space="preserve">  </w:t>
      </w:r>
      <w:bookmarkStart w:id="3" w:name="_Hlk40440100"/>
      <w:r w:rsidRPr="009F2B9A">
        <w:rPr>
          <w:b/>
          <w:bCs/>
          <w:color w:val="000000" w:themeColor="text1"/>
          <w:sz w:val="28"/>
          <w:szCs w:val="28"/>
        </w:rPr>
        <w:t>Длительность работы над опытом</w:t>
      </w:r>
      <w:bookmarkEnd w:id="3"/>
      <w:r w:rsidRPr="009F2B9A">
        <w:rPr>
          <w:b/>
          <w:bCs/>
          <w:color w:val="000000" w:themeColor="text1"/>
          <w:sz w:val="28"/>
          <w:szCs w:val="28"/>
        </w:rPr>
        <w:t>.</w:t>
      </w:r>
    </w:p>
    <w:p w:rsidR="001F0E4E" w:rsidRPr="009F2B9A" w:rsidRDefault="001F0E4E" w:rsidP="001F0E4E">
      <w:pPr>
        <w:autoSpaceDE w:val="0"/>
        <w:autoSpaceDN w:val="0"/>
        <w:adjustRightInd w:val="0"/>
        <w:ind w:firstLine="708"/>
        <w:rPr>
          <w:color w:val="000000" w:themeColor="text1"/>
          <w:sz w:val="28"/>
          <w:szCs w:val="28"/>
        </w:rPr>
      </w:pPr>
      <w:r w:rsidRPr="009F2B9A">
        <w:rPr>
          <w:color w:val="000000" w:themeColor="text1"/>
          <w:sz w:val="28"/>
          <w:szCs w:val="28"/>
        </w:rPr>
        <w:t>Свою работу по этой теме я начала в 2021 учебном году.</w:t>
      </w:r>
    </w:p>
    <w:p w:rsidR="001F0E4E" w:rsidRPr="009F2B9A" w:rsidRDefault="001F0E4E" w:rsidP="001F0E4E">
      <w:pPr>
        <w:tabs>
          <w:tab w:val="left" w:pos="0"/>
        </w:tabs>
        <w:autoSpaceDE w:val="0"/>
        <w:autoSpaceDN w:val="0"/>
        <w:adjustRightInd w:val="0"/>
        <w:rPr>
          <w:b/>
          <w:bCs/>
          <w:color w:val="000000" w:themeColor="text1"/>
          <w:sz w:val="28"/>
          <w:szCs w:val="28"/>
        </w:rPr>
      </w:pPr>
      <w:r w:rsidRPr="009F2B9A">
        <w:rPr>
          <w:bCs/>
          <w:color w:val="000000" w:themeColor="text1"/>
          <w:sz w:val="28"/>
          <w:szCs w:val="28"/>
        </w:rPr>
        <w:t xml:space="preserve">2.6 </w:t>
      </w:r>
      <w:r w:rsidRPr="009F2B9A">
        <w:rPr>
          <w:b/>
          <w:bCs/>
          <w:color w:val="000000" w:themeColor="text1"/>
          <w:sz w:val="28"/>
          <w:szCs w:val="28"/>
        </w:rPr>
        <w:t xml:space="preserve"> </w:t>
      </w:r>
      <w:bookmarkStart w:id="4" w:name="_Hlk40440060"/>
      <w:r w:rsidRPr="009F2B9A">
        <w:rPr>
          <w:b/>
          <w:bCs/>
          <w:color w:val="000000" w:themeColor="text1"/>
          <w:sz w:val="28"/>
          <w:szCs w:val="28"/>
        </w:rPr>
        <w:t>Диапазон опыта</w:t>
      </w:r>
    </w:p>
    <w:bookmarkEnd w:id="4"/>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 xml:space="preserve">По-моему мнению, применять новые обучающие технологии в учебно-воспитательном процессе можно и нужно в любых условиях, на любом этапе обучения, в любом типе школ. </w:t>
      </w:r>
      <w:r w:rsidRPr="009F2B9A">
        <w:rPr>
          <w:bCs/>
          <w:color w:val="000000" w:themeColor="text1"/>
          <w:sz w:val="28"/>
          <w:szCs w:val="28"/>
        </w:rPr>
        <w:t xml:space="preserve">В </w:t>
      </w:r>
      <w:r w:rsidRPr="009F2B9A">
        <w:rPr>
          <w:color w:val="000000" w:themeColor="text1"/>
          <w:sz w:val="28"/>
          <w:szCs w:val="28"/>
        </w:rPr>
        <w:t>своей работе я использую следующие современные технологии.</w:t>
      </w:r>
    </w:p>
    <w:p w:rsidR="001F0E4E" w:rsidRPr="009F2B9A" w:rsidRDefault="001F0E4E" w:rsidP="001F0E4E">
      <w:pPr>
        <w:widowControl w:val="0"/>
        <w:tabs>
          <w:tab w:val="left" w:pos="715"/>
        </w:tabs>
        <w:autoSpaceDE w:val="0"/>
        <w:autoSpaceDN w:val="0"/>
        <w:adjustRightInd w:val="0"/>
        <w:rPr>
          <w:color w:val="000000" w:themeColor="text1"/>
          <w:sz w:val="28"/>
          <w:szCs w:val="28"/>
        </w:rPr>
      </w:pPr>
      <w:r w:rsidRPr="009F2B9A">
        <w:rPr>
          <w:color w:val="000000" w:themeColor="text1"/>
          <w:sz w:val="28"/>
          <w:szCs w:val="28"/>
        </w:rPr>
        <w:t>- Интерактивное обучение (игрушки, компьютер, ролевые игры)</w:t>
      </w:r>
    </w:p>
    <w:p w:rsidR="001F0E4E" w:rsidRPr="009F2B9A" w:rsidRDefault="001F0E4E" w:rsidP="001F0E4E">
      <w:pPr>
        <w:widowControl w:val="0"/>
        <w:tabs>
          <w:tab w:val="left" w:pos="715"/>
        </w:tabs>
        <w:autoSpaceDE w:val="0"/>
        <w:autoSpaceDN w:val="0"/>
        <w:adjustRightInd w:val="0"/>
        <w:rPr>
          <w:color w:val="000000" w:themeColor="text1"/>
          <w:sz w:val="28"/>
          <w:szCs w:val="28"/>
        </w:rPr>
      </w:pPr>
      <w:r w:rsidRPr="009F2B9A">
        <w:rPr>
          <w:color w:val="000000" w:themeColor="text1"/>
          <w:sz w:val="28"/>
          <w:szCs w:val="28"/>
        </w:rPr>
        <w:t>-Проектирование (интернет, компьютер, журналы, газеты и т.д.)</w:t>
      </w:r>
    </w:p>
    <w:p w:rsidR="001F0E4E" w:rsidRPr="009F2B9A" w:rsidRDefault="001F0E4E" w:rsidP="001F0E4E">
      <w:pPr>
        <w:widowControl w:val="0"/>
        <w:autoSpaceDE w:val="0"/>
        <w:autoSpaceDN w:val="0"/>
        <w:adjustRightInd w:val="0"/>
        <w:rPr>
          <w:color w:val="000000" w:themeColor="text1"/>
          <w:sz w:val="28"/>
          <w:szCs w:val="28"/>
        </w:rPr>
      </w:pPr>
      <w:r w:rsidRPr="009F2B9A">
        <w:rPr>
          <w:color w:val="000000" w:themeColor="text1"/>
          <w:sz w:val="28"/>
          <w:szCs w:val="28"/>
        </w:rPr>
        <w:t xml:space="preserve">-Использование ИКТ (компьютер, </w:t>
      </w:r>
      <w:proofErr w:type="spellStart"/>
      <w:r w:rsidRPr="009F2B9A">
        <w:rPr>
          <w:color w:val="000000" w:themeColor="text1"/>
          <w:sz w:val="28"/>
          <w:szCs w:val="28"/>
        </w:rPr>
        <w:t>мультимедиапроектор</w:t>
      </w:r>
      <w:proofErr w:type="spellEnd"/>
      <w:r w:rsidRPr="009F2B9A">
        <w:rPr>
          <w:color w:val="000000" w:themeColor="text1"/>
          <w:sz w:val="28"/>
          <w:szCs w:val="28"/>
        </w:rPr>
        <w:t xml:space="preserve">, </w:t>
      </w:r>
      <w:proofErr w:type="spellStart"/>
      <w:r w:rsidRPr="009F2B9A">
        <w:rPr>
          <w:color w:val="000000" w:themeColor="text1"/>
          <w:sz w:val="28"/>
          <w:szCs w:val="28"/>
        </w:rPr>
        <w:t>мультимедийные</w:t>
      </w:r>
      <w:proofErr w:type="spellEnd"/>
      <w:r w:rsidRPr="009F2B9A">
        <w:rPr>
          <w:color w:val="000000" w:themeColor="text1"/>
          <w:sz w:val="28"/>
          <w:szCs w:val="28"/>
        </w:rPr>
        <w:t xml:space="preserve"> диски, компьютерные обучающие игры).</w:t>
      </w:r>
    </w:p>
    <w:p w:rsidR="001F0E4E" w:rsidRPr="009F2B9A" w:rsidRDefault="001F0E4E" w:rsidP="001F0E4E">
      <w:pPr>
        <w:widowControl w:val="0"/>
        <w:tabs>
          <w:tab w:val="left" w:pos="715"/>
        </w:tabs>
        <w:autoSpaceDE w:val="0"/>
        <w:autoSpaceDN w:val="0"/>
        <w:adjustRightInd w:val="0"/>
        <w:rPr>
          <w:color w:val="000000" w:themeColor="text1"/>
          <w:sz w:val="28"/>
          <w:szCs w:val="28"/>
        </w:rPr>
      </w:pPr>
      <w:r w:rsidRPr="009F2B9A">
        <w:rPr>
          <w:color w:val="000000" w:themeColor="text1"/>
          <w:sz w:val="28"/>
          <w:szCs w:val="28"/>
        </w:rPr>
        <w:t>-  Технология проблемного обучения;</w:t>
      </w:r>
    </w:p>
    <w:p w:rsidR="001F0E4E" w:rsidRPr="009F2B9A" w:rsidRDefault="001F0E4E" w:rsidP="001F0E4E">
      <w:pPr>
        <w:pStyle w:val="a4"/>
        <w:spacing w:before="0" w:beforeAutospacing="0" w:after="0" w:afterAutospacing="0"/>
        <w:rPr>
          <w:color w:val="000000" w:themeColor="text1"/>
          <w:sz w:val="28"/>
          <w:szCs w:val="28"/>
        </w:rPr>
      </w:pPr>
      <w:r w:rsidRPr="009F2B9A">
        <w:rPr>
          <w:color w:val="000000" w:themeColor="text1"/>
          <w:sz w:val="28"/>
          <w:szCs w:val="28"/>
        </w:rPr>
        <w:t>- Игровая технология;</w:t>
      </w:r>
    </w:p>
    <w:p w:rsidR="001F0E4E" w:rsidRPr="009F2B9A" w:rsidRDefault="001F0E4E" w:rsidP="001F0E4E">
      <w:pPr>
        <w:rPr>
          <w:color w:val="000000" w:themeColor="text1"/>
          <w:sz w:val="28"/>
          <w:szCs w:val="28"/>
        </w:rPr>
      </w:pPr>
      <w:r w:rsidRPr="009F2B9A">
        <w:rPr>
          <w:bCs/>
          <w:color w:val="000000" w:themeColor="text1"/>
          <w:sz w:val="28"/>
          <w:szCs w:val="28"/>
        </w:rPr>
        <w:t xml:space="preserve">2.7 </w:t>
      </w:r>
      <w:r w:rsidRPr="009F2B9A">
        <w:rPr>
          <w:b/>
          <w:bCs/>
          <w:color w:val="000000" w:themeColor="text1"/>
          <w:sz w:val="28"/>
          <w:szCs w:val="28"/>
        </w:rPr>
        <w:t xml:space="preserve"> Степень новизны  опыта.</w:t>
      </w:r>
    </w:p>
    <w:p w:rsidR="009F2B9A" w:rsidRDefault="001F0E4E" w:rsidP="001F0E4E">
      <w:pPr>
        <w:ind w:firstLine="709"/>
        <w:rPr>
          <w:color w:val="000000" w:themeColor="text1"/>
          <w:sz w:val="28"/>
          <w:szCs w:val="28"/>
        </w:rPr>
      </w:pPr>
      <w:r w:rsidRPr="009F2B9A">
        <w:rPr>
          <w:color w:val="000000" w:themeColor="text1"/>
          <w:sz w:val="28"/>
          <w:szCs w:val="28"/>
        </w:rPr>
        <w:t xml:space="preserve">Главным правилом в своей работе  считаю не заставлять, а </w:t>
      </w:r>
    </w:p>
    <w:p w:rsidR="009F2B9A" w:rsidRDefault="009F2B9A" w:rsidP="001F0E4E">
      <w:pPr>
        <w:ind w:firstLine="709"/>
        <w:rPr>
          <w:color w:val="000000" w:themeColor="text1"/>
          <w:sz w:val="28"/>
          <w:szCs w:val="28"/>
        </w:rPr>
      </w:pPr>
    </w:p>
    <w:p w:rsidR="009F2B9A" w:rsidRDefault="009F2B9A" w:rsidP="001F0E4E">
      <w:pPr>
        <w:ind w:firstLine="709"/>
        <w:rPr>
          <w:color w:val="000000" w:themeColor="text1"/>
          <w:sz w:val="28"/>
          <w:szCs w:val="28"/>
        </w:rPr>
      </w:pPr>
    </w:p>
    <w:p w:rsidR="009F2B9A" w:rsidRDefault="009F2B9A" w:rsidP="001F0E4E">
      <w:pPr>
        <w:ind w:firstLine="709"/>
        <w:rPr>
          <w:color w:val="000000" w:themeColor="text1"/>
          <w:sz w:val="28"/>
          <w:szCs w:val="28"/>
        </w:rPr>
      </w:pPr>
    </w:p>
    <w:p w:rsidR="009F2B9A" w:rsidRDefault="009F2B9A" w:rsidP="001F0E4E">
      <w:pPr>
        <w:ind w:firstLine="709"/>
        <w:rPr>
          <w:color w:val="000000" w:themeColor="text1"/>
          <w:sz w:val="28"/>
          <w:szCs w:val="28"/>
        </w:rPr>
      </w:pPr>
    </w:p>
    <w:p w:rsidR="009F2B9A" w:rsidRDefault="009F2B9A" w:rsidP="001F0E4E">
      <w:pPr>
        <w:ind w:firstLine="709"/>
        <w:rPr>
          <w:color w:val="000000" w:themeColor="text1"/>
          <w:sz w:val="28"/>
          <w:szCs w:val="28"/>
        </w:rPr>
      </w:pPr>
    </w:p>
    <w:p w:rsidR="001F0E4E" w:rsidRPr="009F2B9A" w:rsidRDefault="001F0E4E" w:rsidP="001F0E4E">
      <w:pPr>
        <w:ind w:firstLine="709"/>
        <w:rPr>
          <w:color w:val="000000" w:themeColor="text1"/>
          <w:sz w:val="28"/>
          <w:szCs w:val="28"/>
        </w:rPr>
      </w:pPr>
      <w:r w:rsidRPr="009F2B9A">
        <w:rPr>
          <w:color w:val="000000" w:themeColor="text1"/>
          <w:sz w:val="28"/>
          <w:szCs w:val="28"/>
        </w:rPr>
        <w:t>заинтересовывать, приглашать ребенка к учебному сотрудничеству. Все мои дети по результатам анкетирования посещают школу с охотой.</w:t>
      </w:r>
    </w:p>
    <w:p w:rsidR="001F0E4E" w:rsidRPr="009F2B9A" w:rsidRDefault="001F0E4E" w:rsidP="001F0E4E">
      <w:pPr>
        <w:ind w:firstLine="708"/>
        <w:rPr>
          <w:color w:val="000000" w:themeColor="text1"/>
          <w:sz w:val="28"/>
          <w:szCs w:val="28"/>
        </w:rPr>
      </w:pPr>
      <w:r w:rsidRPr="009F2B9A">
        <w:rPr>
          <w:color w:val="000000" w:themeColor="text1"/>
          <w:sz w:val="28"/>
          <w:szCs w:val="28"/>
        </w:rPr>
        <w:t>Проводимая работа позволяет мне получать результаты качественной подготовки учащихся, развивать их творческие и познавательные способности, которые подтверждаются результатами участия детей в предметных олимпиадах и различных конкурсах.</w:t>
      </w:r>
    </w:p>
    <w:p w:rsidR="001F0E4E" w:rsidRPr="009F2B9A" w:rsidRDefault="001F0E4E" w:rsidP="009F2B9A">
      <w:pPr>
        <w:ind w:firstLine="708"/>
        <w:rPr>
          <w:color w:val="000000" w:themeColor="text1"/>
          <w:sz w:val="28"/>
          <w:szCs w:val="28"/>
        </w:rPr>
      </w:pPr>
      <w:r w:rsidRPr="009F2B9A">
        <w:rPr>
          <w:color w:val="000000" w:themeColor="text1"/>
          <w:sz w:val="28"/>
          <w:szCs w:val="28"/>
        </w:rPr>
        <w:t xml:space="preserve">Дополнительная внеурочная работа помогает мне подготовить учащихся к конкурсам. Из книги  </w:t>
      </w:r>
      <w:proofErr w:type="spellStart"/>
      <w:r w:rsidRPr="009F2B9A">
        <w:rPr>
          <w:color w:val="000000" w:themeColor="text1"/>
          <w:sz w:val="28"/>
          <w:szCs w:val="28"/>
        </w:rPr>
        <w:t>Пупышева</w:t>
      </w:r>
      <w:proofErr w:type="spellEnd"/>
      <w:r w:rsidRPr="009F2B9A">
        <w:rPr>
          <w:color w:val="000000" w:themeColor="text1"/>
          <w:sz w:val="28"/>
          <w:szCs w:val="28"/>
        </w:rPr>
        <w:t xml:space="preserve"> О. Н. «Олимпиадные задания по математике, русскому языку и курсу  «Окружающий мир» 1-4 классы. – М., </w:t>
      </w:r>
      <w:proofErr w:type="spellStart"/>
      <w:r w:rsidRPr="009F2B9A">
        <w:rPr>
          <w:color w:val="000000" w:themeColor="text1"/>
          <w:sz w:val="28"/>
          <w:szCs w:val="28"/>
        </w:rPr>
        <w:t>Вако</w:t>
      </w:r>
      <w:proofErr w:type="spellEnd"/>
      <w:r w:rsidRPr="009F2B9A">
        <w:rPr>
          <w:color w:val="000000" w:themeColor="text1"/>
          <w:sz w:val="28"/>
          <w:szCs w:val="28"/>
        </w:rPr>
        <w:t>, 2008г</w:t>
      </w:r>
      <w:proofErr w:type="gramStart"/>
      <w:r w:rsidRPr="009F2B9A">
        <w:rPr>
          <w:color w:val="000000" w:themeColor="text1"/>
          <w:sz w:val="28"/>
          <w:szCs w:val="28"/>
        </w:rPr>
        <w:t>.з</w:t>
      </w:r>
      <w:proofErr w:type="gramEnd"/>
      <w:r w:rsidRPr="009F2B9A">
        <w:rPr>
          <w:color w:val="000000" w:themeColor="text1"/>
          <w:sz w:val="28"/>
          <w:szCs w:val="28"/>
        </w:rPr>
        <w:t>адания развивают ребенка, стимулируют интерес к различным наукам, дают возможность утвердиться в собственных глазах и среди окружающих.</w:t>
      </w:r>
    </w:p>
    <w:p w:rsidR="001F0E4E" w:rsidRPr="009F2B9A" w:rsidRDefault="001F0E4E" w:rsidP="001F0E4E">
      <w:pPr>
        <w:widowControl w:val="0"/>
        <w:tabs>
          <w:tab w:val="left" w:pos="374"/>
        </w:tabs>
        <w:autoSpaceDE w:val="0"/>
        <w:autoSpaceDN w:val="0"/>
        <w:adjustRightInd w:val="0"/>
        <w:rPr>
          <w:b/>
          <w:bCs/>
          <w:color w:val="000000" w:themeColor="text1"/>
          <w:sz w:val="28"/>
          <w:szCs w:val="28"/>
        </w:rPr>
      </w:pPr>
      <w:r w:rsidRPr="009F2B9A">
        <w:rPr>
          <w:b/>
          <w:bCs/>
          <w:color w:val="000000" w:themeColor="text1"/>
          <w:sz w:val="28"/>
          <w:szCs w:val="28"/>
        </w:rPr>
        <w:t>3.Теоретическая база опыта</w:t>
      </w:r>
    </w:p>
    <w:p w:rsidR="001F0E4E" w:rsidRPr="009F2B9A" w:rsidRDefault="001F0E4E" w:rsidP="001F0E4E">
      <w:pPr>
        <w:autoSpaceDE w:val="0"/>
        <w:autoSpaceDN w:val="0"/>
        <w:adjustRightInd w:val="0"/>
        <w:ind w:firstLine="709"/>
        <w:rPr>
          <w:color w:val="000000" w:themeColor="text1"/>
          <w:sz w:val="28"/>
          <w:szCs w:val="28"/>
        </w:rPr>
      </w:pPr>
      <w:r w:rsidRPr="009F2B9A">
        <w:rPr>
          <w:color w:val="000000" w:themeColor="text1"/>
          <w:sz w:val="28"/>
          <w:szCs w:val="28"/>
          <w:shd w:val="clear" w:color="auto" w:fill="FFFFFF"/>
        </w:rPr>
        <w:t>Личность ученика становится центром внимания педагога.</w:t>
      </w:r>
      <w:r w:rsidRPr="009F2B9A">
        <w:rPr>
          <w:color w:val="000000" w:themeColor="text1"/>
          <w:sz w:val="28"/>
          <w:szCs w:val="28"/>
        </w:rPr>
        <w:t xml:space="preserve"> Она определяет и новое качество обучения: формирование практических навыков получения информации; способность к самообучению; самостоятельной работе учащихся.</w:t>
      </w:r>
    </w:p>
    <w:p w:rsidR="001F0E4E" w:rsidRPr="009F2B9A" w:rsidRDefault="001F0E4E" w:rsidP="001F0E4E">
      <w:pPr>
        <w:autoSpaceDE w:val="0"/>
        <w:autoSpaceDN w:val="0"/>
        <w:adjustRightInd w:val="0"/>
        <w:ind w:firstLine="709"/>
        <w:rPr>
          <w:bCs/>
          <w:color w:val="000000" w:themeColor="text1"/>
          <w:sz w:val="28"/>
          <w:szCs w:val="28"/>
        </w:rPr>
      </w:pPr>
      <w:r w:rsidRPr="009F2B9A">
        <w:rPr>
          <w:color w:val="000000" w:themeColor="text1"/>
          <w:sz w:val="28"/>
          <w:szCs w:val="28"/>
        </w:rPr>
        <w:t xml:space="preserve">Решая речемыслительные задачи, учащиеся должны использовать приемы продуктивной творческой деятельности (высказывать предположения, устанавливать логические связи). Благодаря  этому происходит развитие речевых способностей, психических функций, связанных с речевой деятельностью и мыслительных операций, например, способность к догадке, различению, способность логически излагать, самостоятельно обобщать и формулировать грамматические правила, умения сравнивать, анализировать, предвосхищать события, воображать ситуации. Развивающее обучение позволяет достигнуть ребенку  личностной вовлеченности в учебную деятельность. </w:t>
      </w:r>
      <w:r w:rsidRPr="009F2B9A">
        <w:rPr>
          <w:bCs/>
          <w:color w:val="000000" w:themeColor="text1"/>
          <w:sz w:val="28"/>
          <w:szCs w:val="28"/>
        </w:rPr>
        <w:t xml:space="preserve">В </w:t>
      </w:r>
      <w:r w:rsidRPr="009F2B9A">
        <w:rPr>
          <w:color w:val="000000" w:themeColor="text1"/>
          <w:sz w:val="28"/>
          <w:szCs w:val="28"/>
        </w:rPr>
        <w:t>своей работе я стараюсь использовать технологии, направленные  на развитие личностной активности. На своих занятиях я использую, в первую очередь, упражнения, в которых осуществляется перенос усвоенного материала на личность обучаемых.</w:t>
      </w:r>
    </w:p>
    <w:p w:rsidR="001F0E4E" w:rsidRPr="009F2B9A" w:rsidRDefault="001F0E4E" w:rsidP="001F0E4E">
      <w:pPr>
        <w:autoSpaceDE w:val="0"/>
        <w:autoSpaceDN w:val="0"/>
        <w:adjustRightInd w:val="0"/>
        <w:ind w:firstLine="708"/>
        <w:rPr>
          <w:color w:val="000000" w:themeColor="text1"/>
          <w:sz w:val="28"/>
          <w:szCs w:val="28"/>
        </w:rPr>
      </w:pPr>
      <w:r w:rsidRPr="009F2B9A">
        <w:rPr>
          <w:color w:val="000000" w:themeColor="text1"/>
          <w:sz w:val="28"/>
          <w:szCs w:val="28"/>
        </w:rPr>
        <w:t>Теоретическую основу моего опыта составляют:</w:t>
      </w:r>
    </w:p>
    <w:p w:rsidR="001F0E4E" w:rsidRPr="009F2B9A" w:rsidRDefault="001F0E4E" w:rsidP="001F0E4E">
      <w:pPr>
        <w:autoSpaceDE w:val="0"/>
        <w:autoSpaceDN w:val="0"/>
        <w:adjustRightInd w:val="0"/>
        <w:rPr>
          <w:color w:val="000000" w:themeColor="text1"/>
          <w:sz w:val="28"/>
          <w:szCs w:val="28"/>
        </w:rPr>
      </w:pPr>
      <w:r w:rsidRPr="009F2B9A">
        <w:rPr>
          <w:b/>
          <w:bCs/>
          <w:color w:val="000000" w:themeColor="text1"/>
          <w:sz w:val="28"/>
          <w:szCs w:val="28"/>
        </w:rPr>
        <w:t xml:space="preserve">1. Концепция УМК «Школа России» </w:t>
      </w:r>
      <w:r w:rsidRPr="009F2B9A">
        <w:rPr>
          <w:color w:val="000000" w:themeColor="text1"/>
          <w:sz w:val="28"/>
          <w:szCs w:val="28"/>
        </w:rPr>
        <w:t>авторского коллектива учёных</w:t>
      </w: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 xml:space="preserve">(А.А.Плешаков,  М.И.Моро и др.), </w:t>
      </w:r>
      <w:proofErr w:type="gramStart"/>
      <w:r w:rsidRPr="009F2B9A">
        <w:rPr>
          <w:color w:val="000000" w:themeColor="text1"/>
          <w:sz w:val="28"/>
          <w:szCs w:val="28"/>
        </w:rPr>
        <w:t>которая</w:t>
      </w:r>
      <w:proofErr w:type="gramEnd"/>
      <w:r w:rsidRPr="009F2B9A">
        <w:rPr>
          <w:color w:val="000000" w:themeColor="text1"/>
          <w:sz w:val="28"/>
          <w:szCs w:val="28"/>
        </w:rPr>
        <w:t xml:space="preserve"> в полной мере отражает</w:t>
      </w: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идеологические, методологические и методические основы ФГОС;</w:t>
      </w:r>
    </w:p>
    <w:p w:rsidR="001F0E4E" w:rsidRPr="009F2B9A" w:rsidRDefault="001F0E4E" w:rsidP="001F0E4E">
      <w:pPr>
        <w:autoSpaceDE w:val="0"/>
        <w:autoSpaceDN w:val="0"/>
        <w:adjustRightInd w:val="0"/>
        <w:rPr>
          <w:color w:val="000000" w:themeColor="text1"/>
          <w:sz w:val="28"/>
          <w:szCs w:val="28"/>
        </w:rPr>
      </w:pPr>
      <w:r w:rsidRPr="009F2B9A">
        <w:rPr>
          <w:b/>
          <w:bCs/>
          <w:color w:val="000000" w:themeColor="text1"/>
          <w:sz w:val="28"/>
          <w:szCs w:val="28"/>
        </w:rPr>
        <w:t xml:space="preserve">2.Планируемые результаты начального общего образования </w:t>
      </w:r>
      <w:r w:rsidRPr="009F2B9A">
        <w:rPr>
          <w:color w:val="000000" w:themeColor="text1"/>
          <w:sz w:val="28"/>
          <w:szCs w:val="28"/>
        </w:rPr>
        <w:t>Г.С. Ковалёвой  О.Б</w:t>
      </w:r>
      <w:proofErr w:type="gramStart"/>
      <w:r w:rsidRPr="009F2B9A">
        <w:rPr>
          <w:color w:val="000000" w:themeColor="text1"/>
          <w:sz w:val="28"/>
          <w:szCs w:val="28"/>
        </w:rPr>
        <w:t xml:space="preserve"> .</w:t>
      </w:r>
      <w:proofErr w:type="gramEnd"/>
      <w:r w:rsidRPr="009F2B9A">
        <w:rPr>
          <w:color w:val="000000" w:themeColor="text1"/>
          <w:sz w:val="28"/>
          <w:szCs w:val="28"/>
        </w:rPr>
        <w:t>Логиновой, которые представляют собой систему обобщённых личностно– ориентированных целей образования;</w:t>
      </w:r>
    </w:p>
    <w:p w:rsidR="009F2B9A" w:rsidRDefault="001F0E4E" w:rsidP="001F0E4E">
      <w:pPr>
        <w:autoSpaceDE w:val="0"/>
        <w:autoSpaceDN w:val="0"/>
        <w:adjustRightInd w:val="0"/>
        <w:rPr>
          <w:b/>
          <w:bCs/>
          <w:color w:val="000000" w:themeColor="text1"/>
          <w:sz w:val="28"/>
          <w:szCs w:val="28"/>
        </w:rPr>
      </w:pPr>
      <w:r w:rsidRPr="009F2B9A">
        <w:rPr>
          <w:b/>
          <w:bCs/>
          <w:color w:val="000000" w:themeColor="text1"/>
          <w:sz w:val="28"/>
          <w:szCs w:val="28"/>
        </w:rPr>
        <w:t xml:space="preserve">3. «Духовно – нравственное развитие и воспитание младших </w:t>
      </w:r>
    </w:p>
    <w:p w:rsidR="009F2B9A" w:rsidRDefault="009F2B9A" w:rsidP="001F0E4E">
      <w:pPr>
        <w:autoSpaceDE w:val="0"/>
        <w:autoSpaceDN w:val="0"/>
        <w:adjustRightInd w:val="0"/>
        <w:rPr>
          <w:b/>
          <w:bCs/>
          <w:color w:val="000000" w:themeColor="text1"/>
          <w:sz w:val="28"/>
          <w:szCs w:val="28"/>
        </w:rPr>
      </w:pPr>
    </w:p>
    <w:p w:rsidR="009F2B9A" w:rsidRDefault="009F2B9A" w:rsidP="001F0E4E">
      <w:pPr>
        <w:autoSpaceDE w:val="0"/>
        <w:autoSpaceDN w:val="0"/>
        <w:adjustRightInd w:val="0"/>
        <w:rPr>
          <w:b/>
          <w:bCs/>
          <w:color w:val="000000" w:themeColor="text1"/>
          <w:sz w:val="28"/>
          <w:szCs w:val="28"/>
        </w:rPr>
      </w:pPr>
    </w:p>
    <w:p w:rsidR="009F2B9A" w:rsidRDefault="009F2B9A" w:rsidP="001F0E4E">
      <w:pPr>
        <w:autoSpaceDE w:val="0"/>
        <w:autoSpaceDN w:val="0"/>
        <w:adjustRightInd w:val="0"/>
        <w:rPr>
          <w:b/>
          <w:bCs/>
          <w:color w:val="000000" w:themeColor="text1"/>
          <w:sz w:val="28"/>
          <w:szCs w:val="28"/>
        </w:rPr>
      </w:pPr>
    </w:p>
    <w:p w:rsidR="009F2B9A" w:rsidRDefault="009F2B9A" w:rsidP="001F0E4E">
      <w:pPr>
        <w:autoSpaceDE w:val="0"/>
        <w:autoSpaceDN w:val="0"/>
        <w:adjustRightInd w:val="0"/>
        <w:rPr>
          <w:b/>
          <w:bCs/>
          <w:color w:val="000000" w:themeColor="text1"/>
          <w:sz w:val="28"/>
          <w:szCs w:val="28"/>
        </w:rPr>
      </w:pPr>
    </w:p>
    <w:p w:rsidR="009F2B9A" w:rsidRDefault="009F2B9A" w:rsidP="001F0E4E">
      <w:pPr>
        <w:autoSpaceDE w:val="0"/>
        <w:autoSpaceDN w:val="0"/>
        <w:adjustRightInd w:val="0"/>
        <w:rPr>
          <w:b/>
          <w:bCs/>
          <w:color w:val="000000" w:themeColor="text1"/>
          <w:sz w:val="28"/>
          <w:szCs w:val="28"/>
        </w:rPr>
      </w:pPr>
    </w:p>
    <w:p w:rsidR="001F0E4E" w:rsidRPr="009F2B9A" w:rsidRDefault="001F0E4E" w:rsidP="001F0E4E">
      <w:pPr>
        <w:autoSpaceDE w:val="0"/>
        <w:autoSpaceDN w:val="0"/>
        <w:adjustRightInd w:val="0"/>
        <w:rPr>
          <w:color w:val="000000" w:themeColor="text1"/>
          <w:sz w:val="28"/>
          <w:szCs w:val="28"/>
        </w:rPr>
      </w:pPr>
      <w:r w:rsidRPr="009F2B9A">
        <w:rPr>
          <w:b/>
          <w:bCs/>
          <w:color w:val="000000" w:themeColor="text1"/>
          <w:sz w:val="28"/>
          <w:szCs w:val="28"/>
        </w:rPr>
        <w:t xml:space="preserve">школьников» </w:t>
      </w:r>
      <w:r w:rsidRPr="009F2B9A">
        <w:rPr>
          <w:color w:val="000000" w:themeColor="text1"/>
          <w:sz w:val="28"/>
          <w:szCs w:val="28"/>
        </w:rPr>
        <w:t xml:space="preserve">под редакцией А.Я. Данилюка, органически входит в </w:t>
      </w:r>
      <w:proofErr w:type="spellStart"/>
      <w:proofErr w:type="gramStart"/>
      <w:r w:rsidRPr="009F2B9A">
        <w:rPr>
          <w:color w:val="000000" w:themeColor="text1"/>
          <w:sz w:val="28"/>
          <w:szCs w:val="28"/>
        </w:rPr>
        <w:t>учебно</w:t>
      </w:r>
      <w:proofErr w:type="spellEnd"/>
      <w:r w:rsidRPr="009F2B9A">
        <w:rPr>
          <w:color w:val="000000" w:themeColor="text1"/>
          <w:sz w:val="28"/>
          <w:szCs w:val="28"/>
        </w:rPr>
        <w:t xml:space="preserve"> – воспитательный</w:t>
      </w:r>
      <w:proofErr w:type="gramEnd"/>
      <w:r w:rsidRPr="009F2B9A">
        <w:rPr>
          <w:color w:val="000000" w:themeColor="text1"/>
          <w:sz w:val="28"/>
          <w:szCs w:val="28"/>
        </w:rPr>
        <w:t xml:space="preserve"> процесс и составляет его стержневую основу</w:t>
      </w:r>
    </w:p>
    <w:p w:rsidR="001F0E4E" w:rsidRPr="009F2B9A" w:rsidRDefault="001F0E4E" w:rsidP="001F0E4E">
      <w:pPr>
        <w:rPr>
          <w:color w:val="000000" w:themeColor="text1"/>
          <w:sz w:val="28"/>
          <w:szCs w:val="28"/>
        </w:rPr>
      </w:pPr>
      <w:r w:rsidRPr="009F2B9A">
        <w:rPr>
          <w:color w:val="000000" w:themeColor="text1"/>
          <w:sz w:val="28"/>
          <w:szCs w:val="28"/>
        </w:rPr>
        <w:t>Обстоятельно, в контексте своей педагогической теории проблему интереса рассмотрел К.Д. Ушинский (1824-1870).</w:t>
      </w:r>
    </w:p>
    <w:p w:rsidR="001F0E4E" w:rsidRPr="009F2B9A" w:rsidRDefault="001F0E4E" w:rsidP="001F0E4E">
      <w:pPr>
        <w:ind w:firstLine="708"/>
        <w:rPr>
          <w:color w:val="000000" w:themeColor="text1"/>
          <w:sz w:val="28"/>
          <w:szCs w:val="28"/>
        </w:rPr>
      </w:pPr>
      <w:r w:rsidRPr="009F2B9A">
        <w:rPr>
          <w:color w:val="000000" w:themeColor="text1"/>
          <w:sz w:val="28"/>
          <w:szCs w:val="28"/>
        </w:rPr>
        <w:t xml:space="preserve">Идею пути от интереса к самообразованию, вооружающему пониманием действительности и подводящему к нравственному совершенствованию, защищал видный педагог и методист Н.Ф. </w:t>
      </w:r>
      <w:proofErr w:type="spellStart"/>
      <w:r w:rsidRPr="009F2B9A">
        <w:rPr>
          <w:color w:val="000000" w:themeColor="text1"/>
          <w:sz w:val="28"/>
          <w:szCs w:val="28"/>
        </w:rPr>
        <w:t>Булаков</w:t>
      </w:r>
      <w:proofErr w:type="spellEnd"/>
      <w:r w:rsidRPr="009F2B9A">
        <w:rPr>
          <w:color w:val="000000" w:themeColor="text1"/>
          <w:sz w:val="28"/>
          <w:szCs w:val="28"/>
        </w:rPr>
        <w:t xml:space="preserve"> (1837-1904). Он выводил интерес из ощущений.</w:t>
      </w:r>
    </w:p>
    <w:p w:rsidR="001F0E4E" w:rsidRPr="009F2B9A" w:rsidRDefault="001F0E4E" w:rsidP="009F2B9A">
      <w:pPr>
        <w:ind w:firstLine="708"/>
        <w:rPr>
          <w:color w:val="000000" w:themeColor="text1"/>
          <w:sz w:val="28"/>
          <w:szCs w:val="28"/>
        </w:rPr>
      </w:pPr>
      <w:r w:rsidRPr="009F2B9A">
        <w:rPr>
          <w:color w:val="000000" w:themeColor="text1"/>
          <w:sz w:val="28"/>
          <w:szCs w:val="28"/>
        </w:rPr>
        <w:t xml:space="preserve">Проблемой интереса в обучении в начале ХХ века занимались А.И. </w:t>
      </w:r>
      <w:proofErr w:type="spellStart"/>
      <w:r w:rsidRPr="009F2B9A">
        <w:rPr>
          <w:color w:val="000000" w:themeColor="text1"/>
          <w:sz w:val="28"/>
          <w:szCs w:val="28"/>
        </w:rPr>
        <w:t>Анастасиев</w:t>
      </w:r>
      <w:proofErr w:type="spellEnd"/>
      <w:r w:rsidRPr="009F2B9A">
        <w:rPr>
          <w:color w:val="000000" w:themeColor="text1"/>
          <w:sz w:val="28"/>
          <w:szCs w:val="28"/>
        </w:rPr>
        <w:t xml:space="preserve">, П.Ф. </w:t>
      </w:r>
      <w:proofErr w:type="spellStart"/>
      <w:r w:rsidRPr="009F2B9A">
        <w:rPr>
          <w:color w:val="000000" w:themeColor="text1"/>
          <w:sz w:val="28"/>
          <w:szCs w:val="28"/>
        </w:rPr>
        <w:t>Каптеев</w:t>
      </w:r>
      <w:proofErr w:type="spellEnd"/>
      <w:r w:rsidRPr="009F2B9A">
        <w:rPr>
          <w:color w:val="000000" w:themeColor="text1"/>
          <w:sz w:val="28"/>
          <w:szCs w:val="28"/>
        </w:rPr>
        <w:t xml:space="preserve"> и другие.</w:t>
      </w:r>
    </w:p>
    <w:p w:rsidR="001F0E4E" w:rsidRPr="009F2B9A" w:rsidRDefault="001F0E4E" w:rsidP="001F0E4E">
      <w:pPr>
        <w:tabs>
          <w:tab w:val="left" w:pos="374"/>
        </w:tabs>
        <w:autoSpaceDE w:val="0"/>
        <w:autoSpaceDN w:val="0"/>
        <w:adjustRightInd w:val="0"/>
        <w:rPr>
          <w:color w:val="000000" w:themeColor="text1"/>
          <w:sz w:val="28"/>
          <w:szCs w:val="28"/>
        </w:rPr>
      </w:pPr>
      <w:r w:rsidRPr="009F2B9A">
        <w:rPr>
          <w:b/>
          <w:bCs/>
          <w:color w:val="000000" w:themeColor="text1"/>
          <w:sz w:val="28"/>
          <w:szCs w:val="28"/>
        </w:rPr>
        <w:t>4.Технология опыта.</w:t>
      </w:r>
    </w:p>
    <w:p w:rsidR="001F0E4E" w:rsidRPr="009F2B9A" w:rsidRDefault="001F0E4E" w:rsidP="001F0E4E">
      <w:pPr>
        <w:tabs>
          <w:tab w:val="left" w:pos="374"/>
        </w:tabs>
        <w:autoSpaceDE w:val="0"/>
        <w:autoSpaceDN w:val="0"/>
        <w:adjustRightInd w:val="0"/>
        <w:rPr>
          <w:color w:val="000000" w:themeColor="text1"/>
          <w:sz w:val="28"/>
          <w:szCs w:val="28"/>
        </w:rPr>
      </w:pPr>
      <w:r w:rsidRPr="009F2B9A">
        <w:rPr>
          <w:b/>
          <w:color w:val="000000" w:themeColor="text1"/>
          <w:sz w:val="28"/>
          <w:szCs w:val="28"/>
        </w:rPr>
        <w:t>1.</w:t>
      </w:r>
      <w:r w:rsidRPr="009F2B9A">
        <w:rPr>
          <w:color w:val="000000" w:themeColor="text1"/>
          <w:sz w:val="28"/>
          <w:szCs w:val="28"/>
        </w:rPr>
        <w:tab/>
        <w:t>Чтобы идти в ногу со временем, не отставая от жизни, учитель просто обязан применять в своей работе новые методы преподавания. Я считаю, что прийти на урок просто с учебником - это значит  обречь свой  урок на провал. Такой подход к работе не интересен даже для самого учителя, не говоря уже об учениках. Зажечь огонек в глазах детей - вот благородная  цель учителя, но как? Разумеется, я в своей работе использую множество  современных подходов к обучению, но не объять необъятное невозможно! Что-то получается лучше в моей работе, а  что-то хуже.</w:t>
      </w:r>
    </w:p>
    <w:p w:rsidR="001F0E4E" w:rsidRPr="009F2B9A" w:rsidRDefault="001F0E4E" w:rsidP="001F0E4E">
      <w:pPr>
        <w:shd w:val="clear" w:color="auto" w:fill="FFFFFF"/>
        <w:spacing w:line="276" w:lineRule="auto"/>
        <w:rPr>
          <w:color w:val="000000"/>
          <w:sz w:val="28"/>
          <w:szCs w:val="28"/>
        </w:rPr>
      </w:pPr>
      <w:r w:rsidRPr="009F2B9A">
        <w:rPr>
          <w:color w:val="000000" w:themeColor="text1"/>
          <w:sz w:val="28"/>
          <w:szCs w:val="28"/>
        </w:rPr>
        <w:t xml:space="preserve">Используя технологию интерактивного обучения (обучения во взаимодействии, как сказал В.К. Дьяченко </w:t>
      </w:r>
      <w:r w:rsidRPr="009F2B9A">
        <w:rPr>
          <w:sz w:val="28"/>
          <w:szCs w:val="28"/>
        </w:rPr>
        <w:t>«</w:t>
      </w:r>
      <w:r w:rsidRPr="009F2B9A">
        <w:rPr>
          <w:color w:val="000000" w:themeColor="text1"/>
          <w:sz w:val="28"/>
          <w:szCs w:val="28"/>
        </w:rPr>
        <w:t xml:space="preserve">Это технология, при которой «все обучают  каждого, и каждый обучает всех») я ориентируюсь на личность учащегося, на выявление и активизацию его способностей и возможностей.   </w:t>
      </w:r>
      <w:r w:rsidRPr="009F2B9A">
        <w:rPr>
          <w:color w:val="000000"/>
          <w:sz w:val="28"/>
          <w:szCs w:val="28"/>
        </w:rPr>
        <w:t>Интерактивная игра «Телеграф».</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xml:space="preserve">-Я называю слова, а вы передаёте их по телеграфу в другое </w:t>
      </w:r>
      <w:proofErr w:type="spellStart"/>
      <w:r w:rsidRPr="009F2B9A">
        <w:rPr>
          <w:color w:val="000000"/>
          <w:sz w:val="28"/>
          <w:szCs w:val="28"/>
        </w:rPr>
        <w:t>место</w:t>
      </w:r>
      <w:proofErr w:type="gramStart"/>
      <w:r w:rsidRPr="009F2B9A">
        <w:rPr>
          <w:color w:val="000000"/>
          <w:sz w:val="28"/>
          <w:szCs w:val="28"/>
        </w:rPr>
        <w:t>.С</w:t>
      </w:r>
      <w:proofErr w:type="gramEnd"/>
      <w:r w:rsidRPr="009F2B9A">
        <w:rPr>
          <w:color w:val="000000"/>
          <w:sz w:val="28"/>
          <w:szCs w:val="28"/>
        </w:rPr>
        <w:t>колько</w:t>
      </w:r>
      <w:proofErr w:type="spellEnd"/>
      <w:r w:rsidRPr="009F2B9A">
        <w:rPr>
          <w:color w:val="000000"/>
          <w:sz w:val="28"/>
          <w:szCs w:val="28"/>
        </w:rPr>
        <w:t xml:space="preserve"> в слове слогов, столько раз нужно стукнуть ручкой по парте</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(Слова: лиса, корова, огурец, село, лес).</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Этап урока: Изучение нового материала.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1.Игра «Микрофон по кругу».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-Дети подбирают свои слова с новым звуком.</w:t>
      </w:r>
    </w:p>
    <w:p w:rsidR="001F0E4E" w:rsidRPr="009F2B9A" w:rsidRDefault="001F0E4E" w:rsidP="001F0E4E">
      <w:pPr>
        <w:shd w:val="clear" w:color="auto" w:fill="FFFFFF"/>
        <w:spacing w:line="276" w:lineRule="auto"/>
        <w:rPr>
          <w:color w:val="000000"/>
          <w:sz w:val="28"/>
          <w:szCs w:val="28"/>
          <w:u w:val="single"/>
        </w:rPr>
      </w:pPr>
      <w:r w:rsidRPr="009F2B9A">
        <w:rPr>
          <w:color w:val="000000"/>
          <w:sz w:val="28"/>
          <w:szCs w:val="28"/>
          <w:u w:val="single"/>
        </w:rPr>
        <w:t xml:space="preserve">Во   внеурочной деятельности форма    ведения </w:t>
      </w:r>
      <w:proofErr w:type="spellStart"/>
      <w:r w:rsidRPr="009F2B9A">
        <w:rPr>
          <w:color w:val="000000"/>
          <w:sz w:val="28"/>
          <w:szCs w:val="28"/>
          <w:u w:val="single"/>
        </w:rPr>
        <w:t>занятий</w:t>
      </w:r>
      <w:proofErr w:type="gramStart"/>
      <w:r w:rsidRPr="009F2B9A">
        <w:rPr>
          <w:color w:val="000000"/>
          <w:sz w:val="28"/>
          <w:szCs w:val="28"/>
          <w:u w:val="single"/>
        </w:rPr>
        <w:t>.</w:t>
      </w:r>
      <w:r w:rsidRPr="009F2B9A">
        <w:rPr>
          <w:b/>
          <w:sz w:val="28"/>
          <w:szCs w:val="28"/>
        </w:rPr>
        <w:t>К</w:t>
      </w:r>
      <w:proofErr w:type="gramEnd"/>
      <w:r w:rsidRPr="009F2B9A">
        <w:rPr>
          <w:b/>
          <w:sz w:val="28"/>
          <w:szCs w:val="28"/>
        </w:rPr>
        <w:t>руг</w:t>
      </w:r>
      <w:proofErr w:type="spellEnd"/>
    </w:p>
    <w:p w:rsidR="001F0E4E" w:rsidRPr="009F2B9A" w:rsidRDefault="001F0E4E" w:rsidP="001F0E4E">
      <w:pPr>
        <w:shd w:val="clear" w:color="auto" w:fill="FFFFFF"/>
        <w:spacing w:line="276" w:lineRule="auto"/>
        <w:rPr>
          <w:sz w:val="28"/>
          <w:szCs w:val="28"/>
        </w:rPr>
      </w:pPr>
      <w:r w:rsidRPr="009F2B9A">
        <w:rPr>
          <w:sz w:val="28"/>
          <w:szCs w:val="28"/>
        </w:rPr>
        <w:t>Плюсы: 1. тесный психологический   контакт;   демократизм отношени</w:t>
      </w:r>
      <w:proofErr w:type="gramStart"/>
      <w:r w:rsidRPr="009F2B9A">
        <w:rPr>
          <w:sz w:val="28"/>
          <w:szCs w:val="28"/>
        </w:rPr>
        <w:t>й(</w:t>
      </w:r>
      <w:proofErr w:type="gramEnd"/>
      <w:r w:rsidRPr="009F2B9A">
        <w:rPr>
          <w:sz w:val="28"/>
          <w:szCs w:val="28"/>
        </w:rPr>
        <w:t>равенство не только между   участниками, но и между ними   и педагогом;</w:t>
      </w:r>
    </w:p>
    <w:p w:rsidR="001F0E4E" w:rsidRPr="009F2B9A" w:rsidRDefault="001F0E4E" w:rsidP="001F0E4E">
      <w:pPr>
        <w:shd w:val="clear" w:color="auto" w:fill="FFFFFF"/>
        <w:spacing w:line="276" w:lineRule="auto"/>
        <w:rPr>
          <w:sz w:val="28"/>
          <w:szCs w:val="28"/>
        </w:rPr>
      </w:pPr>
      <w:r w:rsidRPr="009F2B9A">
        <w:rPr>
          <w:sz w:val="28"/>
          <w:szCs w:val="28"/>
        </w:rPr>
        <w:t>2. чувство значимости каждого – повышение самооценки;</w:t>
      </w:r>
    </w:p>
    <w:p w:rsidR="001F0E4E" w:rsidRPr="009F2B9A" w:rsidRDefault="001F0E4E" w:rsidP="001F0E4E">
      <w:pPr>
        <w:shd w:val="clear" w:color="auto" w:fill="FFFFFF"/>
        <w:spacing w:line="276" w:lineRule="auto"/>
        <w:rPr>
          <w:sz w:val="28"/>
          <w:szCs w:val="28"/>
        </w:rPr>
      </w:pPr>
      <w:r w:rsidRPr="009F2B9A">
        <w:rPr>
          <w:sz w:val="28"/>
          <w:szCs w:val="28"/>
        </w:rPr>
        <w:t>3.чувство коллективизма;</w:t>
      </w:r>
    </w:p>
    <w:p w:rsidR="009F2B9A" w:rsidRDefault="001F0E4E" w:rsidP="001F0E4E">
      <w:pPr>
        <w:shd w:val="clear" w:color="auto" w:fill="FFFFFF"/>
        <w:spacing w:line="276" w:lineRule="auto"/>
        <w:rPr>
          <w:sz w:val="28"/>
          <w:szCs w:val="28"/>
        </w:rPr>
      </w:pPr>
      <w:proofErr w:type="gramStart"/>
      <w:r w:rsidRPr="009F2B9A">
        <w:rPr>
          <w:sz w:val="28"/>
          <w:szCs w:val="28"/>
        </w:rPr>
        <w:t xml:space="preserve">4. высокая степень   активизации (даже робкие,    слабые включаются в </w:t>
      </w:r>
      <w:proofErr w:type="gramEnd"/>
    </w:p>
    <w:p w:rsidR="009F2B9A" w:rsidRDefault="009F2B9A" w:rsidP="001F0E4E">
      <w:pPr>
        <w:shd w:val="clear" w:color="auto" w:fill="FFFFFF"/>
        <w:spacing w:line="276" w:lineRule="auto"/>
        <w:rPr>
          <w:sz w:val="28"/>
          <w:szCs w:val="28"/>
        </w:rPr>
      </w:pPr>
    </w:p>
    <w:p w:rsidR="009F2B9A" w:rsidRDefault="009F2B9A" w:rsidP="001F0E4E">
      <w:pPr>
        <w:shd w:val="clear" w:color="auto" w:fill="FFFFFF"/>
        <w:spacing w:line="276" w:lineRule="auto"/>
        <w:rPr>
          <w:sz w:val="28"/>
          <w:szCs w:val="28"/>
        </w:rPr>
      </w:pPr>
    </w:p>
    <w:p w:rsidR="009F2B9A" w:rsidRDefault="009F2B9A" w:rsidP="001F0E4E">
      <w:pPr>
        <w:shd w:val="clear" w:color="auto" w:fill="FFFFFF"/>
        <w:spacing w:line="276" w:lineRule="auto"/>
        <w:rPr>
          <w:sz w:val="28"/>
          <w:szCs w:val="28"/>
        </w:rPr>
      </w:pPr>
    </w:p>
    <w:p w:rsidR="009F2B9A" w:rsidRDefault="009F2B9A" w:rsidP="001F0E4E">
      <w:pPr>
        <w:shd w:val="clear" w:color="auto" w:fill="FFFFFF"/>
        <w:spacing w:line="276" w:lineRule="auto"/>
        <w:rPr>
          <w:sz w:val="28"/>
          <w:szCs w:val="28"/>
        </w:rPr>
      </w:pPr>
    </w:p>
    <w:p w:rsidR="001F0E4E" w:rsidRPr="009F2B9A" w:rsidRDefault="001F0E4E" w:rsidP="001F0E4E">
      <w:pPr>
        <w:shd w:val="clear" w:color="auto" w:fill="FFFFFF"/>
        <w:spacing w:line="276" w:lineRule="auto"/>
        <w:rPr>
          <w:sz w:val="28"/>
          <w:szCs w:val="28"/>
        </w:rPr>
      </w:pPr>
      <w:r w:rsidRPr="009F2B9A">
        <w:rPr>
          <w:sz w:val="28"/>
          <w:szCs w:val="28"/>
        </w:rPr>
        <w:t>работу);</w:t>
      </w:r>
    </w:p>
    <w:p w:rsidR="001F0E4E" w:rsidRPr="009F2B9A" w:rsidRDefault="001F0E4E" w:rsidP="001F0E4E">
      <w:pPr>
        <w:shd w:val="clear" w:color="auto" w:fill="FFFFFF"/>
        <w:spacing w:line="276" w:lineRule="auto"/>
        <w:rPr>
          <w:sz w:val="28"/>
          <w:szCs w:val="28"/>
        </w:rPr>
      </w:pPr>
      <w:r w:rsidRPr="009F2B9A">
        <w:rPr>
          <w:sz w:val="28"/>
          <w:szCs w:val="28"/>
        </w:rPr>
        <w:t>5. умение слушать и принимать    чужую точку зрения;</w:t>
      </w:r>
    </w:p>
    <w:p w:rsidR="001F0E4E" w:rsidRPr="009F2B9A" w:rsidRDefault="001F0E4E" w:rsidP="001F0E4E">
      <w:pPr>
        <w:shd w:val="clear" w:color="auto" w:fill="FFFFFF"/>
        <w:spacing w:line="276" w:lineRule="auto"/>
        <w:rPr>
          <w:sz w:val="28"/>
          <w:szCs w:val="28"/>
        </w:rPr>
      </w:pPr>
      <w:r w:rsidRPr="009F2B9A">
        <w:rPr>
          <w:sz w:val="28"/>
          <w:szCs w:val="28"/>
        </w:rPr>
        <w:t>6. умение высказывать,  отстаивать свою точку зрения;</w:t>
      </w:r>
    </w:p>
    <w:p w:rsidR="001F0E4E" w:rsidRPr="009F2B9A" w:rsidRDefault="001F0E4E" w:rsidP="001F0E4E">
      <w:pPr>
        <w:shd w:val="clear" w:color="auto" w:fill="FFFFFF"/>
        <w:spacing w:line="276" w:lineRule="auto"/>
        <w:rPr>
          <w:sz w:val="28"/>
          <w:szCs w:val="28"/>
        </w:rPr>
      </w:pPr>
      <w:r w:rsidRPr="009F2B9A">
        <w:rPr>
          <w:sz w:val="28"/>
          <w:szCs w:val="28"/>
        </w:rPr>
        <w:t>7. легче (для педагога)</w:t>
      </w:r>
    </w:p>
    <w:p w:rsidR="001F0E4E" w:rsidRPr="009F2B9A" w:rsidRDefault="001F0E4E" w:rsidP="001F0E4E">
      <w:pPr>
        <w:shd w:val="clear" w:color="auto" w:fill="FFFFFF"/>
        <w:spacing w:line="276" w:lineRule="auto"/>
        <w:rPr>
          <w:b/>
          <w:color w:val="000000"/>
          <w:sz w:val="28"/>
          <w:szCs w:val="28"/>
        </w:rPr>
      </w:pPr>
      <w:r w:rsidRPr="009F2B9A">
        <w:rPr>
          <w:b/>
          <w:color w:val="000000"/>
          <w:sz w:val="28"/>
          <w:szCs w:val="28"/>
        </w:rPr>
        <w:t>Интерактивные  методы</w:t>
      </w:r>
      <w:proofErr w:type="gramStart"/>
      <w:r w:rsidRPr="009F2B9A">
        <w:rPr>
          <w:b/>
          <w:color w:val="000000"/>
          <w:sz w:val="28"/>
          <w:szCs w:val="28"/>
        </w:rPr>
        <w:t xml:space="preserve">  :</w:t>
      </w:r>
      <w:proofErr w:type="gramEnd"/>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«мозговая атака»,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метод «круглого стола»,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конкурсы практических работ с их обсуждением,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коллективные решения творческих задач,</w:t>
      </w:r>
    </w:p>
    <w:p w:rsidR="001F0E4E" w:rsidRPr="009F2B9A" w:rsidRDefault="001F0E4E" w:rsidP="001F0E4E">
      <w:pPr>
        <w:shd w:val="clear" w:color="auto" w:fill="FFFFFF"/>
        <w:spacing w:line="276" w:lineRule="auto"/>
        <w:rPr>
          <w:b/>
          <w:color w:val="000000"/>
          <w:sz w:val="28"/>
          <w:szCs w:val="28"/>
        </w:rPr>
      </w:pPr>
      <w:r w:rsidRPr="009F2B9A">
        <w:rPr>
          <w:b/>
          <w:color w:val="000000"/>
          <w:sz w:val="28"/>
          <w:szCs w:val="28"/>
        </w:rPr>
        <w:t>Прием «Ресторан»</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Представьте, что сегодняшний день мы провели в ресторане, и теперь директор ресторана просит вас ответить на несколько вопросов:</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Я съел бы ещё этого…</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Больше всего мне понравилось…</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Я почти переварил…</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Я переел…</w:t>
      </w:r>
    </w:p>
    <w:p w:rsidR="001F0E4E" w:rsidRPr="009F2B9A" w:rsidRDefault="001F0E4E" w:rsidP="009F2B9A">
      <w:pPr>
        <w:shd w:val="clear" w:color="auto" w:fill="FFFFFF"/>
        <w:spacing w:line="276" w:lineRule="auto"/>
        <w:rPr>
          <w:color w:val="000000"/>
          <w:sz w:val="28"/>
          <w:szCs w:val="28"/>
        </w:rPr>
      </w:pPr>
      <w:r w:rsidRPr="009F2B9A">
        <w:rPr>
          <w:color w:val="000000"/>
          <w:sz w:val="28"/>
          <w:szCs w:val="28"/>
        </w:rPr>
        <w:t>- Пожалуйста, добавьте…</w:t>
      </w:r>
    </w:p>
    <w:p w:rsidR="001F0E4E" w:rsidRPr="009F2B9A" w:rsidRDefault="001F0E4E" w:rsidP="001F0E4E">
      <w:pPr>
        <w:shd w:val="clear" w:color="auto" w:fill="FFFFFF"/>
        <w:spacing w:line="276" w:lineRule="auto"/>
        <w:outlineLvl w:val="0"/>
        <w:rPr>
          <w:b/>
          <w:color w:val="000000"/>
          <w:kern w:val="36"/>
          <w:sz w:val="28"/>
          <w:szCs w:val="28"/>
        </w:rPr>
      </w:pPr>
      <w:r w:rsidRPr="009F2B9A">
        <w:rPr>
          <w:b/>
          <w:color w:val="000000" w:themeColor="text1"/>
          <w:sz w:val="28"/>
          <w:szCs w:val="28"/>
        </w:rPr>
        <w:t>2.</w:t>
      </w:r>
      <w:r w:rsidRPr="009F2B9A">
        <w:rPr>
          <w:color w:val="000000" w:themeColor="text1"/>
          <w:sz w:val="28"/>
          <w:szCs w:val="28"/>
        </w:rPr>
        <w:tab/>
        <w:t xml:space="preserve">Широко применяю при изучении различных тем метод проект,  </w:t>
      </w:r>
      <w:r w:rsidRPr="009F2B9A">
        <w:rPr>
          <w:b/>
          <w:color w:val="000000"/>
          <w:kern w:val="36"/>
          <w:sz w:val="28"/>
          <w:szCs w:val="28"/>
        </w:rPr>
        <w:t>Тема: Применение метода проекта на уроке математики 4 классе</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Цель: </w:t>
      </w:r>
      <w:r w:rsidRPr="009F2B9A">
        <w:rPr>
          <w:color w:val="000000"/>
          <w:sz w:val="28"/>
          <w:szCs w:val="28"/>
        </w:rPr>
        <w:t>обеспечить в ходе урока закрепление умения определять порядок действий, преобразовывать величины, решать задачи, выполнять письменные вычисления, решать нестандартные задачи.</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Задачи:</w:t>
      </w:r>
    </w:p>
    <w:p w:rsidR="001F0E4E" w:rsidRPr="009F2B9A" w:rsidRDefault="001F0E4E" w:rsidP="001F0E4E">
      <w:pPr>
        <w:numPr>
          <w:ilvl w:val="0"/>
          <w:numId w:val="6"/>
        </w:numPr>
        <w:shd w:val="clear" w:color="auto" w:fill="FFFFFF"/>
        <w:spacing w:line="276" w:lineRule="auto"/>
        <w:ind w:left="0"/>
        <w:rPr>
          <w:color w:val="000000"/>
          <w:sz w:val="28"/>
          <w:szCs w:val="28"/>
        </w:rPr>
      </w:pPr>
      <w:r w:rsidRPr="009F2B9A">
        <w:rPr>
          <w:color w:val="000000"/>
          <w:sz w:val="28"/>
          <w:szCs w:val="28"/>
        </w:rPr>
        <w:t xml:space="preserve">закрепить </w:t>
      </w:r>
      <w:proofErr w:type="spellStart"/>
      <w:r w:rsidRPr="009F2B9A">
        <w:rPr>
          <w:color w:val="000000"/>
          <w:sz w:val="28"/>
          <w:szCs w:val="28"/>
        </w:rPr>
        <w:t>общеучебные</w:t>
      </w:r>
      <w:proofErr w:type="spellEnd"/>
      <w:r w:rsidRPr="009F2B9A">
        <w:rPr>
          <w:color w:val="000000"/>
          <w:sz w:val="28"/>
          <w:szCs w:val="28"/>
        </w:rPr>
        <w:t xml:space="preserve"> умения и навыки по математике учащихся 4 класса;</w:t>
      </w:r>
    </w:p>
    <w:p w:rsidR="001F0E4E" w:rsidRPr="009F2B9A" w:rsidRDefault="001F0E4E" w:rsidP="001F0E4E">
      <w:pPr>
        <w:numPr>
          <w:ilvl w:val="0"/>
          <w:numId w:val="6"/>
        </w:numPr>
        <w:shd w:val="clear" w:color="auto" w:fill="FFFFFF"/>
        <w:spacing w:line="276" w:lineRule="auto"/>
        <w:ind w:left="0"/>
        <w:rPr>
          <w:color w:val="000000"/>
          <w:sz w:val="28"/>
          <w:szCs w:val="28"/>
        </w:rPr>
      </w:pPr>
      <w:r w:rsidRPr="009F2B9A">
        <w:rPr>
          <w:color w:val="000000"/>
          <w:sz w:val="28"/>
          <w:szCs w:val="28"/>
        </w:rPr>
        <w:t>содействовать в ходе занятия формированию и развитию самооценки, критичности, внимательности.</w:t>
      </w:r>
    </w:p>
    <w:p w:rsidR="001F0E4E" w:rsidRPr="009F2B9A" w:rsidRDefault="001F0E4E" w:rsidP="001F0E4E">
      <w:pPr>
        <w:numPr>
          <w:ilvl w:val="0"/>
          <w:numId w:val="6"/>
        </w:numPr>
        <w:shd w:val="clear" w:color="auto" w:fill="FFFFFF"/>
        <w:spacing w:line="276" w:lineRule="auto"/>
        <w:ind w:left="0"/>
        <w:rPr>
          <w:color w:val="000000"/>
          <w:sz w:val="28"/>
          <w:szCs w:val="28"/>
        </w:rPr>
      </w:pPr>
      <w:r w:rsidRPr="009F2B9A">
        <w:rPr>
          <w:color w:val="000000"/>
          <w:sz w:val="28"/>
          <w:szCs w:val="28"/>
        </w:rPr>
        <w:t>развивать познавательные интересы школьников, включая в содержание занятия элементы новизны знаний, связи с жизнью, познавательных сторон.</w:t>
      </w:r>
    </w:p>
    <w:p w:rsidR="001F0E4E" w:rsidRPr="009F2B9A" w:rsidRDefault="001F0E4E" w:rsidP="001F0E4E">
      <w:pPr>
        <w:numPr>
          <w:ilvl w:val="0"/>
          <w:numId w:val="6"/>
        </w:numPr>
        <w:shd w:val="clear" w:color="auto" w:fill="FFFFFF"/>
        <w:spacing w:line="276" w:lineRule="auto"/>
        <w:ind w:left="0"/>
        <w:rPr>
          <w:color w:val="000000"/>
          <w:sz w:val="28"/>
          <w:szCs w:val="28"/>
        </w:rPr>
      </w:pPr>
      <w:r w:rsidRPr="009F2B9A">
        <w:rPr>
          <w:color w:val="000000"/>
          <w:sz w:val="28"/>
          <w:szCs w:val="28"/>
        </w:rPr>
        <w:t>реализовать технологию проектной деятельности в уроке математики</w:t>
      </w:r>
      <w:r w:rsidRPr="009F2B9A">
        <w:rPr>
          <w:b/>
          <w:bCs/>
          <w:color w:val="000000"/>
          <w:sz w:val="28"/>
          <w:szCs w:val="28"/>
        </w:rPr>
        <w:t>.</w:t>
      </w:r>
    </w:p>
    <w:p w:rsidR="009F2B9A" w:rsidRDefault="001F0E4E" w:rsidP="001F0E4E">
      <w:pPr>
        <w:shd w:val="clear" w:color="auto" w:fill="FFFFFF"/>
        <w:spacing w:line="276" w:lineRule="auto"/>
        <w:rPr>
          <w:color w:val="000000"/>
          <w:sz w:val="28"/>
          <w:szCs w:val="28"/>
        </w:rPr>
      </w:pPr>
      <w:proofErr w:type="gramStart"/>
      <w:r w:rsidRPr="009F2B9A">
        <w:rPr>
          <w:b/>
          <w:bCs/>
          <w:color w:val="000000"/>
          <w:sz w:val="28"/>
          <w:szCs w:val="28"/>
        </w:rPr>
        <w:t>Оборудование</w:t>
      </w:r>
      <w:r w:rsidRPr="009F2B9A">
        <w:rPr>
          <w:color w:val="000000"/>
          <w:sz w:val="28"/>
          <w:szCs w:val="28"/>
        </w:rPr>
        <w:t xml:space="preserve">: камни с математическими выражениями, карточки-плиты для закладывания фундамента с ребусами, карточка для расчётов размера кирпичей, кирпичи с математическими выражениями, эскизы дома, сигнальные треугольники синего, красного, зелёного и белого цвета, крыша для дома, рамы для дома, карточки с задачами, цветы красного, жёлтого, синего цветов для определения оценки работы в группе, карточки для </w:t>
      </w:r>
      <w:proofErr w:type="gramEnd"/>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звёздочки обдумывания, памятка с этапами проектной деятельности.</w:t>
      </w:r>
    </w:p>
    <w:p w:rsidR="001F0E4E" w:rsidRPr="009F2B9A" w:rsidRDefault="001F0E4E" w:rsidP="001F0E4E">
      <w:pPr>
        <w:spacing w:line="276" w:lineRule="auto"/>
        <w:outlineLvl w:val="2"/>
        <w:rPr>
          <w:color w:val="000000"/>
          <w:sz w:val="28"/>
          <w:szCs w:val="28"/>
          <w:shd w:val="clear" w:color="auto" w:fill="FFFFFF"/>
        </w:rPr>
      </w:pPr>
      <w:r w:rsidRPr="009F2B9A">
        <w:rPr>
          <w:color w:val="000000"/>
          <w:sz w:val="28"/>
          <w:szCs w:val="28"/>
          <w:shd w:val="clear" w:color="auto" w:fill="FFFFFF"/>
        </w:rPr>
        <w:t>Ход урока</w:t>
      </w:r>
    </w:p>
    <w:p w:rsidR="001F0E4E" w:rsidRPr="009F2B9A" w:rsidRDefault="001F0E4E" w:rsidP="001F0E4E">
      <w:pPr>
        <w:shd w:val="clear" w:color="auto" w:fill="FFFFFF"/>
        <w:spacing w:line="276" w:lineRule="auto"/>
        <w:outlineLvl w:val="2"/>
        <w:rPr>
          <w:color w:val="000000"/>
          <w:sz w:val="28"/>
          <w:szCs w:val="28"/>
        </w:rPr>
      </w:pPr>
      <w:r w:rsidRPr="009F2B9A">
        <w:rPr>
          <w:b/>
          <w:bCs/>
          <w:color w:val="000000"/>
          <w:sz w:val="28"/>
          <w:szCs w:val="28"/>
        </w:rPr>
        <w:t>1. Организационный момент</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Учитель:</w:t>
      </w:r>
      <w:r w:rsidRPr="009F2B9A">
        <w:rPr>
          <w:color w:val="000000"/>
          <w:sz w:val="28"/>
          <w:szCs w:val="28"/>
        </w:rPr>
        <w:t> Сегодня у нас необычное занятие. Мы проведём его в виде деловой игры “Строим дом” и закрепим знания, умения и навыки по математике, приобретённые в 4 классе. Так же на уроке нам понадобятся знания проектной деятельности. Строить дом мы будем, используя этапы проектной деятельности. Давайте их вспомним.</w:t>
      </w:r>
    </w:p>
    <w:p w:rsidR="001F0E4E" w:rsidRPr="009F2B9A" w:rsidRDefault="001F0E4E" w:rsidP="001F0E4E">
      <w:pPr>
        <w:shd w:val="clear" w:color="auto" w:fill="FFFFFF"/>
        <w:spacing w:line="276" w:lineRule="auto"/>
        <w:outlineLvl w:val="2"/>
        <w:rPr>
          <w:color w:val="000000"/>
          <w:sz w:val="28"/>
          <w:szCs w:val="28"/>
        </w:rPr>
      </w:pPr>
      <w:r w:rsidRPr="009F2B9A">
        <w:rPr>
          <w:b/>
          <w:bCs/>
          <w:color w:val="000000"/>
          <w:sz w:val="28"/>
          <w:szCs w:val="28"/>
        </w:rPr>
        <w:t>2. Основные этапы проектной деятельности</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Определение потребностей и краткая формулировка задачи.</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Набор первоначальных идей.</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Проработка одной или нескольких идей.</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Планирование и изготовление продукта.</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Презентация или защита проекта.</w:t>
      </w:r>
    </w:p>
    <w:p w:rsidR="001F0E4E" w:rsidRPr="009F2B9A" w:rsidRDefault="001F0E4E" w:rsidP="001F0E4E">
      <w:pPr>
        <w:numPr>
          <w:ilvl w:val="0"/>
          <w:numId w:val="7"/>
        </w:numPr>
        <w:shd w:val="clear" w:color="auto" w:fill="FFFFFF"/>
        <w:spacing w:line="276" w:lineRule="auto"/>
        <w:ind w:left="0"/>
        <w:rPr>
          <w:color w:val="000000"/>
          <w:sz w:val="28"/>
          <w:szCs w:val="28"/>
        </w:rPr>
      </w:pPr>
      <w:r w:rsidRPr="009F2B9A">
        <w:rPr>
          <w:color w:val="000000"/>
          <w:sz w:val="28"/>
          <w:szCs w:val="28"/>
        </w:rPr>
        <w:t>Оценка своей работы.</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1-й этап.</w:t>
      </w:r>
      <w:r w:rsidRPr="009F2B9A">
        <w:rPr>
          <w:color w:val="000000"/>
          <w:sz w:val="28"/>
          <w:szCs w:val="28"/>
        </w:rPr>
        <w:t> </w:t>
      </w:r>
      <w:r w:rsidRPr="009F2B9A">
        <w:rPr>
          <w:b/>
          <w:bCs/>
          <w:color w:val="000000"/>
          <w:sz w:val="28"/>
          <w:szCs w:val="28"/>
        </w:rPr>
        <w:t>Определение потребностей и краткая формулировка задачи</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Всегда ли человек жил в таких условиях, как  сейчас?</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Какие жилища были у древних людей?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Какое жилище строится в наше время?</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(Заранее дано ребёнку задание, чтобы он приготовил сообщение на тему “Жилище людей от древности до современности”.)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Было такое время, когда люди получали жильё бесплатно. Для этого им нужно было устроиться на работу в какую-либо организацию, встать на очередь на жильё и дожидаться. Квартиры и дома могли получать люди разных слоёв общества: и интеллигенция, и рабочие, и крестьяне. Ведь согласитесь, что крыша над головой, это очень важно в жизни человека.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Какая жилищная программа действует сейчас в России? </w:t>
      </w:r>
      <w:r w:rsidRPr="009F2B9A">
        <w:rPr>
          <w:i/>
          <w:iCs/>
          <w:color w:val="000000"/>
          <w:sz w:val="28"/>
          <w:szCs w:val="28"/>
        </w:rPr>
        <w:t>(Программа “Доступное жильё”.)</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В чём заключается смысл этой программы? </w:t>
      </w:r>
      <w:r w:rsidRPr="009F2B9A">
        <w:rPr>
          <w:i/>
          <w:iCs/>
          <w:color w:val="000000"/>
          <w:sz w:val="28"/>
          <w:szCs w:val="28"/>
        </w:rPr>
        <w:t>(В оформлении ипотеки.)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Что такое ипотека? </w:t>
      </w:r>
      <w:r w:rsidRPr="009F2B9A">
        <w:rPr>
          <w:i/>
          <w:iCs/>
          <w:color w:val="000000"/>
          <w:sz w:val="28"/>
          <w:szCs w:val="28"/>
        </w:rPr>
        <w:t>(Ответ находим в словаре С.И.Ожегова.)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w:t>
      </w:r>
      <w:r w:rsidRPr="009F2B9A">
        <w:rPr>
          <w:b/>
          <w:bCs/>
          <w:color w:val="000000"/>
          <w:sz w:val="28"/>
          <w:szCs w:val="28"/>
        </w:rPr>
        <w:t>Ипотека – </w:t>
      </w:r>
      <w:r w:rsidRPr="009F2B9A">
        <w:rPr>
          <w:color w:val="000000"/>
          <w:sz w:val="28"/>
          <w:szCs w:val="28"/>
        </w:rPr>
        <w:t>это залог недвижимого имущества; ссуда, выдаваемая под такой залог, а также соответствующий документ.</w:t>
      </w:r>
    </w:p>
    <w:p w:rsidR="009F2B9A" w:rsidRDefault="001F0E4E" w:rsidP="001F0E4E">
      <w:pPr>
        <w:shd w:val="clear" w:color="auto" w:fill="FFFFFF"/>
        <w:spacing w:line="276" w:lineRule="auto"/>
        <w:rPr>
          <w:color w:val="000000"/>
          <w:sz w:val="28"/>
          <w:szCs w:val="28"/>
        </w:rPr>
      </w:pPr>
      <w:r w:rsidRPr="009F2B9A">
        <w:rPr>
          <w:color w:val="000000"/>
          <w:sz w:val="28"/>
          <w:szCs w:val="28"/>
        </w:rPr>
        <w:t xml:space="preserve">– В нашем районе уже многие молодые семьи получили </w:t>
      </w:r>
      <w:proofErr w:type="gramStart"/>
      <w:r w:rsidRPr="009F2B9A">
        <w:rPr>
          <w:color w:val="000000"/>
          <w:sz w:val="28"/>
          <w:szCs w:val="28"/>
        </w:rPr>
        <w:t>ипотечное</w:t>
      </w:r>
      <w:proofErr w:type="gramEnd"/>
      <w:r w:rsidRPr="009F2B9A">
        <w:rPr>
          <w:color w:val="000000"/>
          <w:sz w:val="28"/>
          <w:szCs w:val="28"/>
        </w:rPr>
        <w:t xml:space="preserve"> </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кредитование. А у нас в классе есть ребята, родители которых оформили ипотеку</w:t>
      </w:r>
      <w:proofErr w:type="gramStart"/>
      <w:r w:rsidRPr="009F2B9A">
        <w:rPr>
          <w:color w:val="000000"/>
          <w:sz w:val="28"/>
          <w:szCs w:val="28"/>
        </w:rPr>
        <w:t>?</w:t>
      </w:r>
      <w:r w:rsidRPr="009F2B9A">
        <w:rPr>
          <w:i/>
          <w:iCs/>
          <w:color w:val="000000"/>
          <w:sz w:val="28"/>
          <w:szCs w:val="28"/>
        </w:rPr>
        <w:t>(</w:t>
      </w:r>
      <w:proofErr w:type="gramEnd"/>
      <w:r w:rsidRPr="009F2B9A">
        <w:rPr>
          <w:i/>
          <w:iCs/>
          <w:color w:val="000000"/>
          <w:sz w:val="28"/>
          <w:szCs w:val="28"/>
        </w:rPr>
        <w:t>Ответы детей.)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xml:space="preserve">– Давайте представим, что мы взрослые люди, которые оформили ипотеку на приобретение жилья. Приходит момент строительства, а мы не знаем с чего </w:t>
      </w:r>
      <w:proofErr w:type="gramStart"/>
      <w:r w:rsidRPr="009F2B9A">
        <w:rPr>
          <w:color w:val="000000"/>
          <w:sz w:val="28"/>
          <w:szCs w:val="28"/>
        </w:rPr>
        <w:t>начать</w:t>
      </w:r>
      <w:proofErr w:type="gramEnd"/>
      <w:r w:rsidRPr="009F2B9A">
        <w:rPr>
          <w:color w:val="000000"/>
          <w:sz w:val="28"/>
          <w:szCs w:val="28"/>
        </w:rPr>
        <w:t>. Таким образом, что у нас создаётся?</w:t>
      </w:r>
      <w:r w:rsidRPr="009F2B9A">
        <w:rPr>
          <w:i/>
          <w:iCs/>
          <w:color w:val="000000"/>
          <w:sz w:val="28"/>
          <w:szCs w:val="28"/>
        </w:rPr>
        <w:t> (Ответ детей</w:t>
      </w:r>
      <w:proofErr w:type="gramStart"/>
      <w:r w:rsidRPr="009F2B9A">
        <w:rPr>
          <w:i/>
          <w:iCs/>
          <w:color w:val="000000"/>
          <w:sz w:val="28"/>
          <w:szCs w:val="28"/>
        </w:rPr>
        <w:t>:“</w:t>
      </w:r>
      <w:proofErr w:type="gramEnd"/>
      <w:r w:rsidRPr="009F2B9A">
        <w:rPr>
          <w:i/>
          <w:iCs/>
          <w:color w:val="000000"/>
          <w:sz w:val="28"/>
          <w:szCs w:val="28"/>
        </w:rPr>
        <w:t>Проблема”.)</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Дети формулируют проблему.</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Проблема:</w:t>
      </w:r>
      <w:r w:rsidRPr="009F2B9A">
        <w:rPr>
          <w:color w:val="000000"/>
          <w:sz w:val="28"/>
          <w:szCs w:val="28"/>
        </w:rPr>
        <w:t> нам нужно построить дом, но мы не знаем, как это сделать, с чего начать.</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Цель:</w:t>
      </w:r>
      <w:r w:rsidRPr="009F2B9A">
        <w:rPr>
          <w:color w:val="000000"/>
          <w:sz w:val="28"/>
          <w:szCs w:val="28"/>
        </w:rPr>
        <w:t> построить дом.</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2-й этап. Набор первоначальных идей</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Выделите как можно больше различных идей, для того, чтобы найти самый верный путь для строительства нашего дома.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Для проработки первоначальных идей используем упражнение “Мозговой штурм”. Перед началом упражнения прослушайте инструкцию.</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ИНСТРУКЦИЯ</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Внимание!</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Помните, что во время “мозгового штурма” вы не должны обсуждать, какая идея хорошая, а какая плохая. Оценка ваших идей будет сделана позже – после “мозгового штурма”.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Не забудьте: надо записывать все предложенные идеи, стараясь, чтобы их было как можно больше.</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(Детям раздаются большие листы бумаги, для записи первоначальных идей.)</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3-й этап. Проработка одной или нескольких идей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Обсуждаем все предложенные идеи и выбираем в процессе обсуждения с одноклассниками и учителем ту идею, которая будет прорабатываться дальше. Создаём схему обдумывания.</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Звездочка обдумывания</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Дом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1</w:t>
      </w:r>
      <w:proofErr w:type="gramStart"/>
      <w:r w:rsidRPr="009F2B9A">
        <w:rPr>
          <w:color w:val="000000"/>
          <w:sz w:val="28"/>
          <w:szCs w:val="28"/>
        </w:rPr>
        <w:t xml:space="preserve"> Р</w:t>
      </w:r>
      <w:proofErr w:type="gramEnd"/>
      <w:r w:rsidRPr="009F2B9A">
        <w:rPr>
          <w:color w:val="000000"/>
          <w:sz w:val="28"/>
          <w:szCs w:val="28"/>
        </w:rPr>
        <w:t>асчистить площадку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2Заложить фундамент</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3Закупить кирпич</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4Выложить стены</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5Поставить крышу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6Вставить рамы</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7.Украсить площадку у дома</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4-й этап. Планирование и изготовление изделия</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Мы с вами строители. Поэтому разделимся на бригады. Первый ряд- I бригада, второй ряд- II бригада, третий ряд- III бригада.</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1. Работа по карточкам.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Ребята назначают бригадиров. Они получают карточки с ребусами для установки фундамента дома.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Один ученик получает карточку и работает у доски. Он рассчитывает размер кирпичей.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Все остальные ребята работают на расчистке площадки.</w:t>
      </w:r>
    </w:p>
    <w:p w:rsidR="001F0E4E" w:rsidRPr="009F2B9A" w:rsidRDefault="001F0E4E" w:rsidP="001F0E4E">
      <w:pPr>
        <w:spacing w:line="276" w:lineRule="auto"/>
        <w:rPr>
          <w:b/>
          <w:bCs/>
          <w:color w:val="000000"/>
          <w:sz w:val="28"/>
          <w:szCs w:val="28"/>
          <w:shd w:val="clear" w:color="auto" w:fill="FFFFFF"/>
        </w:rPr>
      </w:pPr>
      <w:r w:rsidRPr="009F2B9A">
        <w:rPr>
          <w:b/>
          <w:bCs/>
          <w:color w:val="000000"/>
          <w:sz w:val="28"/>
          <w:szCs w:val="28"/>
          <w:shd w:val="clear" w:color="auto" w:fill="FFFFFF"/>
        </w:rPr>
        <w:t>2. Работа в группе.</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На нашей площадке много камней, которые нам предстоит убрать. А помогут нам знания математики. Если вы решите выражения, камни убираются. </w:t>
      </w:r>
      <w:r w:rsidRPr="009F2B9A">
        <w:rPr>
          <w:i/>
          <w:iCs/>
          <w:color w:val="000000"/>
          <w:sz w:val="28"/>
          <w:szCs w:val="28"/>
        </w:rPr>
        <w:t>(Каждой бригаде нужно убрать свой камень, т.е. решить своё выражение.)</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(242526+18354): (15*4)</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2804*81-75978;54</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918-306875:25</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Камни убраны.</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 xml:space="preserve">Закладываем фундамент. Бригадиры сдают ребусы.  </w:t>
      </w:r>
      <w:r w:rsidRPr="009F2B9A">
        <w:rPr>
          <w:noProof/>
          <w:color w:val="000000"/>
          <w:sz w:val="28"/>
          <w:szCs w:val="28"/>
        </w:rPr>
      </w:r>
      <w:r w:rsidRPr="009F2B9A">
        <w:rPr>
          <w:noProof/>
          <w:color w:val="000000"/>
          <w:sz w:val="28"/>
          <w:szCs w:val="28"/>
        </w:rPr>
        <w:pict>
          <v:rect id="Прямоугольник 11" o:spid="_x0000_s1028"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vo2g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1Hdb6NoCAADKBQAADgAAAAAAAAAAAAAAAAAuAgAAZHJzL2Uy&#10;b0RvYy54bWxQSwECLQAUAAYACAAAACEATKDpLNgAAAADAQAADwAAAAAAAAAAAAAAAAA0BQAAZHJz&#10;L2Rvd25yZXYueG1sUEsFBgAAAAAEAAQA8wAAADkGAAAAAA==&#10;" filled="f" stroked="f">
            <o:lock v:ext="edit" aspectratio="t"/>
            <w10:wrap type="none"/>
            <w10:anchorlock/>
          </v:rect>
        </w:pict>
      </w:r>
      <w:r w:rsidRPr="009F2B9A">
        <w:rPr>
          <w:noProof/>
          <w:color w:val="000000"/>
          <w:sz w:val="28"/>
          <w:szCs w:val="28"/>
        </w:rPr>
      </w:r>
      <w:r w:rsidRPr="009F2B9A">
        <w:rPr>
          <w:noProof/>
          <w:color w:val="000000"/>
          <w:sz w:val="28"/>
          <w:szCs w:val="28"/>
        </w:rPr>
        <w:pict>
          <v:rect id="Прямоугольник 4" o:spid="_x0000_s1027"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BipnmvYAgAAyAUAAA4AAAAAAAAAAAAAAAAALgIAAGRycy9lMm9E&#10;b2MueG1sUEsBAi0AFAAGAAgAAAAhAEyg6SzYAAAAAwEAAA8AAAAAAAAAAAAAAAAAMgUAAGRycy9k&#10;b3ducmV2LnhtbFBLBQYAAAAABAAEAPMAAAA3BgAAAAA=&#10;" filled="f" stroked="f">
            <o:lock v:ext="edit" aspectratio="t"/>
            <w10:wrap type="none"/>
            <w10:anchorlock/>
          </v:rect>
        </w:pic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Примеры столбиком на умножение со звездочками</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На доске появляется фундамент. Им являются карточки с ребусами.</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Из какого строительного материала выкладываю стены? </w:t>
      </w:r>
      <w:r w:rsidRPr="009F2B9A">
        <w:rPr>
          <w:i/>
          <w:iCs/>
          <w:color w:val="000000"/>
          <w:sz w:val="28"/>
          <w:szCs w:val="28"/>
        </w:rPr>
        <w:t>(Ответы детей.)</w:t>
      </w:r>
      <w:r w:rsidRPr="009F2B9A">
        <w:rPr>
          <w:color w:val="000000"/>
          <w:sz w:val="28"/>
          <w:szCs w:val="28"/>
        </w:rPr>
        <w:t> Наш дом будет из кирпича.</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Смотрим расчеты на доске. Проверяем ученика работавшего по карточке.</w:t>
      </w:r>
    </w:p>
    <w:p w:rsidR="001F0E4E" w:rsidRPr="009F2B9A" w:rsidRDefault="001F0E4E" w:rsidP="001F0E4E">
      <w:pPr>
        <w:spacing w:line="276" w:lineRule="auto"/>
        <w:rPr>
          <w:b/>
          <w:bCs/>
          <w:color w:val="000000"/>
          <w:sz w:val="28"/>
          <w:szCs w:val="28"/>
          <w:shd w:val="clear" w:color="auto" w:fill="FFFFFF"/>
        </w:rPr>
      </w:pPr>
      <w:r w:rsidRPr="009F2B9A">
        <w:rPr>
          <w:b/>
          <w:bCs/>
          <w:color w:val="000000"/>
          <w:sz w:val="28"/>
          <w:szCs w:val="28"/>
          <w:shd w:val="clear" w:color="auto" w:fill="FFFFFF"/>
        </w:rPr>
        <w:t>Карточка</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1.Вырази в более крупных единицах</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размеры кирпича</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Длина -250 мм</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Ширина -120мм</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Высота-60мм</w:t>
      </w:r>
    </w:p>
    <w:p w:rsidR="001F0E4E" w:rsidRPr="009F2B9A" w:rsidRDefault="001F0E4E" w:rsidP="001F0E4E">
      <w:pPr>
        <w:spacing w:line="276" w:lineRule="auto"/>
        <w:rPr>
          <w:bCs/>
          <w:color w:val="000000"/>
          <w:sz w:val="28"/>
          <w:szCs w:val="28"/>
          <w:shd w:val="clear" w:color="auto" w:fill="FFFFFF"/>
        </w:rPr>
      </w:pPr>
      <w:r w:rsidRPr="009F2B9A">
        <w:rPr>
          <w:bCs/>
          <w:color w:val="000000"/>
          <w:sz w:val="28"/>
          <w:szCs w:val="28"/>
          <w:shd w:val="clear" w:color="auto" w:fill="FFFFFF"/>
        </w:rPr>
        <w:t>2. Вырази массу блоков 1т5ц в килограммах</w:t>
      </w:r>
    </w:p>
    <w:p w:rsidR="001F0E4E" w:rsidRPr="009F2B9A" w:rsidRDefault="001F0E4E" w:rsidP="001F0E4E">
      <w:pPr>
        <w:spacing w:line="276" w:lineRule="auto"/>
        <w:rPr>
          <w:b/>
          <w:bCs/>
          <w:color w:val="000000"/>
          <w:sz w:val="28"/>
          <w:szCs w:val="28"/>
          <w:shd w:val="clear" w:color="auto" w:fill="FFFFFF"/>
        </w:rPr>
      </w:pPr>
      <w:r w:rsidRPr="009F2B9A">
        <w:rPr>
          <w:b/>
          <w:bCs/>
          <w:color w:val="000000"/>
          <w:sz w:val="28"/>
          <w:szCs w:val="28"/>
          <w:shd w:val="clear" w:color="auto" w:fill="FFFFFF"/>
        </w:rPr>
        <w:t xml:space="preserve">3. Работа по карточкам </w:t>
      </w:r>
      <w:proofErr w:type="spellStart"/>
      <w:r w:rsidRPr="009F2B9A">
        <w:rPr>
          <w:b/>
          <w:bCs/>
          <w:color w:val="000000"/>
          <w:sz w:val="28"/>
          <w:szCs w:val="28"/>
          <w:shd w:val="clear" w:color="auto" w:fill="FFFFFF"/>
        </w:rPr>
        <w:t>разноуровневого</w:t>
      </w:r>
      <w:proofErr w:type="spellEnd"/>
      <w:r w:rsidRPr="009F2B9A">
        <w:rPr>
          <w:b/>
          <w:bCs/>
          <w:color w:val="000000"/>
          <w:sz w:val="28"/>
          <w:szCs w:val="28"/>
          <w:shd w:val="clear" w:color="auto" w:fill="FFFFFF"/>
        </w:rPr>
        <w:t xml:space="preserve"> характера</w:t>
      </w:r>
    </w:p>
    <w:p w:rsid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 xml:space="preserve">Размеры кирпича мы знаем. Теперь нам нужно его закупить. На партах у </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каждого лежат листочки коричневого цвета (кирпичи), на них задание тестового характера в трех вариантах.</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I вариант рассчитан на сильного ученика, II вариант – на среднего, III вариан</w:t>
      </w:r>
      <w:proofErr w:type="gramStart"/>
      <w:r w:rsidRPr="009F2B9A">
        <w:rPr>
          <w:i/>
          <w:iCs/>
          <w:color w:val="000000"/>
          <w:sz w:val="28"/>
          <w:szCs w:val="28"/>
        </w:rPr>
        <w:t>т-</w:t>
      </w:r>
      <w:proofErr w:type="gramEnd"/>
      <w:r w:rsidRPr="009F2B9A">
        <w:rPr>
          <w:i/>
          <w:iCs/>
          <w:color w:val="000000"/>
          <w:sz w:val="28"/>
          <w:szCs w:val="28"/>
        </w:rPr>
        <w:t xml:space="preserve"> на слабого.</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За две минуты нужно постараться решить как можно больше выражений.</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Взаимопроверка.</w:t>
      </w:r>
    </w:p>
    <w:p w:rsidR="001F0E4E" w:rsidRPr="009F2B9A" w:rsidRDefault="001F0E4E" w:rsidP="001F0E4E">
      <w:pPr>
        <w:spacing w:line="276" w:lineRule="auto"/>
        <w:rPr>
          <w:b/>
          <w:bCs/>
          <w:color w:val="000000"/>
          <w:sz w:val="28"/>
          <w:szCs w:val="28"/>
          <w:shd w:val="clear" w:color="auto" w:fill="FFFFFF"/>
        </w:rPr>
      </w:pPr>
      <w:r w:rsidRPr="009F2B9A">
        <w:rPr>
          <w:b/>
          <w:bCs/>
          <w:color w:val="000000"/>
          <w:sz w:val="28"/>
          <w:szCs w:val="28"/>
          <w:shd w:val="clear" w:color="auto" w:fill="FFFFFF"/>
        </w:rPr>
        <w:t>4. Физкультминутка</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Ну, вот наши кирпичи готовы. Мы немного устали, поэтому предлагаю сделать перерыв.</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Раз, два, три, четыре.</w:t>
      </w:r>
      <w:r w:rsidRPr="009F2B9A">
        <w:rPr>
          <w:color w:val="000000"/>
          <w:sz w:val="28"/>
          <w:szCs w:val="28"/>
        </w:rPr>
        <w:br/>
        <w:t>Руки выше, ноги шире.</w:t>
      </w:r>
      <w:r w:rsidRPr="009F2B9A">
        <w:rPr>
          <w:color w:val="000000"/>
          <w:sz w:val="28"/>
          <w:szCs w:val="28"/>
        </w:rPr>
        <w:br/>
        <w:t>Мы немного отдохнем,</w:t>
      </w:r>
      <w:r w:rsidRPr="009F2B9A">
        <w:rPr>
          <w:color w:val="000000"/>
          <w:sz w:val="28"/>
          <w:szCs w:val="28"/>
        </w:rPr>
        <w:br/>
        <w:t>Строить дом опять начнем.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xml:space="preserve">– Теперь повезем наши кирпичи со склада на участок. </w:t>
      </w:r>
      <w:proofErr w:type="gramStart"/>
      <w:r w:rsidRPr="009F2B9A">
        <w:rPr>
          <w:color w:val="000000"/>
          <w:sz w:val="28"/>
          <w:szCs w:val="28"/>
        </w:rPr>
        <w:t>(На конце указки прикреплен нарисованный грузовик.</w:t>
      </w:r>
      <w:proofErr w:type="gramEnd"/>
      <w:r w:rsidRPr="009F2B9A">
        <w:rPr>
          <w:color w:val="000000"/>
          <w:sz w:val="28"/>
          <w:szCs w:val="28"/>
        </w:rPr>
        <w:t xml:space="preserve"> Везем кирпичи по дороге. Дорогой служат траектории разных цветов по технологии </w:t>
      </w:r>
      <w:proofErr w:type="spellStart"/>
      <w:r w:rsidRPr="009F2B9A">
        <w:rPr>
          <w:color w:val="000000"/>
          <w:sz w:val="28"/>
          <w:szCs w:val="28"/>
        </w:rPr>
        <w:t>Базарнова</w:t>
      </w:r>
      <w:proofErr w:type="spellEnd"/>
      <w:r w:rsidRPr="009F2B9A">
        <w:rPr>
          <w:color w:val="000000"/>
          <w:sz w:val="28"/>
          <w:szCs w:val="28"/>
        </w:rPr>
        <w:t xml:space="preserve">. </w:t>
      </w:r>
      <w:proofErr w:type="gramStart"/>
      <w:r w:rsidRPr="009F2B9A">
        <w:rPr>
          <w:color w:val="000000"/>
          <w:sz w:val="28"/>
          <w:szCs w:val="28"/>
        </w:rPr>
        <w:t>Упражнение для профилактики близорукости).</w:t>
      </w:r>
      <w:proofErr w:type="gramEnd"/>
    </w:p>
    <w:p w:rsidR="001F0E4E" w:rsidRPr="009F2B9A" w:rsidRDefault="001F0E4E" w:rsidP="001F0E4E">
      <w:pPr>
        <w:numPr>
          <w:ilvl w:val="0"/>
          <w:numId w:val="3"/>
        </w:numPr>
        <w:shd w:val="clear" w:color="auto" w:fill="FFFFFF"/>
        <w:spacing w:line="276" w:lineRule="auto"/>
        <w:rPr>
          <w:b/>
          <w:bCs/>
          <w:color w:val="000000"/>
          <w:sz w:val="28"/>
          <w:szCs w:val="28"/>
        </w:rPr>
      </w:pPr>
      <w:r w:rsidRPr="009F2B9A">
        <w:rPr>
          <w:b/>
          <w:bCs/>
          <w:color w:val="000000"/>
          <w:sz w:val="28"/>
          <w:szCs w:val="28"/>
        </w:rPr>
        <w:t>Работа по эскизу.</w:t>
      </w:r>
    </w:p>
    <w:p w:rsidR="001F0E4E" w:rsidRPr="009F2B9A" w:rsidRDefault="001F0E4E" w:rsidP="001F0E4E">
      <w:pPr>
        <w:shd w:val="clear" w:color="auto" w:fill="FFFFFF"/>
        <w:spacing w:line="276" w:lineRule="auto"/>
        <w:rPr>
          <w:b/>
          <w:bCs/>
          <w:color w:val="000000"/>
          <w:sz w:val="28"/>
          <w:szCs w:val="28"/>
        </w:rPr>
      </w:pPr>
      <w:r w:rsidRPr="009F2B9A">
        <w:rPr>
          <w:noProof/>
          <w:color w:val="000000"/>
          <w:sz w:val="28"/>
          <w:szCs w:val="28"/>
        </w:rPr>
      </w:r>
      <w:r w:rsidRPr="009F2B9A">
        <w:rPr>
          <w:noProof/>
          <w:color w:val="000000"/>
          <w:sz w:val="28"/>
          <w:szCs w:val="28"/>
        </w:rPr>
        <w:pict>
          <v:rect id="Прямоугольник 3" o:spid="_x0000_s1026"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y4DEG2QIAAMgFAAAOAAAAAAAAAAAAAAAAAC4CAABkcnMvZTJv&#10;RG9jLnhtbFBLAQItABQABgAIAAAAIQBMoOks2AAAAAMBAAAPAAAAAAAAAAAAAAAAADMFAABkcnMv&#10;ZG93bnJldi54bWxQSwUGAAAAAAQABADzAAAAOAYAAAAA&#10;" filled="f" stroked="f">
            <o:lock v:ext="edit" aspectratio="t"/>
            <w10:wrap type="none"/>
            <w10:anchorlock/>
          </v:rect>
        </w:pict>
      </w:r>
      <w:r w:rsidRPr="009F2B9A">
        <w:rPr>
          <w:color w:val="000000"/>
          <w:sz w:val="28"/>
          <w:szCs w:val="28"/>
        </w:rPr>
        <w:t>эскиз дома</w:t>
      </w:r>
    </w:p>
    <w:tbl>
      <w:tblPr>
        <w:tblW w:w="0" w:type="auto"/>
        <w:shd w:val="clear" w:color="auto" w:fill="FFFFFF"/>
        <w:tblCellMar>
          <w:top w:w="60" w:type="dxa"/>
          <w:left w:w="60" w:type="dxa"/>
          <w:bottom w:w="60" w:type="dxa"/>
          <w:right w:w="60" w:type="dxa"/>
        </w:tblCellMar>
        <w:tblLook w:val="04A0"/>
      </w:tblPr>
      <w:tblGrid>
        <w:gridCol w:w="126"/>
        <w:gridCol w:w="9347"/>
      </w:tblGrid>
      <w:tr w:rsidR="001F0E4E" w:rsidRPr="009F2B9A" w:rsidTr="001F0E4E">
        <w:tc>
          <w:tcPr>
            <w:tcW w:w="0" w:type="auto"/>
            <w:shd w:val="clear" w:color="auto" w:fill="FFFFFF"/>
            <w:vAlign w:val="bottom"/>
            <w:hideMark/>
          </w:tcPr>
          <w:p w:rsidR="001F0E4E" w:rsidRPr="009F2B9A" w:rsidRDefault="001F0E4E" w:rsidP="001F0E4E">
            <w:pPr>
              <w:spacing w:line="276" w:lineRule="auto"/>
              <w:rPr>
                <w:color w:val="000000"/>
                <w:sz w:val="28"/>
                <w:szCs w:val="28"/>
              </w:rPr>
            </w:pPr>
          </w:p>
        </w:tc>
        <w:tc>
          <w:tcPr>
            <w:tcW w:w="0" w:type="auto"/>
            <w:shd w:val="clear" w:color="auto" w:fill="FFFFFF"/>
            <w:vAlign w:val="bottom"/>
            <w:hideMark/>
          </w:tcPr>
          <w:p w:rsidR="001F0E4E" w:rsidRPr="009F2B9A" w:rsidRDefault="001F0E4E" w:rsidP="001F0E4E">
            <w:pPr>
              <w:spacing w:line="276" w:lineRule="auto"/>
              <w:rPr>
                <w:color w:val="000000"/>
                <w:sz w:val="28"/>
                <w:szCs w:val="28"/>
              </w:rPr>
            </w:pPr>
            <w:r w:rsidRPr="009F2B9A">
              <w:rPr>
                <w:i/>
                <w:iCs/>
                <w:color w:val="000000"/>
                <w:sz w:val="28"/>
                <w:szCs w:val="28"/>
              </w:rPr>
              <w:t>От каждой бригады выделяется по одному человеку для возведения стен. Дети выкладывают стены по эскизу. Каменщики работают у доски.</w:t>
            </w:r>
          </w:p>
        </w:tc>
      </w:tr>
    </w:tbl>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6.Самостоятельная работа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Выполняем №323 (1) учебника.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Стены возведены.</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Следующий этап – возведение крыши. Мы кровельщики. Чтобы наша крыша получилась добротной, крепкой и не протекала, нам нужно хорошо потрудиться.</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Запиши число, в котором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796 единиц III класса, 835 единиц II класса, 214 единиц I класса;</w:t>
      </w:r>
      <w:r w:rsidRPr="009F2B9A">
        <w:rPr>
          <w:color w:val="000000"/>
          <w:sz w:val="28"/>
          <w:szCs w:val="28"/>
        </w:rPr>
        <w:br/>
        <w:t>570 единиц I класса, 94 единицы II класса, 20 единиц III класса;</w:t>
      </w:r>
      <w:r w:rsidRPr="009F2B9A">
        <w:rPr>
          <w:color w:val="000000"/>
          <w:sz w:val="28"/>
          <w:szCs w:val="28"/>
        </w:rPr>
        <w:br/>
        <w:t>301 единица III класса, 8 единиц I класса;</w:t>
      </w:r>
      <w:r w:rsidRPr="009F2B9A">
        <w:rPr>
          <w:color w:val="000000"/>
          <w:sz w:val="28"/>
          <w:szCs w:val="28"/>
        </w:rPr>
        <w:br/>
        <w:t>20 единиц II класса, 9 единиц I класса, 1 единица III класса.</w:t>
      </w:r>
    </w:p>
    <w:p w:rsidR="009F2B9A" w:rsidRDefault="001F0E4E" w:rsidP="001F0E4E">
      <w:pPr>
        <w:shd w:val="clear" w:color="auto" w:fill="FFFFFF"/>
        <w:spacing w:line="276" w:lineRule="auto"/>
        <w:rPr>
          <w:i/>
          <w:iCs/>
          <w:color w:val="000000"/>
          <w:sz w:val="28"/>
          <w:szCs w:val="28"/>
        </w:rPr>
      </w:pPr>
      <w:r w:rsidRPr="009F2B9A">
        <w:rPr>
          <w:color w:val="000000"/>
          <w:sz w:val="28"/>
          <w:szCs w:val="28"/>
        </w:rPr>
        <w:t>Получившиеся числа проверяем при помощи сигнальных треугольников. </w:t>
      </w:r>
      <w:proofErr w:type="gramStart"/>
      <w:r w:rsidRPr="009F2B9A">
        <w:rPr>
          <w:i/>
          <w:iCs/>
          <w:color w:val="000000"/>
          <w:sz w:val="28"/>
          <w:szCs w:val="28"/>
        </w:rPr>
        <w:t xml:space="preserve">(У </w:t>
      </w:r>
      <w:proofErr w:type="gramEnd"/>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каждого ученика на столе лежат треугольники разных цветов: синий, красный, зелёный, белый.)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Синий – 796 835 214</w:t>
      </w:r>
      <w:r w:rsidRPr="009F2B9A">
        <w:rPr>
          <w:color w:val="000000"/>
          <w:sz w:val="28"/>
          <w:szCs w:val="28"/>
        </w:rPr>
        <w:br/>
        <w:t>Красный- 20 094 570</w:t>
      </w:r>
      <w:r w:rsidRPr="009F2B9A">
        <w:rPr>
          <w:color w:val="000000"/>
          <w:sz w:val="28"/>
          <w:szCs w:val="28"/>
        </w:rPr>
        <w:br/>
        <w:t>Зеленый – 301 000 008</w:t>
      </w:r>
      <w:r w:rsidRPr="009F2B9A">
        <w:rPr>
          <w:color w:val="000000"/>
          <w:sz w:val="28"/>
          <w:szCs w:val="28"/>
        </w:rPr>
        <w:br/>
        <w:t>Белый – 20 001 009</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Какой треугольник оказался ошибочным? </w:t>
      </w:r>
      <w:r w:rsidRPr="009F2B9A">
        <w:rPr>
          <w:i/>
          <w:iCs/>
          <w:color w:val="000000"/>
          <w:sz w:val="28"/>
          <w:szCs w:val="28"/>
        </w:rPr>
        <w:t>(Белый.)</w:t>
      </w:r>
      <w:r w:rsidRPr="009F2B9A">
        <w:rPr>
          <w:color w:val="000000"/>
          <w:sz w:val="28"/>
          <w:szCs w:val="28"/>
        </w:rPr>
        <w:t> Он будет являться нашей крышей. </w:t>
      </w:r>
      <w:r w:rsidRPr="009F2B9A">
        <w:rPr>
          <w:i/>
          <w:iCs/>
          <w:color w:val="000000"/>
          <w:sz w:val="28"/>
          <w:szCs w:val="28"/>
        </w:rPr>
        <w:t>(На доске появляется белая крыша.)</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Чего еще не хватает у нашего дома? </w:t>
      </w:r>
      <w:r w:rsidRPr="009F2B9A">
        <w:rPr>
          <w:i/>
          <w:iCs/>
          <w:color w:val="000000"/>
          <w:sz w:val="28"/>
          <w:szCs w:val="28"/>
        </w:rPr>
        <w:t>(Оконных рам.)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xml:space="preserve">– </w:t>
      </w:r>
      <w:proofErr w:type="gramStart"/>
      <w:r w:rsidRPr="009F2B9A">
        <w:rPr>
          <w:color w:val="000000"/>
          <w:sz w:val="28"/>
          <w:szCs w:val="28"/>
        </w:rPr>
        <w:t>Люди</w:t>
      </w:r>
      <w:proofErr w:type="gramEnd"/>
      <w:r w:rsidRPr="009F2B9A">
        <w:rPr>
          <w:color w:val="000000"/>
          <w:sz w:val="28"/>
          <w:szCs w:val="28"/>
        </w:rPr>
        <w:t xml:space="preserve"> какой профессии изготавливают деревянные рамы? </w:t>
      </w:r>
      <w:r w:rsidRPr="009F2B9A">
        <w:rPr>
          <w:i/>
          <w:iCs/>
          <w:color w:val="000000"/>
          <w:sz w:val="28"/>
          <w:szCs w:val="28"/>
        </w:rPr>
        <w:t>(Плотники.)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Из какого материала изготавливают современные окна? </w:t>
      </w:r>
      <w:r w:rsidRPr="009F2B9A">
        <w:rPr>
          <w:i/>
          <w:iCs/>
          <w:color w:val="000000"/>
          <w:sz w:val="28"/>
          <w:szCs w:val="28"/>
        </w:rPr>
        <w:t>(Пластик.)</w:t>
      </w:r>
    </w:p>
    <w:p w:rsidR="001F0E4E" w:rsidRPr="009F2B9A" w:rsidRDefault="001F0E4E" w:rsidP="001F0E4E">
      <w:pPr>
        <w:spacing w:line="276" w:lineRule="auto"/>
        <w:rPr>
          <w:b/>
          <w:bCs/>
          <w:color w:val="000000"/>
          <w:sz w:val="28"/>
          <w:szCs w:val="28"/>
          <w:shd w:val="clear" w:color="auto" w:fill="FFFFFF"/>
        </w:rPr>
      </w:pPr>
      <w:r w:rsidRPr="009F2B9A">
        <w:rPr>
          <w:b/>
          <w:bCs/>
          <w:color w:val="000000"/>
          <w:sz w:val="28"/>
          <w:szCs w:val="28"/>
          <w:shd w:val="clear" w:color="auto" w:fill="FFFFFF"/>
        </w:rPr>
        <w:t>7. Работа в группе</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w:t>
      </w:r>
      <w:r w:rsidRPr="009F2B9A">
        <w:rPr>
          <w:color w:val="000000"/>
          <w:sz w:val="28"/>
          <w:szCs w:val="28"/>
        </w:rPr>
        <w:t>Чтобы поставить рамы нужно выполнить еще одно математическое задание. Решить задачи.</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 xml:space="preserve">(Задачи решаются в </w:t>
      </w:r>
      <w:proofErr w:type="spellStart"/>
      <w:r w:rsidRPr="009F2B9A">
        <w:rPr>
          <w:i/>
          <w:iCs/>
          <w:color w:val="000000"/>
          <w:sz w:val="28"/>
          <w:szCs w:val="28"/>
        </w:rPr>
        <w:t>бригаде</w:t>
      </w:r>
      <w:proofErr w:type="gramStart"/>
      <w:r w:rsidRPr="009F2B9A">
        <w:rPr>
          <w:i/>
          <w:iCs/>
          <w:color w:val="000000"/>
          <w:sz w:val="28"/>
          <w:szCs w:val="28"/>
        </w:rPr>
        <w:t>.З</w:t>
      </w:r>
      <w:proofErr w:type="gramEnd"/>
      <w:r w:rsidRPr="009F2B9A">
        <w:rPr>
          <w:i/>
          <w:iCs/>
          <w:color w:val="000000"/>
          <w:sz w:val="28"/>
          <w:szCs w:val="28"/>
        </w:rPr>
        <w:t>атем</w:t>
      </w:r>
      <w:proofErr w:type="spellEnd"/>
      <w:r w:rsidRPr="009F2B9A">
        <w:rPr>
          <w:i/>
          <w:iCs/>
          <w:color w:val="000000"/>
          <w:sz w:val="28"/>
          <w:szCs w:val="28"/>
        </w:rPr>
        <w:t xml:space="preserve"> выбирается ученик и отчитывается по решению задачи.)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1 бригада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Ширина оконной рамы 1м50см</w:t>
      </w:r>
      <w:proofErr w:type="gramStart"/>
      <w:r w:rsidRPr="009F2B9A">
        <w:rPr>
          <w:color w:val="000000"/>
          <w:sz w:val="28"/>
          <w:szCs w:val="28"/>
        </w:rPr>
        <w:t xml:space="preserve"> ,</w:t>
      </w:r>
      <w:proofErr w:type="gramEnd"/>
      <w:r w:rsidRPr="009F2B9A">
        <w:rPr>
          <w:color w:val="000000"/>
          <w:sz w:val="28"/>
          <w:szCs w:val="28"/>
        </w:rPr>
        <w:t xml:space="preserve"> чем высота. Чему равна высота оконной рамы?</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2 бригада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Высота оконной рамы 2м20см</w:t>
      </w:r>
      <w:proofErr w:type="gramStart"/>
      <w:r w:rsidRPr="009F2B9A">
        <w:rPr>
          <w:color w:val="000000"/>
          <w:sz w:val="28"/>
          <w:szCs w:val="28"/>
        </w:rPr>
        <w:t xml:space="preserve"> ,</w:t>
      </w:r>
      <w:proofErr w:type="gramEnd"/>
      <w:r w:rsidRPr="009F2B9A">
        <w:rPr>
          <w:color w:val="000000"/>
          <w:sz w:val="28"/>
          <w:szCs w:val="28"/>
        </w:rPr>
        <w:t xml:space="preserve"> это на 70см больше, чем ширина. Чему равна ширина оконной рамы?</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3 бригада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Ширина оконной рамы 1м50см, высота 2м20см. На сколько сантиметров высота оконной рамы больше, чем ширина?</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8. Решение задачи. Работа с классом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Зная длину и ширину оконной рамы, из задач которые мы решили в группах, можно узнать, какой длины нужна рейка, чтобы сделать эту раму? </w:t>
      </w:r>
      <w:r w:rsidRPr="009F2B9A">
        <w:rPr>
          <w:i/>
          <w:iCs/>
          <w:color w:val="000000"/>
          <w:sz w:val="28"/>
          <w:szCs w:val="28"/>
        </w:rPr>
        <w:t>(Нужно найти периметр.)</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Дети решают задачу.</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Прикрепляются рамы.</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Вот дом и построен. Много труда мы вложили, но не зря. Дом получился красивый.</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5-й этап. Оценка своей работы</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Оценим свою работу.</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Бригада оценивает труд каждого сотрудника.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Если ваш сотрудник работал в полную силу, вручите ему красный цветок, если мог бы лучше – вручите желтый цветок, если вам не понравилось, как работал сотрудник – вручите синий цветок.</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Цветы сажаются в клумбы у дома. Каждая бригада оформляет свою клумбу.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А теперь оцените каждый себя.</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В коробку положите треугольники следующих цветов:</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красный – работал в полную силу</w:t>
      </w:r>
      <w:r w:rsidRPr="009F2B9A">
        <w:rPr>
          <w:color w:val="000000"/>
          <w:sz w:val="28"/>
          <w:szCs w:val="28"/>
        </w:rPr>
        <w:br/>
        <w:t>желтый – мог бы работать лучше</w:t>
      </w:r>
      <w:r w:rsidRPr="009F2B9A">
        <w:rPr>
          <w:color w:val="000000"/>
          <w:sz w:val="28"/>
          <w:szCs w:val="28"/>
        </w:rPr>
        <w:br/>
        <w:t>зеленый – работал слабо</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Оценка учителя.</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Над клумбой бригады, которая работала лучше всех, появляется бабочка.</w:t>
      </w:r>
    </w:p>
    <w:p w:rsidR="001F0E4E" w:rsidRPr="009F2B9A" w:rsidRDefault="001F0E4E" w:rsidP="001F0E4E">
      <w:pPr>
        <w:shd w:val="clear" w:color="auto" w:fill="FFFFFF"/>
        <w:spacing w:line="276" w:lineRule="auto"/>
        <w:outlineLvl w:val="3"/>
        <w:rPr>
          <w:color w:val="000000"/>
          <w:sz w:val="28"/>
          <w:szCs w:val="28"/>
        </w:rPr>
      </w:pPr>
      <w:r w:rsidRPr="009F2B9A">
        <w:rPr>
          <w:b/>
          <w:bCs/>
          <w:color w:val="000000"/>
          <w:sz w:val="28"/>
          <w:szCs w:val="28"/>
        </w:rPr>
        <w:t>6-й этап. Презентация или защита проекта</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Дети представляют свой продукт. Делятся своим мнением, впечатлениями от работы над проектом. Сообщают, для кого или для чего предназначен данный продукт, приятно ли будет им пользоваться, что можно сделать, чтобы его улучшить.</w:t>
      </w: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Присутствующие гости задают детям интересующие их вопросы по выполнению проекта.</w:t>
      </w:r>
    </w:p>
    <w:p w:rsidR="001F0E4E" w:rsidRPr="009F2B9A" w:rsidRDefault="001F0E4E" w:rsidP="001F0E4E">
      <w:pPr>
        <w:rPr>
          <w:sz w:val="28"/>
          <w:szCs w:val="28"/>
        </w:rPr>
      </w:pP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Именно в проектной деятельности учебный процесс для школьника становится личностно значимым.</w:t>
      </w:r>
      <w:r w:rsidRPr="009F2B9A">
        <w:rPr>
          <w:color w:val="000000"/>
          <w:sz w:val="28"/>
          <w:szCs w:val="28"/>
          <w:shd w:val="clear" w:color="auto" w:fill="FFFFFF"/>
        </w:rPr>
        <w:t> </w:t>
      </w:r>
      <w:r w:rsidRPr="009F2B9A">
        <w:rPr>
          <w:color w:val="000000" w:themeColor="text1"/>
          <w:sz w:val="28"/>
          <w:szCs w:val="28"/>
        </w:rPr>
        <w:t xml:space="preserve">Работая над проектом, ребенок может раскрыть свой  творческий потенциал, проявить </w:t>
      </w:r>
      <w:proofErr w:type="spellStart"/>
      <w:r w:rsidRPr="009F2B9A">
        <w:rPr>
          <w:color w:val="000000" w:themeColor="text1"/>
          <w:sz w:val="28"/>
          <w:szCs w:val="28"/>
        </w:rPr>
        <w:t>креативность</w:t>
      </w:r>
      <w:proofErr w:type="spellEnd"/>
      <w:r w:rsidRPr="009F2B9A">
        <w:rPr>
          <w:color w:val="000000" w:themeColor="text1"/>
          <w:sz w:val="28"/>
          <w:szCs w:val="28"/>
        </w:rPr>
        <w:t xml:space="preserve"> и самостоятельность.</w:t>
      </w:r>
    </w:p>
    <w:p w:rsidR="009F2B9A" w:rsidRDefault="001F0E4E" w:rsidP="001F0E4E">
      <w:pPr>
        <w:autoSpaceDE w:val="0"/>
        <w:autoSpaceDN w:val="0"/>
        <w:adjustRightInd w:val="0"/>
        <w:rPr>
          <w:color w:val="000000" w:themeColor="text1"/>
          <w:sz w:val="28"/>
          <w:szCs w:val="28"/>
        </w:rPr>
      </w:pPr>
      <w:r w:rsidRPr="009F2B9A">
        <w:rPr>
          <w:color w:val="000000" w:themeColor="text1"/>
          <w:sz w:val="28"/>
          <w:szCs w:val="28"/>
        </w:rPr>
        <w:t>Важно подчеркнуть, что проектная методика имеет большую практическую направленность, позволяет сочетать самостоятельную индивидуальную работу с групповой и коллективной работой. Применение проектной методики обеспечивает выход речевой деятельности в другие виды деятельности (</w:t>
      </w:r>
      <w:proofErr w:type="gramStart"/>
      <w:r w:rsidRPr="009F2B9A">
        <w:rPr>
          <w:color w:val="000000" w:themeColor="text1"/>
          <w:sz w:val="28"/>
          <w:szCs w:val="28"/>
        </w:rPr>
        <w:t>трудовую</w:t>
      </w:r>
      <w:proofErr w:type="gramEnd"/>
      <w:r w:rsidRPr="009F2B9A">
        <w:rPr>
          <w:color w:val="000000" w:themeColor="text1"/>
          <w:sz w:val="28"/>
          <w:szCs w:val="28"/>
        </w:rPr>
        <w:t xml:space="preserve"> и эстетическую), стимулирует обучающихся на поиск нужной информации. Совместно с ребятами мы выполнили несколько проектов. С учениками 4 класса мы разработали проект «Зачем человеку нужен кальций?</w:t>
      </w:r>
      <w:r w:rsidRPr="009F2B9A">
        <w:rPr>
          <w:b/>
          <w:bCs/>
          <w:color w:val="000000" w:themeColor="text1"/>
          <w:sz w:val="28"/>
          <w:szCs w:val="28"/>
        </w:rPr>
        <w:t xml:space="preserve">».  </w:t>
      </w:r>
      <w:r w:rsidRPr="009F2B9A">
        <w:rPr>
          <w:color w:val="000000" w:themeColor="text1"/>
          <w:sz w:val="28"/>
          <w:szCs w:val="28"/>
        </w:rPr>
        <w:t xml:space="preserve">Ребята собирали </w:t>
      </w:r>
      <w:proofErr w:type="gramStart"/>
      <w:r w:rsidRPr="009F2B9A">
        <w:rPr>
          <w:color w:val="000000" w:themeColor="text1"/>
          <w:sz w:val="28"/>
          <w:szCs w:val="28"/>
        </w:rPr>
        <w:t>необходимую</w:t>
      </w:r>
      <w:proofErr w:type="gramEnd"/>
      <w:r w:rsidRPr="009F2B9A">
        <w:rPr>
          <w:color w:val="000000" w:themeColor="text1"/>
          <w:sz w:val="28"/>
          <w:szCs w:val="28"/>
        </w:rPr>
        <w:t xml:space="preserve"> информации   при помощи ресурсов интернет, дополнительной литературы. Конечным итогом проекта </w:t>
      </w:r>
    </w:p>
    <w:p w:rsidR="009F2B9A" w:rsidRDefault="009F2B9A" w:rsidP="001F0E4E">
      <w:pPr>
        <w:autoSpaceDE w:val="0"/>
        <w:autoSpaceDN w:val="0"/>
        <w:adjustRightInd w:val="0"/>
        <w:rPr>
          <w:color w:val="000000" w:themeColor="text1"/>
          <w:sz w:val="28"/>
          <w:szCs w:val="28"/>
        </w:rPr>
      </w:pPr>
    </w:p>
    <w:p w:rsidR="009F2B9A" w:rsidRDefault="009F2B9A" w:rsidP="001F0E4E">
      <w:pPr>
        <w:autoSpaceDE w:val="0"/>
        <w:autoSpaceDN w:val="0"/>
        <w:adjustRightInd w:val="0"/>
        <w:rPr>
          <w:color w:val="000000" w:themeColor="text1"/>
          <w:sz w:val="28"/>
          <w:szCs w:val="28"/>
        </w:rPr>
      </w:pPr>
    </w:p>
    <w:p w:rsidR="009F2B9A" w:rsidRDefault="009F2B9A" w:rsidP="001F0E4E">
      <w:pPr>
        <w:autoSpaceDE w:val="0"/>
        <w:autoSpaceDN w:val="0"/>
        <w:adjustRightInd w:val="0"/>
        <w:rPr>
          <w:color w:val="000000" w:themeColor="text1"/>
          <w:sz w:val="28"/>
          <w:szCs w:val="28"/>
        </w:rPr>
      </w:pPr>
    </w:p>
    <w:p w:rsidR="009F2B9A" w:rsidRDefault="009F2B9A" w:rsidP="001F0E4E">
      <w:pPr>
        <w:autoSpaceDE w:val="0"/>
        <w:autoSpaceDN w:val="0"/>
        <w:adjustRightInd w:val="0"/>
        <w:rPr>
          <w:color w:val="000000" w:themeColor="text1"/>
          <w:sz w:val="28"/>
          <w:szCs w:val="28"/>
        </w:rPr>
      </w:pPr>
    </w:p>
    <w:p w:rsidR="009F2B9A" w:rsidRDefault="009F2B9A" w:rsidP="001F0E4E">
      <w:pPr>
        <w:autoSpaceDE w:val="0"/>
        <w:autoSpaceDN w:val="0"/>
        <w:adjustRightInd w:val="0"/>
        <w:rPr>
          <w:color w:val="000000" w:themeColor="text1"/>
          <w:sz w:val="28"/>
          <w:szCs w:val="28"/>
        </w:rPr>
      </w:pPr>
    </w:p>
    <w:p w:rsidR="009F2B9A" w:rsidRDefault="009F2B9A" w:rsidP="001F0E4E">
      <w:pPr>
        <w:autoSpaceDE w:val="0"/>
        <w:autoSpaceDN w:val="0"/>
        <w:adjustRightInd w:val="0"/>
        <w:rPr>
          <w:color w:val="000000" w:themeColor="text1"/>
          <w:sz w:val="28"/>
          <w:szCs w:val="28"/>
        </w:rPr>
      </w:pP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была конференция с презентацией. На районном уровне заняли 2 место.</w:t>
      </w:r>
    </w:p>
    <w:p w:rsidR="001F0E4E" w:rsidRPr="009F2B9A" w:rsidRDefault="001F0E4E" w:rsidP="001F0E4E">
      <w:pPr>
        <w:autoSpaceDE w:val="0"/>
        <w:autoSpaceDN w:val="0"/>
        <w:adjustRightInd w:val="0"/>
        <w:rPr>
          <w:color w:val="000000" w:themeColor="text1"/>
          <w:sz w:val="28"/>
          <w:szCs w:val="28"/>
        </w:rPr>
      </w:pPr>
      <w:r w:rsidRPr="009F2B9A">
        <w:rPr>
          <w:b/>
          <w:bCs/>
          <w:color w:val="000000" w:themeColor="text1"/>
          <w:sz w:val="28"/>
          <w:szCs w:val="28"/>
        </w:rPr>
        <w:t>Роль родителей в проектной деятельности младших школьников.</w:t>
      </w:r>
    </w:p>
    <w:p w:rsidR="001F0E4E" w:rsidRPr="009F2B9A" w:rsidRDefault="001F0E4E" w:rsidP="001F0E4E">
      <w:pPr>
        <w:shd w:val="clear" w:color="auto" w:fill="FFFFFF"/>
        <w:ind w:firstLine="708"/>
        <w:rPr>
          <w:color w:val="000000" w:themeColor="text1"/>
          <w:sz w:val="28"/>
          <w:szCs w:val="28"/>
        </w:rPr>
      </w:pPr>
      <w:r w:rsidRPr="009F2B9A">
        <w:rPr>
          <w:color w:val="000000" w:themeColor="text1"/>
          <w:sz w:val="28"/>
          <w:szCs w:val="28"/>
        </w:rPr>
        <w:t>Ещё одним условием,     необходимым для работы над проектом, особенно в младшем школьном возрасте, является помощь со стороны родителей.</w:t>
      </w:r>
    </w:p>
    <w:p w:rsidR="001F0E4E" w:rsidRPr="009F2B9A" w:rsidRDefault="001F0E4E" w:rsidP="001F0E4E">
      <w:pPr>
        <w:shd w:val="clear" w:color="auto" w:fill="FFFFFF"/>
        <w:rPr>
          <w:color w:val="000000" w:themeColor="text1"/>
          <w:sz w:val="28"/>
          <w:szCs w:val="28"/>
        </w:rPr>
      </w:pPr>
      <w:r w:rsidRPr="009F2B9A">
        <w:rPr>
          <w:color w:val="000000" w:themeColor="text1"/>
          <w:sz w:val="28"/>
          <w:szCs w:val="28"/>
        </w:rPr>
        <w:t>Рассмотрим эту сторону организации проектной деятельности младших школьников.</w:t>
      </w:r>
    </w:p>
    <w:p w:rsidR="001F0E4E" w:rsidRPr="009F2B9A" w:rsidRDefault="001F0E4E" w:rsidP="001F0E4E">
      <w:pPr>
        <w:shd w:val="clear" w:color="auto" w:fill="FFFFFF"/>
        <w:ind w:firstLine="708"/>
        <w:rPr>
          <w:color w:val="000000" w:themeColor="text1"/>
          <w:sz w:val="28"/>
          <w:szCs w:val="28"/>
        </w:rPr>
      </w:pPr>
      <w:r w:rsidRPr="009F2B9A">
        <w:rPr>
          <w:color w:val="000000" w:themeColor="text1"/>
          <w:sz w:val="28"/>
          <w:szCs w:val="28"/>
        </w:rPr>
        <w:t>Я считаю,  что привлекать родителей к процессу проектирования целесообразно, если выполнение проекта проходит в режиме сочетания урочных, внеурочных и внешкольных занятий. Однако при этом важно сделать так, чтобы родители не брали на себя большей части работы над проектом, иначе  рушится сама идея метода проектов. А вот помощь советом, информацией, проявление заинтересованности со стороны родителей - важный фактор поддержания мотивации и обеспечения самостоятельности школьников при выполнении ими проектной деятельности. Особенно неоценима помощь родителей, когда дети делают первые шаги в работе над проектом.</w:t>
      </w:r>
    </w:p>
    <w:p w:rsidR="001F0E4E" w:rsidRPr="009F2B9A" w:rsidRDefault="001F0E4E" w:rsidP="001F0E4E">
      <w:pPr>
        <w:widowControl w:val="0"/>
        <w:tabs>
          <w:tab w:val="left" w:pos="0"/>
        </w:tabs>
        <w:autoSpaceDE w:val="0"/>
        <w:autoSpaceDN w:val="0"/>
        <w:adjustRightInd w:val="0"/>
        <w:rPr>
          <w:color w:val="000000" w:themeColor="text1"/>
          <w:sz w:val="28"/>
          <w:szCs w:val="28"/>
        </w:rPr>
      </w:pPr>
      <w:r w:rsidRPr="009F2B9A">
        <w:rPr>
          <w:color w:val="000000" w:themeColor="text1"/>
          <w:sz w:val="28"/>
          <w:szCs w:val="28"/>
        </w:rPr>
        <w:t xml:space="preserve">3.Неотъемлемой частью современного   образования я считаю применение компьютера и компьютерных технологий на уроках и во внеурочной деятельности. ИКТ позволяет: организовать одновременно детей, обладающих различными возможностями и способностями; применять </w:t>
      </w:r>
      <w:proofErr w:type="spellStart"/>
      <w:r w:rsidRPr="009F2B9A">
        <w:rPr>
          <w:color w:val="000000" w:themeColor="text1"/>
          <w:sz w:val="28"/>
          <w:szCs w:val="28"/>
        </w:rPr>
        <w:t>разноуровневые</w:t>
      </w:r>
      <w:proofErr w:type="spellEnd"/>
      <w:r w:rsidRPr="009F2B9A">
        <w:rPr>
          <w:color w:val="000000" w:themeColor="text1"/>
          <w:sz w:val="28"/>
          <w:szCs w:val="28"/>
        </w:rPr>
        <w:t xml:space="preserve"> задания; повысить качество усвоения материала; осуществить дифференцированный подход к учащимся с разным уровнем готовности к обучению, но самое главное - формировать у школьников устойчивую мотивацию к обучению.</w:t>
      </w:r>
    </w:p>
    <w:p w:rsidR="001F0E4E" w:rsidRPr="009F2B9A" w:rsidRDefault="001F0E4E" w:rsidP="001F0E4E">
      <w:pPr>
        <w:widowControl w:val="0"/>
        <w:tabs>
          <w:tab w:val="left" w:pos="0"/>
        </w:tabs>
        <w:autoSpaceDE w:val="0"/>
        <w:autoSpaceDN w:val="0"/>
        <w:adjustRightInd w:val="0"/>
        <w:rPr>
          <w:color w:val="000000" w:themeColor="text1"/>
          <w:sz w:val="28"/>
          <w:szCs w:val="28"/>
        </w:rPr>
      </w:pPr>
      <w:r w:rsidRPr="009F2B9A">
        <w:rPr>
          <w:color w:val="000000" w:themeColor="text1"/>
          <w:sz w:val="28"/>
          <w:szCs w:val="28"/>
        </w:rPr>
        <w:t xml:space="preserve">4.На своих уроках я активно использую различные </w:t>
      </w:r>
      <w:proofErr w:type="spellStart"/>
      <w:r w:rsidRPr="009F2B9A">
        <w:rPr>
          <w:color w:val="000000" w:themeColor="text1"/>
          <w:sz w:val="28"/>
          <w:szCs w:val="28"/>
        </w:rPr>
        <w:t>мультимедийные</w:t>
      </w:r>
      <w:proofErr w:type="spellEnd"/>
      <w:r w:rsidRPr="009F2B9A">
        <w:rPr>
          <w:color w:val="000000" w:themeColor="text1"/>
          <w:sz w:val="28"/>
          <w:szCs w:val="28"/>
        </w:rPr>
        <w:t xml:space="preserve"> презентации, созданные с помощью программы </w:t>
      </w:r>
      <w:r w:rsidRPr="009F2B9A">
        <w:rPr>
          <w:color w:val="000000" w:themeColor="text1"/>
          <w:sz w:val="28"/>
          <w:szCs w:val="28"/>
          <w:lang w:val="de-DE"/>
        </w:rPr>
        <w:t>PowerPoint</w:t>
      </w:r>
      <w:r w:rsidRPr="009F2B9A">
        <w:rPr>
          <w:color w:val="000000" w:themeColor="text1"/>
          <w:sz w:val="28"/>
          <w:szCs w:val="28"/>
        </w:rPr>
        <w:t xml:space="preserve">, которые помогают структурировать материал, решают проблему аудиовизуального обеспечения урока, экономят время учителя на подготовку к уроку и оформление доски. Чтобы найти самую «свежую» информацию и материалы, необходимые для создания презентаций — рисунки, фотографии, карты и т.д. я использую ресурсы </w:t>
      </w:r>
      <w:r w:rsidRPr="009F2B9A">
        <w:rPr>
          <w:color w:val="000000" w:themeColor="text1"/>
          <w:sz w:val="28"/>
          <w:szCs w:val="28"/>
          <w:lang w:val="de-DE"/>
        </w:rPr>
        <w:t>Internet</w:t>
      </w:r>
      <w:r w:rsidRPr="009F2B9A">
        <w:rPr>
          <w:color w:val="000000" w:themeColor="text1"/>
          <w:sz w:val="28"/>
          <w:szCs w:val="28"/>
        </w:rPr>
        <w:t>.</w:t>
      </w:r>
    </w:p>
    <w:p w:rsidR="001F0E4E" w:rsidRPr="009F2B9A" w:rsidRDefault="001F0E4E" w:rsidP="001F0E4E">
      <w:pPr>
        <w:tabs>
          <w:tab w:val="left" w:pos="0"/>
        </w:tabs>
        <w:autoSpaceDE w:val="0"/>
        <w:autoSpaceDN w:val="0"/>
        <w:adjustRightInd w:val="0"/>
        <w:rPr>
          <w:rFonts w:eastAsia="Calibri"/>
          <w:sz w:val="28"/>
          <w:szCs w:val="28"/>
          <w:lang w:eastAsia="en-US"/>
        </w:rPr>
      </w:pPr>
      <w:r w:rsidRPr="009F2B9A">
        <w:rPr>
          <w:color w:val="000000" w:themeColor="text1"/>
          <w:sz w:val="28"/>
          <w:szCs w:val="28"/>
        </w:rPr>
        <w:t xml:space="preserve">5. </w:t>
      </w:r>
      <w:r w:rsidRPr="009F2B9A">
        <w:rPr>
          <w:rFonts w:eastAsia="Calibri"/>
          <w:sz w:val="28"/>
          <w:szCs w:val="28"/>
          <w:lang w:eastAsia="en-US"/>
        </w:rPr>
        <w:t>Ребёнок должен играть, даже когда делает серьёзное дело. Вся его жизнь – это игра. А.С.Макаренко</w:t>
      </w:r>
    </w:p>
    <w:p w:rsidR="009F2B9A" w:rsidRDefault="001F0E4E" w:rsidP="001F0E4E">
      <w:pPr>
        <w:tabs>
          <w:tab w:val="left" w:pos="0"/>
        </w:tabs>
        <w:autoSpaceDE w:val="0"/>
        <w:autoSpaceDN w:val="0"/>
        <w:adjustRightInd w:val="0"/>
        <w:rPr>
          <w:rFonts w:eastAsia="Calibri"/>
          <w:sz w:val="28"/>
          <w:szCs w:val="28"/>
          <w:lang w:eastAsia="en-US"/>
        </w:rPr>
      </w:pPr>
      <w:r w:rsidRPr="009F2B9A">
        <w:rPr>
          <w:color w:val="000000" w:themeColor="text1"/>
          <w:sz w:val="28"/>
          <w:szCs w:val="28"/>
        </w:rPr>
        <w:t xml:space="preserve">В урочной и внеурочной деятельности я использую игровую деятельность. </w:t>
      </w:r>
      <w:r w:rsidRPr="009F2B9A">
        <w:rPr>
          <w:rFonts w:eastAsia="Calibri"/>
          <w:sz w:val="28"/>
          <w:szCs w:val="28"/>
          <w:lang w:eastAsia="en-US"/>
        </w:rPr>
        <w:t xml:space="preserve">Подбирая игры и игровые упражнения к уроку, я стараюсь учитывать познавательные интересы учащихся своего класса, предпочтение отдаю играм, которые вызывают непосредственный интерес у детей, предоставляют возможность каждому ребенку проявить свои способности.     Использую </w:t>
      </w:r>
    </w:p>
    <w:p w:rsidR="009F2B9A" w:rsidRDefault="009F2B9A" w:rsidP="001F0E4E">
      <w:pPr>
        <w:tabs>
          <w:tab w:val="left" w:pos="0"/>
        </w:tabs>
        <w:autoSpaceDE w:val="0"/>
        <w:autoSpaceDN w:val="0"/>
        <w:adjustRightInd w:val="0"/>
        <w:rPr>
          <w:rFonts w:eastAsia="Calibri"/>
          <w:sz w:val="28"/>
          <w:szCs w:val="28"/>
          <w:lang w:eastAsia="en-US"/>
        </w:rPr>
      </w:pPr>
    </w:p>
    <w:p w:rsidR="009F2B9A" w:rsidRDefault="009F2B9A" w:rsidP="001F0E4E">
      <w:pPr>
        <w:tabs>
          <w:tab w:val="left" w:pos="0"/>
        </w:tabs>
        <w:autoSpaceDE w:val="0"/>
        <w:autoSpaceDN w:val="0"/>
        <w:adjustRightInd w:val="0"/>
        <w:rPr>
          <w:rFonts w:eastAsia="Calibri"/>
          <w:sz w:val="28"/>
          <w:szCs w:val="28"/>
          <w:lang w:eastAsia="en-US"/>
        </w:rPr>
      </w:pPr>
    </w:p>
    <w:p w:rsidR="009F2B9A" w:rsidRDefault="009F2B9A" w:rsidP="001F0E4E">
      <w:pPr>
        <w:tabs>
          <w:tab w:val="left" w:pos="0"/>
        </w:tabs>
        <w:autoSpaceDE w:val="0"/>
        <w:autoSpaceDN w:val="0"/>
        <w:adjustRightInd w:val="0"/>
        <w:rPr>
          <w:rFonts w:eastAsia="Calibri"/>
          <w:sz w:val="28"/>
          <w:szCs w:val="28"/>
          <w:lang w:eastAsia="en-US"/>
        </w:rPr>
      </w:pPr>
    </w:p>
    <w:p w:rsidR="009F2B9A" w:rsidRDefault="009F2B9A" w:rsidP="001F0E4E">
      <w:pPr>
        <w:tabs>
          <w:tab w:val="left" w:pos="0"/>
        </w:tabs>
        <w:autoSpaceDE w:val="0"/>
        <w:autoSpaceDN w:val="0"/>
        <w:adjustRightInd w:val="0"/>
        <w:rPr>
          <w:rFonts w:eastAsia="Calibri"/>
          <w:sz w:val="28"/>
          <w:szCs w:val="28"/>
          <w:lang w:eastAsia="en-US"/>
        </w:rPr>
      </w:pPr>
    </w:p>
    <w:p w:rsidR="009F2B9A" w:rsidRDefault="009F2B9A" w:rsidP="001F0E4E">
      <w:pPr>
        <w:tabs>
          <w:tab w:val="left" w:pos="0"/>
        </w:tabs>
        <w:autoSpaceDE w:val="0"/>
        <w:autoSpaceDN w:val="0"/>
        <w:adjustRightInd w:val="0"/>
        <w:rPr>
          <w:rFonts w:eastAsia="Calibri"/>
          <w:sz w:val="28"/>
          <w:szCs w:val="28"/>
          <w:lang w:eastAsia="en-US"/>
        </w:rPr>
      </w:pPr>
    </w:p>
    <w:p w:rsidR="001F0E4E" w:rsidRPr="009F2B9A" w:rsidRDefault="001F0E4E" w:rsidP="001F0E4E">
      <w:pPr>
        <w:tabs>
          <w:tab w:val="left" w:pos="0"/>
        </w:tabs>
        <w:autoSpaceDE w:val="0"/>
        <w:autoSpaceDN w:val="0"/>
        <w:adjustRightInd w:val="0"/>
        <w:rPr>
          <w:rFonts w:eastAsia="Calibri"/>
          <w:sz w:val="28"/>
          <w:szCs w:val="28"/>
          <w:lang w:eastAsia="en-US"/>
        </w:rPr>
      </w:pPr>
      <w:r w:rsidRPr="009F2B9A">
        <w:rPr>
          <w:rFonts w:eastAsia="Calibri"/>
          <w:sz w:val="28"/>
          <w:szCs w:val="28"/>
          <w:lang w:eastAsia="en-US"/>
        </w:rPr>
        <w:t xml:space="preserve">игровую форму на уроках как </w:t>
      </w:r>
      <w:r w:rsidRPr="009F2B9A">
        <w:rPr>
          <w:rFonts w:eastAsia="Calibri"/>
          <w:color w:val="000000"/>
          <w:sz w:val="28"/>
          <w:szCs w:val="28"/>
          <w:lang w:eastAsia="en-US"/>
        </w:rPr>
        <w:t>средство побуждения, стимулирования учащихся к учебной деятельности.</w:t>
      </w:r>
    </w:p>
    <w:p w:rsidR="001F0E4E" w:rsidRPr="009F2B9A" w:rsidRDefault="001F0E4E" w:rsidP="001F0E4E">
      <w:pPr>
        <w:tabs>
          <w:tab w:val="left" w:pos="0"/>
        </w:tabs>
        <w:autoSpaceDE w:val="0"/>
        <w:autoSpaceDN w:val="0"/>
        <w:adjustRightInd w:val="0"/>
        <w:rPr>
          <w:bCs/>
          <w:color w:val="000000" w:themeColor="text1"/>
          <w:sz w:val="28"/>
          <w:szCs w:val="28"/>
        </w:rPr>
      </w:pPr>
      <w:r w:rsidRPr="009F2B9A">
        <w:rPr>
          <w:color w:val="000000" w:themeColor="text1"/>
          <w:sz w:val="28"/>
          <w:szCs w:val="28"/>
        </w:rPr>
        <w:t>Чтобы по</w:t>
      </w:r>
      <w:r w:rsidRPr="009F2B9A">
        <w:rPr>
          <w:bCs/>
          <w:color w:val="000000" w:themeColor="text1"/>
          <w:sz w:val="28"/>
          <w:szCs w:val="28"/>
        </w:rPr>
        <w:t>высить у учащихся интерес к самостоятельному «творчеству», я провожу нетрадиционные уроки: урок-сказка, урок- КВН, урок-путешествие, уроки-проекты и интегрированные уроки. На таких уроках,  по моему мнению, воплощаются творческие замыслы учителя и творчество учащихся, что  дает возможность развивать тягу к знаниям. Практика показывает, что учебный материал со стандартных уроков забывается быстрее, чем тот, который разбирается, либо обобщается на нестандартных уроках.    Например,  в 4 классе на уроке математики в конце года проводила  игру «Математическая карусель», где  ученики выступали  в роли экспертов. Они давали  оценку работе в группах.    На уроках окружающего мира  проверка знаний проводится в форме  «Своей игры».</w:t>
      </w: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Мною проведены такие виды нетрадиционных уроков:</w:t>
      </w:r>
    </w:p>
    <w:p w:rsidR="001F0E4E" w:rsidRPr="009F2B9A" w:rsidRDefault="001F0E4E" w:rsidP="001F0E4E">
      <w:pPr>
        <w:widowControl w:val="0"/>
        <w:numPr>
          <w:ilvl w:val="0"/>
          <w:numId w:val="3"/>
        </w:numPr>
        <w:tabs>
          <w:tab w:val="left" w:pos="0"/>
          <w:tab w:val="left" w:pos="269"/>
        </w:tabs>
        <w:autoSpaceDE w:val="0"/>
        <w:autoSpaceDN w:val="0"/>
        <w:adjustRightInd w:val="0"/>
        <w:rPr>
          <w:color w:val="000000" w:themeColor="text1"/>
          <w:sz w:val="28"/>
          <w:szCs w:val="28"/>
        </w:rPr>
      </w:pPr>
      <w:r w:rsidRPr="009F2B9A">
        <w:rPr>
          <w:color w:val="000000" w:themeColor="text1"/>
          <w:sz w:val="28"/>
          <w:szCs w:val="28"/>
        </w:rPr>
        <w:t>Урок-соревнование;</w:t>
      </w:r>
    </w:p>
    <w:p w:rsidR="001F0E4E" w:rsidRPr="009F2B9A" w:rsidRDefault="001F0E4E" w:rsidP="001F0E4E">
      <w:pPr>
        <w:widowControl w:val="0"/>
        <w:numPr>
          <w:ilvl w:val="0"/>
          <w:numId w:val="3"/>
        </w:numPr>
        <w:tabs>
          <w:tab w:val="left" w:pos="0"/>
          <w:tab w:val="left" w:pos="269"/>
        </w:tabs>
        <w:autoSpaceDE w:val="0"/>
        <w:autoSpaceDN w:val="0"/>
        <w:adjustRightInd w:val="0"/>
        <w:rPr>
          <w:color w:val="000000" w:themeColor="text1"/>
          <w:sz w:val="28"/>
          <w:szCs w:val="28"/>
        </w:rPr>
      </w:pPr>
      <w:r w:rsidRPr="009F2B9A">
        <w:rPr>
          <w:color w:val="000000" w:themeColor="text1"/>
          <w:sz w:val="28"/>
          <w:szCs w:val="28"/>
        </w:rPr>
        <w:t xml:space="preserve">Урок </w:t>
      </w:r>
      <w:proofErr w:type="spellStart"/>
      <w:r w:rsidRPr="009F2B9A">
        <w:rPr>
          <w:color w:val="000000" w:themeColor="text1"/>
          <w:sz w:val="28"/>
          <w:szCs w:val="28"/>
        </w:rPr>
        <w:t>взаимообучения</w:t>
      </w:r>
      <w:proofErr w:type="spellEnd"/>
      <w:r w:rsidRPr="009F2B9A">
        <w:rPr>
          <w:color w:val="000000" w:themeColor="text1"/>
          <w:sz w:val="28"/>
          <w:szCs w:val="28"/>
        </w:rPr>
        <w:t xml:space="preserve"> учащихся;</w:t>
      </w:r>
    </w:p>
    <w:p w:rsidR="001F0E4E" w:rsidRPr="009F2B9A" w:rsidRDefault="001F0E4E" w:rsidP="001F0E4E">
      <w:pPr>
        <w:widowControl w:val="0"/>
        <w:numPr>
          <w:ilvl w:val="0"/>
          <w:numId w:val="3"/>
        </w:numPr>
        <w:tabs>
          <w:tab w:val="left" w:pos="0"/>
          <w:tab w:val="left" w:pos="269"/>
        </w:tabs>
        <w:autoSpaceDE w:val="0"/>
        <w:autoSpaceDN w:val="0"/>
        <w:adjustRightInd w:val="0"/>
        <w:rPr>
          <w:color w:val="000000" w:themeColor="text1"/>
          <w:sz w:val="28"/>
          <w:szCs w:val="28"/>
        </w:rPr>
      </w:pPr>
      <w:r w:rsidRPr="009F2B9A">
        <w:rPr>
          <w:color w:val="000000" w:themeColor="text1"/>
          <w:sz w:val="28"/>
          <w:szCs w:val="28"/>
        </w:rPr>
        <w:t>Урок-путешествие;</w:t>
      </w:r>
    </w:p>
    <w:p w:rsidR="001F0E4E" w:rsidRPr="009F2B9A" w:rsidRDefault="001F0E4E" w:rsidP="001F0E4E">
      <w:pPr>
        <w:widowControl w:val="0"/>
        <w:numPr>
          <w:ilvl w:val="0"/>
          <w:numId w:val="3"/>
        </w:numPr>
        <w:tabs>
          <w:tab w:val="left" w:pos="0"/>
          <w:tab w:val="left" w:pos="269"/>
        </w:tabs>
        <w:autoSpaceDE w:val="0"/>
        <w:autoSpaceDN w:val="0"/>
        <w:adjustRightInd w:val="0"/>
        <w:rPr>
          <w:color w:val="000000" w:themeColor="text1"/>
          <w:sz w:val="28"/>
          <w:szCs w:val="28"/>
        </w:rPr>
      </w:pPr>
      <w:r w:rsidRPr="009F2B9A">
        <w:rPr>
          <w:color w:val="000000" w:themeColor="text1"/>
          <w:sz w:val="28"/>
          <w:szCs w:val="28"/>
        </w:rPr>
        <w:t>Урок "Что? Где? Когда?";</w:t>
      </w:r>
    </w:p>
    <w:p w:rsidR="001F0E4E" w:rsidRPr="009F2B9A" w:rsidRDefault="001F0E4E" w:rsidP="001F0E4E">
      <w:pPr>
        <w:tabs>
          <w:tab w:val="left" w:pos="0"/>
          <w:tab w:val="left" w:pos="384"/>
        </w:tabs>
        <w:autoSpaceDE w:val="0"/>
        <w:autoSpaceDN w:val="0"/>
        <w:adjustRightInd w:val="0"/>
        <w:rPr>
          <w:color w:val="000000" w:themeColor="text1"/>
          <w:sz w:val="28"/>
          <w:szCs w:val="28"/>
        </w:rPr>
      </w:pPr>
      <w:r w:rsidRPr="009F2B9A">
        <w:rPr>
          <w:color w:val="000000" w:themeColor="text1"/>
          <w:sz w:val="28"/>
          <w:szCs w:val="28"/>
        </w:rPr>
        <w:t>5.</w:t>
      </w:r>
      <w:r w:rsidRPr="009F2B9A">
        <w:rPr>
          <w:color w:val="000000" w:themeColor="text1"/>
          <w:sz w:val="28"/>
          <w:szCs w:val="28"/>
        </w:rPr>
        <w:tab/>
        <w:t>Урок с групповой формой работы.</w:t>
      </w:r>
    </w:p>
    <w:p w:rsidR="001F0E4E" w:rsidRPr="009F2B9A" w:rsidRDefault="001F0E4E" w:rsidP="001F0E4E">
      <w:pPr>
        <w:spacing w:line="276" w:lineRule="auto"/>
        <w:rPr>
          <w:color w:val="000000"/>
          <w:sz w:val="28"/>
          <w:szCs w:val="28"/>
        </w:rPr>
      </w:pPr>
      <w:r w:rsidRPr="009F2B9A">
        <w:rPr>
          <w:color w:val="000000" w:themeColor="text1"/>
          <w:sz w:val="28"/>
          <w:szCs w:val="28"/>
        </w:rPr>
        <w:t xml:space="preserve">Педагогическое творчество учителя, освобождаясь от шаблона, создает интересные образцы нестандартных форм обучения, которые помогают педагогам вернуть учащимся утраченный интерес к учебному труду, побудить школьников к активной и ответственной деятельности в приобретении знаний и умений.  </w:t>
      </w:r>
      <w:r w:rsidRPr="009F2B9A">
        <w:rPr>
          <w:color w:val="000000"/>
          <w:sz w:val="28"/>
          <w:szCs w:val="28"/>
        </w:rPr>
        <w:t>Учебно-игровая деятельность</w:t>
      </w:r>
    </w:p>
    <w:p w:rsidR="001F0E4E" w:rsidRPr="009F2B9A" w:rsidRDefault="001F0E4E" w:rsidP="001F0E4E">
      <w:pPr>
        <w:spacing w:line="276" w:lineRule="auto"/>
        <w:rPr>
          <w:color w:val="000000"/>
          <w:sz w:val="28"/>
          <w:szCs w:val="28"/>
        </w:rPr>
      </w:pPr>
      <w:proofErr w:type="gramStart"/>
      <w:r w:rsidRPr="009F2B9A">
        <w:rPr>
          <w:rFonts w:eastAsia="+mj-ea"/>
          <w:b/>
          <w:kern w:val="24"/>
          <w:sz w:val="28"/>
          <w:szCs w:val="28"/>
        </w:rPr>
        <w:t>Сочини сказку,</w:t>
      </w:r>
      <w:r w:rsidRPr="009F2B9A">
        <w:rPr>
          <w:rFonts w:eastAsia="+mj-ea"/>
          <w:kern w:val="24"/>
          <w:sz w:val="28"/>
          <w:szCs w:val="28"/>
        </w:rPr>
        <w:t xml:space="preserve"> в которой рассказывается, почему буквы "Ж" и "Ш" не дружат с буквой "Ы", а дружат с буквой "И".</w:t>
      </w:r>
      <w:proofErr w:type="gramEnd"/>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Игра «Найди и подчеркни».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Для этой игры потребуется любой те</w:t>
      </w:r>
      <w:proofErr w:type="gramStart"/>
      <w:r w:rsidRPr="009F2B9A">
        <w:rPr>
          <w:color w:val="000000"/>
          <w:sz w:val="28"/>
          <w:szCs w:val="28"/>
        </w:rPr>
        <w:t>кст с кр</w:t>
      </w:r>
      <w:proofErr w:type="gramEnd"/>
      <w:r w:rsidRPr="009F2B9A">
        <w:rPr>
          <w:color w:val="000000"/>
          <w:sz w:val="28"/>
          <w:szCs w:val="28"/>
        </w:rPr>
        <w:t>упным шрифтом. Предложите ребенку, внимательно просматривая текст, находить и подчеркивать нужную букву. Не забывайте спрашивать, какую букву он ищет? Букву можно обводить в кружок или зачеркивать и др. При успешном выполнении подобных заданий можно предложить одновременно искать две буквы и их выделять любым способом. Задание полезно на всех этапах обучения (даже для читающих детей, так как тренирует еще и внимательность).</w:t>
      </w:r>
    </w:p>
    <w:p w:rsidR="009F2B9A" w:rsidRDefault="001F0E4E" w:rsidP="001F0E4E">
      <w:pPr>
        <w:shd w:val="clear" w:color="auto" w:fill="FFFFFF"/>
        <w:spacing w:line="276" w:lineRule="auto"/>
        <w:rPr>
          <w:color w:val="000000"/>
          <w:sz w:val="28"/>
          <w:szCs w:val="28"/>
        </w:rPr>
      </w:pPr>
      <w:r w:rsidRPr="009F2B9A">
        <w:rPr>
          <w:b/>
          <w:bCs/>
          <w:color w:val="000000"/>
          <w:sz w:val="28"/>
          <w:szCs w:val="28"/>
        </w:rPr>
        <w:t>Игра «Отгадай слово»</w:t>
      </w:r>
      <w:r w:rsidRPr="009F2B9A">
        <w:rPr>
          <w:color w:val="000000"/>
          <w:sz w:val="28"/>
          <w:szCs w:val="28"/>
        </w:rPr>
        <w:t xml:space="preserve"> («Шифровальщики»). На карточке </w:t>
      </w:r>
      <w:proofErr w:type="gramStart"/>
      <w:r w:rsidRPr="009F2B9A">
        <w:rPr>
          <w:color w:val="000000"/>
          <w:sz w:val="28"/>
          <w:szCs w:val="28"/>
        </w:rPr>
        <w:t>нарисованы</w:t>
      </w:r>
      <w:proofErr w:type="gramEnd"/>
      <w:r w:rsidRPr="009F2B9A">
        <w:rPr>
          <w:color w:val="000000"/>
          <w:sz w:val="28"/>
          <w:szCs w:val="28"/>
        </w:rPr>
        <w:t xml:space="preserve"> </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различные предметы. По первым буквам картинок нужно прочитать зашифрованное слово.</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Игра «Кто самый внимательный» (с хлопками). </w:t>
      </w:r>
      <w:r w:rsidRPr="009F2B9A">
        <w:rPr>
          <w:color w:val="000000"/>
          <w:sz w:val="28"/>
          <w:szCs w:val="28"/>
        </w:rPr>
        <w:t>Детям предлагается послушать слова с заданным звуком. Как только они услышат нужный звук в слове, нужно хлопнуть в ладоши.</w:t>
      </w:r>
    </w:p>
    <w:p w:rsidR="001F0E4E" w:rsidRPr="009F2B9A" w:rsidRDefault="001F0E4E" w:rsidP="001F0E4E">
      <w:pPr>
        <w:spacing w:line="276" w:lineRule="auto"/>
        <w:rPr>
          <w:b/>
          <w:color w:val="000000"/>
          <w:sz w:val="28"/>
          <w:szCs w:val="28"/>
        </w:rPr>
      </w:pPr>
      <w:r w:rsidRPr="009F2B9A">
        <w:rPr>
          <w:color w:val="000000" w:themeColor="text1"/>
          <w:sz w:val="28"/>
          <w:szCs w:val="28"/>
        </w:rPr>
        <w:t>6</w:t>
      </w:r>
      <w:proofErr w:type="gramStart"/>
      <w:r w:rsidRPr="009F2B9A">
        <w:rPr>
          <w:color w:val="000000" w:themeColor="text1"/>
          <w:sz w:val="28"/>
          <w:szCs w:val="28"/>
        </w:rPr>
        <w:t xml:space="preserve"> В</w:t>
      </w:r>
      <w:proofErr w:type="gramEnd"/>
      <w:r w:rsidRPr="009F2B9A">
        <w:rPr>
          <w:color w:val="000000" w:themeColor="text1"/>
          <w:sz w:val="28"/>
          <w:szCs w:val="28"/>
        </w:rPr>
        <w:t xml:space="preserve"> своей работе я использую все виды дидактических игр: фонетические, лексические («Лото», «Снежный ком», «Поле чудес» и т.д.), грамматические (игры с мячом), орфографические (составь слова из букв, «Найди ошибку» и т.д.). Разучивание различных рифмовок поднимает настроение </w:t>
      </w:r>
      <w:proofErr w:type="spellStart"/>
      <w:r w:rsidRPr="009F2B9A">
        <w:rPr>
          <w:color w:val="000000" w:themeColor="text1"/>
          <w:sz w:val="28"/>
          <w:szCs w:val="28"/>
        </w:rPr>
        <w:t>учащих</w:t>
      </w:r>
      <w:proofErr w:type="gramStart"/>
      <w:r w:rsidRPr="009F2B9A">
        <w:rPr>
          <w:color w:val="000000" w:themeColor="text1"/>
          <w:sz w:val="28"/>
          <w:szCs w:val="28"/>
        </w:rPr>
        <w:t>c</w:t>
      </w:r>
      <w:proofErr w:type="gramEnd"/>
      <w:r w:rsidRPr="009F2B9A">
        <w:rPr>
          <w:color w:val="000000" w:themeColor="text1"/>
          <w:sz w:val="28"/>
          <w:szCs w:val="28"/>
        </w:rPr>
        <w:t>я</w:t>
      </w:r>
      <w:proofErr w:type="spellEnd"/>
      <w:r w:rsidRPr="009F2B9A">
        <w:rPr>
          <w:color w:val="000000" w:themeColor="text1"/>
          <w:sz w:val="28"/>
          <w:szCs w:val="28"/>
        </w:rPr>
        <w:t xml:space="preserve">, </w:t>
      </w:r>
      <w:proofErr w:type="spellStart"/>
      <w:r w:rsidRPr="009F2B9A">
        <w:rPr>
          <w:color w:val="000000" w:themeColor="text1"/>
          <w:sz w:val="28"/>
          <w:szCs w:val="28"/>
        </w:rPr>
        <w:t>cпособствует</w:t>
      </w:r>
      <w:proofErr w:type="spellEnd"/>
      <w:r w:rsidRPr="009F2B9A">
        <w:rPr>
          <w:color w:val="000000" w:themeColor="text1"/>
          <w:sz w:val="28"/>
          <w:szCs w:val="28"/>
        </w:rPr>
        <w:t xml:space="preserve"> развитию интереса. </w:t>
      </w:r>
      <w:r w:rsidRPr="009F2B9A">
        <w:rPr>
          <w:color w:val="000000"/>
          <w:sz w:val="28"/>
          <w:szCs w:val="28"/>
        </w:rPr>
        <w:t>Дидактическая игра</w:t>
      </w:r>
    </w:p>
    <w:p w:rsidR="001F0E4E" w:rsidRPr="009F2B9A" w:rsidRDefault="001F0E4E" w:rsidP="001F0E4E">
      <w:pPr>
        <w:spacing w:line="276" w:lineRule="auto"/>
        <w:contextualSpacing/>
        <w:rPr>
          <w:rFonts w:eastAsia="Calibri"/>
          <w:color w:val="000000"/>
          <w:sz w:val="28"/>
          <w:szCs w:val="28"/>
        </w:rPr>
      </w:pPr>
      <w:r w:rsidRPr="009F2B9A">
        <w:rPr>
          <w:rFonts w:eastAsia="Calibri"/>
          <w:color w:val="000000"/>
          <w:sz w:val="28"/>
          <w:szCs w:val="28"/>
        </w:rPr>
        <w:t>«Собери яблоки в корзины» (слайд….)</w:t>
      </w:r>
    </w:p>
    <w:p w:rsidR="001F0E4E" w:rsidRPr="009F2B9A" w:rsidRDefault="001F0E4E" w:rsidP="001F0E4E">
      <w:pPr>
        <w:spacing w:line="276" w:lineRule="auto"/>
        <w:rPr>
          <w:rFonts w:eastAsia="Calibri"/>
          <w:color w:val="000000"/>
          <w:sz w:val="28"/>
          <w:szCs w:val="28"/>
        </w:rPr>
      </w:pPr>
      <w:r w:rsidRPr="009F2B9A">
        <w:rPr>
          <w:rFonts w:eastAsia="Calibri"/>
          <w:color w:val="000000"/>
          <w:sz w:val="28"/>
          <w:szCs w:val="28"/>
        </w:rPr>
        <w:t>Материал: два дерева, с яблоками (с заданиями на обратной стороне).</w:t>
      </w:r>
    </w:p>
    <w:p w:rsidR="001F0E4E" w:rsidRPr="009F2B9A" w:rsidRDefault="001F0E4E" w:rsidP="001F0E4E">
      <w:pPr>
        <w:spacing w:line="276" w:lineRule="auto"/>
        <w:rPr>
          <w:rFonts w:eastAsia="Calibri"/>
          <w:color w:val="000000"/>
          <w:sz w:val="28"/>
          <w:szCs w:val="28"/>
        </w:rPr>
      </w:pPr>
      <w:r w:rsidRPr="009F2B9A">
        <w:rPr>
          <w:rFonts w:eastAsia="Calibri"/>
          <w:color w:val="000000"/>
          <w:sz w:val="28"/>
          <w:szCs w:val="28"/>
        </w:rPr>
        <w:t>Ход игры: Дети решают примеры и кладут яблоки в соответствующую корзинку.</w:t>
      </w:r>
    </w:p>
    <w:p w:rsidR="001F0E4E" w:rsidRPr="009F2B9A" w:rsidRDefault="001F0E4E" w:rsidP="001F0E4E">
      <w:pPr>
        <w:spacing w:line="276" w:lineRule="auto"/>
        <w:rPr>
          <w:rFonts w:eastAsia="Calibri"/>
          <w:color w:val="000000"/>
          <w:sz w:val="28"/>
          <w:szCs w:val="28"/>
        </w:rPr>
      </w:pPr>
      <w:r w:rsidRPr="009F2B9A">
        <w:rPr>
          <w:rFonts w:eastAsia="Calibri"/>
          <w:b/>
          <w:color w:val="000000"/>
          <w:sz w:val="28"/>
          <w:szCs w:val="28"/>
        </w:rPr>
        <w:t>1 яблоня</w:t>
      </w:r>
      <w:r w:rsidRPr="009F2B9A">
        <w:rPr>
          <w:rFonts w:eastAsia="Calibri"/>
          <w:color w:val="000000"/>
          <w:sz w:val="28"/>
          <w:szCs w:val="28"/>
        </w:rPr>
        <w:t xml:space="preserve"> с заданиями облегченной формы – нахождение суммы, разности.</w:t>
      </w:r>
    </w:p>
    <w:p w:rsidR="001F0E4E" w:rsidRPr="009F2B9A" w:rsidRDefault="001F0E4E" w:rsidP="001F0E4E">
      <w:pPr>
        <w:spacing w:line="276" w:lineRule="auto"/>
        <w:rPr>
          <w:rFonts w:eastAsia="Calibri"/>
          <w:color w:val="000000"/>
          <w:sz w:val="28"/>
          <w:szCs w:val="28"/>
        </w:rPr>
      </w:pPr>
      <w:r w:rsidRPr="009F2B9A">
        <w:rPr>
          <w:rFonts w:eastAsia="Calibri"/>
          <w:b/>
          <w:color w:val="000000"/>
          <w:sz w:val="28"/>
          <w:szCs w:val="28"/>
        </w:rPr>
        <w:t>2 яблоня</w:t>
      </w:r>
      <w:r w:rsidRPr="009F2B9A">
        <w:rPr>
          <w:rFonts w:eastAsia="Calibri"/>
          <w:color w:val="000000"/>
          <w:sz w:val="28"/>
          <w:szCs w:val="28"/>
        </w:rPr>
        <w:t xml:space="preserve"> с заданиями сложной формы - нахождением уменьшаемого, вычитаемого.</w:t>
      </w:r>
    </w:p>
    <w:p w:rsidR="009F2B9A" w:rsidRDefault="001F0E4E" w:rsidP="001F0E4E">
      <w:pPr>
        <w:tabs>
          <w:tab w:val="left" w:pos="0"/>
        </w:tabs>
        <w:autoSpaceDE w:val="0"/>
        <w:autoSpaceDN w:val="0"/>
        <w:adjustRightInd w:val="0"/>
        <w:spacing w:line="276" w:lineRule="auto"/>
        <w:rPr>
          <w:color w:val="000000" w:themeColor="text1"/>
          <w:sz w:val="28"/>
          <w:szCs w:val="28"/>
        </w:rPr>
      </w:pPr>
      <w:r w:rsidRPr="009F2B9A">
        <w:rPr>
          <w:color w:val="000000" w:themeColor="text1"/>
          <w:sz w:val="28"/>
          <w:szCs w:val="28"/>
        </w:rPr>
        <w:t xml:space="preserve">7 Педагогические исследования последних лет показывают, что уже в начальной школе возникают такие проблемы, как неудовлетворительное здоровье учащихся, низкий уровень их активности. Важным  элементом на моих  занятиях является смена видов деятельности, чередование видов активности (интеллектуальная, эмоциональная, двигательная), включение разрядок (игры, пение, </w:t>
      </w:r>
      <w:proofErr w:type="spellStart"/>
      <w:r w:rsidRPr="009F2B9A">
        <w:rPr>
          <w:color w:val="000000" w:themeColor="text1"/>
          <w:sz w:val="28"/>
          <w:szCs w:val="28"/>
        </w:rPr>
        <w:t>инсценирование</w:t>
      </w:r>
      <w:proofErr w:type="spellEnd"/>
      <w:r w:rsidRPr="009F2B9A">
        <w:rPr>
          <w:color w:val="000000" w:themeColor="text1"/>
          <w:sz w:val="28"/>
          <w:szCs w:val="28"/>
        </w:rPr>
        <w:t xml:space="preserve">). На каждом своём уроке или занятии я использую приемы здоровье - сберегающих технологий. Это способствует организации благоприятного климата в классе, эффективнее достигаются практические, общеобразовательные и развивающие задачи, поддерживается мотивация </w:t>
      </w:r>
      <w:proofErr w:type="gramStart"/>
      <w:r w:rsidRPr="009F2B9A">
        <w:rPr>
          <w:color w:val="000000" w:themeColor="text1"/>
          <w:sz w:val="28"/>
          <w:szCs w:val="28"/>
        </w:rPr>
        <w:t>обучаемых</w:t>
      </w:r>
      <w:proofErr w:type="gramEnd"/>
      <w:r w:rsidRPr="009F2B9A">
        <w:rPr>
          <w:color w:val="000000" w:themeColor="text1"/>
          <w:sz w:val="28"/>
          <w:szCs w:val="28"/>
        </w:rPr>
        <w:t xml:space="preserve">.  Для этого, прежде всего, стараюсь учитывать физиологические и психологические особенности детей и предусматривать такие виды работы, которые снимали бы напряжение и усталость. Поэтому при планировании уроков включаю зарядки-релаксации. Цель их - снять напряжение, дать детям небольшой отдых, вызвать положительные эмоции, хорошее настроение, что ведет к улучшению усвоения материала. Видами релаксации могут быть различного рода движения, игры, пение, танцы, заинтересованность чем-либо новым, необычным. Релаксация может быть проведена на любом этапе урока. Перед учениками можно не ставить цель </w:t>
      </w: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1F0E4E" w:rsidRPr="009F2B9A" w:rsidRDefault="001F0E4E" w:rsidP="001F0E4E">
      <w:pPr>
        <w:tabs>
          <w:tab w:val="left" w:pos="0"/>
        </w:tabs>
        <w:autoSpaceDE w:val="0"/>
        <w:autoSpaceDN w:val="0"/>
        <w:adjustRightInd w:val="0"/>
        <w:spacing w:line="276" w:lineRule="auto"/>
        <w:rPr>
          <w:color w:val="000000"/>
          <w:sz w:val="28"/>
          <w:szCs w:val="28"/>
        </w:rPr>
      </w:pPr>
      <w:r w:rsidRPr="009F2B9A">
        <w:rPr>
          <w:color w:val="000000" w:themeColor="text1"/>
          <w:sz w:val="28"/>
          <w:szCs w:val="28"/>
        </w:rPr>
        <w:t xml:space="preserve">запомнить слова той или иной рифмовки. Релаксация должна освободить учащихся на короткое время от умственного напряжения. Если необходимо запомнить материал, то срабатывает механическая память. И запоминание происходит легко. </w:t>
      </w:r>
      <w:proofErr w:type="spellStart"/>
      <w:r w:rsidRPr="009F2B9A">
        <w:rPr>
          <w:color w:val="000000"/>
          <w:sz w:val="28"/>
          <w:szCs w:val="28"/>
        </w:rPr>
        <w:t>Физминутки</w:t>
      </w:r>
      <w:proofErr w:type="spellEnd"/>
      <w:r w:rsidRPr="009F2B9A">
        <w:rPr>
          <w:color w:val="000000"/>
          <w:sz w:val="28"/>
          <w:szCs w:val="28"/>
        </w:rPr>
        <w:t xml:space="preserve"> на движение</w:t>
      </w:r>
    </w:p>
    <w:p w:rsidR="001F0E4E" w:rsidRPr="009F2B9A" w:rsidRDefault="001F0E4E" w:rsidP="001F0E4E">
      <w:pPr>
        <w:numPr>
          <w:ilvl w:val="0"/>
          <w:numId w:val="8"/>
        </w:numPr>
        <w:shd w:val="clear" w:color="auto" w:fill="FFFFFF"/>
        <w:spacing w:line="276" w:lineRule="auto"/>
        <w:ind w:left="0"/>
        <w:rPr>
          <w:color w:val="000000"/>
          <w:sz w:val="28"/>
          <w:szCs w:val="28"/>
        </w:rPr>
      </w:pPr>
      <w:r w:rsidRPr="009F2B9A">
        <w:rPr>
          <w:iCs/>
          <w:color w:val="000000"/>
          <w:sz w:val="28"/>
          <w:szCs w:val="28"/>
        </w:rPr>
        <w:t>К речке быстрой мы спустились, (ходьба на месте)</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(наклоны вперед)</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Раз, два, три, четыре,</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Вот как славно освежились (хлопки в ладоши)</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А теперь поплыли дружно,</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Делать так руками нужно: (круговые движения руками)</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Вместе раз, это – брасс,</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Одной, другой – это кроль.</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Все как один-</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Плывем, как дельфин.</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Вышли на берег крутой (прыжки на месте)</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И отправились домой (ходьба на месте)</w:t>
      </w:r>
    </w:p>
    <w:p w:rsidR="001F0E4E" w:rsidRPr="009F2B9A" w:rsidRDefault="001F0E4E" w:rsidP="001F0E4E">
      <w:pPr>
        <w:shd w:val="clear" w:color="auto" w:fill="FFFFFF"/>
        <w:spacing w:line="276" w:lineRule="auto"/>
        <w:rPr>
          <w:color w:val="000000"/>
          <w:sz w:val="28"/>
          <w:szCs w:val="28"/>
        </w:rPr>
      </w:pPr>
      <w:r w:rsidRPr="009F2B9A">
        <w:rPr>
          <w:bCs/>
          <w:color w:val="000000"/>
          <w:sz w:val="28"/>
          <w:szCs w:val="28"/>
        </w:rPr>
        <w:t>Полет</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«У меня есть крылья за спиной (руки - за спину)</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Я летать умею над землёй (руки – вверх)</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Я взмываю ввысь, и мир - Эгей! (руки – высоко вверх, делаем взмахи)</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На ладошке умещается моей.</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Покружу немного в облаках (машем руками, кружимся вокруг себя)</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Устремлюсь стрелою вниз и – Ах! (приседаем)</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Оседлаю кучевую тучу,</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Поскачу на ней к небесной круче! (делаем короткие приседания – скачем!)</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С кручи я вприпрыжку вниз сбегу (бег на месте)</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Крылышки почищу, отдохну (руки опускаем вниз)</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Пальчики, как перышки, расправлю, (встряхиваем кисти рук)</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Распрямлюсь, встряхну себя немножко (распрямляем спину, раздвигаем лопатки, вытягиваем шею)</w:t>
      </w:r>
    </w:p>
    <w:p w:rsidR="001F0E4E" w:rsidRPr="009F2B9A" w:rsidRDefault="001F0E4E" w:rsidP="001F0E4E">
      <w:pPr>
        <w:shd w:val="clear" w:color="auto" w:fill="FFFFFF"/>
        <w:spacing w:line="276" w:lineRule="auto"/>
        <w:rPr>
          <w:color w:val="000000"/>
          <w:sz w:val="28"/>
          <w:szCs w:val="28"/>
        </w:rPr>
      </w:pPr>
      <w:r w:rsidRPr="009F2B9A">
        <w:rPr>
          <w:iCs/>
          <w:color w:val="000000"/>
          <w:sz w:val="28"/>
          <w:szCs w:val="28"/>
        </w:rPr>
        <w:t>…Вам на память перышко оставлю</w:t>
      </w:r>
    </w:p>
    <w:p w:rsidR="001F0E4E" w:rsidRPr="009F2B9A" w:rsidRDefault="001F0E4E" w:rsidP="001F0E4E">
      <w:pPr>
        <w:shd w:val="clear" w:color="auto" w:fill="FFFFFF"/>
        <w:spacing w:line="276" w:lineRule="auto"/>
        <w:rPr>
          <w:color w:val="000000"/>
          <w:sz w:val="28"/>
          <w:szCs w:val="28"/>
        </w:rPr>
      </w:pPr>
      <w:proofErr w:type="gramStart"/>
      <w:r w:rsidRPr="009F2B9A">
        <w:rPr>
          <w:iCs/>
          <w:color w:val="000000"/>
          <w:sz w:val="28"/>
          <w:szCs w:val="28"/>
        </w:rPr>
        <w:t>Мягкое</w:t>
      </w:r>
      <w:proofErr w:type="gramEnd"/>
      <w:r w:rsidRPr="009F2B9A">
        <w:rPr>
          <w:iCs/>
          <w:color w:val="000000"/>
          <w:sz w:val="28"/>
          <w:szCs w:val="28"/>
        </w:rPr>
        <w:t>, пушистое в ладошке. (Сдуваем с ладошки воображаемое пёрышко, делаем глубокий вдох и выдох)»</w:t>
      </w:r>
    </w:p>
    <w:p w:rsidR="001F0E4E" w:rsidRPr="009F2B9A" w:rsidRDefault="001F0E4E" w:rsidP="001F0E4E">
      <w:pPr>
        <w:rPr>
          <w:sz w:val="28"/>
          <w:szCs w:val="28"/>
        </w:rPr>
      </w:pPr>
    </w:p>
    <w:p w:rsidR="009F2B9A" w:rsidRDefault="001F0E4E" w:rsidP="001F0E4E">
      <w:pPr>
        <w:spacing w:line="276" w:lineRule="auto"/>
        <w:rPr>
          <w:color w:val="000000" w:themeColor="text1"/>
          <w:sz w:val="28"/>
          <w:szCs w:val="28"/>
        </w:rPr>
      </w:pPr>
      <w:r w:rsidRPr="009F2B9A">
        <w:rPr>
          <w:color w:val="000000" w:themeColor="text1"/>
          <w:sz w:val="28"/>
          <w:szCs w:val="28"/>
        </w:rPr>
        <w:t xml:space="preserve">После письменных заданий в качестве снимающей напряжение паузы можно </w:t>
      </w:r>
    </w:p>
    <w:p w:rsidR="009F2B9A" w:rsidRDefault="009F2B9A" w:rsidP="001F0E4E">
      <w:pPr>
        <w:spacing w:line="276" w:lineRule="auto"/>
        <w:rPr>
          <w:color w:val="000000" w:themeColor="text1"/>
          <w:sz w:val="28"/>
          <w:szCs w:val="28"/>
        </w:rPr>
      </w:pPr>
    </w:p>
    <w:p w:rsidR="009F2B9A" w:rsidRDefault="009F2B9A" w:rsidP="001F0E4E">
      <w:pPr>
        <w:spacing w:line="276" w:lineRule="auto"/>
        <w:rPr>
          <w:color w:val="000000" w:themeColor="text1"/>
          <w:sz w:val="28"/>
          <w:szCs w:val="28"/>
        </w:rPr>
      </w:pPr>
    </w:p>
    <w:p w:rsidR="009F2B9A" w:rsidRDefault="009F2B9A" w:rsidP="001F0E4E">
      <w:pPr>
        <w:spacing w:line="276" w:lineRule="auto"/>
        <w:rPr>
          <w:color w:val="000000" w:themeColor="text1"/>
          <w:sz w:val="28"/>
          <w:szCs w:val="28"/>
        </w:rPr>
      </w:pPr>
    </w:p>
    <w:p w:rsidR="009F2B9A" w:rsidRDefault="009F2B9A" w:rsidP="001F0E4E">
      <w:pPr>
        <w:spacing w:line="276" w:lineRule="auto"/>
        <w:rPr>
          <w:color w:val="000000" w:themeColor="text1"/>
          <w:sz w:val="28"/>
          <w:szCs w:val="28"/>
        </w:rPr>
      </w:pPr>
    </w:p>
    <w:p w:rsidR="001F0E4E" w:rsidRPr="009F2B9A" w:rsidRDefault="001F0E4E" w:rsidP="001F0E4E">
      <w:pPr>
        <w:spacing w:line="276" w:lineRule="auto"/>
        <w:rPr>
          <w:color w:val="000000"/>
          <w:sz w:val="28"/>
          <w:szCs w:val="28"/>
        </w:rPr>
      </w:pPr>
      <w:r w:rsidRPr="009F2B9A">
        <w:rPr>
          <w:color w:val="000000" w:themeColor="text1"/>
          <w:sz w:val="28"/>
          <w:szCs w:val="28"/>
        </w:rPr>
        <w:t xml:space="preserve">использовать подвижные и пальчиковые игры. Они помогают созданию внутренней наглядности, необходимой для представления на занятии определенной ситуации, синхронизации мыслительных и физических действий.  Как известно, движения пальцев и кистей рук ребенка имеют особое развивающее значение. Простые движения рук снимают умственную усталость, помогают снять напряжение с губ. С помощью пальчиковой гимнастики можно улучшить произношение многих звуков. А это очень важно, так как особенно в первом </w:t>
      </w:r>
      <w:proofErr w:type="spellStart"/>
      <w:proofErr w:type="gramStart"/>
      <w:r w:rsidRPr="009F2B9A">
        <w:rPr>
          <w:color w:val="000000" w:themeColor="text1"/>
          <w:sz w:val="28"/>
          <w:szCs w:val="28"/>
        </w:rPr>
        <w:t>классе-это</w:t>
      </w:r>
      <w:proofErr w:type="spellEnd"/>
      <w:proofErr w:type="gramEnd"/>
      <w:r w:rsidRPr="009F2B9A">
        <w:rPr>
          <w:color w:val="000000" w:themeColor="text1"/>
          <w:sz w:val="28"/>
          <w:szCs w:val="28"/>
        </w:rPr>
        <w:t xml:space="preserve"> является наиболее важным видом речевой деятельности.   </w:t>
      </w:r>
      <w:r w:rsidRPr="009F2B9A">
        <w:rPr>
          <w:b/>
          <w:bCs/>
          <w:color w:val="000000"/>
          <w:sz w:val="28"/>
          <w:szCs w:val="28"/>
        </w:rPr>
        <w:t>Пальчиковая гимнастика.</w:t>
      </w:r>
    </w:p>
    <w:p w:rsidR="001F0E4E" w:rsidRPr="009F2B9A" w:rsidRDefault="001F0E4E" w:rsidP="001F0E4E">
      <w:pPr>
        <w:spacing w:line="276" w:lineRule="auto"/>
        <w:rPr>
          <w:color w:val="000000"/>
          <w:sz w:val="28"/>
          <w:szCs w:val="28"/>
        </w:rPr>
      </w:pPr>
      <w:r w:rsidRPr="009F2B9A">
        <w:rPr>
          <w:b/>
          <w:bCs/>
          <w:color w:val="000000"/>
          <w:sz w:val="28"/>
          <w:szCs w:val="28"/>
          <w:u w:val="single"/>
        </w:rPr>
        <w:t>Осенние листья.</w:t>
      </w:r>
    </w:p>
    <w:p w:rsidR="001F0E4E" w:rsidRPr="009F2B9A" w:rsidRDefault="001F0E4E" w:rsidP="001F0E4E">
      <w:pPr>
        <w:spacing w:line="276" w:lineRule="auto"/>
        <w:rPr>
          <w:color w:val="000000"/>
          <w:sz w:val="28"/>
          <w:szCs w:val="28"/>
        </w:rPr>
      </w:pPr>
      <w:r w:rsidRPr="009F2B9A">
        <w:rPr>
          <w:color w:val="000000"/>
          <w:sz w:val="28"/>
          <w:szCs w:val="28"/>
        </w:rPr>
        <w:t>Раз, два, три, четыре, пять – </w:t>
      </w:r>
      <w:r w:rsidRPr="009F2B9A">
        <w:rPr>
          <w:i/>
          <w:iCs/>
          <w:color w:val="000000"/>
          <w:sz w:val="28"/>
          <w:szCs w:val="28"/>
        </w:rPr>
        <w:t>(Сжимают и разжимают кулачки.)</w:t>
      </w:r>
    </w:p>
    <w:p w:rsidR="001F0E4E" w:rsidRPr="009F2B9A" w:rsidRDefault="001F0E4E" w:rsidP="001F0E4E">
      <w:pPr>
        <w:spacing w:line="276" w:lineRule="auto"/>
        <w:rPr>
          <w:color w:val="000000"/>
          <w:sz w:val="28"/>
          <w:szCs w:val="28"/>
        </w:rPr>
      </w:pPr>
      <w:r w:rsidRPr="009F2B9A">
        <w:rPr>
          <w:color w:val="000000"/>
          <w:sz w:val="28"/>
          <w:szCs w:val="28"/>
        </w:rPr>
        <w:t>Будем листья собирать.</w:t>
      </w:r>
    </w:p>
    <w:p w:rsidR="001F0E4E" w:rsidRPr="009F2B9A" w:rsidRDefault="001F0E4E" w:rsidP="001F0E4E">
      <w:pPr>
        <w:spacing w:line="276" w:lineRule="auto"/>
        <w:rPr>
          <w:color w:val="000000"/>
          <w:sz w:val="28"/>
          <w:szCs w:val="28"/>
        </w:rPr>
      </w:pPr>
      <w:r w:rsidRPr="009F2B9A">
        <w:rPr>
          <w:color w:val="000000"/>
          <w:sz w:val="28"/>
          <w:szCs w:val="28"/>
        </w:rPr>
        <w:t>Листья берёзы, </w:t>
      </w:r>
      <w:r w:rsidRPr="009F2B9A">
        <w:rPr>
          <w:i/>
          <w:iCs/>
          <w:color w:val="000000"/>
          <w:sz w:val="28"/>
          <w:szCs w:val="28"/>
        </w:rPr>
        <w:t>(Загибают на каждую сточку по одному пальцу.)</w:t>
      </w:r>
    </w:p>
    <w:p w:rsidR="001F0E4E" w:rsidRPr="009F2B9A" w:rsidRDefault="001F0E4E" w:rsidP="001F0E4E">
      <w:pPr>
        <w:spacing w:line="276" w:lineRule="auto"/>
        <w:rPr>
          <w:color w:val="000000"/>
          <w:sz w:val="28"/>
          <w:szCs w:val="28"/>
        </w:rPr>
      </w:pPr>
      <w:r w:rsidRPr="009F2B9A">
        <w:rPr>
          <w:color w:val="000000"/>
          <w:sz w:val="28"/>
          <w:szCs w:val="28"/>
        </w:rPr>
        <w:t>Листья рябины,</w:t>
      </w:r>
    </w:p>
    <w:p w:rsidR="001F0E4E" w:rsidRPr="009F2B9A" w:rsidRDefault="001F0E4E" w:rsidP="001F0E4E">
      <w:pPr>
        <w:spacing w:line="276" w:lineRule="auto"/>
        <w:rPr>
          <w:color w:val="000000"/>
          <w:sz w:val="28"/>
          <w:szCs w:val="28"/>
        </w:rPr>
      </w:pPr>
      <w:r w:rsidRPr="009F2B9A">
        <w:rPr>
          <w:color w:val="000000"/>
          <w:sz w:val="28"/>
          <w:szCs w:val="28"/>
        </w:rPr>
        <w:t>Листики тополя,</w:t>
      </w:r>
    </w:p>
    <w:p w:rsidR="001F0E4E" w:rsidRPr="009F2B9A" w:rsidRDefault="001F0E4E" w:rsidP="001F0E4E">
      <w:pPr>
        <w:spacing w:line="276" w:lineRule="auto"/>
        <w:rPr>
          <w:color w:val="000000"/>
          <w:sz w:val="28"/>
          <w:szCs w:val="28"/>
        </w:rPr>
      </w:pPr>
      <w:r w:rsidRPr="009F2B9A">
        <w:rPr>
          <w:color w:val="000000"/>
          <w:sz w:val="28"/>
          <w:szCs w:val="28"/>
        </w:rPr>
        <w:t>Листья осины,</w:t>
      </w:r>
    </w:p>
    <w:p w:rsidR="001F0E4E" w:rsidRPr="009F2B9A" w:rsidRDefault="001F0E4E" w:rsidP="001F0E4E">
      <w:pPr>
        <w:spacing w:line="276" w:lineRule="auto"/>
        <w:rPr>
          <w:color w:val="000000"/>
          <w:sz w:val="28"/>
          <w:szCs w:val="28"/>
        </w:rPr>
      </w:pPr>
      <w:r w:rsidRPr="009F2B9A">
        <w:rPr>
          <w:color w:val="000000"/>
          <w:sz w:val="28"/>
          <w:szCs w:val="28"/>
        </w:rPr>
        <w:t>Листики дуба мы соберём,</w:t>
      </w:r>
    </w:p>
    <w:p w:rsidR="001F0E4E" w:rsidRPr="009F2B9A" w:rsidRDefault="001F0E4E" w:rsidP="001F0E4E">
      <w:pPr>
        <w:spacing w:line="276" w:lineRule="auto"/>
        <w:rPr>
          <w:color w:val="000000"/>
          <w:sz w:val="28"/>
          <w:szCs w:val="28"/>
        </w:rPr>
      </w:pPr>
      <w:r w:rsidRPr="009F2B9A">
        <w:rPr>
          <w:color w:val="000000"/>
          <w:sz w:val="28"/>
          <w:szCs w:val="28"/>
        </w:rPr>
        <w:t>Маме осенний букет отнесём. </w:t>
      </w:r>
      <w:r w:rsidRPr="009F2B9A">
        <w:rPr>
          <w:i/>
          <w:iCs/>
          <w:color w:val="000000"/>
          <w:sz w:val="28"/>
          <w:szCs w:val="28"/>
        </w:rPr>
        <w:t>(Сжимают и разжимают кулачки.)</w:t>
      </w:r>
    </w:p>
    <w:p w:rsidR="001F0E4E" w:rsidRPr="009F2B9A" w:rsidRDefault="001F0E4E" w:rsidP="001F0E4E">
      <w:pPr>
        <w:spacing w:line="276" w:lineRule="auto"/>
        <w:rPr>
          <w:color w:val="000000"/>
          <w:sz w:val="28"/>
          <w:szCs w:val="28"/>
        </w:rPr>
      </w:pPr>
      <w:r w:rsidRPr="009F2B9A">
        <w:rPr>
          <w:b/>
          <w:bCs/>
          <w:color w:val="000000"/>
          <w:sz w:val="28"/>
          <w:szCs w:val="28"/>
          <w:u w:val="single"/>
        </w:rPr>
        <w:t>Овощи.</w:t>
      </w:r>
    </w:p>
    <w:p w:rsidR="001F0E4E" w:rsidRPr="009F2B9A" w:rsidRDefault="001F0E4E" w:rsidP="001F0E4E">
      <w:pPr>
        <w:spacing w:line="276" w:lineRule="auto"/>
        <w:rPr>
          <w:color w:val="000000"/>
          <w:sz w:val="28"/>
          <w:szCs w:val="28"/>
        </w:rPr>
      </w:pPr>
      <w:r w:rsidRPr="009F2B9A">
        <w:rPr>
          <w:color w:val="000000"/>
          <w:sz w:val="28"/>
          <w:szCs w:val="28"/>
        </w:rPr>
        <w:t>Мы капусту рубим, </w:t>
      </w:r>
      <w:r w:rsidRPr="009F2B9A">
        <w:rPr>
          <w:i/>
          <w:iCs/>
          <w:color w:val="000000"/>
          <w:sz w:val="28"/>
          <w:szCs w:val="28"/>
        </w:rPr>
        <w:t>(Резкие движения прямыми кистями рук вверх и вниз.)</w:t>
      </w:r>
    </w:p>
    <w:p w:rsidR="001F0E4E" w:rsidRPr="009F2B9A" w:rsidRDefault="001F0E4E" w:rsidP="001F0E4E">
      <w:pPr>
        <w:spacing w:line="276" w:lineRule="auto"/>
        <w:rPr>
          <w:color w:val="000000"/>
          <w:sz w:val="28"/>
          <w:szCs w:val="28"/>
        </w:rPr>
      </w:pPr>
      <w:r w:rsidRPr="009F2B9A">
        <w:rPr>
          <w:color w:val="000000"/>
          <w:sz w:val="28"/>
          <w:szCs w:val="28"/>
        </w:rPr>
        <w:t>Мы морковку трём, </w:t>
      </w:r>
      <w:r w:rsidRPr="009F2B9A">
        <w:rPr>
          <w:i/>
          <w:iCs/>
          <w:color w:val="000000"/>
          <w:sz w:val="28"/>
          <w:szCs w:val="28"/>
        </w:rPr>
        <w:t>(Пальцы рук сжаты в кулак, движения кулаков к себе и от себя.)</w:t>
      </w:r>
    </w:p>
    <w:p w:rsidR="001F0E4E" w:rsidRPr="009F2B9A" w:rsidRDefault="001F0E4E" w:rsidP="001F0E4E">
      <w:pPr>
        <w:spacing w:line="276" w:lineRule="auto"/>
        <w:rPr>
          <w:color w:val="000000"/>
          <w:sz w:val="28"/>
          <w:szCs w:val="28"/>
        </w:rPr>
      </w:pPr>
      <w:r w:rsidRPr="009F2B9A">
        <w:rPr>
          <w:color w:val="000000"/>
          <w:sz w:val="28"/>
          <w:szCs w:val="28"/>
        </w:rPr>
        <w:t>Мы капусту солим, </w:t>
      </w:r>
      <w:r w:rsidRPr="009F2B9A">
        <w:rPr>
          <w:i/>
          <w:iCs/>
          <w:color w:val="000000"/>
          <w:sz w:val="28"/>
          <w:szCs w:val="28"/>
        </w:rPr>
        <w:t>(Движения пальцев, имитирующие посыпание солью из щепоти.)</w:t>
      </w:r>
    </w:p>
    <w:p w:rsidR="001F0E4E" w:rsidRPr="009F2B9A" w:rsidRDefault="001F0E4E" w:rsidP="001F0E4E">
      <w:pPr>
        <w:spacing w:line="276" w:lineRule="auto"/>
        <w:rPr>
          <w:color w:val="000000"/>
          <w:sz w:val="28"/>
          <w:szCs w:val="28"/>
        </w:rPr>
      </w:pPr>
      <w:r w:rsidRPr="009F2B9A">
        <w:rPr>
          <w:color w:val="000000"/>
          <w:sz w:val="28"/>
          <w:szCs w:val="28"/>
        </w:rPr>
        <w:t>Мы капусту жмём. </w:t>
      </w:r>
      <w:r w:rsidRPr="009F2B9A">
        <w:rPr>
          <w:i/>
          <w:iCs/>
          <w:color w:val="000000"/>
          <w:sz w:val="28"/>
          <w:szCs w:val="28"/>
        </w:rPr>
        <w:t>(Интенсивное сжимание пальцев рук в кулаки.)</w:t>
      </w:r>
    </w:p>
    <w:p w:rsidR="001F0E4E" w:rsidRPr="009F2B9A" w:rsidRDefault="001F0E4E" w:rsidP="001F0E4E">
      <w:pPr>
        <w:rPr>
          <w:sz w:val="28"/>
          <w:szCs w:val="28"/>
        </w:rPr>
      </w:pP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Перед выполнением контрольных работ полезно делать упражнения на дыхание, которое способствует снятию напряжения у детей и настраивает на важную работу: дыхание - глубокое, медленное сначала только через левую, а затем только через правую ноздрю. Дыхание через левую ноздрю активизирует работу правого полушария головного мозга, способствует успокоению и релаксации. Дыхание через правую ноздрю активизирует работу левого полушария, что способствует решению рациональных задач. Упражнение проводится по команде учителя.</w:t>
      </w:r>
    </w:p>
    <w:p w:rsidR="009F2B9A" w:rsidRDefault="001F0E4E" w:rsidP="001F0E4E">
      <w:pPr>
        <w:tabs>
          <w:tab w:val="left" w:pos="0"/>
        </w:tabs>
        <w:autoSpaceDE w:val="0"/>
        <w:autoSpaceDN w:val="0"/>
        <w:adjustRightInd w:val="0"/>
        <w:spacing w:line="276" w:lineRule="auto"/>
        <w:rPr>
          <w:color w:val="000000" w:themeColor="text1"/>
          <w:sz w:val="28"/>
          <w:szCs w:val="28"/>
        </w:rPr>
      </w:pPr>
      <w:r w:rsidRPr="009F2B9A">
        <w:rPr>
          <w:color w:val="000000" w:themeColor="text1"/>
          <w:sz w:val="28"/>
          <w:szCs w:val="28"/>
        </w:rPr>
        <w:t xml:space="preserve">После продолжительного зрительного напряжения очень хорошо, например, следующее упражнение. В руке перед глазами держим карандаш или ручку </w:t>
      </w: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9F2B9A" w:rsidRDefault="009F2B9A" w:rsidP="001F0E4E">
      <w:pPr>
        <w:tabs>
          <w:tab w:val="left" w:pos="0"/>
        </w:tabs>
        <w:autoSpaceDE w:val="0"/>
        <w:autoSpaceDN w:val="0"/>
        <w:adjustRightInd w:val="0"/>
        <w:spacing w:line="276" w:lineRule="auto"/>
        <w:rPr>
          <w:color w:val="000000" w:themeColor="text1"/>
          <w:sz w:val="28"/>
          <w:szCs w:val="28"/>
        </w:rPr>
      </w:pPr>
    </w:p>
    <w:p w:rsidR="001F0E4E" w:rsidRPr="009F2B9A" w:rsidRDefault="001F0E4E" w:rsidP="001F0E4E">
      <w:pPr>
        <w:tabs>
          <w:tab w:val="left" w:pos="0"/>
        </w:tabs>
        <w:autoSpaceDE w:val="0"/>
        <w:autoSpaceDN w:val="0"/>
        <w:adjustRightInd w:val="0"/>
        <w:spacing w:line="276" w:lineRule="auto"/>
        <w:rPr>
          <w:b/>
          <w:color w:val="000000"/>
          <w:sz w:val="28"/>
          <w:szCs w:val="28"/>
        </w:rPr>
      </w:pPr>
      <w:r w:rsidRPr="009F2B9A">
        <w:rPr>
          <w:color w:val="000000" w:themeColor="text1"/>
          <w:sz w:val="28"/>
          <w:szCs w:val="28"/>
        </w:rPr>
        <w:t xml:space="preserve">(близкий объект). В качестве дальнего объекта может быть сам учитель, стоящий перед классом. В течение одной минуты по команде учителя   дети быстро переводят взгляд с близкого объекта </w:t>
      </w:r>
      <w:proofErr w:type="gramStart"/>
      <w:r w:rsidRPr="009F2B9A">
        <w:rPr>
          <w:color w:val="000000" w:themeColor="text1"/>
          <w:sz w:val="28"/>
          <w:szCs w:val="28"/>
        </w:rPr>
        <w:t>на</w:t>
      </w:r>
      <w:proofErr w:type="gramEnd"/>
      <w:r w:rsidRPr="009F2B9A">
        <w:rPr>
          <w:color w:val="000000" w:themeColor="text1"/>
          <w:sz w:val="28"/>
          <w:szCs w:val="28"/>
        </w:rPr>
        <w:t xml:space="preserve"> удаленный. Это упражнение способствует улучшению функционального состояния зрения, очень благоприятно действуя на глаза при близорукости слабой степени. Можно также добавить другое упражнение для глаз. Дети выполняют следующие движения глазами: сначала вверх, вниз, затем направо, налево. Для разнообразия занятий, можно предложить передать содержание стихов, рифмовок, песен в рисунках. Рассказывая короткие стихи, одновременно можно их рисовать мелом, фломастером. Рисование развивает творческое воображение, зрительную память, а также координацию движений пальцев и кистей рук. </w:t>
      </w:r>
      <w:proofErr w:type="spellStart"/>
      <w:r w:rsidRPr="009F2B9A">
        <w:rPr>
          <w:b/>
          <w:color w:val="000000"/>
          <w:sz w:val="28"/>
          <w:szCs w:val="28"/>
        </w:rPr>
        <w:t>Физминутки</w:t>
      </w:r>
      <w:proofErr w:type="spellEnd"/>
      <w:r w:rsidRPr="009F2B9A">
        <w:rPr>
          <w:b/>
          <w:color w:val="000000"/>
          <w:sz w:val="28"/>
          <w:szCs w:val="28"/>
        </w:rPr>
        <w:t xml:space="preserve"> для глаз</w:t>
      </w:r>
    </w:p>
    <w:p w:rsidR="001F0E4E" w:rsidRPr="009F2B9A" w:rsidRDefault="001F0E4E" w:rsidP="001F0E4E">
      <w:pPr>
        <w:tabs>
          <w:tab w:val="left" w:pos="0"/>
        </w:tabs>
        <w:autoSpaceDE w:val="0"/>
        <w:autoSpaceDN w:val="0"/>
        <w:adjustRightInd w:val="0"/>
        <w:spacing w:line="276" w:lineRule="auto"/>
        <w:rPr>
          <w:color w:val="000000"/>
          <w:sz w:val="28"/>
          <w:szCs w:val="28"/>
          <w:bdr w:val="none" w:sz="0" w:space="0" w:color="auto" w:frame="1"/>
          <w:shd w:val="clear" w:color="auto" w:fill="FEFEFE"/>
        </w:rPr>
      </w:pPr>
      <w:r w:rsidRPr="009F2B9A">
        <w:rPr>
          <w:color w:val="000000"/>
          <w:sz w:val="28"/>
          <w:szCs w:val="28"/>
          <w:bdr w:val="none" w:sz="0" w:space="0" w:color="auto" w:frame="1"/>
          <w:shd w:val="clear" w:color="auto" w:fill="FEFEFE"/>
        </w:rPr>
        <w:t>Глазки видят всё вокруг, </w:t>
      </w:r>
      <w:r w:rsidRPr="009F2B9A">
        <w:rPr>
          <w:color w:val="000000"/>
          <w:sz w:val="28"/>
          <w:szCs w:val="28"/>
        </w:rPr>
        <w:br/>
      </w:r>
      <w:r w:rsidRPr="009F2B9A">
        <w:rPr>
          <w:color w:val="000000"/>
          <w:sz w:val="28"/>
          <w:szCs w:val="28"/>
          <w:bdr w:val="none" w:sz="0" w:space="0" w:color="auto" w:frame="1"/>
          <w:shd w:val="clear" w:color="auto" w:fill="FEFEFE"/>
        </w:rPr>
        <w:t>Обведу я ими круг.</w:t>
      </w:r>
      <w:r w:rsidRPr="009F2B9A">
        <w:rPr>
          <w:color w:val="000000"/>
          <w:sz w:val="28"/>
          <w:szCs w:val="28"/>
        </w:rPr>
        <w:br/>
      </w:r>
      <w:r w:rsidRPr="009F2B9A">
        <w:rPr>
          <w:color w:val="000000"/>
          <w:sz w:val="28"/>
          <w:szCs w:val="28"/>
          <w:bdr w:val="none" w:sz="0" w:space="0" w:color="auto" w:frame="1"/>
          <w:shd w:val="clear" w:color="auto" w:fill="FEFEFE"/>
        </w:rPr>
        <w:t>Глазком видеть всё дан</w:t>
      </w:r>
      <w:proofErr w:type="gramStart"/>
      <w:r w:rsidRPr="009F2B9A">
        <w:rPr>
          <w:color w:val="000000"/>
          <w:sz w:val="28"/>
          <w:szCs w:val="28"/>
          <w:bdr w:val="none" w:sz="0" w:space="0" w:color="auto" w:frame="1"/>
          <w:shd w:val="clear" w:color="auto" w:fill="FEFEFE"/>
        </w:rPr>
        <w:t>о-</w:t>
      </w:r>
      <w:proofErr w:type="gramEnd"/>
      <w:r w:rsidRPr="009F2B9A">
        <w:rPr>
          <w:color w:val="000000"/>
          <w:sz w:val="28"/>
          <w:szCs w:val="28"/>
        </w:rPr>
        <w:br/>
      </w:r>
      <w:r w:rsidRPr="009F2B9A">
        <w:rPr>
          <w:color w:val="000000"/>
          <w:sz w:val="28"/>
          <w:szCs w:val="28"/>
          <w:bdr w:val="none" w:sz="0" w:space="0" w:color="auto" w:frame="1"/>
          <w:shd w:val="clear" w:color="auto" w:fill="FEFEFE"/>
        </w:rPr>
        <w:t>Где окно, а где кино.</w:t>
      </w:r>
      <w:r w:rsidRPr="009F2B9A">
        <w:rPr>
          <w:color w:val="000000"/>
          <w:sz w:val="28"/>
          <w:szCs w:val="28"/>
        </w:rPr>
        <w:br/>
      </w:r>
      <w:r w:rsidRPr="009F2B9A">
        <w:rPr>
          <w:color w:val="000000"/>
          <w:sz w:val="28"/>
          <w:szCs w:val="28"/>
          <w:bdr w:val="none" w:sz="0" w:space="0" w:color="auto" w:frame="1"/>
          <w:shd w:val="clear" w:color="auto" w:fill="FEFEFE"/>
        </w:rPr>
        <w:t>Обведу я ими круг,</w:t>
      </w:r>
      <w:r w:rsidRPr="009F2B9A">
        <w:rPr>
          <w:color w:val="000000"/>
          <w:sz w:val="28"/>
          <w:szCs w:val="28"/>
        </w:rPr>
        <w:br/>
      </w:r>
      <w:r w:rsidRPr="009F2B9A">
        <w:rPr>
          <w:color w:val="000000"/>
          <w:sz w:val="28"/>
          <w:szCs w:val="28"/>
          <w:bdr w:val="none" w:sz="0" w:space="0" w:color="auto" w:frame="1"/>
          <w:shd w:val="clear" w:color="auto" w:fill="FEFEFE"/>
        </w:rPr>
        <w:t>Погляжу на мир вокруг.</w:t>
      </w:r>
    </w:p>
    <w:p w:rsidR="001F0E4E" w:rsidRPr="009F2B9A" w:rsidRDefault="001F0E4E" w:rsidP="001F0E4E">
      <w:pPr>
        <w:shd w:val="clear" w:color="auto" w:fill="FEFEFE"/>
        <w:spacing w:line="276" w:lineRule="auto"/>
        <w:rPr>
          <w:color w:val="000000"/>
          <w:sz w:val="28"/>
          <w:szCs w:val="28"/>
        </w:rPr>
      </w:pPr>
      <w:proofErr w:type="spellStart"/>
      <w:r w:rsidRPr="009F2B9A">
        <w:rPr>
          <w:color w:val="000000"/>
          <w:sz w:val="28"/>
          <w:szCs w:val="28"/>
          <w:bdr w:val="none" w:sz="0" w:space="0" w:color="auto" w:frame="1"/>
        </w:rPr>
        <w:t>ть</w:t>
      </w:r>
      <w:proofErr w:type="spellEnd"/>
      <w:r w:rsidRPr="009F2B9A">
        <w:rPr>
          <w:color w:val="000000"/>
          <w:sz w:val="28"/>
          <w:szCs w:val="28"/>
          <w:bdr w:val="none" w:sz="0" w:space="0" w:color="auto" w:frame="1"/>
        </w:rPr>
        <w:t xml:space="preserve"> глаза (5 раз).</w:t>
      </w:r>
    </w:p>
    <w:p w:rsidR="001F0E4E" w:rsidRPr="009F2B9A" w:rsidRDefault="001F0E4E" w:rsidP="001F0E4E">
      <w:pPr>
        <w:shd w:val="clear" w:color="auto" w:fill="FEFEFE"/>
        <w:spacing w:line="276" w:lineRule="auto"/>
        <w:rPr>
          <w:color w:val="000000"/>
          <w:sz w:val="28"/>
          <w:szCs w:val="28"/>
        </w:rPr>
      </w:pPr>
      <w:r w:rsidRPr="009F2B9A">
        <w:rPr>
          <w:color w:val="000000"/>
          <w:sz w:val="28"/>
          <w:szCs w:val="28"/>
          <w:bdr w:val="none" w:sz="0" w:space="0" w:color="auto" w:frame="1"/>
        </w:rPr>
        <w:t>2. Круговые движения глазами. Головой не вращать (10 раз).</w:t>
      </w:r>
    </w:p>
    <w:p w:rsidR="001F0E4E" w:rsidRPr="009F2B9A" w:rsidRDefault="001F0E4E" w:rsidP="001F0E4E">
      <w:pPr>
        <w:shd w:val="clear" w:color="auto" w:fill="FEFEFE"/>
        <w:spacing w:line="276" w:lineRule="auto"/>
        <w:rPr>
          <w:color w:val="000000"/>
          <w:sz w:val="28"/>
          <w:szCs w:val="28"/>
        </w:rPr>
      </w:pPr>
      <w:r w:rsidRPr="009F2B9A">
        <w:rPr>
          <w:color w:val="000000"/>
          <w:sz w:val="28"/>
          <w:szCs w:val="28"/>
          <w:bdr w:val="none" w:sz="0" w:space="0" w:color="auto" w:frame="1"/>
        </w:rPr>
        <w:t>3. Не поворачивая головы, отвести глаза как можно дальше влево. Не моргать. Посмотреть прямо. Несколько раз моргнуть. Закрыть глаза и отдохнуть. То же самое вправо (2-3 раза).</w:t>
      </w:r>
    </w:p>
    <w:p w:rsidR="001F0E4E" w:rsidRPr="009F2B9A" w:rsidRDefault="001F0E4E" w:rsidP="001F0E4E">
      <w:pPr>
        <w:shd w:val="clear" w:color="auto" w:fill="FEFEFE"/>
        <w:spacing w:line="276" w:lineRule="auto"/>
        <w:rPr>
          <w:color w:val="000000"/>
          <w:sz w:val="28"/>
          <w:szCs w:val="28"/>
        </w:rPr>
      </w:pPr>
      <w:r w:rsidRPr="009F2B9A">
        <w:rPr>
          <w:color w:val="000000"/>
          <w:sz w:val="28"/>
          <w:szCs w:val="28"/>
          <w:bdr w:val="none" w:sz="0" w:space="0" w:color="auto" w:frame="1"/>
        </w:rPr>
        <w:t>4. Смотреть на какой-либо предмет, находящийся перед собой, и поворачивать голову вправо и влево, не отрывая взгляда от этого предмета (2-3 раза).</w:t>
      </w:r>
    </w:p>
    <w:p w:rsidR="001F0E4E" w:rsidRPr="009F2B9A" w:rsidRDefault="001F0E4E" w:rsidP="001F0E4E">
      <w:pPr>
        <w:shd w:val="clear" w:color="auto" w:fill="FEFEFE"/>
        <w:spacing w:line="276" w:lineRule="auto"/>
        <w:rPr>
          <w:color w:val="000000"/>
          <w:sz w:val="28"/>
          <w:szCs w:val="28"/>
        </w:rPr>
      </w:pPr>
      <w:r w:rsidRPr="009F2B9A">
        <w:rPr>
          <w:color w:val="000000"/>
          <w:sz w:val="28"/>
          <w:szCs w:val="28"/>
          <w:bdr w:val="none" w:sz="0" w:space="0" w:color="auto" w:frame="1"/>
        </w:rPr>
        <w:t>5. Смотреть в окно вдаль в течение 1 минуты.</w:t>
      </w:r>
    </w:p>
    <w:p w:rsidR="001F0E4E" w:rsidRPr="009F2B9A" w:rsidRDefault="001F0E4E" w:rsidP="001F0E4E">
      <w:pPr>
        <w:shd w:val="clear" w:color="auto" w:fill="FEFEFE"/>
        <w:spacing w:line="276" w:lineRule="auto"/>
        <w:rPr>
          <w:color w:val="000000"/>
          <w:sz w:val="28"/>
          <w:szCs w:val="28"/>
        </w:rPr>
      </w:pPr>
      <w:r w:rsidRPr="009F2B9A">
        <w:rPr>
          <w:color w:val="000000"/>
          <w:sz w:val="28"/>
          <w:szCs w:val="28"/>
          <w:bdr w:val="none" w:sz="0" w:space="0" w:color="auto" w:frame="1"/>
        </w:rPr>
        <w:t>6. Поморгать 10-15 с. Отдохнуть, закрыв глаза.</w:t>
      </w:r>
    </w:p>
    <w:p w:rsidR="001F0E4E" w:rsidRPr="009F2B9A" w:rsidRDefault="001F0E4E" w:rsidP="001F0E4E">
      <w:pPr>
        <w:shd w:val="clear" w:color="auto" w:fill="FEFEFE"/>
        <w:spacing w:line="276" w:lineRule="auto"/>
        <w:rPr>
          <w:color w:val="000000"/>
          <w:sz w:val="28"/>
          <w:szCs w:val="28"/>
        </w:rPr>
      </w:pPr>
      <w:r w:rsidRPr="009F2B9A">
        <w:rPr>
          <w:b/>
          <w:bCs/>
          <w:color w:val="000000"/>
          <w:sz w:val="28"/>
          <w:szCs w:val="28"/>
          <w:bdr w:val="none" w:sz="0" w:space="0" w:color="auto" w:frame="1"/>
        </w:rPr>
        <w:t>Упражнения для профилактики близорукости.</w:t>
      </w:r>
    </w:p>
    <w:p w:rsidR="009F2B9A" w:rsidRDefault="001F0E4E" w:rsidP="001F0E4E">
      <w:pPr>
        <w:shd w:val="clear" w:color="auto" w:fill="FEFEFE"/>
        <w:spacing w:line="276" w:lineRule="auto"/>
        <w:rPr>
          <w:color w:val="000000"/>
          <w:sz w:val="28"/>
          <w:szCs w:val="28"/>
          <w:bdr w:val="none" w:sz="0" w:space="0" w:color="auto" w:frame="1"/>
        </w:rPr>
      </w:pPr>
      <w:r w:rsidRPr="009F2B9A">
        <w:rPr>
          <w:color w:val="000000"/>
          <w:sz w:val="28"/>
          <w:szCs w:val="28"/>
          <w:bdr w:val="none" w:sz="0" w:space="0" w:color="auto" w:frame="1"/>
        </w:rPr>
        <w:t xml:space="preserve">И.п. – стоя на коврике, ноги врозь, руки вдоль туловища: посмотреть вверх-вниз, влево - вправо (6 раз); закрыть глаза, расслабиться; посмотреть в правый верхний угол, в левый нижний (6 раз); закрыть глаза, поморгать, расслабиться; круговые движения глазами по часовой стрелки (3-5 раз); закрыть глаза, расслабиться; движения губами вперед, влево – вправо, </w:t>
      </w:r>
      <w:proofErr w:type="spellStart"/>
      <w:r w:rsidRPr="009F2B9A">
        <w:rPr>
          <w:color w:val="000000"/>
          <w:sz w:val="28"/>
          <w:szCs w:val="28"/>
          <w:bdr w:val="none" w:sz="0" w:space="0" w:color="auto" w:frame="1"/>
        </w:rPr>
        <w:t>в</w:t>
      </w:r>
      <w:proofErr w:type="gramStart"/>
      <w:r w:rsidRPr="009F2B9A">
        <w:rPr>
          <w:color w:val="000000"/>
          <w:sz w:val="28"/>
          <w:szCs w:val="28"/>
          <w:bdr w:val="none" w:sz="0" w:space="0" w:color="auto" w:frame="1"/>
        </w:rPr>
        <w:t>c</w:t>
      </w:r>
      <w:proofErr w:type="gramEnd"/>
      <w:r w:rsidRPr="009F2B9A">
        <w:rPr>
          <w:color w:val="000000"/>
          <w:sz w:val="28"/>
          <w:szCs w:val="28"/>
          <w:bdr w:val="none" w:sz="0" w:space="0" w:color="auto" w:frame="1"/>
        </w:rPr>
        <w:t>е</w:t>
      </w:r>
      <w:proofErr w:type="spellEnd"/>
      <w:r w:rsidRPr="009F2B9A">
        <w:rPr>
          <w:color w:val="000000"/>
          <w:sz w:val="28"/>
          <w:szCs w:val="28"/>
          <w:bdr w:val="none" w:sz="0" w:space="0" w:color="auto" w:frame="1"/>
        </w:rPr>
        <w:t xml:space="preserve">  </w:t>
      </w:r>
    </w:p>
    <w:p w:rsidR="009F2B9A" w:rsidRDefault="009F2B9A" w:rsidP="001F0E4E">
      <w:pPr>
        <w:shd w:val="clear" w:color="auto" w:fill="FEFEFE"/>
        <w:spacing w:line="276" w:lineRule="auto"/>
        <w:rPr>
          <w:color w:val="000000"/>
          <w:sz w:val="28"/>
          <w:szCs w:val="28"/>
          <w:bdr w:val="none" w:sz="0" w:space="0" w:color="auto" w:frame="1"/>
        </w:rPr>
      </w:pPr>
    </w:p>
    <w:p w:rsidR="009F2B9A" w:rsidRDefault="009F2B9A" w:rsidP="001F0E4E">
      <w:pPr>
        <w:shd w:val="clear" w:color="auto" w:fill="FEFEFE"/>
        <w:spacing w:line="276" w:lineRule="auto"/>
        <w:rPr>
          <w:color w:val="000000"/>
          <w:sz w:val="28"/>
          <w:szCs w:val="28"/>
          <w:bdr w:val="none" w:sz="0" w:space="0" w:color="auto" w:frame="1"/>
        </w:rPr>
      </w:pPr>
    </w:p>
    <w:p w:rsidR="009F2B9A" w:rsidRDefault="009F2B9A" w:rsidP="001F0E4E">
      <w:pPr>
        <w:shd w:val="clear" w:color="auto" w:fill="FEFEFE"/>
        <w:spacing w:line="276" w:lineRule="auto"/>
        <w:rPr>
          <w:color w:val="000000"/>
          <w:sz w:val="28"/>
          <w:szCs w:val="28"/>
          <w:bdr w:val="none" w:sz="0" w:space="0" w:color="auto" w:frame="1"/>
        </w:rPr>
      </w:pPr>
    </w:p>
    <w:p w:rsidR="009F2B9A" w:rsidRDefault="009F2B9A" w:rsidP="009F2B9A">
      <w:pPr>
        <w:shd w:val="clear" w:color="auto" w:fill="FEFEFE"/>
        <w:spacing w:line="276" w:lineRule="auto"/>
        <w:rPr>
          <w:color w:val="000000"/>
          <w:sz w:val="28"/>
          <w:szCs w:val="28"/>
          <w:bdr w:val="none" w:sz="0" w:space="0" w:color="auto" w:frame="1"/>
        </w:rPr>
      </w:pPr>
    </w:p>
    <w:p w:rsidR="009F2B9A" w:rsidRDefault="009F2B9A" w:rsidP="009F2B9A">
      <w:pPr>
        <w:shd w:val="clear" w:color="auto" w:fill="FEFEFE"/>
        <w:spacing w:line="276" w:lineRule="auto"/>
        <w:rPr>
          <w:color w:val="000000"/>
          <w:sz w:val="28"/>
          <w:szCs w:val="28"/>
          <w:bdr w:val="none" w:sz="0" w:space="0" w:color="auto" w:frame="1"/>
        </w:rPr>
      </w:pPr>
    </w:p>
    <w:p w:rsidR="009F2B9A" w:rsidRPr="009F2B9A" w:rsidRDefault="001F0E4E" w:rsidP="009F2B9A">
      <w:pPr>
        <w:shd w:val="clear" w:color="auto" w:fill="FEFEFE"/>
        <w:spacing w:line="276" w:lineRule="auto"/>
        <w:rPr>
          <w:color w:val="000000"/>
          <w:sz w:val="28"/>
          <w:szCs w:val="28"/>
          <w:bdr w:val="none" w:sz="0" w:space="0" w:color="auto" w:frame="1"/>
        </w:rPr>
      </w:pPr>
      <w:r w:rsidRPr="009F2B9A">
        <w:rPr>
          <w:color w:val="000000"/>
          <w:sz w:val="28"/>
          <w:szCs w:val="28"/>
          <w:bdr w:val="none" w:sz="0" w:space="0" w:color="auto" w:frame="1"/>
        </w:rPr>
        <w:t>Сказки - зарядки.</w:t>
      </w:r>
    </w:p>
    <w:p w:rsidR="001F0E4E" w:rsidRPr="009F2B9A" w:rsidRDefault="001F0E4E" w:rsidP="001F0E4E">
      <w:pPr>
        <w:shd w:val="clear" w:color="auto" w:fill="FFFFFF"/>
        <w:spacing w:line="276" w:lineRule="auto"/>
        <w:rPr>
          <w:color w:val="000000"/>
          <w:sz w:val="28"/>
          <w:szCs w:val="28"/>
        </w:rPr>
      </w:pPr>
      <w:r w:rsidRPr="009F2B9A">
        <w:rPr>
          <w:rFonts w:eastAsia="Calibri"/>
          <w:b/>
          <w:bCs/>
          <w:i/>
          <w:iCs/>
          <w:color w:val="000000"/>
          <w:sz w:val="28"/>
          <w:szCs w:val="28"/>
        </w:rPr>
        <w:t>Дыхательная гимнастика</w:t>
      </w:r>
      <w:r w:rsidRPr="009F2B9A">
        <w:rPr>
          <w:noProof/>
          <w:color w:val="000000"/>
          <w:sz w:val="28"/>
          <w:szCs w:val="28"/>
        </w:rPr>
        <w:pict>
          <v:rect id="Прямоугольник 10" o:spid="_x0000_s1029" alt="http://patlina.86sch-pi.edusite.ru/images/601.gif" style="position:absolute;margin-left:0;margin-top:0;width:33.75pt;height:25.5pt;z-index:251658240;visibility:visible;mso-wrap-distance-left:0;mso-wrap-distance-right:0;mso-position-horizontal:left;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" o:allowoverlap="f" filled="f" stroked="f">
            <o:lock v:ext="edit" aspectratio="t"/>
            <w10:wrap type="square"/>
          </v:rect>
        </w:pict>
      </w:r>
      <w:r w:rsidRPr="009F2B9A">
        <w:rPr>
          <w:rFonts w:eastAsia="Calibri"/>
          <w:i/>
          <w:iCs/>
          <w:color w:val="000000"/>
          <w:sz w:val="28"/>
          <w:szCs w:val="28"/>
        </w:rPr>
        <w:t xml:space="preserve">(по </w:t>
      </w:r>
      <w:proofErr w:type="spellStart"/>
      <w:r w:rsidRPr="009F2B9A">
        <w:rPr>
          <w:rFonts w:eastAsia="Calibri"/>
          <w:i/>
          <w:iCs/>
          <w:color w:val="000000"/>
          <w:sz w:val="28"/>
          <w:szCs w:val="28"/>
        </w:rPr>
        <w:t>Стрельниковой</w:t>
      </w:r>
      <w:proofErr w:type="spellEnd"/>
      <w:r w:rsidRPr="009F2B9A">
        <w:rPr>
          <w:rFonts w:eastAsia="Calibri"/>
          <w:i/>
          <w:iCs/>
          <w:color w:val="000000"/>
          <w:sz w:val="28"/>
          <w:szCs w:val="28"/>
        </w:rPr>
        <w:t>)</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Правила выполнения упражнений.</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1.  Во время выполнения дыхательных упражнений необходимо дышать только  через нос.</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2.Вдох делается одновременно с движением.</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3.Все вдохи-движения делаются в режиме строевого шага, т.е. 55 - 60 вдохов    движе</w:t>
      </w:r>
      <w:r w:rsidRPr="009F2B9A">
        <w:rPr>
          <w:color w:val="000000"/>
          <w:sz w:val="28"/>
          <w:szCs w:val="28"/>
        </w:rPr>
        <w:softHyphen/>
        <w:t>ний в минуту.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4.Гимнастика выполняется под счет на восемь. ( Учащиеся считают только про себя: «и» - вдох, «цифра» - выдох)</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5.Минимальное количество упражнений - три.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6.Применяется без возрастных ограничений с 3-4 лет, стоя, сидя и лежа.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7.Гимнастика носит как лечебный, так и профилактический характер.</w:t>
      </w:r>
    </w:p>
    <w:p w:rsidR="001F0E4E" w:rsidRPr="009F2B9A" w:rsidRDefault="001F0E4E" w:rsidP="001F0E4E">
      <w:pPr>
        <w:rPr>
          <w:sz w:val="28"/>
          <w:szCs w:val="28"/>
        </w:rPr>
      </w:pPr>
    </w:p>
    <w:p w:rsidR="001F0E4E" w:rsidRPr="009F2B9A" w:rsidRDefault="001F0E4E" w:rsidP="001F0E4E">
      <w:pPr>
        <w:spacing w:line="276" w:lineRule="auto"/>
        <w:rPr>
          <w:b/>
          <w:color w:val="000000"/>
          <w:sz w:val="28"/>
          <w:szCs w:val="28"/>
        </w:rPr>
      </w:pPr>
      <w:r w:rsidRPr="009F2B9A">
        <w:rPr>
          <w:b/>
          <w:color w:val="000000" w:themeColor="text1"/>
          <w:sz w:val="28"/>
          <w:szCs w:val="28"/>
        </w:rPr>
        <w:t>7.</w:t>
      </w:r>
      <w:r w:rsidRPr="009F2B9A">
        <w:rPr>
          <w:color w:val="000000" w:themeColor="text1"/>
          <w:sz w:val="28"/>
          <w:szCs w:val="28"/>
        </w:rPr>
        <w:t xml:space="preserve"> Осуществляя дифференцированный подход к учащимся, я стремлюсь к тому, чтобы отобранный   материал пробуждал у детей познавательную активность, стимулировал их общение, формировал интерес учащихся и их положительное отношение к учебе. </w:t>
      </w:r>
      <w:r w:rsidRPr="009F2B9A">
        <w:rPr>
          <w:b/>
          <w:color w:val="000000"/>
          <w:sz w:val="28"/>
          <w:szCs w:val="28"/>
        </w:rPr>
        <w:t>Дифференцированное обучение</w:t>
      </w:r>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eastAsia="en-US"/>
        </w:rPr>
        <w:t>Урок русского языка3 класс</w:t>
      </w:r>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eastAsia="en-US"/>
        </w:rPr>
        <w:t xml:space="preserve">Тема: Парные согласные в </w:t>
      </w:r>
      <w:proofErr w:type="gramStart"/>
      <w:r w:rsidRPr="009F2B9A">
        <w:rPr>
          <w:rFonts w:eastAsia="Calibri"/>
          <w:b/>
          <w:color w:val="000000"/>
          <w:sz w:val="28"/>
          <w:szCs w:val="28"/>
          <w:lang w:eastAsia="en-US"/>
        </w:rPr>
        <w:t>корне слова</w:t>
      </w:r>
      <w:proofErr w:type="gramEnd"/>
      <w:r w:rsidRPr="009F2B9A">
        <w:rPr>
          <w:rFonts w:eastAsia="Calibri"/>
          <w:b/>
          <w:color w:val="000000"/>
          <w:sz w:val="28"/>
          <w:szCs w:val="28"/>
          <w:lang w:eastAsia="en-US"/>
        </w:rPr>
        <w:t>.</w:t>
      </w:r>
    </w:p>
    <w:p w:rsidR="001F0E4E" w:rsidRPr="009F2B9A" w:rsidRDefault="001F0E4E" w:rsidP="001F0E4E">
      <w:pPr>
        <w:spacing w:line="276" w:lineRule="auto"/>
        <w:rPr>
          <w:color w:val="000000"/>
          <w:sz w:val="28"/>
          <w:szCs w:val="28"/>
        </w:rPr>
      </w:pPr>
      <w:r w:rsidRPr="009F2B9A">
        <w:rPr>
          <w:b/>
          <w:color w:val="000000"/>
          <w:sz w:val="28"/>
          <w:szCs w:val="28"/>
        </w:rPr>
        <w:t>Тип урока</w:t>
      </w:r>
      <w:r w:rsidRPr="009F2B9A">
        <w:rPr>
          <w:color w:val="000000"/>
          <w:sz w:val="28"/>
          <w:szCs w:val="28"/>
        </w:rPr>
        <w:t>: Урок закрепления знаний.</w:t>
      </w:r>
    </w:p>
    <w:p w:rsidR="001F0E4E" w:rsidRPr="009F2B9A" w:rsidRDefault="001F0E4E" w:rsidP="001F0E4E">
      <w:pPr>
        <w:shd w:val="clear" w:color="auto" w:fill="FFFFFF"/>
        <w:spacing w:line="276" w:lineRule="auto"/>
        <w:rPr>
          <w:color w:val="000000"/>
          <w:sz w:val="28"/>
          <w:szCs w:val="28"/>
        </w:rPr>
      </w:pPr>
      <w:r w:rsidRPr="009F2B9A">
        <w:rPr>
          <w:b/>
          <w:color w:val="000000"/>
          <w:sz w:val="28"/>
          <w:szCs w:val="28"/>
        </w:rPr>
        <w:t>Цель:</w:t>
      </w:r>
      <w:r w:rsidRPr="009F2B9A">
        <w:rPr>
          <w:color w:val="000000"/>
          <w:sz w:val="28"/>
          <w:szCs w:val="28"/>
        </w:rPr>
        <w:t xml:space="preserve"> продолжить работу по формированию УУД;</w:t>
      </w:r>
    </w:p>
    <w:p w:rsidR="001F0E4E" w:rsidRPr="009F2B9A" w:rsidRDefault="001F0E4E" w:rsidP="001F0E4E">
      <w:pPr>
        <w:shd w:val="clear" w:color="auto" w:fill="FFFFFF"/>
        <w:spacing w:line="276" w:lineRule="auto"/>
        <w:rPr>
          <w:color w:val="000000"/>
          <w:sz w:val="28"/>
          <w:szCs w:val="28"/>
        </w:rPr>
      </w:pPr>
      <w:r w:rsidRPr="009F2B9A">
        <w:rPr>
          <w:b/>
          <w:bCs/>
          <w:iCs/>
          <w:color w:val="000000"/>
          <w:sz w:val="28"/>
          <w:szCs w:val="28"/>
        </w:rPr>
        <w:t>Предметные</w:t>
      </w:r>
      <w:r w:rsidRPr="009F2B9A">
        <w:rPr>
          <w:color w:val="000000"/>
          <w:sz w:val="28"/>
          <w:szCs w:val="28"/>
        </w:rPr>
        <w:t>:</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формировать умение видеть орфограмму;</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применять знания об особенностях проверочных слов и способах проверки;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развивать орфографическую зоркость.</w:t>
      </w:r>
    </w:p>
    <w:p w:rsidR="001F0E4E" w:rsidRPr="009F2B9A" w:rsidRDefault="001F0E4E" w:rsidP="001F0E4E">
      <w:pPr>
        <w:shd w:val="clear" w:color="auto" w:fill="FFFFFF"/>
        <w:spacing w:line="276" w:lineRule="auto"/>
        <w:rPr>
          <w:color w:val="000000"/>
          <w:sz w:val="28"/>
          <w:szCs w:val="28"/>
        </w:rPr>
      </w:pPr>
      <w:proofErr w:type="spellStart"/>
      <w:r w:rsidRPr="009F2B9A">
        <w:rPr>
          <w:b/>
          <w:bCs/>
          <w:iCs/>
          <w:color w:val="000000"/>
          <w:sz w:val="28"/>
          <w:szCs w:val="28"/>
        </w:rPr>
        <w:t>Метапредметные</w:t>
      </w:r>
      <w:proofErr w:type="spellEnd"/>
      <w:r w:rsidRPr="009F2B9A">
        <w:rPr>
          <w:color w:val="000000"/>
          <w:sz w:val="28"/>
          <w:szCs w:val="28"/>
        </w:rPr>
        <w:t>:</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развивать внимание, мышление, речь;</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выдвигать гипотезы, подводить под понятие;</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контролировать и корректировать свою работу;</w:t>
      </w:r>
    </w:p>
    <w:p w:rsidR="001F0E4E" w:rsidRPr="009F2B9A" w:rsidRDefault="001F0E4E" w:rsidP="001F0E4E">
      <w:pPr>
        <w:shd w:val="clear" w:color="auto" w:fill="FFFFFF"/>
        <w:spacing w:line="276" w:lineRule="auto"/>
        <w:rPr>
          <w:color w:val="000000"/>
          <w:sz w:val="28"/>
          <w:szCs w:val="28"/>
        </w:rPr>
      </w:pPr>
      <w:r w:rsidRPr="009F2B9A">
        <w:rPr>
          <w:b/>
          <w:iCs/>
          <w:color w:val="000000"/>
          <w:sz w:val="28"/>
          <w:szCs w:val="28"/>
        </w:rPr>
        <w:t>Коммуникативные:</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строить работу с партнёрами;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правильно формулировать свои мысли, ставить вопросы;</w:t>
      </w:r>
    </w:p>
    <w:p w:rsidR="001F0E4E" w:rsidRPr="009F2B9A" w:rsidRDefault="001F0E4E" w:rsidP="001F0E4E">
      <w:pPr>
        <w:shd w:val="clear" w:color="auto" w:fill="FFFFFF"/>
        <w:spacing w:line="276" w:lineRule="auto"/>
        <w:rPr>
          <w:color w:val="000000"/>
          <w:sz w:val="28"/>
          <w:szCs w:val="28"/>
        </w:rPr>
      </w:pPr>
      <w:r w:rsidRPr="009F2B9A">
        <w:rPr>
          <w:b/>
          <w:bCs/>
          <w:iCs/>
          <w:color w:val="000000"/>
          <w:sz w:val="28"/>
          <w:szCs w:val="28"/>
        </w:rPr>
        <w:t>Личностные</w:t>
      </w:r>
      <w:r w:rsidRPr="009F2B9A">
        <w:rPr>
          <w:color w:val="000000"/>
          <w:sz w:val="28"/>
          <w:szCs w:val="28"/>
        </w:rPr>
        <w:t>:</w:t>
      </w: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9F2B9A" w:rsidRDefault="009F2B9A" w:rsidP="001F0E4E">
      <w:pPr>
        <w:shd w:val="clear" w:color="auto" w:fill="FFFFFF"/>
        <w:spacing w:line="276" w:lineRule="auto"/>
        <w:rPr>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оценить свою работу и работу товарища;</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уметь находить причины неудач и успеха работы.</w:t>
      </w:r>
    </w:p>
    <w:p w:rsidR="001F0E4E" w:rsidRPr="009F2B9A" w:rsidRDefault="001F0E4E" w:rsidP="001F0E4E">
      <w:pPr>
        <w:autoSpaceDE w:val="0"/>
        <w:autoSpaceDN w:val="0"/>
        <w:adjustRightInd w:val="0"/>
        <w:spacing w:line="276" w:lineRule="auto"/>
        <w:rPr>
          <w:rFonts w:eastAsia="Calibri"/>
          <w:color w:val="000000"/>
          <w:sz w:val="28"/>
          <w:szCs w:val="28"/>
          <w:lang w:eastAsia="en-US"/>
        </w:rPr>
      </w:pPr>
      <w:r w:rsidRPr="009F2B9A">
        <w:rPr>
          <w:rFonts w:eastAsia="Calibri"/>
          <w:b/>
          <w:color w:val="000000"/>
          <w:sz w:val="28"/>
          <w:szCs w:val="28"/>
          <w:lang w:eastAsia="en-US"/>
        </w:rPr>
        <w:t xml:space="preserve">Оборудование: </w:t>
      </w:r>
      <w:r w:rsidRPr="009F2B9A">
        <w:rPr>
          <w:rFonts w:eastAsia="Calibri"/>
          <w:color w:val="000000"/>
          <w:sz w:val="28"/>
          <w:szCs w:val="28"/>
          <w:lang w:eastAsia="en-US"/>
        </w:rPr>
        <w:t>презентация, карточки с разно уровневыми заданиями, музыка Чайковского «Времена года», карточки с этапами урока, картинка ученика.</w:t>
      </w:r>
    </w:p>
    <w:p w:rsidR="001F0E4E" w:rsidRPr="009F2B9A" w:rsidRDefault="001F0E4E" w:rsidP="001F0E4E">
      <w:pPr>
        <w:autoSpaceDE w:val="0"/>
        <w:autoSpaceDN w:val="0"/>
        <w:adjustRightInd w:val="0"/>
        <w:spacing w:line="276" w:lineRule="auto"/>
        <w:rPr>
          <w:rFonts w:eastAsia="Calibri"/>
          <w:color w:val="000000"/>
          <w:sz w:val="28"/>
          <w:szCs w:val="28"/>
          <w:lang w:eastAsia="en-US"/>
        </w:rPr>
      </w:pPr>
      <w:proofErr w:type="gramStart"/>
      <w:r w:rsidRPr="009F2B9A">
        <w:rPr>
          <w:rFonts w:eastAsia="Calibri"/>
          <w:b/>
          <w:color w:val="000000"/>
          <w:sz w:val="28"/>
          <w:szCs w:val="28"/>
          <w:lang w:eastAsia="en-US"/>
        </w:rPr>
        <w:t>Используемые технологии:</w:t>
      </w:r>
      <w:r w:rsidRPr="009F2B9A">
        <w:rPr>
          <w:rFonts w:eastAsia="Calibri"/>
          <w:color w:val="000000"/>
          <w:sz w:val="28"/>
          <w:szCs w:val="28"/>
          <w:lang w:eastAsia="en-US"/>
        </w:rPr>
        <w:t xml:space="preserve"> системно-деятельный подход, игровые, групповые, проблемно- исследовательские, технологии критического мышления.</w:t>
      </w:r>
      <w:proofErr w:type="gramEnd"/>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eastAsia="en-US"/>
        </w:rPr>
        <w:t>План урока</w:t>
      </w:r>
    </w:p>
    <w:p w:rsidR="001F0E4E" w:rsidRPr="009F2B9A" w:rsidRDefault="001F0E4E" w:rsidP="001F0E4E">
      <w:pPr>
        <w:numPr>
          <w:ilvl w:val="0"/>
          <w:numId w:val="9"/>
        </w:numPr>
        <w:spacing w:line="276" w:lineRule="auto"/>
        <w:ind w:left="0"/>
        <w:contextualSpacing/>
        <w:rPr>
          <w:rFonts w:eastAsia="Calibri"/>
          <w:b/>
          <w:color w:val="000000"/>
          <w:sz w:val="28"/>
          <w:szCs w:val="28"/>
          <w:lang w:eastAsia="en-US"/>
        </w:rPr>
      </w:pPr>
      <w:r w:rsidRPr="009F2B9A">
        <w:rPr>
          <w:rFonts w:eastAsia="Calibri"/>
          <w:b/>
          <w:color w:val="000000"/>
          <w:sz w:val="28"/>
          <w:szCs w:val="28"/>
          <w:lang w:eastAsia="en-US"/>
        </w:rPr>
        <w:t>Организационный момент. Психологический настрой.</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Чтоб урок наш стал светлее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Мы поделимся добром.</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Вы ладони протяните,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Ей с друзьями поделитесь,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И друг другу улыбнитесь.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Мы улыбнулись друг другу, улыбнитесь и гостям.</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-Сегодня на уроке я хочу, чтобы вы помогали друг другу, работали сообща, открыли для себя что-то новое и интересное, а девизом нашего урока будет пословица. С малой удачи начинается большой успех.</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-Как вы понимаете смысл этой пословицы?</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 Посмотрите на нашу лестницу знаний. Мысленно </w:t>
      </w:r>
      <w:proofErr w:type="gramStart"/>
      <w:r w:rsidRPr="009F2B9A">
        <w:rPr>
          <w:rFonts w:eastAsia="Calibri"/>
          <w:color w:val="000000"/>
          <w:sz w:val="28"/>
          <w:szCs w:val="28"/>
          <w:lang w:eastAsia="en-US"/>
        </w:rPr>
        <w:t>определите</w:t>
      </w:r>
      <w:proofErr w:type="gramEnd"/>
      <w:r w:rsidRPr="009F2B9A">
        <w:rPr>
          <w:rFonts w:eastAsia="Calibri"/>
          <w:color w:val="000000"/>
          <w:sz w:val="28"/>
          <w:szCs w:val="28"/>
          <w:lang w:eastAsia="en-US"/>
        </w:rPr>
        <w:t xml:space="preserve"> где сейчас на этой лесенке находитесь вы. Я думаю, что наш урок сегодня поможет вам подняться ещё на одну ступеньку. </w:t>
      </w:r>
      <w:proofErr w:type="gramStart"/>
      <w:r w:rsidRPr="009F2B9A">
        <w:rPr>
          <w:rFonts w:eastAsia="Calibri"/>
          <w:color w:val="000000"/>
          <w:sz w:val="28"/>
          <w:szCs w:val="28"/>
          <w:lang w:eastAsia="en-US"/>
        </w:rPr>
        <w:t>Проходя каждый этап урока мы</w:t>
      </w:r>
      <w:proofErr w:type="gramEnd"/>
      <w:r w:rsidRPr="009F2B9A">
        <w:rPr>
          <w:rFonts w:eastAsia="Calibri"/>
          <w:color w:val="000000"/>
          <w:sz w:val="28"/>
          <w:szCs w:val="28"/>
          <w:lang w:eastAsia="en-US"/>
        </w:rPr>
        <w:t xml:space="preserve"> будем подниматься всё выше и выше. И так начнём наше путешествие.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(Оформление </w:t>
      </w:r>
      <w:proofErr w:type="spellStart"/>
      <w:r w:rsidRPr="009F2B9A">
        <w:rPr>
          <w:rFonts w:eastAsia="Calibri"/>
          <w:color w:val="000000"/>
          <w:sz w:val="28"/>
          <w:szCs w:val="28"/>
          <w:lang w:eastAsia="en-US"/>
        </w:rPr>
        <w:t>доски</w:t>
      </w:r>
      <w:proofErr w:type="gramStart"/>
      <w:r w:rsidRPr="009F2B9A">
        <w:rPr>
          <w:rFonts w:eastAsia="Calibri"/>
          <w:color w:val="000000"/>
          <w:sz w:val="28"/>
          <w:szCs w:val="28"/>
          <w:lang w:eastAsia="en-US"/>
        </w:rPr>
        <w:t>.П</w:t>
      </w:r>
      <w:proofErr w:type="gramEnd"/>
      <w:r w:rsidRPr="009F2B9A">
        <w:rPr>
          <w:rFonts w:eastAsia="Calibri"/>
          <w:color w:val="000000"/>
          <w:sz w:val="28"/>
          <w:szCs w:val="28"/>
          <w:lang w:eastAsia="en-US"/>
        </w:rPr>
        <w:t>осле</w:t>
      </w:r>
      <w:proofErr w:type="spellEnd"/>
      <w:r w:rsidRPr="009F2B9A">
        <w:rPr>
          <w:rFonts w:eastAsia="Calibri"/>
          <w:color w:val="000000"/>
          <w:sz w:val="28"/>
          <w:szCs w:val="28"/>
          <w:lang w:eastAsia="en-US"/>
        </w:rPr>
        <w:t xml:space="preserve"> каждого этапа урока  человечек поднимается по лесенке)</w:t>
      </w:r>
    </w:p>
    <w:p w:rsidR="001F0E4E" w:rsidRPr="009F2B9A" w:rsidRDefault="001F0E4E" w:rsidP="001F0E4E">
      <w:pPr>
        <w:spacing w:line="276" w:lineRule="auto"/>
        <w:rPr>
          <w:rFonts w:eastAsia="Calibri"/>
          <w:b/>
          <w:color w:val="000000"/>
          <w:sz w:val="28"/>
          <w:szCs w:val="28"/>
          <w:lang w:eastAsia="en-US"/>
        </w:rPr>
      </w:pPr>
      <w:r w:rsidRPr="009F2B9A">
        <w:rPr>
          <w:rFonts w:eastAsia="Calibri"/>
          <w:color w:val="000000"/>
          <w:sz w:val="28"/>
          <w:szCs w:val="28"/>
          <w:lang w:val="en-US" w:eastAsia="en-US"/>
        </w:rPr>
        <w:t>II</w:t>
      </w:r>
      <w:r w:rsidRPr="009F2B9A">
        <w:rPr>
          <w:rFonts w:eastAsia="Calibri"/>
          <w:color w:val="000000"/>
          <w:sz w:val="28"/>
          <w:szCs w:val="28"/>
          <w:lang w:eastAsia="en-US"/>
        </w:rPr>
        <w:t xml:space="preserve">. </w:t>
      </w:r>
      <w:r w:rsidRPr="009F2B9A">
        <w:rPr>
          <w:rFonts w:eastAsia="Calibri"/>
          <w:b/>
          <w:color w:val="000000"/>
          <w:sz w:val="28"/>
          <w:szCs w:val="28"/>
          <w:lang w:eastAsia="en-US"/>
        </w:rPr>
        <w:t>Актуализация опорных знаний.</w:t>
      </w:r>
    </w:p>
    <w:p w:rsidR="001F0E4E" w:rsidRPr="009F2B9A" w:rsidRDefault="001F0E4E" w:rsidP="001F0E4E">
      <w:pPr>
        <w:numPr>
          <w:ilvl w:val="0"/>
          <w:numId w:val="10"/>
        </w:numPr>
        <w:spacing w:line="276" w:lineRule="auto"/>
        <w:ind w:left="0"/>
        <w:contextualSpacing/>
        <w:rPr>
          <w:rFonts w:eastAsia="Calibri"/>
          <w:b/>
          <w:color w:val="000000"/>
          <w:sz w:val="28"/>
          <w:szCs w:val="28"/>
          <w:lang w:eastAsia="en-US"/>
        </w:rPr>
      </w:pPr>
      <w:r w:rsidRPr="009F2B9A">
        <w:rPr>
          <w:rFonts w:eastAsia="Calibri"/>
          <w:b/>
          <w:color w:val="000000"/>
          <w:sz w:val="28"/>
          <w:szCs w:val="28"/>
          <w:lang w:eastAsia="en-US"/>
        </w:rPr>
        <w:t>- Послушайте стихотворение. (</w:t>
      </w:r>
      <w:r w:rsidRPr="009F2B9A">
        <w:rPr>
          <w:rFonts w:eastAsia="Calibri"/>
          <w:color w:val="000000"/>
          <w:sz w:val="28"/>
          <w:szCs w:val="28"/>
          <w:lang w:eastAsia="en-US"/>
        </w:rPr>
        <w:t>Читает учитель под музыку Чайковского</w:t>
      </w:r>
      <w:r w:rsidRPr="009F2B9A">
        <w:rPr>
          <w:rFonts w:eastAsia="Calibri"/>
          <w:b/>
          <w:color w:val="000000"/>
          <w:sz w:val="28"/>
          <w:szCs w:val="28"/>
          <w:lang w:eastAsia="en-US"/>
        </w:rPr>
        <w:t>)</w:t>
      </w:r>
    </w:p>
    <w:p w:rsidR="009F2B9A" w:rsidRDefault="001F0E4E" w:rsidP="001F0E4E">
      <w:pPr>
        <w:spacing w:line="276" w:lineRule="auto"/>
        <w:rPr>
          <w:rFonts w:eastAsia="Calibri"/>
          <w:color w:val="000000"/>
          <w:sz w:val="28"/>
          <w:szCs w:val="28"/>
          <w:shd w:val="clear" w:color="auto" w:fill="FFFFFF"/>
          <w:lang w:eastAsia="en-US"/>
        </w:rPr>
      </w:pPr>
      <w:r w:rsidRPr="009F2B9A">
        <w:rPr>
          <w:rFonts w:eastAsia="Calibri"/>
          <w:color w:val="000000"/>
          <w:sz w:val="28"/>
          <w:szCs w:val="28"/>
          <w:shd w:val="clear" w:color="auto" w:fill="FFFFFF"/>
          <w:lang w:eastAsia="en-US"/>
        </w:rPr>
        <w:t>Уж небо осенью дышало,</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Уж реже солнышко блистало,</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Короче становился день,</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Лесов таинственная сень</w:t>
      </w:r>
      <w:proofErr w:type="gramStart"/>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С</w:t>
      </w:r>
      <w:proofErr w:type="gramEnd"/>
      <w:r w:rsidRPr="009F2B9A">
        <w:rPr>
          <w:rFonts w:eastAsia="Calibri"/>
          <w:color w:val="000000"/>
          <w:sz w:val="28"/>
          <w:szCs w:val="28"/>
          <w:shd w:val="clear" w:color="auto" w:fill="FFFFFF"/>
          <w:lang w:eastAsia="en-US"/>
        </w:rPr>
        <w:t xml:space="preserve"> печальным шумом обнажалась,</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Ложился на поля туман,</w:t>
      </w:r>
      <w:r w:rsidRPr="009F2B9A">
        <w:rPr>
          <w:rFonts w:eastAsia="Calibri"/>
          <w:color w:val="000000"/>
          <w:sz w:val="28"/>
          <w:szCs w:val="28"/>
          <w:lang w:eastAsia="en-US"/>
        </w:rPr>
        <w:br/>
      </w:r>
    </w:p>
    <w:p w:rsidR="009F2B9A" w:rsidRDefault="009F2B9A" w:rsidP="001F0E4E">
      <w:pPr>
        <w:spacing w:line="276" w:lineRule="auto"/>
        <w:rPr>
          <w:rFonts w:eastAsia="Calibri"/>
          <w:color w:val="000000"/>
          <w:sz w:val="28"/>
          <w:szCs w:val="28"/>
          <w:shd w:val="clear" w:color="auto" w:fill="FFFFFF"/>
          <w:lang w:eastAsia="en-US"/>
        </w:rPr>
      </w:pPr>
    </w:p>
    <w:p w:rsidR="009F2B9A" w:rsidRDefault="009F2B9A" w:rsidP="001F0E4E">
      <w:pPr>
        <w:spacing w:line="276" w:lineRule="auto"/>
        <w:rPr>
          <w:rFonts w:eastAsia="Calibri"/>
          <w:color w:val="000000"/>
          <w:sz w:val="28"/>
          <w:szCs w:val="28"/>
          <w:shd w:val="clear" w:color="auto" w:fill="FFFFFF"/>
          <w:lang w:eastAsia="en-US"/>
        </w:rPr>
      </w:pPr>
    </w:p>
    <w:p w:rsidR="009F2B9A" w:rsidRDefault="009F2B9A" w:rsidP="001F0E4E">
      <w:pPr>
        <w:spacing w:line="276" w:lineRule="auto"/>
        <w:rPr>
          <w:rFonts w:eastAsia="Calibri"/>
          <w:color w:val="000000"/>
          <w:sz w:val="28"/>
          <w:szCs w:val="28"/>
          <w:shd w:val="clear" w:color="auto" w:fill="FFFFFF"/>
          <w:lang w:eastAsia="en-US"/>
        </w:rPr>
      </w:pPr>
    </w:p>
    <w:p w:rsidR="009F2B9A" w:rsidRDefault="009F2B9A" w:rsidP="001F0E4E">
      <w:pPr>
        <w:spacing w:line="276" w:lineRule="auto"/>
        <w:rPr>
          <w:rFonts w:eastAsia="Calibri"/>
          <w:color w:val="000000"/>
          <w:sz w:val="28"/>
          <w:szCs w:val="28"/>
          <w:shd w:val="clear" w:color="auto" w:fill="FFFFFF"/>
          <w:lang w:eastAsia="en-US"/>
        </w:rPr>
      </w:pPr>
    </w:p>
    <w:p w:rsidR="001F0E4E" w:rsidRPr="009F2B9A" w:rsidRDefault="001F0E4E" w:rsidP="001F0E4E">
      <w:pPr>
        <w:spacing w:line="276" w:lineRule="auto"/>
        <w:rPr>
          <w:rFonts w:eastAsia="Calibri"/>
          <w:color w:val="000000"/>
          <w:sz w:val="28"/>
          <w:szCs w:val="28"/>
          <w:shd w:val="clear" w:color="auto" w:fill="FFFFFF"/>
          <w:lang w:eastAsia="en-US"/>
        </w:rPr>
      </w:pPr>
      <w:r w:rsidRPr="009F2B9A">
        <w:rPr>
          <w:rFonts w:eastAsia="Calibri"/>
          <w:color w:val="000000"/>
          <w:sz w:val="28"/>
          <w:szCs w:val="28"/>
          <w:shd w:val="clear" w:color="auto" w:fill="FFFFFF"/>
          <w:lang w:eastAsia="en-US"/>
        </w:rPr>
        <w:t>Гусей крикливых караван</w:t>
      </w:r>
      <w:proofErr w:type="gramStart"/>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Т</w:t>
      </w:r>
      <w:proofErr w:type="gramEnd"/>
      <w:r w:rsidRPr="009F2B9A">
        <w:rPr>
          <w:rFonts w:eastAsia="Calibri"/>
          <w:color w:val="000000"/>
          <w:sz w:val="28"/>
          <w:szCs w:val="28"/>
          <w:shd w:val="clear" w:color="auto" w:fill="FFFFFF"/>
          <w:lang w:eastAsia="en-US"/>
        </w:rPr>
        <w:t>янулся к югу: приближалась</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Довольно скучная пора;</w:t>
      </w:r>
      <w:r w:rsidRPr="009F2B9A">
        <w:rPr>
          <w:rFonts w:eastAsia="Calibri"/>
          <w:color w:val="000000"/>
          <w:sz w:val="28"/>
          <w:szCs w:val="28"/>
          <w:lang w:eastAsia="en-US"/>
        </w:rPr>
        <w:br/>
      </w:r>
      <w:r w:rsidRPr="009F2B9A">
        <w:rPr>
          <w:rFonts w:eastAsia="Calibri"/>
          <w:color w:val="000000"/>
          <w:sz w:val="28"/>
          <w:szCs w:val="28"/>
          <w:shd w:val="clear" w:color="auto" w:fill="FFFFFF"/>
          <w:lang w:eastAsia="en-US"/>
        </w:rPr>
        <w:t>Стоял ноябрь уж у двора.</w:t>
      </w:r>
    </w:p>
    <w:p w:rsidR="001F0E4E" w:rsidRPr="009F2B9A" w:rsidRDefault="001F0E4E" w:rsidP="001F0E4E">
      <w:pPr>
        <w:numPr>
          <w:ilvl w:val="0"/>
          <w:numId w:val="11"/>
        </w:numPr>
        <w:spacing w:line="276" w:lineRule="auto"/>
        <w:ind w:left="0"/>
        <w:contextualSpacing/>
        <w:rPr>
          <w:rFonts w:eastAsia="Calibri"/>
          <w:color w:val="000000"/>
          <w:sz w:val="28"/>
          <w:szCs w:val="28"/>
          <w:lang w:eastAsia="en-US"/>
        </w:rPr>
      </w:pPr>
      <w:r w:rsidRPr="009F2B9A">
        <w:rPr>
          <w:rFonts w:eastAsia="Calibri"/>
          <w:color w:val="000000"/>
          <w:sz w:val="28"/>
          <w:szCs w:val="28"/>
          <w:lang w:eastAsia="en-US"/>
        </w:rPr>
        <w:t>И у нас на дворе стоит ноябрь. Давайте откроем тетради и запишем число. Но сначала разомнём наши пальчики.</w:t>
      </w:r>
    </w:p>
    <w:p w:rsidR="001F0E4E" w:rsidRPr="009F2B9A" w:rsidRDefault="001F0E4E" w:rsidP="001F0E4E">
      <w:pPr>
        <w:numPr>
          <w:ilvl w:val="0"/>
          <w:numId w:val="11"/>
        </w:numPr>
        <w:spacing w:line="276" w:lineRule="auto"/>
        <w:ind w:left="0"/>
        <w:contextualSpacing/>
        <w:rPr>
          <w:rFonts w:eastAsia="Calibri"/>
          <w:b/>
          <w:color w:val="000000"/>
          <w:sz w:val="28"/>
          <w:szCs w:val="28"/>
          <w:lang w:eastAsia="en-US"/>
        </w:rPr>
      </w:pPr>
      <w:r w:rsidRPr="009F2B9A">
        <w:rPr>
          <w:rFonts w:eastAsia="Calibri"/>
          <w:b/>
          <w:color w:val="000000"/>
          <w:sz w:val="28"/>
          <w:szCs w:val="28"/>
          <w:lang w:eastAsia="en-US"/>
        </w:rPr>
        <w:t>Подготовка к письму</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Наши руки сжались тесно.</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Что такое? Интересно.</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В руки мы бинокль возьмём,</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А потом их развернём.</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Раз, два, три, четыре, пять</w:t>
      </w:r>
    </w:p>
    <w:p w:rsidR="001F0E4E" w:rsidRPr="009F2B9A" w:rsidRDefault="001F0E4E" w:rsidP="001F0E4E">
      <w:pPr>
        <w:spacing w:line="276" w:lineRule="auto"/>
        <w:contextualSpacing/>
        <w:rPr>
          <w:rFonts w:eastAsia="Calibri"/>
          <w:color w:val="000000"/>
          <w:sz w:val="28"/>
          <w:szCs w:val="28"/>
          <w:lang w:eastAsia="en-US"/>
        </w:rPr>
      </w:pPr>
      <w:r w:rsidRPr="009F2B9A">
        <w:rPr>
          <w:rFonts w:eastAsia="Calibri"/>
          <w:color w:val="000000"/>
          <w:sz w:val="28"/>
          <w:szCs w:val="28"/>
          <w:lang w:eastAsia="en-US"/>
        </w:rPr>
        <w:t>Будем с лёгкостью писать.</w:t>
      </w:r>
    </w:p>
    <w:p w:rsidR="001F0E4E" w:rsidRPr="009F2B9A" w:rsidRDefault="001F0E4E" w:rsidP="001F0E4E">
      <w:pPr>
        <w:spacing w:line="276" w:lineRule="auto"/>
        <w:rPr>
          <w:rFonts w:eastAsia="Calibri"/>
          <w:color w:val="000000"/>
          <w:sz w:val="28"/>
          <w:szCs w:val="28"/>
          <w:lang w:eastAsia="en-US"/>
        </w:rPr>
      </w:pPr>
      <w:r w:rsidRPr="009F2B9A">
        <w:rPr>
          <w:rFonts w:eastAsia="Calibri"/>
          <w:b/>
          <w:color w:val="000000"/>
          <w:sz w:val="28"/>
          <w:szCs w:val="28"/>
          <w:lang w:eastAsia="en-US"/>
        </w:rPr>
        <w:t>2. Чистописание.</w:t>
      </w:r>
      <w:r w:rsidRPr="009F2B9A">
        <w:rPr>
          <w:rFonts w:eastAsia="Calibri"/>
          <w:color w:val="000000"/>
          <w:sz w:val="28"/>
          <w:szCs w:val="28"/>
          <w:lang w:eastAsia="en-US"/>
        </w:rPr>
        <w:t xml:space="preserve"> Карточка с надписью ОСЕНЬ. Согласные обведены в кружочек. Написать всю строчку слово осень.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Какую закономерность вы заметили в написании этого слова?</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  Сделайте </w:t>
      </w:r>
      <w:proofErr w:type="gramStart"/>
      <w:r w:rsidRPr="009F2B9A">
        <w:rPr>
          <w:rFonts w:eastAsia="Calibri"/>
          <w:color w:val="000000"/>
          <w:sz w:val="28"/>
          <w:szCs w:val="28"/>
          <w:lang w:eastAsia="en-US"/>
        </w:rPr>
        <w:t>вывод</w:t>
      </w:r>
      <w:proofErr w:type="gramEnd"/>
      <w:r w:rsidRPr="009F2B9A">
        <w:rPr>
          <w:rFonts w:eastAsia="Calibri"/>
          <w:color w:val="000000"/>
          <w:sz w:val="28"/>
          <w:szCs w:val="28"/>
          <w:lang w:eastAsia="en-US"/>
        </w:rPr>
        <w:t xml:space="preserve"> о чём мы будем говорить на уроке? (о согласных)</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На какие группы можно разделить согласные?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Над каким правилом мы с вами работаем?</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Сформулируйте тему урока.</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А теперь давайте определим цель нашего урока. В этом нам помогут карточки помощницы УЗНАТЬ    НАУЧИТЬСЯ.</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Сколько пар по звонкости и глухости образуют согласные?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Напишите вторую </w:t>
      </w:r>
      <w:proofErr w:type="spellStart"/>
      <w:r w:rsidRPr="009F2B9A">
        <w:rPr>
          <w:rFonts w:eastAsia="Calibri"/>
          <w:color w:val="000000"/>
          <w:sz w:val="28"/>
          <w:szCs w:val="28"/>
          <w:lang w:eastAsia="en-US"/>
        </w:rPr>
        <w:t>строчку</w:t>
      </w:r>
      <w:proofErr w:type="gramStart"/>
      <w:r w:rsidRPr="009F2B9A">
        <w:rPr>
          <w:rFonts w:eastAsia="Calibri"/>
          <w:color w:val="000000"/>
          <w:sz w:val="28"/>
          <w:szCs w:val="28"/>
          <w:lang w:eastAsia="en-US"/>
        </w:rPr>
        <w:t>.б</w:t>
      </w:r>
      <w:proofErr w:type="gramEnd"/>
      <w:r w:rsidRPr="009F2B9A">
        <w:rPr>
          <w:rFonts w:eastAsia="Calibri"/>
          <w:color w:val="000000"/>
          <w:sz w:val="28"/>
          <w:szCs w:val="28"/>
          <w:lang w:eastAsia="en-US"/>
        </w:rPr>
        <w:t>-п</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в-ф</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г-к</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д-т</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ж-ш</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з-с</w:t>
      </w:r>
      <w:proofErr w:type="spellEnd"/>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Вспомните </w:t>
      </w:r>
      <w:proofErr w:type="gramStart"/>
      <w:r w:rsidRPr="009F2B9A">
        <w:rPr>
          <w:rFonts w:eastAsia="Calibri"/>
          <w:color w:val="000000"/>
          <w:sz w:val="28"/>
          <w:szCs w:val="28"/>
          <w:lang w:eastAsia="en-US"/>
        </w:rPr>
        <w:t>пословицы</w:t>
      </w:r>
      <w:proofErr w:type="gramEnd"/>
      <w:r w:rsidRPr="009F2B9A">
        <w:rPr>
          <w:rFonts w:eastAsia="Calibri"/>
          <w:color w:val="000000"/>
          <w:sz w:val="28"/>
          <w:szCs w:val="28"/>
          <w:lang w:eastAsia="en-US"/>
        </w:rPr>
        <w:t xml:space="preserve"> и поговорки об осени. (Записать пословицу)</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В ноябре снег будет – хлеб прибудет.</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 В каких словах есть парная согласная в </w:t>
      </w:r>
      <w:proofErr w:type="gramStart"/>
      <w:r w:rsidRPr="009F2B9A">
        <w:rPr>
          <w:rFonts w:eastAsia="Calibri"/>
          <w:color w:val="000000"/>
          <w:sz w:val="28"/>
          <w:szCs w:val="28"/>
          <w:lang w:eastAsia="en-US"/>
        </w:rPr>
        <w:t>корне слова</w:t>
      </w:r>
      <w:proofErr w:type="gramEnd"/>
      <w:r w:rsidRPr="009F2B9A">
        <w:rPr>
          <w:rFonts w:eastAsia="Calibri"/>
          <w:color w:val="000000"/>
          <w:sz w:val="28"/>
          <w:szCs w:val="28"/>
          <w:lang w:eastAsia="en-US"/>
        </w:rPr>
        <w:t>, написание которой надо проверить?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-Как проверить парную согласную?</w:t>
      </w:r>
    </w:p>
    <w:p w:rsidR="001F0E4E" w:rsidRPr="009F2B9A" w:rsidRDefault="001F0E4E" w:rsidP="001F0E4E">
      <w:pPr>
        <w:spacing w:line="276" w:lineRule="auto"/>
        <w:rPr>
          <w:rFonts w:eastAsia="Calibri"/>
          <w:color w:val="000000"/>
          <w:sz w:val="28"/>
          <w:szCs w:val="28"/>
          <w:lang w:eastAsia="en-US"/>
        </w:rPr>
      </w:pPr>
      <w:r w:rsidRPr="009F2B9A">
        <w:rPr>
          <w:rFonts w:eastAsia="Calibri"/>
          <w:b/>
          <w:color w:val="000000"/>
          <w:sz w:val="28"/>
          <w:szCs w:val="28"/>
          <w:lang w:eastAsia="en-US"/>
        </w:rPr>
        <w:t>3. Словарная работа</w:t>
      </w:r>
      <w:r w:rsidRPr="009F2B9A">
        <w:rPr>
          <w:rFonts w:eastAsia="Calibri"/>
          <w:color w:val="000000"/>
          <w:sz w:val="28"/>
          <w:szCs w:val="28"/>
          <w:lang w:eastAsia="en-US"/>
        </w:rPr>
        <w:t xml:space="preserve"> по карточкам.</w:t>
      </w:r>
    </w:p>
    <w:p w:rsidR="001F0E4E" w:rsidRPr="009F2B9A" w:rsidRDefault="001F0E4E" w:rsidP="001F0E4E">
      <w:pPr>
        <w:spacing w:line="276" w:lineRule="auto"/>
        <w:rPr>
          <w:rFonts w:eastAsia="Calibri"/>
          <w:color w:val="000000"/>
          <w:sz w:val="28"/>
          <w:szCs w:val="28"/>
          <w:lang w:eastAsia="en-US"/>
        </w:rPr>
      </w:pPr>
      <w:r w:rsidRPr="009F2B9A">
        <w:rPr>
          <w:rFonts w:eastAsia="Calibri"/>
          <w:b/>
          <w:color w:val="000000"/>
          <w:sz w:val="28"/>
          <w:szCs w:val="28"/>
          <w:lang w:eastAsia="en-US"/>
        </w:rPr>
        <w:t>Первый уровень</w:t>
      </w:r>
      <w:r w:rsidRPr="009F2B9A">
        <w:rPr>
          <w:rFonts w:eastAsia="Calibri"/>
          <w:color w:val="000000"/>
          <w:sz w:val="28"/>
          <w:szCs w:val="28"/>
          <w:lang w:eastAsia="en-US"/>
        </w:rPr>
        <w:t xml:space="preserve"> списать и вставить буквы.</w:t>
      </w:r>
    </w:p>
    <w:p w:rsidR="001F0E4E" w:rsidRPr="009F2B9A" w:rsidRDefault="001F0E4E" w:rsidP="001F0E4E">
      <w:pPr>
        <w:spacing w:line="276" w:lineRule="auto"/>
        <w:rPr>
          <w:rFonts w:eastAsia="Calibri"/>
          <w:color w:val="000000"/>
          <w:sz w:val="28"/>
          <w:szCs w:val="28"/>
          <w:lang w:eastAsia="en-US"/>
        </w:rPr>
      </w:pPr>
      <w:r w:rsidRPr="009F2B9A">
        <w:rPr>
          <w:rFonts w:eastAsia="Calibri"/>
          <w:b/>
          <w:color w:val="000000"/>
          <w:sz w:val="28"/>
          <w:szCs w:val="28"/>
          <w:lang w:eastAsia="en-US"/>
        </w:rPr>
        <w:t>Второй уровень</w:t>
      </w:r>
      <w:r w:rsidRPr="009F2B9A">
        <w:rPr>
          <w:rFonts w:eastAsia="Calibri"/>
          <w:color w:val="000000"/>
          <w:sz w:val="28"/>
          <w:szCs w:val="28"/>
          <w:lang w:eastAsia="en-US"/>
        </w:rPr>
        <w:t xml:space="preserve">. </w:t>
      </w:r>
      <w:proofErr w:type="gramStart"/>
      <w:r w:rsidRPr="009F2B9A">
        <w:rPr>
          <w:rFonts w:eastAsia="Calibri"/>
          <w:color w:val="000000"/>
          <w:sz w:val="28"/>
          <w:szCs w:val="28"/>
          <w:lang w:eastAsia="en-US"/>
        </w:rPr>
        <w:t>Самим</w:t>
      </w:r>
      <w:proofErr w:type="gramEnd"/>
      <w:r w:rsidRPr="009F2B9A">
        <w:rPr>
          <w:rFonts w:eastAsia="Calibri"/>
          <w:color w:val="000000"/>
          <w:sz w:val="28"/>
          <w:szCs w:val="28"/>
          <w:lang w:eastAsia="en-US"/>
        </w:rPr>
        <w:t xml:space="preserve"> придумать на </w:t>
      </w:r>
      <w:proofErr w:type="gramStart"/>
      <w:r w:rsidRPr="009F2B9A">
        <w:rPr>
          <w:rFonts w:eastAsia="Calibri"/>
          <w:color w:val="000000"/>
          <w:sz w:val="28"/>
          <w:szCs w:val="28"/>
          <w:lang w:eastAsia="en-US"/>
        </w:rPr>
        <w:t>какие</w:t>
      </w:r>
      <w:proofErr w:type="gramEnd"/>
      <w:r w:rsidRPr="009F2B9A">
        <w:rPr>
          <w:rFonts w:eastAsia="Calibri"/>
          <w:color w:val="000000"/>
          <w:sz w:val="28"/>
          <w:szCs w:val="28"/>
          <w:lang w:eastAsia="en-US"/>
        </w:rPr>
        <w:t xml:space="preserve"> группы можно разделить слова.</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Огород, урожай, капуста, картофель, овощи, горох, тарелка, стакан, кастрюля, морковь.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(Проверка по презентации)</w:t>
      </w:r>
    </w:p>
    <w:p w:rsidR="009F2B9A" w:rsidRDefault="009F2B9A" w:rsidP="001F0E4E">
      <w:pPr>
        <w:spacing w:line="276" w:lineRule="auto"/>
        <w:rPr>
          <w:rFonts w:eastAsia="Calibri"/>
          <w:color w:val="000000"/>
          <w:sz w:val="28"/>
          <w:szCs w:val="28"/>
          <w:lang w:eastAsia="en-US"/>
        </w:rPr>
      </w:pPr>
    </w:p>
    <w:p w:rsidR="009F2B9A" w:rsidRDefault="009F2B9A" w:rsidP="001F0E4E">
      <w:pPr>
        <w:spacing w:line="276" w:lineRule="auto"/>
        <w:rPr>
          <w:rFonts w:eastAsia="Calibri"/>
          <w:color w:val="000000"/>
          <w:sz w:val="28"/>
          <w:szCs w:val="28"/>
          <w:lang w:eastAsia="en-US"/>
        </w:rPr>
      </w:pPr>
    </w:p>
    <w:p w:rsidR="009F2B9A" w:rsidRDefault="009F2B9A" w:rsidP="001F0E4E">
      <w:pPr>
        <w:spacing w:line="276" w:lineRule="auto"/>
        <w:rPr>
          <w:rFonts w:eastAsia="Calibri"/>
          <w:color w:val="000000"/>
          <w:sz w:val="28"/>
          <w:szCs w:val="28"/>
          <w:lang w:eastAsia="en-US"/>
        </w:rPr>
      </w:pPr>
    </w:p>
    <w:p w:rsidR="009F2B9A" w:rsidRDefault="009F2B9A" w:rsidP="001F0E4E">
      <w:pPr>
        <w:spacing w:line="276" w:lineRule="auto"/>
        <w:rPr>
          <w:rFonts w:eastAsia="Calibri"/>
          <w:color w:val="000000"/>
          <w:sz w:val="28"/>
          <w:szCs w:val="28"/>
          <w:lang w:eastAsia="en-US"/>
        </w:rPr>
      </w:pP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Найдите </w:t>
      </w:r>
      <w:proofErr w:type="gramStart"/>
      <w:r w:rsidRPr="009F2B9A">
        <w:rPr>
          <w:rFonts w:eastAsia="Calibri"/>
          <w:color w:val="000000"/>
          <w:sz w:val="28"/>
          <w:szCs w:val="28"/>
          <w:lang w:eastAsia="en-US"/>
        </w:rPr>
        <w:t>слова</w:t>
      </w:r>
      <w:proofErr w:type="gramEnd"/>
      <w:r w:rsidRPr="009F2B9A">
        <w:rPr>
          <w:rFonts w:eastAsia="Calibri"/>
          <w:color w:val="000000"/>
          <w:sz w:val="28"/>
          <w:szCs w:val="28"/>
          <w:lang w:eastAsia="en-US"/>
        </w:rPr>
        <w:t xml:space="preserve"> в которых помимо безударной гласной ещё есть слова с парной согласной на конце.</w:t>
      </w:r>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val="en-US" w:eastAsia="en-US"/>
        </w:rPr>
        <w:t>III</w:t>
      </w:r>
      <w:r w:rsidRPr="009F2B9A">
        <w:rPr>
          <w:rFonts w:eastAsia="Calibri"/>
          <w:b/>
          <w:color w:val="000000"/>
          <w:sz w:val="28"/>
          <w:szCs w:val="28"/>
          <w:lang w:eastAsia="en-US"/>
        </w:rPr>
        <w:t>. Работа по теме урока.</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Но прежде чем проверять слова с парной согласной в корне, надо уметь их находить в тексте.</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Взяли карточку №2.</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Кто выберет первый уровень, тому надо будет самому найти в тексте слова, где парная согласная стоит в слабой позиц</w:t>
      </w:r>
      <w:proofErr w:type="gramStart"/>
      <w:r w:rsidRPr="009F2B9A">
        <w:rPr>
          <w:rFonts w:eastAsia="Calibri"/>
          <w:color w:val="000000"/>
          <w:sz w:val="28"/>
          <w:szCs w:val="28"/>
          <w:lang w:eastAsia="en-US"/>
        </w:rPr>
        <w:t>ии и её</w:t>
      </w:r>
      <w:proofErr w:type="gramEnd"/>
      <w:r w:rsidRPr="009F2B9A">
        <w:rPr>
          <w:rFonts w:eastAsia="Calibri"/>
          <w:color w:val="000000"/>
          <w:sz w:val="28"/>
          <w:szCs w:val="28"/>
          <w:lang w:eastAsia="en-US"/>
        </w:rPr>
        <w:t xml:space="preserve"> надо проверить.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Кому ещё трудно может выбрать второй уровень. Вам надо выбрать какую согласную надо вставить, для этого нужно подобрать проверочное слово. Давай те вспомним правило проверки парных согласных.</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Проверка по слайдам.</w:t>
      </w:r>
    </w:p>
    <w:p w:rsidR="001F0E4E" w:rsidRPr="009F2B9A" w:rsidRDefault="001F0E4E" w:rsidP="001F0E4E">
      <w:pPr>
        <w:spacing w:line="276" w:lineRule="auto"/>
        <w:rPr>
          <w:rFonts w:eastAsia="Calibri"/>
          <w:color w:val="000000"/>
          <w:sz w:val="28"/>
          <w:szCs w:val="28"/>
          <w:lang w:eastAsia="en-US"/>
        </w:rPr>
      </w:pPr>
      <w:r w:rsidRPr="009F2B9A">
        <w:rPr>
          <w:rFonts w:eastAsia="Calibri"/>
          <w:b/>
          <w:color w:val="000000"/>
          <w:sz w:val="28"/>
          <w:szCs w:val="28"/>
          <w:lang w:val="en-US" w:eastAsia="en-US"/>
        </w:rPr>
        <w:t>IV</w:t>
      </w:r>
      <w:r w:rsidRPr="009F2B9A">
        <w:rPr>
          <w:rFonts w:eastAsia="Calibri"/>
          <w:b/>
          <w:color w:val="000000"/>
          <w:sz w:val="28"/>
          <w:szCs w:val="28"/>
          <w:lang w:eastAsia="en-US"/>
        </w:rPr>
        <w:t xml:space="preserve">. Закрепление пройденного. </w:t>
      </w:r>
      <w:r w:rsidRPr="009F2B9A">
        <w:rPr>
          <w:rFonts w:eastAsia="Calibri"/>
          <w:color w:val="000000"/>
          <w:sz w:val="28"/>
          <w:szCs w:val="28"/>
          <w:lang w:eastAsia="en-US"/>
        </w:rPr>
        <w:t>Самостоятельная работа по презентации Игнатовой Л. Ю. Осень</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 А теперь я хочу, чтобы вы сами побывали в роли учителей и задали друг другу вопросы по теме нашего урока. (Работа с ромашкой </w:t>
      </w:r>
      <w:proofErr w:type="spellStart"/>
      <w:r w:rsidRPr="009F2B9A">
        <w:rPr>
          <w:rFonts w:eastAsia="Calibri"/>
          <w:color w:val="000000"/>
          <w:sz w:val="28"/>
          <w:szCs w:val="28"/>
          <w:lang w:eastAsia="en-US"/>
        </w:rPr>
        <w:t>Блума</w:t>
      </w:r>
      <w:proofErr w:type="spellEnd"/>
      <w:r w:rsidRPr="009F2B9A">
        <w:rPr>
          <w:rFonts w:eastAsia="Calibri"/>
          <w:color w:val="000000"/>
          <w:sz w:val="28"/>
          <w:szCs w:val="28"/>
          <w:lang w:eastAsia="en-US"/>
        </w:rPr>
        <w:t>).</w:t>
      </w:r>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val="en-US" w:eastAsia="en-US"/>
        </w:rPr>
        <w:t>IV</w:t>
      </w:r>
      <w:r w:rsidRPr="009F2B9A">
        <w:rPr>
          <w:rFonts w:eastAsia="Calibri"/>
          <w:b/>
          <w:color w:val="000000"/>
          <w:sz w:val="28"/>
          <w:szCs w:val="28"/>
          <w:lang w:eastAsia="en-US"/>
        </w:rPr>
        <w:t>. Рефлексия.</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xml:space="preserve">- Сегодня мы весь урок говорили не только о парных согласных, но и о самом красивом времени года – осени. Составьте </w:t>
      </w:r>
      <w:proofErr w:type="spellStart"/>
      <w:r w:rsidRPr="009F2B9A">
        <w:rPr>
          <w:rFonts w:eastAsia="Calibri"/>
          <w:color w:val="000000"/>
          <w:sz w:val="28"/>
          <w:szCs w:val="28"/>
          <w:lang w:eastAsia="en-US"/>
        </w:rPr>
        <w:t>синквейн</w:t>
      </w:r>
      <w:proofErr w:type="spellEnd"/>
      <w:r w:rsidRPr="009F2B9A">
        <w:rPr>
          <w:rFonts w:eastAsia="Calibri"/>
          <w:color w:val="000000"/>
          <w:sz w:val="28"/>
          <w:szCs w:val="28"/>
          <w:lang w:eastAsia="en-US"/>
        </w:rPr>
        <w:t xml:space="preserve">  «Осень»</w:t>
      </w:r>
      <w:proofErr w:type="gramStart"/>
      <w:r w:rsidRPr="009F2B9A">
        <w:rPr>
          <w:rFonts w:eastAsia="Calibri"/>
          <w:color w:val="000000"/>
          <w:sz w:val="28"/>
          <w:szCs w:val="28"/>
          <w:lang w:eastAsia="en-US"/>
        </w:rPr>
        <w:t xml:space="preserve"> .</w:t>
      </w:r>
      <w:proofErr w:type="gramEnd"/>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 Наш урок подошёл к концу. У вас на столе смайлики трёх цветов. Если вы</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умеете находить в словах опасные места, но хотите знать больше, поднимите зелёный смайлик. Если вы не всегда видите в словах опасные места и                                   можете лучше, поднимите синий смайлик. А если вам ещё нужна помощь – красный.</w:t>
      </w:r>
    </w:p>
    <w:p w:rsidR="001F0E4E" w:rsidRPr="009F2B9A" w:rsidRDefault="001F0E4E" w:rsidP="001F0E4E">
      <w:pPr>
        <w:spacing w:line="276" w:lineRule="auto"/>
        <w:rPr>
          <w:rFonts w:eastAsia="Calibri"/>
          <w:color w:val="000000"/>
          <w:sz w:val="28"/>
          <w:szCs w:val="28"/>
          <w:lang w:eastAsia="en-US"/>
        </w:rPr>
      </w:pPr>
    </w:p>
    <w:p w:rsidR="001F0E4E" w:rsidRPr="009F2B9A" w:rsidRDefault="001F0E4E" w:rsidP="001F0E4E">
      <w:pPr>
        <w:spacing w:line="276" w:lineRule="auto"/>
        <w:rPr>
          <w:rFonts w:eastAsia="Calibri"/>
          <w:b/>
          <w:color w:val="000000"/>
          <w:sz w:val="28"/>
          <w:szCs w:val="28"/>
          <w:lang w:eastAsia="en-US"/>
        </w:rPr>
      </w:pPr>
      <w:r w:rsidRPr="009F2B9A">
        <w:rPr>
          <w:rFonts w:eastAsia="Calibri"/>
          <w:b/>
          <w:color w:val="000000"/>
          <w:sz w:val="28"/>
          <w:szCs w:val="28"/>
          <w:lang w:eastAsia="en-US"/>
        </w:rPr>
        <w:t>Карточка № 1 Словарная работа.</w:t>
      </w:r>
    </w:p>
    <w:p w:rsidR="001F0E4E" w:rsidRPr="009F2B9A" w:rsidRDefault="001F0E4E" w:rsidP="001F0E4E">
      <w:pPr>
        <w:spacing w:line="276" w:lineRule="auto"/>
        <w:rPr>
          <w:rFonts w:eastAsia="Calibri"/>
          <w:color w:val="000000"/>
          <w:sz w:val="28"/>
          <w:szCs w:val="28"/>
          <w:lang w:eastAsia="en-US"/>
        </w:rPr>
      </w:pPr>
      <w:r w:rsidRPr="009F2B9A">
        <w:rPr>
          <w:rFonts w:eastAsia="Calibri"/>
          <w:b/>
          <w:i/>
          <w:color w:val="000000"/>
          <w:sz w:val="28"/>
          <w:szCs w:val="28"/>
          <w:lang w:eastAsia="en-US"/>
        </w:rPr>
        <w:t>Уровень 1.</w:t>
      </w:r>
      <w:r w:rsidRPr="009F2B9A">
        <w:rPr>
          <w:rFonts w:eastAsia="Calibri"/>
          <w:color w:val="000000"/>
          <w:sz w:val="28"/>
          <w:szCs w:val="28"/>
          <w:lang w:eastAsia="en-US"/>
        </w:rPr>
        <w:t xml:space="preserve"> Спиши. Вставь пропущенные буквы.</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К</w:t>
      </w:r>
      <w:proofErr w:type="gramStart"/>
      <w:r w:rsidRPr="009F2B9A">
        <w:rPr>
          <w:rFonts w:eastAsia="Calibri"/>
          <w:color w:val="000000"/>
          <w:sz w:val="28"/>
          <w:szCs w:val="28"/>
          <w:lang w:eastAsia="en-US"/>
        </w:rPr>
        <w:t xml:space="preserve"> .</w:t>
      </w:r>
      <w:proofErr w:type="spellStart"/>
      <w:proofErr w:type="gramEnd"/>
      <w:r w:rsidRPr="009F2B9A">
        <w:rPr>
          <w:rFonts w:eastAsia="Calibri"/>
          <w:color w:val="000000"/>
          <w:sz w:val="28"/>
          <w:szCs w:val="28"/>
          <w:lang w:eastAsia="en-US"/>
        </w:rPr>
        <w:t>ртофель</w:t>
      </w:r>
      <w:proofErr w:type="spellEnd"/>
      <w:r w:rsidRPr="009F2B9A">
        <w:rPr>
          <w:rFonts w:eastAsia="Calibri"/>
          <w:color w:val="000000"/>
          <w:sz w:val="28"/>
          <w:szCs w:val="28"/>
          <w:lang w:eastAsia="en-US"/>
        </w:rPr>
        <w:t xml:space="preserve">, к . пуста, к . </w:t>
      </w:r>
      <w:proofErr w:type="spellStart"/>
      <w:r w:rsidRPr="009F2B9A">
        <w:rPr>
          <w:rFonts w:eastAsia="Calibri"/>
          <w:color w:val="000000"/>
          <w:sz w:val="28"/>
          <w:szCs w:val="28"/>
          <w:lang w:eastAsia="en-US"/>
        </w:rPr>
        <w:t>стрюля</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ст</w:t>
      </w:r>
      <w:proofErr w:type="spellEnd"/>
      <w:r w:rsidRPr="009F2B9A">
        <w:rPr>
          <w:rFonts w:eastAsia="Calibri"/>
          <w:color w:val="000000"/>
          <w:sz w:val="28"/>
          <w:szCs w:val="28"/>
          <w:lang w:eastAsia="en-US"/>
        </w:rPr>
        <w:t xml:space="preserve"> . </w:t>
      </w:r>
      <w:proofErr w:type="spellStart"/>
      <w:r w:rsidRPr="009F2B9A">
        <w:rPr>
          <w:rFonts w:eastAsia="Calibri"/>
          <w:color w:val="000000"/>
          <w:sz w:val="28"/>
          <w:szCs w:val="28"/>
          <w:lang w:eastAsia="en-US"/>
        </w:rPr>
        <w:t>кан</w:t>
      </w:r>
      <w:proofErr w:type="spellEnd"/>
      <w:r w:rsidRPr="009F2B9A">
        <w:rPr>
          <w:rFonts w:eastAsia="Calibri"/>
          <w:color w:val="000000"/>
          <w:sz w:val="28"/>
          <w:szCs w:val="28"/>
          <w:lang w:eastAsia="en-US"/>
        </w:rPr>
        <w:t xml:space="preserve">,  . г . род, г . </w:t>
      </w:r>
      <w:proofErr w:type="spellStart"/>
      <w:r w:rsidRPr="009F2B9A">
        <w:rPr>
          <w:rFonts w:eastAsia="Calibri"/>
          <w:color w:val="000000"/>
          <w:sz w:val="28"/>
          <w:szCs w:val="28"/>
          <w:lang w:eastAsia="en-US"/>
        </w:rPr>
        <w:t>рох</w:t>
      </w:r>
      <w:proofErr w:type="spellEnd"/>
      <w:r w:rsidRPr="009F2B9A">
        <w:rPr>
          <w:rFonts w:eastAsia="Calibri"/>
          <w:color w:val="000000"/>
          <w:sz w:val="28"/>
          <w:szCs w:val="28"/>
          <w:lang w:eastAsia="en-US"/>
        </w:rPr>
        <w:t xml:space="preserve">, т . </w:t>
      </w:r>
      <w:proofErr w:type="spellStart"/>
      <w:r w:rsidRPr="009F2B9A">
        <w:rPr>
          <w:rFonts w:eastAsia="Calibri"/>
          <w:color w:val="000000"/>
          <w:sz w:val="28"/>
          <w:szCs w:val="28"/>
          <w:lang w:eastAsia="en-US"/>
        </w:rPr>
        <w:t>релка</w:t>
      </w:r>
      <w:proofErr w:type="spellEnd"/>
      <w:r w:rsidRPr="009F2B9A">
        <w:rPr>
          <w:rFonts w:eastAsia="Calibri"/>
          <w:color w:val="000000"/>
          <w:sz w:val="28"/>
          <w:szCs w:val="28"/>
          <w:lang w:eastAsia="en-US"/>
        </w:rPr>
        <w:t xml:space="preserve">, </w:t>
      </w:r>
      <w:proofErr w:type="spellStart"/>
      <w:r w:rsidRPr="009F2B9A">
        <w:rPr>
          <w:rFonts w:eastAsia="Calibri"/>
          <w:color w:val="000000"/>
          <w:sz w:val="28"/>
          <w:szCs w:val="28"/>
          <w:lang w:eastAsia="en-US"/>
        </w:rPr>
        <w:t>п</w:t>
      </w:r>
      <w:proofErr w:type="spellEnd"/>
      <w:r w:rsidRPr="009F2B9A">
        <w:rPr>
          <w:rFonts w:eastAsia="Calibri"/>
          <w:color w:val="000000"/>
          <w:sz w:val="28"/>
          <w:szCs w:val="28"/>
          <w:lang w:eastAsia="en-US"/>
        </w:rPr>
        <w:t xml:space="preserve"> . суда,</w:t>
      </w:r>
    </w:p>
    <w:p w:rsidR="001F0E4E" w:rsidRPr="009F2B9A" w:rsidRDefault="001F0E4E" w:rsidP="001F0E4E">
      <w:pPr>
        <w:spacing w:line="276" w:lineRule="auto"/>
        <w:rPr>
          <w:rFonts w:eastAsia="Calibri"/>
          <w:color w:val="000000"/>
          <w:sz w:val="28"/>
          <w:szCs w:val="28"/>
          <w:lang w:eastAsia="en-US"/>
        </w:rPr>
      </w:pPr>
      <w:r w:rsidRPr="009F2B9A">
        <w:rPr>
          <w:rFonts w:eastAsia="Calibri"/>
          <w:color w:val="000000"/>
          <w:sz w:val="28"/>
          <w:szCs w:val="28"/>
          <w:lang w:eastAsia="en-US"/>
        </w:rPr>
        <w:t>м</w:t>
      </w:r>
      <w:proofErr w:type="gramStart"/>
      <w:r w:rsidRPr="009F2B9A">
        <w:rPr>
          <w:rFonts w:eastAsia="Calibri"/>
          <w:color w:val="000000"/>
          <w:sz w:val="28"/>
          <w:szCs w:val="28"/>
          <w:lang w:eastAsia="en-US"/>
        </w:rPr>
        <w:t xml:space="preserve"> .</w:t>
      </w:r>
      <w:proofErr w:type="spellStart"/>
      <w:proofErr w:type="gramEnd"/>
      <w:r w:rsidRPr="009F2B9A">
        <w:rPr>
          <w:rFonts w:eastAsia="Calibri"/>
          <w:color w:val="000000"/>
          <w:sz w:val="28"/>
          <w:szCs w:val="28"/>
          <w:lang w:eastAsia="en-US"/>
        </w:rPr>
        <w:t>рковь</w:t>
      </w:r>
      <w:proofErr w:type="spellEnd"/>
      <w:r w:rsidRPr="009F2B9A">
        <w:rPr>
          <w:rFonts w:eastAsia="Calibri"/>
          <w:color w:val="000000"/>
          <w:sz w:val="28"/>
          <w:szCs w:val="28"/>
          <w:lang w:eastAsia="en-US"/>
        </w:rPr>
        <w:t xml:space="preserve">,  . </w:t>
      </w:r>
      <w:proofErr w:type="spellStart"/>
      <w:r w:rsidRPr="009F2B9A">
        <w:rPr>
          <w:rFonts w:eastAsia="Calibri"/>
          <w:color w:val="000000"/>
          <w:sz w:val="28"/>
          <w:szCs w:val="28"/>
          <w:lang w:eastAsia="en-US"/>
        </w:rPr>
        <w:t>гурец</w:t>
      </w:r>
      <w:proofErr w:type="spellEnd"/>
      <w:r w:rsidRPr="009F2B9A">
        <w:rPr>
          <w:rFonts w:eastAsia="Calibri"/>
          <w:color w:val="000000"/>
          <w:sz w:val="28"/>
          <w:szCs w:val="28"/>
          <w:lang w:eastAsia="en-US"/>
        </w:rPr>
        <w:t>.</w:t>
      </w:r>
    </w:p>
    <w:p w:rsidR="001F0E4E" w:rsidRPr="009F2B9A" w:rsidRDefault="001F0E4E" w:rsidP="009F2B9A">
      <w:pPr>
        <w:spacing w:line="276" w:lineRule="auto"/>
        <w:rPr>
          <w:rFonts w:eastAsia="Calibri"/>
          <w:color w:val="000000"/>
          <w:sz w:val="28"/>
          <w:szCs w:val="28"/>
          <w:lang w:eastAsia="en-US"/>
        </w:rPr>
      </w:pPr>
      <w:r w:rsidRPr="009F2B9A">
        <w:rPr>
          <w:rFonts w:eastAsia="Calibri"/>
          <w:b/>
          <w:i/>
          <w:color w:val="000000"/>
          <w:sz w:val="28"/>
          <w:szCs w:val="28"/>
          <w:lang w:eastAsia="en-US"/>
        </w:rPr>
        <w:t>Уровень 2.</w:t>
      </w:r>
      <w:proofErr w:type="gramStart"/>
      <w:r w:rsidRPr="009F2B9A">
        <w:rPr>
          <w:rFonts w:eastAsia="Calibri"/>
          <w:color w:val="000000"/>
          <w:sz w:val="28"/>
          <w:szCs w:val="28"/>
          <w:lang w:eastAsia="en-US"/>
        </w:rPr>
        <w:t>Самим</w:t>
      </w:r>
      <w:proofErr w:type="gramEnd"/>
      <w:r w:rsidRPr="009F2B9A">
        <w:rPr>
          <w:rFonts w:eastAsia="Calibri"/>
          <w:color w:val="000000"/>
          <w:sz w:val="28"/>
          <w:szCs w:val="28"/>
          <w:lang w:eastAsia="en-US"/>
        </w:rPr>
        <w:t xml:space="preserve"> придумать на </w:t>
      </w:r>
      <w:proofErr w:type="gramStart"/>
      <w:r w:rsidRPr="009F2B9A">
        <w:rPr>
          <w:rFonts w:eastAsia="Calibri"/>
          <w:color w:val="000000"/>
          <w:sz w:val="28"/>
          <w:szCs w:val="28"/>
          <w:lang w:eastAsia="en-US"/>
        </w:rPr>
        <w:t>какие</w:t>
      </w:r>
      <w:proofErr w:type="gramEnd"/>
      <w:r w:rsidRPr="009F2B9A">
        <w:rPr>
          <w:rFonts w:eastAsia="Calibri"/>
          <w:color w:val="000000"/>
          <w:sz w:val="28"/>
          <w:szCs w:val="28"/>
          <w:lang w:eastAsia="en-US"/>
        </w:rPr>
        <w:t xml:space="preserve"> группы можно разделить слова. И записать по группам</w:t>
      </w:r>
    </w:p>
    <w:p w:rsidR="001F0E4E" w:rsidRPr="009F2B9A" w:rsidRDefault="001F0E4E" w:rsidP="001F0E4E">
      <w:pPr>
        <w:tabs>
          <w:tab w:val="left" w:pos="0"/>
        </w:tabs>
        <w:autoSpaceDE w:val="0"/>
        <w:autoSpaceDN w:val="0"/>
        <w:adjustRightInd w:val="0"/>
        <w:rPr>
          <w:color w:val="000000" w:themeColor="text1"/>
          <w:sz w:val="28"/>
          <w:szCs w:val="28"/>
        </w:rPr>
      </w:pPr>
      <w:r w:rsidRPr="009F2B9A">
        <w:rPr>
          <w:b/>
          <w:color w:val="000000" w:themeColor="text1"/>
          <w:sz w:val="28"/>
          <w:szCs w:val="28"/>
        </w:rPr>
        <w:t xml:space="preserve">8. </w:t>
      </w:r>
      <w:r w:rsidRPr="009F2B9A">
        <w:rPr>
          <w:color w:val="000000" w:themeColor="text1"/>
          <w:sz w:val="28"/>
          <w:szCs w:val="28"/>
        </w:rPr>
        <w:t>На своих уроках я использую индивидуальный, парный, групповой и</w:t>
      </w:r>
    </w:p>
    <w:p w:rsidR="001F0E4E" w:rsidRPr="009F2B9A" w:rsidRDefault="001F0E4E" w:rsidP="001F0E4E">
      <w:pPr>
        <w:spacing w:line="276" w:lineRule="auto"/>
        <w:rPr>
          <w:b/>
          <w:color w:val="000000"/>
          <w:sz w:val="28"/>
          <w:szCs w:val="28"/>
        </w:rPr>
      </w:pPr>
      <w:proofErr w:type="gramStart"/>
      <w:r w:rsidRPr="009F2B9A">
        <w:rPr>
          <w:color w:val="000000" w:themeColor="text1"/>
          <w:sz w:val="28"/>
          <w:szCs w:val="28"/>
        </w:rPr>
        <w:t>фронтальный</w:t>
      </w:r>
      <w:proofErr w:type="gramEnd"/>
      <w:r w:rsidRPr="009F2B9A">
        <w:rPr>
          <w:color w:val="000000" w:themeColor="text1"/>
          <w:sz w:val="28"/>
          <w:szCs w:val="28"/>
        </w:rPr>
        <w:t xml:space="preserve"> виды контроля. </w:t>
      </w:r>
      <w:r w:rsidRPr="009F2B9A">
        <w:rPr>
          <w:b/>
          <w:color w:val="000000"/>
          <w:sz w:val="28"/>
          <w:szCs w:val="28"/>
        </w:rPr>
        <w:t>Работа в группах</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Примеры заданий для групповой работы</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xml:space="preserve">Из данных слов составьте предложение. (1 </w:t>
      </w:r>
      <w:proofErr w:type="spellStart"/>
      <w:r w:rsidRPr="009F2B9A">
        <w:rPr>
          <w:b/>
          <w:bCs/>
          <w:color w:val="000000"/>
          <w:sz w:val="28"/>
          <w:szCs w:val="28"/>
        </w:rPr>
        <w:t>кл</w:t>
      </w:r>
      <w:proofErr w:type="spellEnd"/>
      <w:r w:rsidRPr="009F2B9A">
        <w:rPr>
          <w:b/>
          <w:bCs/>
          <w:color w:val="000000"/>
          <w:sz w:val="28"/>
          <w:szCs w:val="28"/>
        </w:rPr>
        <w:t>.)</w:t>
      </w: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9F2B9A" w:rsidRDefault="009F2B9A" w:rsidP="001F0E4E">
      <w:pPr>
        <w:shd w:val="clear" w:color="auto" w:fill="FFFFFF"/>
        <w:spacing w:line="276" w:lineRule="auto"/>
        <w:rPr>
          <w:i/>
          <w:iCs/>
          <w:color w:val="000000"/>
          <w:sz w:val="28"/>
          <w:szCs w:val="28"/>
        </w:rPr>
      </w:pPr>
    </w:p>
    <w:p w:rsidR="001F0E4E" w:rsidRPr="009F2B9A" w:rsidRDefault="001F0E4E" w:rsidP="001F0E4E">
      <w:pPr>
        <w:shd w:val="clear" w:color="auto" w:fill="FFFFFF"/>
        <w:spacing w:line="276" w:lineRule="auto"/>
        <w:rPr>
          <w:color w:val="000000"/>
          <w:sz w:val="28"/>
          <w:szCs w:val="28"/>
        </w:rPr>
      </w:pPr>
      <w:r w:rsidRPr="009F2B9A">
        <w:rPr>
          <w:i/>
          <w:iCs/>
          <w:color w:val="000000"/>
          <w:sz w:val="28"/>
          <w:szCs w:val="28"/>
        </w:rPr>
        <w:t>Варя сказки любят Миша и загадки и</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Чем отличается предложение от слова или группы слов?</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Назовите основные признаки предложения.</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Соберите 5 слов из разбросанных слогов, нарисуйте 3 схемы.</w:t>
      </w:r>
      <w:proofErr w:type="gramStart"/>
      <w:r w:rsidRPr="009F2B9A">
        <w:rPr>
          <w:b/>
          <w:bCs/>
          <w:color w:val="000000"/>
          <w:sz w:val="28"/>
          <w:szCs w:val="28"/>
        </w:rPr>
        <w:t xml:space="preserve">( </w:t>
      </w:r>
      <w:proofErr w:type="gramEnd"/>
      <w:r w:rsidRPr="009F2B9A">
        <w:rPr>
          <w:b/>
          <w:bCs/>
          <w:color w:val="000000"/>
          <w:sz w:val="28"/>
          <w:szCs w:val="28"/>
        </w:rPr>
        <w:t xml:space="preserve">1 </w:t>
      </w:r>
      <w:proofErr w:type="spellStart"/>
      <w:r w:rsidRPr="009F2B9A">
        <w:rPr>
          <w:b/>
          <w:bCs/>
          <w:color w:val="000000"/>
          <w:sz w:val="28"/>
          <w:szCs w:val="28"/>
        </w:rPr>
        <w:t>кл</w:t>
      </w:r>
      <w:proofErr w:type="spellEnd"/>
      <w:r w:rsidRPr="009F2B9A">
        <w:rPr>
          <w:b/>
          <w:bCs/>
          <w:color w:val="000000"/>
          <w:sz w:val="28"/>
          <w:szCs w:val="28"/>
        </w:rPr>
        <w:t>.)</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 xml:space="preserve">МА ЛЯ НА ГО НО ТА ЛИ ША </w:t>
      </w:r>
      <w:proofErr w:type="gramStart"/>
      <w:r w:rsidRPr="009F2B9A">
        <w:rPr>
          <w:color w:val="000000"/>
          <w:sz w:val="28"/>
          <w:szCs w:val="28"/>
        </w:rPr>
        <w:t>РА ПЕ</w:t>
      </w:r>
      <w:proofErr w:type="gramEnd"/>
      <w:r w:rsidRPr="009F2B9A">
        <w:rPr>
          <w:color w:val="000000"/>
          <w:sz w:val="28"/>
          <w:szCs w:val="28"/>
        </w:rPr>
        <w:t xml:space="preserve"> КО</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Подчеркните, какие у вас получились слова: односложные, двусложные, трехсложные. Как вы это определили?</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Назовите картинку. Определите буквы и звуки данного слова и укажите на них. Составьте схему к данному слову. (1кл.)</w:t>
      </w:r>
    </w:p>
    <w:p w:rsidR="001F0E4E" w:rsidRPr="009F2B9A" w:rsidRDefault="001F0E4E" w:rsidP="001F0E4E">
      <w:pPr>
        <w:shd w:val="clear" w:color="auto" w:fill="FFFFFF"/>
        <w:spacing w:line="276" w:lineRule="auto"/>
        <w:rPr>
          <w:color w:val="000000"/>
          <w:sz w:val="28"/>
          <w:szCs w:val="28"/>
        </w:rPr>
      </w:pPr>
      <w:r w:rsidRPr="009F2B9A">
        <w:rPr>
          <w:color w:val="000000"/>
          <w:sz w:val="28"/>
          <w:szCs w:val="28"/>
        </w:rPr>
        <w:t>Сколько бу</w:t>
      </w:r>
      <w:proofErr w:type="gramStart"/>
      <w:r w:rsidRPr="009F2B9A">
        <w:rPr>
          <w:color w:val="000000"/>
          <w:sz w:val="28"/>
          <w:szCs w:val="28"/>
        </w:rPr>
        <w:t>кв в сл</w:t>
      </w:r>
      <w:proofErr w:type="gramEnd"/>
      <w:r w:rsidRPr="009F2B9A">
        <w:rPr>
          <w:color w:val="000000"/>
          <w:sz w:val="28"/>
          <w:szCs w:val="28"/>
        </w:rPr>
        <w:t>ове «ёжик»? Сколько звуков? Сколько слогов? Как вы это определили?</w:t>
      </w:r>
    </w:p>
    <w:p w:rsidR="001F0E4E" w:rsidRPr="009F2B9A" w:rsidRDefault="001F0E4E" w:rsidP="001F0E4E">
      <w:pPr>
        <w:shd w:val="clear" w:color="auto" w:fill="FFFFFF"/>
        <w:spacing w:line="276" w:lineRule="auto"/>
        <w:rPr>
          <w:color w:val="000000"/>
          <w:sz w:val="28"/>
          <w:szCs w:val="28"/>
        </w:rPr>
      </w:pPr>
      <w:r w:rsidRPr="009F2B9A">
        <w:rPr>
          <w:b/>
          <w:bCs/>
          <w:color w:val="000000"/>
          <w:sz w:val="28"/>
          <w:szCs w:val="28"/>
        </w:rPr>
        <w:t xml:space="preserve">Составьте предложения так, чтобы получился текст. Назовите текст и определите его вид. (4 </w:t>
      </w:r>
      <w:proofErr w:type="spellStart"/>
      <w:r w:rsidRPr="009F2B9A">
        <w:rPr>
          <w:b/>
          <w:bCs/>
          <w:color w:val="000000"/>
          <w:sz w:val="28"/>
          <w:szCs w:val="28"/>
        </w:rPr>
        <w:t>кл</w:t>
      </w:r>
      <w:proofErr w:type="spellEnd"/>
      <w:r w:rsidRPr="009F2B9A">
        <w:rPr>
          <w:b/>
          <w:bCs/>
          <w:color w:val="000000"/>
          <w:sz w:val="28"/>
          <w:szCs w:val="28"/>
        </w:rPr>
        <w:t>.)</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метель, после, началась, весенних, теплых, дней</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снег, навалил, занёс, домов, крыши, сугробы</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копошится, серых, и, стога, только, у, стая, птиц, сена</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 xml:space="preserve">заставили, холод, их, жилью, поближе, и, прилететь, </w:t>
      </w:r>
      <w:proofErr w:type="gramStart"/>
      <w:r w:rsidRPr="009F2B9A">
        <w:rPr>
          <w:color w:val="000000"/>
          <w:sz w:val="28"/>
          <w:szCs w:val="28"/>
        </w:rPr>
        <w:t>к</w:t>
      </w:r>
      <w:proofErr w:type="gramEnd"/>
      <w:r w:rsidRPr="009F2B9A">
        <w:rPr>
          <w:color w:val="000000"/>
          <w:sz w:val="28"/>
          <w:szCs w:val="28"/>
        </w:rPr>
        <w:t>, голод</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 xml:space="preserve">птицы, </w:t>
      </w:r>
      <w:proofErr w:type="gramStart"/>
      <w:r w:rsidRPr="009F2B9A">
        <w:rPr>
          <w:color w:val="000000"/>
          <w:sz w:val="28"/>
          <w:szCs w:val="28"/>
        </w:rPr>
        <w:t>в</w:t>
      </w:r>
      <w:proofErr w:type="gramEnd"/>
      <w:r w:rsidRPr="009F2B9A">
        <w:rPr>
          <w:color w:val="000000"/>
          <w:sz w:val="28"/>
          <w:szCs w:val="28"/>
        </w:rPr>
        <w:t xml:space="preserve">, </w:t>
      </w:r>
      <w:proofErr w:type="gramStart"/>
      <w:r w:rsidRPr="009F2B9A">
        <w:rPr>
          <w:color w:val="000000"/>
          <w:sz w:val="28"/>
          <w:szCs w:val="28"/>
        </w:rPr>
        <w:t>сена</w:t>
      </w:r>
      <w:proofErr w:type="gramEnd"/>
      <w:r w:rsidRPr="009F2B9A">
        <w:rPr>
          <w:color w:val="000000"/>
          <w:sz w:val="28"/>
          <w:szCs w:val="28"/>
        </w:rPr>
        <w:t>, стоге, устроились</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февраль, ведь, на, исходе</w:t>
      </w:r>
    </w:p>
    <w:p w:rsidR="001F0E4E" w:rsidRPr="009F2B9A" w:rsidRDefault="001F0E4E" w:rsidP="001F0E4E">
      <w:pPr>
        <w:numPr>
          <w:ilvl w:val="0"/>
          <w:numId w:val="12"/>
        </w:numPr>
        <w:shd w:val="clear" w:color="auto" w:fill="FFFFFF"/>
        <w:spacing w:line="276" w:lineRule="auto"/>
        <w:ind w:left="0"/>
        <w:rPr>
          <w:color w:val="000000"/>
          <w:sz w:val="28"/>
          <w:szCs w:val="28"/>
        </w:rPr>
      </w:pPr>
      <w:r w:rsidRPr="009F2B9A">
        <w:rPr>
          <w:color w:val="000000"/>
          <w:sz w:val="28"/>
          <w:szCs w:val="28"/>
        </w:rPr>
        <w:t>тепло, скоро, будет, опять</w:t>
      </w:r>
    </w:p>
    <w:p w:rsidR="001F0E4E" w:rsidRPr="009F2B9A" w:rsidRDefault="001F0E4E" w:rsidP="001F0E4E">
      <w:pPr>
        <w:tabs>
          <w:tab w:val="left" w:pos="0"/>
        </w:tabs>
        <w:autoSpaceDE w:val="0"/>
        <w:autoSpaceDN w:val="0"/>
        <w:adjustRightInd w:val="0"/>
        <w:rPr>
          <w:color w:val="000000" w:themeColor="text1"/>
          <w:sz w:val="28"/>
          <w:szCs w:val="28"/>
        </w:rPr>
      </w:pPr>
      <w:r w:rsidRPr="009F2B9A">
        <w:rPr>
          <w:b/>
          <w:color w:val="000000" w:themeColor="text1"/>
          <w:sz w:val="28"/>
          <w:szCs w:val="28"/>
        </w:rPr>
        <w:t>9.</w:t>
      </w:r>
      <w:r w:rsidRPr="009F2B9A">
        <w:rPr>
          <w:color w:val="000000" w:themeColor="text1"/>
          <w:sz w:val="28"/>
          <w:szCs w:val="28"/>
        </w:rPr>
        <w:t xml:space="preserve"> Свою методическую копилку обновляю и пополняю с помощью интернет </w:t>
      </w:r>
      <w:proofErr w:type="gramStart"/>
      <w:r w:rsidRPr="009F2B9A">
        <w:rPr>
          <w:color w:val="000000" w:themeColor="text1"/>
          <w:sz w:val="28"/>
          <w:szCs w:val="28"/>
        </w:rPr>
        <w:t>-р</w:t>
      </w:r>
      <w:proofErr w:type="gramEnd"/>
      <w:r w:rsidRPr="009F2B9A">
        <w:rPr>
          <w:color w:val="000000" w:themeColor="text1"/>
          <w:sz w:val="28"/>
          <w:szCs w:val="28"/>
        </w:rPr>
        <w:t>есурсов, накоплен раздаточный материал по классам, наглядный материал по основным темам.</w:t>
      </w:r>
    </w:p>
    <w:p w:rsidR="001F0E4E" w:rsidRPr="009F2B9A" w:rsidRDefault="001F0E4E" w:rsidP="001F0E4E">
      <w:pPr>
        <w:tabs>
          <w:tab w:val="left" w:pos="0"/>
        </w:tabs>
        <w:autoSpaceDE w:val="0"/>
        <w:autoSpaceDN w:val="0"/>
        <w:adjustRightInd w:val="0"/>
        <w:rPr>
          <w:rFonts w:eastAsia="MS Mincho"/>
          <w:spacing w:val="-2"/>
          <w:sz w:val="28"/>
          <w:szCs w:val="28"/>
          <w:vertAlign w:val="superscript"/>
          <w:lang w:eastAsia="en-US"/>
        </w:rPr>
      </w:pPr>
      <w:r w:rsidRPr="009F2B9A">
        <w:rPr>
          <w:color w:val="000000" w:themeColor="text1"/>
          <w:sz w:val="28"/>
          <w:szCs w:val="28"/>
        </w:rPr>
        <w:t>10.</w:t>
      </w:r>
      <w:r w:rsidRPr="009F2B9A">
        <w:rPr>
          <w:rFonts w:eastAsia="MS Mincho"/>
          <w:spacing w:val="-2"/>
          <w:sz w:val="28"/>
          <w:szCs w:val="28"/>
          <w:lang w:eastAsia="en-US"/>
        </w:rPr>
        <w:t xml:space="preserve"> Достижения обучающихся в олимпиадах, конкурсах,   соревнованиях.</w:t>
      </w:r>
    </w:p>
    <w:p w:rsidR="001F0E4E" w:rsidRPr="009F2B9A" w:rsidRDefault="001F0E4E" w:rsidP="001F0E4E">
      <w:pPr>
        <w:rPr>
          <w:rFonts w:eastAsia="MS Mincho"/>
          <w:sz w:val="28"/>
          <w:szCs w:val="28"/>
          <w:lang w:eastAsia="en-US"/>
        </w:rPr>
      </w:pPr>
      <w:r w:rsidRPr="009F2B9A">
        <w:rPr>
          <w:rFonts w:eastAsia="MS Mincho"/>
          <w:sz w:val="28"/>
          <w:szCs w:val="28"/>
          <w:lang w:eastAsia="en-US"/>
        </w:rPr>
        <w:t xml:space="preserve">Учащиеся активно принимают участие в  Международных олимпиадах и конкурсах: </w:t>
      </w:r>
      <w:proofErr w:type="spellStart"/>
      <w:r w:rsidRPr="009F2B9A">
        <w:rPr>
          <w:rFonts w:eastAsia="MS Mincho"/>
          <w:sz w:val="28"/>
          <w:szCs w:val="28"/>
          <w:lang w:eastAsia="en-US"/>
        </w:rPr>
        <w:t>Олимпис</w:t>
      </w:r>
      <w:proofErr w:type="spellEnd"/>
      <w:r w:rsidRPr="009F2B9A">
        <w:rPr>
          <w:rFonts w:eastAsia="MS Mincho"/>
          <w:sz w:val="28"/>
          <w:szCs w:val="28"/>
          <w:lang w:eastAsia="en-US"/>
        </w:rPr>
        <w:t>, Уроки математики «</w:t>
      </w:r>
      <w:proofErr w:type="spellStart"/>
      <w:r w:rsidRPr="009F2B9A">
        <w:rPr>
          <w:rFonts w:eastAsia="MS Mincho"/>
          <w:sz w:val="28"/>
          <w:szCs w:val="28"/>
          <w:lang w:eastAsia="en-US"/>
        </w:rPr>
        <w:t>Ведки</w:t>
      </w:r>
      <w:proofErr w:type="spellEnd"/>
      <w:r w:rsidRPr="009F2B9A">
        <w:rPr>
          <w:rFonts w:eastAsia="MS Mincho"/>
          <w:sz w:val="28"/>
          <w:szCs w:val="28"/>
          <w:lang w:eastAsia="en-US"/>
        </w:rPr>
        <w:t xml:space="preserve">», «Умный мамонтенок», </w:t>
      </w:r>
      <w:proofErr w:type="spellStart"/>
      <w:r w:rsidRPr="009F2B9A">
        <w:rPr>
          <w:rFonts w:eastAsia="MS Mincho"/>
          <w:sz w:val="28"/>
          <w:szCs w:val="28"/>
          <w:lang w:eastAsia="en-US"/>
        </w:rPr>
        <w:t>метапредметный</w:t>
      </w:r>
      <w:proofErr w:type="spellEnd"/>
      <w:r w:rsidRPr="009F2B9A">
        <w:rPr>
          <w:rFonts w:eastAsia="MS Mincho"/>
          <w:sz w:val="28"/>
          <w:szCs w:val="28"/>
          <w:lang w:eastAsia="en-US"/>
        </w:rPr>
        <w:t xml:space="preserve"> конкурс «Изучай-ка», Русский с Пушкиным».</w:t>
      </w:r>
    </w:p>
    <w:p w:rsidR="001F0E4E" w:rsidRPr="009F2B9A" w:rsidRDefault="001F0E4E" w:rsidP="001F0E4E">
      <w:pPr>
        <w:rPr>
          <w:rFonts w:eastAsia="MS Mincho"/>
          <w:sz w:val="28"/>
          <w:szCs w:val="28"/>
          <w:lang w:eastAsia="en-US"/>
        </w:rPr>
      </w:pPr>
      <w:r w:rsidRPr="009F2B9A">
        <w:rPr>
          <w:rFonts w:eastAsia="MS Mincho"/>
          <w:sz w:val="28"/>
          <w:szCs w:val="28"/>
          <w:lang w:eastAsia="en-US"/>
        </w:rPr>
        <w:t>Мои ученики занимают призовые места. Также дети участвуют в проектах</w:t>
      </w:r>
      <w:proofErr w:type="gramStart"/>
      <w:r w:rsidRPr="009F2B9A">
        <w:rPr>
          <w:rFonts w:eastAsia="MS Mincho"/>
          <w:sz w:val="28"/>
          <w:szCs w:val="28"/>
          <w:lang w:eastAsia="en-US"/>
        </w:rPr>
        <w:t xml:space="preserve">., </w:t>
      </w:r>
      <w:proofErr w:type="gramEnd"/>
      <w:r w:rsidRPr="009F2B9A">
        <w:rPr>
          <w:rFonts w:eastAsia="MS Mincho"/>
          <w:sz w:val="28"/>
          <w:szCs w:val="28"/>
          <w:lang w:eastAsia="en-US"/>
        </w:rPr>
        <w:t xml:space="preserve">соревнованиях.  </w:t>
      </w:r>
      <w:hyperlink r:id="rId6" w:history="1"/>
    </w:p>
    <w:p w:rsidR="001F0E4E" w:rsidRPr="009F2B9A" w:rsidRDefault="001F0E4E" w:rsidP="001F0E4E">
      <w:pPr>
        <w:rPr>
          <w:rFonts w:eastAsia="MS Mincho"/>
          <w:b/>
          <w:bCs/>
          <w:spacing w:val="-2"/>
          <w:sz w:val="28"/>
          <w:szCs w:val="28"/>
          <w:lang w:eastAsia="en-US"/>
        </w:rPr>
      </w:pPr>
      <w:r w:rsidRPr="009F2B9A">
        <w:rPr>
          <w:rFonts w:eastAsia="MS Mincho"/>
          <w:spacing w:val="-2"/>
          <w:sz w:val="28"/>
          <w:szCs w:val="28"/>
          <w:lang w:eastAsia="en-US"/>
        </w:rPr>
        <w:t>11.</w:t>
      </w:r>
      <w:r w:rsidRPr="009F2B9A">
        <w:rPr>
          <w:rFonts w:eastAsia="MS Mincho"/>
          <w:spacing w:val="-2"/>
          <w:sz w:val="28"/>
          <w:szCs w:val="28"/>
          <w:vertAlign w:val="superscript"/>
          <w:lang w:eastAsia="en-US"/>
        </w:rPr>
        <w:t>.</w:t>
      </w:r>
      <w:r w:rsidRPr="009F2B9A">
        <w:rPr>
          <w:rFonts w:eastAsia="MS Mincho"/>
          <w:bCs/>
          <w:spacing w:val="-2"/>
          <w:sz w:val="28"/>
          <w:szCs w:val="28"/>
          <w:lang w:eastAsia="en-US"/>
        </w:rPr>
        <w:t>Непрерывный профессиональный рост</w:t>
      </w:r>
      <w:proofErr w:type="gramStart"/>
      <w:r w:rsidRPr="009F2B9A">
        <w:rPr>
          <w:rFonts w:eastAsia="MS Mincho"/>
          <w:b/>
          <w:bCs/>
          <w:spacing w:val="-2"/>
          <w:sz w:val="28"/>
          <w:szCs w:val="28"/>
          <w:lang w:eastAsia="en-US"/>
        </w:rPr>
        <w:t xml:space="preserve"> :</w:t>
      </w:r>
      <w:proofErr w:type="gramEnd"/>
    </w:p>
    <w:p w:rsidR="001F0E4E" w:rsidRPr="009F2B9A" w:rsidRDefault="001F0E4E" w:rsidP="001F0E4E">
      <w:pPr>
        <w:rPr>
          <w:rFonts w:eastAsia="MS Mincho"/>
          <w:bCs/>
          <w:spacing w:val="-2"/>
          <w:sz w:val="28"/>
          <w:szCs w:val="28"/>
          <w:lang w:eastAsia="en-US"/>
        </w:rPr>
      </w:pPr>
      <w:r w:rsidRPr="009F2B9A">
        <w:rPr>
          <w:rFonts w:eastAsia="MS Mincho"/>
          <w:bCs/>
          <w:spacing w:val="-2"/>
          <w:sz w:val="28"/>
          <w:szCs w:val="28"/>
          <w:lang w:eastAsia="en-US"/>
        </w:rPr>
        <w:t>Для того</w:t>
      </w:r>
      <w:proofErr w:type="gramStart"/>
      <w:r w:rsidRPr="009F2B9A">
        <w:rPr>
          <w:rFonts w:eastAsia="MS Mincho"/>
          <w:bCs/>
          <w:spacing w:val="-2"/>
          <w:sz w:val="28"/>
          <w:szCs w:val="28"/>
          <w:lang w:eastAsia="en-US"/>
        </w:rPr>
        <w:t>,</w:t>
      </w:r>
      <w:proofErr w:type="gramEnd"/>
      <w:r w:rsidRPr="009F2B9A">
        <w:rPr>
          <w:rFonts w:eastAsia="MS Mincho"/>
          <w:bCs/>
          <w:spacing w:val="-2"/>
          <w:sz w:val="28"/>
          <w:szCs w:val="28"/>
          <w:lang w:eastAsia="en-US"/>
        </w:rPr>
        <w:t xml:space="preserve"> чтобы грамотно построить свою педагогическую деятельность в соответствии с поставленной целью, считаю необходимым заниматься самообразованием. Для этого посещаю курсы повышения квалификации, различные семинары:</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bCs/>
          <w:spacing w:val="-2"/>
          <w:sz w:val="28"/>
          <w:szCs w:val="28"/>
          <w:lang w:eastAsia="en-US"/>
        </w:rPr>
        <w:t>« Организация инклюзивного образования детей-инвалидов, детей с ОВЗ в общеобразовательных организациях»</w:t>
      </w:r>
    </w:p>
    <w:p w:rsidR="009F2B9A"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bCs/>
          <w:spacing w:val="-2"/>
          <w:sz w:val="28"/>
          <w:szCs w:val="28"/>
          <w:lang w:eastAsia="en-US"/>
        </w:rPr>
        <w:t xml:space="preserve">«Использование памяток, алгоритмов, схем на разных учебных предметах </w:t>
      </w:r>
    </w:p>
    <w:p w:rsidR="009F2B9A" w:rsidRPr="009F2B9A" w:rsidRDefault="009F2B9A" w:rsidP="009F2B9A">
      <w:pPr>
        <w:rPr>
          <w:rFonts w:eastAsia="MS Mincho"/>
          <w:sz w:val="28"/>
          <w:szCs w:val="28"/>
          <w:lang w:eastAsia="en-US"/>
        </w:rPr>
      </w:pPr>
    </w:p>
    <w:p w:rsidR="009F2B9A" w:rsidRPr="009F2B9A" w:rsidRDefault="009F2B9A" w:rsidP="009F2B9A">
      <w:pPr>
        <w:rPr>
          <w:rFonts w:eastAsia="MS Mincho"/>
          <w:sz w:val="28"/>
          <w:szCs w:val="28"/>
          <w:lang w:eastAsia="en-US"/>
        </w:rPr>
      </w:pPr>
    </w:p>
    <w:p w:rsidR="009F2B9A" w:rsidRDefault="009F2B9A" w:rsidP="009F2B9A">
      <w:pPr>
        <w:pStyle w:val="a3"/>
        <w:spacing w:after="0" w:line="240" w:lineRule="auto"/>
        <w:ind w:left="0"/>
        <w:rPr>
          <w:rFonts w:ascii="Times New Roman" w:eastAsia="MS Mincho" w:hAnsi="Times New Roman"/>
          <w:bCs/>
          <w:spacing w:val="-2"/>
          <w:sz w:val="28"/>
          <w:szCs w:val="28"/>
          <w:lang w:eastAsia="en-US"/>
        </w:rPr>
      </w:pPr>
    </w:p>
    <w:p w:rsidR="009F2B9A" w:rsidRDefault="009F2B9A" w:rsidP="009F2B9A">
      <w:pPr>
        <w:pStyle w:val="a3"/>
        <w:spacing w:after="0" w:line="240" w:lineRule="auto"/>
        <w:ind w:left="0"/>
        <w:rPr>
          <w:rFonts w:ascii="Times New Roman" w:eastAsia="MS Mincho" w:hAnsi="Times New Roman"/>
          <w:bCs/>
          <w:spacing w:val="-2"/>
          <w:sz w:val="28"/>
          <w:szCs w:val="28"/>
          <w:lang w:eastAsia="en-US"/>
        </w:rPr>
      </w:pPr>
    </w:p>
    <w:p w:rsidR="001F0E4E" w:rsidRPr="009F2B9A" w:rsidRDefault="001F0E4E" w:rsidP="009F2B9A">
      <w:pPr>
        <w:pStyle w:val="a3"/>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bCs/>
          <w:spacing w:val="-2"/>
          <w:sz w:val="28"/>
          <w:szCs w:val="28"/>
          <w:lang w:eastAsia="en-US"/>
        </w:rPr>
        <w:t>начальной школы в соответствии с требованиями ФГОС НОО».</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«Оказание первой помощи»</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 xml:space="preserve">«Повышение компетенций специалистов, вовлеченных в работу с детьми </w:t>
      </w:r>
      <w:proofErr w:type="gramStart"/>
      <w:r w:rsidRPr="009F2B9A">
        <w:rPr>
          <w:rFonts w:ascii="Times New Roman" w:eastAsia="MS Mincho" w:hAnsi="Times New Roman"/>
          <w:sz w:val="28"/>
          <w:szCs w:val="28"/>
          <w:lang w:eastAsia="en-US"/>
        </w:rPr>
        <w:t>–с</w:t>
      </w:r>
      <w:proofErr w:type="gramEnd"/>
      <w:r w:rsidRPr="009F2B9A">
        <w:rPr>
          <w:rFonts w:ascii="Times New Roman" w:eastAsia="MS Mincho" w:hAnsi="Times New Roman"/>
          <w:sz w:val="28"/>
          <w:szCs w:val="28"/>
          <w:lang w:eastAsia="en-US"/>
        </w:rPr>
        <w:t>иротами, оставшимися без попечения родителей, замещающими семьями, семьями, испытывающими трудности по воспитанию и развитию детей»</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 xml:space="preserve">Технология продуктивного чтения как основа формирования </w:t>
      </w:r>
      <w:proofErr w:type="spellStart"/>
      <w:r w:rsidRPr="009F2B9A">
        <w:rPr>
          <w:rFonts w:ascii="Times New Roman" w:eastAsia="MS Mincho" w:hAnsi="Times New Roman"/>
          <w:sz w:val="28"/>
          <w:szCs w:val="28"/>
          <w:lang w:eastAsia="en-US"/>
        </w:rPr>
        <w:t>метапредметных</w:t>
      </w:r>
      <w:proofErr w:type="spellEnd"/>
      <w:r w:rsidRPr="009F2B9A">
        <w:rPr>
          <w:rFonts w:ascii="Times New Roman" w:eastAsia="MS Mincho" w:hAnsi="Times New Roman"/>
          <w:sz w:val="28"/>
          <w:szCs w:val="28"/>
          <w:lang w:eastAsia="en-US"/>
        </w:rPr>
        <w:t xml:space="preserve"> и предметных результатов ФГОС ООО»</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proofErr w:type="gramStart"/>
      <w:r w:rsidRPr="009F2B9A">
        <w:rPr>
          <w:rFonts w:ascii="Times New Roman" w:eastAsia="MS Mincho" w:hAnsi="Times New Roman"/>
          <w:sz w:val="28"/>
          <w:szCs w:val="28"/>
          <w:lang w:eastAsia="en-US"/>
        </w:rPr>
        <w:t>«Организация образовательной деятельности для обучающихся с ОВЗ в условиях реализации  ФГОС»</w:t>
      </w:r>
      <w:proofErr w:type="gramEnd"/>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«Эффективные способы повышения детской грамотности в рамках реализации ФГОС»</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«Развитие выразительного чтения»</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 xml:space="preserve">«Тестирование в </w:t>
      </w:r>
      <w:proofErr w:type="gramStart"/>
      <w:r w:rsidRPr="009F2B9A">
        <w:rPr>
          <w:rFonts w:ascii="Times New Roman" w:eastAsia="MS Mincho" w:hAnsi="Times New Roman"/>
          <w:sz w:val="28"/>
          <w:szCs w:val="28"/>
          <w:lang w:eastAsia="en-US"/>
        </w:rPr>
        <w:t>начальной</w:t>
      </w:r>
      <w:proofErr w:type="gramEnd"/>
      <w:r w:rsidRPr="009F2B9A">
        <w:rPr>
          <w:rFonts w:ascii="Times New Roman" w:eastAsia="MS Mincho" w:hAnsi="Times New Roman"/>
          <w:sz w:val="28"/>
          <w:szCs w:val="28"/>
          <w:lang w:eastAsia="en-US"/>
        </w:rPr>
        <w:t xml:space="preserve">  </w:t>
      </w:r>
      <w:proofErr w:type="spellStart"/>
      <w:r w:rsidRPr="009F2B9A">
        <w:rPr>
          <w:rFonts w:ascii="Times New Roman" w:eastAsia="MS Mincho" w:hAnsi="Times New Roman"/>
          <w:sz w:val="28"/>
          <w:szCs w:val="28"/>
          <w:lang w:eastAsia="en-US"/>
        </w:rPr>
        <w:t>школе-способ</w:t>
      </w:r>
      <w:proofErr w:type="spellEnd"/>
      <w:r w:rsidRPr="009F2B9A">
        <w:rPr>
          <w:rFonts w:ascii="Times New Roman" w:eastAsia="MS Mincho" w:hAnsi="Times New Roman"/>
          <w:sz w:val="28"/>
          <w:szCs w:val="28"/>
          <w:lang w:eastAsia="en-US"/>
        </w:rPr>
        <w:t xml:space="preserve"> повышения качества образования»</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«Новые технологии и современные подходы к содержанию и организации образовательно-воспитательного процесса в дополнительном образовании, включая детей ОВЗ</w:t>
      </w:r>
      <w:proofErr w:type="gramStart"/>
      <w:r w:rsidRPr="009F2B9A">
        <w:rPr>
          <w:rFonts w:ascii="Times New Roman" w:eastAsia="MS Mincho" w:hAnsi="Times New Roman"/>
          <w:sz w:val="28"/>
          <w:szCs w:val="28"/>
          <w:lang w:eastAsia="en-US"/>
        </w:rPr>
        <w:t xml:space="preserve"> ,</w:t>
      </w:r>
      <w:proofErr w:type="gramEnd"/>
      <w:r w:rsidRPr="009F2B9A">
        <w:rPr>
          <w:rFonts w:ascii="Times New Roman" w:eastAsia="MS Mincho" w:hAnsi="Times New Roman"/>
          <w:sz w:val="28"/>
          <w:szCs w:val="28"/>
          <w:lang w:eastAsia="en-US"/>
        </w:rPr>
        <w:t xml:space="preserve"> в контексте ФГОС»</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«Организация процесса в условиях дистанционного обучения»</w:t>
      </w:r>
    </w:p>
    <w:p w:rsidR="001F0E4E" w:rsidRPr="009F2B9A" w:rsidRDefault="001F0E4E" w:rsidP="001F0E4E">
      <w:pPr>
        <w:pStyle w:val="a3"/>
        <w:numPr>
          <w:ilvl w:val="0"/>
          <w:numId w:val="5"/>
        </w:numPr>
        <w:spacing w:after="0" w:line="240" w:lineRule="auto"/>
        <w:ind w:left="0"/>
        <w:rPr>
          <w:rFonts w:ascii="Times New Roman" w:eastAsia="MS Mincho" w:hAnsi="Times New Roman"/>
          <w:sz w:val="28"/>
          <w:szCs w:val="28"/>
          <w:lang w:eastAsia="en-US"/>
        </w:rPr>
      </w:pPr>
      <w:r w:rsidRPr="009F2B9A">
        <w:rPr>
          <w:rFonts w:ascii="Times New Roman" w:eastAsia="MS Mincho" w:hAnsi="Times New Roman"/>
          <w:sz w:val="28"/>
          <w:szCs w:val="28"/>
          <w:lang w:eastAsia="en-US"/>
        </w:rPr>
        <w:t>«Организация образовательного пространства младшего школьника в условиях обновления содержания среднего образования Республики Казахстан»</w:t>
      </w:r>
    </w:p>
    <w:p w:rsidR="001F0E4E" w:rsidRPr="009F2B9A" w:rsidRDefault="001F0E4E" w:rsidP="001F0E4E">
      <w:pPr>
        <w:pStyle w:val="a3"/>
        <w:spacing w:after="0" w:line="240" w:lineRule="auto"/>
        <w:ind w:left="0"/>
        <w:rPr>
          <w:rFonts w:ascii="Times New Roman" w:eastAsia="MS Mincho" w:hAnsi="Times New Roman"/>
          <w:sz w:val="28"/>
          <w:szCs w:val="28"/>
          <w:lang w:eastAsia="en-US"/>
        </w:rPr>
      </w:pP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12</w:t>
      </w:r>
      <w:r w:rsidRPr="009F2B9A">
        <w:rPr>
          <w:b/>
          <w:color w:val="000000" w:themeColor="text1"/>
          <w:sz w:val="28"/>
          <w:szCs w:val="28"/>
        </w:rPr>
        <w:t xml:space="preserve">. </w:t>
      </w:r>
      <w:r w:rsidRPr="009F2B9A">
        <w:rPr>
          <w:color w:val="000000" w:themeColor="text1"/>
          <w:sz w:val="28"/>
          <w:szCs w:val="28"/>
        </w:rPr>
        <w:t>Стараюсь уделять внимание одаренным детям, вовлекая их во внеклассную работу. Каждый год с учениками   готовим небольшие выступления к праздникам «День именинника», «День матери», «23 февраля», «8 Марта» «Прощание с начальной школой»   Все это позволяет сделать процесс обучения интересным и увлекательным для учащихся.</w:t>
      </w:r>
    </w:p>
    <w:p w:rsidR="001F0E4E" w:rsidRPr="009F2B9A" w:rsidRDefault="001F0E4E" w:rsidP="001F0E4E">
      <w:pPr>
        <w:autoSpaceDE w:val="0"/>
        <w:autoSpaceDN w:val="0"/>
        <w:adjustRightInd w:val="0"/>
        <w:rPr>
          <w:color w:val="000000" w:themeColor="text1"/>
          <w:sz w:val="28"/>
          <w:szCs w:val="28"/>
        </w:rPr>
      </w:pPr>
      <w:r w:rsidRPr="009F2B9A">
        <w:rPr>
          <w:color w:val="000000" w:themeColor="text1"/>
          <w:sz w:val="28"/>
          <w:szCs w:val="28"/>
        </w:rPr>
        <w:t>13.</w:t>
      </w:r>
      <w:r w:rsidRPr="009F2B9A">
        <w:rPr>
          <w:b/>
          <w:color w:val="000000" w:themeColor="text1"/>
          <w:sz w:val="28"/>
          <w:szCs w:val="28"/>
        </w:rPr>
        <w:t>Сравнительный анализ познавательного развития у младших школьников</w:t>
      </w:r>
      <w:r w:rsidRPr="009F2B9A">
        <w:rPr>
          <w:color w:val="000000" w:themeColor="text1"/>
          <w:sz w:val="28"/>
          <w:szCs w:val="28"/>
        </w:rPr>
        <w:t>.</w:t>
      </w:r>
    </w:p>
    <w:p w:rsidR="001F0E4E" w:rsidRPr="009F2B9A" w:rsidRDefault="001F0E4E" w:rsidP="001F0E4E">
      <w:pPr>
        <w:autoSpaceDE w:val="0"/>
        <w:autoSpaceDN w:val="0"/>
        <w:adjustRightInd w:val="0"/>
        <w:ind w:firstLine="709"/>
        <w:rPr>
          <w:b/>
          <w:color w:val="000000" w:themeColor="text1"/>
          <w:sz w:val="28"/>
          <w:szCs w:val="28"/>
        </w:rPr>
      </w:pPr>
      <w:r w:rsidRPr="009F2B9A">
        <w:rPr>
          <w:color w:val="000000" w:themeColor="text1"/>
          <w:sz w:val="28"/>
          <w:szCs w:val="28"/>
        </w:rPr>
        <w:t>Сравнительный анализ познавательного развития у младших школьников, занимающихся внеурочной деятельностью на развитие мелкой моторики (группа 1) и детей, не занимающихся внеурочной деятельностью.</w:t>
      </w:r>
    </w:p>
    <w:p w:rsidR="001F0E4E" w:rsidRPr="009F2B9A" w:rsidRDefault="001F0E4E" w:rsidP="001F0E4E">
      <w:pPr>
        <w:ind w:firstLine="708"/>
        <w:rPr>
          <w:color w:val="000000" w:themeColor="text1"/>
          <w:sz w:val="28"/>
          <w:szCs w:val="28"/>
        </w:rPr>
      </w:pPr>
      <w:r w:rsidRPr="009F2B9A">
        <w:rPr>
          <w:color w:val="000000" w:themeColor="text1"/>
          <w:sz w:val="28"/>
          <w:szCs w:val="28"/>
        </w:rPr>
        <w:t>В результате диагностики готовности руки к овладению письмом в группах испытуемых мы получили следующие результаты.</w:t>
      </w:r>
    </w:p>
    <w:p w:rsidR="001F0E4E" w:rsidRPr="009F2B9A" w:rsidRDefault="001F0E4E" w:rsidP="001F0E4E">
      <w:pPr>
        <w:ind w:firstLine="708"/>
        <w:rPr>
          <w:color w:val="000000" w:themeColor="text1"/>
          <w:sz w:val="28"/>
          <w:szCs w:val="28"/>
        </w:rPr>
      </w:pPr>
      <w:r w:rsidRPr="009F2B9A">
        <w:rPr>
          <w:color w:val="000000" w:themeColor="text1"/>
          <w:sz w:val="28"/>
          <w:szCs w:val="28"/>
        </w:rPr>
        <w:t>Процентное распределение испытуемых по уровню развития готовности руки к овладению письмом.</w:t>
      </w:r>
    </w:p>
    <w:p w:rsidR="001F0E4E" w:rsidRPr="009F2B9A" w:rsidRDefault="001F0E4E" w:rsidP="001F0E4E">
      <w:pPr>
        <w:rPr>
          <w:color w:val="000000" w:themeColor="text1"/>
          <w:sz w:val="28"/>
          <w:szCs w:val="28"/>
        </w:rPr>
      </w:pPr>
      <w:r w:rsidRPr="009F2B9A">
        <w:rPr>
          <w:color w:val="000000" w:themeColor="text1"/>
          <w:sz w:val="28"/>
          <w:szCs w:val="28"/>
        </w:rPr>
        <w:t>Таблица 1</w:t>
      </w:r>
    </w:p>
    <w:tbl>
      <w:tblPr>
        <w:tblStyle w:val="a5"/>
        <w:tblW w:w="0" w:type="auto"/>
        <w:tblLook w:val="04A0"/>
      </w:tblPr>
      <w:tblGrid>
        <w:gridCol w:w="3196"/>
        <w:gridCol w:w="3178"/>
        <w:gridCol w:w="3195"/>
      </w:tblGrid>
      <w:tr w:rsidR="001F0E4E" w:rsidRPr="009F2B9A" w:rsidTr="001F0E4E">
        <w:trPr>
          <w:trHeight w:val="390"/>
        </w:trPr>
        <w:tc>
          <w:tcPr>
            <w:tcW w:w="3379" w:type="dxa"/>
          </w:tcPr>
          <w:p w:rsidR="001F0E4E" w:rsidRPr="009F2B9A" w:rsidRDefault="001F0E4E" w:rsidP="001F0E4E">
            <w:pPr>
              <w:rPr>
                <w:b/>
                <w:bCs/>
                <w:color w:val="000000" w:themeColor="text1"/>
                <w:sz w:val="28"/>
                <w:szCs w:val="28"/>
                <w:u w:val="single"/>
              </w:rPr>
            </w:pP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Группа 1</w:t>
            </w:r>
          </w:p>
        </w:tc>
        <w:tc>
          <w:tcPr>
            <w:tcW w:w="3380"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Группа</w:t>
            </w:r>
            <w:proofErr w:type="gramStart"/>
            <w:r w:rsidRPr="009F2B9A">
              <w:rPr>
                <w:color w:val="000000" w:themeColor="text1"/>
                <w:sz w:val="28"/>
                <w:szCs w:val="28"/>
                <w:lang w:val="en-US"/>
              </w:rPr>
              <w:t>II</w:t>
            </w:r>
            <w:proofErr w:type="gramEnd"/>
          </w:p>
        </w:tc>
      </w:tr>
      <w:tr w:rsidR="001F0E4E" w:rsidRPr="009F2B9A" w:rsidTr="001F0E4E">
        <w:trPr>
          <w:trHeight w:val="570"/>
        </w:trPr>
        <w:tc>
          <w:tcPr>
            <w:tcW w:w="3379" w:type="dxa"/>
          </w:tcPr>
          <w:p w:rsidR="001F0E4E" w:rsidRPr="009F2B9A" w:rsidRDefault="001F0E4E" w:rsidP="001F0E4E">
            <w:pPr>
              <w:rPr>
                <w:color w:val="000000" w:themeColor="text1"/>
                <w:sz w:val="28"/>
                <w:szCs w:val="28"/>
              </w:rPr>
            </w:pPr>
            <w:r w:rsidRPr="009F2B9A">
              <w:rPr>
                <w:color w:val="000000" w:themeColor="text1"/>
                <w:sz w:val="28"/>
                <w:szCs w:val="28"/>
              </w:rPr>
              <w:t>Высокий уровень</w:t>
            </w:r>
          </w:p>
        </w:tc>
        <w:tc>
          <w:tcPr>
            <w:tcW w:w="3379" w:type="dxa"/>
          </w:tcPr>
          <w:p w:rsidR="001F0E4E" w:rsidRPr="009F2B9A" w:rsidRDefault="001F0E4E" w:rsidP="001F0E4E">
            <w:pPr>
              <w:rPr>
                <w:color w:val="000000" w:themeColor="text1"/>
                <w:sz w:val="28"/>
                <w:szCs w:val="28"/>
              </w:rPr>
            </w:pPr>
            <w:r w:rsidRPr="009F2B9A">
              <w:rPr>
                <w:color w:val="000000" w:themeColor="text1"/>
                <w:sz w:val="28"/>
                <w:szCs w:val="28"/>
              </w:rPr>
              <w:t>60%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55</w:t>
            </w:r>
            <w:r w:rsidRPr="009F2B9A">
              <w:rPr>
                <w:color w:val="000000" w:themeColor="text1"/>
                <w:sz w:val="28"/>
                <w:szCs w:val="28"/>
              </w:rPr>
              <w:t>%</w:t>
            </w:r>
          </w:p>
        </w:tc>
      </w:tr>
      <w:tr w:rsidR="001F0E4E" w:rsidRPr="009F2B9A" w:rsidTr="001F0E4E">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Средний уровень</w:t>
            </w: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30%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25</w:t>
            </w:r>
            <w:r w:rsidRPr="009F2B9A">
              <w:rPr>
                <w:color w:val="000000" w:themeColor="text1"/>
                <w:sz w:val="28"/>
                <w:szCs w:val="28"/>
              </w:rPr>
              <w:t>%</w:t>
            </w:r>
          </w:p>
        </w:tc>
      </w:tr>
      <w:tr w:rsidR="001F0E4E" w:rsidRPr="009F2B9A" w:rsidTr="001F0E4E">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Низкий уровень</w:t>
            </w: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10%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20</w:t>
            </w:r>
            <w:r w:rsidRPr="009F2B9A">
              <w:rPr>
                <w:color w:val="000000" w:themeColor="text1"/>
                <w:sz w:val="28"/>
                <w:szCs w:val="28"/>
              </w:rPr>
              <w:t>%</w:t>
            </w:r>
          </w:p>
        </w:tc>
      </w:tr>
    </w:tbl>
    <w:p w:rsidR="009F2B9A" w:rsidRDefault="009F2B9A" w:rsidP="001F0E4E">
      <w:pPr>
        <w:rPr>
          <w:color w:val="000000" w:themeColor="text1"/>
          <w:sz w:val="28"/>
          <w:szCs w:val="28"/>
        </w:rPr>
      </w:pPr>
    </w:p>
    <w:p w:rsidR="009F2B9A" w:rsidRDefault="009F2B9A" w:rsidP="001F0E4E">
      <w:pPr>
        <w:rPr>
          <w:color w:val="000000" w:themeColor="text1"/>
          <w:sz w:val="28"/>
          <w:szCs w:val="28"/>
        </w:rPr>
      </w:pPr>
    </w:p>
    <w:p w:rsidR="001F0E4E" w:rsidRPr="009F2B9A" w:rsidRDefault="001F0E4E" w:rsidP="001F0E4E">
      <w:pPr>
        <w:rPr>
          <w:color w:val="000000" w:themeColor="text1"/>
          <w:sz w:val="28"/>
          <w:szCs w:val="28"/>
        </w:rPr>
      </w:pPr>
      <w:r w:rsidRPr="009F2B9A">
        <w:rPr>
          <w:color w:val="000000" w:themeColor="text1"/>
          <w:sz w:val="28"/>
          <w:szCs w:val="28"/>
        </w:rPr>
        <w:t>Таблица</w:t>
      </w:r>
      <w:proofErr w:type="gramStart"/>
      <w:r w:rsidRPr="009F2B9A">
        <w:rPr>
          <w:color w:val="000000" w:themeColor="text1"/>
          <w:sz w:val="28"/>
          <w:szCs w:val="28"/>
        </w:rPr>
        <w:t>2</w:t>
      </w:r>
      <w:proofErr w:type="gramEnd"/>
    </w:p>
    <w:p w:rsidR="001F0E4E" w:rsidRPr="009F2B9A" w:rsidRDefault="001F0E4E" w:rsidP="001F0E4E">
      <w:pPr>
        <w:ind w:firstLine="708"/>
        <w:rPr>
          <w:color w:val="000000" w:themeColor="text1"/>
          <w:sz w:val="28"/>
          <w:szCs w:val="28"/>
        </w:rPr>
      </w:pPr>
      <w:r w:rsidRPr="009F2B9A">
        <w:rPr>
          <w:color w:val="000000" w:themeColor="text1"/>
          <w:sz w:val="28"/>
          <w:szCs w:val="28"/>
        </w:rPr>
        <w:t>Процентное распределение испытуемых по уровню развития фонематического слуха.</w:t>
      </w:r>
    </w:p>
    <w:tbl>
      <w:tblPr>
        <w:tblStyle w:val="a5"/>
        <w:tblW w:w="0" w:type="auto"/>
        <w:tblLook w:val="04A0"/>
      </w:tblPr>
      <w:tblGrid>
        <w:gridCol w:w="3196"/>
        <w:gridCol w:w="3178"/>
        <w:gridCol w:w="3195"/>
      </w:tblGrid>
      <w:tr w:rsidR="001F0E4E" w:rsidRPr="009F2B9A" w:rsidTr="001F0E4E">
        <w:trPr>
          <w:trHeight w:val="390"/>
        </w:trPr>
        <w:tc>
          <w:tcPr>
            <w:tcW w:w="3379" w:type="dxa"/>
          </w:tcPr>
          <w:p w:rsidR="001F0E4E" w:rsidRPr="009F2B9A" w:rsidRDefault="001F0E4E" w:rsidP="001F0E4E">
            <w:pPr>
              <w:rPr>
                <w:b/>
                <w:bCs/>
                <w:color w:val="000000" w:themeColor="text1"/>
                <w:sz w:val="28"/>
                <w:szCs w:val="28"/>
                <w:u w:val="single"/>
              </w:rPr>
            </w:pP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Группа 1</w:t>
            </w:r>
          </w:p>
        </w:tc>
        <w:tc>
          <w:tcPr>
            <w:tcW w:w="3380"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Группа</w:t>
            </w:r>
            <w:proofErr w:type="gramStart"/>
            <w:r w:rsidRPr="009F2B9A">
              <w:rPr>
                <w:color w:val="000000" w:themeColor="text1"/>
                <w:sz w:val="28"/>
                <w:szCs w:val="28"/>
                <w:lang w:val="en-US"/>
              </w:rPr>
              <w:t>II</w:t>
            </w:r>
            <w:proofErr w:type="gramEnd"/>
          </w:p>
        </w:tc>
      </w:tr>
      <w:tr w:rsidR="001F0E4E" w:rsidRPr="009F2B9A" w:rsidTr="001F0E4E">
        <w:trPr>
          <w:trHeight w:val="570"/>
        </w:trPr>
        <w:tc>
          <w:tcPr>
            <w:tcW w:w="3379" w:type="dxa"/>
          </w:tcPr>
          <w:p w:rsidR="001F0E4E" w:rsidRPr="009F2B9A" w:rsidRDefault="001F0E4E" w:rsidP="001F0E4E">
            <w:pPr>
              <w:rPr>
                <w:color w:val="000000" w:themeColor="text1"/>
                <w:sz w:val="28"/>
                <w:szCs w:val="28"/>
              </w:rPr>
            </w:pPr>
            <w:r w:rsidRPr="009F2B9A">
              <w:rPr>
                <w:color w:val="000000" w:themeColor="text1"/>
                <w:sz w:val="28"/>
                <w:szCs w:val="28"/>
              </w:rPr>
              <w:t>Высокий уровень</w:t>
            </w:r>
          </w:p>
        </w:tc>
        <w:tc>
          <w:tcPr>
            <w:tcW w:w="3379" w:type="dxa"/>
          </w:tcPr>
          <w:p w:rsidR="001F0E4E" w:rsidRPr="009F2B9A" w:rsidRDefault="001F0E4E" w:rsidP="001F0E4E">
            <w:pPr>
              <w:rPr>
                <w:color w:val="000000" w:themeColor="text1"/>
                <w:sz w:val="28"/>
                <w:szCs w:val="28"/>
              </w:rPr>
            </w:pPr>
            <w:r w:rsidRPr="009F2B9A">
              <w:rPr>
                <w:color w:val="000000" w:themeColor="text1"/>
                <w:sz w:val="28"/>
                <w:szCs w:val="28"/>
              </w:rPr>
              <w:t>70%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60</w:t>
            </w:r>
            <w:r w:rsidRPr="009F2B9A">
              <w:rPr>
                <w:color w:val="000000" w:themeColor="text1"/>
                <w:sz w:val="28"/>
                <w:szCs w:val="28"/>
              </w:rPr>
              <w:t>%</w:t>
            </w:r>
          </w:p>
        </w:tc>
      </w:tr>
      <w:tr w:rsidR="001F0E4E" w:rsidRPr="009F2B9A" w:rsidTr="001F0E4E">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Средний уровень</w:t>
            </w: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20%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20</w:t>
            </w:r>
            <w:r w:rsidRPr="009F2B9A">
              <w:rPr>
                <w:color w:val="000000" w:themeColor="text1"/>
                <w:sz w:val="28"/>
                <w:szCs w:val="28"/>
              </w:rPr>
              <w:t>%</w:t>
            </w:r>
          </w:p>
        </w:tc>
      </w:tr>
      <w:tr w:rsidR="001F0E4E" w:rsidRPr="009F2B9A" w:rsidTr="001F0E4E">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Низкий уровень</w:t>
            </w:r>
          </w:p>
        </w:tc>
        <w:tc>
          <w:tcPr>
            <w:tcW w:w="3379" w:type="dxa"/>
          </w:tcPr>
          <w:p w:rsidR="001F0E4E" w:rsidRPr="009F2B9A" w:rsidRDefault="001F0E4E" w:rsidP="001F0E4E">
            <w:pPr>
              <w:rPr>
                <w:b/>
                <w:bCs/>
                <w:color w:val="000000" w:themeColor="text1"/>
                <w:sz w:val="28"/>
                <w:szCs w:val="28"/>
                <w:u w:val="single"/>
              </w:rPr>
            </w:pPr>
            <w:r w:rsidRPr="009F2B9A">
              <w:rPr>
                <w:color w:val="000000" w:themeColor="text1"/>
                <w:sz w:val="28"/>
                <w:szCs w:val="28"/>
              </w:rPr>
              <w:t>10%</w:t>
            </w:r>
          </w:p>
        </w:tc>
        <w:tc>
          <w:tcPr>
            <w:tcW w:w="3380" w:type="dxa"/>
          </w:tcPr>
          <w:p w:rsidR="001F0E4E" w:rsidRPr="009F2B9A" w:rsidRDefault="001F0E4E" w:rsidP="001F0E4E">
            <w:pPr>
              <w:rPr>
                <w:bCs/>
                <w:color w:val="000000" w:themeColor="text1"/>
                <w:sz w:val="28"/>
                <w:szCs w:val="28"/>
              </w:rPr>
            </w:pPr>
            <w:r w:rsidRPr="009F2B9A">
              <w:rPr>
                <w:bCs/>
                <w:color w:val="000000" w:themeColor="text1"/>
                <w:sz w:val="28"/>
                <w:szCs w:val="28"/>
              </w:rPr>
              <w:t>20</w:t>
            </w:r>
            <w:r w:rsidRPr="009F2B9A">
              <w:rPr>
                <w:color w:val="000000" w:themeColor="text1"/>
                <w:sz w:val="28"/>
                <w:szCs w:val="28"/>
              </w:rPr>
              <w:t>%</w:t>
            </w:r>
          </w:p>
        </w:tc>
      </w:tr>
    </w:tbl>
    <w:p w:rsidR="001F0E4E" w:rsidRPr="009F2B9A" w:rsidRDefault="001F0E4E" w:rsidP="001F0E4E">
      <w:pPr>
        <w:ind w:firstLine="709"/>
        <w:rPr>
          <w:color w:val="000000" w:themeColor="text1"/>
          <w:sz w:val="28"/>
          <w:szCs w:val="28"/>
        </w:rPr>
      </w:pPr>
      <w:r w:rsidRPr="009F2B9A">
        <w:rPr>
          <w:color w:val="000000" w:themeColor="text1"/>
          <w:sz w:val="28"/>
          <w:szCs w:val="28"/>
        </w:rPr>
        <w:t>В группе детей, занимающихся внеурочной деятельностью уровень развития фонематического слуха выше, дети выполняли задание лучше, допускали меньшее количество ошибок.    Мотивация и готовность ребенка к обучению в школе показало, что дети из первой группы, в ходе методики в среднем набрали 24 балла, что соответствует уровню школьной зрелости, готовности к обучению в школе.</w:t>
      </w:r>
    </w:p>
    <w:p w:rsidR="001F0E4E" w:rsidRPr="009F2B9A" w:rsidRDefault="001F0E4E" w:rsidP="001F0E4E">
      <w:pPr>
        <w:ind w:firstLine="708"/>
        <w:rPr>
          <w:color w:val="000000" w:themeColor="text1"/>
          <w:sz w:val="28"/>
          <w:szCs w:val="28"/>
        </w:rPr>
      </w:pPr>
      <w:r w:rsidRPr="009F2B9A">
        <w:rPr>
          <w:color w:val="000000" w:themeColor="text1"/>
          <w:sz w:val="28"/>
          <w:szCs w:val="28"/>
        </w:rPr>
        <w:t xml:space="preserve">Дети из второй группы показали более низкие результаты – 17 </w:t>
      </w:r>
      <w:proofErr w:type="spellStart"/>
      <w:proofErr w:type="gramStart"/>
      <w:r w:rsidRPr="009F2B9A">
        <w:rPr>
          <w:color w:val="000000" w:themeColor="text1"/>
          <w:sz w:val="28"/>
          <w:szCs w:val="28"/>
        </w:rPr>
        <w:t>баллов-это</w:t>
      </w:r>
      <w:proofErr w:type="spellEnd"/>
      <w:proofErr w:type="gramEnd"/>
      <w:r w:rsidRPr="009F2B9A">
        <w:rPr>
          <w:color w:val="000000" w:themeColor="text1"/>
          <w:sz w:val="28"/>
          <w:szCs w:val="28"/>
        </w:rPr>
        <w:t xml:space="preserve"> соответствует низкому уровню зрелости.  Все-таки делаю вывод, что дети, которые не занимаются внеурочной деятельностью, не имеют возможности </w:t>
      </w:r>
      <w:proofErr w:type="gramStart"/>
      <w:r w:rsidRPr="009F2B9A">
        <w:rPr>
          <w:color w:val="000000" w:themeColor="text1"/>
          <w:sz w:val="28"/>
          <w:szCs w:val="28"/>
        </w:rPr>
        <w:t>развиваться творчески и нет дополнительной    работы с ними по развитию познавательных процессов, мотивационной готовности</w:t>
      </w:r>
      <w:proofErr w:type="gramEnd"/>
      <w:r w:rsidRPr="009F2B9A">
        <w:rPr>
          <w:color w:val="000000" w:themeColor="text1"/>
          <w:sz w:val="28"/>
          <w:szCs w:val="28"/>
        </w:rPr>
        <w:t>.</w:t>
      </w:r>
    </w:p>
    <w:p w:rsidR="001F0E4E" w:rsidRPr="009F2B9A" w:rsidRDefault="001F0E4E" w:rsidP="001F0E4E">
      <w:pPr>
        <w:tabs>
          <w:tab w:val="left" w:pos="0"/>
        </w:tabs>
        <w:autoSpaceDE w:val="0"/>
        <w:autoSpaceDN w:val="0"/>
        <w:adjustRightInd w:val="0"/>
        <w:rPr>
          <w:b/>
          <w:color w:val="000000" w:themeColor="text1"/>
          <w:sz w:val="28"/>
          <w:szCs w:val="28"/>
        </w:rPr>
      </w:pP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13</w:t>
      </w:r>
      <w:r w:rsidRPr="009F2B9A">
        <w:rPr>
          <w:b/>
          <w:color w:val="000000" w:themeColor="text1"/>
          <w:sz w:val="28"/>
          <w:szCs w:val="28"/>
        </w:rPr>
        <w:t xml:space="preserve">. </w:t>
      </w:r>
      <w:r w:rsidRPr="009F2B9A">
        <w:rPr>
          <w:color w:val="000000" w:themeColor="text1"/>
          <w:sz w:val="28"/>
          <w:szCs w:val="28"/>
        </w:rPr>
        <w:t>Имею свой кабинет. Оборудование и оформление кабинета направлено на обеспечение наглядности процесса обучения и, прежде всего, на создание необходимых условий для реализации требований к уровню подготовки учащихся.</w:t>
      </w:r>
    </w:p>
    <w:p w:rsidR="001F0E4E" w:rsidRPr="009F2B9A" w:rsidRDefault="001F0E4E" w:rsidP="001F0E4E">
      <w:pPr>
        <w:tabs>
          <w:tab w:val="left" w:pos="0"/>
        </w:tabs>
        <w:autoSpaceDE w:val="0"/>
        <w:autoSpaceDN w:val="0"/>
        <w:adjustRightInd w:val="0"/>
        <w:rPr>
          <w:b/>
          <w:color w:val="000000" w:themeColor="text1"/>
          <w:sz w:val="28"/>
          <w:szCs w:val="28"/>
        </w:rPr>
      </w:pPr>
    </w:p>
    <w:p w:rsidR="001F0E4E" w:rsidRPr="009F2B9A" w:rsidRDefault="001F0E4E" w:rsidP="001F0E4E">
      <w:pPr>
        <w:tabs>
          <w:tab w:val="left" w:pos="0"/>
        </w:tabs>
        <w:autoSpaceDE w:val="0"/>
        <w:autoSpaceDN w:val="0"/>
        <w:adjustRightInd w:val="0"/>
        <w:rPr>
          <w:b/>
          <w:color w:val="000000" w:themeColor="text1"/>
          <w:sz w:val="28"/>
          <w:szCs w:val="28"/>
        </w:rPr>
      </w:pPr>
      <w:r w:rsidRPr="009F2B9A">
        <w:rPr>
          <w:b/>
          <w:color w:val="000000" w:themeColor="text1"/>
          <w:sz w:val="28"/>
          <w:szCs w:val="28"/>
        </w:rPr>
        <w:t>Заключение</w:t>
      </w: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Используя новые технологии, методы и приёмы отслеживаю результативность своей деятельности.</w:t>
      </w: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Считаю, что, применяя различные технологии, приёмы и методы повышается познавательный интерес.</w:t>
      </w: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Некоторые учащиеся свободно владеют компьютером и пользуются сетью Интернет, могут самостоятельно найти и обработать информацию, обладают навыками работы в коллективе.</w:t>
      </w:r>
    </w:p>
    <w:p w:rsid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 xml:space="preserve">Ученики любят нестандартные виды работ. В своей работе я использую все виды дидактических игр: фонетические, лексические грамматические орфографические. Роль учителя в процессе подготовки и проведения игры постоянно меняется. На начальной стадии подготовки ролевой игры я  активно контролирую  деятельность учащихся; однако, постепенно активное участие и контроль снимаются. Считаю, что учитель становится активным </w:t>
      </w:r>
    </w:p>
    <w:p w:rsidR="009F2B9A" w:rsidRDefault="009F2B9A" w:rsidP="001F0E4E">
      <w:pPr>
        <w:tabs>
          <w:tab w:val="left" w:pos="0"/>
        </w:tabs>
        <w:autoSpaceDE w:val="0"/>
        <w:autoSpaceDN w:val="0"/>
        <w:adjustRightInd w:val="0"/>
        <w:rPr>
          <w:color w:val="000000" w:themeColor="text1"/>
          <w:sz w:val="28"/>
          <w:szCs w:val="28"/>
        </w:rPr>
      </w:pPr>
    </w:p>
    <w:p w:rsidR="009F2B9A" w:rsidRDefault="009F2B9A" w:rsidP="001F0E4E">
      <w:pPr>
        <w:tabs>
          <w:tab w:val="left" w:pos="0"/>
        </w:tabs>
        <w:autoSpaceDE w:val="0"/>
        <w:autoSpaceDN w:val="0"/>
        <w:adjustRightInd w:val="0"/>
        <w:rPr>
          <w:color w:val="000000" w:themeColor="text1"/>
          <w:sz w:val="28"/>
          <w:szCs w:val="28"/>
        </w:rPr>
      </w:pPr>
    </w:p>
    <w:p w:rsidR="009F2B9A" w:rsidRDefault="009F2B9A" w:rsidP="001F0E4E">
      <w:pPr>
        <w:tabs>
          <w:tab w:val="left" w:pos="0"/>
        </w:tabs>
        <w:autoSpaceDE w:val="0"/>
        <w:autoSpaceDN w:val="0"/>
        <w:adjustRightInd w:val="0"/>
        <w:rPr>
          <w:color w:val="000000" w:themeColor="text1"/>
          <w:sz w:val="28"/>
          <w:szCs w:val="28"/>
        </w:rPr>
      </w:pPr>
    </w:p>
    <w:p w:rsidR="009F2B9A" w:rsidRDefault="009F2B9A" w:rsidP="001F0E4E">
      <w:pPr>
        <w:tabs>
          <w:tab w:val="left" w:pos="0"/>
        </w:tabs>
        <w:autoSpaceDE w:val="0"/>
        <w:autoSpaceDN w:val="0"/>
        <w:adjustRightInd w:val="0"/>
        <w:rPr>
          <w:color w:val="000000" w:themeColor="text1"/>
          <w:sz w:val="28"/>
          <w:szCs w:val="28"/>
        </w:rPr>
      </w:pPr>
    </w:p>
    <w:p w:rsidR="009F2B9A" w:rsidRDefault="009F2B9A" w:rsidP="001F0E4E">
      <w:pPr>
        <w:tabs>
          <w:tab w:val="left" w:pos="0"/>
        </w:tabs>
        <w:autoSpaceDE w:val="0"/>
        <w:autoSpaceDN w:val="0"/>
        <w:adjustRightInd w:val="0"/>
        <w:rPr>
          <w:color w:val="000000" w:themeColor="text1"/>
          <w:sz w:val="28"/>
          <w:szCs w:val="28"/>
        </w:rPr>
      </w:pP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наблюдателем, и моя задача - определить те области, где в будущем необходима работа по направлению возможных ошибок.</w:t>
      </w:r>
    </w:p>
    <w:p w:rsidR="001F0E4E" w:rsidRPr="009F2B9A" w:rsidRDefault="001F0E4E" w:rsidP="001F0E4E">
      <w:pPr>
        <w:tabs>
          <w:tab w:val="left" w:pos="0"/>
        </w:tabs>
        <w:autoSpaceDE w:val="0"/>
        <w:autoSpaceDN w:val="0"/>
        <w:adjustRightInd w:val="0"/>
        <w:rPr>
          <w:color w:val="000000" w:themeColor="text1"/>
          <w:sz w:val="28"/>
          <w:szCs w:val="28"/>
        </w:rPr>
      </w:pPr>
      <w:r w:rsidRPr="009F2B9A">
        <w:rPr>
          <w:color w:val="000000" w:themeColor="text1"/>
          <w:sz w:val="28"/>
          <w:szCs w:val="28"/>
        </w:rPr>
        <w:t>Мы, учителя должны быть квалифицированными руководителями на уроках и кружках. Мы должны быть и психологами, и педагогами, и опытными организаторами, и режиссерами, а помогают нам в этом НОВЫЕ ТЕХНОЛОГИИ.</w:t>
      </w:r>
    </w:p>
    <w:p w:rsidR="001F0E4E" w:rsidRPr="009F2B9A" w:rsidRDefault="001F0E4E" w:rsidP="001F0E4E">
      <w:pPr>
        <w:tabs>
          <w:tab w:val="left" w:pos="0"/>
        </w:tabs>
        <w:autoSpaceDE w:val="0"/>
        <w:autoSpaceDN w:val="0"/>
        <w:adjustRightInd w:val="0"/>
        <w:rPr>
          <w:b/>
          <w:color w:val="000000" w:themeColor="text1"/>
          <w:sz w:val="28"/>
          <w:szCs w:val="28"/>
        </w:rPr>
      </w:pPr>
      <w:r w:rsidRPr="009F2B9A">
        <w:rPr>
          <w:b/>
          <w:color w:val="000000" w:themeColor="text1"/>
          <w:sz w:val="28"/>
          <w:szCs w:val="28"/>
        </w:rPr>
        <w:t>Используемая литература</w:t>
      </w:r>
    </w:p>
    <w:p w:rsidR="001F0E4E" w:rsidRPr="009F2B9A" w:rsidRDefault="001F0E4E" w:rsidP="001F0E4E">
      <w:pPr>
        <w:pStyle w:val="a3"/>
        <w:numPr>
          <w:ilvl w:val="0"/>
          <w:numId w:val="4"/>
        </w:numPr>
        <w:tabs>
          <w:tab w:val="left" w:pos="0"/>
        </w:tabs>
        <w:autoSpaceDE w:val="0"/>
        <w:autoSpaceDN w:val="0"/>
        <w:adjustRightInd w:val="0"/>
        <w:spacing w:after="0" w:line="240" w:lineRule="auto"/>
        <w:ind w:left="0"/>
        <w:rPr>
          <w:rFonts w:ascii="Times New Roman" w:hAnsi="Times New Roman"/>
          <w:b/>
          <w:color w:val="000000" w:themeColor="text1"/>
          <w:sz w:val="28"/>
          <w:szCs w:val="28"/>
        </w:rPr>
      </w:pPr>
      <w:proofErr w:type="gramStart"/>
      <w:r w:rsidRPr="009F2B9A">
        <w:rPr>
          <w:rFonts w:ascii="Times New Roman" w:hAnsi="Times New Roman"/>
          <w:color w:val="000000" w:themeColor="text1"/>
          <w:sz w:val="28"/>
          <w:szCs w:val="28"/>
        </w:rPr>
        <w:t>Хуторской А. Ключевые компетенции.</w:t>
      </w:r>
      <w:proofErr w:type="gramEnd"/>
      <w:r w:rsidRPr="009F2B9A">
        <w:rPr>
          <w:rFonts w:ascii="Times New Roman" w:hAnsi="Times New Roman"/>
          <w:color w:val="000000" w:themeColor="text1"/>
          <w:sz w:val="28"/>
          <w:szCs w:val="28"/>
        </w:rPr>
        <w:t xml:space="preserve"> Технология конструирования // Народное образование.-2003, №5, - С.5-62.</w:t>
      </w:r>
    </w:p>
    <w:p w:rsidR="001F0E4E" w:rsidRPr="009F2B9A" w:rsidRDefault="001F0E4E" w:rsidP="001F0E4E">
      <w:pPr>
        <w:autoSpaceDE w:val="0"/>
        <w:autoSpaceDN w:val="0"/>
        <w:adjustRightInd w:val="0"/>
        <w:rPr>
          <w:b/>
          <w:color w:val="000000" w:themeColor="text1"/>
          <w:sz w:val="28"/>
          <w:szCs w:val="28"/>
        </w:rPr>
      </w:pPr>
      <w:r w:rsidRPr="009F2B9A">
        <w:rPr>
          <w:sz w:val="28"/>
          <w:szCs w:val="28"/>
        </w:rPr>
        <w:t>2.     Щукина Г.И. Активизация познавательной деятельности учащихся в учебном процессе. М.: Просвещение, 2009. - 34с.</w:t>
      </w:r>
    </w:p>
    <w:p w:rsidR="001F0E4E" w:rsidRPr="009F2B9A" w:rsidRDefault="001F0E4E" w:rsidP="001F0E4E">
      <w:pPr>
        <w:pStyle w:val="a4"/>
        <w:spacing w:before="0" w:beforeAutospacing="0" w:after="0" w:afterAutospacing="0"/>
        <w:ind w:hanging="709"/>
        <w:rPr>
          <w:sz w:val="28"/>
          <w:szCs w:val="28"/>
        </w:rPr>
      </w:pPr>
      <w:r w:rsidRPr="009F2B9A">
        <w:rPr>
          <w:color w:val="000000" w:themeColor="text1"/>
          <w:sz w:val="28"/>
          <w:szCs w:val="28"/>
        </w:rPr>
        <w:t>3</w:t>
      </w:r>
      <w:r w:rsidRPr="009F2B9A">
        <w:rPr>
          <w:b/>
          <w:color w:val="000000" w:themeColor="text1"/>
          <w:sz w:val="28"/>
          <w:szCs w:val="28"/>
        </w:rPr>
        <w:t>.</w:t>
      </w:r>
      <w:r w:rsidRPr="009F2B9A">
        <w:rPr>
          <w:sz w:val="28"/>
          <w:szCs w:val="28"/>
        </w:rPr>
        <w:t xml:space="preserve">  Щукина Г.И. Педагогические проблемы формирования познавательных интересов учащихся. М.: Педагогика, 2008. – 109с.</w:t>
      </w:r>
    </w:p>
    <w:p w:rsidR="001F0E4E" w:rsidRPr="009F2B9A" w:rsidRDefault="001F0E4E" w:rsidP="001F0E4E">
      <w:pPr>
        <w:pStyle w:val="a4"/>
        <w:spacing w:before="0" w:beforeAutospacing="0" w:after="0" w:afterAutospacing="0"/>
        <w:ind w:hanging="709"/>
        <w:rPr>
          <w:sz w:val="28"/>
          <w:szCs w:val="28"/>
        </w:rPr>
      </w:pPr>
      <w:r w:rsidRPr="009F2B9A">
        <w:rPr>
          <w:color w:val="000000" w:themeColor="text1"/>
          <w:sz w:val="28"/>
          <w:szCs w:val="28"/>
        </w:rPr>
        <w:t>4</w:t>
      </w:r>
      <w:r w:rsidRPr="009F2B9A">
        <w:rPr>
          <w:b/>
          <w:color w:val="000000" w:themeColor="text1"/>
          <w:sz w:val="28"/>
          <w:szCs w:val="28"/>
        </w:rPr>
        <w:t>.</w:t>
      </w:r>
      <w:r w:rsidRPr="009F2B9A">
        <w:rPr>
          <w:sz w:val="28"/>
          <w:szCs w:val="28"/>
        </w:rPr>
        <w:t>Литранович Ж.Т., Землянова В.Д. Развитее познавательной активности и творческих способностей учащихся в контексте современных образовательных технологий//Педагогический альманах, 2002,№ 1.- 101с.</w:t>
      </w:r>
    </w:p>
    <w:p w:rsidR="001F0E4E" w:rsidRPr="009F2B9A" w:rsidRDefault="001F0E4E" w:rsidP="001F0E4E">
      <w:pPr>
        <w:pStyle w:val="a4"/>
        <w:spacing w:before="0" w:beforeAutospacing="0" w:after="0" w:afterAutospacing="0"/>
        <w:ind w:hanging="426"/>
        <w:rPr>
          <w:sz w:val="28"/>
          <w:szCs w:val="28"/>
        </w:rPr>
      </w:pPr>
      <w:r w:rsidRPr="009F2B9A">
        <w:rPr>
          <w:color w:val="000000" w:themeColor="text1"/>
          <w:sz w:val="28"/>
          <w:szCs w:val="28"/>
        </w:rPr>
        <w:t>5</w:t>
      </w:r>
      <w:r w:rsidRPr="009F2B9A">
        <w:rPr>
          <w:b/>
          <w:color w:val="000000" w:themeColor="text1"/>
          <w:sz w:val="28"/>
          <w:szCs w:val="28"/>
        </w:rPr>
        <w:t>.</w:t>
      </w:r>
      <w:r w:rsidRPr="009F2B9A">
        <w:rPr>
          <w:sz w:val="28"/>
          <w:szCs w:val="28"/>
        </w:rPr>
        <w:t xml:space="preserve">  Иванова Н. В. Возможности и специфика применения проектного метода в начальной школе. //Начальная школа.-2004г.-№ 2. - 96—101с.</w:t>
      </w:r>
    </w:p>
    <w:p w:rsidR="001F0E4E" w:rsidRPr="009F2B9A" w:rsidRDefault="001F0E4E" w:rsidP="001F0E4E">
      <w:pPr>
        <w:widowControl w:val="0"/>
        <w:rPr>
          <w:sz w:val="28"/>
          <w:szCs w:val="28"/>
        </w:rPr>
      </w:pPr>
      <w:r w:rsidRPr="009F2B9A">
        <w:rPr>
          <w:color w:val="000000"/>
          <w:sz w:val="28"/>
          <w:szCs w:val="28"/>
        </w:rPr>
        <w:t>6.</w:t>
      </w:r>
      <w:r w:rsidRPr="009F2B9A">
        <w:rPr>
          <w:sz w:val="28"/>
          <w:szCs w:val="28"/>
        </w:rPr>
        <w:t xml:space="preserve">Бакулина Г.А. , Обухова Е. А., </w:t>
      </w:r>
      <w:proofErr w:type="spellStart"/>
      <w:r w:rsidRPr="009F2B9A">
        <w:rPr>
          <w:sz w:val="28"/>
          <w:szCs w:val="28"/>
        </w:rPr>
        <w:t>Дембицкая</w:t>
      </w:r>
      <w:proofErr w:type="spellEnd"/>
      <w:r w:rsidRPr="009F2B9A">
        <w:rPr>
          <w:sz w:val="28"/>
          <w:szCs w:val="28"/>
        </w:rPr>
        <w:t xml:space="preserve"> Н. В. «Методика интеллектуального развития младших школьников на уроках русского языка». – М.: «</w:t>
      </w:r>
      <w:proofErr w:type="spellStart"/>
      <w:r w:rsidRPr="009F2B9A">
        <w:rPr>
          <w:sz w:val="28"/>
          <w:szCs w:val="28"/>
        </w:rPr>
        <w:t>Владос</w:t>
      </w:r>
      <w:proofErr w:type="spellEnd"/>
      <w:r w:rsidRPr="009F2B9A">
        <w:rPr>
          <w:sz w:val="28"/>
          <w:szCs w:val="28"/>
        </w:rPr>
        <w:t>» 2006г. -216 с.</w:t>
      </w:r>
    </w:p>
    <w:p w:rsidR="001F0E4E" w:rsidRPr="009F2B9A" w:rsidRDefault="001F0E4E" w:rsidP="001F0E4E">
      <w:pPr>
        <w:tabs>
          <w:tab w:val="left" w:pos="0"/>
        </w:tabs>
        <w:autoSpaceDE w:val="0"/>
        <w:autoSpaceDN w:val="0"/>
        <w:adjustRightInd w:val="0"/>
        <w:rPr>
          <w:color w:val="000000" w:themeColor="text1"/>
          <w:sz w:val="28"/>
          <w:szCs w:val="28"/>
        </w:rPr>
        <w:sectPr w:rsidR="001F0E4E" w:rsidRPr="009F2B9A" w:rsidSect="009F2B9A">
          <w:footerReference w:type="even" r:id="rId7"/>
          <w:footerReference w:type="default" r:id="rId8"/>
          <w:type w:val="nextColumn"/>
          <w:pgSz w:w="11905" w:h="16837"/>
          <w:pgMar w:top="1134" w:right="851" w:bottom="1134" w:left="1701" w:header="720" w:footer="720" w:gutter="0"/>
          <w:cols w:space="60"/>
          <w:noEndnote/>
          <w:docGrid w:linePitch="326"/>
        </w:sectPr>
      </w:pPr>
      <w:r w:rsidRPr="009F2B9A">
        <w:rPr>
          <w:color w:val="000000" w:themeColor="text1"/>
          <w:sz w:val="28"/>
          <w:szCs w:val="28"/>
        </w:rPr>
        <w:t>7.Интернет-источник</w:t>
      </w:r>
    </w:p>
    <w:p w:rsidR="00F12C76" w:rsidRDefault="00F12C76" w:rsidP="009F2B9A">
      <w:pPr>
        <w:jc w:val="both"/>
      </w:pPr>
    </w:p>
    <w:sectPr w:rsidR="00F12C76" w:rsidSect="001F0E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j-ea">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E4E" w:rsidRDefault="001F0E4E">
    <w:pPr>
      <w:pStyle w:val="Style6"/>
      <w:widowControl/>
      <w:ind w:left="-25" w:right="-11"/>
      <w:jc w:val="right"/>
      <w:rPr>
        <w:rStyle w:val="FontStyle17"/>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6433291"/>
      <w:docPartObj>
        <w:docPartGallery w:val="Page Numbers (Bottom of Page)"/>
        <w:docPartUnique/>
      </w:docPartObj>
    </w:sdtPr>
    <w:sdtContent>
      <w:p w:rsidR="001F0E4E" w:rsidRDefault="001F0E4E">
        <w:pPr>
          <w:pStyle w:val="a6"/>
          <w:jc w:val="right"/>
        </w:pPr>
        <w:fldSimple w:instr="PAGE   \* MERGEFORMAT">
          <w:r w:rsidR="009F2B9A">
            <w:rPr>
              <w:noProof/>
            </w:rPr>
            <w:t>26</w:t>
          </w:r>
        </w:fldSimple>
      </w:p>
    </w:sdtContent>
  </w:sdt>
  <w:p w:rsidR="001F0E4E" w:rsidRDefault="001F0E4E"/>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7C0A"/>
    <w:multiLevelType w:val="hybridMultilevel"/>
    <w:tmpl w:val="1E9CA6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AB56F0"/>
    <w:multiLevelType w:val="hybridMultilevel"/>
    <w:tmpl w:val="7BD652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B883AC9"/>
    <w:multiLevelType w:val="singleLevel"/>
    <w:tmpl w:val="02CEF3D4"/>
    <w:lvl w:ilvl="0">
      <w:start w:val="1"/>
      <w:numFmt w:val="decimal"/>
      <w:lvlText w:val="%1."/>
      <w:legacy w:legacy="1" w:legacySpace="0" w:legacyIndent="269"/>
      <w:lvlJc w:val="left"/>
      <w:rPr>
        <w:rFonts w:ascii="Times New Roman" w:hAnsi="Times New Roman" w:cs="Times New Roman" w:hint="default"/>
      </w:rPr>
    </w:lvl>
  </w:abstractNum>
  <w:abstractNum w:abstractNumId="3">
    <w:nsid w:val="2BCD1D53"/>
    <w:multiLevelType w:val="hybridMultilevel"/>
    <w:tmpl w:val="16C00288"/>
    <w:lvl w:ilvl="0" w:tplc="90361086">
      <w:start w:val="1"/>
      <w:numFmt w:val="decimal"/>
      <w:lvlText w:val="%1."/>
      <w:legacy w:legacy="1" w:legacySpace="0" w:legacyIndent="638"/>
      <w:lvlJc w:val="left"/>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ED1DC8"/>
    <w:multiLevelType w:val="hybridMultilevel"/>
    <w:tmpl w:val="23969DFE"/>
    <w:lvl w:ilvl="0" w:tplc="B3821C2C">
      <w:start w:val="1"/>
      <w:numFmt w:val="decimal"/>
      <w:lvlText w:val="%1."/>
      <w:lvlJc w:val="left"/>
      <w:pPr>
        <w:ind w:left="786" w:hanging="36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5">
    <w:nsid w:val="38763EB0"/>
    <w:multiLevelType w:val="hybridMultilevel"/>
    <w:tmpl w:val="724C6BAE"/>
    <w:lvl w:ilvl="0" w:tplc="CA0264DA">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E465053"/>
    <w:multiLevelType w:val="multilevel"/>
    <w:tmpl w:val="B10A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3D30D1"/>
    <w:multiLevelType w:val="hybridMultilevel"/>
    <w:tmpl w:val="B020430C"/>
    <w:lvl w:ilvl="0" w:tplc="5AE6B90C">
      <w:start w:val="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4664243C"/>
    <w:multiLevelType w:val="hybridMultilevel"/>
    <w:tmpl w:val="65FCFA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E91BFA"/>
    <w:multiLevelType w:val="multilevel"/>
    <w:tmpl w:val="E094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4D55F2"/>
    <w:multiLevelType w:val="multilevel"/>
    <w:tmpl w:val="CD56E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1E01BEB"/>
    <w:multiLevelType w:val="multilevel"/>
    <w:tmpl w:val="DA3E0FE6"/>
    <w:lvl w:ilvl="0">
      <w:start w:val="1"/>
      <w:numFmt w:val="decimal"/>
      <w:lvlText w:val="%1."/>
      <w:legacy w:legacy="1" w:legacySpace="0" w:legacyIndent="336"/>
      <w:lvlJc w:val="left"/>
      <w:rPr>
        <w:rFonts w:ascii="Times New Roman" w:hAnsi="Times New Roman" w:cs="Times New Roman" w:hint="default"/>
      </w:rPr>
    </w:lvl>
    <w:lvl w:ilvl="1" w:tentative="1">
      <w:start w:val="1"/>
      <w:numFmt w:val="lowerLetter"/>
      <w:lvlText w:val="%2."/>
      <w:lvlJc w:val="left"/>
      <w:pPr>
        <w:ind w:left="1464" w:hanging="360"/>
      </w:pPr>
    </w:lvl>
    <w:lvl w:ilvl="2" w:tentative="1">
      <w:start w:val="1"/>
      <w:numFmt w:val="lowerRoman"/>
      <w:lvlText w:val="%3."/>
      <w:lvlJc w:val="right"/>
      <w:pPr>
        <w:ind w:left="2184" w:hanging="180"/>
      </w:pPr>
    </w:lvl>
    <w:lvl w:ilvl="3" w:tentative="1">
      <w:start w:val="1"/>
      <w:numFmt w:val="decimal"/>
      <w:lvlText w:val="%4."/>
      <w:lvlJc w:val="left"/>
      <w:pPr>
        <w:ind w:left="2904" w:hanging="360"/>
      </w:pPr>
    </w:lvl>
    <w:lvl w:ilvl="4" w:tentative="1">
      <w:start w:val="1"/>
      <w:numFmt w:val="lowerLetter"/>
      <w:lvlText w:val="%5."/>
      <w:lvlJc w:val="left"/>
      <w:pPr>
        <w:ind w:left="3624" w:hanging="360"/>
      </w:pPr>
    </w:lvl>
    <w:lvl w:ilvl="5" w:tentative="1">
      <w:start w:val="1"/>
      <w:numFmt w:val="lowerRoman"/>
      <w:lvlText w:val="%6."/>
      <w:lvlJc w:val="right"/>
      <w:pPr>
        <w:ind w:left="4344" w:hanging="180"/>
      </w:pPr>
    </w:lvl>
    <w:lvl w:ilvl="6" w:tentative="1">
      <w:start w:val="1"/>
      <w:numFmt w:val="decimal"/>
      <w:lvlText w:val="%7."/>
      <w:lvlJc w:val="left"/>
      <w:pPr>
        <w:ind w:left="5064" w:hanging="360"/>
      </w:pPr>
    </w:lvl>
    <w:lvl w:ilvl="7" w:tentative="1">
      <w:start w:val="1"/>
      <w:numFmt w:val="lowerLetter"/>
      <w:lvlText w:val="%8."/>
      <w:lvlJc w:val="left"/>
      <w:pPr>
        <w:ind w:left="5784" w:hanging="360"/>
      </w:pPr>
    </w:lvl>
    <w:lvl w:ilvl="8" w:tentative="1">
      <w:start w:val="1"/>
      <w:numFmt w:val="lowerRoman"/>
      <w:lvlText w:val="%9."/>
      <w:lvlJc w:val="right"/>
      <w:pPr>
        <w:ind w:left="6504" w:hanging="180"/>
      </w:pPr>
    </w:lvl>
  </w:abstractNum>
  <w:num w:numId="1">
    <w:abstractNumId w:val="11"/>
  </w:num>
  <w:num w:numId="2">
    <w:abstractNumId w:val="4"/>
  </w:num>
  <w:num w:numId="3">
    <w:abstractNumId w:val="2"/>
  </w:num>
  <w:num w:numId="4">
    <w:abstractNumId w:val="3"/>
  </w:num>
  <w:num w:numId="5">
    <w:abstractNumId w:val="8"/>
  </w:num>
  <w:num w:numId="6">
    <w:abstractNumId w:val="9"/>
  </w:num>
  <w:num w:numId="7">
    <w:abstractNumId w:val="6"/>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20"/>
  <w:displayHorizontalDrawingGridEvery w:val="2"/>
  <w:characterSpacingControl w:val="doNotCompress"/>
  <w:compat/>
  <w:rsids>
    <w:rsidRoot w:val="001F0E4E"/>
    <w:rsid w:val="001F0E4E"/>
    <w:rsid w:val="00404DDE"/>
    <w:rsid w:val="006C0B77"/>
    <w:rsid w:val="008242FF"/>
    <w:rsid w:val="00870751"/>
    <w:rsid w:val="00922C48"/>
    <w:rsid w:val="009F2B9A"/>
    <w:rsid w:val="00B915B7"/>
    <w:rsid w:val="00D1079C"/>
    <w:rsid w:val="00EA59DF"/>
    <w:rsid w:val="00EE4070"/>
    <w:rsid w:val="00F12C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E4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F0E4E"/>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E4E"/>
    <w:rPr>
      <w:rFonts w:ascii="Times New Roman" w:eastAsia="Times New Roman" w:hAnsi="Times New Roman" w:cs="Times New Roman"/>
      <w:b/>
      <w:bCs/>
      <w:kern w:val="36"/>
      <w:sz w:val="48"/>
      <w:szCs w:val="48"/>
      <w:lang w:eastAsia="ru-RU"/>
    </w:rPr>
  </w:style>
  <w:style w:type="paragraph" w:styleId="a3">
    <w:name w:val="List Paragraph"/>
    <w:basedOn w:val="a"/>
    <w:qFormat/>
    <w:rsid w:val="001F0E4E"/>
    <w:pPr>
      <w:spacing w:after="200" w:line="276" w:lineRule="auto"/>
      <w:ind w:left="720"/>
      <w:contextualSpacing/>
    </w:pPr>
    <w:rPr>
      <w:rFonts w:ascii="Calibri" w:hAnsi="Calibri"/>
      <w:sz w:val="22"/>
      <w:szCs w:val="22"/>
    </w:rPr>
  </w:style>
  <w:style w:type="paragraph" w:styleId="a4">
    <w:name w:val="Normal (Web)"/>
    <w:basedOn w:val="a"/>
    <w:uiPriority w:val="99"/>
    <w:rsid w:val="001F0E4E"/>
    <w:pPr>
      <w:spacing w:before="100" w:beforeAutospacing="1" w:after="100" w:afterAutospacing="1"/>
    </w:pPr>
  </w:style>
  <w:style w:type="table" w:styleId="a5">
    <w:name w:val="Table Grid"/>
    <w:basedOn w:val="a1"/>
    <w:rsid w:val="001F0E4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rsid w:val="001F0E4E"/>
    <w:pPr>
      <w:tabs>
        <w:tab w:val="center" w:pos="4677"/>
        <w:tab w:val="right" w:pos="9355"/>
      </w:tabs>
    </w:pPr>
  </w:style>
  <w:style w:type="character" w:customStyle="1" w:styleId="a7">
    <w:name w:val="Нижний колонтитул Знак"/>
    <w:basedOn w:val="a0"/>
    <w:link w:val="a6"/>
    <w:uiPriority w:val="99"/>
    <w:rsid w:val="001F0E4E"/>
    <w:rPr>
      <w:rFonts w:ascii="Times New Roman" w:eastAsia="Times New Roman" w:hAnsi="Times New Roman" w:cs="Times New Roman"/>
      <w:sz w:val="24"/>
      <w:szCs w:val="24"/>
      <w:lang w:eastAsia="ru-RU"/>
    </w:rPr>
  </w:style>
  <w:style w:type="paragraph" w:customStyle="1" w:styleId="c1">
    <w:name w:val="c1"/>
    <w:basedOn w:val="a"/>
    <w:rsid w:val="001F0E4E"/>
    <w:pPr>
      <w:spacing w:before="100" w:beforeAutospacing="1" w:after="100" w:afterAutospacing="1"/>
    </w:pPr>
  </w:style>
  <w:style w:type="character" w:customStyle="1" w:styleId="c2">
    <w:name w:val="c2"/>
    <w:basedOn w:val="a0"/>
    <w:rsid w:val="001F0E4E"/>
  </w:style>
  <w:style w:type="character" w:customStyle="1" w:styleId="c16">
    <w:name w:val="c16"/>
    <w:basedOn w:val="a0"/>
    <w:rsid w:val="001F0E4E"/>
  </w:style>
  <w:style w:type="paragraph" w:customStyle="1" w:styleId="Style6">
    <w:name w:val="Style6"/>
    <w:basedOn w:val="a"/>
    <w:uiPriority w:val="99"/>
    <w:rsid w:val="001F0E4E"/>
    <w:pPr>
      <w:widowControl w:val="0"/>
      <w:autoSpaceDE w:val="0"/>
      <w:autoSpaceDN w:val="0"/>
      <w:adjustRightInd w:val="0"/>
      <w:spacing w:line="366" w:lineRule="exact"/>
      <w:jc w:val="center"/>
    </w:pPr>
  </w:style>
  <w:style w:type="character" w:customStyle="1" w:styleId="FontStyle17">
    <w:name w:val="Font Style17"/>
    <w:uiPriority w:val="99"/>
    <w:rsid w:val="001F0E4E"/>
    <w:rPr>
      <w:rFonts w:ascii="Bookman Old Style" w:hAnsi="Bookman Old Style" w:cs="Bookman Old Style"/>
      <w:b/>
      <w:bCs/>
      <w:sz w:val="16"/>
      <w:szCs w:val="16"/>
    </w:rPr>
  </w:style>
  <w:style w:type="character" w:styleId="a8">
    <w:name w:val="Hyperlink"/>
    <w:basedOn w:val="a0"/>
    <w:uiPriority w:val="99"/>
    <w:unhideWhenUsed/>
    <w:rsid w:val="001F0E4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1055;&#1088;&#1080;&#1083;&#1086;&#1078;&#1077;&#1085;&#1080;&#1077;%2010.doc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3159C-B52C-4D6C-98AC-7B7B34CD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6870</Words>
  <Characters>39161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cp:revision>
  <dcterms:created xsi:type="dcterms:W3CDTF">2024-09-10T09:53:00Z</dcterms:created>
  <dcterms:modified xsi:type="dcterms:W3CDTF">2024-09-10T10:12:00Z</dcterms:modified>
</cp:coreProperties>
</file>