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6F7" w:rsidRPr="00040E5E" w:rsidRDefault="001746F7" w:rsidP="001746F7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Работа по развитию речи</w:t>
      </w:r>
      <w:r w:rsidRPr="00040E5E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 xml:space="preserve"> </w:t>
      </w:r>
      <w:r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с детьми логопедической группы в летний период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74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Лето – удивительная и благоприятная пора, когда детям можно вдоволь гулять, бегать и прыгать.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Именно в это период они много времени проводят на свежем воздухе. Пребывание дошкольников на прогулке в летний период укрепляет и закаливает детский организм, оказывает положительное влияние на их всестороннее развитие.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4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п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рогулка </w:t>
      </w:r>
      <w:r w:rsidRPr="00174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также может способствовать 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умственному во</w:t>
      </w:r>
      <w:r w:rsidRPr="00174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спитанию детей и, что для нас особенно важно речевому воспитанию. 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 время пребывания на участке дети получают много новых впечатлений и знаний об окружающем мире.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очень важно так организовать жизнь дошкольников, чтобы каждый день приносил им что – то новое, был наполнен интересным содержанием и те знания, что в течение учебного года давались детям воспитателями, учителем – логопед</w:t>
      </w:r>
      <w:r w:rsidR="001778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ом не растерялись вовремя </w:t>
      </w:r>
      <w:proofErr w:type="spellStart"/>
      <w:r w:rsidR="001778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летне</w:t>
      </w:r>
      <w:proofErr w:type="spellEnd"/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оздоровительного периода.</w:t>
      </w:r>
      <w:r w:rsidRPr="00174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детей - дошкольников, страдающих различными речевыми расстройствами, очень важно закрепление ранее изученного материала. И поэтому летний период как нельзя лучше подходит для достижения этой цели, совмещая мероприятия развлекательного, познавательного и оздоровительного характера.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Всп</w:t>
      </w:r>
      <w:r w:rsidR="001778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омните, как загораются у детей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глаза, когда вы говорите: «А сейчас мы поиграем в интересную игру!». Игра для детей - это сама жизнь. Это и доступная форма деятельности, и средство познания окру</w:t>
      </w:r>
      <w:r w:rsidR="001778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жающего мира. Игра обогащает ребёнка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знаниями, развивает умения и навыки, будит фантазию, стимулирует развитие внимания.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Свободное общение в играх позволит детям с речевыми нарушениями совершенствовать и закреплять навыки, полученные в процессе образовательной деятельности за год.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Гуляя, </w:t>
      </w:r>
      <w:r w:rsidR="001778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можно остановиться возле клумбы, полюбоваться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цветами, р</w:t>
      </w:r>
      <w:r w:rsidR="001C5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астущими на ней, окружающими 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деревьями</w:t>
      </w:r>
      <w:r w:rsidR="008778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8778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 </w:t>
      </w:r>
      <w:proofErr w:type="gramEnd"/>
      <w:r w:rsidR="008778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которые находятся на участке), домами, обратить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внимание на небо,</w:t>
      </w:r>
      <w:r w:rsidR="008778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подобрать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эпитеты к нему.</w:t>
      </w:r>
      <w:r w:rsidR="008778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77811" w:rsidRPr="001C5303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shd w:val="clear" w:color="auto" w:fill="FFFFFF"/>
          <w:lang w:eastAsia="ru-RU"/>
        </w:rPr>
        <w:t xml:space="preserve">Мы на  веранде оформили </w:t>
      </w:r>
      <w:r w:rsidR="001C5303" w:rsidRPr="001C5303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shd w:val="clear" w:color="auto" w:fill="FFFFFF"/>
          <w:lang w:eastAsia="ru-RU"/>
        </w:rPr>
        <w:t xml:space="preserve">детям </w:t>
      </w:r>
      <w:r w:rsidR="00877811" w:rsidRPr="001C5303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shd w:val="clear" w:color="auto" w:fill="FFFFFF"/>
          <w:lang w:eastAsia="ru-RU"/>
        </w:rPr>
        <w:t>некоторые элементы метеостанции картинки облаков</w:t>
      </w:r>
      <w:r w:rsidR="001C5303" w:rsidRPr="001C5303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shd w:val="clear" w:color="auto" w:fill="FFFFFF"/>
          <w:lang w:eastAsia="ru-RU"/>
        </w:rPr>
        <w:t xml:space="preserve"> (наблюдали, называли</w:t>
      </w:r>
      <w:r w:rsidR="00795C5C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795C5C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shd w:val="clear" w:color="auto" w:fill="FFFFFF"/>
          <w:lang w:eastAsia="ru-RU"/>
        </w:rPr>
        <w:t>–к</w:t>
      </w:r>
      <w:proofErr w:type="gramEnd"/>
      <w:r w:rsidR="00795C5C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shd w:val="clear" w:color="auto" w:fill="FFFFFF"/>
          <w:lang w:eastAsia="ru-RU"/>
        </w:rPr>
        <w:t>учевые, перистые, слоистые, дождевые</w:t>
      </w:r>
      <w:r w:rsidR="001C5303" w:rsidRPr="001C5303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shd w:val="clear" w:color="auto" w:fill="FFFFFF"/>
          <w:lang w:eastAsia="ru-RU"/>
        </w:rPr>
        <w:t>), направлении и характер ветра, погода</w:t>
      </w:r>
      <w:r w:rsidR="0017782A" w:rsidRPr="001C5303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shd w:val="clear" w:color="auto" w:fill="FFFFFF"/>
          <w:lang w:eastAsia="ru-RU"/>
        </w:rPr>
        <w:t xml:space="preserve"> </w:t>
      </w:r>
      <w:r w:rsidR="001C5303" w:rsidRPr="001C5303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shd w:val="clear" w:color="auto" w:fill="FFFFFF"/>
          <w:lang w:eastAsia="ru-RU"/>
        </w:rPr>
        <w:t xml:space="preserve"> и др. </w:t>
      </w:r>
      <w:r w:rsidR="00795C5C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shd w:val="clear" w:color="auto" w:fill="FFFFFF"/>
          <w:lang w:eastAsia="ru-RU"/>
        </w:rPr>
        <w:t xml:space="preserve">. всё это проговариваем. </w:t>
      </w:r>
      <w:r w:rsidR="001778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Можно вспомнить название, например, цветов. Попросить дать </w:t>
      </w:r>
      <w:r w:rsidR="008778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каждому характеристику, </w:t>
      </w:r>
      <w:proofErr w:type="gramStart"/>
      <w:r w:rsidR="008778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спросить</w:t>
      </w:r>
      <w:proofErr w:type="gramEnd"/>
      <w:r w:rsidR="008778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чем отличаются друг от друга, понюхать (дыхательная гимнастика)</w:t>
      </w:r>
      <w:r w:rsidR="001C5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попросить охарактеризовать запах</w:t>
      </w:r>
      <w:r w:rsidR="008778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посчитать (1,2,3,4,5,)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Пред</w:t>
      </w:r>
      <w:r w:rsidR="00795C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ложить</w:t>
      </w:r>
      <w:r w:rsidR="008778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своим </w:t>
      </w:r>
      <w:r w:rsidR="00795C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воспитанникам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обратить внимание, например, на птицу и рассказать о ней как можно больше интересного: какие у неё 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перья, какой формы у неё хвост, голова, какой у неё характер, что ей нравится, </w:t>
      </w:r>
      <w:r w:rsidR="001C53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ест</w:t>
      </w:r>
      <w:r w:rsidR="00795C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т.д. Так мы побуждаем детей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называть самые интересные признаки предметов, помогая этим раз</w:t>
      </w:r>
      <w:r w:rsidR="00795C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витию связной речи и</w:t>
      </w:r>
      <w:r w:rsidR="00974D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развитию</w:t>
      </w:r>
      <w:r w:rsidR="00795C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наблюдательно</w:t>
      </w:r>
      <w:r w:rsidR="00974D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сти</w:t>
      </w:r>
      <w:r w:rsidR="00795C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 дальнейшем дети по своей инициативе  выбирают объект</w:t>
      </w:r>
      <w:r w:rsidRPr="00040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описываем</w:t>
      </w:r>
      <w:r w:rsidR="00795C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ого предмета или явления, желая о нём поговорить.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746F7" w:rsidRPr="009C08F1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9C08F1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Развитие речевого слуха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«Улавливай шепот»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остроту слуха.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игры:</w:t>
      </w:r>
    </w:p>
    <w:p w:rsid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1.</w:t>
      </w: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Играющий разбиваются на две группы и строятся в одну шеренгу. </w:t>
      </w:r>
      <w:proofErr w:type="gramStart"/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отходит на определенное расстояние, становится напротив и внятным, четким шепотом отдает команды («Руки вверх», «Руки в стороны» «Кругом» и другие, более сложные.</w:t>
      </w:r>
      <w:proofErr w:type="gramEnd"/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Постепенно отходя все дальше, ведущий делает все </w:t>
      </w:r>
      <w:r w:rsidR="00974D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движения </w:t>
      </w: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менее уловимым и усложняет команды.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2.</w:t>
      </w: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дети стоят по кругу. Ведущий голосом обычной громкости просит выполнить какое-нибудь движение, а затем едва уловимым шепотом произносит имя (фамилию) того, кто должен выполнить. Если ребенок не расслышал свое имя, ведущий вызывает </w:t>
      </w:r>
      <w:proofErr w:type="gramStart"/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другого</w:t>
      </w:r>
      <w:proofErr w:type="gramEnd"/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конце игры педагог объявляет, кто был самым внимательным.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«Кто летит (бежит, идет, прыгает)?»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накопление и уточнение слов, обозначающих предмет и действия предметов.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игры:</w:t>
      </w: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начале игры водящим должен быть педагог, в дальнейшем, когда дети освоятся с игрой, водящим может быть ребенок. Необходимо, чтобы у ребенка, который будет водить, был достаточный запас слов.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дети стоят полукругом, водящий стоит к ним лицом. Он предупреждает детей: «Я буду говорить: птица летит, самолет летит, бабочка летит, ворона летит и т.д. а вы каждый раз поднимайте руку. Но внимательно слушайте, что я говорю: я могу сказать и неправильно, например, кошка летит. Тогда руки поднимать нельзя» в конце игры педагог называет </w:t>
      </w:r>
      <w:proofErr w:type="gramStart"/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самых</w:t>
      </w:r>
      <w:proofErr w:type="gramEnd"/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внимательных.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«Угадай, чей голосок»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определить товарища по голосу. Развитие координации движений.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игры:</w:t>
      </w:r>
      <w:r w:rsidR="00875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стоят по кругу, водящий (по назначению педагога) в центре круга с закрытыми глазами. Педагог, не называя имени, указывает рукой на кого-нибудь из </w:t>
      </w:r>
      <w:proofErr w:type="gramStart"/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играющих</w:t>
      </w:r>
      <w:proofErr w:type="gramEnd"/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Тот произносит имя </w:t>
      </w:r>
      <w:proofErr w:type="gramStart"/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стоящего</w:t>
      </w:r>
      <w:proofErr w:type="gramEnd"/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центре. Последний должен угадать, кто его назвал. Если стоящий в центре отгадал, </w:t>
      </w: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он открывает глаза и меняется местами с тем, кто назвал его по имени. Если же он ошибся, педагог предлагает ему снова закрыть глаза, и игра продолжается. Педагог предлагает детям разбежаться по площадке. По сигналу «Бегите в круг!» дети занимают свои места в кругу. Один ребенок остается в центре круга. Дети идут по кругу и говорят: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немного порезвились,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местам все разместились,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загадку отгадай,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тебя позвал, узнай!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повторяется несколько раз.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«Сыщики»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фонематического слуха и восприятия, нахождение заданного звука, среди других.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игры:</w:t>
      </w: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 предлагает детям стать сыщиками. Их задача состоит в том, что они должны будут найти нужный звук среди других звуков. Для этого нужно будет закрыть глаза и внимательно слушать звуки. Как только они услышат нужный звук, нужно хлопнуть в ладошки.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ребенок ошибся, он выбывает из игры. В конце определяется самый лучший сыщик.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6F7" w:rsidRPr="0092769A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7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«Волшебное зеркало»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ритмичной, выразительной речи и координации движений.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игры:</w:t>
      </w: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стоят по кругу. Водящий подходит к одному из ребят и говорит: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Ну-ка, зеркальце, смотри!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за нами повтори!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Встану я перед тобой,</w:t>
      </w:r>
    </w:p>
    <w:p w:rsidR="001746F7" w:rsidRP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Повторяй-ка ты за мной!</w:t>
      </w:r>
    </w:p>
    <w:p w:rsidR="001746F7" w:rsidRDefault="001746F7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6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Водящий произносит любую фразу, сопровождая какими-либо движениями. Тот, к кому он обратился, должен точно повторить движение и фразу. Если ребенок ошибся, он выбывает из игры. Новым водящим становится тот, кто выполнит все без ошибок. Педагог следит за правильностью дыхательных пауз и фразовой речи детей.</w:t>
      </w:r>
    </w:p>
    <w:p w:rsidR="0092769A" w:rsidRDefault="0092769A" w:rsidP="001746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69A" w:rsidRPr="009C08F1" w:rsidRDefault="0092769A" w:rsidP="0092769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9C08F1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Развитие голоса</w:t>
      </w:r>
    </w:p>
    <w:p w:rsidR="0092769A" w:rsidRPr="0092769A" w:rsidRDefault="0092769A" w:rsidP="009276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7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«Эхо»</w:t>
      </w:r>
    </w:p>
    <w:p w:rsidR="0092769A" w:rsidRPr="0092769A" w:rsidRDefault="0092769A" w:rsidP="00927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силы голоса и речевого дыхания.</w:t>
      </w:r>
    </w:p>
    <w:p w:rsidR="0092769A" w:rsidRPr="0092769A" w:rsidRDefault="0092769A" w:rsidP="00927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игры:</w:t>
      </w:r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становятся в два ряда лицом друг к другу. Одна группа детей то тихо, то громко произносит: а, другая тихо отзывается: а.</w:t>
      </w:r>
    </w:p>
    <w:p w:rsidR="0092769A" w:rsidRPr="0092769A" w:rsidRDefault="0092769A" w:rsidP="00927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играть, употребляя гласные звуки, а также сочетания </w:t>
      </w:r>
      <w:proofErr w:type="gramStart"/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>ау</w:t>
      </w:r>
      <w:proofErr w:type="gramEnd"/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>уа</w:t>
      </w:r>
      <w:proofErr w:type="spellEnd"/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>иа</w:t>
      </w:r>
      <w:proofErr w:type="spellEnd"/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>ио</w:t>
      </w:r>
      <w:proofErr w:type="spellEnd"/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</w:p>
    <w:p w:rsidR="0092769A" w:rsidRPr="0092769A" w:rsidRDefault="0092769A" w:rsidP="00927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69A" w:rsidRPr="0092769A" w:rsidRDefault="0092769A" w:rsidP="009276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7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«Звенит – жужжит»</w:t>
      </w:r>
    </w:p>
    <w:p w:rsidR="0092769A" w:rsidRPr="0092769A" w:rsidRDefault="0092769A" w:rsidP="00927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фонематического слуха и восприятия.</w:t>
      </w:r>
    </w:p>
    <w:p w:rsidR="0092769A" w:rsidRPr="0092769A" w:rsidRDefault="0092769A" w:rsidP="00927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69A" w:rsidRPr="0092769A" w:rsidRDefault="0092769A" w:rsidP="00927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игры: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>азываются слова со звуками (З) или (Ж). Если дети услышат звук (З) в словах, дети говорят «звенит», а если звук (Ж), дети говорят «жужжит».</w:t>
      </w:r>
    </w:p>
    <w:p w:rsidR="0092769A" w:rsidRPr="0092769A" w:rsidRDefault="0092769A" w:rsidP="00927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69A" w:rsidRPr="0092769A" w:rsidRDefault="0092769A" w:rsidP="009276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7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«Цветы и пчелки»</w:t>
      </w:r>
    </w:p>
    <w:p w:rsidR="0092769A" w:rsidRPr="0092769A" w:rsidRDefault="0092769A" w:rsidP="00927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втоматизация звука з.</w:t>
      </w:r>
    </w:p>
    <w:p w:rsidR="0092769A" w:rsidRPr="0092769A" w:rsidRDefault="0092769A" w:rsidP="00927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69A" w:rsidRDefault="0092769A" w:rsidP="00927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игры:</w:t>
      </w:r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началом игры условливаются, кто будет пчелками, а кто — цветами (например, мальчики — цветы, а девочки — пчелки).</w:t>
      </w:r>
      <w:proofErr w:type="gramEnd"/>
      <w:r w:rsidRPr="00927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Затем все разбегаются по комнате или площадке. Как только раздается сигнал педагога (удар в бубен или хлопок в ладоши), дети, изображающие цветы, встают на колено. Пчелки машут крыльями и перелетают с цветка на цветок, при этом они подражают жужжанию пчел: в-з-з-з-з. При новом ударе бубна дети меняются ролями, разбегаются по площадке, и уже другие пчелки упражняются в произношении звука з.</w:t>
      </w:r>
    </w:p>
    <w:p w:rsidR="009C08F1" w:rsidRDefault="009C08F1" w:rsidP="00927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8F1" w:rsidRDefault="009C08F1" w:rsidP="00927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C08F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Игры с мячом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полезны для развития детей с нарушениями речи игры с мячом. Мяч помогает разнообразить коррекционную работу, активизирует мелкую и общую моторику, ориентировку в пространстве, внимание, нормализует.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 переоценить роль мяча в физическом развитии детей. Прогулка - очень удачное место как для индивидуальных игр с мячом, так и для коллективных: ничто не стесняет движений, отсутствует боязнь что-то разбить или кого-то толкнуть. Цель этих игр определяет педагог.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Активизирует словарь детей, развивает фонематические представления </w:t>
      </w:r>
      <w:r w:rsidRP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«Звуковая цепочка».</w:t>
      </w: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Первое слово говорит педагог и передает мяч ребенку. Конечный звук предыдущего слова — это начальный звук нового.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8F1" w:rsidRPr="00D665BE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</w:pPr>
      <w:r w:rsidRPr="00D665BE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 xml:space="preserve">В </w:t>
      </w:r>
      <w:r w:rsidRPr="00D665BE">
        <w:rPr>
          <w:rFonts w:ascii="Times New Roman" w:eastAsia="Times New Roman" w:hAnsi="Times New Roman" w:cs="Times New Roman"/>
          <w:b/>
          <w:color w:val="F79646" w:themeColor="accent6"/>
          <w:sz w:val="28"/>
          <w:szCs w:val="28"/>
          <w:lang w:eastAsia="ru-RU"/>
        </w:rPr>
        <w:t>игре «Слог да слог - и будет слово»</w:t>
      </w:r>
      <w:r w:rsidRPr="00D665BE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 xml:space="preserve"> закрепляется умение детей образовывать новые слова. Первую часть слова говорит взрослый — вторую ребенок.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8F1" w:rsidRPr="00D665BE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«Внимательный малыш</w:t>
      </w:r>
      <w:r w:rsid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(ребёнок)</w:t>
      </w:r>
      <w:r w:rsidRP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(Похожая игра </w:t>
      </w:r>
      <w:proofErr w:type="gramStart"/>
      <w:r w:rsid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съедобное</w:t>
      </w:r>
      <w:proofErr w:type="gramEnd"/>
      <w:r w:rsid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 съедобное)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мышления и фонетических процессов.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игры:</w:t>
      </w:r>
      <w:r w:rsidR="00D6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игре должны принять участие все, кто находится в кругу.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Взрослый: ребята сейчас я буду бросать вам мяч, и называть предметы. Если я назову живой предмет, вы стукните мячом по полу, если неживой подбросите вверх и передадите соседу.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8F1" w:rsidRPr="00D665BE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«Закончи рифмовку»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Цель:</w:t>
      </w: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фонематических процессов.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игры:</w:t>
      </w:r>
      <w:r w:rsidR="00D6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зрослый произносит рифмовку, поочередно бросает мяч детям и просит придумать соответствующее завершение рифме.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 рифмовок: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Ша</w:t>
      </w:r>
      <w:proofErr w:type="spellEnd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ша</w:t>
      </w:r>
      <w:proofErr w:type="spellEnd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ша</w:t>
      </w:r>
      <w:proofErr w:type="spellEnd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-в кастрюле варится … ЛАПША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Ро-ро-ро</w:t>
      </w:r>
      <w:proofErr w:type="spellEnd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землей везет… МЕТРО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Ол-Ол-Ол</w:t>
      </w:r>
      <w:proofErr w:type="spellEnd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кухне деревянный… СТОЛ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</w:t>
      </w:r>
      <w:proofErr w:type="gramStart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–с</w:t>
      </w:r>
      <w:proofErr w:type="gramEnd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о-со у машины круглое ….КОЛЕСО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- за </w:t>
      </w:r>
      <w:proofErr w:type="gramStart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–з</w:t>
      </w:r>
      <w:proofErr w:type="gramEnd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а у меня два ….ГЛАЗА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Цо-цо-цо</w:t>
      </w:r>
      <w:proofErr w:type="spellEnd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снесла курица ……ЯЙЦО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Жи-ж</w:t>
      </w:r>
      <w:proofErr w:type="gramStart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жи</w:t>
      </w:r>
      <w:proofErr w:type="spellEnd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лесу колючие….ЕЖИ </w:t>
      </w:r>
      <w:proofErr w:type="spellStart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и.т.д</w:t>
      </w:r>
      <w:proofErr w:type="spellEnd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8F1" w:rsidRPr="00D665BE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«Попробуй, отгадай!»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фонематических процессов.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игры:</w:t>
      </w:r>
      <w:r w:rsidR="00D6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зрослый произносит слова и просит детей передавать мяч по кругу, но если в словах будет звук </w:t>
      </w:r>
      <w:proofErr w:type="gramStart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детям нужно бросить мяч обратно.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и универсальная </w:t>
      </w:r>
      <w:r w:rsidRPr="00D66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«Мяч бросай и животных называй».</w:t>
      </w: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использовать любое другое обобщающее понятие: овощи, фрукты, ягоды, деревья и т. д. </w:t>
      </w:r>
      <w:r w:rsidRPr="00303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перебрасыванием мяча </w:t>
      </w:r>
      <w:r w:rsidRPr="003031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«Что происходит в природе»</w:t>
      </w: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для активного использования в речи глаголов и согласования слов в предложении. </w:t>
      </w:r>
      <w:proofErr w:type="gramStart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(Солнце что делает?</w:t>
      </w:r>
      <w:proofErr w:type="gramEnd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Светит, греет. Птицы что делают? — </w:t>
      </w:r>
      <w:proofErr w:type="gramStart"/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Летят, щебечут.)</w:t>
      </w:r>
      <w:proofErr w:type="gramEnd"/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 игр с мячом можно придумать множество. Они оживляют коррекционную работу, вызывают интерес у детей.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летнее время в жизни дошкольников большое место занимают игры с природным материалом: песком, мелкими камешками.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огромного удовольствия, которое доставляют ребятам эти игры, они способствуют развитию мелкой моторики, фантазии, конструктивных способностей.</w:t>
      </w:r>
    </w:p>
    <w:p w:rsidR="009C08F1" w:rsidRP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8F1" w:rsidRDefault="009C08F1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8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Природный материал можно эффективно и вместе с тем непринужденно использовать в коррекционной работе.</w:t>
      </w:r>
    </w:p>
    <w:p w:rsidR="00A61E0A" w:rsidRDefault="00A61E0A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1E0A" w:rsidRDefault="00A61E0A" w:rsidP="009C08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1E0A" w:rsidRPr="00A61E0A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A61E0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Игры с песком</w:t>
      </w:r>
    </w:p>
    <w:p w:rsidR="00A61E0A" w:rsidRPr="00A61E0A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1E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«Волшебные отпечатки на песке»</w:t>
      </w:r>
    </w:p>
    <w:p w:rsidR="00A61E0A" w:rsidRPr="00A61E0A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E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A61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Знакомство со свойствами песка, развитие координации движений</w:t>
      </w:r>
    </w:p>
    <w:p w:rsidR="00A61E0A" w:rsidRPr="00A61E0A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E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игры:</w:t>
      </w:r>
      <w:r w:rsidRPr="00A61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и </w:t>
      </w:r>
      <w:r w:rsidR="00303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ребёнок </w:t>
      </w:r>
      <w:r w:rsidRPr="00A61E0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оставляют отпечатки на мокром песке своих рук и ног, а затем дорисовывают их или дополняют камешками, чтобы получились веселые мордочки, рыбки, птички и т. д.</w:t>
      </w:r>
    </w:p>
    <w:p w:rsidR="00A61E0A" w:rsidRPr="00A61E0A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lastRenderedPageBreak/>
        <w:t>Игра «Угадай, что спрятано в песке»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Цель:</w:t>
      </w: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 xml:space="preserve"> Развитие умения представлять предметы по их словесному описанию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Описание игры:</w:t>
      </w: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 xml:space="preserve"> Ребенку предлагается, используя миниатюрные фигурки, построить песочную картину под названием «Чего на свете не бывает». После завершения работы ребенка просят рассказать о том, что получилось. Постарайтесь вместе с ним сочинить сказку.</w:t>
      </w:r>
    </w:p>
    <w:p w:rsidR="00A61E0A" w:rsidRPr="00A61E0A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Игра «Строители на сказочном острове»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Цель:</w:t>
      </w: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 xml:space="preserve"> развитие воображения, творческого мышления, сенсорного восприятия, художественно-конструкторских способностей, умения строить в соответствии с планом-схемой.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Описание игры:</w:t>
      </w: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 xml:space="preserve"> взрослый рассказывает историю о бутылке, выброшенной на берег моря с письмом внутри. Ребенок берет бутылку и достает письмо следующего содержания.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В океане остров был чудесный,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 xml:space="preserve">Никому доселе не </w:t>
      </w:r>
      <w:proofErr w:type="gramStart"/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известный</w:t>
      </w:r>
      <w:proofErr w:type="gramEnd"/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Замки, башни и дворцы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Возвели строители-творцы.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Но черные тучи вдруг набежали,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Солнце закрыли, ветер позвали.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Жители спрятаться только успели,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Огонь, ураган и дождь налетели.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Разрушено все: только камни одни.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Вот что осталось от этой страны.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Теперь не существует дивной красоты.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Остались лишь одни мечты,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На этом письмо прерывается.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Взрослый задает детям следующие вопросы для обсуждения: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1. Как вы думаете, о чем мечтал человек, написавший эту записку?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2. Что это был за человек?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Взрослый. Ребята, посмотрите, на обороте записки нарисованы чертежи сооружений из блоков различной формы и цвета. Давайте возьмем волшебную палочку, произнесем «</w:t>
      </w:r>
      <w:proofErr w:type="spellStart"/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Крибле-крабле-бумс</w:t>
      </w:r>
      <w:proofErr w:type="spellEnd"/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» и переместимся на остров Сказки, где попробуем построить чудесные сооружения по чертежам. Осуществим мечту человека. В путь!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Игра «Ковер-самолет для принцессы»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Цель:</w:t>
      </w: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 xml:space="preserve"> научить детей понимать количественные и качественные соотношения предметов (меньше — больше, выше — ниже, справа, слева, закрепить знания о геометрических формах).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Описание игры: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u w:val="single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u w:val="single"/>
          <w:lang w:eastAsia="ru-RU"/>
        </w:rPr>
        <w:t>Взрослый рассказывает сказку: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lastRenderedPageBreak/>
        <w:t>В сказочном царстве принцесса жила,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 xml:space="preserve">Очень </w:t>
      </w:r>
      <w:proofErr w:type="gramStart"/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красива</w:t>
      </w:r>
      <w:proofErr w:type="gramEnd"/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, добра и мила.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Вдруг прилетел огнедышащий змей,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Чтоб на принцессе жениться скорей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И унести в мир страха и тьмы,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Сделать царицей змеиной страны.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Нам надо принцессу от змея спасти,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В заморские страны ее увезти.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Построим, ребята, ковер-самолет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Нашу принцессу он точно спасет.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Взрослый предлагает ребенку сделать для принцессы волшебный ковер-самолет, украшенный геометрическим орнаментом.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После выполнения задания ребенку задаются следующие вопросы: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1. Найди и покажи самый маленький круг.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2. Найди и покажи самый большой квадрат.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3. Назови фигуры, расположенные внизу, вверху, слева, справа.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4. Каких цветов фигуры на ковре-самолете.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5. Назови, где находится красный маленький квадрат и т. д.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8"/>
          <w:lang w:eastAsia="ru-RU"/>
        </w:rPr>
        <w:t>Определенные возможности открываются для обучения детей грамоте, для закрепления навыков написания букв и слов: рисование палочкой по песку, выкладывание букв камешками, лепка их из мокрого песка.</w:t>
      </w: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8"/>
          <w:lang w:eastAsia="ru-RU"/>
        </w:rPr>
      </w:pPr>
    </w:p>
    <w:p w:rsidR="00A61E0A" w:rsidRPr="003031DD" w:rsidRDefault="00A61E0A" w:rsidP="00A61E0A">
      <w:pPr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8"/>
          <w:lang w:eastAsia="ru-RU"/>
        </w:rPr>
      </w:pPr>
      <w:r w:rsidRPr="003031DD"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8"/>
          <w:lang w:eastAsia="ru-RU"/>
        </w:rPr>
        <w:t xml:space="preserve">Игры на прогулке могут быть самыми разнообразными и наполненными увлекательным и полезным содержанием. Так педагоги могут проводить время с детьми интересно, облекая коррекционную работу в нетрадиционные </w:t>
      </w:r>
      <w:bookmarkStart w:id="0" w:name="_GoBack"/>
      <w:bookmarkEnd w:id="0"/>
      <w:r w:rsidRPr="003031DD"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8"/>
          <w:lang w:eastAsia="ru-RU"/>
        </w:rPr>
        <w:t>формы.</w:t>
      </w:r>
    </w:p>
    <w:p w:rsidR="0005496F" w:rsidRPr="001746F7" w:rsidRDefault="0005496F">
      <w:pPr>
        <w:rPr>
          <w:sz w:val="28"/>
          <w:szCs w:val="28"/>
        </w:rPr>
      </w:pPr>
    </w:p>
    <w:sectPr w:rsidR="0005496F" w:rsidRPr="00174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DD"/>
    <w:rsid w:val="0005496F"/>
    <w:rsid w:val="001746F7"/>
    <w:rsid w:val="0017782A"/>
    <w:rsid w:val="001C5303"/>
    <w:rsid w:val="002C571C"/>
    <w:rsid w:val="003031DD"/>
    <w:rsid w:val="00567896"/>
    <w:rsid w:val="006E13DD"/>
    <w:rsid w:val="00795C5C"/>
    <w:rsid w:val="007A634C"/>
    <w:rsid w:val="00875ABC"/>
    <w:rsid w:val="00877811"/>
    <w:rsid w:val="0092769A"/>
    <w:rsid w:val="00974DAE"/>
    <w:rsid w:val="00986836"/>
    <w:rsid w:val="009C08F1"/>
    <w:rsid w:val="00A61E0A"/>
    <w:rsid w:val="00A8678F"/>
    <w:rsid w:val="00B356F8"/>
    <w:rsid w:val="00BA3B72"/>
    <w:rsid w:val="00C56AE9"/>
    <w:rsid w:val="00D3113C"/>
    <w:rsid w:val="00D665BE"/>
    <w:rsid w:val="00F5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7</Pages>
  <Words>1964</Words>
  <Characters>11198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cp:lastPrinted>2024-09-25T19:08:00Z</cp:lastPrinted>
  <dcterms:created xsi:type="dcterms:W3CDTF">2024-09-25T14:55:00Z</dcterms:created>
  <dcterms:modified xsi:type="dcterms:W3CDTF">2024-09-25T19:33:00Z</dcterms:modified>
</cp:coreProperties>
</file>