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AF59F" w14:textId="5E950A4D" w:rsidR="001E70DB" w:rsidRDefault="001E70DB" w:rsidP="00CB6F5A">
      <w:pPr>
        <w:spacing w:after="59" w:line="271" w:lineRule="auto"/>
        <w:ind w:right="695"/>
        <w:rPr>
          <w:rFonts w:ascii="Times New Roman" w:eastAsia="Times New Roman" w:hAnsi="Times New Roman" w:cs="Times New Roman"/>
          <w:sz w:val="28"/>
          <w:szCs w:val="28"/>
        </w:rPr>
      </w:pPr>
      <w:r>
        <w:rPr>
          <w:rFonts w:ascii="Times New Roman" w:eastAsia="Times New Roman" w:hAnsi="Times New Roman" w:cs="Times New Roman"/>
          <w:b/>
          <w:sz w:val="32"/>
          <w:szCs w:val="32"/>
        </w:rPr>
        <w:tab/>
      </w:r>
      <w:r>
        <w:rPr>
          <w:rFonts w:ascii="Times New Roman" w:eastAsia="Times New Roman" w:hAnsi="Times New Roman" w:cs="Times New Roman"/>
          <w:sz w:val="28"/>
          <w:szCs w:val="28"/>
        </w:rPr>
        <w:t xml:space="preserve">Муниципальное бюджетное дошкольное образовательное учереждение </w:t>
      </w:r>
    </w:p>
    <w:p w14:paraId="16B91C4B" w14:textId="6C187A4A" w:rsidR="001E70DB" w:rsidRDefault="001E70DB" w:rsidP="00CB6F5A">
      <w:pPr>
        <w:spacing w:after="59" w:line="271" w:lineRule="auto"/>
        <w:ind w:right="695"/>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детский сад № 42 «Пингвинёнок» г.Брянска</w:t>
      </w:r>
    </w:p>
    <w:p w14:paraId="021849B2" w14:textId="78CFD8D9" w:rsidR="001E70DB" w:rsidRDefault="001E70DB" w:rsidP="00CB6F5A">
      <w:pPr>
        <w:spacing w:after="59" w:line="271" w:lineRule="auto"/>
        <w:ind w:right="695"/>
        <w:rPr>
          <w:rFonts w:ascii="Times New Roman" w:eastAsia="Times New Roman" w:hAnsi="Times New Roman" w:cs="Times New Roman"/>
          <w:sz w:val="28"/>
          <w:szCs w:val="28"/>
        </w:rPr>
      </w:pPr>
    </w:p>
    <w:p w14:paraId="58BEFCF6" w14:textId="31FB4B26" w:rsidR="001E70DB" w:rsidRDefault="001E70DB" w:rsidP="00CB6F5A">
      <w:pPr>
        <w:spacing w:after="59" w:line="271" w:lineRule="auto"/>
        <w:ind w:right="695"/>
        <w:rPr>
          <w:rFonts w:ascii="Times New Roman" w:eastAsia="Times New Roman" w:hAnsi="Times New Roman" w:cs="Times New Roman"/>
          <w:sz w:val="28"/>
          <w:szCs w:val="28"/>
        </w:rPr>
      </w:pPr>
    </w:p>
    <w:p w14:paraId="107ECC38" w14:textId="6B6D4AE5" w:rsidR="001E70DB" w:rsidRDefault="001E70DB" w:rsidP="00CB6F5A">
      <w:pPr>
        <w:spacing w:after="59" w:line="271" w:lineRule="auto"/>
        <w:ind w:right="695"/>
        <w:rPr>
          <w:rFonts w:ascii="Times New Roman" w:eastAsia="Times New Roman" w:hAnsi="Times New Roman" w:cs="Times New Roman"/>
          <w:sz w:val="28"/>
          <w:szCs w:val="28"/>
        </w:rPr>
      </w:pPr>
    </w:p>
    <w:p w14:paraId="5ADF2921" w14:textId="77777777" w:rsidR="001E70DB" w:rsidRPr="001E70DB" w:rsidRDefault="001E70DB" w:rsidP="00CB6F5A">
      <w:pPr>
        <w:spacing w:after="59" w:line="271" w:lineRule="auto"/>
        <w:ind w:right="695"/>
        <w:rPr>
          <w:rFonts w:ascii="Times New Roman" w:eastAsia="Times New Roman" w:hAnsi="Times New Roman" w:cs="Times New Roman"/>
          <w:sz w:val="28"/>
          <w:szCs w:val="28"/>
        </w:rPr>
      </w:pPr>
    </w:p>
    <w:p w14:paraId="6CC8CBC8"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73C7AB34"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6ED2A04E"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01236B06"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53AEB5CC"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29B9D484" w14:textId="7906DA5D" w:rsidR="001E70DB" w:rsidRDefault="001E70DB" w:rsidP="00CB6F5A">
      <w:pPr>
        <w:spacing w:after="59" w:line="271" w:lineRule="auto"/>
        <w:ind w:right="695"/>
        <w:rPr>
          <w:rFonts w:ascii="Times New Roman" w:eastAsia="Times New Roman" w:hAnsi="Times New Roman" w:cs="Times New Roman"/>
          <w:b/>
          <w:sz w:val="52"/>
          <w:szCs w:val="52"/>
        </w:rPr>
      </w:pP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52"/>
          <w:szCs w:val="52"/>
        </w:rPr>
        <w:t>Опыт работы</w:t>
      </w:r>
    </w:p>
    <w:p w14:paraId="16F42669" w14:textId="77777777" w:rsidR="001E70DB" w:rsidRPr="001E70DB" w:rsidRDefault="001E70DB" w:rsidP="00CB6F5A">
      <w:pPr>
        <w:spacing w:after="59" w:line="271" w:lineRule="auto"/>
        <w:ind w:right="695"/>
        <w:rPr>
          <w:rFonts w:ascii="Times New Roman" w:eastAsia="Times New Roman" w:hAnsi="Times New Roman" w:cs="Times New Roman"/>
          <w:b/>
          <w:sz w:val="52"/>
          <w:szCs w:val="52"/>
        </w:rPr>
      </w:pPr>
    </w:p>
    <w:p w14:paraId="6BC7CBE7" w14:textId="26C41F09" w:rsidR="001E70DB" w:rsidRPr="001E70DB" w:rsidRDefault="001E70DB" w:rsidP="001E70DB">
      <w:pPr>
        <w:spacing w:after="59" w:line="271" w:lineRule="auto"/>
        <w:ind w:left="708" w:right="695"/>
        <w:rPr>
          <w:rFonts w:ascii="Times New Roman" w:eastAsia="Times New Roman" w:hAnsi="Times New Roman" w:cs="Times New Roman"/>
          <w:b/>
          <w:sz w:val="44"/>
          <w:szCs w:val="44"/>
        </w:rPr>
      </w:pPr>
      <w:r>
        <w:rPr>
          <w:rFonts w:ascii="Times New Roman" w:eastAsia="Times New Roman" w:hAnsi="Times New Roman" w:cs="Times New Roman"/>
          <w:b/>
          <w:sz w:val="44"/>
          <w:szCs w:val="44"/>
        </w:rPr>
        <w:t>Развитие представлений об окружающем мире старших дошкольников методом пластилинографии</w:t>
      </w:r>
    </w:p>
    <w:p w14:paraId="1F92A269"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1AF83909"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7AC09129"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0143B78B"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75C9BAF7"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149BE07A"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73CA37C0"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6752E11C"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2BDF3418"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654764AD"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11FB0729"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6A57ED63" w14:textId="4FAB8237" w:rsidR="001E70DB" w:rsidRDefault="001E70DB" w:rsidP="00CB6F5A">
      <w:pPr>
        <w:spacing w:after="59" w:line="271" w:lineRule="auto"/>
        <w:ind w:right="695"/>
        <w:rPr>
          <w:rFonts w:ascii="Times New Roman" w:eastAsia="Times New Roman" w:hAnsi="Times New Roman" w:cs="Times New Roman"/>
          <w:sz w:val="32"/>
          <w:szCs w:val="32"/>
        </w:rPr>
      </w:pP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sz w:val="32"/>
          <w:szCs w:val="32"/>
        </w:rPr>
        <w:t>Выполнила: воспитатель</w:t>
      </w:r>
    </w:p>
    <w:p w14:paraId="01AF6155" w14:textId="4879A337" w:rsidR="001E70DB" w:rsidRPr="001E70DB" w:rsidRDefault="001E70DB" w:rsidP="00CB6F5A">
      <w:pPr>
        <w:spacing w:after="59" w:line="271" w:lineRule="auto"/>
        <w:ind w:right="695"/>
        <w:rPr>
          <w:rFonts w:ascii="Times New Roman" w:eastAsia="Times New Roman" w:hAnsi="Times New Roman" w:cs="Times New Roman"/>
          <w:sz w:val="32"/>
          <w:szCs w:val="32"/>
        </w:rPr>
      </w:pP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t>Соловьёва Татьяна Алексеевна</w:t>
      </w:r>
    </w:p>
    <w:p w14:paraId="4D7E09C4" w14:textId="19F24758" w:rsidR="001E70DB" w:rsidRDefault="001E70DB" w:rsidP="00CB6F5A">
      <w:pPr>
        <w:spacing w:after="59" w:line="271" w:lineRule="auto"/>
        <w:ind w:right="695"/>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p>
    <w:p w14:paraId="57F9CEBD"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48D2AECA" w14:textId="77777777" w:rsidR="001E70DB" w:rsidRDefault="001E70DB" w:rsidP="00CB6F5A">
      <w:pPr>
        <w:spacing w:after="59" w:line="271" w:lineRule="auto"/>
        <w:ind w:right="695"/>
        <w:rPr>
          <w:rFonts w:ascii="Times New Roman" w:eastAsia="Times New Roman" w:hAnsi="Times New Roman" w:cs="Times New Roman"/>
          <w:b/>
          <w:sz w:val="32"/>
          <w:szCs w:val="32"/>
        </w:rPr>
      </w:pPr>
    </w:p>
    <w:p w14:paraId="2DCF808B" w14:textId="7D775E2D" w:rsidR="00790B36" w:rsidRPr="00D761C1" w:rsidRDefault="00CB6F5A" w:rsidP="00CB6F5A">
      <w:pPr>
        <w:spacing w:after="59" w:line="271" w:lineRule="auto"/>
        <w:ind w:right="695"/>
        <w:rPr>
          <w:rFonts w:ascii="Times New Roman" w:eastAsia="Times New Roman" w:hAnsi="Times New Roman" w:cs="Times New Roman"/>
          <w:b/>
          <w:sz w:val="32"/>
          <w:szCs w:val="32"/>
        </w:rPr>
      </w:pPr>
      <w:bookmarkStart w:id="0" w:name="_GoBack"/>
      <w:bookmarkEnd w:id="0"/>
      <w:r w:rsidRPr="00CB6F5A">
        <w:rPr>
          <w:rFonts w:ascii="Times New Roman" w:eastAsia="Times New Roman" w:hAnsi="Times New Roman" w:cs="Times New Roman"/>
          <w:b/>
          <w:sz w:val="32"/>
          <w:szCs w:val="32"/>
        </w:rPr>
        <w:lastRenderedPageBreak/>
        <w:t>1.</w:t>
      </w:r>
      <w:r w:rsidR="00595B8B" w:rsidRPr="00D761C1">
        <w:rPr>
          <w:rFonts w:ascii="Times New Roman" w:eastAsia="Times New Roman" w:hAnsi="Times New Roman" w:cs="Times New Roman"/>
          <w:b/>
          <w:sz w:val="32"/>
          <w:szCs w:val="32"/>
        </w:rPr>
        <w:t>Введение</w:t>
      </w:r>
      <w:r w:rsidR="00CA67B3" w:rsidRPr="00D761C1">
        <w:rPr>
          <w:rFonts w:ascii="Times New Roman" w:eastAsia="Times New Roman" w:hAnsi="Times New Roman" w:cs="Times New Roman"/>
          <w:b/>
          <w:sz w:val="32"/>
          <w:szCs w:val="32"/>
        </w:rPr>
        <w:t>.</w:t>
      </w:r>
    </w:p>
    <w:p w14:paraId="1E560527" w14:textId="05E52E65" w:rsidR="000B29DD" w:rsidRPr="002D53BA" w:rsidRDefault="000B29DD" w:rsidP="002D53BA">
      <w:pPr>
        <w:spacing w:after="59" w:line="271" w:lineRule="auto"/>
        <w:ind w:left="360" w:right="695" w:firstLine="348"/>
        <w:rPr>
          <w:rFonts w:ascii="Times New Roman" w:eastAsia="Times New Roman" w:hAnsi="Times New Roman" w:cs="Times New Roman"/>
          <w:b/>
          <w:sz w:val="32"/>
          <w:szCs w:val="32"/>
        </w:rPr>
      </w:pPr>
      <w:r w:rsidRPr="002D53BA">
        <w:rPr>
          <w:rFonts w:ascii="Times New Roman" w:eastAsia="Times New Roman" w:hAnsi="Times New Roman" w:cs="Times New Roman"/>
          <w:bCs/>
          <w:sz w:val="28"/>
          <w:szCs w:val="28"/>
        </w:rPr>
        <w:t>Ознакомление дошкольников с окружающим миром – это средство образования в их сознании реалистических знаний о мире , основанных на чувственном опыте и воспитание правильного отношения к нему. Знакомство с окружающим миром является источником первых конкретных знаний и тех радостных переживаний , которые часто запоминаются на всю жизнь.</w:t>
      </w:r>
    </w:p>
    <w:p w14:paraId="0E77F48E" w14:textId="443186C6" w:rsidR="000F0F72" w:rsidRPr="002D53BA" w:rsidRDefault="00B413FF" w:rsidP="002D53BA">
      <w:pPr>
        <w:spacing w:after="59" w:line="271" w:lineRule="auto"/>
        <w:ind w:left="360" w:right="695" w:firstLine="348"/>
        <w:rPr>
          <w:rFonts w:ascii="Times New Roman" w:eastAsia="Times New Roman" w:hAnsi="Times New Roman" w:cs="Times New Roman"/>
          <w:bCs/>
          <w:sz w:val="28"/>
          <w:szCs w:val="28"/>
        </w:rPr>
      </w:pPr>
      <w:r w:rsidRPr="002D53BA">
        <w:rPr>
          <w:rFonts w:ascii="Times New Roman" w:eastAsia="Times New Roman" w:hAnsi="Times New Roman" w:cs="Times New Roman"/>
          <w:bCs/>
          <w:sz w:val="28"/>
          <w:szCs w:val="28"/>
        </w:rPr>
        <w:t>В дошкольном возрасте дети активно исследуют окружающий мир. Естественная потребность ребёнка узнавать новое чрезвычайно сильна, и очень важно дать детям возможность реализовывать её в полной мере.</w:t>
      </w:r>
    </w:p>
    <w:p w14:paraId="791C585A" w14:textId="3B0C289B" w:rsidR="00EC48D3" w:rsidRPr="002D53BA" w:rsidRDefault="00B413FF" w:rsidP="002D53BA">
      <w:pPr>
        <w:spacing w:after="59" w:line="271" w:lineRule="auto"/>
        <w:ind w:left="360" w:right="695" w:firstLine="348"/>
        <w:rPr>
          <w:rFonts w:ascii="Times New Roman" w:eastAsia="Times New Roman" w:hAnsi="Times New Roman" w:cs="Times New Roman"/>
          <w:bCs/>
          <w:sz w:val="28"/>
          <w:szCs w:val="28"/>
        </w:rPr>
      </w:pPr>
      <w:r w:rsidRPr="002D53BA">
        <w:rPr>
          <w:rFonts w:ascii="Times New Roman" w:eastAsia="Times New Roman" w:hAnsi="Times New Roman" w:cs="Times New Roman"/>
          <w:bCs/>
          <w:sz w:val="28"/>
          <w:szCs w:val="28"/>
        </w:rPr>
        <w:t xml:space="preserve">Дошкольное детство – это период, во время которого у ребёнка возникают первые представления об окружающем мире , его закономерностях и взаимосвязях. Полученные знания  дети применяют на практике, используя их в своих играх , в изодеятельности. </w:t>
      </w:r>
      <w:r w:rsidR="00EC48D3" w:rsidRPr="002D53BA">
        <w:rPr>
          <w:rFonts w:ascii="Times New Roman" w:eastAsia="Times New Roman" w:hAnsi="Times New Roman" w:cs="Times New Roman"/>
          <w:bCs/>
          <w:sz w:val="28"/>
          <w:szCs w:val="28"/>
        </w:rPr>
        <w:t>Изобразительная деятельность тесно связана с познанием окружающего мира. В процессе этой деятельности уточняются и углубляются представления об окружающих предметах.</w:t>
      </w:r>
    </w:p>
    <w:p w14:paraId="58D1B993" w14:textId="5C7E9182" w:rsidR="00EC48D3" w:rsidRPr="002D53BA" w:rsidRDefault="00EC48D3" w:rsidP="002D53BA">
      <w:pPr>
        <w:spacing w:after="59" w:line="271" w:lineRule="auto"/>
        <w:ind w:left="360" w:right="695" w:firstLine="348"/>
        <w:rPr>
          <w:rFonts w:ascii="Times New Roman" w:eastAsia="Times New Roman" w:hAnsi="Times New Roman" w:cs="Times New Roman"/>
          <w:bCs/>
          <w:sz w:val="28"/>
          <w:szCs w:val="28"/>
        </w:rPr>
      </w:pPr>
      <w:r w:rsidRPr="002D53BA">
        <w:rPr>
          <w:rFonts w:ascii="Times New Roman" w:eastAsia="Times New Roman" w:hAnsi="Times New Roman" w:cs="Times New Roman"/>
          <w:bCs/>
          <w:sz w:val="28"/>
          <w:szCs w:val="28"/>
        </w:rPr>
        <w:t xml:space="preserve">Изобразительная деятельность вызывает у детей большой интерес, удовлетворяет их потребность в деятельности, самостоятельности , в возможности сделать что-то своими руками , выразить себя в творчестве. Вместе с тем эта деятельность имеет </w:t>
      </w:r>
      <w:r w:rsidR="00AF5FB3" w:rsidRPr="002D53BA">
        <w:rPr>
          <w:rFonts w:ascii="Times New Roman" w:eastAsia="Times New Roman" w:hAnsi="Times New Roman" w:cs="Times New Roman"/>
          <w:bCs/>
          <w:sz w:val="28"/>
          <w:szCs w:val="28"/>
        </w:rPr>
        <w:t>большое значение для всестороннего развития ребёнка. Об этом писали Я.А. Коменский, Д.Диро, Ф.Фребель и многие другие. И не случайно поэтому одна из центральных проблем художественной педагогики – развитие художественных способностей детей.</w:t>
      </w:r>
    </w:p>
    <w:p w14:paraId="6F47E8FF" w14:textId="01D0783D" w:rsidR="00595B8B" w:rsidRPr="002D53BA" w:rsidRDefault="00595B8B" w:rsidP="002D53BA">
      <w:pPr>
        <w:spacing w:after="59" w:line="271" w:lineRule="auto"/>
        <w:ind w:left="360" w:right="695"/>
        <w:rPr>
          <w:bCs/>
          <w:sz w:val="28"/>
          <w:szCs w:val="28"/>
        </w:rPr>
      </w:pPr>
      <w:r w:rsidRPr="002D53BA">
        <w:rPr>
          <w:bCs/>
          <w:sz w:val="28"/>
          <w:szCs w:val="28"/>
        </w:rPr>
        <w:t>Желание творить – внутренняя потребность ребёнка, она возникает у него самостоятельно и отличается чрезвычайной искренностью. Дети лепят, экспериментируют. Всё необычное их удивляет, они открывают много нового и интересного.</w:t>
      </w:r>
    </w:p>
    <w:p w14:paraId="695E4F0D" w14:textId="35A17BA0" w:rsidR="00A07A9F" w:rsidRPr="002D53BA" w:rsidRDefault="00595B8B" w:rsidP="002D53BA">
      <w:pPr>
        <w:spacing w:after="59" w:line="271" w:lineRule="auto"/>
        <w:ind w:left="360" w:right="695" w:firstLine="348"/>
        <w:rPr>
          <w:bCs/>
          <w:sz w:val="28"/>
          <w:szCs w:val="28"/>
        </w:rPr>
      </w:pPr>
      <w:r w:rsidRPr="002D53BA">
        <w:rPr>
          <w:bCs/>
          <w:sz w:val="28"/>
          <w:szCs w:val="28"/>
        </w:rPr>
        <w:t>Лепка – самый осязаемый вид художественного творчества. Занятия лепкой восстанавливают внутренний баланс организма и душевного равновесия, оказывают определённое психотерапевтическое воздействие на детей</w:t>
      </w:r>
      <w:r w:rsidR="00F837F3" w:rsidRPr="002D53BA">
        <w:rPr>
          <w:bCs/>
          <w:sz w:val="28"/>
          <w:szCs w:val="28"/>
        </w:rPr>
        <w:t xml:space="preserve">. Такие занятия способствуют развитию творчества, чувства гармонии цвета и формы, </w:t>
      </w:r>
      <w:r w:rsidR="00213A8B" w:rsidRPr="002D53BA">
        <w:rPr>
          <w:bCs/>
          <w:sz w:val="28"/>
          <w:szCs w:val="28"/>
        </w:rPr>
        <w:t xml:space="preserve">развивают мелкую моторику, </w:t>
      </w:r>
      <w:r w:rsidR="00F837F3" w:rsidRPr="002D53BA">
        <w:rPr>
          <w:bCs/>
          <w:sz w:val="28"/>
          <w:szCs w:val="28"/>
        </w:rPr>
        <w:t>эстетически</w:t>
      </w:r>
      <w:r w:rsidR="00213A8B" w:rsidRPr="002D53BA">
        <w:rPr>
          <w:bCs/>
          <w:sz w:val="28"/>
          <w:szCs w:val="28"/>
        </w:rPr>
        <w:t xml:space="preserve">е </w:t>
      </w:r>
      <w:r w:rsidR="00F837F3" w:rsidRPr="002D53BA">
        <w:rPr>
          <w:bCs/>
          <w:sz w:val="28"/>
          <w:szCs w:val="28"/>
        </w:rPr>
        <w:t>чувств</w:t>
      </w:r>
      <w:r w:rsidR="00213A8B" w:rsidRPr="002D53BA">
        <w:rPr>
          <w:bCs/>
          <w:sz w:val="28"/>
          <w:szCs w:val="28"/>
        </w:rPr>
        <w:t>а</w:t>
      </w:r>
      <w:r w:rsidR="00F837F3" w:rsidRPr="002D53BA">
        <w:rPr>
          <w:bCs/>
          <w:sz w:val="28"/>
          <w:szCs w:val="28"/>
        </w:rPr>
        <w:t>.</w:t>
      </w:r>
    </w:p>
    <w:p w14:paraId="72DB12EC" w14:textId="77777777" w:rsidR="00A07A9F" w:rsidRPr="002D53BA" w:rsidRDefault="00A07A9F" w:rsidP="002D53BA">
      <w:pPr>
        <w:spacing w:after="59" w:line="271" w:lineRule="auto"/>
        <w:ind w:left="360" w:right="695"/>
        <w:rPr>
          <w:bCs/>
          <w:sz w:val="28"/>
          <w:szCs w:val="28"/>
        </w:rPr>
      </w:pPr>
    </w:p>
    <w:p w14:paraId="77217BF1" w14:textId="77777777" w:rsidR="005F2A5D" w:rsidRDefault="005F2A5D" w:rsidP="00A07A9F">
      <w:pPr>
        <w:spacing w:after="59" w:line="271" w:lineRule="auto"/>
        <w:ind w:left="360" w:right="695"/>
        <w:rPr>
          <w:sz w:val="28"/>
          <w:szCs w:val="28"/>
        </w:rPr>
      </w:pPr>
    </w:p>
    <w:p w14:paraId="4C5F3A2C" w14:textId="77777777" w:rsidR="005F2A5D" w:rsidRDefault="005F2A5D" w:rsidP="00A07A9F">
      <w:pPr>
        <w:spacing w:after="59" w:line="271" w:lineRule="auto"/>
        <w:ind w:left="360" w:right="695"/>
        <w:rPr>
          <w:sz w:val="28"/>
          <w:szCs w:val="28"/>
        </w:rPr>
      </w:pPr>
    </w:p>
    <w:p w14:paraId="606212C2" w14:textId="77777777" w:rsidR="005F2A5D" w:rsidRDefault="005F2A5D" w:rsidP="00A07A9F">
      <w:pPr>
        <w:spacing w:after="59" w:line="271" w:lineRule="auto"/>
        <w:ind w:left="360" w:right="695"/>
        <w:rPr>
          <w:sz w:val="28"/>
          <w:szCs w:val="28"/>
        </w:rPr>
      </w:pPr>
    </w:p>
    <w:p w14:paraId="1E87DCA1" w14:textId="011E65B2" w:rsidR="00CF416F" w:rsidRDefault="00CF416F" w:rsidP="005655DA">
      <w:pPr>
        <w:spacing w:after="59" w:line="271" w:lineRule="auto"/>
        <w:ind w:right="695"/>
        <w:rPr>
          <w:sz w:val="28"/>
          <w:szCs w:val="28"/>
        </w:rPr>
      </w:pPr>
    </w:p>
    <w:p w14:paraId="7EE5CE8A" w14:textId="77777777" w:rsidR="005655DA" w:rsidRDefault="005655DA" w:rsidP="005655DA">
      <w:pPr>
        <w:spacing w:after="59" w:line="271" w:lineRule="auto"/>
        <w:ind w:right="695"/>
        <w:rPr>
          <w:sz w:val="28"/>
          <w:szCs w:val="28"/>
        </w:rPr>
      </w:pPr>
    </w:p>
    <w:p w14:paraId="71CA20CF" w14:textId="77777777" w:rsidR="005655DA" w:rsidRDefault="005655DA" w:rsidP="005655DA">
      <w:pPr>
        <w:spacing w:after="59" w:line="271" w:lineRule="auto"/>
        <w:ind w:right="695"/>
        <w:rPr>
          <w:sz w:val="28"/>
          <w:szCs w:val="28"/>
        </w:rPr>
      </w:pPr>
    </w:p>
    <w:p w14:paraId="7336DD3B" w14:textId="77777777" w:rsidR="005655DA" w:rsidRDefault="005655DA" w:rsidP="005655DA">
      <w:pPr>
        <w:spacing w:after="59" w:line="271" w:lineRule="auto"/>
        <w:ind w:right="695"/>
        <w:rPr>
          <w:sz w:val="28"/>
          <w:szCs w:val="28"/>
        </w:rPr>
      </w:pPr>
    </w:p>
    <w:p w14:paraId="0744011C" w14:textId="2B4E0B6F" w:rsidR="005655DA" w:rsidRDefault="005655DA" w:rsidP="005655DA">
      <w:pPr>
        <w:spacing w:after="59" w:line="271" w:lineRule="auto"/>
        <w:ind w:right="695"/>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w:t>
      </w:r>
    </w:p>
    <w:p w14:paraId="1278C6F1" w14:textId="682B35F3" w:rsidR="00CF416F" w:rsidRDefault="005F2A5D" w:rsidP="005655DA">
      <w:pPr>
        <w:spacing w:after="59" w:line="271" w:lineRule="auto"/>
        <w:ind w:right="695"/>
        <w:rPr>
          <w:sz w:val="28"/>
          <w:szCs w:val="28"/>
        </w:rPr>
      </w:pPr>
      <w:r w:rsidRPr="002D53BA">
        <w:rPr>
          <w:rFonts w:ascii="Times New Roman" w:eastAsia="Times New Roman" w:hAnsi="Times New Roman" w:cs="Times New Roman"/>
          <w:sz w:val="32"/>
          <w:szCs w:val="32"/>
        </w:rPr>
        <w:lastRenderedPageBreak/>
        <w:t>2.</w:t>
      </w:r>
      <w:r w:rsidRPr="00D761C1">
        <w:rPr>
          <w:rFonts w:ascii="Times New Roman" w:eastAsia="Times New Roman" w:hAnsi="Times New Roman" w:cs="Times New Roman"/>
          <w:b/>
          <w:bCs/>
          <w:sz w:val="32"/>
          <w:szCs w:val="32"/>
        </w:rPr>
        <w:t>Актуальность опыта работы</w:t>
      </w:r>
    </w:p>
    <w:p w14:paraId="4B4750E1" w14:textId="6C870286" w:rsidR="005F2A5D" w:rsidRPr="00CF416F" w:rsidRDefault="005F2A5D" w:rsidP="00CF416F">
      <w:pPr>
        <w:spacing w:after="59" w:line="271" w:lineRule="auto"/>
        <w:ind w:left="360" w:right="695" w:firstLine="333"/>
        <w:rPr>
          <w:sz w:val="28"/>
          <w:szCs w:val="28"/>
        </w:rPr>
      </w:pPr>
      <w:r w:rsidRPr="002D53BA">
        <w:rPr>
          <w:rFonts w:ascii="Times New Roman" w:eastAsia="Times New Roman" w:hAnsi="Times New Roman" w:cs="Times New Roman"/>
          <w:sz w:val="28"/>
          <w:szCs w:val="28"/>
        </w:rPr>
        <w:t xml:space="preserve">Овладения знаниями об окружающем мире – важное приобретение ребёнка в </w:t>
      </w:r>
      <w:r w:rsidRPr="00D761C1">
        <w:rPr>
          <w:rFonts w:ascii="Times New Roman" w:eastAsia="Times New Roman" w:hAnsi="Times New Roman" w:cs="Times New Roman"/>
          <w:sz w:val="28"/>
          <w:szCs w:val="28"/>
        </w:rPr>
        <w:t xml:space="preserve">дошкольном возрасте . Дети всегда и везде в той или иной форме соприкасаются с предметами  и явлениями природы: живой и неживой, естественной и созданной человеком. Всё привлекает внимание ребёнка , удивляет его , даёт богатую пищу для детского развития . Взрослый становится проводником в мир вещей , предметов , явлений, событий. </w:t>
      </w:r>
    </w:p>
    <w:p w14:paraId="09F69644" w14:textId="77777777" w:rsidR="005F2A5D" w:rsidRPr="00D761C1" w:rsidRDefault="005F2A5D" w:rsidP="005F2A5D">
      <w:pPr>
        <w:spacing w:after="0" w:line="256" w:lineRule="auto"/>
        <w:ind w:left="-15" w:right="74" w:firstLine="708"/>
        <w:rPr>
          <w:rFonts w:ascii="Times New Roman" w:eastAsia="Times New Roman" w:hAnsi="Times New Roman" w:cs="Times New Roman"/>
          <w:sz w:val="28"/>
          <w:szCs w:val="28"/>
        </w:rPr>
      </w:pPr>
      <w:r w:rsidRPr="00D761C1">
        <w:rPr>
          <w:rFonts w:ascii="Times New Roman" w:eastAsia="Times New Roman" w:hAnsi="Times New Roman" w:cs="Times New Roman"/>
          <w:sz w:val="28"/>
          <w:szCs w:val="28"/>
        </w:rPr>
        <w:t xml:space="preserve">Экология природы , экология культуры – это грани одной проблемы : сохранение в человеке человечности.  Ребёнок – художник наблюдает за природой, в творчестве выражает своё видение происходящих в ней явлений. </w:t>
      </w:r>
    </w:p>
    <w:p w14:paraId="53EF6FF7" w14:textId="77777777" w:rsidR="005F2A5D" w:rsidRPr="00D761C1" w:rsidRDefault="005F2A5D" w:rsidP="005F2A5D">
      <w:pPr>
        <w:spacing w:after="0" w:line="256" w:lineRule="auto"/>
        <w:ind w:left="-15" w:right="74" w:firstLine="708"/>
        <w:rPr>
          <w:rFonts w:ascii="Times New Roman" w:eastAsia="Times New Roman" w:hAnsi="Times New Roman" w:cs="Times New Roman"/>
          <w:sz w:val="28"/>
          <w:szCs w:val="28"/>
        </w:rPr>
      </w:pPr>
      <w:r w:rsidRPr="00D761C1">
        <w:rPr>
          <w:rFonts w:ascii="Times New Roman" w:eastAsia="Times New Roman" w:hAnsi="Times New Roman" w:cs="Times New Roman"/>
          <w:sz w:val="28"/>
          <w:szCs w:val="28"/>
        </w:rPr>
        <w:t xml:space="preserve">Если любовь к природе и восторг перед её красотой не приходят к человеку в детстве ,не привиты ему , - замечал В.А.Сухомлинский , - то они, как правило , уже совсем не приходят потом, сколько не бейся, или эти эмоции носят поверхностный характер. </w:t>
      </w:r>
    </w:p>
    <w:p w14:paraId="23A73897" w14:textId="77777777" w:rsidR="005F2A5D" w:rsidRPr="00D761C1" w:rsidRDefault="005F2A5D" w:rsidP="005F2A5D">
      <w:pPr>
        <w:spacing w:after="0" w:line="256" w:lineRule="auto"/>
        <w:ind w:left="-15" w:right="74" w:firstLine="708"/>
        <w:rPr>
          <w:rFonts w:ascii="Times New Roman" w:eastAsia="Times New Roman" w:hAnsi="Times New Roman" w:cs="Times New Roman"/>
          <w:sz w:val="28"/>
          <w:szCs w:val="28"/>
        </w:rPr>
      </w:pPr>
      <w:r w:rsidRPr="00D761C1">
        <w:rPr>
          <w:rFonts w:ascii="Times New Roman" w:eastAsia="Times New Roman" w:hAnsi="Times New Roman" w:cs="Times New Roman"/>
          <w:sz w:val="28"/>
          <w:szCs w:val="28"/>
        </w:rPr>
        <w:t>Пластилинография , тесно связана с познанием окружающего мира. В процессе этой деятельности уточняются и углубляются представления об окружающих предметах.</w:t>
      </w:r>
    </w:p>
    <w:p w14:paraId="6132B4DF" w14:textId="77777777" w:rsidR="005F2A5D" w:rsidRPr="00D761C1" w:rsidRDefault="005F2A5D" w:rsidP="005F2A5D">
      <w:pPr>
        <w:spacing w:after="0" w:line="256" w:lineRule="auto"/>
        <w:ind w:left="-15" w:right="74" w:firstLine="708"/>
        <w:rPr>
          <w:rFonts w:ascii="Times New Roman" w:eastAsia="Times New Roman" w:hAnsi="Times New Roman" w:cs="Times New Roman"/>
          <w:sz w:val="28"/>
          <w:szCs w:val="28"/>
        </w:rPr>
      </w:pPr>
      <w:r w:rsidRPr="00D761C1">
        <w:rPr>
          <w:rFonts w:ascii="Times New Roman" w:eastAsia="Times New Roman" w:hAnsi="Times New Roman" w:cs="Times New Roman"/>
          <w:sz w:val="28"/>
          <w:szCs w:val="28"/>
        </w:rPr>
        <w:t>Ещё И.К. Крупская писала: «Очень рано ребёнок начинает , самым разным способом , выразить полученные им впечатления. Надо дать ему материал и научить , как обращаться с ним. Материальное выражение сложившихся образов, служит прекрасным средством проверки и обогащения их. Надо всячески поощрять детское творчество, в какой бы форме оно не выразилось».</w:t>
      </w:r>
    </w:p>
    <w:p w14:paraId="68607544" w14:textId="4091C574" w:rsidR="00CF416F" w:rsidRDefault="005F2A5D" w:rsidP="00CF416F">
      <w:pPr>
        <w:spacing w:after="0" w:line="256" w:lineRule="auto"/>
        <w:ind w:left="-15" w:right="74" w:firstLine="708"/>
        <w:rPr>
          <w:rFonts w:ascii="Times New Roman" w:hAnsi="Times New Roman" w:cs="Times New Roman"/>
          <w:sz w:val="28"/>
          <w:szCs w:val="28"/>
        </w:rPr>
      </w:pPr>
      <w:r w:rsidRPr="00D761C1">
        <w:rPr>
          <w:rFonts w:ascii="Times New Roman" w:hAnsi="Times New Roman" w:cs="Times New Roman"/>
          <w:sz w:val="28"/>
          <w:szCs w:val="28"/>
        </w:rPr>
        <w:t xml:space="preserve">Одной из образовательных областей основной образовательной программы ФОП ДО  в  соответствии с ФГОС ДО является «художественно-эстетическое развитие», которое предполагает не только развитие предпосылок ценностно-смыслового восприятия и понимания произведений искусства, мира природы, становление эстетического отношения к окружающему миру, но и реализацию самостоятельной творческой деятельности детей. Одним из целевых ориентиров в этой области является овладение ребенком основными культурными способами деятельности, проявление инициативы и самостоятельности в разных видах деятельности, в том числе художественно- творческой, у ребенка развито воображение, которое реализуется в разных видах деятельности. Считаю, что работа с пластилином во всех ее формах, а в частности пластилинография, является одним из средств формирования творческой личности. Лепка из пластилина занимает особое место в развитии ребѐнка, так как способствует формированию художественного вкуса, пространственного мышления, воображения. Занимаясь пластилинографией, у ребенка развивается умелость рук, укрепляется сила рук, движения обеих рук становятся более согласованными, а движения пальцев дифференцируются,  этому всему способствует хорошая мышечная нагрузка пальчиков. Во время лепки происходит массаж определѐнных точек на ладонях и на пальцах малыша, активизирующих работу клеток головного мозга, а вместе с этим развивается речь и интеллект малыша. При постоянных занятиях лепкой укрепляются мышцы рук, ярко проявляется тактильная активность, которая напрямую связана с формированием фантазии. </w:t>
      </w:r>
    </w:p>
    <w:p w14:paraId="3C0B7F6B" w14:textId="77777777" w:rsidR="00CF416F" w:rsidRDefault="00CF416F" w:rsidP="00CF416F">
      <w:pPr>
        <w:spacing w:after="0" w:line="256" w:lineRule="auto"/>
        <w:ind w:left="-15" w:right="74" w:firstLine="708"/>
        <w:rPr>
          <w:rFonts w:ascii="Times New Roman" w:hAnsi="Times New Roman" w:cs="Times New Roman"/>
          <w:sz w:val="28"/>
          <w:szCs w:val="28"/>
        </w:rPr>
      </w:pPr>
    </w:p>
    <w:p w14:paraId="21608444" w14:textId="3778232F" w:rsidR="00CF416F" w:rsidRDefault="00CF416F" w:rsidP="00CF416F">
      <w:pPr>
        <w:spacing w:after="0" w:line="256" w:lineRule="auto"/>
        <w:ind w:left="-15" w:right="74" w:firstLine="708"/>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w:t>
      </w:r>
    </w:p>
    <w:p w14:paraId="1D92248B" w14:textId="77777777" w:rsidR="00CF416F" w:rsidRDefault="00CF416F" w:rsidP="00CF416F">
      <w:pPr>
        <w:spacing w:after="0" w:line="256" w:lineRule="auto"/>
        <w:ind w:left="-15" w:right="74" w:firstLine="708"/>
        <w:rPr>
          <w:rFonts w:ascii="Times New Roman" w:hAnsi="Times New Roman" w:cs="Times New Roman"/>
          <w:sz w:val="28"/>
          <w:szCs w:val="28"/>
        </w:rPr>
      </w:pPr>
    </w:p>
    <w:p w14:paraId="22E4DDC8" w14:textId="78A99A52" w:rsidR="00CF416F" w:rsidRDefault="005F2A5D" w:rsidP="00CF416F">
      <w:pPr>
        <w:spacing w:after="0" w:line="256" w:lineRule="auto"/>
        <w:ind w:left="-15" w:right="74" w:firstLine="708"/>
        <w:rPr>
          <w:rFonts w:ascii="Times New Roman" w:hAnsi="Times New Roman" w:cs="Times New Roman"/>
          <w:sz w:val="28"/>
          <w:szCs w:val="28"/>
        </w:rPr>
      </w:pPr>
      <w:r w:rsidRPr="00D761C1">
        <w:rPr>
          <w:rFonts w:ascii="Times New Roman" w:hAnsi="Times New Roman" w:cs="Times New Roman"/>
          <w:sz w:val="28"/>
          <w:szCs w:val="28"/>
        </w:rPr>
        <w:t xml:space="preserve">Пластилинография способствует развитию восприятия, пространственной ориентации, сенсомоторной координации детей, то есть </w:t>
      </w:r>
    </w:p>
    <w:p w14:paraId="320807AD" w14:textId="3E74D38F" w:rsidR="00CF416F" w:rsidRDefault="005F2A5D" w:rsidP="00CF416F">
      <w:pPr>
        <w:spacing w:after="0" w:line="256" w:lineRule="auto"/>
        <w:ind w:left="-15" w:right="74" w:firstLine="708"/>
        <w:rPr>
          <w:rFonts w:ascii="Times New Roman" w:hAnsi="Times New Roman" w:cs="Times New Roman"/>
          <w:sz w:val="28"/>
          <w:szCs w:val="28"/>
        </w:rPr>
      </w:pPr>
      <w:r w:rsidRPr="00D761C1">
        <w:rPr>
          <w:rFonts w:ascii="Times New Roman" w:hAnsi="Times New Roman" w:cs="Times New Roman"/>
          <w:sz w:val="28"/>
          <w:szCs w:val="28"/>
        </w:rPr>
        <w:t xml:space="preserve">тех школьнозначимых функций, которые необходимы для успешного обучения в школе. Дети учатся планировать свою работу и доводить её до конца. </w:t>
      </w:r>
      <w:r w:rsidR="00CF416F">
        <w:rPr>
          <w:rFonts w:ascii="Times New Roman" w:hAnsi="Times New Roman" w:cs="Times New Roman"/>
          <w:sz w:val="28"/>
          <w:szCs w:val="28"/>
        </w:rPr>
        <w:tab/>
      </w:r>
      <w:r w:rsidR="00CF416F">
        <w:rPr>
          <w:rFonts w:ascii="Times New Roman" w:hAnsi="Times New Roman" w:cs="Times New Roman"/>
          <w:sz w:val="28"/>
          <w:szCs w:val="28"/>
        </w:rPr>
        <w:tab/>
      </w:r>
      <w:r w:rsidR="00CF416F">
        <w:rPr>
          <w:rFonts w:ascii="Times New Roman" w:hAnsi="Times New Roman" w:cs="Times New Roman"/>
          <w:sz w:val="28"/>
          <w:szCs w:val="28"/>
        </w:rPr>
        <w:tab/>
      </w:r>
    </w:p>
    <w:p w14:paraId="679EC425" w14:textId="77777777" w:rsidR="005F2A5D" w:rsidRPr="002D53BA" w:rsidRDefault="005F2A5D" w:rsidP="005F2A5D">
      <w:pPr>
        <w:spacing w:after="0" w:line="256" w:lineRule="auto"/>
        <w:ind w:left="-15" w:right="74" w:firstLine="708"/>
        <w:rPr>
          <w:rFonts w:ascii="Times New Roman" w:hAnsi="Times New Roman" w:cs="Times New Roman"/>
          <w:sz w:val="28"/>
          <w:szCs w:val="28"/>
        </w:rPr>
      </w:pPr>
      <w:r w:rsidRPr="002D53BA">
        <w:rPr>
          <w:rFonts w:ascii="Times New Roman" w:hAnsi="Times New Roman" w:cs="Times New Roman"/>
          <w:sz w:val="28"/>
          <w:szCs w:val="28"/>
        </w:rPr>
        <w:t>Таким образом , организация работы по развитию представлений об окружающем мире методом пластилинографии , позволяет решать не только практические, но и воспитательно -образовательные задачи, способствует всестороннему развитию личности ребёнка. В игровой форме дети учатся выделять в своих художественных работах глвный замысел. При этом расширяются возможности изобразительной деятельности детей, раскрываются методы обучения основным правилам, приёмам и средствам композиции.</w:t>
      </w:r>
    </w:p>
    <w:p w14:paraId="7ECBFB06" w14:textId="1E855173" w:rsidR="005F2A5D" w:rsidRPr="002D53BA" w:rsidRDefault="005F2A5D" w:rsidP="005F2A5D">
      <w:pPr>
        <w:spacing w:after="0" w:line="256" w:lineRule="auto"/>
        <w:ind w:left="-15" w:right="74" w:firstLine="708"/>
        <w:rPr>
          <w:rFonts w:ascii="Times New Roman" w:hAnsi="Times New Roman" w:cs="Times New Roman"/>
          <w:sz w:val="28"/>
          <w:szCs w:val="28"/>
        </w:rPr>
      </w:pPr>
      <w:r w:rsidRPr="002D53BA">
        <w:rPr>
          <w:rFonts w:ascii="Times New Roman" w:hAnsi="Times New Roman" w:cs="Times New Roman"/>
          <w:sz w:val="28"/>
          <w:szCs w:val="28"/>
        </w:rPr>
        <w:t>Поэтому, я считаю, что мой опыт работы по теме : «Развитие представлений об окружающем мире старших дошкольников методом пластилинографии» актуален. В обобщённом мною опыте раскрываются специфические методы и приёмы работы в технике пластилинография, которые могут быть использованы педагогами ДОУ на занятиях, в свободное время.</w:t>
      </w:r>
    </w:p>
    <w:p w14:paraId="726A20EB" w14:textId="77777777" w:rsidR="005F2A5D" w:rsidRPr="002D53BA" w:rsidRDefault="005F2A5D" w:rsidP="005F2A5D">
      <w:pPr>
        <w:spacing w:after="0"/>
        <w:ind w:right="76" w:firstLine="142"/>
        <w:rPr>
          <w:rFonts w:ascii="Times New Roman" w:hAnsi="Times New Roman" w:cs="Times New Roman"/>
          <w:sz w:val="28"/>
          <w:szCs w:val="28"/>
        </w:rPr>
      </w:pPr>
      <w:r w:rsidRPr="002D53BA">
        <w:rPr>
          <w:rFonts w:ascii="Times New Roman" w:hAnsi="Times New Roman" w:cs="Times New Roman"/>
          <w:sz w:val="32"/>
          <w:szCs w:val="32"/>
          <w:u w:val="single"/>
        </w:rPr>
        <w:t>Педагогическая целесообразность</w:t>
      </w:r>
      <w:r w:rsidRPr="002D53BA">
        <w:rPr>
          <w:rFonts w:ascii="Times New Roman" w:hAnsi="Times New Roman" w:cs="Times New Roman"/>
          <w:sz w:val="28"/>
          <w:szCs w:val="28"/>
        </w:rPr>
        <w:t xml:space="preserve"> работы по «Пластилинографии»  объясняется тем, что в ней основной материал — пластилин, а основным инструментом являются руки, следовательно, уровень умения зависит от владения собственными руками. Данная техника хороша тем, </w:t>
      </w:r>
      <w:r w:rsidRPr="002D53BA">
        <w:rPr>
          <w:rFonts w:ascii="Times New Roman" w:hAnsi="Times New Roman" w:cs="Times New Roman"/>
          <w:sz w:val="28"/>
          <w:szCs w:val="28"/>
        </w:rPr>
        <w:tab/>
        <w:t xml:space="preserve">что </w:t>
      </w:r>
      <w:r w:rsidRPr="002D53BA">
        <w:rPr>
          <w:rFonts w:ascii="Times New Roman" w:hAnsi="Times New Roman" w:cs="Times New Roman"/>
          <w:sz w:val="28"/>
          <w:szCs w:val="28"/>
        </w:rPr>
        <w:tab/>
        <w:t xml:space="preserve">она </w:t>
      </w:r>
      <w:r w:rsidRPr="002D53BA">
        <w:rPr>
          <w:rFonts w:ascii="Times New Roman" w:hAnsi="Times New Roman" w:cs="Times New Roman"/>
          <w:sz w:val="28"/>
          <w:szCs w:val="28"/>
        </w:rPr>
        <w:tab/>
        <w:t xml:space="preserve">доступна </w:t>
      </w:r>
      <w:r w:rsidRPr="002D53BA">
        <w:rPr>
          <w:rFonts w:ascii="Times New Roman" w:hAnsi="Times New Roman" w:cs="Times New Roman"/>
          <w:sz w:val="28"/>
          <w:szCs w:val="28"/>
        </w:rPr>
        <w:tab/>
        <w:t xml:space="preserve">детям </w:t>
      </w:r>
      <w:r w:rsidRPr="002D53BA">
        <w:rPr>
          <w:rFonts w:ascii="Times New Roman" w:hAnsi="Times New Roman" w:cs="Times New Roman"/>
          <w:sz w:val="28"/>
          <w:szCs w:val="28"/>
        </w:rPr>
        <w:tab/>
        <w:t xml:space="preserve">разного дошкольного возраста, позволяет быстро достичь желаемого результата и вносит определенную новизну в творчество детей, делает его более увлекательным и интересным, что очень важно для работы с детьми. </w:t>
      </w:r>
    </w:p>
    <w:p w14:paraId="6C7DCE6E" w14:textId="77777777" w:rsidR="005F2A5D" w:rsidRPr="002D53BA" w:rsidRDefault="005F2A5D" w:rsidP="005F2A5D">
      <w:pPr>
        <w:spacing w:after="0" w:line="256" w:lineRule="auto"/>
        <w:ind w:left="-15" w:right="74" w:firstLine="708"/>
        <w:rPr>
          <w:rFonts w:ascii="Times New Roman" w:hAnsi="Times New Roman" w:cs="Times New Roman"/>
          <w:sz w:val="28"/>
          <w:szCs w:val="28"/>
        </w:rPr>
      </w:pPr>
      <w:r w:rsidRPr="002D53BA">
        <w:rPr>
          <w:rFonts w:ascii="Times New Roman" w:hAnsi="Times New Roman" w:cs="Times New Roman"/>
          <w:sz w:val="28"/>
          <w:szCs w:val="28"/>
        </w:rPr>
        <w:t xml:space="preserve">Деятельность пластилинографией позволяет интегрировать различные образовательные сферы. Темы занятий тесно переплетаются с жизнью детей, с той деятельностью, которую они осуществляют на других занятиях (по ознакомлению с окружающим миром и природой, развитию речи и т. д.). </w:t>
      </w:r>
    </w:p>
    <w:p w14:paraId="316543EE" w14:textId="77777777" w:rsidR="005F2A5D" w:rsidRPr="002D53BA" w:rsidRDefault="005F2A5D" w:rsidP="005F2A5D">
      <w:pPr>
        <w:tabs>
          <w:tab w:val="left" w:pos="2057"/>
          <w:tab w:val="left" w:pos="2244"/>
        </w:tabs>
        <w:spacing w:after="0" w:line="240" w:lineRule="auto"/>
        <w:rPr>
          <w:rFonts w:ascii="Times New Roman" w:eastAsia="Times New Roman" w:hAnsi="Times New Roman" w:cs="Times New Roman"/>
          <w:sz w:val="28"/>
          <w:szCs w:val="28"/>
        </w:rPr>
      </w:pPr>
      <w:r w:rsidRPr="002D53BA">
        <w:rPr>
          <w:rFonts w:ascii="Times New Roman" w:eastAsia="Times New Roman" w:hAnsi="Times New Roman" w:cs="Times New Roman"/>
          <w:sz w:val="28"/>
          <w:szCs w:val="28"/>
        </w:rPr>
        <w:t xml:space="preserve">Это положение стало для меня ведущим в разработке системы работы по пластилинографии. </w:t>
      </w:r>
      <w:r w:rsidRPr="002D53BA">
        <w:rPr>
          <w:rFonts w:ascii="Times New Roman" w:hAnsi="Times New Roman" w:cs="Times New Roman"/>
          <w:sz w:val="28"/>
          <w:szCs w:val="28"/>
        </w:rPr>
        <w:t>Начиная работу с детьми старшего  возраста я поставила перед собой цель и задачи.</w:t>
      </w:r>
    </w:p>
    <w:p w14:paraId="14EBBF94" w14:textId="77777777" w:rsidR="005F2A5D" w:rsidRPr="002D53BA" w:rsidRDefault="005F2A5D" w:rsidP="005F2A5D">
      <w:pPr>
        <w:tabs>
          <w:tab w:val="left" w:pos="2057"/>
          <w:tab w:val="left" w:pos="2244"/>
        </w:tabs>
        <w:spacing w:after="0" w:line="240" w:lineRule="auto"/>
        <w:rPr>
          <w:rFonts w:ascii="Times New Roman" w:eastAsia="Times New Roman" w:hAnsi="Times New Roman" w:cs="Times New Roman"/>
          <w:sz w:val="28"/>
          <w:szCs w:val="28"/>
        </w:rPr>
      </w:pPr>
    </w:p>
    <w:p w14:paraId="33215A7F" w14:textId="77777777" w:rsidR="005F2A5D" w:rsidRPr="002D53BA" w:rsidRDefault="005F2A5D" w:rsidP="005F2A5D">
      <w:pPr>
        <w:tabs>
          <w:tab w:val="left" w:pos="2057"/>
          <w:tab w:val="left" w:pos="2244"/>
        </w:tabs>
        <w:spacing w:after="0" w:line="240" w:lineRule="auto"/>
        <w:rPr>
          <w:rFonts w:ascii="Times New Roman" w:eastAsia="Times New Roman" w:hAnsi="Times New Roman" w:cs="Times New Roman"/>
          <w:sz w:val="28"/>
          <w:szCs w:val="28"/>
        </w:rPr>
      </w:pPr>
      <w:r w:rsidRPr="002D53BA">
        <w:rPr>
          <w:rFonts w:ascii="Times New Roman" w:hAnsi="Times New Roman" w:cs="Times New Roman"/>
          <w:sz w:val="32"/>
          <w:szCs w:val="32"/>
          <w:u w:val="single"/>
        </w:rPr>
        <w:t>Цель:</w:t>
      </w:r>
      <w:r w:rsidRPr="002D53BA">
        <w:rPr>
          <w:rFonts w:ascii="Times New Roman" w:hAnsi="Times New Roman" w:cs="Times New Roman"/>
          <w:sz w:val="28"/>
          <w:szCs w:val="28"/>
          <w:u w:val="single"/>
        </w:rPr>
        <w:t xml:space="preserve"> </w:t>
      </w:r>
      <w:r w:rsidRPr="002D53BA">
        <w:rPr>
          <w:rFonts w:ascii="Times New Roman" w:hAnsi="Times New Roman" w:cs="Times New Roman"/>
          <w:sz w:val="28"/>
          <w:szCs w:val="28"/>
        </w:rPr>
        <w:t xml:space="preserve">Создание условий и разработке системы по  формированию представлений об окружающем мире у старших дошкольников , методом нетрадиционной техники работы с пластилином – пластилинография. </w:t>
      </w:r>
    </w:p>
    <w:p w14:paraId="219989CA" w14:textId="77777777" w:rsidR="005F2A5D" w:rsidRPr="002D53BA" w:rsidRDefault="005F2A5D" w:rsidP="005F2A5D">
      <w:pPr>
        <w:spacing w:after="0" w:line="256" w:lineRule="auto"/>
        <w:ind w:left="-5" w:right="74"/>
        <w:jc w:val="both"/>
        <w:rPr>
          <w:rFonts w:ascii="Times New Roman" w:hAnsi="Times New Roman" w:cs="Times New Roman"/>
          <w:sz w:val="32"/>
          <w:szCs w:val="32"/>
          <w:u w:val="single"/>
        </w:rPr>
      </w:pPr>
      <w:r w:rsidRPr="002D53BA">
        <w:rPr>
          <w:rFonts w:ascii="Times New Roman" w:hAnsi="Times New Roman" w:cs="Times New Roman"/>
          <w:sz w:val="32"/>
          <w:szCs w:val="32"/>
          <w:u w:val="single"/>
        </w:rPr>
        <w:t>Задачи:</w:t>
      </w:r>
    </w:p>
    <w:p w14:paraId="1A47C115" w14:textId="77777777" w:rsidR="005F2A5D" w:rsidRPr="002D53BA" w:rsidRDefault="005F2A5D" w:rsidP="005F2A5D">
      <w:pPr>
        <w:pStyle w:val="a4"/>
        <w:numPr>
          <w:ilvl w:val="0"/>
          <w:numId w:val="15"/>
        </w:numPr>
        <w:spacing w:after="0" w:line="256" w:lineRule="auto"/>
        <w:ind w:right="74"/>
        <w:jc w:val="both"/>
        <w:rPr>
          <w:rFonts w:ascii="Times New Roman" w:hAnsi="Times New Roman" w:cs="Times New Roman"/>
          <w:sz w:val="28"/>
          <w:szCs w:val="28"/>
        </w:rPr>
      </w:pPr>
      <w:r w:rsidRPr="002D53BA">
        <w:rPr>
          <w:rFonts w:ascii="Times New Roman" w:hAnsi="Times New Roman" w:cs="Times New Roman"/>
          <w:sz w:val="28"/>
          <w:szCs w:val="28"/>
        </w:rPr>
        <w:t>Вызвать у детей интерес к нетрадиционной технике – пластилинография.</w:t>
      </w:r>
    </w:p>
    <w:p w14:paraId="4DC70D08" w14:textId="77777777" w:rsidR="005F2A5D" w:rsidRPr="002D53BA" w:rsidRDefault="005F2A5D" w:rsidP="005F2A5D">
      <w:pPr>
        <w:pStyle w:val="a4"/>
        <w:numPr>
          <w:ilvl w:val="0"/>
          <w:numId w:val="15"/>
        </w:numPr>
        <w:spacing w:after="0" w:line="256" w:lineRule="auto"/>
        <w:ind w:right="74"/>
        <w:jc w:val="both"/>
        <w:rPr>
          <w:rFonts w:ascii="Times New Roman" w:hAnsi="Times New Roman" w:cs="Times New Roman"/>
          <w:sz w:val="28"/>
          <w:szCs w:val="28"/>
        </w:rPr>
      </w:pPr>
      <w:r w:rsidRPr="002D53BA">
        <w:rPr>
          <w:rFonts w:ascii="Times New Roman" w:hAnsi="Times New Roman" w:cs="Times New Roman"/>
          <w:sz w:val="28"/>
          <w:szCs w:val="28"/>
        </w:rPr>
        <w:t>Разработать систему работы по формированию представлений о предметах и явлениях окружающего мира у старших дошкольников, используя метод пластилинографии.</w:t>
      </w:r>
    </w:p>
    <w:p w14:paraId="684BD3E8" w14:textId="77777777" w:rsidR="005F2A5D" w:rsidRPr="002D53BA" w:rsidRDefault="005F2A5D" w:rsidP="005F2A5D">
      <w:pPr>
        <w:spacing w:after="0" w:line="256" w:lineRule="auto"/>
        <w:ind w:left="-5" w:right="74"/>
        <w:jc w:val="both"/>
        <w:rPr>
          <w:rFonts w:ascii="Times New Roman" w:hAnsi="Times New Roman" w:cs="Times New Roman"/>
          <w:sz w:val="28"/>
          <w:szCs w:val="28"/>
          <w:u w:val="single"/>
        </w:rPr>
      </w:pPr>
      <w:r w:rsidRPr="002D53BA">
        <w:rPr>
          <w:rFonts w:ascii="Times New Roman" w:hAnsi="Times New Roman" w:cs="Times New Roman"/>
          <w:sz w:val="28"/>
          <w:szCs w:val="28"/>
          <w:u w:val="single"/>
        </w:rPr>
        <w:tab/>
      </w:r>
      <w:r w:rsidRPr="002D53BA">
        <w:rPr>
          <w:rFonts w:ascii="Times New Roman" w:hAnsi="Times New Roman" w:cs="Times New Roman"/>
          <w:sz w:val="28"/>
          <w:szCs w:val="28"/>
        </w:rPr>
        <w:t xml:space="preserve">3.Развивать у детей интерес к художественной деятельности. </w:t>
      </w:r>
    </w:p>
    <w:p w14:paraId="400D499E" w14:textId="77777777" w:rsidR="005F2A5D" w:rsidRPr="002D53BA" w:rsidRDefault="005F2A5D" w:rsidP="005F2A5D">
      <w:pPr>
        <w:spacing w:after="0" w:line="240" w:lineRule="auto"/>
        <w:ind w:right="5"/>
        <w:jc w:val="both"/>
        <w:rPr>
          <w:rFonts w:ascii="Times New Roman" w:hAnsi="Times New Roman" w:cs="Times New Roman"/>
          <w:sz w:val="28"/>
          <w:szCs w:val="28"/>
        </w:rPr>
      </w:pPr>
      <w:r w:rsidRPr="002D53BA">
        <w:rPr>
          <w:rFonts w:ascii="Times New Roman" w:hAnsi="Times New Roman" w:cs="Times New Roman"/>
          <w:sz w:val="28"/>
          <w:szCs w:val="28"/>
        </w:rPr>
        <w:t xml:space="preserve">4.Развить воображение, пространственное мышление; </w:t>
      </w:r>
    </w:p>
    <w:p w14:paraId="72D8061E" w14:textId="77777777" w:rsidR="00CF416F" w:rsidRDefault="005F2A5D" w:rsidP="00CF416F">
      <w:pPr>
        <w:spacing w:after="0" w:line="240" w:lineRule="auto"/>
        <w:ind w:right="5"/>
        <w:jc w:val="both"/>
        <w:rPr>
          <w:rFonts w:ascii="Times New Roman" w:hAnsi="Times New Roman" w:cs="Times New Roman"/>
          <w:sz w:val="28"/>
          <w:szCs w:val="28"/>
        </w:rPr>
      </w:pPr>
      <w:r w:rsidRPr="002D53BA">
        <w:rPr>
          <w:rFonts w:ascii="Times New Roman" w:hAnsi="Times New Roman" w:cs="Times New Roman"/>
          <w:sz w:val="28"/>
          <w:szCs w:val="28"/>
        </w:rPr>
        <w:t>5.Развить общую ручную деятельность, мелкую моторику, синхронизировать работу обеих рук;</w:t>
      </w:r>
    </w:p>
    <w:p w14:paraId="45511323" w14:textId="77777777" w:rsidR="00CF416F" w:rsidRDefault="00CF416F" w:rsidP="00CF416F">
      <w:pPr>
        <w:spacing w:after="0" w:line="240" w:lineRule="auto"/>
        <w:ind w:right="5"/>
        <w:jc w:val="both"/>
        <w:rPr>
          <w:rFonts w:ascii="Times New Roman" w:hAnsi="Times New Roman" w:cs="Times New Roman"/>
          <w:sz w:val="28"/>
          <w:szCs w:val="28"/>
        </w:rPr>
      </w:pPr>
    </w:p>
    <w:p w14:paraId="12DA3472" w14:textId="382A6063" w:rsidR="00CF416F" w:rsidRDefault="00CF416F" w:rsidP="00CF416F">
      <w:pPr>
        <w:spacing w:after="0" w:line="240" w:lineRule="auto"/>
        <w:ind w:right="5"/>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3</w:t>
      </w:r>
    </w:p>
    <w:p w14:paraId="28FD8AE4" w14:textId="77777777" w:rsidR="00CF416F" w:rsidRDefault="00CF416F" w:rsidP="00CF416F">
      <w:pPr>
        <w:spacing w:after="0" w:line="240" w:lineRule="auto"/>
        <w:ind w:right="5"/>
        <w:jc w:val="both"/>
        <w:rPr>
          <w:rFonts w:ascii="Times New Roman" w:hAnsi="Times New Roman" w:cs="Times New Roman"/>
          <w:sz w:val="28"/>
          <w:szCs w:val="28"/>
        </w:rPr>
      </w:pPr>
    </w:p>
    <w:p w14:paraId="71E986A7" w14:textId="646F9D97" w:rsidR="005F2A5D" w:rsidRPr="002D53BA" w:rsidRDefault="005F2A5D" w:rsidP="00CF416F">
      <w:pPr>
        <w:spacing w:after="0" w:line="240" w:lineRule="auto"/>
        <w:ind w:right="5"/>
        <w:jc w:val="both"/>
        <w:rPr>
          <w:rFonts w:ascii="Times New Roman" w:hAnsi="Times New Roman" w:cs="Times New Roman"/>
          <w:sz w:val="28"/>
          <w:szCs w:val="28"/>
        </w:rPr>
      </w:pPr>
      <w:r w:rsidRPr="002D53BA">
        <w:rPr>
          <w:rFonts w:ascii="Times New Roman" w:hAnsi="Times New Roman" w:cs="Times New Roman"/>
          <w:sz w:val="28"/>
          <w:szCs w:val="28"/>
        </w:rPr>
        <w:t>6.Повысить сенсорную чувствительность ребенка, т.е. способствовать точному восприятию цвета, формы, фактуры;</w:t>
      </w:r>
    </w:p>
    <w:p w14:paraId="26DF9960" w14:textId="77777777" w:rsidR="005F2A5D" w:rsidRPr="002D53BA" w:rsidRDefault="005F2A5D" w:rsidP="005F2A5D">
      <w:pPr>
        <w:spacing w:after="34" w:line="240" w:lineRule="auto"/>
        <w:ind w:right="76"/>
        <w:rPr>
          <w:rFonts w:ascii="Times New Roman" w:hAnsi="Times New Roman" w:cs="Times New Roman"/>
          <w:sz w:val="28"/>
          <w:szCs w:val="28"/>
        </w:rPr>
      </w:pPr>
      <w:r w:rsidRPr="002D53BA">
        <w:rPr>
          <w:rFonts w:ascii="Times New Roman" w:hAnsi="Times New Roman" w:cs="Times New Roman"/>
          <w:sz w:val="28"/>
          <w:szCs w:val="28"/>
        </w:rPr>
        <w:t xml:space="preserve">7.Учить анализировать свойства используемых в работе материалов и применять их в своей работе. </w:t>
      </w:r>
    </w:p>
    <w:p w14:paraId="6B0BB025" w14:textId="77777777" w:rsidR="005F2A5D" w:rsidRPr="00462377" w:rsidRDefault="005F2A5D" w:rsidP="005F2A5D">
      <w:pPr>
        <w:spacing w:after="0" w:line="240" w:lineRule="auto"/>
        <w:ind w:right="5"/>
        <w:jc w:val="both"/>
        <w:rPr>
          <w:rFonts w:ascii="Times New Roman" w:hAnsi="Times New Roman" w:cs="Times New Roman"/>
          <w:sz w:val="28"/>
          <w:szCs w:val="28"/>
        </w:rPr>
      </w:pPr>
      <w:r w:rsidRPr="002D53BA">
        <w:rPr>
          <w:rFonts w:ascii="Times New Roman" w:hAnsi="Times New Roman" w:cs="Times New Roman"/>
          <w:sz w:val="28"/>
          <w:szCs w:val="28"/>
        </w:rPr>
        <w:t>8.Воспитывать терпение, трудолюбие, самостоятельность</w:t>
      </w:r>
      <w:r w:rsidRPr="00462377">
        <w:rPr>
          <w:rFonts w:ascii="Times New Roman" w:hAnsi="Times New Roman" w:cs="Times New Roman"/>
          <w:sz w:val="28"/>
          <w:szCs w:val="28"/>
        </w:rPr>
        <w:t xml:space="preserve">. </w:t>
      </w:r>
    </w:p>
    <w:p w14:paraId="3A716517" w14:textId="4A1FB498" w:rsidR="005F2A5D" w:rsidRPr="002D53BA" w:rsidRDefault="005F2A5D" w:rsidP="005F2A5D">
      <w:pPr>
        <w:spacing w:after="5" w:line="240" w:lineRule="auto"/>
        <w:ind w:right="76"/>
        <w:rPr>
          <w:rFonts w:ascii="Times New Roman" w:hAnsi="Times New Roman" w:cs="Times New Roman"/>
          <w:sz w:val="28"/>
          <w:szCs w:val="28"/>
        </w:rPr>
      </w:pPr>
      <w:r w:rsidRPr="002D53BA">
        <w:rPr>
          <w:rFonts w:ascii="Times New Roman" w:hAnsi="Times New Roman" w:cs="Times New Roman"/>
          <w:sz w:val="28"/>
          <w:szCs w:val="28"/>
        </w:rPr>
        <w:t>конца.</w:t>
      </w:r>
    </w:p>
    <w:p w14:paraId="2B4001B1" w14:textId="1675B9C2" w:rsidR="005F2A5D" w:rsidRPr="002D53BA" w:rsidRDefault="002D53BA" w:rsidP="005F2A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5F2A5D" w:rsidRPr="002D53BA">
        <w:rPr>
          <w:rFonts w:ascii="Times New Roman" w:eastAsia="Times New Roman" w:hAnsi="Times New Roman" w:cs="Times New Roman"/>
          <w:color w:val="000000"/>
          <w:sz w:val="28"/>
          <w:szCs w:val="28"/>
          <w:lang w:eastAsia="ru-RU"/>
        </w:rPr>
        <w:t>.Создать условия в развивающей предметно – пространственной среде группы для развития творческих способностей детей.</w:t>
      </w:r>
    </w:p>
    <w:p w14:paraId="518DB113" w14:textId="42E3AEAE" w:rsidR="005F2A5D" w:rsidRPr="002D53BA" w:rsidRDefault="005F2A5D" w:rsidP="005F2A5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D53BA">
        <w:rPr>
          <w:rFonts w:ascii="Times New Roman" w:eastAsia="Times New Roman" w:hAnsi="Times New Roman" w:cs="Times New Roman"/>
          <w:color w:val="000000"/>
          <w:sz w:val="28"/>
          <w:szCs w:val="28"/>
          <w:lang w:eastAsia="ru-RU"/>
        </w:rPr>
        <w:t>1</w:t>
      </w:r>
      <w:r w:rsidR="002D53BA">
        <w:rPr>
          <w:rFonts w:ascii="Times New Roman" w:eastAsia="Times New Roman" w:hAnsi="Times New Roman" w:cs="Times New Roman"/>
          <w:color w:val="000000"/>
          <w:sz w:val="28"/>
          <w:szCs w:val="28"/>
          <w:lang w:eastAsia="ru-RU"/>
        </w:rPr>
        <w:t>0</w:t>
      </w:r>
      <w:r w:rsidRPr="002D53BA">
        <w:rPr>
          <w:rFonts w:ascii="Times New Roman" w:eastAsia="Times New Roman" w:hAnsi="Times New Roman" w:cs="Times New Roman"/>
          <w:color w:val="000000"/>
          <w:sz w:val="28"/>
          <w:szCs w:val="28"/>
          <w:lang w:eastAsia="ru-RU"/>
        </w:rPr>
        <w:t>.Поддержка творческой инициативы дошкольников.</w:t>
      </w:r>
    </w:p>
    <w:p w14:paraId="7A5509BD" w14:textId="2C0AED5F" w:rsidR="005F2A5D" w:rsidRPr="002D53BA" w:rsidRDefault="005F2A5D" w:rsidP="005F2A5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D53BA">
        <w:rPr>
          <w:rFonts w:ascii="Times New Roman" w:eastAsia="Times New Roman" w:hAnsi="Times New Roman" w:cs="Times New Roman"/>
          <w:color w:val="000000"/>
          <w:sz w:val="28"/>
          <w:szCs w:val="28"/>
          <w:lang w:eastAsia="ru-RU"/>
        </w:rPr>
        <w:t>1</w:t>
      </w:r>
      <w:r w:rsidR="002D53BA">
        <w:rPr>
          <w:rFonts w:ascii="Times New Roman" w:eastAsia="Times New Roman" w:hAnsi="Times New Roman" w:cs="Times New Roman"/>
          <w:color w:val="000000"/>
          <w:sz w:val="28"/>
          <w:szCs w:val="28"/>
          <w:lang w:eastAsia="ru-RU"/>
        </w:rPr>
        <w:t>1</w:t>
      </w:r>
      <w:r w:rsidRPr="002D53BA">
        <w:rPr>
          <w:rFonts w:ascii="Times New Roman" w:eastAsia="Times New Roman" w:hAnsi="Times New Roman" w:cs="Times New Roman"/>
          <w:color w:val="000000"/>
          <w:sz w:val="28"/>
          <w:szCs w:val="28"/>
          <w:lang w:eastAsia="ru-RU"/>
        </w:rPr>
        <w:t>.Привлекать родителей к изготовлению совместных работ с детьми , используя пластилинографию.</w:t>
      </w:r>
    </w:p>
    <w:p w14:paraId="3C4F4D83" w14:textId="592E8351" w:rsidR="005F2A5D" w:rsidRPr="002D53BA" w:rsidRDefault="005F2A5D" w:rsidP="005F2A5D">
      <w:pPr>
        <w:spacing w:after="0"/>
        <w:jc w:val="both"/>
        <w:rPr>
          <w:rFonts w:ascii="Times New Roman" w:hAnsi="Times New Roman" w:cs="Times New Roman"/>
          <w:sz w:val="28"/>
          <w:szCs w:val="28"/>
        </w:rPr>
      </w:pPr>
      <w:r w:rsidRPr="002D53BA">
        <w:rPr>
          <w:rFonts w:ascii="Times New Roman" w:hAnsi="Times New Roman" w:cs="Times New Roman"/>
          <w:sz w:val="28"/>
          <w:szCs w:val="28"/>
        </w:rPr>
        <w:t xml:space="preserve"> </w:t>
      </w:r>
      <w:r w:rsidR="002D53BA">
        <w:rPr>
          <w:rFonts w:ascii="Times New Roman" w:hAnsi="Times New Roman" w:cs="Times New Roman"/>
          <w:sz w:val="28"/>
          <w:szCs w:val="28"/>
        </w:rPr>
        <w:tab/>
      </w:r>
      <w:r w:rsidRPr="002D53BA">
        <w:rPr>
          <w:rFonts w:ascii="Times New Roman" w:hAnsi="Times New Roman" w:cs="Times New Roman"/>
          <w:sz w:val="28"/>
          <w:szCs w:val="28"/>
        </w:rPr>
        <w:t>Работа по «</w:t>
      </w:r>
      <w:r w:rsidR="00D761C1">
        <w:rPr>
          <w:rFonts w:ascii="Times New Roman" w:hAnsi="Times New Roman" w:cs="Times New Roman"/>
          <w:sz w:val="28"/>
          <w:szCs w:val="28"/>
        </w:rPr>
        <w:t>Развитию представлений об окружающем мире методом пластилинографии</w:t>
      </w:r>
      <w:r w:rsidRPr="002D53BA">
        <w:rPr>
          <w:rFonts w:ascii="Times New Roman" w:hAnsi="Times New Roman" w:cs="Times New Roman"/>
          <w:sz w:val="28"/>
          <w:szCs w:val="28"/>
        </w:rPr>
        <w:t>» содержит не только практические задачи, но и воспитательно–образовательные, что в целом позволяет всесторонне развивать личность ребёнка. Дети получат знания, умения, навыки, познакомятся с миром разных предметов в процессе использования, так называемого бросового материала, расширятся возможности изобразительной деятельности детей.</w:t>
      </w:r>
    </w:p>
    <w:p w14:paraId="58632141" w14:textId="77777777" w:rsidR="00E60A4D" w:rsidRDefault="00E60A4D" w:rsidP="00A07A9F">
      <w:pPr>
        <w:spacing w:after="59" w:line="271" w:lineRule="auto"/>
        <w:ind w:left="360" w:right="695"/>
        <w:rPr>
          <w:sz w:val="32"/>
          <w:szCs w:val="32"/>
        </w:rPr>
      </w:pPr>
    </w:p>
    <w:p w14:paraId="045E903E" w14:textId="77777777" w:rsidR="00E60A4D" w:rsidRDefault="00E60A4D" w:rsidP="00A07A9F">
      <w:pPr>
        <w:spacing w:after="59" w:line="271" w:lineRule="auto"/>
        <w:ind w:left="360" w:right="695"/>
        <w:rPr>
          <w:sz w:val="32"/>
          <w:szCs w:val="32"/>
        </w:rPr>
      </w:pPr>
    </w:p>
    <w:p w14:paraId="64F99FE9" w14:textId="77777777" w:rsidR="00E60A4D" w:rsidRDefault="00E60A4D" w:rsidP="00A07A9F">
      <w:pPr>
        <w:spacing w:after="59" w:line="271" w:lineRule="auto"/>
        <w:ind w:left="360" w:right="695"/>
        <w:rPr>
          <w:sz w:val="32"/>
          <w:szCs w:val="32"/>
        </w:rPr>
      </w:pPr>
    </w:p>
    <w:p w14:paraId="49118DC4" w14:textId="77777777" w:rsidR="00E60A4D" w:rsidRDefault="00E60A4D" w:rsidP="00A07A9F">
      <w:pPr>
        <w:spacing w:after="59" w:line="271" w:lineRule="auto"/>
        <w:ind w:left="360" w:right="695"/>
        <w:rPr>
          <w:sz w:val="32"/>
          <w:szCs w:val="32"/>
        </w:rPr>
      </w:pPr>
    </w:p>
    <w:p w14:paraId="4573D964" w14:textId="77777777" w:rsidR="00E60A4D" w:rsidRDefault="00E60A4D" w:rsidP="00A07A9F">
      <w:pPr>
        <w:spacing w:after="59" w:line="271" w:lineRule="auto"/>
        <w:ind w:left="360" w:right="695"/>
        <w:rPr>
          <w:sz w:val="32"/>
          <w:szCs w:val="32"/>
        </w:rPr>
      </w:pPr>
    </w:p>
    <w:p w14:paraId="0CC51ACC" w14:textId="77777777" w:rsidR="00E60A4D" w:rsidRDefault="00E60A4D" w:rsidP="00A07A9F">
      <w:pPr>
        <w:spacing w:after="59" w:line="271" w:lineRule="auto"/>
        <w:ind w:left="360" w:right="695"/>
        <w:rPr>
          <w:sz w:val="32"/>
          <w:szCs w:val="32"/>
        </w:rPr>
      </w:pPr>
    </w:p>
    <w:p w14:paraId="55A85733" w14:textId="77777777" w:rsidR="00E60A4D" w:rsidRDefault="00E60A4D" w:rsidP="00A07A9F">
      <w:pPr>
        <w:spacing w:after="59" w:line="271" w:lineRule="auto"/>
        <w:ind w:left="360" w:right="695"/>
        <w:rPr>
          <w:sz w:val="32"/>
          <w:szCs w:val="32"/>
        </w:rPr>
      </w:pPr>
    </w:p>
    <w:p w14:paraId="706E33D9" w14:textId="77777777" w:rsidR="00E60A4D" w:rsidRDefault="00E60A4D" w:rsidP="00A07A9F">
      <w:pPr>
        <w:spacing w:after="59" w:line="271" w:lineRule="auto"/>
        <w:ind w:left="360" w:right="695"/>
        <w:rPr>
          <w:sz w:val="32"/>
          <w:szCs w:val="32"/>
        </w:rPr>
      </w:pPr>
    </w:p>
    <w:p w14:paraId="6A65F3BE" w14:textId="77777777" w:rsidR="00E60A4D" w:rsidRDefault="00E60A4D" w:rsidP="00A07A9F">
      <w:pPr>
        <w:spacing w:after="59" w:line="271" w:lineRule="auto"/>
        <w:ind w:left="360" w:right="695"/>
        <w:rPr>
          <w:sz w:val="32"/>
          <w:szCs w:val="32"/>
        </w:rPr>
      </w:pPr>
    </w:p>
    <w:p w14:paraId="3A647BB4" w14:textId="77777777" w:rsidR="00E60A4D" w:rsidRDefault="00E60A4D" w:rsidP="00A07A9F">
      <w:pPr>
        <w:spacing w:after="59" w:line="271" w:lineRule="auto"/>
        <w:ind w:left="360" w:right="695"/>
        <w:rPr>
          <w:sz w:val="32"/>
          <w:szCs w:val="32"/>
        </w:rPr>
      </w:pPr>
    </w:p>
    <w:p w14:paraId="2CF7D59A" w14:textId="77777777" w:rsidR="00E60A4D" w:rsidRDefault="00E60A4D" w:rsidP="00A07A9F">
      <w:pPr>
        <w:spacing w:after="59" w:line="271" w:lineRule="auto"/>
        <w:ind w:left="360" w:right="695"/>
        <w:rPr>
          <w:sz w:val="32"/>
          <w:szCs w:val="32"/>
        </w:rPr>
      </w:pPr>
    </w:p>
    <w:p w14:paraId="7A8011C1" w14:textId="77777777" w:rsidR="00E60A4D" w:rsidRDefault="00E60A4D" w:rsidP="00A07A9F">
      <w:pPr>
        <w:spacing w:after="59" w:line="271" w:lineRule="auto"/>
        <w:ind w:left="360" w:right="695"/>
        <w:rPr>
          <w:sz w:val="32"/>
          <w:szCs w:val="32"/>
        </w:rPr>
      </w:pPr>
    </w:p>
    <w:p w14:paraId="1B147A02" w14:textId="77777777" w:rsidR="00E60A4D" w:rsidRDefault="00E60A4D" w:rsidP="00A07A9F">
      <w:pPr>
        <w:spacing w:after="59" w:line="271" w:lineRule="auto"/>
        <w:ind w:left="360" w:right="695"/>
        <w:rPr>
          <w:sz w:val="32"/>
          <w:szCs w:val="32"/>
        </w:rPr>
      </w:pPr>
    </w:p>
    <w:p w14:paraId="451B793E" w14:textId="77777777" w:rsidR="00E60A4D" w:rsidRDefault="00E60A4D" w:rsidP="00A07A9F">
      <w:pPr>
        <w:spacing w:after="59" w:line="271" w:lineRule="auto"/>
        <w:ind w:left="360" w:right="695"/>
        <w:rPr>
          <w:sz w:val="32"/>
          <w:szCs w:val="32"/>
        </w:rPr>
      </w:pPr>
    </w:p>
    <w:p w14:paraId="0CF79B60" w14:textId="77777777" w:rsidR="00E60A4D" w:rsidRDefault="00E60A4D" w:rsidP="00A07A9F">
      <w:pPr>
        <w:spacing w:after="59" w:line="271" w:lineRule="auto"/>
        <w:ind w:left="360" w:right="695"/>
        <w:rPr>
          <w:sz w:val="32"/>
          <w:szCs w:val="32"/>
        </w:rPr>
      </w:pPr>
    </w:p>
    <w:p w14:paraId="1A747AB7" w14:textId="77777777" w:rsidR="00E60A4D" w:rsidRDefault="00E60A4D" w:rsidP="00A07A9F">
      <w:pPr>
        <w:spacing w:after="59" w:line="271" w:lineRule="auto"/>
        <w:ind w:left="360" w:right="695"/>
        <w:rPr>
          <w:sz w:val="32"/>
          <w:szCs w:val="32"/>
        </w:rPr>
      </w:pPr>
    </w:p>
    <w:p w14:paraId="3796CDA9" w14:textId="77777777" w:rsidR="00E60A4D" w:rsidRDefault="00E60A4D" w:rsidP="00A07A9F">
      <w:pPr>
        <w:spacing w:after="59" w:line="271" w:lineRule="auto"/>
        <w:ind w:left="360" w:right="695"/>
        <w:rPr>
          <w:sz w:val="32"/>
          <w:szCs w:val="32"/>
        </w:rPr>
      </w:pPr>
    </w:p>
    <w:p w14:paraId="0C85556D" w14:textId="77777777" w:rsidR="00E60A4D" w:rsidRDefault="00E60A4D" w:rsidP="00A07A9F">
      <w:pPr>
        <w:spacing w:after="59" w:line="271" w:lineRule="auto"/>
        <w:ind w:left="360" w:right="695"/>
        <w:rPr>
          <w:sz w:val="32"/>
          <w:szCs w:val="32"/>
        </w:rPr>
      </w:pPr>
    </w:p>
    <w:p w14:paraId="71D8DE4A" w14:textId="4BAA5BFA" w:rsidR="00E60A4D" w:rsidRDefault="00CF416F" w:rsidP="00A07A9F">
      <w:pPr>
        <w:spacing w:after="59" w:line="271" w:lineRule="auto"/>
        <w:ind w:left="360" w:right="695"/>
        <w:rPr>
          <w:sz w:val="32"/>
          <w:szCs w:val="32"/>
        </w:rPr>
      </w:pP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4</w:t>
      </w:r>
    </w:p>
    <w:p w14:paraId="7F6698F3" w14:textId="737099BF" w:rsidR="00642E64" w:rsidRPr="00D761C1" w:rsidRDefault="006772D8" w:rsidP="00D761C1">
      <w:pPr>
        <w:spacing w:after="59" w:line="271" w:lineRule="auto"/>
        <w:ind w:right="695"/>
        <w:rPr>
          <w:b/>
          <w:bCs/>
          <w:sz w:val="28"/>
          <w:szCs w:val="28"/>
        </w:rPr>
      </w:pPr>
      <w:r w:rsidRPr="002D53BA">
        <w:rPr>
          <w:sz w:val="32"/>
          <w:szCs w:val="32"/>
        </w:rPr>
        <w:lastRenderedPageBreak/>
        <w:t>3</w:t>
      </w:r>
      <w:r w:rsidR="00CB6F5A" w:rsidRPr="002D53BA">
        <w:rPr>
          <w:sz w:val="32"/>
          <w:szCs w:val="32"/>
        </w:rPr>
        <w:t>.</w:t>
      </w:r>
      <w:r w:rsidR="00642E64" w:rsidRPr="00D761C1">
        <w:rPr>
          <w:b/>
          <w:bCs/>
          <w:sz w:val="32"/>
          <w:szCs w:val="32"/>
        </w:rPr>
        <w:t xml:space="preserve">Теоретическое </w:t>
      </w:r>
      <w:r w:rsidR="002D53BA" w:rsidRPr="00D761C1">
        <w:rPr>
          <w:b/>
          <w:bCs/>
          <w:sz w:val="32"/>
          <w:szCs w:val="32"/>
        </w:rPr>
        <w:t>обоснование опыта работы</w:t>
      </w:r>
    </w:p>
    <w:p w14:paraId="7288AA3C" w14:textId="72C59FDC" w:rsidR="00CB6F5A" w:rsidRPr="002D53BA" w:rsidRDefault="00974995" w:rsidP="00595B8B">
      <w:pPr>
        <w:spacing w:after="59" w:line="271" w:lineRule="auto"/>
        <w:ind w:left="360" w:right="695"/>
        <w:rPr>
          <w:sz w:val="28"/>
          <w:szCs w:val="28"/>
        </w:rPr>
      </w:pPr>
      <w:r w:rsidRPr="002D53BA">
        <w:rPr>
          <w:sz w:val="28"/>
          <w:szCs w:val="28"/>
        </w:rPr>
        <w:t xml:space="preserve">  </w:t>
      </w:r>
      <w:r w:rsidR="00CF416F">
        <w:rPr>
          <w:sz w:val="28"/>
          <w:szCs w:val="28"/>
        </w:rPr>
        <w:t xml:space="preserve"> </w:t>
      </w:r>
      <w:r w:rsidR="00F837F3" w:rsidRPr="002D53BA">
        <w:rPr>
          <w:sz w:val="28"/>
          <w:szCs w:val="28"/>
        </w:rPr>
        <w:t>Авторы, исследующие проблему эффективной работы с пластилином и его влияния на творческие способности детей ( Н.Б.Халезова; Б.Б.Косминская; Н.П.Саккулина; Т.С. Комарова</w:t>
      </w:r>
      <w:r w:rsidR="00737954" w:rsidRPr="002D53BA">
        <w:rPr>
          <w:sz w:val="28"/>
          <w:szCs w:val="28"/>
        </w:rPr>
        <w:t xml:space="preserve">; Г.Н. Давыдова и др.), отмечают наличие тесной взаимосвязи между тонкой двигательной координацией и уровнем работоспособности, степенью овладения техническими навыками и успешностью, качеством выполнения работы.  Процесс пластилинографии вовлекает в работу движение рук ( ладоней, пальцев), зрительное восприятие , а также развивает такие психические процессы, как внимание , память, мышление, воображение, речь ( Л.А. Венгер; В.С. Мухина; Р.С.Немов и др.).  </w:t>
      </w:r>
    </w:p>
    <w:p w14:paraId="5D31C178" w14:textId="3F773A78" w:rsidR="00CB6F5A" w:rsidRPr="002D53BA" w:rsidRDefault="00CB6F5A" w:rsidP="00595B8B">
      <w:pPr>
        <w:spacing w:after="59" w:line="271" w:lineRule="auto"/>
        <w:ind w:left="360" w:right="695"/>
        <w:rPr>
          <w:sz w:val="28"/>
          <w:szCs w:val="28"/>
        </w:rPr>
      </w:pPr>
      <w:r w:rsidRPr="002D53BA">
        <w:rPr>
          <w:sz w:val="28"/>
          <w:szCs w:val="28"/>
        </w:rPr>
        <w:t>По утверждению многих педагогов – все дети талантливы. Поэтому необходимо , вовремя заметить , почувствовать эти таланты и постараться, как можно раньше дать возможность детям проявить их на практике, в реальной жизни.</w:t>
      </w:r>
    </w:p>
    <w:p w14:paraId="2A93D108" w14:textId="2292B1C3" w:rsidR="00CB6F5A" w:rsidRPr="002D53BA" w:rsidRDefault="00CF416F" w:rsidP="00595B8B">
      <w:pPr>
        <w:spacing w:after="59" w:line="271" w:lineRule="auto"/>
        <w:ind w:left="360" w:right="695"/>
        <w:rPr>
          <w:sz w:val="28"/>
          <w:szCs w:val="28"/>
        </w:rPr>
      </w:pPr>
      <w:r>
        <w:rPr>
          <w:sz w:val="28"/>
          <w:szCs w:val="28"/>
        </w:rPr>
        <w:t xml:space="preserve"> </w:t>
      </w:r>
      <w:r w:rsidR="00CB6F5A" w:rsidRPr="002D53BA">
        <w:rPr>
          <w:sz w:val="28"/>
          <w:szCs w:val="28"/>
        </w:rPr>
        <w:t>Развивая с помощью взрослых творческие способности, ребёнок создаёт новые работы , придумывая что-то неповторимое, он каждый раз зкспериментирует со способами создания объкта. Как говорил В.А.Сухомлинский : «Истоки способностей  и дарования детей на кончиках пальцев. От пальцев , образно говоря, идут тончайшие нити</w:t>
      </w:r>
      <w:r w:rsidR="00A07A9F" w:rsidRPr="002D53BA">
        <w:rPr>
          <w:sz w:val="28"/>
          <w:szCs w:val="28"/>
        </w:rPr>
        <w:t xml:space="preserve"> – ручейки, которые питают источник творческой мысли. Другими словами , чем больше мастерства в детской руке , тем умнее ребёнок». </w:t>
      </w:r>
    </w:p>
    <w:p w14:paraId="09607649" w14:textId="4F157705" w:rsidR="00A07A9F" w:rsidRPr="002D53BA" w:rsidRDefault="00A07A9F" w:rsidP="00595B8B">
      <w:pPr>
        <w:spacing w:after="59" w:line="271" w:lineRule="auto"/>
        <w:ind w:left="360" w:right="695"/>
        <w:rPr>
          <w:sz w:val="28"/>
          <w:szCs w:val="28"/>
        </w:rPr>
      </w:pPr>
      <w:r w:rsidRPr="002D53BA">
        <w:rPr>
          <w:sz w:val="28"/>
          <w:szCs w:val="28"/>
        </w:rPr>
        <w:t>Л.С.Выготский писал: «Обучение может дать развивающий эффект лишь при условии, что ребёнок усваиваетновые знания не пассивно, а активно, в процессе деятельности, прежде всего материальной, практической.</w:t>
      </w:r>
    </w:p>
    <w:p w14:paraId="7181C6B7" w14:textId="77777777" w:rsidR="00CB6F5A" w:rsidRPr="002D53BA" w:rsidRDefault="00CB6F5A" w:rsidP="00595B8B">
      <w:pPr>
        <w:spacing w:after="59" w:line="271" w:lineRule="auto"/>
        <w:ind w:left="360" w:right="695"/>
        <w:rPr>
          <w:sz w:val="28"/>
          <w:szCs w:val="28"/>
        </w:rPr>
      </w:pPr>
    </w:p>
    <w:p w14:paraId="58216264" w14:textId="70BA3C9C" w:rsidR="00213A8B" w:rsidRDefault="00CF416F" w:rsidP="00595B8B">
      <w:pPr>
        <w:spacing w:after="59" w:line="271" w:lineRule="auto"/>
        <w:ind w:left="360" w:right="695"/>
        <w:rPr>
          <w:sz w:val="28"/>
          <w:szCs w:val="28"/>
        </w:rPr>
      </w:pPr>
      <w:r>
        <w:rPr>
          <w:sz w:val="28"/>
          <w:szCs w:val="28"/>
        </w:rPr>
        <w:t xml:space="preserve"> </w:t>
      </w:r>
      <w:r w:rsidR="00213A8B" w:rsidRPr="002D53BA">
        <w:rPr>
          <w:sz w:val="28"/>
          <w:szCs w:val="28"/>
        </w:rPr>
        <w:t>Творческой альтернативой лепке может стать пластилинография . Принцип данной техники – создание картин</w:t>
      </w:r>
      <w:r w:rsidR="0050727C" w:rsidRPr="002D53BA">
        <w:rPr>
          <w:sz w:val="28"/>
          <w:szCs w:val="28"/>
        </w:rPr>
        <w:t xml:space="preserve"> из пластилина на горизонтальной поверхности. Жизнерадостное по колориту, живое и динамичное по рисунку, данное искусство пленяет и очаровывает детей и легко воспринимается</w:t>
      </w:r>
      <w:r w:rsidR="0050727C">
        <w:rPr>
          <w:sz w:val="28"/>
          <w:szCs w:val="28"/>
        </w:rPr>
        <w:t xml:space="preserve"> ими. </w:t>
      </w:r>
    </w:p>
    <w:p w14:paraId="1FDE66A9" w14:textId="77777777" w:rsidR="00CB6F5A" w:rsidRDefault="00737954" w:rsidP="00595B8B">
      <w:pPr>
        <w:spacing w:after="59" w:line="271" w:lineRule="auto"/>
        <w:ind w:left="360" w:right="695"/>
        <w:rPr>
          <w:sz w:val="28"/>
          <w:szCs w:val="28"/>
        </w:rPr>
      </w:pPr>
      <w:r>
        <w:rPr>
          <w:sz w:val="28"/>
          <w:szCs w:val="28"/>
        </w:rPr>
        <w:t xml:space="preserve">Таким образом , организация работы по созданию продуктивного </w:t>
      </w:r>
      <w:r w:rsidR="00213A8B">
        <w:rPr>
          <w:sz w:val="28"/>
          <w:szCs w:val="28"/>
        </w:rPr>
        <w:t>детского творчества в технике пластилинография способствует всестороннему развитию личности ребёнка.</w:t>
      </w:r>
    </w:p>
    <w:p w14:paraId="47F09C93" w14:textId="56A1FFC7" w:rsidR="00F837F3" w:rsidRDefault="00213A8B" w:rsidP="00595B8B">
      <w:pPr>
        <w:spacing w:after="59" w:line="271" w:lineRule="auto"/>
        <w:ind w:left="360" w:right="695"/>
        <w:rPr>
          <w:sz w:val="28"/>
          <w:szCs w:val="28"/>
        </w:rPr>
      </w:pPr>
      <w:r>
        <w:rPr>
          <w:sz w:val="28"/>
          <w:szCs w:val="28"/>
        </w:rPr>
        <w:t xml:space="preserve"> </w:t>
      </w:r>
    </w:p>
    <w:p w14:paraId="0379C3FF" w14:textId="77777777" w:rsidR="00CA67B3" w:rsidRPr="00B83A04" w:rsidRDefault="00CA67B3" w:rsidP="00C44059">
      <w:pPr>
        <w:spacing w:after="0" w:line="256" w:lineRule="auto"/>
        <w:ind w:right="74"/>
        <w:rPr>
          <w:rFonts w:ascii="Times New Roman" w:hAnsi="Times New Roman" w:cs="Times New Roman"/>
          <w:sz w:val="28"/>
          <w:szCs w:val="28"/>
        </w:rPr>
      </w:pPr>
      <w:r w:rsidRPr="009D2FDD">
        <w:rPr>
          <w:rFonts w:ascii="Times New Roman" w:eastAsia="Times New Roman" w:hAnsi="Times New Roman" w:cs="Times New Roman"/>
          <w:b/>
          <w:sz w:val="32"/>
          <w:szCs w:val="32"/>
          <w:u w:val="single"/>
        </w:rPr>
        <w:t xml:space="preserve">Направленность работы: </w:t>
      </w:r>
      <w:r w:rsidRPr="00B83A04">
        <w:rPr>
          <w:rFonts w:ascii="Times New Roman" w:hAnsi="Times New Roman" w:cs="Times New Roman"/>
          <w:sz w:val="28"/>
          <w:szCs w:val="28"/>
        </w:rPr>
        <w:t xml:space="preserve">«Пластилинография» по содержанию является художественно-эстетической; по функциональному предназначению - художественно–прикладной; по форме организации -групповой; по времени реализации - годичной. </w:t>
      </w:r>
    </w:p>
    <w:p w14:paraId="4DCEC146" w14:textId="77777777" w:rsidR="00C44059" w:rsidRDefault="00C44059" w:rsidP="00C44059">
      <w:pPr>
        <w:spacing w:after="0" w:line="256" w:lineRule="auto"/>
        <w:ind w:right="74"/>
        <w:jc w:val="both"/>
        <w:rPr>
          <w:rFonts w:ascii="Times New Roman" w:hAnsi="Times New Roman" w:cs="Times New Roman"/>
          <w:b/>
          <w:sz w:val="32"/>
          <w:szCs w:val="32"/>
          <w:u w:val="single"/>
        </w:rPr>
      </w:pPr>
    </w:p>
    <w:p w14:paraId="479D34C6" w14:textId="0FD989ED" w:rsidR="00DC4D93" w:rsidRDefault="00CA67B3" w:rsidP="00C44059">
      <w:pPr>
        <w:spacing w:after="0" w:line="256" w:lineRule="auto"/>
        <w:ind w:right="74"/>
        <w:jc w:val="both"/>
        <w:rPr>
          <w:rFonts w:ascii="Times New Roman" w:hAnsi="Times New Roman" w:cs="Times New Roman"/>
          <w:sz w:val="28"/>
          <w:szCs w:val="28"/>
        </w:rPr>
      </w:pPr>
      <w:r w:rsidRPr="009D2FDD">
        <w:rPr>
          <w:rFonts w:ascii="Times New Roman" w:hAnsi="Times New Roman" w:cs="Times New Roman"/>
          <w:b/>
          <w:sz w:val="32"/>
          <w:szCs w:val="32"/>
          <w:u w:val="single"/>
        </w:rPr>
        <w:t>Новизна:</w:t>
      </w:r>
      <w:r>
        <w:rPr>
          <w:rFonts w:ascii="Times New Roman" w:hAnsi="Times New Roman" w:cs="Times New Roman"/>
          <w:b/>
          <w:sz w:val="28"/>
          <w:szCs w:val="28"/>
          <w:u w:val="single"/>
        </w:rPr>
        <w:t xml:space="preserve"> </w:t>
      </w:r>
      <w:r w:rsidRPr="00B83A04">
        <w:rPr>
          <w:rFonts w:ascii="Times New Roman" w:hAnsi="Times New Roman" w:cs="Times New Roman"/>
          <w:sz w:val="28"/>
          <w:szCs w:val="28"/>
        </w:rPr>
        <w:t xml:space="preserve">состоит в том, что ребенок приобретает новый сенсорный опыт </w:t>
      </w:r>
      <w:r w:rsidR="00C44059">
        <w:rPr>
          <w:rFonts w:ascii="Times New Roman" w:hAnsi="Times New Roman" w:cs="Times New Roman"/>
          <w:sz w:val="28"/>
          <w:szCs w:val="28"/>
        </w:rPr>
        <w:t>.</w:t>
      </w:r>
      <w:r w:rsidRPr="00B83A04">
        <w:rPr>
          <w:rFonts w:ascii="Times New Roman" w:hAnsi="Times New Roman" w:cs="Times New Roman"/>
          <w:sz w:val="28"/>
          <w:szCs w:val="28"/>
        </w:rPr>
        <w:t>Система работы разработана на основе методических разработок автора Давыдовой Г.Н.</w:t>
      </w:r>
      <w:r w:rsidR="00DC4D93">
        <w:rPr>
          <w:rFonts w:ascii="Times New Roman" w:hAnsi="Times New Roman" w:cs="Times New Roman"/>
          <w:sz w:val="28"/>
          <w:szCs w:val="28"/>
        </w:rPr>
        <w:t xml:space="preserve"> </w:t>
      </w:r>
    </w:p>
    <w:p w14:paraId="137FD3A2" w14:textId="1D99231B" w:rsidR="00DC4D93" w:rsidRDefault="00CF416F" w:rsidP="00CA67B3">
      <w:pPr>
        <w:spacing w:after="0" w:line="256" w:lineRule="auto"/>
        <w:ind w:right="74"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5</w:t>
      </w:r>
    </w:p>
    <w:p w14:paraId="7160BFB0" w14:textId="278D075D" w:rsidR="00CA67B3" w:rsidRPr="00B83A04" w:rsidRDefault="00CA67B3" w:rsidP="00C44059">
      <w:pPr>
        <w:spacing w:after="0" w:line="256" w:lineRule="auto"/>
        <w:ind w:right="74" w:firstLine="360"/>
        <w:jc w:val="both"/>
        <w:rPr>
          <w:rFonts w:ascii="Times New Roman" w:hAnsi="Times New Roman" w:cs="Times New Roman"/>
          <w:sz w:val="28"/>
          <w:szCs w:val="28"/>
        </w:rPr>
      </w:pPr>
      <w:r w:rsidRPr="00B83A04">
        <w:rPr>
          <w:rFonts w:ascii="Times New Roman" w:hAnsi="Times New Roman" w:cs="Times New Roman"/>
          <w:sz w:val="28"/>
          <w:szCs w:val="28"/>
        </w:rPr>
        <w:lastRenderedPageBreak/>
        <w:t xml:space="preserve"> Пластилинография — это один из сравнительно недавнего появления нового жанра (вида) в изобразительной деятельности. </w:t>
      </w:r>
    </w:p>
    <w:p w14:paraId="27A6A9AA" w14:textId="77777777" w:rsidR="00CA67B3" w:rsidRPr="00B83A04" w:rsidRDefault="00CA67B3" w:rsidP="00CA67B3">
      <w:pPr>
        <w:spacing w:after="0" w:line="256" w:lineRule="auto"/>
        <w:ind w:right="74"/>
        <w:jc w:val="both"/>
        <w:rPr>
          <w:rFonts w:ascii="Times New Roman" w:hAnsi="Times New Roman" w:cs="Times New Roman"/>
          <w:sz w:val="28"/>
          <w:szCs w:val="28"/>
        </w:rPr>
      </w:pPr>
      <w:r w:rsidRPr="00B83A04">
        <w:rPr>
          <w:rFonts w:ascii="Times New Roman" w:hAnsi="Times New Roman" w:cs="Times New Roman"/>
          <w:sz w:val="28"/>
          <w:szCs w:val="28"/>
        </w:rPr>
        <w:t xml:space="preserve">«Пластилинография» помогает готовить руку ребенка к письму. Чем чаще ребенок моделирует из различных материалов (пластилин, тесто, глина), тем активнее у него развиваются общие и изобразительные задатки.            </w:t>
      </w:r>
    </w:p>
    <w:p w14:paraId="3FC7B9CC" w14:textId="77777777" w:rsidR="00CA67B3" w:rsidRPr="00611FC0" w:rsidRDefault="00CA67B3" w:rsidP="00CA67B3">
      <w:pPr>
        <w:spacing w:after="28" w:line="256" w:lineRule="auto"/>
        <w:ind w:right="74"/>
        <w:rPr>
          <w:rFonts w:ascii="Times New Roman" w:hAnsi="Times New Roman" w:cs="Times New Roman"/>
          <w:sz w:val="28"/>
          <w:szCs w:val="28"/>
        </w:rPr>
      </w:pPr>
      <w:r w:rsidRPr="00611FC0">
        <w:rPr>
          <w:rFonts w:ascii="Times New Roman" w:eastAsia="Times New Roman" w:hAnsi="Times New Roman" w:cs="Times New Roman"/>
          <w:b/>
          <w:sz w:val="28"/>
          <w:szCs w:val="28"/>
          <w:u w:val="single"/>
        </w:rPr>
        <w:t>Отличительн</w:t>
      </w:r>
      <w:r>
        <w:rPr>
          <w:rFonts w:ascii="Times New Roman" w:eastAsia="Times New Roman" w:hAnsi="Times New Roman" w:cs="Times New Roman"/>
          <w:b/>
          <w:sz w:val="28"/>
          <w:szCs w:val="28"/>
          <w:u w:val="single"/>
        </w:rPr>
        <w:t>ой</w:t>
      </w:r>
      <w:r w:rsidRPr="00611FC0">
        <w:rPr>
          <w:rFonts w:ascii="Times New Roman" w:eastAsia="Times New Roman" w:hAnsi="Times New Roman" w:cs="Times New Roman"/>
          <w:b/>
          <w:sz w:val="28"/>
          <w:szCs w:val="28"/>
          <w:u w:val="single"/>
        </w:rPr>
        <w:t xml:space="preserve"> особенност</w:t>
      </w:r>
      <w:r>
        <w:rPr>
          <w:rFonts w:ascii="Times New Roman" w:eastAsia="Times New Roman" w:hAnsi="Times New Roman" w:cs="Times New Roman"/>
          <w:b/>
          <w:sz w:val="28"/>
          <w:szCs w:val="28"/>
          <w:u w:val="single"/>
        </w:rPr>
        <w:t xml:space="preserve">ью </w:t>
      </w:r>
      <w:r>
        <w:rPr>
          <w:rFonts w:ascii="Times New Roman" w:hAnsi="Times New Roman" w:cs="Times New Roman"/>
          <w:sz w:val="28"/>
          <w:szCs w:val="28"/>
        </w:rPr>
        <w:t xml:space="preserve">работы в данном направлении </w:t>
      </w:r>
      <w:r w:rsidRPr="00611FC0">
        <w:rPr>
          <w:rFonts w:ascii="Times New Roman" w:hAnsi="Times New Roman" w:cs="Times New Roman"/>
          <w:sz w:val="28"/>
          <w:szCs w:val="28"/>
        </w:rPr>
        <w:t xml:space="preserve">является использование нетрадиционной художественной техники изобразительного искусства – пластилинографии. Принцип данной технологии заключается в создании лепной картины с изображением более или менее выпуклых, полуобъёмных объектов на горизонтальной поверхности. По сути своей, это редко встречающийся, очень выразительный вид </w:t>
      </w:r>
      <w:r w:rsidRPr="00611FC0">
        <w:rPr>
          <w:rFonts w:ascii="Times New Roman" w:eastAsia="Times New Roman" w:hAnsi="Times New Roman" w:cs="Times New Roman"/>
          <w:i/>
          <w:sz w:val="28"/>
          <w:szCs w:val="28"/>
        </w:rPr>
        <w:t xml:space="preserve">«живописи». </w:t>
      </w:r>
      <w:r w:rsidRPr="00611FC0">
        <w:rPr>
          <w:rFonts w:ascii="Times New Roman" w:hAnsi="Times New Roman" w:cs="Times New Roman"/>
          <w:sz w:val="28"/>
          <w:szCs w:val="28"/>
        </w:rPr>
        <w:t xml:space="preserve">Вы практически «рисуете» пластилином. Изготовление пластилиновых картин ярких расцветок с применением различных изобразительных приёмов — увлекательное занятие, дающее радостное и эстетическое удовлетворение от подобного творчества, делая его оригинальным и декоративным.  </w:t>
      </w:r>
    </w:p>
    <w:p w14:paraId="154F973C"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52C6B920"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4AF53527"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24308DCE"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6C652D75"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5BCE48E2"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02ED9821"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2DB5A54D"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29E78FB8"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055D4CF5"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1CACF40C"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5A56AB14"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4D30C8FE"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6274F1E1"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57A261D1"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17963A2C" w14:textId="77777777" w:rsidR="00A07A9F" w:rsidRDefault="00A07A9F" w:rsidP="00CA67B3">
      <w:pPr>
        <w:spacing w:after="0" w:line="256" w:lineRule="auto"/>
        <w:ind w:left="-15" w:right="74" w:firstLine="708"/>
        <w:rPr>
          <w:rFonts w:ascii="Times New Roman" w:eastAsia="Times New Roman" w:hAnsi="Times New Roman" w:cs="Times New Roman"/>
          <w:b/>
          <w:sz w:val="32"/>
          <w:szCs w:val="32"/>
          <w:u w:val="single"/>
        </w:rPr>
      </w:pPr>
    </w:p>
    <w:p w14:paraId="20F412B9" w14:textId="77777777" w:rsidR="006772D8" w:rsidRDefault="006772D8" w:rsidP="005F2A5D">
      <w:pPr>
        <w:spacing w:after="0" w:line="240" w:lineRule="auto"/>
        <w:rPr>
          <w:rFonts w:ascii="Times New Roman" w:hAnsi="Times New Roman" w:cs="Times New Roman"/>
          <w:b/>
          <w:color w:val="000000"/>
          <w:sz w:val="32"/>
          <w:szCs w:val="32"/>
          <w:u w:val="single"/>
        </w:rPr>
      </w:pPr>
    </w:p>
    <w:p w14:paraId="3A1D9CF2"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291C52E1"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410F7D4F"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66A29E2C"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5B6D5EC7"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7BA3AE63"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515E1145"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67AE8441"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0A7878D2"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3C0D8D9F" w14:textId="77777777" w:rsidR="00E60A4D" w:rsidRDefault="00E60A4D" w:rsidP="00966A39">
      <w:pPr>
        <w:pStyle w:val="a4"/>
        <w:spacing w:after="0" w:line="240" w:lineRule="auto"/>
        <w:ind w:left="355"/>
        <w:rPr>
          <w:rFonts w:ascii="Times New Roman" w:hAnsi="Times New Roman" w:cs="Times New Roman"/>
          <w:b/>
          <w:color w:val="000000"/>
          <w:sz w:val="32"/>
          <w:szCs w:val="32"/>
        </w:rPr>
      </w:pPr>
    </w:p>
    <w:p w14:paraId="44ECC797" w14:textId="758427D1" w:rsidR="00E60A4D" w:rsidRPr="00CF416F" w:rsidRDefault="00CF416F" w:rsidP="00966A39">
      <w:pPr>
        <w:pStyle w:val="a4"/>
        <w:spacing w:after="0" w:line="240" w:lineRule="auto"/>
        <w:ind w:left="355"/>
        <w:rPr>
          <w:rFonts w:ascii="Times New Roman" w:hAnsi="Times New Roman" w:cs="Times New Roman"/>
          <w:bCs/>
          <w:color w:val="000000"/>
          <w:sz w:val="32"/>
          <w:szCs w:val="32"/>
        </w:rPr>
      </w:pP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
          <w:color w:val="000000"/>
          <w:sz w:val="32"/>
          <w:szCs w:val="32"/>
        </w:rPr>
        <w:tab/>
      </w:r>
      <w:r>
        <w:rPr>
          <w:rFonts w:ascii="Times New Roman" w:hAnsi="Times New Roman" w:cs="Times New Roman"/>
          <w:bCs/>
          <w:color w:val="000000"/>
          <w:sz w:val="32"/>
          <w:szCs w:val="32"/>
        </w:rPr>
        <w:t>6</w:t>
      </w:r>
    </w:p>
    <w:p w14:paraId="4B0FB9AE" w14:textId="4AB1C5B2" w:rsidR="00CA67B3" w:rsidRPr="00CF416F" w:rsidRDefault="00966A39" w:rsidP="00CF416F">
      <w:pPr>
        <w:spacing w:after="0" w:line="240" w:lineRule="auto"/>
        <w:rPr>
          <w:rFonts w:ascii="Times New Roman" w:hAnsi="Times New Roman" w:cs="Times New Roman"/>
          <w:b/>
          <w:color w:val="000000"/>
          <w:sz w:val="32"/>
          <w:szCs w:val="32"/>
        </w:rPr>
      </w:pPr>
      <w:r w:rsidRPr="00CF416F">
        <w:rPr>
          <w:rFonts w:ascii="Times New Roman" w:hAnsi="Times New Roman" w:cs="Times New Roman"/>
          <w:b/>
          <w:color w:val="000000"/>
          <w:sz w:val="32"/>
          <w:szCs w:val="32"/>
        </w:rPr>
        <w:lastRenderedPageBreak/>
        <w:t>4.</w:t>
      </w:r>
      <w:r w:rsidR="006772D8" w:rsidRPr="00CF416F">
        <w:rPr>
          <w:rFonts w:ascii="Times New Roman" w:hAnsi="Times New Roman" w:cs="Times New Roman"/>
          <w:b/>
          <w:color w:val="000000"/>
          <w:sz w:val="32"/>
          <w:szCs w:val="32"/>
        </w:rPr>
        <w:t>Принципы:</w:t>
      </w:r>
    </w:p>
    <w:p w14:paraId="003D02BD" w14:textId="77777777" w:rsidR="006772D8" w:rsidRDefault="006772D8" w:rsidP="00CA67B3">
      <w:pPr>
        <w:spacing w:after="0" w:line="240" w:lineRule="auto"/>
        <w:rPr>
          <w:rFonts w:ascii="Times New Roman" w:hAnsi="Times New Roman" w:cs="Times New Roman"/>
          <w:sz w:val="28"/>
          <w:szCs w:val="28"/>
        </w:rPr>
      </w:pPr>
    </w:p>
    <w:p w14:paraId="35532EDD" w14:textId="1ED22E0A" w:rsidR="00CA67B3" w:rsidRPr="00867979" w:rsidRDefault="000B29DD" w:rsidP="00CA67B3">
      <w:pPr>
        <w:spacing w:after="0" w:line="240" w:lineRule="auto"/>
        <w:rPr>
          <w:rFonts w:ascii="Times New Roman" w:hAnsi="Times New Roman" w:cs="Times New Roman"/>
          <w:b/>
          <w:color w:val="000000"/>
          <w:sz w:val="28"/>
          <w:szCs w:val="28"/>
        </w:rPr>
      </w:pPr>
      <w:r>
        <w:rPr>
          <w:rFonts w:ascii="Times New Roman" w:hAnsi="Times New Roman" w:cs="Times New Roman"/>
          <w:sz w:val="28"/>
          <w:szCs w:val="28"/>
        </w:rPr>
        <w:t xml:space="preserve"> </w:t>
      </w:r>
      <w:r w:rsidR="00CA67B3" w:rsidRPr="00867979">
        <w:rPr>
          <w:rFonts w:ascii="Times New Roman" w:hAnsi="Times New Roman" w:cs="Times New Roman"/>
          <w:sz w:val="28"/>
          <w:szCs w:val="28"/>
        </w:rPr>
        <w:t xml:space="preserve">Для решения этих задач я опираюсь на </w:t>
      </w:r>
      <w:r w:rsidR="00CA67B3" w:rsidRPr="00867979">
        <w:rPr>
          <w:rFonts w:ascii="Times New Roman" w:eastAsia="Times New Roman" w:hAnsi="Times New Roman" w:cs="Times New Roman"/>
          <w:b/>
          <w:color w:val="000000"/>
          <w:sz w:val="28"/>
          <w:szCs w:val="28"/>
          <w:u w:val="single"/>
        </w:rPr>
        <w:t>дидактические принципы</w:t>
      </w:r>
    </w:p>
    <w:p w14:paraId="5339A847" w14:textId="77777777" w:rsidR="00CA67B3" w:rsidRPr="00087F1A" w:rsidRDefault="00CA67B3" w:rsidP="00CA67B3">
      <w:pPr>
        <w:pStyle w:val="a4"/>
        <w:spacing w:after="0" w:line="240" w:lineRule="auto"/>
        <w:ind w:left="0"/>
        <w:rPr>
          <w:rFonts w:ascii="Times New Roman" w:hAnsi="Times New Roman" w:cs="Times New Roman"/>
          <w:b/>
          <w:color w:val="000000"/>
          <w:sz w:val="28"/>
          <w:szCs w:val="28"/>
        </w:rPr>
      </w:pPr>
      <w:r w:rsidRPr="00087F1A">
        <w:rPr>
          <w:rFonts w:ascii="Times New Roman" w:hAnsi="Times New Roman" w:cs="Times New Roman"/>
          <w:sz w:val="28"/>
          <w:szCs w:val="28"/>
        </w:rPr>
        <w:t>( объективные закономерности, которыми руководствуется педагог при отборе содержания, определении форм организации, методов и средств обучения.)</w:t>
      </w:r>
      <w:r w:rsidRPr="00087F1A">
        <w:rPr>
          <w:rFonts w:ascii="Times New Roman" w:eastAsia="Times New Roman" w:hAnsi="Times New Roman" w:cs="Times New Roman"/>
          <w:b/>
          <w:color w:val="000000"/>
          <w:sz w:val="28"/>
          <w:szCs w:val="28"/>
        </w:rPr>
        <w:t>:</w:t>
      </w:r>
    </w:p>
    <w:p w14:paraId="65F99D62" w14:textId="77777777" w:rsidR="00CA67B3" w:rsidRPr="00A4721C" w:rsidRDefault="00CA67B3" w:rsidP="00CA67B3">
      <w:pPr>
        <w:pStyle w:val="a4"/>
        <w:widowControl w:val="0"/>
        <w:numPr>
          <w:ilvl w:val="0"/>
          <w:numId w:val="9"/>
        </w:numPr>
        <w:tabs>
          <w:tab w:val="left" w:pos="426"/>
          <w:tab w:val="left" w:pos="851"/>
          <w:tab w:val="left" w:pos="3828"/>
        </w:tabs>
        <w:kinsoku w:val="0"/>
        <w:overflowPunct w:val="0"/>
        <w:autoSpaceDE w:val="0"/>
        <w:autoSpaceDN w:val="0"/>
        <w:adjustRightInd w:val="0"/>
        <w:spacing w:after="0" w:line="240" w:lineRule="auto"/>
        <w:ind w:left="567" w:right="127" w:hanging="141"/>
        <w:jc w:val="both"/>
        <w:rPr>
          <w:rFonts w:ascii="Times New Roman" w:hAnsi="Times New Roman" w:cs="Times New Roman"/>
          <w:sz w:val="28"/>
          <w:szCs w:val="28"/>
        </w:rPr>
      </w:pPr>
      <w:r w:rsidRPr="006772D8">
        <w:rPr>
          <w:rFonts w:ascii="Times New Roman" w:hAnsi="Times New Roman" w:cs="Times New Roman"/>
          <w:b/>
          <w:bCs/>
          <w:sz w:val="28"/>
          <w:szCs w:val="28"/>
        </w:rPr>
        <w:t>Принцип доступности</w:t>
      </w:r>
      <w:r w:rsidRPr="00A4721C">
        <w:rPr>
          <w:rFonts w:ascii="Times New Roman" w:hAnsi="Times New Roman" w:cs="Times New Roman"/>
          <w:b/>
          <w:bCs/>
          <w:sz w:val="28"/>
          <w:szCs w:val="28"/>
        </w:rPr>
        <w:t xml:space="preserve"> </w:t>
      </w:r>
      <w:r w:rsidRPr="00A4721C">
        <w:rPr>
          <w:rFonts w:ascii="Times New Roman" w:hAnsi="Times New Roman" w:cs="Times New Roman"/>
          <w:sz w:val="28"/>
          <w:szCs w:val="28"/>
        </w:rPr>
        <w:t>- обучение и воспитание ребенка в доступной, привлекательной и соответствующей его возрасту форме: игры, чтения литературы, рассматривание иллюстраций, продуктивнойдеятельности.</w:t>
      </w:r>
    </w:p>
    <w:p w14:paraId="3417A087" w14:textId="206EAC0C" w:rsidR="00CA67B3" w:rsidRPr="006772D8" w:rsidRDefault="00CA67B3" w:rsidP="006772D8">
      <w:pPr>
        <w:pStyle w:val="a4"/>
        <w:widowControl w:val="0"/>
        <w:numPr>
          <w:ilvl w:val="0"/>
          <w:numId w:val="9"/>
        </w:numPr>
        <w:tabs>
          <w:tab w:val="left" w:pos="426"/>
          <w:tab w:val="left" w:pos="851"/>
          <w:tab w:val="left" w:pos="1145"/>
          <w:tab w:val="left" w:pos="3828"/>
        </w:tabs>
        <w:kinsoku w:val="0"/>
        <w:overflowPunct w:val="0"/>
        <w:autoSpaceDE w:val="0"/>
        <w:autoSpaceDN w:val="0"/>
        <w:adjustRightInd w:val="0"/>
        <w:spacing w:after="0" w:line="240" w:lineRule="auto"/>
        <w:ind w:left="567" w:right="124" w:hanging="283"/>
        <w:rPr>
          <w:rFonts w:ascii="Times New Roman" w:hAnsi="Times New Roman" w:cs="Times New Roman"/>
          <w:sz w:val="28"/>
          <w:szCs w:val="28"/>
        </w:rPr>
      </w:pPr>
      <w:r w:rsidRPr="006772D8">
        <w:rPr>
          <w:rFonts w:ascii="Times New Roman" w:hAnsi="Times New Roman" w:cs="Times New Roman"/>
          <w:b/>
          <w:bCs/>
          <w:sz w:val="28"/>
          <w:szCs w:val="28"/>
        </w:rPr>
        <w:t>Принцип гуманистичности</w:t>
      </w:r>
      <w:r w:rsidRPr="006772D8">
        <w:rPr>
          <w:rFonts w:ascii="Times New Roman" w:hAnsi="Times New Roman" w:cs="Times New Roman"/>
          <w:sz w:val="28"/>
          <w:szCs w:val="28"/>
        </w:rPr>
        <w:t>- индивидуально-ориентированный подход и всестороннее развитие личностиребенка.</w:t>
      </w:r>
    </w:p>
    <w:p w14:paraId="0976326A" w14:textId="77777777" w:rsidR="00CA67B3" w:rsidRPr="00087F1A" w:rsidRDefault="00CA67B3" w:rsidP="00CA67B3">
      <w:pPr>
        <w:pStyle w:val="a4"/>
        <w:numPr>
          <w:ilvl w:val="0"/>
          <w:numId w:val="9"/>
        </w:numPr>
        <w:tabs>
          <w:tab w:val="left" w:pos="426"/>
          <w:tab w:val="left" w:pos="851"/>
          <w:tab w:val="left" w:pos="3828"/>
        </w:tabs>
        <w:spacing w:after="0" w:line="259" w:lineRule="auto"/>
        <w:ind w:left="567" w:hanging="283"/>
        <w:rPr>
          <w:rFonts w:ascii="Times New Roman" w:hAnsi="Times New Roman" w:cs="Times New Roman"/>
          <w:bCs/>
          <w:color w:val="111111"/>
          <w:sz w:val="28"/>
          <w:szCs w:val="28"/>
          <w:bdr w:val="none" w:sz="0" w:space="0" w:color="auto" w:frame="1"/>
          <w:shd w:val="clear" w:color="auto" w:fill="FFFFFF"/>
        </w:rPr>
      </w:pPr>
      <w:r w:rsidRPr="00087F1A">
        <w:rPr>
          <w:rFonts w:ascii="Times New Roman" w:hAnsi="Times New Roman" w:cs="Times New Roman"/>
          <w:b/>
          <w:bCs/>
          <w:color w:val="111111"/>
          <w:sz w:val="28"/>
          <w:szCs w:val="28"/>
          <w:bdr w:val="none" w:sz="0" w:space="0" w:color="auto" w:frame="1"/>
          <w:shd w:val="clear" w:color="auto" w:fill="FFFFFF"/>
        </w:rPr>
        <w:t>Принцип комфортности</w:t>
      </w:r>
      <w:r w:rsidRPr="00087F1A">
        <w:rPr>
          <w:rFonts w:ascii="Times New Roman" w:hAnsi="Times New Roman" w:cs="Times New Roman"/>
          <w:bCs/>
          <w:color w:val="111111"/>
          <w:sz w:val="28"/>
          <w:szCs w:val="28"/>
          <w:bdr w:val="none" w:sz="0" w:space="0" w:color="auto" w:frame="1"/>
          <w:shd w:val="clear" w:color="auto" w:fill="FFFFFF"/>
        </w:rPr>
        <w:t xml:space="preserve"> – атмосфера доброжелательности, вера в силы ребенка, создание для каждого ребенка ситуации успеха.</w:t>
      </w:r>
    </w:p>
    <w:p w14:paraId="1678B80B" w14:textId="77777777" w:rsidR="00CA67B3" w:rsidRPr="00087F1A" w:rsidRDefault="00CA67B3" w:rsidP="00CA67B3">
      <w:pPr>
        <w:pStyle w:val="a4"/>
        <w:numPr>
          <w:ilvl w:val="0"/>
          <w:numId w:val="9"/>
        </w:numPr>
        <w:tabs>
          <w:tab w:val="left" w:pos="426"/>
          <w:tab w:val="left" w:pos="851"/>
          <w:tab w:val="left" w:pos="3828"/>
        </w:tabs>
        <w:spacing w:after="0" w:line="259" w:lineRule="auto"/>
        <w:ind w:left="567" w:hanging="283"/>
        <w:rPr>
          <w:rFonts w:ascii="Times New Roman" w:hAnsi="Times New Roman" w:cs="Times New Roman"/>
          <w:bCs/>
          <w:color w:val="111111"/>
          <w:sz w:val="28"/>
          <w:szCs w:val="28"/>
          <w:bdr w:val="none" w:sz="0" w:space="0" w:color="auto" w:frame="1"/>
          <w:shd w:val="clear" w:color="auto" w:fill="FFFFFF"/>
        </w:rPr>
      </w:pPr>
      <w:r w:rsidRPr="00087F1A">
        <w:rPr>
          <w:rFonts w:ascii="Times New Roman" w:hAnsi="Times New Roman" w:cs="Times New Roman"/>
          <w:b/>
          <w:bCs/>
          <w:color w:val="111111"/>
          <w:sz w:val="28"/>
          <w:szCs w:val="28"/>
          <w:bdr w:val="none" w:sz="0" w:space="0" w:color="auto" w:frame="1"/>
          <w:shd w:val="clear" w:color="auto" w:fill="FFFFFF"/>
        </w:rPr>
        <w:t>Принцип интеграции</w:t>
      </w:r>
      <w:r w:rsidRPr="00087F1A">
        <w:rPr>
          <w:rFonts w:ascii="Times New Roman" w:hAnsi="Times New Roman" w:cs="Times New Roman"/>
          <w:bCs/>
          <w:color w:val="111111"/>
          <w:sz w:val="28"/>
          <w:szCs w:val="28"/>
          <w:bdr w:val="none" w:sz="0" w:space="0" w:color="auto" w:frame="1"/>
          <w:shd w:val="clear" w:color="auto" w:fill="FFFFFF"/>
        </w:rPr>
        <w:t xml:space="preserve"> – сочетание основного вида деятельности с развитием речи, с игровой деятельностью, с развитием познавательных процессов.</w:t>
      </w:r>
    </w:p>
    <w:p w14:paraId="303945EE" w14:textId="77777777" w:rsidR="00CA67B3" w:rsidRPr="00087F1A" w:rsidRDefault="00CA67B3" w:rsidP="00CA67B3">
      <w:pPr>
        <w:pStyle w:val="a4"/>
        <w:widowControl w:val="0"/>
        <w:numPr>
          <w:ilvl w:val="0"/>
          <w:numId w:val="9"/>
        </w:numPr>
        <w:tabs>
          <w:tab w:val="left" w:pos="426"/>
          <w:tab w:val="left" w:pos="851"/>
          <w:tab w:val="left" w:pos="3828"/>
        </w:tabs>
        <w:kinsoku w:val="0"/>
        <w:overflowPunct w:val="0"/>
        <w:autoSpaceDE w:val="0"/>
        <w:autoSpaceDN w:val="0"/>
        <w:adjustRightInd w:val="0"/>
        <w:spacing w:after="0" w:line="240" w:lineRule="auto"/>
        <w:ind w:left="567" w:right="124" w:hanging="283"/>
        <w:rPr>
          <w:rFonts w:ascii="Times New Roman" w:hAnsi="Times New Roman" w:cs="Times New Roman"/>
          <w:sz w:val="28"/>
          <w:szCs w:val="28"/>
        </w:rPr>
      </w:pPr>
      <w:r w:rsidRPr="00087F1A">
        <w:rPr>
          <w:rFonts w:ascii="Times New Roman" w:hAnsi="Times New Roman" w:cs="Times New Roman"/>
          <w:b/>
          <w:bCs/>
          <w:sz w:val="28"/>
          <w:szCs w:val="28"/>
        </w:rPr>
        <w:t xml:space="preserve">Принцип деятельности </w:t>
      </w:r>
      <w:r w:rsidRPr="00087F1A">
        <w:rPr>
          <w:rFonts w:ascii="Times New Roman" w:hAnsi="Times New Roman" w:cs="Times New Roman"/>
          <w:sz w:val="28"/>
          <w:szCs w:val="28"/>
        </w:rPr>
        <w:t>- развитие мелкой моторики осуществляется через вид детской деятельности –лепку.</w:t>
      </w:r>
    </w:p>
    <w:p w14:paraId="203C7D53" w14:textId="77777777" w:rsidR="00CA67B3" w:rsidRPr="00087F1A" w:rsidRDefault="00CA67B3" w:rsidP="00CA67B3">
      <w:pPr>
        <w:pStyle w:val="a4"/>
        <w:numPr>
          <w:ilvl w:val="0"/>
          <w:numId w:val="9"/>
        </w:numPr>
        <w:tabs>
          <w:tab w:val="left" w:pos="426"/>
          <w:tab w:val="left" w:pos="851"/>
          <w:tab w:val="left" w:pos="3828"/>
        </w:tabs>
        <w:spacing w:after="0" w:line="240" w:lineRule="auto"/>
        <w:ind w:left="567" w:hanging="283"/>
        <w:rPr>
          <w:rFonts w:ascii="Times New Roman" w:hAnsi="Times New Roman" w:cs="Times New Roman"/>
          <w:b/>
          <w:sz w:val="28"/>
          <w:szCs w:val="28"/>
        </w:rPr>
      </w:pPr>
      <w:r w:rsidRPr="00087F1A">
        <w:rPr>
          <w:rFonts w:ascii="Times New Roman" w:hAnsi="Times New Roman" w:cs="Times New Roman"/>
          <w:b/>
          <w:sz w:val="28"/>
          <w:szCs w:val="28"/>
        </w:rPr>
        <w:t>Принцип развивающего обучения</w:t>
      </w:r>
      <w:r w:rsidRPr="00087F1A">
        <w:rPr>
          <w:rFonts w:ascii="Times New Roman" w:hAnsi="Times New Roman" w:cs="Times New Roman"/>
          <w:b/>
          <w:i/>
          <w:sz w:val="28"/>
          <w:szCs w:val="28"/>
        </w:rPr>
        <w:t xml:space="preserve">- </w:t>
      </w:r>
      <w:r w:rsidRPr="00087F1A">
        <w:rPr>
          <w:rFonts w:ascii="Times New Roman" w:hAnsi="Times New Roman" w:cs="Times New Roman"/>
          <w:sz w:val="28"/>
          <w:szCs w:val="28"/>
        </w:rPr>
        <w:t>чтобы ученье для детей было увлекательным, вдохновенным трудом, в своей деятельности</w:t>
      </w:r>
      <w:r>
        <w:rPr>
          <w:rFonts w:ascii="Times New Roman" w:hAnsi="Times New Roman" w:cs="Times New Roman"/>
          <w:sz w:val="28"/>
          <w:szCs w:val="28"/>
        </w:rPr>
        <w:t xml:space="preserve">, </w:t>
      </w:r>
      <w:r w:rsidRPr="00087F1A">
        <w:rPr>
          <w:rFonts w:ascii="Times New Roman" w:hAnsi="Times New Roman" w:cs="Times New Roman"/>
          <w:sz w:val="28"/>
          <w:szCs w:val="28"/>
        </w:rPr>
        <w:t>пробуждаю у детей и постоянно поддерживаю желание узнавать новое. Именно это желание является эмоциональным стимулом самостоятельной и активной мысли ребенка. Придерживаясь данного принципа, я стараюсь дать детям знания повышенного уровня, опережающие их развитие.</w:t>
      </w:r>
    </w:p>
    <w:p w14:paraId="4BA0A607" w14:textId="77777777" w:rsidR="00CA67B3" w:rsidRPr="00087F1A" w:rsidRDefault="00CA67B3" w:rsidP="00CA67B3">
      <w:pPr>
        <w:pStyle w:val="a4"/>
        <w:numPr>
          <w:ilvl w:val="0"/>
          <w:numId w:val="9"/>
        </w:numPr>
        <w:tabs>
          <w:tab w:val="left" w:pos="426"/>
          <w:tab w:val="left" w:pos="851"/>
          <w:tab w:val="left" w:pos="3828"/>
        </w:tabs>
        <w:spacing w:after="0" w:line="240" w:lineRule="auto"/>
        <w:ind w:left="567" w:hanging="283"/>
        <w:rPr>
          <w:rFonts w:ascii="Times New Roman" w:hAnsi="Times New Roman" w:cs="Times New Roman"/>
          <w:b/>
          <w:sz w:val="28"/>
          <w:szCs w:val="28"/>
        </w:rPr>
      </w:pPr>
      <w:r w:rsidRPr="00087F1A">
        <w:rPr>
          <w:rFonts w:ascii="Times New Roman" w:hAnsi="Times New Roman" w:cs="Times New Roman"/>
          <w:b/>
          <w:sz w:val="28"/>
          <w:szCs w:val="28"/>
        </w:rPr>
        <w:t>Принцип воспитывающего обучения-</w:t>
      </w:r>
      <w:r w:rsidRPr="00087F1A">
        <w:rPr>
          <w:rFonts w:ascii="Times New Roman" w:hAnsi="Times New Roman" w:cs="Times New Roman"/>
          <w:sz w:val="28"/>
          <w:szCs w:val="28"/>
        </w:rPr>
        <w:t>Обучение должно быть построено так, чтобы само по себе воспитывало ребенка. Обучая технике «Пластилинография» воспитываю у детей – усидчивость, терпение, самостоятельность</w:t>
      </w:r>
      <w:r>
        <w:rPr>
          <w:rFonts w:ascii="Times New Roman" w:hAnsi="Times New Roman" w:cs="Times New Roman"/>
          <w:sz w:val="28"/>
          <w:szCs w:val="28"/>
        </w:rPr>
        <w:t>.</w:t>
      </w:r>
    </w:p>
    <w:p w14:paraId="6D0E4251" w14:textId="77777777" w:rsidR="00CA67B3" w:rsidRPr="00087F1A" w:rsidRDefault="00CA67B3" w:rsidP="00CA67B3">
      <w:pPr>
        <w:pStyle w:val="a4"/>
        <w:numPr>
          <w:ilvl w:val="0"/>
          <w:numId w:val="9"/>
        </w:numPr>
        <w:tabs>
          <w:tab w:val="left" w:pos="426"/>
          <w:tab w:val="left" w:pos="851"/>
          <w:tab w:val="left" w:pos="3828"/>
        </w:tabs>
        <w:spacing w:after="0" w:line="240" w:lineRule="auto"/>
        <w:ind w:left="567" w:hanging="283"/>
        <w:rPr>
          <w:rFonts w:ascii="Times New Roman" w:hAnsi="Times New Roman" w:cs="Times New Roman"/>
          <w:b/>
          <w:color w:val="000000"/>
          <w:sz w:val="28"/>
          <w:szCs w:val="28"/>
        </w:rPr>
      </w:pPr>
      <w:r w:rsidRPr="00087F1A">
        <w:rPr>
          <w:rFonts w:ascii="Times New Roman" w:hAnsi="Times New Roman" w:cs="Times New Roman"/>
          <w:b/>
          <w:color w:val="000000"/>
          <w:sz w:val="28"/>
          <w:szCs w:val="28"/>
        </w:rPr>
        <w:t xml:space="preserve">Принцип свободы выбора- </w:t>
      </w:r>
      <w:r w:rsidRPr="00087F1A">
        <w:rPr>
          <w:rFonts w:ascii="Times New Roman" w:hAnsi="Times New Roman" w:cs="Times New Roman"/>
          <w:sz w:val="28"/>
          <w:szCs w:val="28"/>
        </w:rPr>
        <w:t>я предоставляю детям возможность самим решить, как будет оформлена их картина, выбрать подходящий на их взгляд материал</w:t>
      </w:r>
      <w:r w:rsidRPr="00087F1A">
        <w:rPr>
          <w:rFonts w:ascii="Times New Roman" w:hAnsi="Times New Roman" w:cs="Times New Roman"/>
          <w:color w:val="000000"/>
          <w:sz w:val="28"/>
          <w:szCs w:val="28"/>
        </w:rPr>
        <w:t xml:space="preserve">. Выстраиваю и корректирую содержания тем и задач с опорой на интересы детей. </w:t>
      </w:r>
      <w:r w:rsidRPr="00087F1A">
        <w:rPr>
          <w:rFonts w:ascii="Times New Roman" w:hAnsi="Times New Roman" w:cs="Times New Roman"/>
          <w:sz w:val="28"/>
          <w:szCs w:val="28"/>
        </w:rPr>
        <w:t xml:space="preserve"> Может быть, поэтому все поделки получаются разными, красивыми, интересными</w:t>
      </w:r>
      <w:r w:rsidRPr="00087F1A">
        <w:rPr>
          <w:rFonts w:ascii="Times New Roman" w:hAnsi="Times New Roman" w:cs="Times New Roman"/>
          <w:color w:val="000000"/>
          <w:sz w:val="28"/>
          <w:szCs w:val="28"/>
        </w:rPr>
        <w:t xml:space="preserve">. При использовании этого принципа особенно повышается интерес к активной творческой деятельности. </w:t>
      </w:r>
    </w:p>
    <w:p w14:paraId="57130D38" w14:textId="77777777" w:rsidR="00CA67B3" w:rsidRPr="00087F1A" w:rsidRDefault="00CA67B3" w:rsidP="00CA67B3">
      <w:pPr>
        <w:numPr>
          <w:ilvl w:val="0"/>
          <w:numId w:val="9"/>
        </w:numPr>
        <w:tabs>
          <w:tab w:val="left" w:pos="426"/>
          <w:tab w:val="left" w:pos="851"/>
          <w:tab w:val="left" w:pos="3828"/>
        </w:tabs>
        <w:spacing w:after="0"/>
        <w:ind w:left="567" w:hanging="283"/>
        <w:contextualSpacing/>
        <w:rPr>
          <w:rFonts w:ascii="Times New Roman" w:hAnsi="Times New Roman" w:cs="Times New Roman"/>
          <w:sz w:val="28"/>
          <w:szCs w:val="28"/>
        </w:rPr>
      </w:pPr>
      <w:r w:rsidRPr="00BC6CB6">
        <w:rPr>
          <w:rFonts w:ascii="Times New Roman" w:hAnsi="Times New Roman" w:cs="Times New Roman"/>
          <w:b/>
          <w:sz w:val="28"/>
          <w:szCs w:val="28"/>
        </w:rPr>
        <w:t>Принцип систематичности и последовательности</w:t>
      </w:r>
      <w:r>
        <w:rPr>
          <w:rFonts w:ascii="Times New Roman" w:hAnsi="Times New Roman" w:cs="Times New Roman"/>
          <w:b/>
          <w:sz w:val="28"/>
          <w:szCs w:val="28"/>
        </w:rPr>
        <w:t>-</w:t>
      </w:r>
      <w:r w:rsidRPr="00613C2C">
        <w:rPr>
          <w:rFonts w:ascii="Times New Roman" w:hAnsi="Times New Roman" w:cs="Times New Roman"/>
          <w:sz w:val="28"/>
          <w:szCs w:val="28"/>
        </w:rPr>
        <w:t xml:space="preserve"> постановка или корректировка задач «от простого к сложному», «от хорошо известному к малоизвестному и незнакомому»;</w:t>
      </w:r>
    </w:p>
    <w:p w14:paraId="10EEF77C" w14:textId="77777777" w:rsidR="00CA67B3" w:rsidRPr="00613C2C" w:rsidRDefault="00CA67B3" w:rsidP="00CA67B3">
      <w:pPr>
        <w:numPr>
          <w:ilvl w:val="0"/>
          <w:numId w:val="9"/>
        </w:numPr>
        <w:tabs>
          <w:tab w:val="left" w:pos="426"/>
          <w:tab w:val="left" w:pos="851"/>
          <w:tab w:val="left" w:pos="3828"/>
        </w:tabs>
        <w:spacing w:after="0"/>
        <w:ind w:left="567" w:hanging="283"/>
        <w:contextualSpacing/>
        <w:rPr>
          <w:rFonts w:ascii="Times New Roman" w:hAnsi="Times New Roman" w:cs="Times New Roman"/>
          <w:sz w:val="28"/>
          <w:szCs w:val="28"/>
        </w:rPr>
      </w:pPr>
      <w:r w:rsidRPr="00BC6CB6">
        <w:rPr>
          <w:rFonts w:ascii="Times New Roman" w:hAnsi="Times New Roman" w:cs="Times New Roman"/>
          <w:b/>
          <w:sz w:val="28"/>
          <w:szCs w:val="28"/>
        </w:rPr>
        <w:t>Принцип сезонности</w:t>
      </w:r>
      <w:r>
        <w:rPr>
          <w:rFonts w:ascii="Times New Roman" w:hAnsi="Times New Roman" w:cs="Times New Roman"/>
          <w:sz w:val="28"/>
          <w:szCs w:val="28"/>
        </w:rPr>
        <w:t>-</w:t>
      </w:r>
      <w:r w:rsidRPr="00613C2C">
        <w:rPr>
          <w:rFonts w:ascii="Times New Roman" w:hAnsi="Times New Roman" w:cs="Times New Roman"/>
          <w:sz w:val="28"/>
          <w:szCs w:val="28"/>
        </w:rPr>
        <w:t>построение или корректировка познавательного содержания программы с учётом природных особенностей в данный момент времени;</w:t>
      </w:r>
    </w:p>
    <w:p w14:paraId="27C39E65" w14:textId="77777777" w:rsidR="00C44059" w:rsidRDefault="00C44059" w:rsidP="00CA67B3">
      <w:pPr>
        <w:spacing w:after="52" w:line="271" w:lineRule="auto"/>
        <w:ind w:right="695"/>
        <w:rPr>
          <w:rFonts w:ascii="Times New Roman" w:eastAsia="Times New Roman" w:hAnsi="Times New Roman" w:cs="Times New Roman"/>
          <w:b/>
          <w:sz w:val="28"/>
          <w:szCs w:val="28"/>
        </w:rPr>
      </w:pPr>
      <w:bookmarkStart w:id="1" w:name="_Hlk31452332"/>
    </w:p>
    <w:p w14:paraId="2191F159" w14:textId="77777777" w:rsidR="00C44059" w:rsidRDefault="00C44059" w:rsidP="00CA67B3">
      <w:pPr>
        <w:spacing w:after="52" w:line="271" w:lineRule="auto"/>
        <w:ind w:right="695"/>
        <w:rPr>
          <w:rFonts w:ascii="Times New Roman" w:eastAsia="Times New Roman" w:hAnsi="Times New Roman" w:cs="Times New Roman"/>
          <w:b/>
          <w:sz w:val="28"/>
          <w:szCs w:val="28"/>
        </w:rPr>
      </w:pPr>
    </w:p>
    <w:p w14:paraId="3D8B1191" w14:textId="77777777" w:rsidR="00C44059" w:rsidRDefault="00C44059" w:rsidP="00CA67B3">
      <w:pPr>
        <w:spacing w:after="52" w:line="271" w:lineRule="auto"/>
        <w:ind w:right="695"/>
        <w:rPr>
          <w:rFonts w:ascii="Times New Roman" w:eastAsia="Times New Roman" w:hAnsi="Times New Roman" w:cs="Times New Roman"/>
          <w:b/>
          <w:sz w:val="28"/>
          <w:szCs w:val="28"/>
        </w:rPr>
      </w:pPr>
    </w:p>
    <w:p w14:paraId="43774CDE" w14:textId="77777777" w:rsidR="00C44059" w:rsidRDefault="00C44059" w:rsidP="00CA67B3">
      <w:pPr>
        <w:spacing w:after="52" w:line="271" w:lineRule="auto"/>
        <w:ind w:right="695"/>
        <w:rPr>
          <w:rFonts w:ascii="Times New Roman" w:eastAsia="Times New Roman" w:hAnsi="Times New Roman" w:cs="Times New Roman"/>
          <w:b/>
          <w:sz w:val="28"/>
          <w:szCs w:val="28"/>
        </w:rPr>
      </w:pPr>
    </w:p>
    <w:p w14:paraId="15C7404E" w14:textId="77777777" w:rsidR="00C44059" w:rsidRDefault="00C44059" w:rsidP="00CA67B3">
      <w:pPr>
        <w:spacing w:after="52" w:line="271" w:lineRule="auto"/>
        <w:ind w:right="695"/>
        <w:rPr>
          <w:rFonts w:ascii="Times New Roman" w:eastAsia="Times New Roman" w:hAnsi="Times New Roman" w:cs="Times New Roman"/>
          <w:b/>
          <w:sz w:val="28"/>
          <w:szCs w:val="28"/>
        </w:rPr>
      </w:pPr>
    </w:p>
    <w:p w14:paraId="07D8184E" w14:textId="77777777" w:rsidR="00C44059" w:rsidRDefault="00C44059" w:rsidP="00CA67B3">
      <w:pPr>
        <w:spacing w:after="52" w:line="271" w:lineRule="auto"/>
        <w:ind w:right="695"/>
        <w:rPr>
          <w:rFonts w:ascii="Times New Roman" w:eastAsia="Times New Roman" w:hAnsi="Times New Roman" w:cs="Times New Roman"/>
          <w:b/>
          <w:sz w:val="28"/>
          <w:szCs w:val="28"/>
        </w:rPr>
      </w:pPr>
    </w:p>
    <w:p w14:paraId="2AE09A76" w14:textId="77777777" w:rsidR="00C44059" w:rsidRDefault="00C44059" w:rsidP="00CA67B3">
      <w:pPr>
        <w:spacing w:after="52" w:line="271" w:lineRule="auto"/>
        <w:ind w:right="695"/>
        <w:rPr>
          <w:rFonts w:ascii="Times New Roman" w:eastAsia="Times New Roman" w:hAnsi="Times New Roman" w:cs="Times New Roman"/>
          <w:b/>
          <w:sz w:val="28"/>
          <w:szCs w:val="28"/>
        </w:rPr>
      </w:pPr>
    </w:p>
    <w:p w14:paraId="5E5AD05B" w14:textId="77777777" w:rsidR="00C44059" w:rsidRDefault="00C44059" w:rsidP="00CA67B3">
      <w:pPr>
        <w:spacing w:after="52" w:line="271" w:lineRule="auto"/>
        <w:ind w:right="695"/>
        <w:rPr>
          <w:rFonts w:ascii="Times New Roman" w:eastAsia="Times New Roman" w:hAnsi="Times New Roman" w:cs="Times New Roman"/>
          <w:b/>
          <w:sz w:val="28"/>
          <w:szCs w:val="28"/>
        </w:rPr>
      </w:pPr>
    </w:p>
    <w:p w14:paraId="3746B4DC" w14:textId="6BB1025E" w:rsidR="00C44059" w:rsidRPr="00CF416F" w:rsidRDefault="00CF416F" w:rsidP="00CA67B3">
      <w:pPr>
        <w:spacing w:after="52" w:line="271" w:lineRule="auto"/>
        <w:ind w:right="695"/>
        <w:rPr>
          <w:rFonts w:ascii="Times New Roman" w:eastAsia="Times New Roman" w:hAnsi="Times New Roman" w:cs="Times New Roman"/>
          <w:bCs/>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Cs/>
          <w:sz w:val="28"/>
          <w:szCs w:val="28"/>
        </w:rPr>
        <w:t>7</w:t>
      </w:r>
    </w:p>
    <w:p w14:paraId="3A99173B" w14:textId="13796187" w:rsidR="00CA67B3" w:rsidRPr="00966A39" w:rsidRDefault="00966A39" w:rsidP="00CA67B3">
      <w:pPr>
        <w:spacing w:after="52" w:line="271" w:lineRule="auto"/>
        <w:ind w:right="695"/>
        <w:rPr>
          <w:rFonts w:ascii="Times New Roman" w:hAnsi="Times New Roman" w:cs="Times New Roman"/>
          <w:b/>
          <w:sz w:val="32"/>
          <w:szCs w:val="32"/>
          <w:u w:val="single"/>
        </w:rPr>
      </w:pPr>
      <w:r w:rsidRPr="00966A39">
        <w:rPr>
          <w:rFonts w:ascii="Times New Roman" w:eastAsia="Times New Roman" w:hAnsi="Times New Roman" w:cs="Times New Roman"/>
          <w:b/>
          <w:sz w:val="32"/>
          <w:szCs w:val="32"/>
        </w:rPr>
        <w:lastRenderedPageBreak/>
        <w:t>5.</w:t>
      </w:r>
      <w:r w:rsidR="00CA67B3" w:rsidRPr="00966A39">
        <w:rPr>
          <w:rFonts w:ascii="Times New Roman" w:hAnsi="Times New Roman" w:cs="Times New Roman"/>
          <w:b/>
          <w:sz w:val="32"/>
          <w:szCs w:val="32"/>
        </w:rPr>
        <w:t>Содержание работы.</w:t>
      </w:r>
    </w:p>
    <w:p w14:paraId="1E1CFB57" w14:textId="2B8FE9EF" w:rsidR="00CA67B3" w:rsidRPr="001315D2" w:rsidRDefault="00CA67B3" w:rsidP="00CA67B3">
      <w:pPr>
        <w:spacing w:after="52" w:line="271" w:lineRule="auto"/>
        <w:ind w:right="695"/>
        <w:rPr>
          <w:rFonts w:ascii="Times New Roman" w:hAnsi="Times New Roman" w:cs="Times New Roman"/>
          <w:sz w:val="28"/>
          <w:szCs w:val="28"/>
          <w:u w:val="single"/>
        </w:rPr>
      </w:pPr>
      <w:r>
        <w:rPr>
          <w:rFonts w:ascii="Times New Roman" w:hAnsi="Times New Roman" w:cs="Times New Roman"/>
          <w:bCs/>
          <w:sz w:val="28"/>
          <w:szCs w:val="28"/>
        </w:rPr>
        <w:t xml:space="preserve"> </w:t>
      </w:r>
      <w:r w:rsidRPr="001315D2">
        <w:rPr>
          <w:rFonts w:ascii="Times New Roman" w:hAnsi="Times New Roman" w:cs="Times New Roman"/>
          <w:bCs/>
          <w:sz w:val="28"/>
          <w:szCs w:val="28"/>
        </w:rPr>
        <w:t xml:space="preserve">Основными </w:t>
      </w:r>
      <w:r w:rsidRPr="001315D2">
        <w:rPr>
          <w:rFonts w:ascii="Times New Roman" w:hAnsi="Times New Roman" w:cs="Times New Roman"/>
          <w:b/>
          <w:bCs/>
          <w:sz w:val="28"/>
          <w:szCs w:val="28"/>
          <w:u w:val="single"/>
        </w:rPr>
        <w:t>этапами реализации</w:t>
      </w:r>
      <w:bookmarkEnd w:id="1"/>
      <w:r>
        <w:rPr>
          <w:rFonts w:ascii="Times New Roman" w:hAnsi="Times New Roman" w:cs="Times New Roman"/>
          <w:b/>
          <w:bCs/>
          <w:sz w:val="28"/>
          <w:szCs w:val="28"/>
          <w:u w:val="single"/>
        </w:rPr>
        <w:t xml:space="preserve"> </w:t>
      </w:r>
      <w:r w:rsidRPr="001315D2">
        <w:rPr>
          <w:rFonts w:ascii="Times New Roman" w:hAnsi="Times New Roman" w:cs="Times New Roman"/>
          <w:bCs/>
          <w:sz w:val="28"/>
          <w:szCs w:val="28"/>
        </w:rPr>
        <w:t>моей работы по пластилинографии</w:t>
      </w:r>
      <w:r>
        <w:rPr>
          <w:rFonts w:ascii="Times New Roman" w:hAnsi="Times New Roman" w:cs="Times New Roman"/>
          <w:bCs/>
          <w:sz w:val="28"/>
          <w:szCs w:val="28"/>
        </w:rPr>
        <w:t xml:space="preserve"> </w:t>
      </w:r>
      <w:r w:rsidRPr="001315D2">
        <w:rPr>
          <w:rFonts w:ascii="Times New Roman" w:hAnsi="Times New Roman" w:cs="Times New Roman"/>
          <w:bCs/>
          <w:sz w:val="28"/>
          <w:szCs w:val="28"/>
        </w:rPr>
        <w:t>являются:</w:t>
      </w:r>
    </w:p>
    <w:tbl>
      <w:tblPr>
        <w:tblStyle w:val="a3"/>
        <w:tblW w:w="0" w:type="auto"/>
        <w:tblLook w:val="04A0" w:firstRow="1" w:lastRow="0" w:firstColumn="1" w:lastColumn="0" w:noHBand="0" w:noVBand="1"/>
      </w:tblPr>
      <w:tblGrid>
        <w:gridCol w:w="2484"/>
        <w:gridCol w:w="4482"/>
        <w:gridCol w:w="3655"/>
      </w:tblGrid>
      <w:tr w:rsidR="00CA67B3" w14:paraId="016F322A" w14:textId="77777777" w:rsidTr="00BC456C">
        <w:tc>
          <w:tcPr>
            <w:tcW w:w="1951" w:type="dxa"/>
          </w:tcPr>
          <w:tbl>
            <w:tblPr>
              <w:tblW w:w="0" w:type="auto"/>
              <w:tblBorders>
                <w:top w:val="nil"/>
                <w:left w:val="nil"/>
                <w:bottom w:val="nil"/>
                <w:right w:val="nil"/>
              </w:tblBorders>
              <w:tblLook w:val="0000" w:firstRow="0" w:lastRow="0" w:firstColumn="0" w:lastColumn="0" w:noHBand="0" w:noVBand="0"/>
            </w:tblPr>
            <w:tblGrid>
              <w:gridCol w:w="222"/>
            </w:tblGrid>
            <w:tr w:rsidR="00CA67B3" w:rsidRPr="00BC6CB6" w14:paraId="18C3628C" w14:textId="77777777" w:rsidTr="00BC456C">
              <w:trPr>
                <w:trHeight w:val="288"/>
              </w:trPr>
              <w:tc>
                <w:tcPr>
                  <w:tcW w:w="0" w:type="auto"/>
                </w:tcPr>
                <w:p w14:paraId="494A5AF9" w14:textId="77777777" w:rsidR="00CA67B3" w:rsidRDefault="00CA67B3" w:rsidP="00BC456C">
                  <w:pPr>
                    <w:autoSpaceDE w:val="0"/>
                    <w:autoSpaceDN w:val="0"/>
                    <w:adjustRightInd w:val="0"/>
                    <w:spacing w:after="0" w:line="240" w:lineRule="auto"/>
                    <w:rPr>
                      <w:rFonts w:ascii="Times New Roman" w:hAnsi="Times New Roman" w:cs="Times New Roman"/>
                      <w:color w:val="000000"/>
                      <w:sz w:val="28"/>
                      <w:szCs w:val="28"/>
                    </w:rPr>
                  </w:pPr>
                </w:p>
                <w:p w14:paraId="06098E25" w14:textId="77777777" w:rsidR="00984893" w:rsidRDefault="00984893" w:rsidP="00BC456C">
                  <w:pPr>
                    <w:autoSpaceDE w:val="0"/>
                    <w:autoSpaceDN w:val="0"/>
                    <w:adjustRightInd w:val="0"/>
                    <w:spacing w:after="0" w:line="240" w:lineRule="auto"/>
                    <w:rPr>
                      <w:rFonts w:ascii="Times New Roman" w:hAnsi="Times New Roman" w:cs="Times New Roman"/>
                      <w:color w:val="000000"/>
                      <w:sz w:val="28"/>
                      <w:szCs w:val="28"/>
                    </w:rPr>
                  </w:pPr>
                </w:p>
                <w:p w14:paraId="58E30854" w14:textId="680BE4C2" w:rsidR="00984893" w:rsidRPr="00BC6CB6" w:rsidRDefault="00984893" w:rsidP="00BC456C">
                  <w:pPr>
                    <w:autoSpaceDE w:val="0"/>
                    <w:autoSpaceDN w:val="0"/>
                    <w:adjustRightInd w:val="0"/>
                    <w:spacing w:after="0" w:line="240" w:lineRule="auto"/>
                    <w:rPr>
                      <w:rFonts w:ascii="Times New Roman" w:hAnsi="Times New Roman" w:cs="Times New Roman"/>
                      <w:color w:val="000000"/>
                      <w:sz w:val="28"/>
                      <w:szCs w:val="28"/>
                    </w:rPr>
                  </w:pPr>
                </w:p>
              </w:tc>
            </w:tr>
          </w:tbl>
          <w:p w14:paraId="1AA85B25" w14:textId="77777777" w:rsidR="00CA67B3" w:rsidRPr="00BC6CB6" w:rsidRDefault="00CA67B3" w:rsidP="00BC456C">
            <w:pPr>
              <w:spacing w:after="210"/>
              <w:ind w:right="76"/>
              <w:rPr>
                <w:sz w:val="28"/>
                <w:szCs w:val="28"/>
              </w:rPr>
            </w:pPr>
          </w:p>
        </w:tc>
        <w:tc>
          <w:tcPr>
            <w:tcW w:w="5872" w:type="dxa"/>
          </w:tcPr>
          <w:tbl>
            <w:tblPr>
              <w:tblW w:w="0" w:type="auto"/>
              <w:tblBorders>
                <w:top w:val="nil"/>
                <w:left w:val="nil"/>
                <w:bottom w:val="nil"/>
                <w:right w:val="nil"/>
              </w:tblBorders>
              <w:tblLook w:val="0000" w:firstRow="0" w:lastRow="0" w:firstColumn="0" w:lastColumn="0" w:noHBand="0" w:noVBand="0"/>
            </w:tblPr>
            <w:tblGrid>
              <w:gridCol w:w="1038"/>
            </w:tblGrid>
            <w:tr w:rsidR="00CA67B3" w:rsidRPr="00BC6CB6" w14:paraId="4690A8F4" w14:textId="77777777" w:rsidTr="00BC456C">
              <w:trPr>
                <w:trHeight w:val="127"/>
              </w:trPr>
              <w:tc>
                <w:tcPr>
                  <w:tcW w:w="0" w:type="auto"/>
                </w:tcPr>
                <w:p w14:paraId="47BD5C74" w14:textId="77777777" w:rsidR="00CA67B3" w:rsidRPr="00BC6CB6"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BC6CB6">
                    <w:rPr>
                      <w:rFonts w:ascii="Times New Roman" w:hAnsi="Times New Roman" w:cs="Times New Roman"/>
                      <w:color w:val="000000"/>
                      <w:sz w:val="28"/>
                      <w:szCs w:val="28"/>
                    </w:rPr>
                    <w:t xml:space="preserve">Задачи </w:t>
                  </w:r>
                </w:p>
              </w:tc>
            </w:tr>
          </w:tbl>
          <w:p w14:paraId="36AE782D" w14:textId="77777777" w:rsidR="00CA67B3" w:rsidRDefault="00CA67B3" w:rsidP="00BC456C">
            <w:pPr>
              <w:spacing w:after="210"/>
              <w:ind w:right="76"/>
            </w:pPr>
          </w:p>
        </w:tc>
        <w:tc>
          <w:tcPr>
            <w:tcW w:w="2741" w:type="dxa"/>
          </w:tcPr>
          <w:tbl>
            <w:tblPr>
              <w:tblW w:w="0" w:type="auto"/>
              <w:tblBorders>
                <w:top w:val="nil"/>
                <w:left w:val="nil"/>
                <w:bottom w:val="nil"/>
                <w:right w:val="nil"/>
              </w:tblBorders>
              <w:tblLook w:val="0000" w:firstRow="0" w:lastRow="0" w:firstColumn="0" w:lastColumn="0" w:noHBand="0" w:noVBand="0"/>
            </w:tblPr>
            <w:tblGrid>
              <w:gridCol w:w="2516"/>
            </w:tblGrid>
            <w:tr w:rsidR="00CA67B3" w:rsidRPr="004D3607" w14:paraId="1CFDAE24" w14:textId="77777777" w:rsidTr="00BC456C">
              <w:trPr>
                <w:trHeight w:val="127"/>
              </w:trPr>
              <w:tc>
                <w:tcPr>
                  <w:tcW w:w="0" w:type="auto"/>
                </w:tcPr>
                <w:p w14:paraId="5E452086" w14:textId="77777777" w:rsidR="00CA67B3" w:rsidRPr="004D3607"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4D3607">
                    <w:rPr>
                      <w:rFonts w:ascii="Times New Roman" w:hAnsi="Times New Roman" w:cs="Times New Roman"/>
                      <w:color w:val="000000"/>
                      <w:sz w:val="28"/>
                      <w:szCs w:val="28"/>
                    </w:rPr>
                    <w:t xml:space="preserve">Формы реализации </w:t>
                  </w:r>
                </w:p>
              </w:tc>
            </w:tr>
          </w:tbl>
          <w:p w14:paraId="4B0E5F6A" w14:textId="77777777" w:rsidR="00CA67B3" w:rsidRDefault="00CA67B3" w:rsidP="00BC456C">
            <w:pPr>
              <w:spacing w:after="210"/>
              <w:ind w:right="76"/>
            </w:pPr>
          </w:p>
        </w:tc>
      </w:tr>
      <w:tr w:rsidR="00CA67B3" w14:paraId="38172A43" w14:textId="77777777" w:rsidTr="00BC456C">
        <w:tc>
          <w:tcPr>
            <w:tcW w:w="1951" w:type="dxa"/>
          </w:tcPr>
          <w:tbl>
            <w:tblPr>
              <w:tblW w:w="2268" w:type="dxa"/>
              <w:tblBorders>
                <w:top w:val="nil"/>
                <w:left w:val="nil"/>
                <w:bottom w:val="nil"/>
                <w:right w:val="nil"/>
              </w:tblBorders>
              <w:tblLook w:val="0000" w:firstRow="0" w:lastRow="0" w:firstColumn="0" w:lastColumn="0" w:noHBand="0" w:noVBand="0"/>
            </w:tblPr>
            <w:tblGrid>
              <w:gridCol w:w="2268"/>
            </w:tblGrid>
            <w:tr w:rsidR="00CA67B3" w:rsidRPr="004D3607" w14:paraId="47F031FF" w14:textId="77777777" w:rsidTr="00BC456C">
              <w:trPr>
                <w:trHeight w:val="449"/>
              </w:trPr>
              <w:tc>
                <w:tcPr>
                  <w:tcW w:w="2268" w:type="dxa"/>
                </w:tcPr>
                <w:p w14:paraId="21E421C4" w14:textId="77777777" w:rsidR="00CA67B3" w:rsidRPr="004D3607" w:rsidRDefault="00CA67B3" w:rsidP="00BC456C">
                  <w:pPr>
                    <w:autoSpaceDE w:val="0"/>
                    <w:autoSpaceDN w:val="0"/>
                    <w:adjustRightInd w:val="0"/>
                    <w:spacing w:after="0" w:line="240" w:lineRule="auto"/>
                    <w:ind w:left="-105"/>
                    <w:rPr>
                      <w:rFonts w:ascii="Times New Roman" w:hAnsi="Times New Roman" w:cs="Times New Roman"/>
                      <w:color w:val="000000"/>
                      <w:sz w:val="28"/>
                      <w:szCs w:val="28"/>
                    </w:rPr>
                  </w:pPr>
                  <w:r w:rsidRPr="004D3607">
                    <w:rPr>
                      <w:rFonts w:ascii="Times New Roman" w:hAnsi="Times New Roman" w:cs="Times New Roman"/>
                      <w:color w:val="000000"/>
                      <w:sz w:val="28"/>
                      <w:szCs w:val="28"/>
                    </w:rPr>
                    <w:t>Подготовител</w:t>
                  </w:r>
                  <w:r>
                    <w:rPr>
                      <w:rFonts w:ascii="Times New Roman" w:hAnsi="Times New Roman" w:cs="Times New Roman"/>
                      <w:color w:val="000000"/>
                      <w:sz w:val="28"/>
                      <w:szCs w:val="28"/>
                    </w:rPr>
                    <w:t>ьы</w:t>
                  </w:r>
                  <w:r w:rsidRPr="004D3607">
                    <w:rPr>
                      <w:rFonts w:ascii="Times New Roman" w:hAnsi="Times New Roman" w:cs="Times New Roman"/>
                      <w:color w:val="000000"/>
                      <w:sz w:val="28"/>
                      <w:szCs w:val="28"/>
                    </w:rPr>
                    <w:t xml:space="preserve">й этап </w:t>
                  </w:r>
                </w:p>
              </w:tc>
            </w:tr>
          </w:tbl>
          <w:p w14:paraId="64BAE827" w14:textId="77777777" w:rsidR="00CA67B3" w:rsidRDefault="00CA67B3" w:rsidP="00BC456C">
            <w:pPr>
              <w:spacing w:after="210"/>
              <w:ind w:right="76"/>
            </w:pPr>
          </w:p>
        </w:tc>
        <w:tc>
          <w:tcPr>
            <w:tcW w:w="5872" w:type="dxa"/>
          </w:tcPr>
          <w:tbl>
            <w:tblPr>
              <w:tblW w:w="4130" w:type="dxa"/>
              <w:tblBorders>
                <w:top w:val="nil"/>
                <w:left w:val="nil"/>
                <w:bottom w:val="nil"/>
                <w:right w:val="nil"/>
              </w:tblBorders>
              <w:tblLook w:val="0000" w:firstRow="0" w:lastRow="0" w:firstColumn="0" w:lastColumn="0" w:noHBand="0" w:noVBand="0"/>
            </w:tblPr>
            <w:tblGrid>
              <w:gridCol w:w="4130"/>
            </w:tblGrid>
            <w:tr w:rsidR="00CA67B3" w:rsidRPr="004D3607" w14:paraId="008DEDEC" w14:textId="77777777" w:rsidTr="00BC456C">
              <w:trPr>
                <w:trHeight w:val="1416"/>
              </w:trPr>
              <w:tc>
                <w:tcPr>
                  <w:tcW w:w="4130" w:type="dxa"/>
                </w:tcPr>
                <w:tbl>
                  <w:tblPr>
                    <w:tblW w:w="0" w:type="auto"/>
                    <w:tblBorders>
                      <w:top w:val="nil"/>
                      <w:left w:val="nil"/>
                      <w:bottom w:val="nil"/>
                      <w:right w:val="nil"/>
                    </w:tblBorders>
                    <w:tblLook w:val="0000" w:firstRow="0" w:lastRow="0" w:firstColumn="0" w:lastColumn="0" w:noHBand="0" w:noVBand="0"/>
                  </w:tblPr>
                  <w:tblGrid>
                    <w:gridCol w:w="3914"/>
                  </w:tblGrid>
                  <w:tr w:rsidR="00CA67B3" w:rsidRPr="004D3607" w14:paraId="64460525" w14:textId="77777777" w:rsidTr="00BC456C">
                    <w:trPr>
                      <w:trHeight w:val="449"/>
                    </w:trPr>
                    <w:tc>
                      <w:tcPr>
                        <w:tcW w:w="0" w:type="auto"/>
                      </w:tcPr>
                      <w:p w14:paraId="71690086" w14:textId="77777777" w:rsidR="00CA67B3" w:rsidRPr="004D3607"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4D3607">
                          <w:rPr>
                            <w:rFonts w:ascii="Times New Roman" w:hAnsi="Times New Roman" w:cs="Times New Roman"/>
                            <w:color w:val="000000"/>
                            <w:sz w:val="28"/>
                            <w:szCs w:val="28"/>
                          </w:rPr>
                          <w:t xml:space="preserve">Изучение психолого-педагогической литературы по изобразительной деятельности и пластилинографии. </w:t>
                        </w:r>
                      </w:p>
                    </w:tc>
                  </w:tr>
                </w:tbl>
                <w:p w14:paraId="6D404F01" w14:textId="77777777" w:rsidR="00CA67B3"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4D3607">
                    <w:rPr>
                      <w:rFonts w:ascii="Times New Roman" w:hAnsi="Times New Roman" w:cs="Times New Roman"/>
                      <w:color w:val="000000"/>
                      <w:sz w:val="28"/>
                      <w:szCs w:val="28"/>
                    </w:rPr>
                    <w:t>Формирование цели и задач.</w:t>
                  </w:r>
                </w:p>
                <w:p w14:paraId="5723CF26" w14:textId="77777777" w:rsidR="00CA67B3"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4D3607">
                    <w:rPr>
                      <w:rFonts w:ascii="Times New Roman" w:hAnsi="Times New Roman" w:cs="Times New Roman"/>
                      <w:color w:val="000000"/>
                      <w:sz w:val="28"/>
                      <w:szCs w:val="28"/>
                    </w:rPr>
                    <w:t xml:space="preserve"> Подбор методов и методик. </w:t>
                  </w:r>
                </w:p>
                <w:p w14:paraId="13CED354" w14:textId="77777777" w:rsidR="00CA67B3" w:rsidRPr="004D3607"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4D3607">
                    <w:rPr>
                      <w:rFonts w:ascii="Times New Roman" w:hAnsi="Times New Roman" w:cs="Times New Roman"/>
                      <w:color w:val="000000"/>
                      <w:sz w:val="28"/>
                      <w:szCs w:val="28"/>
                    </w:rPr>
                    <w:t xml:space="preserve">Подбор диагностического инструментария.  Разработка системы работы с детьми, родителями, направленную на развитие творческих способностей детей старшего дошкольного возраста посредством пластилинографии. </w:t>
                  </w:r>
                </w:p>
              </w:tc>
            </w:tr>
          </w:tbl>
          <w:p w14:paraId="5FED373F" w14:textId="77777777" w:rsidR="00CA67B3" w:rsidRDefault="00CA67B3" w:rsidP="00BC456C">
            <w:pPr>
              <w:spacing w:after="210"/>
              <w:ind w:right="76"/>
            </w:pPr>
          </w:p>
        </w:tc>
        <w:tc>
          <w:tcPr>
            <w:tcW w:w="2741" w:type="dxa"/>
          </w:tcPr>
          <w:tbl>
            <w:tblPr>
              <w:tblW w:w="0" w:type="auto"/>
              <w:tblBorders>
                <w:top w:val="nil"/>
                <w:left w:val="nil"/>
                <w:bottom w:val="nil"/>
                <w:right w:val="nil"/>
              </w:tblBorders>
              <w:tblLook w:val="0000" w:firstRow="0" w:lastRow="0" w:firstColumn="0" w:lastColumn="0" w:noHBand="0" w:noVBand="0"/>
            </w:tblPr>
            <w:tblGrid>
              <w:gridCol w:w="3439"/>
            </w:tblGrid>
            <w:tr w:rsidR="00CA67B3" w:rsidRPr="00192E29" w14:paraId="3F5A93B6" w14:textId="77777777" w:rsidTr="00BC456C">
              <w:trPr>
                <w:trHeight w:val="2059"/>
              </w:trPr>
              <w:tc>
                <w:tcPr>
                  <w:tcW w:w="0" w:type="auto"/>
                </w:tcPr>
                <w:p w14:paraId="2A6D54CA"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 xml:space="preserve">педагогическая, методическая литература; -перспективный план занятий; -диагностический инструментарий; -консультации; -беседы; -памятки; - комплекс занятий развивающих мелкую моторику рук. </w:t>
                  </w:r>
                </w:p>
              </w:tc>
            </w:tr>
          </w:tbl>
          <w:p w14:paraId="10E18E27" w14:textId="77777777" w:rsidR="00CA67B3" w:rsidRDefault="00CA67B3" w:rsidP="00BC456C">
            <w:pPr>
              <w:spacing w:after="210"/>
              <w:ind w:right="76"/>
            </w:pPr>
          </w:p>
        </w:tc>
      </w:tr>
      <w:tr w:rsidR="00CA67B3" w14:paraId="30A366FF" w14:textId="77777777" w:rsidTr="00BC456C">
        <w:tc>
          <w:tcPr>
            <w:tcW w:w="1951" w:type="dxa"/>
          </w:tcPr>
          <w:tbl>
            <w:tblPr>
              <w:tblW w:w="2268" w:type="dxa"/>
              <w:tblBorders>
                <w:top w:val="nil"/>
                <w:left w:val="nil"/>
                <w:bottom w:val="nil"/>
                <w:right w:val="nil"/>
              </w:tblBorders>
              <w:tblLook w:val="0000" w:firstRow="0" w:lastRow="0" w:firstColumn="0" w:lastColumn="0" w:noHBand="0" w:noVBand="0"/>
            </w:tblPr>
            <w:tblGrid>
              <w:gridCol w:w="2268"/>
            </w:tblGrid>
            <w:tr w:rsidR="00CA67B3" w:rsidRPr="00192E29" w14:paraId="7330D323" w14:textId="77777777" w:rsidTr="00BC456C">
              <w:trPr>
                <w:trHeight w:val="289"/>
              </w:trPr>
              <w:tc>
                <w:tcPr>
                  <w:tcW w:w="2268" w:type="dxa"/>
                </w:tcPr>
                <w:p w14:paraId="6BBD19BD" w14:textId="77777777" w:rsidR="00CA67B3" w:rsidRDefault="00CA67B3" w:rsidP="00BC456C">
                  <w:pPr>
                    <w:autoSpaceDE w:val="0"/>
                    <w:autoSpaceDN w:val="0"/>
                    <w:adjustRightInd w:val="0"/>
                    <w:spacing w:after="0" w:line="240" w:lineRule="auto"/>
                    <w:ind w:left="-105"/>
                    <w:rPr>
                      <w:rFonts w:ascii="Times New Roman" w:hAnsi="Times New Roman" w:cs="Times New Roman"/>
                      <w:color w:val="000000"/>
                      <w:sz w:val="28"/>
                      <w:szCs w:val="28"/>
                    </w:rPr>
                  </w:pPr>
                  <w:r w:rsidRPr="00192E29">
                    <w:rPr>
                      <w:rFonts w:ascii="Times New Roman" w:hAnsi="Times New Roman" w:cs="Times New Roman"/>
                      <w:color w:val="000000"/>
                      <w:sz w:val="28"/>
                      <w:szCs w:val="28"/>
                    </w:rPr>
                    <w:t>Диагностический этап</w:t>
                  </w:r>
                </w:p>
                <w:p w14:paraId="509159DA"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(Приложение 1)</w:t>
                  </w:r>
                </w:p>
              </w:tc>
            </w:tr>
          </w:tbl>
          <w:p w14:paraId="3320E8D7" w14:textId="77777777" w:rsidR="00CA67B3" w:rsidRDefault="00CA67B3" w:rsidP="00BC456C">
            <w:pPr>
              <w:spacing w:after="210"/>
              <w:ind w:right="76"/>
            </w:pPr>
          </w:p>
        </w:tc>
        <w:tc>
          <w:tcPr>
            <w:tcW w:w="5872" w:type="dxa"/>
          </w:tcPr>
          <w:tbl>
            <w:tblPr>
              <w:tblW w:w="0" w:type="auto"/>
              <w:tblBorders>
                <w:top w:val="nil"/>
                <w:left w:val="nil"/>
                <w:bottom w:val="nil"/>
                <w:right w:val="nil"/>
              </w:tblBorders>
              <w:tblLook w:val="0000" w:firstRow="0" w:lastRow="0" w:firstColumn="0" w:lastColumn="0" w:noHBand="0" w:noVBand="0"/>
            </w:tblPr>
            <w:tblGrid>
              <w:gridCol w:w="4266"/>
            </w:tblGrid>
            <w:tr w:rsidR="00CA67B3" w:rsidRPr="00192E29" w14:paraId="327C72DD" w14:textId="77777777" w:rsidTr="00BC456C">
              <w:trPr>
                <w:trHeight w:val="611"/>
              </w:trPr>
              <w:tc>
                <w:tcPr>
                  <w:tcW w:w="0" w:type="auto"/>
                </w:tcPr>
                <w:p w14:paraId="10915527"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Выявить уровни представлений, практических умений д</w:t>
                  </w:r>
                  <w:r>
                    <w:rPr>
                      <w:rFonts w:ascii="Times New Roman" w:hAnsi="Times New Roman" w:cs="Times New Roman"/>
                      <w:color w:val="000000"/>
                      <w:sz w:val="28"/>
                      <w:szCs w:val="28"/>
                    </w:rPr>
                    <w:t>етей</w:t>
                  </w:r>
                  <w:r w:rsidRPr="00192E29">
                    <w:rPr>
                      <w:rFonts w:ascii="Times New Roman" w:hAnsi="Times New Roman" w:cs="Times New Roman"/>
                      <w:color w:val="000000"/>
                      <w:sz w:val="28"/>
                      <w:szCs w:val="28"/>
                    </w:rPr>
                    <w:t xml:space="preserve"> в образовательной области «Художественное творчество» </w:t>
                  </w:r>
                </w:p>
              </w:tc>
            </w:tr>
          </w:tbl>
          <w:p w14:paraId="6B4F5CE0" w14:textId="77777777" w:rsidR="00CA67B3" w:rsidRDefault="00CA67B3" w:rsidP="00BC456C">
            <w:pPr>
              <w:spacing w:after="210"/>
              <w:ind w:right="76"/>
            </w:pPr>
          </w:p>
        </w:tc>
        <w:tc>
          <w:tcPr>
            <w:tcW w:w="2741" w:type="dxa"/>
          </w:tcPr>
          <w:tbl>
            <w:tblPr>
              <w:tblW w:w="0" w:type="auto"/>
              <w:tblBorders>
                <w:top w:val="nil"/>
                <w:left w:val="nil"/>
                <w:bottom w:val="nil"/>
                <w:right w:val="nil"/>
              </w:tblBorders>
              <w:tblLook w:val="0000" w:firstRow="0" w:lastRow="0" w:firstColumn="0" w:lastColumn="0" w:noHBand="0" w:noVBand="0"/>
            </w:tblPr>
            <w:tblGrid>
              <w:gridCol w:w="3439"/>
            </w:tblGrid>
            <w:tr w:rsidR="00CA67B3" w:rsidRPr="00192E29" w14:paraId="613943A7" w14:textId="77777777" w:rsidTr="00BC456C">
              <w:trPr>
                <w:trHeight w:val="1093"/>
              </w:trPr>
              <w:tc>
                <w:tcPr>
                  <w:tcW w:w="0" w:type="auto"/>
                </w:tcPr>
                <w:p w14:paraId="5EAB0059"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мониторинг по выявлению уровня владения навыками и умениями использования техникипластилинографии</w:t>
                  </w:r>
                </w:p>
              </w:tc>
            </w:tr>
          </w:tbl>
          <w:p w14:paraId="6CE53807" w14:textId="77777777" w:rsidR="00CA67B3" w:rsidRDefault="00CA67B3" w:rsidP="00BC456C">
            <w:pPr>
              <w:spacing w:after="210"/>
              <w:ind w:right="76"/>
            </w:pPr>
          </w:p>
        </w:tc>
      </w:tr>
      <w:tr w:rsidR="00CA67B3" w14:paraId="79A5E4FD" w14:textId="77777777" w:rsidTr="00BC456C">
        <w:tc>
          <w:tcPr>
            <w:tcW w:w="1951" w:type="dxa"/>
          </w:tcPr>
          <w:tbl>
            <w:tblPr>
              <w:tblW w:w="0" w:type="auto"/>
              <w:tblBorders>
                <w:top w:val="nil"/>
                <w:left w:val="nil"/>
                <w:bottom w:val="nil"/>
                <w:right w:val="nil"/>
              </w:tblBorders>
              <w:tblLook w:val="0000" w:firstRow="0" w:lastRow="0" w:firstColumn="0" w:lastColumn="0" w:noHBand="0" w:noVBand="0"/>
            </w:tblPr>
            <w:tblGrid>
              <w:gridCol w:w="1991"/>
            </w:tblGrid>
            <w:tr w:rsidR="00CA67B3" w:rsidRPr="00192E29" w14:paraId="7943F26D" w14:textId="77777777" w:rsidTr="00BC456C">
              <w:trPr>
                <w:trHeight w:val="288"/>
              </w:trPr>
              <w:tc>
                <w:tcPr>
                  <w:tcW w:w="0" w:type="auto"/>
                </w:tcPr>
                <w:p w14:paraId="07B30142"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 xml:space="preserve">Основной этап </w:t>
                  </w:r>
                </w:p>
              </w:tc>
            </w:tr>
          </w:tbl>
          <w:p w14:paraId="3EB83B4E" w14:textId="77777777" w:rsidR="00CA67B3" w:rsidRDefault="00CA67B3" w:rsidP="00BC456C">
            <w:pPr>
              <w:spacing w:after="210"/>
              <w:ind w:right="76"/>
            </w:pPr>
          </w:p>
        </w:tc>
        <w:tc>
          <w:tcPr>
            <w:tcW w:w="5872" w:type="dxa"/>
          </w:tcPr>
          <w:tbl>
            <w:tblPr>
              <w:tblW w:w="0" w:type="auto"/>
              <w:tblBorders>
                <w:top w:val="nil"/>
                <w:left w:val="nil"/>
                <w:bottom w:val="nil"/>
                <w:right w:val="nil"/>
              </w:tblBorders>
              <w:tblLook w:val="0000" w:firstRow="0" w:lastRow="0" w:firstColumn="0" w:lastColumn="0" w:noHBand="0" w:noVBand="0"/>
            </w:tblPr>
            <w:tblGrid>
              <w:gridCol w:w="4266"/>
            </w:tblGrid>
            <w:tr w:rsidR="00CA67B3" w:rsidRPr="00192E29" w14:paraId="5E0E0C43" w14:textId="77777777" w:rsidTr="00BC456C">
              <w:trPr>
                <w:trHeight w:val="416"/>
              </w:trPr>
              <w:tc>
                <w:tcPr>
                  <w:tcW w:w="0" w:type="auto"/>
                </w:tcPr>
                <w:p w14:paraId="3CC7F4FB"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Организация занятий согласно перспективному плану.</w:t>
                  </w:r>
                  <w:r>
                    <w:rPr>
                      <w:rFonts w:ascii="Times New Roman" w:hAnsi="Times New Roman" w:cs="Times New Roman"/>
                      <w:color w:val="000000"/>
                      <w:sz w:val="28"/>
                      <w:szCs w:val="28"/>
                    </w:rPr>
                    <w:t xml:space="preserve"> (Приложение №2)</w:t>
                  </w:r>
                  <w:r w:rsidRPr="00192E29">
                    <w:rPr>
                      <w:rFonts w:ascii="Times New Roman" w:hAnsi="Times New Roman" w:cs="Times New Roman"/>
                      <w:color w:val="000000"/>
                      <w:sz w:val="28"/>
                      <w:szCs w:val="28"/>
                    </w:rPr>
                    <w:t xml:space="preserve"> Работа с родителями по данному направлению: беседы, консультации, памятки. Ознакомление родителей с техникой пластилинографией</w:t>
                  </w:r>
                </w:p>
              </w:tc>
            </w:tr>
          </w:tbl>
          <w:p w14:paraId="5BF94054" w14:textId="77777777" w:rsidR="00CA67B3" w:rsidRDefault="00CA67B3" w:rsidP="00BC456C">
            <w:pPr>
              <w:spacing w:after="210"/>
              <w:ind w:right="76"/>
            </w:pPr>
          </w:p>
        </w:tc>
        <w:tc>
          <w:tcPr>
            <w:tcW w:w="2741" w:type="dxa"/>
          </w:tcPr>
          <w:tbl>
            <w:tblPr>
              <w:tblW w:w="0" w:type="auto"/>
              <w:tblBorders>
                <w:top w:val="nil"/>
                <w:left w:val="nil"/>
                <w:bottom w:val="nil"/>
                <w:right w:val="nil"/>
              </w:tblBorders>
              <w:tblLook w:val="0000" w:firstRow="0" w:lastRow="0" w:firstColumn="0" w:lastColumn="0" w:noHBand="0" w:noVBand="0"/>
            </w:tblPr>
            <w:tblGrid>
              <w:gridCol w:w="3439"/>
            </w:tblGrid>
            <w:tr w:rsidR="00CA67B3" w:rsidRPr="00192E29" w14:paraId="35C8BAC6" w14:textId="77777777" w:rsidTr="00BC456C">
              <w:trPr>
                <w:trHeight w:val="449"/>
              </w:trPr>
              <w:tc>
                <w:tcPr>
                  <w:tcW w:w="0" w:type="auto"/>
                </w:tcPr>
                <w:p w14:paraId="0425B621"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комплекс занятий по пластилинографии</w:t>
                  </w:r>
                </w:p>
              </w:tc>
            </w:tr>
          </w:tbl>
          <w:p w14:paraId="70B20CE7" w14:textId="77777777" w:rsidR="00CA67B3" w:rsidRDefault="00CA67B3" w:rsidP="00BC456C">
            <w:pPr>
              <w:spacing w:after="210"/>
              <w:ind w:right="76"/>
            </w:pPr>
          </w:p>
        </w:tc>
      </w:tr>
      <w:tr w:rsidR="00CA67B3" w14:paraId="58DB426C" w14:textId="77777777" w:rsidTr="00BC456C">
        <w:tc>
          <w:tcPr>
            <w:tcW w:w="1951" w:type="dxa"/>
          </w:tcPr>
          <w:tbl>
            <w:tblPr>
              <w:tblW w:w="0" w:type="auto"/>
              <w:tblBorders>
                <w:top w:val="nil"/>
                <w:left w:val="nil"/>
                <w:bottom w:val="nil"/>
                <w:right w:val="nil"/>
              </w:tblBorders>
              <w:tblLook w:val="0000" w:firstRow="0" w:lastRow="0" w:firstColumn="0" w:lastColumn="0" w:noHBand="0" w:noVBand="0"/>
            </w:tblPr>
            <w:tblGrid>
              <w:gridCol w:w="1993"/>
            </w:tblGrid>
            <w:tr w:rsidR="00CA67B3" w:rsidRPr="00192E29" w14:paraId="21620CFF" w14:textId="77777777" w:rsidTr="00BC456C">
              <w:trPr>
                <w:trHeight w:val="288"/>
              </w:trPr>
              <w:tc>
                <w:tcPr>
                  <w:tcW w:w="0" w:type="auto"/>
                </w:tcPr>
                <w:p w14:paraId="6C4EAD7A"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 xml:space="preserve">Итоговый этап </w:t>
                  </w:r>
                </w:p>
              </w:tc>
            </w:tr>
          </w:tbl>
          <w:p w14:paraId="499946DD" w14:textId="77777777" w:rsidR="00CA67B3" w:rsidRDefault="00CA67B3" w:rsidP="00BC456C">
            <w:pPr>
              <w:spacing w:after="210"/>
              <w:ind w:right="76"/>
            </w:pPr>
          </w:p>
        </w:tc>
        <w:tc>
          <w:tcPr>
            <w:tcW w:w="5872" w:type="dxa"/>
          </w:tcPr>
          <w:tbl>
            <w:tblPr>
              <w:tblW w:w="0" w:type="auto"/>
              <w:tblBorders>
                <w:top w:val="nil"/>
                <w:left w:val="nil"/>
                <w:bottom w:val="nil"/>
                <w:right w:val="nil"/>
              </w:tblBorders>
              <w:tblLook w:val="0000" w:firstRow="0" w:lastRow="0" w:firstColumn="0" w:lastColumn="0" w:noHBand="0" w:noVBand="0"/>
            </w:tblPr>
            <w:tblGrid>
              <w:gridCol w:w="4266"/>
            </w:tblGrid>
            <w:tr w:rsidR="00CA67B3" w:rsidRPr="00192E29" w14:paraId="7753258C" w14:textId="77777777" w:rsidTr="00BC456C">
              <w:trPr>
                <w:trHeight w:val="772"/>
              </w:trPr>
              <w:tc>
                <w:tcPr>
                  <w:tcW w:w="0" w:type="auto"/>
                </w:tcPr>
                <w:p w14:paraId="184056EB" w14:textId="77777777"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 xml:space="preserve">Выявить уровни художественных способностей детей посредством диагностического обследования, после проведения различных форм и методов работы. </w:t>
                  </w:r>
                </w:p>
              </w:tc>
            </w:tr>
          </w:tbl>
          <w:p w14:paraId="4BD46432" w14:textId="77777777" w:rsidR="00CA67B3" w:rsidRDefault="00CA67B3" w:rsidP="00BC456C">
            <w:pPr>
              <w:spacing w:after="210"/>
              <w:ind w:right="76"/>
            </w:pPr>
          </w:p>
        </w:tc>
        <w:tc>
          <w:tcPr>
            <w:tcW w:w="2741" w:type="dxa"/>
          </w:tcPr>
          <w:tbl>
            <w:tblPr>
              <w:tblW w:w="0" w:type="auto"/>
              <w:tblBorders>
                <w:top w:val="nil"/>
                <w:left w:val="nil"/>
                <w:bottom w:val="nil"/>
                <w:right w:val="nil"/>
              </w:tblBorders>
              <w:tblLook w:val="0000" w:firstRow="0" w:lastRow="0" w:firstColumn="0" w:lastColumn="0" w:noHBand="0" w:noVBand="0"/>
            </w:tblPr>
            <w:tblGrid>
              <w:gridCol w:w="3439"/>
            </w:tblGrid>
            <w:tr w:rsidR="00CA67B3" w:rsidRPr="00192E29" w14:paraId="687986A8" w14:textId="77777777" w:rsidTr="00BC456C">
              <w:trPr>
                <w:trHeight w:val="1093"/>
              </w:trPr>
              <w:tc>
                <w:tcPr>
                  <w:tcW w:w="0" w:type="auto"/>
                </w:tcPr>
                <w:p w14:paraId="2E14A137" w14:textId="1A2DCB44" w:rsidR="00CA67B3" w:rsidRPr="00192E29" w:rsidRDefault="00CA67B3" w:rsidP="00BC456C">
                  <w:pPr>
                    <w:autoSpaceDE w:val="0"/>
                    <w:autoSpaceDN w:val="0"/>
                    <w:adjustRightInd w:val="0"/>
                    <w:spacing w:after="0" w:line="240" w:lineRule="auto"/>
                    <w:rPr>
                      <w:rFonts w:ascii="Times New Roman" w:hAnsi="Times New Roman" w:cs="Times New Roman"/>
                      <w:color w:val="000000"/>
                      <w:sz w:val="28"/>
                      <w:szCs w:val="28"/>
                    </w:rPr>
                  </w:pPr>
                  <w:r w:rsidRPr="00192E29">
                    <w:rPr>
                      <w:rFonts w:ascii="Times New Roman" w:hAnsi="Times New Roman" w:cs="Times New Roman"/>
                      <w:color w:val="000000"/>
                      <w:sz w:val="28"/>
                      <w:szCs w:val="28"/>
                    </w:rPr>
                    <w:t>мониторинг по выявлению уровня овладения навыками и умениями использования техники пластилинографии</w:t>
                  </w:r>
                  <w:r w:rsidR="00D761C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Оформление выставок</w:t>
                  </w:r>
                </w:p>
              </w:tc>
            </w:tr>
          </w:tbl>
          <w:p w14:paraId="192FC668" w14:textId="77777777" w:rsidR="00CA67B3" w:rsidRDefault="00CA67B3" w:rsidP="00BC456C">
            <w:pPr>
              <w:spacing w:after="210"/>
              <w:ind w:right="76"/>
            </w:pPr>
          </w:p>
        </w:tc>
      </w:tr>
    </w:tbl>
    <w:p w14:paraId="38C6A40C" w14:textId="77777777" w:rsidR="00363CEC" w:rsidRDefault="00363CEC" w:rsidP="00CA67B3">
      <w:pPr>
        <w:spacing w:after="0" w:line="240" w:lineRule="auto"/>
        <w:rPr>
          <w:rFonts w:ascii="Times New Roman" w:hAnsi="Times New Roman" w:cs="Times New Roman"/>
          <w:b/>
          <w:color w:val="000000"/>
          <w:sz w:val="28"/>
          <w:szCs w:val="28"/>
        </w:rPr>
      </w:pPr>
    </w:p>
    <w:p w14:paraId="300D6B1E" w14:textId="77777777" w:rsidR="00363CEC" w:rsidRDefault="00363CEC" w:rsidP="00CA67B3">
      <w:pPr>
        <w:spacing w:after="0" w:line="240" w:lineRule="auto"/>
        <w:rPr>
          <w:rFonts w:ascii="Times New Roman" w:hAnsi="Times New Roman" w:cs="Times New Roman"/>
          <w:b/>
          <w:color w:val="000000"/>
          <w:sz w:val="28"/>
          <w:szCs w:val="28"/>
        </w:rPr>
      </w:pPr>
    </w:p>
    <w:p w14:paraId="7B029FD9" w14:textId="77777777" w:rsidR="00363CEC" w:rsidRDefault="00363CEC" w:rsidP="00CA67B3">
      <w:pPr>
        <w:spacing w:after="0" w:line="240" w:lineRule="auto"/>
        <w:rPr>
          <w:rFonts w:ascii="Times New Roman" w:hAnsi="Times New Roman" w:cs="Times New Roman"/>
          <w:b/>
          <w:color w:val="000000"/>
          <w:sz w:val="28"/>
          <w:szCs w:val="28"/>
        </w:rPr>
      </w:pPr>
    </w:p>
    <w:p w14:paraId="5E6EB98E" w14:textId="77777777" w:rsidR="00363CEC" w:rsidRDefault="00363CEC" w:rsidP="00CA67B3">
      <w:pPr>
        <w:spacing w:after="0" w:line="240" w:lineRule="auto"/>
        <w:rPr>
          <w:rFonts w:ascii="Times New Roman" w:hAnsi="Times New Roman" w:cs="Times New Roman"/>
          <w:b/>
          <w:color w:val="000000"/>
          <w:sz w:val="28"/>
          <w:szCs w:val="28"/>
        </w:rPr>
      </w:pPr>
    </w:p>
    <w:p w14:paraId="72F8B93D" w14:textId="77777777" w:rsidR="00363CEC" w:rsidRDefault="00363CEC" w:rsidP="00CA67B3">
      <w:pPr>
        <w:spacing w:after="0" w:line="240" w:lineRule="auto"/>
        <w:rPr>
          <w:rFonts w:ascii="Times New Roman" w:hAnsi="Times New Roman" w:cs="Times New Roman"/>
          <w:b/>
          <w:color w:val="000000"/>
          <w:sz w:val="28"/>
          <w:szCs w:val="28"/>
        </w:rPr>
      </w:pPr>
    </w:p>
    <w:p w14:paraId="285936BD" w14:textId="77777777" w:rsidR="00363CEC" w:rsidRDefault="00363CEC" w:rsidP="00CA67B3">
      <w:pPr>
        <w:spacing w:after="0" w:line="240" w:lineRule="auto"/>
        <w:rPr>
          <w:rFonts w:ascii="Times New Roman" w:hAnsi="Times New Roman" w:cs="Times New Roman"/>
          <w:b/>
          <w:color w:val="000000"/>
          <w:sz w:val="28"/>
          <w:szCs w:val="28"/>
        </w:rPr>
      </w:pPr>
    </w:p>
    <w:p w14:paraId="676A25FE" w14:textId="77777777" w:rsidR="00363CEC" w:rsidRDefault="00363CEC" w:rsidP="00CA67B3">
      <w:pPr>
        <w:spacing w:after="0" w:line="240" w:lineRule="auto"/>
        <w:rPr>
          <w:rFonts w:ascii="Times New Roman" w:hAnsi="Times New Roman" w:cs="Times New Roman"/>
          <w:b/>
          <w:color w:val="000000"/>
          <w:sz w:val="28"/>
          <w:szCs w:val="28"/>
        </w:rPr>
      </w:pPr>
    </w:p>
    <w:p w14:paraId="3A3B7366" w14:textId="77777777" w:rsidR="00363CEC" w:rsidRDefault="00363CEC" w:rsidP="00CA67B3">
      <w:pPr>
        <w:spacing w:after="0" w:line="240" w:lineRule="auto"/>
        <w:rPr>
          <w:rFonts w:ascii="Times New Roman" w:hAnsi="Times New Roman" w:cs="Times New Roman"/>
          <w:b/>
          <w:color w:val="000000"/>
          <w:sz w:val="28"/>
          <w:szCs w:val="28"/>
        </w:rPr>
      </w:pPr>
    </w:p>
    <w:p w14:paraId="7CC5B8F0" w14:textId="1A28171E" w:rsidR="00966A39" w:rsidRPr="00CF416F" w:rsidRDefault="00CF416F" w:rsidP="00CA67B3">
      <w:pPr>
        <w:spacing w:after="0" w:line="240" w:lineRule="auto"/>
        <w:rPr>
          <w:rFonts w:ascii="Times New Roman" w:hAnsi="Times New Roman" w:cs="Times New Roman"/>
          <w:bCs/>
          <w:color w:val="000000"/>
          <w:sz w:val="28"/>
          <w:szCs w:val="28"/>
        </w:rPr>
      </w:pP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Cs/>
          <w:color w:val="000000"/>
          <w:sz w:val="28"/>
          <w:szCs w:val="28"/>
        </w:rPr>
        <w:t>8</w:t>
      </w:r>
    </w:p>
    <w:p w14:paraId="6E8FFD60" w14:textId="6CACCFEC" w:rsidR="00CA67B3" w:rsidRPr="00D761C1" w:rsidRDefault="00966A39" w:rsidP="00CA67B3">
      <w:pPr>
        <w:spacing w:after="0" w:line="240" w:lineRule="auto"/>
        <w:rPr>
          <w:rFonts w:ascii="Arial" w:eastAsia="Times New Roman" w:hAnsi="Arial" w:cs="Arial"/>
          <w:b/>
          <w:color w:val="000000"/>
          <w:sz w:val="32"/>
          <w:szCs w:val="32"/>
          <w:u w:val="single"/>
          <w:bdr w:val="none" w:sz="0" w:space="0" w:color="auto" w:frame="1"/>
        </w:rPr>
      </w:pPr>
      <w:bookmarkStart w:id="2" w:name="_Hlk31457937"/>
      <w:r w:rsidRPr="00966A39">
        <w:rPr>
          <w:rFonts w:ascii="Times New Roman" w:hAnsi="Times New Roman" w:cs="Times New Roman"/>
          <w:b/>
          <w:color w:val="000000"/>
          <w:sz w:val="32"/>
          <w:szCs w:val="32"/>
        </w:rPr>
        <w:t>6</w:t>
      </w:r>
      <w:r w:rsidR="00CA67B3" w:rsidRPr="00966A39">
        <w:rPr>
          <w:rFonts w:ascii="Times New Roman" w:hAnsi="Times New Roman" w:cs="Times New Roman"/>
          <w:b/>
          <w:color w:val="000000"/>
          <w:sz w:val="32"/>
          <w:szCs w:val="32"/>
          <w:u w:val="single"/>
        </w:rPr>
        <w:t xml:space="preserve"> </w:t>
      </w:r>
      <w:r w:rsidR="00CA67B3" w:rsidRPr="00D761C1">
        <w:rPr>
          <w:rFonts w:ascii="Trebuchet MS" w:eastAsia="Times New Roman" w:hAnsi="Trebuchet MS" w:cs="Times New Roman"/>
          <w:b/>
          <w:sz w:val="32"/>
          <w:szCs w:val="32"/>
        </w:rPr>
        <w:t>Образовательная деятельность с детьми</w:t>
      </w:r>
      <w:bookmarkEnd w:id="2"/>
    </w:p>
    <w:p w14:paraId="64718E40" w14:textId="40F80AFD" w:rsidR="00CA67B3" w:rsidRPr="00363CEC" w:rsidRDefault="00CA67B3" w:rsidP="00363CEC">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rPr>
      </w:pPr>
      <w:bookmarkStart w:id="3" w:name="_Hlk31457906"/>
      <w:r w:rsidRPr="00363CEC">
        <w:rPr>
          <w:rFonts w:ascii="Times New Roman" w:eastAsia="Times New Roman" w:hAnsi="Times New Roman" w:cs="Times New Roman"/>
          <w:b/>
          <w:bCs/>
          <w:color w:val="000000"/>
          <w:sz w:val="32"/>
          <w:szCs w:val="32"/>
          <w:u w:val="single"/>
          <w:bdr w:val="none" w:sz="0" w:space="0" w:color="auto" w:frame="1"/>
        </w:rPr>
        <w:lastRenderedPageBreak/>
        <w:t>Этапы введения пластилинографии.</w:t>
      </w:r>
      <w:r w:rsidRPr="00363CEC">
        <w:rPr>
          <w:rFonts w:ascii="Times New Roman" w:eastAsia="Times New Roman" w:hAnsi="Times New Roman" w:cs="Times New Roman"/>
          <w:color w:val="000000"/>
          <w:sz w:val="32"/>
          <w:szCs w:val="32"/>
        </w:rPr>
        <w:br/>
      </w:r>
      <w:r w:rsidRPr="00363CEC">
        <w:rPr>
          <w:rFonts w:ascii="Times New Roman" w:eastAsia="Times New Roman" w:hAnsi="Times New Roman" w:cs="Times New Roman"/>
          <w:iCs/>
          <w:color w:val="000000"/>
          <w:sz w:val="28"/>
          <w:szCs w:val="28"/>
          <w:u w:val="single"/>
          <w:bdr w:val="none" w:sz="0" w:space="0" w:color="auto" w:frame="1"/>
        </w:rPr>
        <w:t>Этап 1</w:t>
      </w:r>
      <w:r w:rsidRPr="00363CEC">
        <w:rPr>
          <w:rFonts w:ascii="Times New Roman" w:eastAsia="Times New Roman" w:hAnsi="Times New Roman" w:cs="Times New Roman"/>
          <w:i/>
          <w:iCs/>
          <w:color w:val="000000"/>
          <w:sz w:val="28"/>
          <w:szCs w:val="28"/>
          <w:u w:val="single"/>
          <w:bdr w:val="none" w:sz="0" w:space="0" w:color="auto" w:frame="1"/>
        </w:rPr>
        <w:t>.</w:t>
      </w:r>
      <w:r w:rsidRPr="00363CEC">
        <w:rPr>
          <w:rFonts w:ascii="Times New Roman" w:eastAsia="Times New Roman" w:hAnsi="Times New Roman" w:cs="Times New Roman"/>
          <w:i/>
          <w:iCs/>
          <w:color w:val="000000"/>
          <w:sz w:val="28"/>
          <w:szCs w:val="28"/>
          <w:bdr w:val="none" w:sz="0" w:space="0" w:color="auto" w:frame="1"/>
          <w:shd w:val="clear" w:color="auto" w:fill="FFFFFF"/>
        </w:rPr>
        <w:t> Знакомство с техникой пластилинография. Рассматривание картин и иллюстраций, выполненных в этой технике</w:t>
      </w:r>
    </w:p>
    <w:p w14:paraId="736B134D" w14:textId="77777777" w:rsidR="00CA67B3" w:rsidRDefault="00CA67B3" w:rsidP="00CA67B3">
      <w:pPr>
        <w:pStyle w:val="Default"/>
        <w:rPr>
          <w:rFonts w:eastAsia="Times New Roman"/>
          <w:b/>
          <w:bCs/>
          <w:i/>
          <w:iCs/>
          <w:sz w:val="28"/>
          <w:szCs w:val="28"/>
          <w:u w:val="single"/>
          <w:bdr w:val="none" w:sz="0" w:space="0" w:color="auto" w:frame="1"/>
        </w:rPr>
      </w:pPr>
      <w:r w:rsidRPr="00FD2F65">
        <w:rPr>
          <w:rFonts w:eastAsia="Times New Roman"/>
          <w:iCs/>
          <w:sz w:val="28"/>
          <w:szCs w:val="28"/>
          <w:u w:val="single"/>
          <w:bdr w:val="none" w:sz="0" w:space="0" w:color="auto" w:frame="1"/>
        </w:rPr>
        <w:t>Этап 2</w:t>
      </w:r>
      <w:r w:rsidRPr="00893B7E">
        <w:rPr>
          <w:rFonts w:eastAsia="Times New Roman"/>
          <w:i/>
          <w:iCs/>
          <w:sz w:val="28"/>
          <w:szCs w:val="28"/>
          <w:u w:val="single"/>
          <w:bdr w:val="none" w:sz="0" w:space="0" w:color="auto" w:frame="1"/>
        </w:rPr>
        <w:t>.</w:t>
      </w:r>
      <w:r w:rsidRPr="00893B7E">
        <w:rPr>
          <w:rFonts w:eastAsia="Times New Roman"/>
          <w:i/>
          <w:iCs/>
          <w:sz w:val="28"/>
          <w:szCs w:val="28"/>
          <w:bdr w:val="none" w:sz="0" w:space="0" w:color="auto" w:frame="1"/>
          <w:shd w:val="clear" w:color="auto" w:fill="FFFFFF"/>
        </w:rPr>
        <w:t> Обучение детей нетрадиционной технике пластилинографии</w:t>
      </w:r>
      <w:r w:rsidRPr="00893B7E">
        <w:rPr>
          <w:rFonts w:eastAsia="Times New Roman"/>
          <w:i/>
          <w:iCs/>
          <w:sz w:val="28"/>
          <w:szCs w:val="28"/>
          <w:bdr w:val="none" w:sz="0" w:space="0" w:color="auto" w:frame="1"/>
          <w:shd w:val="clear" w:color="auto" w:fill="FFFFFF"/>
        </w:rPr>
        <w:br/>
      </w:r>
      <w:r w:rsidRPr="00FD2F65">
        <w:rPr>
          <w:rFonts w:eastAsia="Times New Roman"/>
          <w:iCs/>
          <w:sz w:val="28"/>
          <w:szCs w:val="28"/>
          <w:u w:val="single"/>
          <w:bdr w:val="none" w:sz="0" w:space="0" w:color="auto" w:frame="1"/>
        </w:rPr>
        <w:t>Этап 3</w:t>
      </w:r>
      <w:r w:rsidRPr="00893B7E">
        <w:rPr>
          <w:rFonts w:eastAsia="Times New Roman"/>
          <w:i/>
          <w:iCs/>
          <w:sz w:val="28"/>
          <w:szCs w:val="28"/>
          <w:u w:val="single"/>
          <w:bdr w:val="none" w:sz="0" w:space="0" w:color="auto" w:frame="1"/>
        </w:rPr>
        <w:t>.</w:t>
      </w:r>
      <w:r w:rsidRPr="00893B7E">
        <w:rPr>
          <w:rFonts w:eastAsia="Times New Roman"/>
          <w:i/>
          <w:iCs/>
          <w:sz w:val="28"/>
          <w:szCs w:val="28"/>
          <w:bdr w:val="none" w:sz="0" w:space="0" w:color="auto" w:frame="1"/>
          <w:shd w:val="clear" w:color="auto" w:fill="FFFFFF"/>
        </w:rPr>
        <w:t> Самостоятельная творческая деятельность детей</w:t>
      </w:r>
      <w:r w:rsidRPr="00893B7E">
        <w:rPr>
          <w:rFonts w:eastAsia="Times New Roman"/>
          <w:i/>
          <w:iCs/>
          <w:sz w:val="28"/>
          <w:szCs w:val="28"/>
          <w:bdr w:val="none" w:sz="0" w:space="0" w:color="auto" w:frame="1"/>
          <w:shd w:val="clear" w:color="auto" w:fill="FFFFFF"/>
        </w:rPr>
        <w:br/>
      </w:r>
      <w:r w:rsidRPr="00FD2F65">
        <w:rPr>
          <w:rFonts w:eastAsia="Times New Roman"/>
          <w:iCs/>
          <w:sz w:val="28"/>
          <w:szCs w:val="28"/>
          <w:u w:val="single"/>
          <w:bdr w:val="none" w:sz="0" w:space="0" w:color="auto" w:frame="1"/>
        </w:rPr>
        <w:t>Этап 4.</w:t>
      </w:r>
      <w:r w:rsidRPr="00893B7E">
        <w:rPr>
          <w:rFonts w:eastAsia="Times New Roman"/>
          <w:i/>
          <w:iCs/>
          <w:sz w:val="28"/>
          <w:szCs w:val="28"/>
          <w:bdr w:val="none" w:sz="0" w:space="0" w:color="auto" w:frame="1"/>
          <w:shd w:val="clear" w:color="auto" w:fill="FFFFFF"/>
        </w:rPr>
        <w:t> Отслеживание результатов, рефлексия (вернисаж, выставка, галерея)</w:t>
      </w:r>
      <w:r w:rsidRPr="00893B7E">
        <w:rPr>
          <w:rFonts w:eastAsia="Times New Roman"/>
          <w:sz w:val="28"/>
          <w:szCs w:val="28"/>
        </w:rPr>
        <w:br/>
      </w:r>
      <w:r w:rsidRPr="00893B7E">
        <w:rPr>
          <w:rFonts w:eastAsia="Times New Roman"/>
          <w:sz w:val="28"/>
          <w:szCs w:val="28"/>
          <w:shd w:val="clear" w:color="auto" w:fill="FFFFFF"/>
        </w:rPr>
        <w:t>Чтобы работа в технике пластилинография была более эффективной, прежде всего, нужно заинтересовать детей, начинать работу следует постепенно от лёгкого к сложному. В процессе обучения пластилинографии не следует ставить перед детьми очень сложные задачи, чтобы не испугать. Очень важно подкрепить их уверенность в собственных силах и поощрять даже за небольшие успехи в освоении новой техники. Творчество должно доставлять дошкольникам радость общения, познания, труда, игры, отдыха. Опыт совместной работы помогает установить взаимоотношения со сверстниками, формирует чувство ответственности друг перед другом. </w:t>
      </w:r>
      <w:r w:rsidRPr="00893B7E">
        <w:rPr>
          <w:rFonts w:eastAsia="Times New Roman"/>
          <w:sz w:val="28"/>
          <w:szCs w:val="28"/>
        </w:rPr>
        <w:br/>
      </w:r>
    </w:p>
    <w:p w14:paraId="49246E95" w14:textId="15B31E20" w:rsidR="00CF416F" w:rsidRDefault="00CA67B3" w:rsidP="00CA67B3">
      <w:pPr>
        <w:pStyle w:val="Default"/>
        <w:rPr>
          <w:rFonts w:eastAsia="Times New Roman"/>
          <w:sz w:val="28"/>
          <w:szCs w:val="28"/>
          <w:shd w:val="clear" w:color="auto" w:fill="FFFFFF"/>
        </w:rPr>
      </w:pPr>
      <w:r w:rsidRPr="00893B7E">
        <w:rPr>
          <w:rFonts w:eastAsia="Times New Roman"/>
          <w:b/>
          <w:bCs/>
          <w:i/>
          <w:iCs/>
          <w:sz w:val="28"/>
          <w:szCs w:val="28"/>
          <w:u w:val="single"/>
          <w:bdr w:val="none" w:sz="0" w:space="0" w:color="auto" w:frame="1"/>
        </w:rPr>
        <w:t>Этап 1. Знакомство с техникой пластилинография</w:t>
      </w:r>
      <w:r w:rsidRPr="00893B7E">
        <w:rPr>
          <w:rFonts w:eastAsia="Times New Roman"/>
          <w:sz w:val="28"/>
          <w:szCs w:val="28"/>
        </w:rPr>
        <w:br/>
      </w:r>
      <w:r w:rsidRPr="00893B7E">
        <w:rPr>
          <w:rFonts w:eastAsia="Times New Roman"/>
          <w:sz w:val="28"/>
          <w:szCs w:val="28"/>
          <w:shd w:val="clear" w:color="auto" w:fill="FFFFFF"/>
        </w:rPr>
        <w:t>Начинаю знакомить детей с пластилинографией в младшей группе и включаю художественно – творческую деятельность в образовательный процесс, в свободное время в ходе режимных моментов. На начальном этапе дети познакомились с нетрадиционной техникой пластилинографией. Ребята рассмотрели картины и иллюстрации, выполненные в данной технике, узнали, какие материалы и инструменты нужны для создания пластилиновых картин, что нужно для того, чтобы пластилиновая картина не потеряла форму, какие бывают виды пластилиновых работ. Обговорили, что необходимо для подготовки рабочего места, как сделать пластилин мягким, готовым к работе. Вместе разобрали правила техники безопасности при работе с пластилином, с инструментами: стеками, палочками, трубочками, крышечками. Поговорили о том, что после работы следует навести порядок на столе. Поиграли с пластилином, знакомясь с приемами пластилинографии: отщипывали пальчиками, надавливали на пластилин подушечкой указательного пальца; размазывали пластилин по поверхности основы от центра к краям контура. Овладение ими поможет создавать необходимые формы и придавать фигурам соответствующее положение. Итак, приступаем к работе в технике пластилинография.</w:t>
      </w:r>
      <w:r w:rsidRPr="00893B7E">
        <w:rPr>
          <w:rFonts w:eastAsia="Times New Roman"/>
          <w:sz w:val="28"/>
          <w:szCs w:val="28"/>
        </w:rPr>
        <w:br/>
      </w:r>
      <w:r w:rsidRPr="00893B7E">
        <w:rPr>
          <w:rFonts w:eastAsia="Times New Roman"/>
          <w:b/>
          <w:bCs/>
          <w:i/>
          <w:iCs/>
          <w:sz w:val="28"/>
          <w:szCs w:val="28"/>
          <w:u w:val="single"/>
          <w:bdr w:val="none" w:sz="0" w:space="0" w:color="auto" w:frame="1"/>
        </w:rPr>
        <w:t>Этап 2. Обучение детей нетрадиционной технике пластилинографии</w:t>
      </w:r>
      <w:r w:rsidRPr="00893B7E">
        <w:rPr>
          <w:rFonts w:eastAsia="Times New Roman"/>
          <w:sz w:val="28"/>
          <w:szCs w:val="28"/>
        </w:rPr>
        <w:br/>
      </w:r>
      <w:r w:rsidRPr="00893B7E">
        <w:rPr>
          <w:rFonts w:eastAsia="Times New Roman"/>
          <w:sz w:val="28"/>
          <w:szCs w:val="28"/>
          <w:shd w:val="clear" w:color="auto" w:fill="FFFFFF"/>
        </w:rPr>
        <w:t>На этапе обучения ребята освоили правильную постановку пальцев, приемы пластилинографии, научились работать на ограниченном пространстве, не выходить за контур рисунка. Кроме того, ребята освоили следующие приёмы: </w:t>
      </w:r>
      <w:r w:rsidRPr="00893B7E">
        <w:rPr>
          <w:rFonts w:eastAsia="Times New Roman"/>
          <w:i/>
          <w:iCs/>
          <w:sz w:val="28"/>
          <w:szCs w:val="28"/>
          <w:bdr w:val="none" w:sz="0" w:space="0" w:color="auto" w:frame="1"/>
          <w:shd w:val="clear" w:color="auto" w:fill="FFFFFF"/>
        </w:rPr>
        <w:t>размазывать пластилин</w:t>
      </w:r>
      <w:r w:rsidRPr="00893B7E">
        <w:rPr>
          <w:rFonts w:eastAsia="Times New Roman"/>
          <w:sz w:val="28"/>
          <w:szCs w:val="28"/>
          <w:shd w:val="clear" w:color="auto" w:fill="FFFFFF"/>
        </w:rPr>
        <w:t>, будто закрашивая рисунок, </w:t>
      </w:r>
      <w:r w:rsidRPr="00893B7E">
        <w:rPr>
          <w:rFonts w:eastAsia="Times New Roman"/>
          <w:i/>
          <w:iCs/>
          <w:sz w:val="28"/>
          <w:szCs w:val="28"/>
          <w:bdr w:val="none" w:sz="0" w:space="0" w:color="auto" w:frame="1"/>
          <w:shd w:val="clear" w:color="auto" w:fill="FFFFFF"/>
        </w:rPr>
        <w:t>вливать один цвет в другой</w:t>
      </w:r>
      <w:r w:rsidRPr="00893B7E">
        <w:rPr>
          <w:rFonts w:eastAsia="Times New Roman"/>
          <w:sz w:val="28"/>
          <w:szCs w:val="28"/>
          <w:shd w:val="clear" w:color="auto" w:fill="FFFFFF"/>
        </w:rPr>
        <w:t>, путем слияния двух цветов получать новый цвет или оттенок. Для большей выразительности работ приступили к использованию природного материала и других вспомогательных предметов: бусинок, стразов, зубочисток, бисера, научились пользоваться стекой - печаткой. Следует отметить, что на данном этапе дети научились выполнять работы по образцу и действовать по словесному указанию воспитателя. </w:t>
      </w:r>
      <w:r w:rsidRPr="00893B7E">
        <w:rPr>
          <w:rFonts w:eastAsia="Times New Roman"/>
          <w:sz w:val="28"/>
          <w:szCs w:val="28"/>
        </w:rPr>
        <w:br/>
      </w:r>
      <w:r w:rsidRPr="00893B7E">
        <w:rPr>
          <w:rFonts w:eastAsia="Times New Roman"/>
          <w:b/>
          <w:bCs/>
          <w:i/>
          <w:iCs/>
          <w:sz w:val="28"/>
          <w:szCs w:val="28"/>
          <w:u w:val="single"/>
          <w:bdr w:val="none" w:sz="0" w:space="0" w:color="auto" w:frame="1"/>
        </w:rPr>
        <w:t>Этап 3. Самостоятельная творческая деятельность детей</w:t>
      </w:r>
      <w:r w:rsidRPr="00893B7E">
        <w:rPr>
          <w:rFonts w:eastAsia="Times New Roman"/>
          <w:sz w:val="28"/>
          <w:szCs w:val="28"/>
        </w:rPr>
        <w:br/>
      </w:r>
      <w:r w:rsidRPr="00893B7E">
        <w:rPr>
          <w:rFonts w:eastAsia="Times New Roman"/>
          <w:sz w:val="28"/>
          <w:szCs w:val="28"/>
          <w:shd w:val="clear" w:color="auto" w:fill="FFFFFF"/>
        </w:rPr>
        <w:t>Когда дети уже освоили приемы пластилинографии, они самостоятельно выбирают рисунок по сложности и сюжету, подбирают необходимые цвета и материалы, которые доступны детям для самостоятельного творчества в уголке изобразительной деятельности.</w:t>
      </w:r>
    </w:p>
    <w:p w14:paraId="359D9F1F" w14:textId="484297FC" w:rsidR="00CF416F" w:rsidRPr="00CF416F" w:rsidRDefault="00CF416F" w:rsidP="00CA67B3">
      <w:pPr>
        <w:pStyle w:val="Default"/>
        <w:rPr>
          <w:rFonts w:eastAsia="Times New Roman"/>
          <w:b/>
          <w:bCs/>
          <w:i/>
          <w:iCs/>
          <w:sz w:val="28"/>
          <w:szCs w:val="28"/>
          <w:u w:val="single"/>
          <w:bdr w:val="none" w:sz="0" w:space="0" w:color="auto" w:frame="1"/>
        </w:rPr>
      </w:pPr>
      <w:r>
        <w:rPr>
          <w:rFonts w:eastAsia="Times New Roman"/>
          <w:sz w:val="28"/>
          <w:szCs w:val="28"/>
          <w:shd w:val="clear" w:color="auto" w:fill="FFFFFF"/>
        </w:rPr>
        <w:tab/>
      </w:r>
      <w:r>
        <w:rPr>
          <w:rFonts w:eastAsia="Times New Roman"/>
          <w:sz w:val="28"/>
          <w:szCs w:val="28"/>
          <w:shd w:val="clear" w:color="auto" w:fill="FFFFFF"/>
        </w:rPr>
        <w:tab/>
      </w:r>
      <w:r>
        <w:rPr>
          <w:rFonts w:eastAsia="Times New Roman"/>
          <w:sz w:val="28"/>
          <w:szCs w:val="28"/>
          <w:shd w:val="clear" w:color="auto" w:fill="FFFFFF"/>
        </w:rPr>
        <w:tab/>
      </w:r>
      <w:r>
        <w:rPr>
          <w:rFonts w:eastAsia="Times New Roman"/>
          <w:sz w:val="28"/>
          <w:szCs w:val="28"/>
          <w:shd w:val="clear" w:color="auto" w:fill="FFFFFF"/>
        </w:rPr>
        <w:tab/>
      </w:r>
      <w:r>
        <w:rPr>
          <w:rFonts w:eastAsia="Times New Roman"/>
          <w:sz w:val="28"/>
          <w:szCs w:val="28"/>
          <w:shd w:val="clear" w:color="auto" w:fill="FFFFFF"/>
        </w:rPr>
        <w:tab/>
      </w:r>
      <w:r>
        <w:rPr>
          <w:rFonts w:eastAsia="Times New Roman"/>
          <w:sz w:val="28"/>
          <w:szCs w:val="28"/>
          <w:shd w:val="clear" w:color="auto" w:fill="FFFFFF"/>
        </w:rPr>
        <w:tab/>
      </w:r>
      <w:r>
        <w:rPr>
          <w:rFonts w:eastAsia="Times New Roman"/>
          <w:sz w:val="28"/>
          <w:szCs w:val="28"/>
          <w:shd w:val="clear" w:color="auto" w:fill="FFFFFF"/>
        </w:rPr>
        <w:tab/>
        <w:t>9</w:t>
      </w:r>
    </w:p>
    <w:p w14:paraId="6D17852F" w14:textId="0F0B8CC7" w:rsidR="00CA67B3" w:rsidRPr="00893B7E" w:rsidRDefault="00CA67B3" w:rsidP="00CF416F">
      <w:pPr>
        <w:pStyle w:val="Default"/>
        <w:rPr>
          <w:rFonts w:eastAsia="Times New Roman"/>
          <w:sz w:val="28"/>
          <w:szCs w:val="28"/>
          <w:u w:val="single"/>
          <w:bdr w:val="none" w:sz="0" w:space="0" w:color="auto" w:frame="1"/>
          <w:shd w:val="clear" w:color="auto" w:fill="FFFFFF"/>
        </w:rPr>
      </w:pPr>
      <w:r w:rsidRPr="00893B7E">
        <w:rPr>
          <w:rFonts w:eastAsia="Times New Roman"/>
          <w:sz w:val="28"/>
          <w:szCs w:val="28"/>
          <w:shd w:val="clear" w:color="auto" w:fill="FFFFFF"/>
        </w:rPr>
        <w:lastRenderedPageBreak/>
        <w:t xml:space="preserve"> Поддерживаю стремление, детскую инициативу, не ограничивая детей только задачей изображения отдельных предметов, выдумывание сюжета своей работы доставляет детям удовольствие.</w:t>
      </w:r>
      <w:r w:rsidRPr="00893B7E">
        <w:rPr>
          <w:rFonts w:eastAsia="Times New Roman"/>
          <w:sz w:val="28"/>
          <w:szCs w:val="28"/>
        </w:rPr>
        <w:br/>
      </w:r>
      <w:bookmarkEnd w:id="3"/>
      <w:r w:rsidRPr="00893B7E">
        <w:rPr>
          <w:rFonts w:eastAsia="Times New Roman"/>
          <w:b/>
          <w:bCs/>
          <w:sz w:val="28"/>
          <w:szCs w:val="28"/>
          <w:u w:val="single"/>
          <w:bdr w:val="none" w:sz="0" w:space="0" w:color="auto" w:frame="1"/>
        </w:rPr>
        <w:t>Создание условий в развивающей предметно – пространственной среде группы</w:t>
      </w:r>
      <w:r w:rsidRPr="00893B7E">
        <w:rPr>
          <w:rFonts w:eastAsia="Times New Roman"/>
          <w:sz w:val="28"/>
          <w:szCs w:val="28"/>
          <w:u w:val="single"/>
          <w:bdr w:val="none" w:sz="0" w:space="0" w:color="auto" w:frame="1"/>
          <w:shd w:val="clear" w:color="auto" w:fill="FFFFFF"/>
        </w:rPr>
        <w:t> </w:t>
      </w:r>
    </w:p>
    <w:p w14:paraId="3A5D480C" w14:textId="77777777" w:rsidR="00CA67B3" w:rsidRPr="00893B7E" w:rsidRDefault="00CA67B3" w:rsidP="00CA67B3">
      <w:pPr>
        <w:pStyle w:val="Default"/>
        <w:rPr>
          <w:rFonts w:eastAsia="Times New Roman"/>
          <w:i/>
          <w:iCs/>
          <w:sz w:val="28"/>
          <w:szCs w:val="28"/>
          <w:u w:val="single"/>
          <w:bdr w:val="none" w:sz="0" w:space="0" w:color="auto" w:frame="1"/>
        </w:rPr>
      </w:pPr>
      <w:r w:rsidRPr="00893B7E">
        <w:rPr>
          <w:rFonts w:eastAsia="Times New Roman"/>
          <w:sz w:val="28"/>
          <w:szCs w:val="28"/>
          <w:shd w:val="clear" w:color="auto" w:fill="FFFFFF"/>
        </w:rPr>
        <w:t xml:space="preserve">Важно создать условия в развивающей предметно – пространственной среде группы для того, чтобы самостоятельная образовательная деятельность дошкольника возникала по инициативе детей, с интересом, для пользы и развития мелкой моторики. Развивающая предметно – пространственная среда группы предполагает уголок, в котором имеется материал к самостоятельным занятиям нетрадиционной техникой пластилинографией. </w:t>
      </w:r>
      <w:r w:rsidRPr="00893B7E">
        <w:rPr>
          <w:sz w:val="28"/>
          <w:szCs w:val="28"/>
        </w:rPr>
        <w:t>Желание детей созидать будет развиваться, если они сами смогут любоваться, восторгаться своими действиями, и действиями сверстников. Но одно желание творить недостаточно. Чтобы ребенок был свободен в творчестве, ему предоставляются разнообразные изобразительные материалы, в достаточном количестве и в рабочем состоянии. Умение изображать увиденное приходит с умением видеть, анализировать образ, находить в нем главное. Всему этому способствует правильная организация развивающей среды. По данному направлению в развивающей среде мы использовали:</w:t>
      </w:r>
      <w:r w:rsidRPr="00893B7E">
        <w:rPr>
          <w:rFonts w:eastAsia="Times New Roman"/>
          <w:sz w:val="28"/>
          <w:szCs w:val="28"/>
        </w:rPr>
        <w:br/>
      </w:r>
    </w:p>
    <w:p w14:paraId="27A1C476" w14:textId="77777777" w:rsidR="00CA67B3" w:rsidRPr="00893B7E" w:rsidRDefault="00CA67B3" w:rsidP="00CA67B3">
      <w:pPr>
        <w:pStyle w:val="Default"/>
        <w:rPr>
          <w:sz w:val="28"/>
          <w:szCs w:val="28"/>
        </w:rPr>
      </w:pPr>
      <w:r w:rsidRPr="00893B7E">
        <w:rPr>
          <w:rFonts w:eastAsia="Times New Roman"/>
          <w:i/>
          <w:iCs/>
          <w:sz w:val="28"/>
          <w:szCs w:val="28"/>
          <w:u w:val="single"/>
          <w:bdr w:val="none" w:sz="0" w:space="0" w:color="auto" w:frame="1"/>
        </w:rPr>
        <w:t>Материал:</w:t>
      </w:r>
      <w:r w:rsidRPr="00893B7E">
        <w:rPr>
          <w:rFonts w:eastAsia="Times New Roman"/>
          <w:sz w:val="28"/>
          <w:szCs w:val="28"/>
          <w:shd w:val="clear" w:color="auto" w:fill="FFFFFF"/>
        </w:rPr>
        <w:t xml:space="preserve"> цветной пластилин, </w:t>
      </w:r>
      <w:r w:rsidRPr="00893B7E">
        <w:rPr>
          <w:sz w:val="28"/>
          <w:szCs w:val="28"/>
        </w:rPr>
        <w:t>тонированная плотная бумага (картон</w:t>
      </w:r>
    </w:p>
    <w:p w14:paraId="03FA9D04" w14:textId="77777777" w:rsidR="00CA67B3" w:rsidRDefault="00CA67B3" w:rsidP="00CA67B3">
      <w:pPr>
        <w:pStyle w:val="Default"/>
        <w:rPr>
          <w:rFonts w:eastAsia="Times New Roman"/>
          <w:sz w:val="28"/>
          <w:szCs w:val="28"/>
          <w:shd w:val="clear" w:color="auto" w:fill="FFFFFF"/>
        </w:rPr>
      </w:pPr>
      <w:r w:rsidRPr="00893B7E">
        <w:rPr>
          <w:rFonts w:eastAsia="Times New Roman"/>
          <w:i/>
          <w:iCs/>
          <w:sz w:val="28"/>
          <w:szCs w:val="28"/>
          <w:u w:val="single"/>
          <w:bdr w:val="none" w:sz="0" w:space="0" w:color="auto" w:frame="1"/>
        </w:rPr>
        <w:t>Природный материал:</w:t>
      </w:r>
      <w:r w:rsidRPr="00893B7E">
        <w:rPr>
          <w:rFonts w:eastAsia="Times New Roman"/>
          <w:sz w:val="28"/>
          <w:szCs w:val="28"/>
          <w:shd w:val="clear" w:color="auto" w:fill="FFFFFF"/>
        </w:rPr>
        <w:t> семена клена, арбуза, тыквы, подсолнуха, крупы: фасоль, греча, рис, перловка, пшено.</w:t>
      </w:r>
      <w:r w:rsidRPr="00893B7E">
        <w:rPr>
          <w:rFonts w:eastAsia="Times New Roman"/>
          <w:sz w:val="28"/>
          <w:szCs w:val="28"/>
        </w:rPr>
        <w:br/>
      </w:r>
      <w:r w:rsidRPr="00893B7E">
        <w:rPr>
          <w:rFonts w:eastAsia="Times New Roman"/>
          <w:i/>
          <w:iCs/>
          <w:sz w:val="28"/>
          <w:szCs w:val="28"/>
          <w:u w:val="single"/>
          <w:bdr w:val="none" w:sz="0" w:space="0" w:color="auto" w:frame="1"/>
        </w:rPr>
        <w:t>Инструменты:</w:t>
      </w:r>
      <w:r w:rsidRPr="00893B7E">
        <w:rPr>
          <w:rFonts w:eastAsia="Times New Roman"/>
          <w:sz w:val="28"/>
          <w:szCs w:val="28"/>
          <w:shd w:val="clear" w:color="auto" w:fill="FFFFFF"/>
        </w:rPr>
        <w:t> стеки, палочки; возможно использование зубочисток, паст от шариковых ручек, трубочек для коктейлей, формочек, крышечек разного размера,вилки, расчески.</w:t>
      </w:r>
      <w:r w:rsidRPr="00893B7E">
        <w:rPr>
          <w:rFonts w:eastAsia="Times New Roman"/>
          <w:sz w:val="28"/>
          <w:szCs w:val="28"/>
        </w:rPr>
        <w:br/>
      </w:r>
      <w:r w:rsidRPr="00893B7E">
        <w:rPr>
          <w:rFonts w:eastAsia="Times New Roman"/>
          <w:i/>
          <w:iCs/>
          <w:sz w:val="28"/>
          <w:szCs w:val="28"/>
          <w:u w:val="single"/>
          <w:bdr w:val="none" w:sz="0" w:space="0" w:color="auto" w:frame="1"/>
        </w:rPr>
        <w:t>Оборудование:</w:t>
      </w:r>
      <w:r w:rsidRPr="00893B7E">
        <w:rPr>
          <w:rFonts w:eastAsia="Times New Roman"/>
          <w:sz w:val="28"/>
          <w:szCs w:val="28"/>
          <w:shd w:val="clear" w:color="auto" w:fill="FFFFFF"/>
        </w:rPr>
        <w:t> тканевые салфетки, доски для лепки, набор дополнительных аксессуаров для творчества: глазки, бусинки, бисер, пайетки.</w:t>
      </w:r>
    </w:p>
    <w:p w14:paraId="40665422" w14:textId="77777777" w:rsidR="00CA67B3" w:rsidRPr="002357CF" w:rsidRDefault="00CA67B3" w:rsidP="00CA67B3">
      <w:pPr>
        <w:pStyle w:val="a7"/>
        <w:rPr>
          <w:rFonts w:ascii="Times New Roman" w:hAnsi="Times New Roman" w:cs="Times New Roman"/>
          <w:sz w:val="28"/>
          <w:szCs w:val="28"/>
        </w:rPr>
      </w:pPr>
      <w:r w:rsidRPr="002357CF">
        <w:rPr>
          <w:rFonts w:ascii="Times New Roman" w:hAnsi="Times New Roman" w:cs="Times New Roman"/>
          <w:sz w:val="28"/>
          <w:szCs w:val="28"/>
          <w:u w:val="single"/>
        </w:rPr>
        <w:t>Наглядные средства:</w:t>
      </w:r>
      <w:r>
        <w:rPr>
          <w:rFonts w:ascii="Times New Roman" w:hAnsi="Times New Roman" w:cs="Times New Roman"/>
          <w:sz w:val="28"/>
          <w:szCs w:val="28"/>
          <w:u w:val="single"/>
        </w:rPr>
        <w:t xml:space="preserve"> </w:t>
      </w:r>
      <w:r w:rsidRPr="002357CF">
        <w:rPr>
          <w:rFonts w:ascii="Times New Roman" w:hAnsi="Times New Roman" w:cs="Times New Roman"/>
          <w:sz w:val="28"/>
          <w:szCs w:val="28"/>
        </w:rPr>
        <w:t>стенды (правила техники безопасности и др.); технологические карты,иллюстрационный тематический материал, демонстрационные работы и образцы в технике пластилинография; Энциклопедии, литературные произведения (тематические)книги из серии «Я учусь лепить», предметные картинки,</w:t>
      </w:r>
      <w:r>
        <w:rPr>
          <w:rFonts w:ascii="Times New Roman" w:hAnsi="Times New Roman" w:cs="Times New Roman"/>
          <w:sz w:val="28"/>
          <w:szCs w:val="28"/>
        </w:rPr>
        <w:t xml:space="preserve"> </w:t>
      </w:r>
      <w:r w:rsidRPr="002357CF">
        <w:rPr>
          <w:rFonts w:ascii="Times New Roman" w:hAnsi="Times New Roman" w:cs="Times New Roman"/>
          <w:sz w:val="28"/>
          <w:szCs w:val="28"/>
        </w:rPr>
        <w:t>открытки, изготовленные промышленным способом, с изображением животных, людей, рыб, птиц, деревьев и др</w:t>
      </w:r>
      <w:r>
        <w:rPr>
          <w:rFonts w:ascii="Times New Roman" w:hAnsi="Times New Roman" w:cs="Times New Roman"/>
          <w:sz w:val="28"/>
          <w:szCs w:val="28"/>
        </w:rPr>
        <w:t xml:space="preserve">. </w:t>
      </w:r>
      <w:r w:rsidRPr="002357CF">
        <w:rPr>
          <w:rFonts w:ascii="Times New Roman" w:hAnsi="Times New Roman" w:cs="Times New Roman"/>
          <w:sz w:val="28"/>
          <w:szCs w:val="28"/>
        </w:rPr>
        <w:t>дидактический материал из серии «Искусство –детям»;</w:t>
      </w:r>
      <w:r>
        <w:rPr>
          <w:rFonts w:ascii="Times New Roman" w:hAnsi="Times New Roman" w:cs="Times New Roman"/>
          <w:sz w:val="28"/>
          <w:szCs w:val="28"/>
        </w:rPr>
        <w:t xml:space="preserve"> </w:t>
      </w:r>
      <w:r w:rsidRPr="002357CF">
        <w:rPr>
          <w:rFonts w:ascii="Times New Roman" w:hAnsi="Times New Roman" w:cs="Times New Roman"/>
          <w:sz w:val="28"/>
          <w:szCs w:val="28"/>
        </w:rPr>
        <w:t>репродукции картин известных художников;</w:t>
      </w:r>
    </w:p>
    <w:p w14:paraId="30B6603D" w14:textId="77777777" w:rsidR="00CA67B3" w:rsidRPr="002357CF" w:rsidRDefault="00CA67B3" w:rsidP="00CA67B3">
      <w:pPr>
        <w:pStyle w:val="a7"/>
        <w:rPr>
          <w:rFonts w:ascii="Times New Roman" w:hAnsi="Times New Roman" w:cs="Times New Roman"/>
          <w:sz w:val="28"/>
          <w:szCs w:val="28"/>
        </w:rPr>
      </w:pPr>
      <w:r w:rsidRPr="002357CF">
        <w:rPr>
          <w:rFonts w:ascii="Times New Roman" w:hAnsi="Times New Roman" w:cs="Times New Roman"/>
          <w:sz w:val="28"/>
          <w:szCs w:val="28"/>
        </w:rPr>
        <w:t>образцы изделий декоративно-прикладного искусства, скульптура малых форм;</w:t>
      </w:r>
    </w:p>
    <w:p w14:paraId="5F96CD5D" w14:textId="77777777" w:rsidR="00CA67B3" w:rsidRPr="002357CF" w:rsidRDefault="00CA67B3" w:rsidP="00CA67B3">
      <w:pPr>
        <w:pStyle w:val="a7"/>
        <w:rPr>
          <w:rFonts w:ascii="Times New Roman" w:hAnsi="Times New Roman" w:cs="Times New Roman"/>
          <w:sz w:val="28"/>
          <w:szCs w:val="28"/>
        </w:rPr>
      </w:pPr>
      <w:r w:rsidRPr="002357CF">
        <w:rPr>
          <w:rFonts w:ascii="Times New Roman" w:hAnsi="Times New Roman" w:cs="Times New Roman"/>
          <w:sz w:val="28"/>
          <w:szCs w:val="28"/>
        </w:rPr>
        <w:t>раскраски по темам.</w:t>
      </w:r>
    </w:p>
    <w:p w14:paraId="37515462" w14:textId="77777777" w:rsidR="00CA67B3" w:rsidRPr="00893B7E" w:rsidRDefault="00CA67B3" w:rsidP="00CA67B3">
      <w:pPr>
        <w:autoSpaceDE w:val="0"/>
        <w:autoSpaceDN w:val="0"/>
        <w:adjustRightInd w:val="0"/>
        <w:spacing w:after="0" w:line="240" w:lineRule="auto"/>
        <w:rPr>
          <w:rFonts w:ascii="Times New Roman" w:hAnsi="Times New Roman" w:cs="Times New Roman"/>
          <w:sz w:val="28"/>
          <w:szCs w:val="28"/>
          <w:u w:val="single"/>
        </w:rPr>
      </w:pPr>
    </w:p>
    <w:p w14:paraId="461F0726" w14:textId="77777777" w:rsidR="00CA67B3" w:rsidRPr="00893B7E" w:rsidRDefault="00CA67B3" w:rsidP="00CA67B3">
      <w:pPr>
        <w:pStyle w:val="Default"/>
        <w:rPr>
          <w:sz w:val="28"/>
          <w:szCs w:val="28"/>
        </w:rPr>
      </w:pPr>
      <w:r w:rsidRPr="00893B7E">
        <w:rPr>
          <w:rFonts w:eastAsia="Times New Roman"/>
          <w:i/>
          <w:iCs/>
          <w:sz w:val="28"/>
          <w:szCs w:val="28"/>
          <w:u w:val="single"/>
          <w:bdr w:val="none" w:sz="0" w:space="0" w:color="auto" w:frame="1"/>
        </w:rPr>
        <w:t>Технические средства обучения:</w:t>
      </w:r>
      <w:r w:rsidRPr="00893B7E">
        <w:rPr>
          <w:rFonts w:eastAsia="Times New Roman"/>
          <w:sz w:val="28"/>
          <w:szCs w:val="28"/>
          <w:shd w:val="clear" w:color="auto" w:fill="FFFFFF"/>
        </w:rPr>
        <w:t> проектор, экран, музыкальный центр.</w:t>
      </w:r>
    </w:p>
    <w:p w14:paraId="2F620496" w14:textId="77777777" w:rsidR="00CA67B3" w:rsidRPr="00893B7E" w:rsidRDefault="00CA67B3" w:rsidP="00CA67B3">
      <w:pPr>
        <w:autoSpaceDE w:val="0"/>
        <w:autoSpaceDN w:val="0"/>
        <w:adjustRightInd w:val="0"/>
        <w:spacing w:after="0" w:line="240" w:lineRule="auto"/>
        <w:rPr>
          <w:rFonts w:ascii="Times New Roman" w:hAnsi="Times New Roman" w:cs="Times New Roman"/>
          <w:sz w:val="28"/>
          <w:szCs w:val="28"/>
        </w:rPr>
      </w:pPr>
      <w:r w:rsidRPr="00893B7E">
        <w:rPr>
          <w:rFonts w:ascii="Times New Roman" w:hAnsi="Times New Roman" w:cs="Times New Roman"/>
          <w:sz w:val="28"/>
          <w:szCs w:val="28"/>
        </w:rPr>
        <w:t>видео-аудио материалы: записи классической музыки, звуки природы, песни, Выставка работ одного ребёнка, детей группы;</w:t>
      </w:r>
    </w:p>
    <w:p w14:paraId="5E56C8C7" w14:textId="77777777" w:rsidR="00CA67B3" w:rsidRPr="00893B7E" w:rsidRDefault="00CA67B3" w:rsidP="00CA67B3">
      <w:pPr>
        <w:autoSpaceDE w:val="0"/>
        <w:autoSpaceDN w:val="0"/>
        <w:adjustRightInd w:val="0"/>
        <w:spacing w:after="0" w:line="240" w:lineRule="auto"/>
        <w:rPr>
          <w:rFonts w:ascii="Times New Roman" w:hAnsi="Times New Roman" w:cs="Times New Roman"/>
          <w:sz w:val="28"/>
          <w:szCs w:val="28"/>
        </w:rPr>
      </w:pPr>
      <w:r w:rsidRPr="00893B7E">
        <w:rPr>
          <w:rFonts w:ascii="Times New Roman" w:hAnsi="Times New Roman" w:cs="Times New Roman"/>
          <w:sz w:val="28"/>
          <w:szCs w:val="28"/>
        </w:rPr>
        <w:t>Выставка работ совместного творчества детей и родителей;</w:t>
      </w:r>
    </w:p>
    <w:p w14:paraId="426175C6" w14:textId="77777777" w:rsidR="00CA67B3" w:rsidRPr="00893B7E" w:rsidRDefault="00CA67B3" w:rsidP="00CA67B3">
      <w:pPr>
        <w:autoSpaceDE w:val="0"/>
        <w:autoSpaceDN w:val="0"/>
        <w:adjustRightInd w:val="0"/>
        <w:spacing w:after="0" w:line="240" w:lineRule="auto"/>
        <w:rPr>
          <w:rFonts w:ascii="Times New Roman" w:hAnsi="Times New Roman" w:cs="Times New Roman"/>
          <w:sz w:val="28"/>
          <w:szCs w:val="28"/>
        </w:rPr>
      </w:pPr>
      <w:r w:rsidRPr="00893B7E">
        <w:rPr>
          <w:rFonts w:ascii="Times New Roman" w:hAnsi="Times New Roman" w:cs="Times New Roman"/>
          <w:sz w:val="28"/>
          <w:szCs w:val="28"/>
        </w:rPr>
        <w:t>Продукты детского творчества;</w:t>
      </w:r>
    </w:p>
    <w:p w14:paraId="2FF013F5" w14:textId="77777777" w:rsidR="00CA67B3" w:rsidRPr="00893B7E" w:rsidRDefault="00CA67B3" w:rsidP="00CA67B3">
      <w:pPr>
        <w:spacing w:after="0" w:line="256" w:lineRule="auto"/>
        <w:ind w:left="-15" w:right="74" w:firstLine="723"/>
        <w:rPr>
          <w:rFonts w:ascii="Times New Roman" w:eastAsia="Times New Roman" w:hAnsi="Times New Roman" w:cs="Times New Roman"/>
          <w:color w:val="000000"/>
          <w:sz w:val="28"/>
          <w:szCs w:val="28"/>
          <w:shd w:val="clear" w:color="auto" w:fill="FFFFFF"/>
        </w:rPr>
      </w:pPr>
      <w:r w:rsidRPr="00893B7E">
        <w:rPr>
          <w:rFonts w:ascii="Times New Roman" w:eastAsia="Times New Roman" w:hAnsi="Times New Roman" w:cs="Times New Roman"/>
          <w:color w:val="000000"/>
          <w:sz w:val="28"/>
          <w:szCs w:val="28"/>
          <w:shd w:val="clear" w:color="auto" w:fill="FFFFFF"/>
        </w:rPr>
        <w:t>Развивающая предметно - пространственная среда выполняет ответственную функцию - она побуждает детей к самостоятельности, к развитию, формирует интерес, фантазию, воспитывает трудолюбие, аккуратность, усидчивость при выполнении работы.</w:t>
      </w:r>
    </w:p>
    <w:p w14:paraId="0C0C5C9C" w14:textId="77777777" w:rsidR="00CF416F" w:rsidRDefault="00CF416F" w:rsidP="00CA67B3">
      <w:pPr>
        <w:spacing w:after="0" w:line="240" w:lineRule="auto"/>
        <w:rPr>
          <w:rFonts w:ascii="Times New Roman" w:hAnsi="Times New Roman" w:cs="Times New Roman"/>
          <w:sz w:val="28"/>
          <w:szCs w:val="28"/>
        </w:rPr>
      </w:pPr>
    </w:p>
    <w:p w14:paraId="0C10C01E" w14:textId="77777777" w:rsidR="00CF416F" w:rsidRDefault="00CA67B3" w:rsidP="00CA67B3">
      <w:pPr>
        <w:spacing w:after="0" w:line="240" w:lineRule="auto"/>
        <w:rPr>
          <w:rFonts w:ascii="Times New Roman" w:eastAsia="Times New Roman" w:hAnsi="Times New Roman" w:cs="Times New Roman"/>
          <w:color w:val="000000"/>
          <w:sz w:val="28"/>
          <w:szCs w:val="28"/>
          <w:shd w:val="clear" w:color="auto" w:fill="FFFFFF"/>
        </w:rPr>
      </w:pPr>
      <w:r w:rsidRPr="00893B7E">
        <w:rPr>
          <w:rFonts w:ascii="Times New Roman" w:eastAsia="Times New Roman" w:hAnsi="Times New Roman" w:cs="Times New Roman"/>
          <w:b/>
          <w:bCs/>
          <w:i/>
          <w:iCs/>
          <w:color w:val="000000"/>
          <w:sz w:val="28"/>
          <w:szCs w:val="28"/>
          <w:u w:val="single"/>
          <w:bdr w:val="none" w:sz="0" w:space="0" w:color="auto" w:frame="1"/>
        </w:rPr>
        <w:t>Этап 4. Отслеживание результатов, рефлексия</w:t>
      </w:r>
      <w:r w:rsidRPr="00893B7E">
        <w:rPr>
          <w:rFonts w:ascii="Times New Roman" w:eastAsia="Times New Roman" w:hAnsi="Times New Roman" w:cs="Times New Roman"/>
          <w:color w:val="000000"/>
          <w:sz w:val="28"/>
          <w:szCs w:val="28"/>
        </w:rPr>
        <w:br/>
      </w:r>
      <w:r w:rsidRPr="00893B7E">
        <w:rPr>
          <w:rFonts w:ascii="Times New Roman" w:eastAsia="Times New Roman" w:hAnsi="Times New Roman" w:cs="Times New Roman"/>
          <w:color w:val="000000"/>
          <w:sz w:val="28"/>
          <w:szCs w:val="28"/>
          <w:shd w:val="clear" w:color="auto" w:fill="FFFFFF"/>
        </w:rPr>
        <w:t xml:space="preserve">Выполнив творческие работы, устраиваем вместе с ребятами в группе выставки, где дети рассматривают свои произведения, отмечают лучшие, подробно рассказывают о </w:t>
      </w:r>
    </w:p>
    <w:p w14:paraId="15CC919E" w14:textId="026760DC" w:rsidR="00CF416F" w:rsidRDefault="00CF416F" w:rsidP="00CA67B3">
      <w:pPr>
        <w:spacing w:after="0" w:line="240" w:lineRule="auto"/>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ab/>
      </w:r>
      <w:r>
        <w:rPr>
          <w:rFonts w:ascii="Times New Roman" w:eastAsia="Times New Roman" w:hAnsi="Times New Roman" w:cs="Times New Roman"/>
          <w:color w:val="000000"/>
          <w:sz w:val="28"/>
          <w:szCs w:val="28"/>
          <w:shd w:val="clear" w:color="auto" w:fill="FFFFFF"/>
        </w:rPr>
        <w:tab/>
      </w:r>
      <w:r>
        <w:rPr>
          <w:rFonts w:ascii="Times New Roman" w:eastAsia="Times New Roman" w:hAnsi="Times New Roman" w:cs="Times New Roman"/>
          <w:color w:val="000000"/>
          <w:sz w:val="28"/>
          <w:szCs w:val="28"/>
          <w:shd w:val="clear" w:color="auto" w:fill="FFFFFF"/>
        </w:rPr>
        <w:tab/>
      </w:r>
      <w:r>
        <w:rPr>
          <w:rFonts w:ascii="Times New Roman" w:eastAsia="Times New Roman" w:hAnsi="Times New Roman" w:cs="Times New Roman"/>
          <w:color w:val="000000"/>
          <w:sz w:val="28"/>
          <w:szCs w:val="28"/>
          <w:shd w:val="clear" w:color="auto" w:fill="FFFFFF"/>
        </w:rPr>
        <w:tab/>
      </w:r>
      <w:r>
        <w:rPr>
          <w:rFonts w:ascii="Times New Roman" w:eastAsia="Times New Roman" w:hAnsi="Times New Roman" w:cs="Times New Roman"/>
          <w:color w:val="000000"/>
          <w:sz w:val="28"/>
          <w:szCs w:val="28"/>
          <w:shd w:val="clear" w:color="auto" w:fill="FFFFFF"/>
        </w:rPr>
        <w:tab/>
      </w:r>
      <w:r>
        <w:rPr>
          <w:rFonts w:ascii="Times New Roman" w:eastAsia="Times New Roman" w:hAnsi="Times New Roman" w:cs="Times New Roman"/>
          <w:color w:val="000000"/>
          <w:sz w:val="28"/>
          <w:szCs w:val="28"/>
          <w:shd w:val="clear" w:color="auto" w:fill="FFFFFF"/>
        </w:rPr>
        <w:tab/>
      </w:r>
      <w:r>
        <w:rPr>
          <w:rFonts w:ascii="Times New Roman" w:eastAsia="Times New Roman" w:hAnsi="Times New Roman" w:cs="Times New Roman"/>
          <w:color w:val="000000"/>
          <w:sz w:val="28"/>
          <w:szCs w:val="28"/>
          <w:shd w:val="clear" w:color="auto" w:fill="FFFFFF"/>
        </w:rPr>
        <w:tab/>
        <w:t>10</w:t>
      </w:r>
    </w:p>
    <w:p w14:paraId="64AD1B4E" w14:textId="51498218" w:rsidR="00CA67B3" w:rsidRPr="00893B7E" w:rsidRDefault="00CA67B3" w:rsidP="00CA67B3">
      <w:pPr>
        <w:spacing w:after="0" w:line="240" w:lineRule="auto"/>
        <w:rPr>
          <w:rFonts w:ascii="Times New Roman" w:eastAsia="Times New Roman" w:hAnsi="Times New Roman" w:cs="Times New Roman"/>
          <w:sz w:val="28"/>
          <w:szCs w:val="28"/>
        </w:rPr>
      </w:pPr>
      <w:r w:rsidRPr="00893B7E">
        <w:rPr>
          <w:rFonts w:ascii="Times New Roman" w:eastAsia="Times New Roman" w:hAnsi="Times New Roman" w:cs="Times New Roman"/>
          <w:color w:val="000000"/>
          <w:sz w:val="28"/>
          <w:szCs w:val="28"/>
          <w:shd w:val="clear" w:color="auto" w:fill="FFFFFF"/>
        </w:rPr>
        <w:lastRenderedPageBreak/>
        <w:t>сюжете, о том, какими приемами выполняли работу, какими инструментами и материалами пользовались, что использовали для украшения, замечая, что в этот раз получилось лучше, чем в прошлый раз. Приглашаем на выставки детей и воспитателей других групп, родителей, самые лучшие работы выставляем на выставках детского сада и конкурсах. На этом этапе предлагаю детям сюжетно–ролевую игру «Картинная галерея», где мы с ребятами рисуем афишу, пригласительные билеты, подготавливаем места для зрителей, распределяем роли, назначаем экскурсовода, кассира, администратора галереи, и дети как настоящие экскурсоводы проводят показ творческих работ. В такой игровой форме дети научились выделять в своих работах главный замысел и оттенять второстепенные детали. Наблюдая, за тем</w:t>
      </w:r>
      <w:r>
        <w:rPr>
          <w:rFonts w:ascii="Times New Roman" w:eastAsia="Times New Roman" w:hAnsi="Times New Roman" w:cs="Times New Roman"/>
          <w:color w:val="000000"/>
          <w:sz w:val="28"/>
          <w:szCs w:val="28"/>
          <w:shd w:val="clear" w:color="auto" w:fill="FFFFFF"/>
        </w:rPr>
        <w:t>,</w:t>
      </w:r>
      <w:r w:rsidRPr="00893B7E">
        <w:rPr>
          <w:rFonts w:ascii="Times New Roman" w:eastAsia="Times New Roman" w:hAnsi="Times New Roman" w:cs="Times New Roman"/>
          <w:color w:val="000000"/>
          <w:sz w:val="28"/>
          <w:szCs w:val="28"/>
          <w:shd w:val="clear" w:color="auto" w:fill="FFFFFF"/>
        </w:rPr>
        <w:t xml:space="preserve"> как ребята охотно делятся впечатлениями, испытываю чувство удовлетворения и гордости за проделанную работу. Ребята научились не только правильно выполнять задание, но и отслеживать результат.</w:t>
      </w:r>
    </w:p>
    <w:p w14:paraId="17B7297A" w14:textId="77777777" w:rsidR="00CA67B3" w:rsidRPr="005655DA" w:rsidRDefault="00CA67B3" w:rsidP="005655DA">
      <w:pPr>
        <w:spacing w:before="75" w:after="75" w:line="200" w:lineRule="atLeast"/>
        <w:ind w:firstLine="708"/>
        <w:jc w:val="both"/>
        <w:rPr>
          <w:rFonts w:ascii="Times New Roman" w:hAnsi="Times New Roman" w:cs="Times New Roman"/>
          <w:b/>
          <w:sz w:val="28"/>
          <w:szCs w:val="28"/>
        </w:rPr>
      </w:pPr>
      <w:bookmarkStart w:id="4" w:name="_Hlk31452644"/>
      <w:r w:rsidRPr="005655DA">
        <w:rPr>
          <w:rFonts w:ascii="Times New Roman" w:hAnsi="Times New Roman" w:cs="Times New Roman"/>
          <w:b/>
          <w:sz w:val="28"/>
          <w:szCs w:val="28"/>
        </w:rPr>
        <w:t xml:space="preserve">Алгоритм совместной деятельности. </w:t>
      </w:r>
    </w:p>
    <w:bookmarkEnd w:id="4"/>
    <w:p w14:paraId="68BEE4EA" w14:textId="77777777" w:rsidR="00CA67B3" w:rsidRPr="007E0E31" w:rsidRDefault="00CA67B3" w:rsidP="00CA67B3">
      <w:pPr>
        <w:spacing w:after="0" w:line="200" w:lineRule="atLeast"/>
        <w:ind w:firstLine="150"/>
        <w:rPr>
          <w:rFonts w:ascii="Times New Roman" w:eastAsia="Times New Roman" w:hAnsi="Times New Roman" w:cs="Times New Roman"/>
          <w:color w:val="000000"/>
          <w:sz w:val="28"/>
          <w:szCs w:val="28"/>
          <w:u w:val="single"/>
        </w:rPr>
      </w:pPr>
      <w:r w:rsidRPr="007E0E31">
        <w:rPr>
          <w:rFonts w:ascii="Times New Roman" w:eastAsia="Times New Roman" w:hAnsi="Times New Roman" w:cs="Times New Roman"/>
          <w:color w:val="000000"/>
          <w:sz w:val="28"/>
          <w:szCs w:val="28"/>
        </w:rPr>
        <w:t xml:space="preserve">Занятия по рисованию пластилином ничем не отличаются от традиционных занятий, только как сменой изобразительного материала. </w:t>
      </w:r>
      <w:r w:rsidRPr="007E0E31">
        <w:rPr>
          <w:rFonts w:ascii="Times New Roman" w:hAnsi="Times New Roman" w:cs="Times New Roman"/>
          <w:color w:val="000000"/>
          <w:sz w:val="28"/>
          <w:szCs w:val="28"/>
        </w:rPr>
        <w:t>Занятия проводились в игровой форме. Для эмоционального настроя на занятиях использовала музыкальные произведения. Проводила занятия – путешествие в страну «Пластилинографии.» Значение занятий многостороннее. Здесь осуществляется систематическое и планомерное развитие каждого ребенка. Все занятия направлены на развитие у дошкольников творчества. Каждое занятие – новый шаг в познании чего-то нового и оригинального для ребенка. </w:t>
      </w:r>
      <w:r w:rsidRPr="007E0E31">
        <w:rPr>
          <w:rFonts w:ascii="Times New Roman" w:hAnsi="Times New Roman" w:cs="Times New Roman"/>
          <w:color w:val="000000"/>
          <w:sz w:val="28"/>
          <w:szCs w:val="28"/>
        </w:rPr>
        <w:br/>
      </w:r>
      <w:r w:rsidRPr="007E0E31">
        <w:rPr>
          <w:rFonts w:ascii="Times New Roman" w:eastAsia="Times New Roman" w:hAnsi="Times New Roman" w:cs="Times New Roman"/>
          <w:color w:val="000000"/>
          <w:sz w:val="28"/>
          <w:szCs w:val="28"/>
        </w:rPr>
        <w:t>Структура может быть гибкой и изменяться от целей и задач, но включает в себя 3 части: вводную, основную и заключительную.</w:t>
      </w:r>
    </w:p>
    <w:p w14:paraId="7E60DCAA" w14:textId="77777777" w:rsidR="00CA67B3" w:rsidRPr="009A688A" w:rsidRDefault="00CA67B3" w:rsidP="00CA67B3">
      <w:pPr>
        <w:pStyle w:val="a4"/>
        <w:numPr>
          <w:ilvl w:val="0"/>
          <w:numId w:val="1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2F65">
        <w:rPr>
          <w:rFonts w:ascii="Times New Roman" w:eastAsia="Times New Roman" w:hAnsi="Times New Roman" w:cs="Times New Roman"/>
          <w:b/>
          <w:color w:val="000000"/>
          <w:sz w:val="28"/>
          <w:szCs w:val="28"/>
          <w:u w:val="single"/>
        </w:rPr>
        <w:t>Вводная часть</w:t>
      </w:r>
      <w:r w:rsidRPr="007E0E31">
        <w:rPr>
          <w:rFonts w:ascii="Times New Roman" w:eastAsia="Times New Roman" w:hAnsi="Times New Roman" w:cs="Times New Roman"/>
          <w:color w:val="000000"/>
          <w:sz w:val="28"/>
          <w:szCs w:val="28"/>
        </w:rPr>
        <w:t xml:space="preserve"> начинается с организационного момента</w:t>
      </w:r>
      <w:r>
        <w:rPr>
          <w:rFonts w:ascii="Times New Roman" w:eastAsia="Times New Roman" w:hAnsi="Times New Roman" w:cs="Times New Roman"/>
          <w:color w:val="000000"/>
          <w:sz w:val="28"/>
          <w:szCs w:val="28"/>
        </w:rPr>
        <w:t xml:space="preserve"> </w:t>
      </w:r>
      <w:r w:rsidRPr="009A688A">
        <w:rPr>
          <w:rFonts w:ascii="Times New Roman" w:eastAsia="Times New Roman" w:hAnsi="Times New Roman" w:cs="Times New Roman"/>
          <w:color w:val="000000"/>
          <w:sz w:val="28"/>
          <w:szCs w:val="28"/>
          <w:lang w:eastAsia="ru-RU"/>
        </w:rPr>
        <w:t>(чтение художественной литературы, пальчиковая гимнастика</w:t>
      </w:r>
      <w:r>
        <w:rPr>
          <w:rFonts w:ascii="Times New Roman" w:eastAsia="Times New Roman" w:hAnsi="Times New Roman" w:cs="Times New Roman"/>
          <w:color w:val="000000"/>
          <w:sz w:val="28"/>
          <w:szCs w:val="28"/>
          <w:lang w:eastAsia="ru-RU"/>
        </w:rPr>
        <w:t xml:space="preserve"> др</w:t>
      </w:r>
      <w:r w:rsidRPr="009A688A">
        <w:rPr>
          <w:rFonts w:ascii="Times New Roman" w:eastAsia="Times New Roman" w:hAnsi="Times New Roman" w:cs="Times New Roman"/>
          <w:color w:val="000000"/>
          <w:sz w:val="28"/>
          <w:szCs w:val="28"/>
          <w:lang w:eastAsia="ru-RU"/>
        </w:rPr>
        <w:t>).</w:t>
      </w:r>
    </w:p>
    <w:p w14:paraId="64FE6908" w14:textId="77777777" w:rsidR="00CA67B3" w:rsidRPr="007E0E31" w:rsidRDefault="00CA67B3" w:rsidP="00CA67B3">
      <w:pPr>
        <w:spacing w:after="0" w:line="200" w:lineRule="atLeast"/>
        <w:rPr>
          <w:rFonts w:ascii="Times New Roman" w:eastAsia="Times New Roman" w:hAnsi="Times New Roman" w:cs="Times New Roman"/>
          <w:color w:val="000000"/>
          <w:sz w:val="28"/>
          <w:szCs w:val="28"/>
          <w:u w:val="single"/>
        </w:rPr>
      </w:pPr>
      <w:r w:rsidRPr="007E0E31">
        <w:rPr>
          <w:rFonts w:ascii="Times New Roman" w:eastAsia="Times New Roman" w:hAnsi="Times New Roman" w:cs="Times New Roman"/>
          <w:color w:val="000000"/>
          <w:sz w:val="28"/>
          <w:szCs w:val="28"/>
        </w:rPr>
        <w:t>Именно здесь старалась создать эмоциональный настрой у детей, создать проблемную ситуацию, сосредоточить внимание на игровом персонаже, на необходимости ему помочь, на развитии игрового замысла. Во вводной части дети могли свободно передвигаться, подходить к мольберту, стоя слушать мой рассказ. Я в свою очередь использовала различные приёмы: чтение художественного слова, обыгрывание персонажа, подвижную или пальчиковую игру.</w:t>
      </w:r>
    </w:p>
    <w:p w14:paraId="388AC67E" w14:textId="77777777" w:rsidR="005655DA" w:rsidRDefault="00CA67B3" w:rsidP="00CA67B3">
      <w:pPr>
        <w:spacing w:after="0" w:line="200" w:lineRule="atLeast"/>
        <w:ind w:firstLine="150"/>
        <w:rPr>
          <w:rFonts w:ascii="Times New Roman" w:hAnsi="Times New Roman" w:cs="Times New Roman"/>
          <w:color w:val="000000"/>
          <w:sz w:val="28"/>
          <w:szCs w:val="28"/>
        </w:rPr>
      </w:pPr>
      <w:r w:rsidRPr="00FD2F65">
        <w:rPr>
          <w:rFonts w:ascii="Times New Roman" w:eastAsia="Times New Roman" w:hAnsi="Times New Roman" w:cs="Times New Roman"/>
          <w:b/>
          <w:color w:val="000000"/>
          <w:sz w:val="28"/>
          <w:szCs w:val="28"/>
          <w:u w:val="single"/>
        </w:rPr>
        <w:t>В основной части</w:t>
      </w:r>
      <w:r w:rsidRPr="007E0E31">
        <w:rPr>
          <w:rFonts w:ascii="Times New Roman" w:eastAsia="Times New Roman" w:hAnsi="Times New Roman" w:cs="Times New Roman"/>
          <w:color w:val="000000"/>
          <w:sz w:val="28"/>
          <w:szCs w:val="28"/>
        </w:rPr>
        <w:t xml:space="preserve"> дети садились за рабочий стол.</w:t>
      </w:r>
      <w:r>
        <w:rPr>
          <w:rFonts w:ascii="Times New Roman" w:eastAsia="Times New Roman" w:hAnsi="Times New Roman" w:cs="Times New Roman"/>
          <w:color w:val="000000"/>
          <w:sz w:val="28"/>
          <w:szCs w:val="28"/>
        </w:rPr>
        <w:t xml:space="preserve"> </w:t>
      </w:r>
      <w:r w:rsidRPr="007E0E31">
        <w:rPr>
          <w:rFonts w:ascii="Times New Roman" w:eastAsia="Times New Roman" w:hAnsi="Times New Roman" w:cs="Times New Roman"/>
          <w:color w:val="000000"/>
          <w:sz w:val="28"/>
          <w:szCs w:val="28"/>
        </w:rPr>
        <w:t xml:space="preserve">Непосредственно на месте объясняю и показываю приёмы рисования пластилином. </w:t>
      </w:r>
      <w:r w:rsidRPr="007E0E31">
        <w:rPr>
          <w:rFonts w:ascii="Times New Roman" w:hAnsi="Times New Roman" w:cs="Times New Roman"/>
          <w:color w:val="000000"/>
          <w:sz w:val="28"/>
          <w:szCs w:val="28"/>
        </w:rPr>
        <w:t>Далее дети самостоятельно выполняют задания, активно перерабатывая их, опираясь, на имеющийся опыт и свое отношение к изображаемому. При необходимости можно помочь советом и провести индивидуальную работу.</w:t>
      </w:r>
      <w:r w:rsidRPr="007E0E31">
        <w:rPr>
          <w:rFonts w:ascii="Times New Roman" w:hAnsi="Times New Roman" w:cs="Times New Roman"/>
          <w:color w:val="000000"/>
          <w:sz w:val="28"/>
          <w:szCs w:val="28"/>
        </w:rPr>
        <w:br/>
        <w:t>Работа с пластилином трудоемкая, требует усилий. В процессе ее выполнения детям необходим отдых в виде тематических физкультминуток и разминок. Физкультминутки подбираю по теме занятий. На занятиях использую музыкальные и поэтические образы, что способствует художественно-творческой активности детей. Она начинает проявляться уже в момент возникновения замысла, в процессе обсуждения будущей работы. Часто именно разговор, непосредственно предваряющий практическую деятельность, становится главной отправной точкой в рождении художественного образа. </w:t>
      </w:r>
      <w:r w:rsidRPr="007E0E31">
        <w:rPr>
          <w:rFonts w:ascii="Times New Roman" w:hAnsi="Times New Roman" w:cs="Times New Roman"/>
          <w:color w:val="000000"/>
          <w:sz w:val="28"/>
          <w:szCs w:val="28"/>
        </w:rPr>
        <w:br/>
        <w:t xml:space="preserve">Техника рисования пластилином проста в исполнении, не требует особых способностей, увлекает и не перегружает детей ни умственно, ни физически. Дети очень быстро усваивают новые приемы, быстро достигают хорошего качества работ и занимаются с удовольствием. </w:t>
      </w:r>
      <w:r w:rsidR="00CF416F">
        <w:rPr>
          <w:rFonts w:ascii="Times New Roman" w:hAnsi="Times New Roman" w:cs="Times New Roman"/>
          <w:color w:val="000000"/>
          <w:sz w:val="28"/>
          <w:szCs w:val="28"/>
        </w:rPr>
        <w:tab/>
      </w:r>
    </w:p>
    <w:p w14:paraId="165662C9" w14:textId="5401956B" w:rsidR="00CF416F" w:rsidRDefault="005655DA" w:rsidP="00CA67B3">
      <w:pPr>
        <w:spacing w:after="0" w:line="200" w:lineRule="atLeast"/>
        <w:ind w:firstLine="150"/>
        <w:rPr>
          <w:rFonts w:ascii="Times New Roman" w:hAnsi="Times New Roman" w:cs="Times New Roman"/>
          <w:color w:val="000000"/>
          <w:sz w:val="28"/>
          <w:szCs w:val="28"/>
        </w:rPr>
      </w:pP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11</w:t>
      </w:r>
      <w:r w:rsidR="00CF416F">
        <w:rPr>
          <w:rFonts w:ascii="Times New Roman" w:hAnsi="Times New Roman" w:cs="Times New Roman"/>
          <w:color w:val="000000"/>
          <w:sz w:val="28"/>
          <w:szCs w:val="28"/>
        </w:rPr>
        <w:tab/>
      </w:r>
      <w:r w:rsidR="00CF416F">
        <w:rPr>
          <w:rFonts w:ascii="Times New Roman" w:hAnsi="Times New Roman" w:cs="Times New Roman"/>
          <w:color w:val="000000"/>
          <w:sz w:val="28"/>
          <w:szCs w:val="28"/>
        </w:rPr>
        <w:tab/>
      </w:r>
      <w:r w:rsidR="00CF416F">
        <w:rPr>
          <w:rFonts w:ascii="Times New Roman" w:hAnsi="Times New Roman" w:cs="Times New Roman"/>
          <w:color w:val="000000"/>
          <w:sz w:val="28"/>
          <w:szCs w:val="28"/>
        </w:rPr>
        <w:tab/>
      </w:r>
    </w:p>
    <w:p w14:paraId="0F103ABD" w14:textId="52FB8627" w:rsidR="00CA67B3" w:rsidRPr="007E0E31" w:rsidRDefault="00CA67B3" w:rsidP="00CA67B3">
      <w:pPr>
        <w:spacing w:after="0" w:line="200" w:lineRule="atLeast"/>
        <w:ind w:firstLine="150"/>
        <w:rPr>
          <w:rFonts w:ascii="Times New Roman" w:eastAsia="Times New Roman" w:hAnsi="Times New Roman" w:cs="Times New Roman"/>
          <w:color w:val="000000"/>
          <w:sz w:val="28"/>
          <w:szCs w:val="28"/>
        </w:rPr>
      </w:pPr>
      <w:r w:rsidRPr="007E0E31">
        <w:rPr>
          <w:rFonts w:ascii="Times New Roman" w:hAnsi="Times New Roman" w:cs="Times New Roman"/>
          <w:color w:val="000000"/>
          <w:sz w:val="28"/>
          <w:szCs w:val="28"/>
        </w:rPr>
        <w:lastRenderedPageBreak/>
        <w:t>Детям очень нравится смешивать цвета для получения нужного оттенка. Этот процесс особенно привлекает детей, так как они очень любят экспериментировать</w:t>
      </w:r>
      <w:r w:rsidRPr="007E0E31">
        <w:rPr>
          <w:rFonts w:ascii="Times New Roman" w:eastAsia="Times New Roman" w:hAnsi="Times New Roman" w:cs="Times New Roman"/>
          <w:color w:val="000000"/>
          <w:sz w:val="28"/>
          <w:szCs w:val="28"/>
        </w:rPr>
        <w:t xml:space="preserve">. </w:t>
      </w:r>
      <w:r w:rsidRPr="007E0E31">
        <w:rPr>
          <w:rFonts w:ascii="Times New Roman" w:hAnsi="Times New Roman" w:cs="Times New Roman"/>
          <w:color w:val="000000"/>
          <w:sz w:val="28"/>
          <w:szCs w:val="28"/>
        </w:rPr>
        <w:br/>
        <w:t>Пластилин – материал волшебный и любую ошибку можно исправить. Неудачное изображение просто счищается стекой, потом снова добавляется фон. Возможность легко исправить ошибку, особенно привлекательна для детей. Необходимо, чтобы ребенок радовался полноценному творческому процессу, чтобы ему было психологически комфортно во время занятия. Очень важна заключительная часть, в ней подводится итог занятия.</w:t>
      </w:r>
    </w:p>
    <w:p w14:paraId="7CAA2E89" w14:textId="439C6815" w:rsidR="00CA67B3" w:rsidRPr="00F30CBA" w:rsidRDefault="00CA67B3" w:rsidP="00CA67B3">
      <w:pPr>
        <w:spacing w:before="100" w:beforeAutospacing="1" w:after="100" w:afterAutospacing="1" w:line="240" w:lineRule="auto"/>
        <w:ind w:firstLine="567"/>
        <w:contextualSpacing/>
        <w:jc w:val="both"/>
        <w:rPr>
          <w:rFonts w:ascii="Times New Roman" w:eastAsia="Times New Roman" w:hAnsi="Times New Roman" w:cs="Times New Roman"/>
          <w:sz w:val="28"/>
          <w:szCs w:val="28"/>
        </w:rPr>
      </w:pPr>
      <w:r w:rsidRPr="00FD2F65">
        <w:rPr>
          <w:rFonts w:ascii="Times New Roman" w:eastAsia="Times New Roman" w:hAnsi="Times New Roman" w:cs="Times New Roman"/>
          <w:b/>
          <w:color w:val="000000"/>
          <w:sz w:val="28"/>
          <w:szCs w:val="28"/>
          <w:u w:val="single"/>
        </w:rPr>
        <w:t>В заключительной части</w:t>
      </w:r>
      <w:r w:rsidRPr="007E0E31">
        <w:rPr>
          <w:rFonts w:ascii="Times New Roman" w:eastAsia="Times New Roman" w:hAnsi="Times New Roman" w:cs="Times New Roman"/>
          <w:color w:val="000000"/>
          <w:sz w:val="28"/>
          <w:szCs w:val="28"/>
        </w:rPr>
        <w:t xml:space="preserve"> дети встают, переходят на ковер или к мольберту. Вместе с детьми подводим итог занятия: детей хвалю за помощь персонажу, за их труд, отмечают красоту созданной композиции.</w:t>
      </w:r>
      <w:r w:rsidRPr="007E0E31">
        <w:rPr>
          <w:rFonts w:ascii="Times New Roman" w:hAnsi="Times New Roman" w:cs="Times New Roman"/>
          <w:color w:val="000000"/>
          <w:sz w:val="28"/>
          <w:szCs w:val="28"/>
        </w:rPr>
        <w:t xml:space="preserve"> Просмотр и анализ детских работ в конце занятия – важное условие развития изобразительного творчества.</w:t>
      </w:r>
      <w:r w:rsidRPr="007E0E31">
        <w:rPr>
          <w:rFonts w:ascii="Times New Roman" w:hAnsi="Times New Roman" w:cs="Times New Roman"/>
          <w:color w:val="000000"/>
          <w:sz w:val="28"/>
          <w:szCs w:val="28"/>
        </w:rPr>
        <w:br/>
        <w:t>Художественная деятельность ребенка станет еще более успешной, если взрослые будут оценивать ее положительно, не сравнивая работы детей между собой, а отмечая индивидуальную манеру выполнения Поэтому особое внимание уделяется обсуждению детских работ. Детям это нравится и позволяет ребенку полнее осмыслить результат своей деятельности, учит задумываться над тем, что у него не получилось. При рассматривании работ, выслушиваю всех детей, которые желают высказаться по поводу своего творчества, пережитых впечатлений.  При этом оцениваются достижения ребенка в соответствии с его личными возможностями и в сравнении с его же прежними рисунками, обстоятельно аргументируется оценка и придается ей позитивный характер, чтобы открыть путь к исправлению ошибок. </w:t>
      </w:r>
      <w:r w:rsidRPr="00F30CBA">
        <w:rPr>
          <w:rFonts w:ascii="Times New Roman" w:eastAsia="Times New Roman" w:hAnsi="Times New Roman" w:cs="Times New Roman"/>
          <w:sz w:val="28"/>
          <w:szCs w:val="28"/>
        </w:rPr>
        <w:t xml:space="preserve">Анализ детских работ и наблюдения за детьми на занятиях пластилинографией в средней группе показали, что к старшему дошкольному возрасту, дети овладели определенными техническими навыками при работе из пластилина. Движения рук ребят стали более точными, ловкими, дети стали в состоянии составить декоративные, предметные, и сюжетные композиции с натуры и по замыслу. Поэтому постепенно задания для детей я стала усложнять. Опираясь на знания детей, их умения и навыки, разъясняю задание, не прибегая к наглядным действиям, а чаще ставлю вопрос о том, как выполнить то или иное действие. </w:t>
      </w:r>
    </w:p>
    <w:p w14:paraId="27C841B8" w14:textId="1A52353E" w:rsidR="00CA67B3" w:rsidRDefault="00CA67B3" w:rsidP="00CA67B3">
      <w:pPr>
        <w:spacing w:after="0" w:line="240" w:lineRule="auto"/>
        <w:ind w:firstLine="567"/>
        <w:jc w:val="both"/>
        <w:rPr>
          <w:rFonts w:ascii="Times New Roman" w:eastAsia="Times New Roman" w:hAnsi="Times New Roman" w:cs="Times New Roman"/>
          <w:sz w:val="28"/>
          <w:szCs w:val="28"/>
        </w:rPr>
      </w:pPr>
      <w:r w:rsidRPr="00F30CBA">
        <w:rPr>
          <w:rFonts w:ascii="Times New Roman" w:eastAsia="Times New Roman" w:hAnsi="Times New Roman" w:cs="Times New Roman"/>
          <w:sz w:val="28"/>
          <w:szCs w:val="28"/>
        </w:rPr>
        <w:t xml:space="preserve">   Для того, чтобы понять, как дети усвоили полученные</w:t>
      </w:r>
      <w:r w:rsidR="00E60A4D">
        <w:rPr>
          <w:rFonts w:ascii="Times New Roman" w:eastAsia="Times New Roman" w:hAnsi="Times New Roman" w:cs="Times New Roman"/>
          <w:sz w:val="28"/>
          <w:szCs w:val="28"/>
        </w:rPr>
        <w:t xml:space="preserve"> </w:t>
      </w:r>
      <w:r w:rsidRPr="00F30CBA">
        <w:rPr>
          <w:rFonts w:ascii="Times New Roman" w:eastAsia="Times New Roman" w:hAnsi="Times New Roman" w:cs="Times New Roman"/>
          <w:sz w:val="28"/>
          <w:szCs w:val="28"/>
        </w:rPr>
        <w:t>знания, навыки и умения, я внимательно слежу за работой детей на занятии, а затем просматривает готовые работы и записываю результаты. Записи после каждого занятия помогают мне проанализировать результаты по кварталам, а затем и за год. По окончании квартала сравниваю свои записи и работы детей, индивидуальные различия в освоении умений что позволяем мне строить свою дальнейшую работу, а также проводить индивидуальную работу с детьми.</w:t>
      </w:r>
    </w:p>
    <w:p w14:paraId="488E04BD" w14:textId="77777777" w:rsidR="00CA67B3" w:rsidRPr="00A4721C" w:rsidRDefault="00CA67B3" w:rsidP="00CA67B3">
      <w:pPr>
        <w:spacing w:after="0" w:line="240" w:lineRule="auto"/>
        <w:ind w:firstLine="567"/>
        <w:jc w:val="both"/>
        <w:rPr>
          <w:rFonts w:ascii="Times New Roman" w:eastAsia="Times New Roman" w:hAnsi="Times New Roman" w:cs="Times New Roman"/>
          <w:sz w:val="28"/>
          <w:szCs w:val="28"/>
        </w:rPr>
      </w:pPr>
      <w:r w:rsidRPr="007E0E31">
        <w:rPr>
          <w:rFonts w:ascii="Times New Roman" w:hAnsi="Times New Roman" w:cs="Times New Roman"/>
          <w:sz w:val="28"/>
          <w:szCs w:val="28"/>
          <w:u w:val="single"/>
        </w:rPr>
        <w:t xml:space="preserve">В конце возможно </w:t>
      </w:r>
      <w:r>
        <w:rPr>
          <w:rFonts w:ascii="Times New Roman" w:hAnsi="Times New Roman" w:cs="Times New Roman"/>
          <w:sz w:val="28"/>
          <w:szCs w:val="28"/>
          <w:u w:val="single"/>
        </w:rPr>
        <w:t xml:space="preserve">так же </w:t>
      </w:r>
      <w:r w:rsidRPr="007E0E31">
        <w:rPr>
          <w:rFonts w:ascii="Times New Roman" w:hAnsi="Times New Roman" w:cs="Times New Roman"/>
          <w:sz w:val="28"/>
          <w:szCs w:val="28"/>
          <w:u w:val="single"/>
        </w:rPr>
        <w:t>использование рефлекси</w:t>
      </w:r>
      <w:r w:rsidRPr="007E0E31">
        <w:rPr>
          <w:rFonts w:ascii="Times New Roman" w:hAnsi="Times New Roman" w:cs="Times New Roman"/>
          <w:sz w:val="28"/>
          <w:szCs w:val="28"/>
        </w:rPr>
        <w:t>- стараюсь выяснить с какими трудностями столкнулись дети во время работы.</w:t>
      </w:r>
    </w:p>
    <w:p w14:paraId="0B5898C9" w14:textId="77777777" w:rsidR="00CA67B3" w:rsidRPr="007E0E31" w:rsidRDefault="00CA67B3" w:rsidP="00CA67B3">
      <w:pPr>
        <w:spacing w:after="0" w:line="256" w:lineRule="auto"/>
        <w:ind w:left="-15" w:right="74" w:firstLine="540"/>
        <w:rPr>
          <w:rFonts w:ascii="Times New Roman" w:hAnsi="Times New Roman" w:cs="Times New Roman"/>
          <w:sz w:val="28"/>
          <w:szCs w:val="28"/>
        </w:rPr>
      </w:pPr>
      <w:r w:rsidRPr="007E0E31">
        <w:rPr>
          <w:rFonts w:ascii="Times New Roman" w:hAnsi="Times New Roman" w:cs="Times New Roman"/>
          <w:sz w:val="28"/>
          <w:szCs w:val="28"/>
        </w:rPr>
        <w:t xml:space="preserve">Программа предполагает совместную работу детей с педагогом. Учитывая возраст детей и новизну материала, для успешного освоения программы моя индивидуальная помощью каждому ребенку, чередовалась с их самостоятельной творческой деятельностью.  Мое место в деятельности по обучению детей, работе с пластилином, меняется по мере развития овладения детьми навыками. Основная задача на всех этапах освоения программы – содействовать развитию инициативы, выдумки и творчества детей в атмосфере эстетических переживаний и увлеченности, совместного творчества взрослого и ребенка </w:t>
      </w:r>
    </w:p>
    <w:p w14:paraId="215FFAF6" w14:textId="5B885F6D" w:rsidR="005655DA" w:rsidRDefault="00CA67B3" w:rsidP="005655DA">
      <w:pPr>
        <w:spacing w:after="0" w:line="256" w:lineRule="auto"/>
        <w:ind w:left="-5" w:right="74"/>
        <w:rPr>
          <w:rFonts w:ascii="Times New Roman" w:hAnsi="Times New Roman" w:cs="Times New Roman"/>
          <w:sz w:val="28"/>
          <w:szCs w:val="28"/>
        </w:rPr>
      </w:pPr>
      <w:r w:rsidRPr="007E0E31">
        <w:rPr>
          <w:rFonts w:ascii="Times New Roman" w:hAnsi="Times New Roman" w:cs="Times New Roman"/>
          <w:sz w:val="28"/>
          <w:szCs w:val="28"/>
        </w:rPr>
        <w:t xml:space="preserve">    Данные формы деятельности дают возможность детям проявить свою индивидуальность, самостоятельность, способствуют гармоничному и духовному развитию личности.</w:t>
      </w:r>
      <w:r w:rsidR="005655DA">
        <w:rPr>
          <w:rFonts w:ascii="Times New Roman" w:hAnsi="Times New Roman" w:cs="Times New Roman"/>
          <w:sz w:val="28"/>
          <w:szCs w:val="28"/>
        </w:rPr>
        <w:tab/>
      </w:r>
      <w:r w:rsidR="005655DA">
        <w:rPr>
          <w:rFonts w:ascii="Times New Roman" w:hAnsi="Times New Roman" w:cs="Times New Roman"/>
          <w:sz w:val="28"/>
          <w:szCs w:val="28"/>
        </w:rPr>
        <w:tab/>
      </w:r>
      <w:r w:rsidR="005655DA">
        <w:rPr>
          <w:rFonts w:ascii="Times New Roman" w:hAnsi="Times New Roman" w:cs="Times New Roman"/>
          <w:sz w:val="28"/>
          <w:szCs w:val="28"/>
        </w:rPr>
        <w:tab/>
      </w:r>
      <w:r w:rsidR="005655DA">
        <w:rPr>
          <w:rFonts w:ascii="Times New Roman" w:hAnsi="Times New Roman" w:cs="Times New Roman"/>
          <w:sz w:val="28"/>
          <w:szCs w:val="28"/>
        </w:rPr>
        <w:tab/>
        <w:t>12</w:t>
      </w:r>
    </w:p>
    <w:p w14:paraId="140BA04C" w14:textId="5BCE1757" w:rsidR="00974995" w:rsidRDefault="00CA67B3" w:rsidP="005655DA">
      <w:pPr>
        <w:spacing w:after="0" w:line="256" w:lineRule="auto"/>
        <w:ind w:left="-5" w:right="74" w:firstLine="5"/>
        <w:rPr>
          <w:rFonts w:ascii="Times New Roman" w:hAnsi="Times New Roman" w:cs="Times New Roman"/>
          <w:sz w:val="28"/>
          <w:szCs w:val="28"/>
        </w:rPr>
      </w:pPr>
      <w:r w:rsidRPr="007E0E31">
        <w:rPr>
          <w:rFonts w:ascii="Times New Roman" w:hAnsi="Times New Roman" w:cs="Times New Roman"/>
          <w:sz w:val="28"/>
          <w:szCs w:val="28"/>
        </w:rPr>
        <w:lastRenderedPageBreak/>
        <w:t xml:space="preserve">При организации деятельности стараюсь соединить игру, труд и обучение, что поможет обеспечить единство решения познавательных, творческих и игровых задач.  Все задания соответствуют по сложности детям определенного возраста. Это гарантирует успех каждого ребенка и, как следствие воспитывает уверенность в себе. В системе работы предусмотрено не только постепенное усложнение материала, но и постепенное изменение видов работы: от создания индивидуальной поделки до композиции коллективной работы. </w:t>
      </w:r>
    </w:p>
    <w:p w14:paraId="3B245A04" w14:textId="77777777" w:rsidR="00974995" w:rsidRDefault="00974995" w:rsidP="00974995">
      <w:pPr>
        <w:spacing w:after="0" w:line="256" w:lineRule="auto"/>
        <w:ind w:left="-5" w:right="74"/>
        <w:rPr>
          <w:rFonts w:ascii="Times New Roman" w:hAnsi="Times New Roman" w:cs="Times New Roman"/>
          <w:sz w:val="28"/>
          <w:szCs w:val="28"/>
        </w:rPr>
      </w:pPr>
    </w:p>
    <w:p w14:paraId="0E1476A4" w14:textId="1D1148D8" w:rsidR="00CA67B3" w:rsidRPr="00D450A7" w:rsidRDefault="00CA67B3" w:rsidP="00974995">
      <w:pPr>
        <w:spacing w:after="0" w:line="256" w:lineRule="auto"/>
        <w:ind w:left="-5" w:right="74"/>
        <w:rPr>
          <w:rFonts w:ascii="Times New Roman" w:hAnsi="Times New Roman" w:cs="Times New Roman"/>
          <w:sz w:val="28"/>
          <w:szCs w:val="28"/>
        </w:rPr>
      </w:pPr>
      <w:r w:rsidRPr="00D450A7">
        <w:rPr>
          <w:rFonts w:ascii="Times New Roman" w:hAnsi="Times New Roman" w:cs="Times New Roman"/>
          <w:b/>
          <w:sz w:val="28"/>
          <w:szCs w:val="28"/>
          <w:u w:val="single"/>
        </w:rPr>
        <w:t>Основные направления</w:t>
      </w:r>
      <w:r w:rsidRPr="00D450A7">
        <w:rPr>
          <w:rFonts w:ascii="Times New Roman" w:hAnsi="Times New Roman" w:cs="Times New Roman"/>
          <w:sz w:val="28"/>
          <w:szCs w:val="28"/>
        </w:rPr>
        <w:t xml:space="preserve"> моей работы это в первую очередь:</w:t>
      </w:r>
    </w:p>
    <w:p w14:paraId="42181937" w14:textId="77777777" w:rsidR="00CA67B3" w:rsidRPr="001041AA" w:rsidRDefault="00CA67B3" w:rsidP="00CA67B3">
      <w:pPr>
        <w:pStyle w:val="a4"/>
        <w:numPr>
          <w:ilvl w:val="0"/>
          <w:numId w:val="2"/>
        </w:numPr>
        <w:spacing w:after="0" w:line="259" w:lineRule="auto"/>
        <w:ind w:left="851" w:hanging="425"/>
        <w:jc w:val="both"/>
        <w:rPr>
          <w:rFonts w:ascii="Times New Roman" w:hAnsi="Times New Roman" w:cs="Times New Roman"/>
          <w:bCs/>
          <w:color w:val="111111"/>
          <w:sz w:val="28"/>
          <w:szCs w:val="28"/>
          <w:bdr w:val="none" w:sz="0" w:space="0" w:color="auto" w:frame="1"/>
          <w:shd w:val="clear" w:color="auto" w:fill="FFFFFF"/>
        </w:rPr>
      </w:pPr>
      <w:r w:rsidRPr="001041AA">
        <w:rPr>
          <w:rFonts w:ascii="Times New Roman" w:hAnsi="Times New Roman" w:cs="Times New Roman"/>
          <w:sz w:val="28"/>
          <w:szCs w:val="28"/>
        </w:rPr>
        <w:t>Совместная деятельность воспитателя с ребенком.</w:t>
      </w:r>
    </w:p>
    <w:p w14:paraId="318C3031" w14:textId="77777777" w:rsidR="00CA67B3" w:rsidRPr="001041AA" w:rsidRDefault="00CA67B3" w:rsidP="00CA67B3">
      <w:pPr>
        <w:pStyle w:val="a4"/>
        <w:numPr>
          <w:ilvl w:val="0"/>
          <w:numId w:val="2"/>
        </w:numPr>
        <w:spacing w:after="0" w:line="259" w:lineRule="auto"/>
        <w:ind w:left="851" w:hanging="425"/>
        <w:jc w:val="both"/>
        <w:rPr>
          <w:rFonts w:ascii="Times New Roman" w:hAnsi="Times New Roman" w:cs="Times New Roman"/>
          <w:bCs/>
          <w:color w:val="111111"/>
          <w:sz w:val="28"/>
          <w:szCs w:val="28"/>
          <w:bdr w:val="none" w:sz="0" w:space="0" w:color="auto" w:frame="1"/>
          <w:shd w:val="clear" w:color="auto" w:fill="FFFFFF"/>
        </w:rPr>
      </w:pPr>
      <w:r w:rsidRPr="001041AA">
        <w:rPr>
          <w:rFonts w:ascii="Times New Roman" w:hAnsi="Times New Roman" w:cs="Times New Roman"/>
          <w:sz w:val="28"/>
          <w:szCs w:val="28"/>
        </w:rPr>
        <w:t>Самостоятельная деятельность дошкольников.</w:t>
      </w:r>
    </w:p>
    <w:p w14:paraId="6A21A024" w14:textId="77777777" w:rsidR="00CA67B3" w:rsidRPr="001041AA" w:rsidRDefault="00CA67B3" w:rsidP="00CA67B3">
      <w:pPr>
        <w:pStyle w:val="a4"/>
        <w:numPr>
          <w:ilvl w:val="0"/>
          <w:numId w:val="2"/>
        </w:numPr>
        <w:spacing w:after="0" w:line="259" w:lineRule="auto"/>
        <w:ind w:left="851" w:hanging="425"/>
        <w:jc w:val="both"/>
        <w:rPr>
          <w:rFonts w:ascii="Times New Roman" w:hAnsi="Times New Roman" w:cs="Times New Roman"/>
          <w:bCs/>
          <w:color w:val="111111"/>
          <w:sz w:val="28"/>
          <w:szCs w:val="28"/>
          <w:bdr w:val="none" w:sz="0" w:space="0" w:color="auto" w:frame="1"/>
          <w:shd w:val="clear" w:color="auto" w:fill="FFFFFF"/>
        </w:rPr>
      </w:pPr>
      <w:r w:rsidRPr="001041AA">
        <w:rPr>
          <w:rFonts w:ascii="Times New Roman" w:hAnsi="Times New Roman" w:cs="Times New Roman"/>
          <w:sz w:val="28"/>
          <w:szCs w:val="28"/>
        </w:rPr>
        <w:t>Совместная деятельность детей и родителей.</w:t>
      </w:r>
    </w:p>
    <w:p w14:paraId="270964D7" w14:textId="77777777" w:rsidR="00CA67B3" w:rsidRPr="001041AA" w:rsidRDefault="00CA67B3" w:rsidP="00CA67B3">
      <w:pPr>
        <w:pStyle w:val="a4"/>
        <w:numPr>
          <w:ilvl w:val="0"/>
          <w:numId w:val="2"/>
        </w:numPr>
        <w:spacing w:after="0" w:line="259" w:lineRule="auto"/>
        <w:ind w:left="851" w:hanging="425"/>
        <w:rPr>
          <w:rFonts w:ascii="Times New Roman" w:hAnsi="Times New Roman" w:cs="Times New Roman"/>
          <w:bCs/>
          <w:color w:val="111111"/>
          <w:sz w:val="28"/>
          <w:szCs w:val="28"/>
          <w:bdr w:val="none" w:sz="0" w:space="0" w:color="auto" w:frame="1"/>
          <w:shd w:val="clear" w:color="auto" w:fill="FFFFFF"/>
        </w:rPr>
      </w:pPr>
      <w:r w:rsidRPr="001041AA">
        <w:rPr>
          <w:rFonts w:ascii="Times New Roman" w:hAnsi="Times New Roman" w:cs="Times New Roman"/>
          <w:sz w:val="28"/>
          <w:szCs w:val="28"/>
        </w:rPr>
        <w:t>Интеграция образовательных областей в организованной образовательной деятельности.</w:t>
      </w:r>
    </w:p>
    <w:p w14:paraId="2E6E44D4" w14:textId="77777777" w:rsidR="00CA67B3" w:rsidRPr="001041AA" w:rsidRDefault="00CA67B3" w:rsidP="00CA67B3">
      <w:pPr>
        <w:pStyle w:val="a4"/>
        <w:numPr>
          <w:ilvl w:val="0"/>
          <w:numId w:val="2"/>
        </w:numPr>
        <w:spacing w:after="0" w:line="259" w:lineRule="auto"/>
        <w:ind w:left="851" w:hanging="425"/>
        <w:jc w:val="both"/>
        <w:rPr>
          <w:rFonts w:ascii="Times New Roman" w:hAnsi="Times New Roman" w:cs="Times New Roman"/>
          <w:bCs/>
          <w:color w:val="111111"/>
          <w:sz w:val="28"/>
          <w:szCs w:val="28"/>
          <w:bdr w:val="none" w:sz="0" w:space="0" w:color="auto" w:frame="1"/>
          <w:shd w:val="clear" w:color="auto" w:fill="FFFFFF"/>
        </w:rPr>
      </w:pPr>
      <w:r w:rsidRPr="001041AA">
        <w:rPr>
          <w:rFonts w:ascii="Times New Roman" w:hAnsi="Times New Roman" w:cs="Times New Roman"/>
          <w:sz w:val="28"/>
          <w:szCs w:val="28"/>
        </w:rPr>
        <w:t>Развивающие игры, рассматривание альбомов иллюстраций по данной теме.</w:t>
      </w:r>
    </w:p>
    <w:p w14:paraId="57533FBF" w14:textId="77777777" w:rsidR="00CA67B3" w:rsidRPr="00BD6729" w:rsidRDefault="00CA67B3" w:rsidP="00CA67B3">
      <w:pPr>
        <w:pStyle w:val="a4"/>
        <w:numPr>
          <w:ilvl w:val="0"/>
          <w:numId w:val="2"/>
        </w:numPr>
        <w:spacing w:after="0" w:line="259" w:lineRule="auto"/>
        <w:ind w:left="851" w:hanging="425"/>
        <w:jc w:val="both"/>
        <w:rPr>
          <w:rFonts w:ascii="Times New Roman" w:hAnsi="Times New Roman" w:cs="Times New Roman"/>
          <w:bCs/>
          <w:color w:val="111111"/>
          <w:sz w:val="28"/>
          <w:szCs w:val="28"/>
          <w:bdr w:val="none" w:sz="0" w:space="0" w:color="auto" w:frame="1"/>
          <w:shd w:val="clear" w:color="auto" w:fill="FFFFFF"/>
        </w:rPr>
      </w:pPr>
      <w:r w:rsidRPr="001041AA">
        <w:rPr>
          <w:rFonts w:ascii="Times New Roman" w:hAnsi="Times New Roman" w:cs="Times New Roman"/>
          <w:sz w:val="28"/>
          <w:szCs w:val="28"/>
        </w:rPr>
        <w:t>Беседы, наблюдения, экспериментирование.</w:t>
      </w:r>
    </w:p>
    <w:p w14:paraId="2FC16E36" w14:textId="77777777" w:rsidR="00CA67B3" w:rsidRPr="007E0E31" w:rsidRDefault="00CA67B3" w:rsidP="00CA67B3">
      <w:pPr>
        <w:spacing w:after="0" w:line="200" w:lineRule="atLeast"/>
        <w:ind w:firstLine="150"/>
        <w:rPr>
          <w:rFonts w:ascii="Times New Roman" w:eastAsia="Times New Roman" w:hAnsi="Times New Roman" w:cs="Times New Roman"/>
          <w:color w:val="000000"/>
          <w:sz w:val="28"/>
          <w:szCs w:val="28"/>
        </w:rPr>
      </w:pPr>
    </w:p>
    <w:p w14:paraId="2AADCFB5" w14:textId="77777777" w:rsidR="00CA67B3" w:rsidRPr="00A41718" w:rsidRDefault="00CA67B3" w:rsidP="00CA67B3">
      <w:pPr>
        <w:pStyle w:val="a4"/>
        <w:numPr>
          <w:ilvl w:val="0"/>
          <w:numId w:val="10"/>
        </w:numPr>
        <w:spacing w:after="0" w:line="256" w:lineRule="auto"/>
        <w:ind w:right="74"/>
        <w:rPr>
          <w:rFonts w:ascii="Times New Roman" w:hAnsi="Times New Roman" w:cs="Times New Roman"/>
          <w:sz w:val="28"/>
          <w:szCs w:val="28"/>
        </w:rPr>
      </w:pPr>
      <w:r w:rsidRPr="00A41718">
        <w:rPr>
          <w:rFonts w:ascii="Times New Roman" w:hAnsi="Times New Roman" w:cs="Times New Roman"/>
          <w:b/>
          <w:color w:val="000000"/>
          <w:sz w:val="28"/>
          <w:szCs w:val="28"/>
          <w:u w:val="single"/>
        </w:rPr>
        <w:t>Этапы обучения работы с пластилином.</w:t>
      </w:r>
    </w:p>
    <w:p w14:paraId="69060E2B" w14:textId="77777777" w:rsidR="00CA67B3" w:rsidRPr="001315D2" w:rsidRDefault="00CA67B3" w:rsidP="00CA67B3">
      <w:pPr>
        <w:spacing w:after="0"/>
        <w:ind w:right="76"/>
        <w:rPr>
          <w:rFonts w:ascii="Times New Roman" w:hAnsi="Times New Roman" w:cs="Times New Roman"/>
          <w:sz w:val="28"/>
          <w:szCs w:val="28"/>
        </w:rPr>
      </w:pPr>
      <w:r w:rsidRPr="001315D2">
        <w:rPr>
          <w:rFonts w:ascii="Times New Roman" w:hAnsi="Times New Roman" w:cs="Times New Roman"/>
          <w:color w:val="000000"/>
          <w:sz w:val="28"/>
          <w:szCs w:val="28"/>
        </w:rPr>
        <w:t xml:space="preserve">Навыки детей в изобразительной деятельности складываются в результате систематических занятий. Обучение детей нетрадиционной технике рисования проходило по разработанному перспективному плану.(Приложение №2) Продолжительность непрерывной деятельности согласно возрастным требованиям. </w:t>
      </w:r>
      <w:r w:rsidRPr="001315D2">
        <w:rPr>
          <w:rFonts w:ascii="Times New Roman" w:hAnsi="Times New Roman" w:cs="Times New Roman"/>
          <w:sz w:val="28"/>
          <w:szCs w:val="28"/>
        </w:rPr>
        <w:t xml:space="preserve">Каждое занятие, как правило, включает теоретическую часть и практическое выполнение задания.  </w:t>
      </w:r>
    </w:p>
    <w:p w14:paraId="285A8966" w14:textId="77777777" w:rsidR="00CA67B3" w:rsidRPr="001315D2" w:rsidRDefault="00CA67B3" w:rsidP="00CA67B3">
      <w:pPr>
        <w:spacing w:after="0"/>
        <w:ind w:right="76"/>
        <w:rPr>
          <w:rFonts w:ascii="Times New Roman" w:hAnsi="Times New Roman" w:cs="Times New Roman"/>
          <w:sz w:val="28"/>
          <w:szCs w:val="28"/>
        </w:rPr>
      </w:pPr>
      <w:r w:rsidRPr="001315D2">
        <w:rPr>
          <w:rFonts w:ascii="Times New Roman" w:hAnsi="Times New Roman" w:cs="Times New Roman"/>
          <w:i/>
          <w:sz w:val="28"/>
          <w:szCs w:val="28"/>
        </w:rPr>
        <w:t>Теоретические</w:t>
      </w:r>
      <w:r w:rsidRPr="001315D2">
        <w:rPr>
          <w:rFonts w:ascii="Times New Roman" w:hAnsi="Times New Roman" w:cs="Times New Roman"/>
          <w:sz w:val="28"/>
          <w:szCs w:val="28"/>
        </w:rPr>
        <w:t xml:space="preserve"> сведения — это объяснение нового материала, информация познавательного характера, общие сведения о предмете изготовления.            </w:t>
      </w:r>
    </w:p>
    <w:p w14:paraId="7AAA9A48" w14:textId="77777777" w:rsidR="005655DA" w:rsidRDefault="00CA67B3" w:rsidP="005655DA">
      <w:pPr>
        <w:spacing w:after="0"/>
        <w:ind w:right="76"/>
        <w:rPr>
          <w:rFonts w:ascii="Times New Roman" w:hAnsi="Times New Roman" w:cs="Times New Roman"/>
          <w:sz w:val="28"/>
          <w:szCs w:val="28"/>
        </w:rPr>
      </w:pPr>
      <w:r w:rsidRPr="001315D2">
        <w:rPr>
          <w:rFonts w:ascii="Times New Roman" w:hAnsi="Times New Roman" w:cs="Times New Roman"/>
          <w:i/>
          <w:sz w:val="28"/>
          <w:szCs w:val="28"/>
        </w:rPr>
        <w:t>Практические</w:t>
      </w:r>
      <w:r w:rsidRPr="001315D2">
        <w:rPr>
          <w:rFonts w:ascii="Times New Roman" w:hAnsi="Times New Roman" w:cs="Times New Roman"/>
          <w:sz w:val="28"/>
          <w:szCs w:val="28"/>
        </w:rPr>
        <w:t xml:space="preserve"> работы включают изготовление, оформление поделок с использованием технологических карточек. На каждом занятии используется дополнительный энциклопедический и литературный материал: стихи, загадки, сведения о животных, птицах, насекомых и т.д.  </w:t>
      </w:r>
    </w:p>
    <w:p w14:paraId="2143AB12" w14:textId="77777777" w:rsidR="005655DA" w:rsidRDefault="005655DA" w:rsidP="005655DA">
      <w:pPr>
        <w:spacing w:after="0"/>
        <w:ind w:right="76"/>
        <w:rPr>
          <w:rFonts w:ascii="Times New Roman" w:hAnsi="Times New Roman" w:cs="Times New Roman"/>
          <w:sz w:val="28"/>
          <w:szCs w:val="28"/>
        </w:rPr>
      </w:pPr>
    </w:p>
    <w:p w14:paraId="5C63A83F" w14:textId="7DEDA79A" w:rsidR="00CA67B3" w:rsidRPr="005655DA" w:rsidRDefault="00CA67B3" w:rsidP="005655DA">
      <w:pPr>
        <w:spacing w:after="0"/>
        <w:ind w:right="76"/>
        <w:rPr>
          <w:rFonts w:ascii="Times New Roman" w:hAnsi="Times New Roman" w:cs="Times New Roman"/>
          <w:b/>
          <w:bCs/>
          <w:sz w:val="28"/>
          <w:szCs w:val="28"/>
        </w:rPr>
      </w:pPr>
      <w:r w:rsidRPr="005655DA">
        <w:rPr>
          <w:rFonts w:ascii="Times New Roman" w:hAnsi="Times New Roman" w:cs="Times New Roman"/>
          <w:b/>
          <w:bCs/>
          <w:sz w:val="28"/>
          <w:szCs w:val="28"/>
        </w:rPr>
        <w:t>Обучение детей технике работы с пластилином  выстраиваю по трем этапам:</w:t>
      </w:r>
    </w:p>
    <w:p w14:paraId="763A4EFA" w14:textId="47E3F6F2" w:rsidR="00CA67B3" w:rsidRDefault="00CA67B3" w:rsidP="00CA67B3">
      <w:pPr>
        <w:spacing w:after="0" w:line="271" w:lineRule="auto"/>
        <w:ind w:right="3976"/>
        <w:rPr>
          <w:rFonts w:ascii="Times New Roman" w:hAnsi="Times New Roman" w:cs="Times New Roman"/>
          <w:b/>
          <w:sz w:val="28"/>
          <w:szCs w:val="28"/>
        </w:rPr>
      </w:pPr>
      <w:r w:rsidRPr="001315D2">
        <w:rPr>
          <w:rFonts w:ascii="Times New Roman" w:hAnsi="Times New Roman" w:cs="Times New Roman"/>
          <w:b/>
          <w:sz w:val="28"/>
          <w:szCs w:val="28"/>
        </w:rPr>
        <w:t xml:space="preserve">Этап № 1. Подготовительный </w:t>
      </w:r>
    </w:p>
    <w:p w14:paraId="35F4C1B6" w14:textId="77777777" w:rsidR="00CA67B3" w:rsidRPr="001315D2" w:rsidRDefault="00CA67B3" w:rsidP="00CA67B3">
      <w:pPr>
        <w:spacing w:after="0" w:line="271" w:lineRule="auto"/>
        <w:ind w:left="567" w:right="3976"/>
        <w:rPr>
          <w:rFonts w:ascii="Times New Roman" w:hAnsi="Times New Roman" w:cs="Times New Roman"/>
          <w:sz w:val="28"/>
          <w:szCs w:val="28"/>
        </w:rPr>
      </w:pPr>
      <w:r w:rsidRPr="001315D2">
        <w:rPr>
          <w:rFonts w:ascii="Times New Roman" w:hAnsi="Times New Roman" w:cs="Times New Roman"/>
          <w:b/>
          <w:sz w:val="28"/>
          <w:szCs w:val="28"/>
        </w:rPr>
        <w:t xml:space="preserve">Задачи перед ребёнком: </w:t>
      </w:r>
    </w:p>
    <w:p w14:paraId="09B82462" w14:textId="77777777" w:rsidR="00CA67B3" w:rsidRPr="001315D2" w:rsidRDefault="00CA67B3" w:rsidP="00CA67B3">
      <w:pPr>
        <w:pStyle w:val="a4"/>
        <w:numPr>
          <w:ilvl w:val="2"/>
          <w:numId w:val="5"/>
        </w:numPr>
        <w:spacing w:after="0" w:line="240" w:lineRule="auto"/>
        <w:ind w:left="567" w:right="76" w:hanging="317"/>
        <w:rPr>
          <w:rFonts w:ascii="Times New Roman" w:hAnsi="Times New Roman" w:cs="Times New Roman"/>
          <w:sz w:val="28"/>
          <w:szCs w:val="28"/>
        </w:rPr>
      </w:pPr>
      <w:r w:rsidRPr="001315D2">
        <w:rPr>
          <w:rFonts w:ascii="Times New Roman" w:hAnsi="Times New Roman" w:cs="Times New Roman"/>
          <w:sz w:val="28"/>
          <w:szCs w:val="28"/>
        </w:rPr>
        <w:t xml:space="preserve">Освоить прием надавливания. </w:t>
      </w:r>
    </w:p>
    <w:p w14:paraId="78587F17" w14:textId="77777777" w:rsidR="00CA67B3" w:rsidRDefault="00CA67B3" w:rsidP="00CA67B3">
      <w:pPr>
        <w:pStyle w:val="a4"/>
        <w:numPr>
          <w:ilvl w:val="2"/>
          <w:numId w:val="5"/>
        </w:numPr>
        <w:spacing w:after="0" w:line="240" w:lineRule="auto"/>
        <w:ind w:left="567" w:right="76" w:hanging="317"/>
        <w:rPr>
          <w:rFonts w:ascii="Times New Roman" w:hAnsi="Times New Roman" w:cs="Times New Roman"/>
          <w:sz w:val="28"/>
          <w:szCs w:val="28"/>
        </w:rPr>
      </w:pPr>
      <w:r w:rsidRPr="001315D2">
        <w:rPr>
          <w:rFonts w:ascii="Times New Roman" w:hAnsi="Times New Roman" w:cs="Times New Roman"/>
          <w:sz w:val="28"/>
          <w:szCs w:val="28"/>
        </w:rPr>
        <w:t>Освоить прием вдавливания.</w:t>
      </w:r>
      <w:r w:rsidRPr="00056177">
        <w:rPr>
          <w:rFonts w:ascii="Times New Roman" w:eastAsia="Calibri" w:hAnsi="Times New Roman"/>
          <w:bCs/>
          <w:sz w:val="28"/>
          <w:szCs w:val="28"/>
        </w:rPr>
        <w:t>- важно научить детей прилагать усилия пальчиками.</w:t>
      </w:r>
    </w:p>
    <w:p w14:paraId="76109E19" w14:textId="77777777" w:rsidR="00CA67B3" w:rsidRPr="001315D2" w:rsidRDefault="00CA67B3" w:rsidP="00CA67B3">
      <w:pPr>
        <w:pStyle w:val="a4"/>
        <w:numPr>
          <w:ilvl w:val="2"/>
          <w:numId w:val="5"/>
        </w:numPr>
        <w:spacing w:after="0" w:line="240" w:lineRule="auto"/>
        <w:ind w:left="567" w:right="76" w:hanging="317"/>
        <w:rPr>
          <w:rFonts w:ascii="Times New Roman" w:hAnsi="Times New Roman" w:cs="Times New Roman"/>
          <w:sz w:val="28"/>
          <w:szCs w:val="28"/>
        </w:rPr>
      </w:pPr>
      <w:r w:rsidRPr="001315D2">
        <w:rPr>
          <w:rFonts w:ascii="Times New Roman" w:hAnsi="Times New Roman" w:cs="Times New Roman"/>
          <w:sz w:val="28"/>
          <w:szCs w:val="28"/>
        </w:rPr>
        <w:t xml:space="preserve">Освоить правильную постановку пальца. </w:t>
      </w:r>
    </w:p>
    <w:p w14:paraId="768E11F3" w14:textId="616F3CF9" w:rsidR="00CA67B3" w:rsidRPr="00974995" w:rsidRDefault="00CA67B3" w:rsidP="00974995">
      <w:pPr>
        <w:numPr>
          <w:ilvl w:val="0"/>
          <w:numId w:val="1"/>
        </w:numPr>
        <w:tabs>
          <w:tab w:val="left" w:pos="720"/>
        </w:tabs>
        <w:spacing w:line="240" w:lineRule="auto"/>
        <w:ind w:left="284" w:hanging="284"/>
        <w:rPr>
          <w:rFonts w:ascii="Times New Roman" w:hAnsi="Times New Roman"/>
          <w:sz w:val="28"/>
          <w:szCs w:val="28"/>
        </w:rPr>
      </w:pPr>
      <w:r w:rsidRPr="00974995">
        <w:rPr>
          <w:rFonts w:ascii="Times New Roman" w:hAnsi="Times New Roman" w:cs="Times New Roman"/>
          <w:sz w:val="28"/>
          <w:szCs w:val="28"/>
        </w:rPr>
        <w:t>Освоить прием размазывания пластилина подушечкой пальца-</w:t>
      </w:r>
      <w:r w:rsidRPr="00974995">
        <w:rPr>
          <w:rFonts w:ascii="Times New Roman" w:eastAsia="Calibri" w:hAnsi="Times New Roman"/>
          <w:bCs/>
          <w:sz w:val="28"/>
          <w:szCs w:val="28"/>
        </w:rPr>
        <w:t xml:space="preserve"> требуется при изображении плоских и гладких поверхностей.Выполняется  кончиками пальцев.Основные направления размазывания- сверху вниз, слева направо.</w:t>
      </w:r>
    </w:p>
    <w:p w14:paraId="435394A2" w14:textId="77777777" w:rsidR="00CA67B3" w:rsidRPr="001315D2" w:rsidRDefault="00CA67B3" w:rsidP="00CA67B3">
      <w:pPr>
        <w:pStyle w:val="a4"/>
        <w:numPr>
          <w:ilvl w:val="2"/>
          <w:numId w:val="5"/>
        </w:numPr>
        <w:spacing w:after="0" w:line="240" w:lineRule="auto"/>
        <w:ind w:left="567" w:right="76" w:hanging="317"/>
        <w:rPr>
          <w:rFonts w:ascii="Times New Roman" w:hAnsi="Times New Roman" w:cs="Times New Roman"/>
          <w:sz w:val="28"/>
          <w:szCs w:val="28"/>
        </w:rPr>
      </w:pPr>
      <w:r w:rsidRPr="001315D2">
        <w:rPr>
          <w:rFonts w:ascii="Times New Roman" w:hAnsi="Times New Roman" w:cs="Times New Roman"/>
          <w:sz w:val="28"/>
          <w:szCs w:val="28"/>
        </w:rPr>
        <w:t xml:space="preserve">Освоить прием отщипывания маленького кусочка пластилина и скатывания шарика    между двумя пальчиками. </w:t>
      </w:r>
    </w:p>
    <w:p w14:paraId="7879E057" w14:textId="77777777" w:rsidR="00CA67B3" w:rsidRPr="001315D2" w:rsidRDefault="00CA67B3" w:rsidP="00CA67B3">
      <w:pPr>
        <w:pStyle w:val="a4"/>
        <w:numPr>
          <w:ilvl w:val="2"/>
          <w:numId w:val="5"/>
        </w:numPr>
        <w:spacing w:after="0"/>
        <w:ind w:left="567" w:right="76" w:hanging="317"/>
        <w:rPr>
          <w:rFonts w:ascii="Times New Roman" w:hAnsi="Times New Roman" w:cs="Times New Roman"/>
          <w:sz w:val="28"/>
          <w:szCs w:val="28"/>
        </w:rPr>
      </w:pPr>
      <w:r w:rsidRPr="001315D2">
        <w:rPr>
          <w:rFonts w:ascii="Times New Roman" w:hAnsi="Times New Roman" w:cs="Times New Roman"/>
          <w:sz w:val="28"/>
          <w:szCs w:val="28"/>
        </w:rPr>
        <w:t xml:space="preserve">Научиться работать на ограниченном пространстве </w:t>
      </w:r>
    </w:p>
    <w:p w14:paraId="76A07378" w14:textId="77777777" w:rsidR="00CA67B3" w:rsidRDefault="00CA67B3" w:rsidP="00CA67B3">
      <w:pPr>
        <w:spacing w:after="0" w:line="271" w:lineRule="auto"/>
        <w:ind w:left="567" w:right="695"/>
        <w:rPr>
          <w:rFonts w:ascii="Times New Roman" w:hAnsi="Times New Roman" w:cs="Times New Roman"/>
          <w:b/>
          <w:sz w:val="28"/>
          <w:szCs w:val="28"/>
        </w:rPr>
      </w:pPr>
    </w:p>
    <w:p w14:paraId="380A754F" w14:textId="22545B59" w:rsidR="005655DA" w:rsidRDefault="005655DA" w:rsidP="005655DA">
      <w:pPr>
        <w:spacing w:after="0" w:line="271" w:lineRule="auto"/>
        <w:ind w:left="4248" w:right="695"/>
        <w:rPr>
          <w:rFonts w:ascii="Times New Roman" w:hAnsi="Times New Roman" w:cs="Times New Roman"/>
          <w:b/>
          <w:sz w:val="28"/>
          <w:szCs w:val="28"/>
        </w:rPr>
      </w:pPr>
      <w:r>
        <w:rPr>
          <w:rFonts w:ascii="Times New Roman" w:hAnsi="Times New Roman" w:cs="Times New Roman"/>
          <w:b/>
          <w:sz w:val="28"/>
          <w:szCs w:val="28"/>
        </w:rPr>
        <w:t>13</w:t>
      </w:r>
    </w:p>
    <w:p w14:paraId="047ACB31" w14:textId="3E5E059F" w:rsidR="00CA67B3" w:rsidRPr="001315D2" w:rsidRDefault="00CA67B3" w:rsidP="00CA67B3">
      <w:pPr>
        <w:spacing w:after="0" w:line="271" w:lineRule="auto"/>
        <w:ind w:right="695"/>
        <w:rPr>
          <w:rFonts w:ascii="Times New Roman" w:hAnsi="Times New Roman" w:cs="Times New Roman"/>
          <w:sz w:val="28"/>
          <w:szCs w:val="28"/>
        </w:rPr>
      </w:pPr>
      <w:r w:rsidRPr="001315D2">
        <w:rPr>
          <w:rFonts w:ascii="Times New Roman" w:hAnsi="Times New Roman" w:cs="Times New Roman"/>
          <w:b/>
          <w:sz w:val="28"/>
          <w:szCs w:val="28"/>
        </w:rPr>
        <w:lastRenderedPageBreak/>
        <w:t xml:space="preserve">Этап № 2. Основной </w:t>
      </w:r>
    </w:p>
    <w:p w14:paraId="75D1CF5E" w14:textId="77777777" w:rsidR="00CA67B3" w:rsidRPr="001315D2" w:rsidRDefault="00CA67B3" w:rsidP="00CA67B3">
      <w:pPr>
        <w:spacing w:after="0" w:line="271" w:lineRule="auto"/>
        <w:ind w:left="567" w:right="695"/>
        <w:rPr>
          <w:rFonts w:ascii="Times New Roman" w:hAnsi="Times New Roman" w:cs="Times New Roman"/>
          <w:sz w:val="28"/>
          <w:szCs w:val="28"/>
        </w:rPr>
      </w:pPr>
      <w:r w:rsidRPr="001315D2">
        <w:rPr>
          <w:rFonts w:ascii="Times New Roman" w:hAnsi="Times New Roman" w:cs="Times New Roman"/>
          <w:b/>
          <w:sz w:val="28"/>
          <w:szCs w:val="28"/>
        </w:rPr>
        <w:t xml:space="preserve">Задачи перед ребёнком: </w:t>
      </w:r>
    </w:p>
    <w:p w14:paraId="0D0D4EAD"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не выходить за контур рисунка </w:t>
      </w:r>
    </w:p>
    <w:p w14:paraId="528FEA56"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пальчиком, размазывать пластилин по всему рисунку, как будто закрашивая его. </w:t>
      </w:r>
    </w:p>
    <w:p w14:paraId="761DB483"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Использовать несколько цветов пластилина </w:t>
      </w:r>
    </w:p>
    <w:p w14:paraId="6CA30C89"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Для выразительности работ, уметь использовать вспомогательные предметы (косточки, перышки и т. д.) </w:t>
      </w:r>
    </w:p>
    <w:p w14:paraId="4624C2DA"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пользоваться специальной стекой. </w:t>
      </w:r>
    </w:p>
    <w:p w14:paraId="0B54125F"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доводить дело до конца </w:t>
      </w:r>
    </w:p>
    <w:p w14:paraId="33516C94"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аккуратно, выполнять свои работы </w:t>
      </w:r>
    </w:p>
    <w:p w14:paraId="55BF27BB" w14:textId="77777777" w:rsidR="00CA67B3" w:rsidRPr="001315D2" w:rsidRDefault="00CA67B3" w:rsidP="00CA67B3">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выполнять коллективные композиции вместе с другими детьми </w:t>
      </w:r>
    </w:p>
    <w:p w14:paraId="21641318" w14:textId="77777777" w:rsidR="00CA67B3" w:rsidRPr="001315D2" w:rsidRDefault="00CA67B3" w:rsidP="00CA67B3">
      <w:pPr>
        <w:pStyle w:val="a4"/>
        <w:numPr>
          <w:ilvl w:val="2"/>
          <w:numId w:val="6"/>
        </w:numPr>
        <w:spacing w:after="0"/>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восстановлению последовательности выполняемых действий </w:t>
      </w:r>
    </w:p>
    <w:p w14:paraId="173D3140" w14:textId="77777777" w:rsidR="00CA67B3" w:rsidRPr="001315D2" w:rsidRDefault="00CA67B3" w:rsidP="00CA67B3">
      <w:pPr>
        <w:pStyle w:val="a4"/>
        <w:numPr>
          <w:ilvl w:val="2"/>
          <w:numId w:val="6"/>
        </w:numPr>
        <w:spacing w:after="0"/>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действовать по образцу. </w:t>
      </w:r>
    </w:p>
    <w:p w14:paraId="39774668" w14:textId="76769A2E" w:rsidR="00B24F17" w:rsidRPr="001924BD" w:rsidRDefault="00CA67B3" w:rsidP="001924BD">
      <w:pPr>
        <w:pStyle w:val="a4"/>
        <w:numPr>
          <w:ilvl w:val="2"/>
          <w:numId w:val="6"/>
        </w:numPr>
        <w:spacing w:after="0" w:line="268" w:lineRule="auto"/>
        <w:ind w:left="567" w:right="76" w:hanging="425"/>
        <w:rPr>
          <w:rFonts w:ascii="Times New Roman" w:hAnsi="Times New Roman" w:cs="Times New Roman"/>
          <w:sz w:val="28"/>
          <w:szCs w:val="28"/>
        </w:rPr>
      </w:pPr>
      <w:r w:rsidRPr="001315D2">
        <w:rPr>
          <w:rFonts w:ascii="Times New Roman" w:hAnsi="Times New Roman" w:cs="Times New Roman"/>
          <w:sz w:val="28"/>
          <w:szCs w:val="28"/>
        </w:rPr>
        <w:t xml:space="preserve">Научиться действовать по словесному указанию </w:t>
      </w:r>
    </w:p>
    <w:p w14:paraId="4ED4264E" w14:textId="7C9E133B" w:rsidR="00CA67B3" w:rsidRPr="001315D2" w:rsidRDefault="00CA67B3" w:rsidP="00CA67B3">
      <w:pPr>
        <w:spacing w:after="0" w:line="268" w:lineRule="auto"/>
        <w:ind w:right="76"/>
        <w:rPr>
          <w:rFonts w:ascii="Times New Roman" w:hAnsi="Times New Roman" w:cs="Times New Roman"/>
          <w:b/>
          <w:sz w:val="28"/>
          <w:szCs w:val="28"/>
        </w:rPr>
      </w:pPr>
      <w:r w:rsidRPr="001315D2">
        <w:rPr>
          <w:rFonts w:ascii="Times New Roman" w:hAnsi="Times New Roman" w:cs="Times New Roman"/>
          <w:b/>
          <w:sz w:val="28"/>
          <w:szCs w:val="28"/>
        </w:rPr>
        <w:t>Этап № 3. Итоговый</w:t>
      </w:r>
    </w:p>
    <w:p w14:paraId="3BCE58ED" w14:textId="77777777" w:rsidR="00CA67B3" w:rsidRPr="001315D2" w:rsidRDefault="00CA67B3" w:rsidP="00CA67B3">
      <w:pPr>
        <w:spacing w:after="0" w:line="271" w:lineRule="auto"/>
        <w:ind w:left="567" w:right="695"/>
        <w:rPr>
          <w:rFonts w:ascii="Times New Roman" w:hAnsi="Times New Roman" w:cs="Times New Roman"/>
          <w:sz w:val="28"/>
          <w:szCs w:val="28"/>
        </w:rPr>
      </w:pPr>
      <w:r w:rsidRPr="001315D2">
        <w:rPr>
          <w:rFonts w:ascii="Times New Roman" w:hAnsi="Times New Roman" w:cs="Times New Roman"/>
          <w:b/>
          <w:sz w:val="28"/>
          <w:szCs w:val="28"/>
        </w:rPr>
        <w:t xml:space="preserve">Задачи перед ребёнком: </w:t>
      </w:r>
    </w:p>
    <w:p w14:paraId="763646B9" w14:textId="77777777" w:rsidR="00CA67B3" w:rsidRPr="001315D2" w:rsidRDefault="00CA67B3" w:rsidP="00CA67B3">
      <w:pPr>
        <w:pStyle w:val="a4"/>
        <w:numPr>
          <w:ilvl w:val="0"/>
          <w:numId w:val="7"/>
        </w:numPr>
        <w:spacing w:after="0" w:line="268" w:lineRule="auto"/>
        <w:ind w:left="567" w:right="76" w:hanging="284"/>
        <w:rPr>
          <w:rFonts w:ascii="Times New Roman" w:hAnsi="Times New Roman" w:cs="Times New Roman"/>
          <w:sz w:val="28"/>
          <w:szCs w:val="28"/>
        </w:rPr>
      </w:pPr>
      <w:r w:rsidRPr="001315D2">
        <w:rPr>
          <w:rFonts w:ascii="Times New Roman" w:hAnsi="Times New Roman" w:cs="Times New Roman"/>
          <w:sz w:val="28"/>
          <w:szCs w:val="28"/>
        </w:rPr>
        <w:t xml:space="preserve">Самостоятельно решать творческие задачи. </w:t>
      </w:r>
    </w:p>
    <w:p w14:paraId="1B44241D" w14:textId="77777777" w:rsidR="00CA67B3" w:rsidRPr="001315D2" w:rsidRDefault="00CA67B3" w:rsidP="00CA67B3">
      <w:pPr>
        <w:pStyle w:val="a4"/>
        <w:numPr>
          <w:ilvl w:val="0"/>
          <w:numId w:val="7"/>
        </w:numPr>
        <w:spacing w:after="0" w:line="268" w:lineRule="auto"/>
        <w:ind w:left="567" w:right="76" w:hanging="284"/>
        <w:rPr>
          <w:rFonts w:ascii="Times New Roman" w:hAnsi="Times New Roman" w:cs="Times New Roman"/>
          <w:sz w:val="28"/>
          <w:szCs w:val="28"/>
        </w:rPr>
      </w:pPr>
      <w:r w:rsidRPr="001315D2">
        <w:rPr>
          <w:rFonts w:ascii="Times New Roman" w:hAnsi="Times New Roman" w:cs="Times New Roman"/>
          <w:sz w:val="28"/>
          <w:szCs w:val="28"/>
        </w:rPr>
        <w:t xml:space="preserve">Самостоятельно выбирать рисунок для работы. </w:t>
      </w:r>
    </w:p>
    <w:p w14:paraId="202A3E95" w14:textId="77777777" w:rsidR="00CA67B3" w:rsidRPr="005A02CD" w:rsidRDefault="00CA67B3" w:rsidP="00CA67B3">
      <w:pPr>
        <w:pStyle w:val="a4"/>
        <w:numPr>
          <w:ilvl w:val="0"/>
          <w:numId w:val="7"/>
        </w:numPr>
        <w:spacing w:after="0" w:line="268" w:lineRule="auto"/>
        <w:ind w:left="567" w:right="76" w:hanging="284"/>
        <w:rPr>
          <w:rFonts w:ascii="Times New Roman" w:hAnsi="Times New Roman" w:cs="Times New Roman"/>
          <w:sz w:val="28"/>
          <w:szCs w:val="28"/>
        </w:rPr>
      </w:pPr>
      <w:r w:rsidRPr="001315D2">
        <w:rPr>
          <w:rFonts w:ascii="Times New Roman" w:hAnsi="Times New Roman" w:cs="Times New Roman"/>
          <w:sz w:val="28"/>
          <w:szCs w:val="28"/>
        </w:rPr>
        <w:t xml:space="preserve">Формировать личностное отношение к результатам своей </w:t>
      </w:r>
      <w:r w:rsidRPr="005A02CD">
        <w:rPr>
          <w:rFonts w:ascii="Times New Roman" w:hAnsi="Times New Roman" w:cs="Times New Roman"/>
          <w:sz w:val="28"/>
          <w:szCs w:val="28"/>
        </w:rPr>
        <w:t>деятельности</w:t>
      </w:r>
    </w:p>
    <w:p w14:paraId="61FFA99E" w14:textId="77777777" w:rsidR="00CA67B3" w:rsidRPr="00056177" w:rsidRDefault="00CA67B3" w:rsidP="00CA67B3">
      <w:pPr>
        <w:pStyle w:val="Style1"/>
        <w:shd w:val="clear" w:color="auto" w:fill="FFFFFF"/>
        <w:spacing w:line="200" w:lineRule="atLeast"/>
        <w:jc w:val="both"/>
        <w:rPr>
          <w:rFonts w:cs="Times New Roman"/>
          <w:sz w:val="28"/>
          <w:szCs w:val="28"/>
        </w:rPr>
      </w:pPr>
      <w:r w:rsidRPr="00056177">
        <w:rPr>
          <w:rStyle w:val="WW-DefaultParagraphFont"/>
          <w:rFonts w:eastAsia="Arial" w:cs="Times New Roman"/>
          <w:b/>
          <w:bCs/>
          <w:sz w:val="28"/>
          <w:szCs w:val="28"/>
        </w:rPr>
        <w:t>Формы организации обучения пластилинографии</w:t>
      </w:r>
    </w:p>
    <w:p w14:paraId="281B0664"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рисование пластилином по образцу;</w:t>
      </w:r>
    </w:p>
    <w:p w14:paraId="2FD0E4B3"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рисование пластилином по замыслу;</w:t>
      </w:r>
    </w:p>
    <w:p w14:paraId="7BE26D9B"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совместная пластилиновая живопись с педагогом;</w:t>
      </w:r>
    </w:p>
    <w:p w14:paraId="3893D78F"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рисование пластилином по воображению;</w:t>
      </w:r>
    </w:p>
    <w:p w14:paraId="1AC1535B"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пластилиновая живопись по модели;</w:t>
      </w:r>
    </w:p>
    <w:p w14:paraId="05A78BB3"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пластилинография по условиям;</w:t>
      </w:r>
      <w:r>
        <w:rPr>
          <w:rFonts w:cs="Times New Roman"/>
          <w:sz w:val="28"/>
          <w:szCs w:val="28"/>
        </w:rPr>
        <w:t xml:space="preserve"> </w:t>
      </w:r>
    </w:p>
    <w:p w14:paraId="07A70A01"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рисование пластилином по изображению;</w:t>
      </w:r>
      <w:r>
        <w:rPr>
          <w:rFonts w:cs="Times New Roman"/>
          <w:sz w:val="28"/>
          <w:szCs w:val="28"/>
        </w:rPr>
        <w:t xml:space="preserve"> </w:t>
      </w:r>
    </w:p>
    <w:p w14:paraId="2E376FC7" w14:textId="77777777" w:rsidR="00CA67B3" w:rsidRPr="00056177" w:rsidRDefault="00CA67B3" w:rsidP="00CA67B3">
      <w:pPr>
        <w:pStyle w:val="Style1"/>
        <w:numPr>
          <w:ilvl w:val="0"/>
          <w:numId w:val="12"/>
        </w:numPr>
        <w:shd w:val="clear" w:color="auto" w:fill="FFFFFF"/>
        <w:spacing w:line="200" w:lineRule="atLeast"/>
        <w:jc w:val="both"/>
        <w:rPr>
          <w:rFonts w:cs="Times New Roman"/>
          <w:sz w:val="28"/>
          <w:szCs w:val="28"/>
        </w:rPr>
      </w:pPr>
      <w:r w:rsidRPr="00056177">
        <w:rPr>
          <w:rFonts w:cs="Times New Roman"/>
          <w:sz w:val="28"/>
          <w:szCs w:val="28"/>
        </w:rPr>
        <w:t>тематическое рисование пластилином.</w:t>
      </w:r>
    </w:p>
    <w:p w14:paraId="53F2EB49" w14:textId="77777777" w:rsidR="00CA67B3" w:rsidRDefault="00CA67B3" w:rsidP="00CA67B3">
      <w:pPr>
        <w:jc w:val="both"/>
        <w:rPr>
          <w:rFonts w:ascii="Times New Roman" w:eastAsia="Calibri" w:hAnsi="Times New Roman" w:cs="Times New Roman"/>
          <w:b/>
          <w:color w:val="000000"/>
          <w:sz w:val="28"/>
          <w:szCs w:val="28"/>
        </w:rPr>
      </w:pPr>
      <w:r w:rsidRPr="00FB19B6">
        <w:rPr>
          <w:rFonts w:ascii="Times New Roman" w:eastAsia="Calibri" w:hAnsi="Times New Roman" w:cs="Times New Roman"/>
          <w:b/>
          <w:color w:val="000000"/>
          <w:sz w:val="28"/>
          <w:szCs w:val="28"/>
        </w:rPr>
        <w:t>Условия.</w:t>
      </w:r>
    </w:p>
    <w:p w14:paraId="29392E28" w14:textId="77777777" w:rsidR="00CA67B3" w:rsidRPr="00A4721C" w:rsidRDefault="00CA67B3" w:rsidP="00CA67B3">
      <w:pPr>
        <w:spacing w:after="0"/>
        <w:rPr>
          <w:rFonts w:ascii="Times New Roman" w:eastAsia="Calibri" w:hAnsi="Times New Roman" w:cs="Times New Roman"/>
          <w:b/>
          <w:color w:val="000000"/>
          <w:sz w:val="28"/>
          <w:szCs w:val="28"/>
        </w:rPr>
      </w:pPr>
      <w:r w:rsidRPr="00A4721C">
        <w:rPr>
          <w:rFonts w:ascii="Times New Roman" w:eastAsia="Times New Roman" w:hAnsi="Times New Roman" w:cs="Times New Roman"/>
          <w:sz w:val="28"/>
          <w:szCs w:val="28"/>
        </w:rPr>
        <w:t xml:space="preserve">Современная педагогика уже не сомневается в том, что учить творчеству возможно. Вопроссостоит лишь в том, чтобы найти оптимальные условия для такого обучения. </w:t>
      </w:r>
    </w:p>
    <w:p w14:paraId="11AC77D2" w14:textId="77777777" w:rsidR="00CA67B3" w:rsidRPr="00A4721C" w:rsidRDefault="00CA67B3" w:rsidP="00CA67B3">
      <w:pPr>
        <w:spacing w:after="0" w:line="240" w:lineRule="auto"/>
        <w:rPr>
          <w:rFonts w:ascii="Times New Roman" w:eastAsia="Times New Roman" w:hAnsi="Times New Roman" w:cs="Times New Roman"/>
          <w:color w:val="000000"/>
          <w:sz w:val="28"/>
          <w:szCs w:val="28"/>
        </w:rPr>
      </w:pPr>
      <w:r w:rsidRPr="00A4721C">
        <w:rPr>
          <w:rFonts w:ascii="Times New Roman" w:eastAsia="Times New Roman" w:hAnsi="Times New Roman" w:cs="Times New Roman"/>
          <w:color w:val="000000"/>
          <w:sz w:val="28"/>
          <w:szCs w:val="28"/>
        </w:rPr>
        <w:t xml:space="preserve">    Наиболее эффективно развивать у детей художественно – творческие способности можно при условии:</w:t>
      </w:r>
    </w:p>
    <w:p w14:paraId="207D6B1D" w14:textId="77777777" w:rsidR="00CA67B3" w:rsidRPr="00A4721C" w:rsidRDefault="00CA67B3" w:rsidP="00CA67B3">
      <w:pPr>
        <w:numPr>
          <w:ilvl w:val="0"/>
          <w:numId w:val="3"/>
        </w:numPr>
        <w:spacing w:after="0" w:line="240" w:lineRule="auto"/>
        <w:contextualSpacing/>
        <w:rPr>
          <w:rFonts w:ascii="Times New Roman" w:eastAsia="Calibri" w:hAnsi="Times New Roman" w:cs="Times New Roman"/>
          <w:color w:val="000000"/>
          <w:sz w:val="28"/>
          <w:szCs w:val="28"/>
        </w:rPr>
      </w:pPr>
      <w:r w:rsidRPr="00A4721C">
        <w:rPr>
          <w:rFonts w:ascii="Times New Roman" w:eastAsia="Calibri" w:hAnsi="Times New Roman" w:cs="Times New Roman"/>
          <w:color w:val="000000"/>
          <w:sz w:val="28"/>
          <w:szCs w:val="28"/>
        </w:rPr>
        <w:t>Создания эстетической предметно - развивающей среды для занятий в кружке, совместной и самостоятельной творческой деятельности детей  в группах.</w:t>
      </w:r>
    </w:p>
    <w:p w14:paraId="0682F761" w14:textId="77777777" w:rsidR="00CA67B3" w:rsidRPr="00A4721C" w:rsidRDefault="00CA67B3" w:rsidP="00CA67B3">
      <w:pPr>
        <w:numPr>
          <w:ilvl w:val="0"/>
          <w:numId w:val="3"/>
        </w:numPr>
        <w:spacing w:after="0" w:line="240" w:lineRule="auto"/>
        <w:contextualSpacing/>
        <w:rPr>
          <w:rFonts w:ascii="Times New Roman" w:eastAsia="Calibri" w:hAnsi="Times New Roman" w:cs="Times New Roman"/>
          <w:color w:val="000000"/>
          <w:sz w:val="28"/>
          <w:szCs w:val="28"/>
        </w:rPr>
      </w:pPr>
      <w:r w:rsidRPr="00A4721C">
        <w:rPr>
          <w:rFonts w:ascii="Times New Roman" w:eastAsia="Calibri" w:hAnsi="Times New Roman" w:cs="Times New Roman"/>
          <w:sz w:val="28"/>
          <w:szCs w:val="28"/>
        </w:rPr>
        <w:t xml:space="preserve">Создание базы наглядных пособий: предметные и сюжетные иллюстрации, фото,картины в технике -пластилинография, технологические карточки и таблицы. </w:t>
      </w:r>
    </w:p>
    <w:p w14:paraId="6958EE6C" w14:textId="77777777" w:rsidR="00CA67B3" w:rsidRPr="00A4721C" w:rsidRDefault="00CA67B3" w:rsidP="00CA67B3">
      <w:pPr>
        <w:numPr>
          <w:ilvl w:val="0"/>
          <w:numId w:val="4"/>
        </w:numPr>
        <w:spacing w:after="0" w:line="240" w:lineRule="auto"/>
        <w:contextualSpacing/>
        <w:rPr>
          <w:rFonts w:ascii="Times New Roman" w:eastAsia="Calibri" w:hAnsi="Times New Roman" w:cs="Times New Roman"/>
          <w:color w:val="FF0000"/>
          <w:sz w:val="28"/>
          <w:szCs w:val="28"/>
        </w:rPr>
      </w:pPr>
      <w:r w:rsidRPr="00A4721C">
        <w:rPr>
          <w:rFonts w:ascii="Times New Roman" w:eastAsia="Calibri" w:hAnsi="Times New Roman" w:cs="Times New Roman"/>
          <w:color w:val="000000"/>
          <w:sz w:val="28"/>
          <w:szCs w:val="28"/>
        </w:rPr>
        <w:t>Создание и оформление уголка в группе для совместной и самостоятельной изобразительной деятельности детей.</w:t>
      </w:r>
    </w:p>
    <w:p w14:paraId="13BF8931" w14:textId="1CA92B54" w:rsidR="00CA67B3" w:rsidRPr="00A4721C" w:rsidRDefault="00CA67B3" w:rsidP="00CA67B3">
      <w:pPr>
        <w:pStyle w:val="a4"/>
        <w:numPr>
          <w:ilvl w:val="0"/>
          <w:numId w:val="4"/>
        </w:numPr>
        <w:shd w:val="clear" w:color="auto" w:fill="FFFFFF"/>
        <w:spacing w:after="0" w:line="240" w:lineRule="auto"/>
        <w:rPr>
          <w:rFonts w:ascii="Times New Roman" w:eastAsia="Times New Roman" w:hAnsi="Times New Roman" w:cs="Times New Roman"/>
          <w:b/>
          <w:bCs/>
          <w:color w:val="601802"/>
          <w:sz w:val="28"/>
          <w:szCs w:val="28"/>
        </w:rPr>
      </w:pPr>
      <w:r w:rsidRPr="00A4721C">
        <w:rPr>
          <w:rFonts w:ascii="Times New Roman" w:hAnsi="Times New Roman" w:cs="Times New Roman"/>
          <w:color w:val="000000"/>
          <w:sz w:val="28"/>
          <w:szCs w:val="28"/>
        </w:rPr>
        <w:t>Одним из важнейших условий развития творчества является взаимодействие и сотрудничество педагогов и родителей, единая позиция в понимании перспектив развития ребенка. С этой целью активно привлекаются к совместной работе все родители.</w:t>
      </w:r>
      <w:r w:rsidR="005655DA">
        <w:rPr>
          <w:rFonts w:ascii="Times New Roman" w:hAnsi="Times New Roman" w:cs="Times New Roman"/>
          <w:color w:val="000000"/>
          <w:sz w:val="28"/>
          <w:szCs w:val="28"/>
        </w:rPr>
        <w:tab/>
      </w:r>
      <w:r w:rsidR="005655DA">
        <w:rPr>
          <w:rFonts w:ascii="Times New Roman" w:hAnsi="Times New Roman" w:cs="Times New Roman"/>
          <w:color w:val="000000"/>
          <w:sz w:val="28"/>
          <w:szCs w:val="28"/>
        </w:rPr>
        <w:tab/>
      </w:r>
      <w:r w:rsidR="005655DA">
        <w:rPr>
          <w:rFonts w:ascii="Times New Roman" w:hAnsi="Times New Roman" w:cs="Times New Roman"/>
          <w:color w:val="000000"/>
          <w:sz w:val="28"/>
          <w:szCs w:val="28"/>
        </w:rPr>
        <w:tab/>
      </w:r>
      <w:r w:rsidR="005655DA">
        <w:rPr>
          <w:rFonts w:ascii="Times New Roman" w:hAnsi="Times New Roman" w:cs="Times New Roman"/>
          <w:color w:val="000000"/>
          <w:sz w:val="28"/>
          <w:szCs w:val="28"/>
        </w:rPr>
        <w:tab/>
      </w:r>
      <w:r w:rsidR="005655DA">
        <w:rPr>
          <w:rFonts w:ascii="Times New Roman" w:hAnsi="Times New Roman" w:cs="Times New Roman"/>
          <w:color w:val="000000"/>
          <w:sz w:val="28"/>
          <w:szCs w:val="28"/>
        </w:rPr>
        <w:tab/>
        <w:t>14</w:t>
      </w:r>
    </w:p>
    <w:p w14:paraId="08DAAEC3" w14:textId="46DDA8D3" w:rsidR="001924BD" w:rsidRPr="00D761C1" w:rsidRDefault="00E96592" w:rsidP="005655DA">
      <w:pPr>
        <w:pStyle w:val="a8"/>
        <w:kinsoku w:val="0"/>
        <w:overflowPunct w:val="0"/>
        <w:ind w:left="0" w:right="116"/>
        <w:rPr>
          <w:b/>
          <w:bCs/>
          <w:sz w:val="32"/>
          <w:szCs w:val="32"/>
        </w:rPr>
      </w:pPr>
      <w:r>
        <w:rPr>
          <w:b/>
          <w:bCs/>
          <w:sz w:val="40"/>
          <w:szCs w:val="40"/>
        </w:rPr>
        <w:lastRenderedPageBreak/>
        <w:t>8</w:t>
      </w:r>
      <w:r w:rsidR="00966A39">
        <w:rPr>
          <w:b/>
          <w:bCs/>
          <w:sz w:val="40"/>
          <w:szCs w:val="40"/>
        </w:rPr>
        <w:t>.</w:t>
      </w:r>
      <w:r w:rsidR="001924BD" w:rsidRPr="00D761C1">
        <w:rPr>
          <w:b/>
          <w:bCs/>
          <w:sz w:val="32"/>
          <w:szCs w:val="32"/>
        </w:rPr>
        <w:t>Работа с родителями</w:t>
      </w:r>
    </w:p>
    <w:p w14:paraId="3218DA59" w14:textId="50D7FB90" w:rsidR="00CA67B3" w:rsidRPr="00A4721C" w:rsidRDefault="00CA67B3" w:rsidP="00E60A4D">
      <w:pPr>
        <w:pStyle w:val="a8"/>
        <w:kinsoku w:val="0"/>
        <w:overflowPunct w:val="0"/>
        <w:ind w:right="116" w:firstLine="308"/>
      </w:pPr>
      <w:r w:rsidRPr="00A4721C">
        <w:t xml:space="preserve">Результат может быть успешным только тогда, когда педагоги и родители станут союзниками. </w:t>
      </w:r>
      <w:r w:rsidRPr="00A4721C">
        <w:rPr>
          <w:rFonts w:eastAsia="Times New Roman"/>
          <w:color w:val="000000"/>
          <w:shd w:val="clear" w:color="auto" w:fill="FFFFFF"/>
        </w:rPr>
        <w:t xml:space="preserve">Мир современных технологий значительно облегчил жизнь сегодняшних детей, если раньше развитие мелкой моторики во многом протекало естественным путём, детям приходилось застёгивать пуговицы, завязывать шнурки - теперь существуют молнии, липучки. А ведь ещё не так давно, родителям, а вместе с ними и детям, приходилось больше делать руками: перебирать крупу, стирать бельё, вязать, вышивать. Поэтому, развитие навыков мелкой моторики, сегодня ложиться на плечи современных педагогов и родителей. </w:t>
      </w:r>
      <w:r>
        <w:rPr>
          <w:rFonts w:eastAsia="Times New Roman"/>
          <w:color w:val="000000"/>
          <w:shd w:val="clear" w:color="auto" w:fill="FFFFFF"/>
        </w:rPr>
        <w:t>К</w:t>
      </w:r>
      <w:r w:rsidRPr="00A4721C">
        <w:rPr>
          <w:rFonts w:eastAsia="Times New Roman"/>
          <w:color w:val="000000"/>
          <w:shd w:val="clear" w:color="auto" w:fill="FFFFFF"/>
        </w:rPr>
        <w:t xml:space="preserve"> сожалению, о проблемах с координацией движений и мелкой моторики большинство родителей задумываются только перед школой. Это оборачивается форсированной нагрузкой на ребёнка: кроме освоения новой информации, приходится ещё удерживать в непослушных пальцах карандаш. Поэтому очень важно приобрести в лице родителей заинтересованных и понимающих партнёров.</w:t>
      </w:r>
      <w:r>
        <w:rPr>
          <w:rFonts w:eastAsia="Times New Roman"/>
          <w:color w:val="000000"/>
          <w:shd w:val="clear" w:color="auto" w:fill="FFFFFF"/>
        </w:rPr>
        <w:t xml:space="preserve"> </w:t>
      </w:r>
      <w:r w:rsidRPr="00A4721C">
        <w:t>О значении нетрадиционной техники работы с пластилином я рассказываю родителям, выступая на родительских собраниях. Объясняю важность лепки, рассказываю о том, какую работу могут провести родители в семье для развития творческих способностей у детей, систематически оформляю выставку образцов работ по нетрадиционной лепке.</w:t>
      </w:r>
    </w:p>
    <w:p w14:paraId="3B795EC9" w14:textId="77777777" w:rsidR="00974995" w:rsidRDefault="00974995" w:rsidP="00CA67B3">
      <w:pPr>
        <w:pStyle w:val="a8"/>
        <w:kinsoku w:val="0"/>
        <w:overflowPunct w:val="0"/>
        <w:spacing w:before="2"/>
        <w:ind w:right="116"/>
      </w:pPr>
    </w:p>
    <w:p w14:paraId="7E7D4505" w14:textId="202B62C8" w:rsidR="00CA67B3" w:rsidRPr="00A4721C" w:rsidRDefault="00CA67B3" w:rsidP="00E60A4D">
      <w:pPr>
        <w:pStyle w:val="a8"/>
        <w:kinsoku w:val="0"/>
        <w:overflowPunct w:val="0"/>
        <w:spacing w:before="2"/>
        <w:ind w:right="116" w:firstLine="308"/>
        <w:rPr>
          <w:rFonts w:eastAsia="Times New Roman"/>
          <w:color w:val="000000"/>
          <w:shd w:val="clear" w:color="auto" w:fill="FFFFFF"/>
        </w:rPr>
      </w:pPr>
      <w:r w:rsidRPr="00A4721C">
        <w:t xml:space="preserve">В работе с родителями использую не только коллективные формы работы, но и провожу индивидуальные беседы. Я считаю их наиболее эффективными, так как они позволяют наиболее точно объяснить родителям трудности, с которыми сталкиваются дети в процессе учебной и  самостоятельной деятельности. </w:t>
      </w:r>
    </w:p>
    <w:p w14:paraId="26CDD5F7" w14:textId="435D8071" w:rsidR="00CA67B3" w:rsidRPr="00A4721C" w:rsidRDefault="00CA67B3" w:rsidP="00E60A4D">
      <w:pPr>
        <w:tabs>
          <w:tab w:val="center" w:pos="1574"/>
          <w:tab w:val="center" w:pos="2853"/>
          <w:tab w:val="center" w:pos="3690"/>
          <w:tab w:val="center" w:pos="4821"/>
          <w:tab w:val="center" w:pos="6041"/>
          <w:tab w:val="center" w:pos="7122"/>
          <w:tab w:val="center" w:pos="9026"/>
        </w:tabs>
        <w:spacing w:after="0" w:line="270" w:lineRule="auto"/>
        <w:ind w:left="400"/>
        <w:rPr>
          <w:rFonts w:ascii="Times New Roman" w:eastAsia="Times New Roman" w:hAnsi="Times New Roman" w:cs="Times New Roman"/>
          <w:color w:val="000000"/>
          <w:sz w:val="28"/>
          <w:szCs w:val="28"/>
          <w:shd w:val="clear" w:color="auto" w:fill="FFFFFF"/>
        </w:rPr>
      </w:pPr>
      <w:r w:rsidRPr="00A4721C">
        <w:rPr>
          <w:rFonts w:ascii="Times New Roman" w:eastAsia="Times New Roman" w:hAnsi="Times New Roman" w:cs="Times New Roman"/>
          <w:color w:val="000000"/>
          <w:sz w:val="28"/>
          <w:szCs w:val="28"/>
          <w:shd w:val="clear" w:color="auto" w:fill="FFFFFF"/>
        </w:rPr>
        <w:t xml:space="preserve"> Для того, чтобы заинтересовать родителей начала с раздаточной информации педагогического просветительского характера в форме брошюр «Пластилинография – это интересно, весело, полезно!», далее оформила стендовую информацию на тему:</w:t>
      </w:r>
      <w:r w:rsidR="00E60A4D">
        <w:rPr>
          <w:rFonts w:ascii="Times New Roman" w:eastAsia="Times New Roman" w:hAnsi="Times New Roman" w:cs="Times New Roman"/>
          <w:color w:val="000000"/>
          <w:sz w:val="28"/>
          <w:szCs w:val="28"/>
          <w:shd w:val="clear" w:color="auto" w:fill="FFFFFF"/>
        </w:rPr>
        <w:t xml:space="preserve"> «Развитие представлений об окружающем мире методом пластилинографии</w:t>
      </w:r>
      <w:r w:rsidRPr="00A4721C">
        <w:rPr>
          <w:rFonts w:ascii="Times New Roman" w:eastAsia="Times New Roman" w:hAnsi="Times New Roman" w:cs="Times New Roman"/>
          <w:color w:val="000000"/>
          <w:sz w:val="28"/>
          <w:szCs w:val="28"/>
          <w:shd w:val="clear" w:color="auto" w:fill="FFFFFF"/>
        </w:rPr>
        <w:t xml:space="preserve">». Организуя беседы, консультации, стараюсь показать, какую важность имеет своевременное развитие мелкой моторики руки. </w:t>
      </w:r>
      <w:r w:rsidRPr="00A4721C">
        <w:rPr>
          <w:rFonts w:ascii="Times New Roman" w:hAnsi="Times New Roman" w:cs="Times New Roman"/>
          <w:sz w:val="28"/>
          <w:szCs w:val="28"/>
        </w:rPr>
        <w:t xml:space="preserve">Для родителей были подготовлены консультации </w:t>
      </w:r>
      <w:r w:rsidRPr="00A4721C">
        <w:rPr>
          <w:rFonts w:ascii="Times New Roman" w:hAnsi="Times New Roman" w:cs="Times New Roman"/>
          <w:color w:val="FF0000"/>
          <w:sz w:val="28"/>
          <w:szCs w:val="28"/>
        </w:rPr>
        <w:t>«Игры с пластилином», «Лепим из пластилина» по данной теме, в них подробно описана технология</w:t>
      </w:r>
      <w:r>
        <w:rPr>
          <w:rFonts w:ascii="Times New Roman" w:hAnsi="Times New Roman" w:cs="Times New Roman"/>
          <w:color w:val="FF0000"/>
          <w:sz w:val="28"/>
          <w:szCs w:val="28"/>
        </w:rPr>
        <w:t xml:space="preserve"> </w:t>
      </w:r>
      <w:r w:rsidRPr="00A4721C">
        <w:rPr>
          <w:rFonts w:ascii="Times New Roman" w:hAnsi="Times New Roman" w:cs="Times New Roman"/>
          <w:color w:val="FF0000"/>
          <w:sz w:val="28"/>
          <w:szCs w:val="28"/>
        </w:rPr>
        <w:t>работы.</w:t>
      </w:r>
      <w:r>
        <w:rPr>
          <w:rFonts w:ascii="Times New Roman" w:hAnsi="Times New Roman" w:cs="Times New Roman"/>
          <w:color w:val="FF0000"/>
          <w:sz w:val="28"/>
          <w:szCs w:val="28"/>
        </w:rPr>
        <w:t xml:space="preserve"> </w:t>
      </w:r>
      <w:r w:rsidRPr="00A4721C">
        <w:rPr>
          <w:rFonts w:ascii="Times New Roman" w:eastAsia="Times New Roman" w:hAnsi="Times New Roman" w:cs="Times New Roman"/>
          <w:color w:val="000000"/>
          <w:sz w:val="28"/>
          <w:szCs w:val="28"/>
          <w:shd w:val="clear" w:color="auto" w:fill="FFFFFF"/>
        </w:rPr>
        <w:t>В работе с родителями</w:t>
      </w:r>
      <w:r>
        <w:rPr>
          <w:rFonts w:ascii="Times New Roman" w:eastAsia="Times New Roman" w:hAnsi="Times New Roman" w:cs="Times New Roman"/>
          <w:color w:val="000000"/>
          <w:sz w:val="28"/>
          <w:szCs w:val="28"/>
          <w:shd w:val="clear" w:color="auto" w:fill="FFFFFF"/>
        </w:rPr>
        <w:t xml:space="preserve"> так же</w:t>
      </w:r>
      <w:r w:rsidRPr="00A4721C">
        <w:rPr>
          <w:rFonts w:ascii="Times New Roman" w:eastAsia="Times New Roman" w:hAnsi="Times New Roman" w:cs="Times New Roman"/>
          <w:color w:val="000000"/>
          <w:sz w:val="28"/>
          <w:szCs w:val="28"/>
          <w:shd w:val="clear" w:color="auto" w:fill="FFFFFF"/>
        </w:rPr>
        <w:t xml:space="preserve"> применяю </w:t>
      </w:r>
      <w:r>
        <w:rPr>
          <w:rFonts w:ascii="Times New Roman" w:eastAsia="Times New Roman" w:hAnsi="Times New Roman" w:cs="Times New Roman"/>
          <w:color w:val="000000"/>
          <w:sz w:val="28"/>
          <w:szCs w:val="28"/>
          <w:shd w:val="clear" w:color="auto" w:fill="FFFFFF"/>
        </w:rPr>
        <w:t xml:space="preserve">такие </w:t>
      </w:r>
      <w:r w:rsidRPr="00A4721C">
        <w:rPr>
          <w:rFonts w:ascii="Times New Roman" w:eastAsia="Times New Roman" w:hAnsi="Times New Roman" w:cs="Times New Roman"/>
          <w:color w:val="000000"/>
          <w:sz w:val="28"/>
          <w:szCs w:val="28"/>
          <w:shd w:val="clear" w:color="auto" w:fill="FFFFFF"/>
        </w:rPr>
        <w:t>формы работы</w:t>
      </w:r>
      <w:r>
        <w:rPr>
          <w:rFonts w:ascii="Times New Roman" w:eastAsia="Times New Roman" w:hAnsi="Times New Roman" w:cs="Times New Roman"/>
          <w:color w:val="000000"/>
          <w:sz w:val="28"/>
          <w:szCs w:val="28"/>
          <w:shd w:val="clear" w:color="auto" w:fill="FFFFFF"/>
        </w:rPr>
        <w:t xml:space="preserve"> как:</w:t>
      </w:r>
      <w:r w:rsidRPr="00A4721C">
        <w:rPr>
          <w:rFonts w:ascii="Times New Roman" w:eastAsia="Times New Roman" w:hAnsi="Times New Roman" w:cs="Times New Roman"/>
          <w:color w:val="000000"/>
          <w:sz w:val="28"/>
          <w:szCs w:val="28"/>
          <w:shd w:val="clear" w:color="auto" w:fill="FFFFFF"/>
        </w:rPr>
        <w:t> </w:t>
      </w:r>
      <w:r w:rsidRPr="00A4721C">
        <w:rPr>
          <w:rFonts w:ascii="Times New Roman" w:eastAsia="Times New Roman" w:hAnsi="Times New Roman" w:cs="Times New Roman"/>
          <w:color w:val="000000"/>
          <w:sz w:val="28"/>
          <w:szCs w:val="28"/>
        </w:rPr>
        <w:br/>
      </w:r>
      <w:r w:rsidRPr="00A4721C">
        <w:rPr>
          <w:rFonts w:ascii="Times New Roman" w:eastAsia="Times New Roman" w:hAnsi="Times New Roman" w:cs="Times New Roman"/>
          <w:i/>
          <w:iCs/>
          <w:color w:val="000000"/>
          <w:sz w:val="28"/>
          <w:szCs w:val="28"/>
          <w:u w:val="single"/>
          <w:bdr w:val="none" w:sz="0" w:space="0" w:color="auto" w:frame="1"/>
        </w:rPr>
        <w:t>1.  Стендовая информация</w:t>
      </w:r>
      <w:r w:rsidRPr="00A4721C">
        <w:rPr>
          <w:rFonts w:ascii="Times New Roman" w:eastAsia="Times New Roman" w:hAnsi="Times New Roman" w:cs="Times New Roman"/>
          <w:i/>
          <w:iCs/>
          <w:color w:val="000000"/>
          <w:sz w:val="28"/>
          <w:szCs w:val="28"/>
          <w:u w:val="single"/>
          <w:bdr w:val="none" w:sz="0" w:space="0" w:color="auto" w:frame="1"/>
        </w:rPr>
        <w:br/>
      </w:r>
      <w:r>
        <w:rPr>
          <w:rFonts w:ascii="Times New Roman" w:eastAsia="Times New Roman" w:hAnsi="Times New Roman" w:cs="Times New Roman"/>
          <w:i/>
          <w:iCs/>
          <w:color w:val="000000"/>
          <w:sz w:val="28"/>
          <w:szCs w:val="28"/>
          <w:u w:val="single"/>
          <w:bdr w:val="none" w:sz="0" w:space="0" w:color="auto" w:frame="1"/>
        </w:rPr>
        <w:t>2</w:t>
      </w:r>
      <w:r w:rsidRPr="00A4721C">
        <w:rPr>
          <w:rFonts w:ascii="Times New Roman" w:eastAsia="Times New Roman" w:hAnsi="Times New Roman" w:cs="Times New Roman"/>
          <w:i/>
          <w:iCs/>
          <w:color w:val="000000"/>
          <w:sz w:val="28"/>
          <w:szCs w:val="28"/>
          <w:u w:val="single"/>
          <w:bdr w:val="none" w:sz="0" w:space="0" w:color="auto" w:frame="1"/>
        </w:rPr>
        <w:t xml:space="preserve">. </w:t>
      </w:r>
      <w:r w:rsidRPr="00A4721C">
        <w:rPr>
          <w:rFonts w:ascii="Times New Roman" w:hAnsi="Times New Roman" w:cs="Times New Roman"/>
          <w:color w:val="000000"/>
          <w:sz w:val="28"/>
          <w:szCs w:val="28"/>
        </w:rPr>
        <w:t>Анкетирование</w:t>
      </w:r>
      <w:r w:rsidRPr="00A4721C">
        <w:rPr>
          <w:rFonts w:ascii="Times New Roman" w:eastAsia="Times New Roman" w:hAnsi="Times New Roman" w:cs="Times New Roman"/>
          <w:i/>
          <w:iCs/>
          <w:color w:val="000000"/>
          <w:sz w:val="28"/>
          <w:szCs w:val="28"/>
          <w:u w:val="single"/>
          <w:bdr w:val="none" w:sz="0" w:space="0" w:color="auto" w:frame="1"/>
        </w:rPr>
        <w:br/>
      </w:r>
      <w:r>
        <w:rPr>
          <w:rFonts w:ascii="Times New Roman" w:eastAsia="Times New Roman" w:hAnsi="Times New Roman" w:cs="Times New Roman"/>
          <w:i/>
          <w:iCs/>
          <w:color w:val="000000"/>
          <w:sz w:val="28"/>
          <w:szCs w:val="28"/>
          <w:u w:val="single"/>
          <w:bdr w:val="none" w:sz="0" w:space="0" w:color="auto" w:frame="1"/>
        </w:rPr>
        <w:t>3</w:t>
      </w:r>
      <w:r w:rsidRPr="00A4721C">
        <w:rPr>
          <w:rFonts w:ascii="Times New Roman" w:eastAsia="Times New Roman" w:hAnsi="Times New Roman" w:cs="Times New Roman"/>
          <w:i/>
          <w:iCs/>
          <w:color w:val="000000"/>
          <w:sz w:val="28"/>
          <w:szCs w:val="28"/>
          <w:u w:val="single"/>
          <w:bdr w:val="none" w:sz="0" w:space="0" w:color="auto" w:frame="1"/>
        </w:rPr>
        <w:t>. Раздаточная информация (брошюра)</w:t>
      </w:r>
      <w:r w:rsidRPr="00A4721C">
        <w:rPr>
          <w:rFonts w:ascii="Times New Roman" w:hAnsi="Times New Roman" w:cs="Times New Roman"/>
          <w:color w:val="000000"/>
          <w:sz w:val="28"/>
          <w:szCs w:val="28"/>
        </w:rPr>
        <w:t>(«Рисование пластилином», «Рассматриваем и оцениваем детские работы»)</w:t>
      </w:r>
      <w:r w:rsidRPr="00A4721C">
        <w:rPr>
          <w:rFonts w:ascii="Times New Roman" w:eastAsia="Times New Roman" w:hAnsi="Times New Roman" w:cs="Times New Roman"/>
          <w:i/>
          <w:iCs/>
          <w:color w:val="000000"/>
          <w:sz w:val="28"/>
          <w:szCs w:val="28"/>
          <w:u w:val="single"/>
          <w:bdr w:val="none" w:sz="0" w:space="0" w:color="auto" w:frame="1"/>
        </w:rPr>
        <w:br/>
      </w:r>
      <w:r>
        <w:rPr>
          <w:rFonts w:ascii="Times New Roman" w:eastAsia="Times New Roman" w:hAnsi="Times New Roman" w:cs="Times New Roman"/>
          <w:i/>
          <w:iCs/>
          <w:color w:val="000000"/>
          <w:sz w:val="28"/>
          <w:szCs w:val="28"/>
          <w:u w:val="single"/>
          <w:bdr w:val="none" w:sz="0" w:space="0" w:color="auto" w:frame="1"/>
        </w:rPr>
        <w:t>4</w:t>
      </w:r>
      <w:r w:rsidRPr="00A4721C">
        <w:rPr>
          <w:rFonts w:ascii="Times New Roman" w:eastAsia="Times New Roman" w:hAnsi="Times New Roman" w:cs="Times New Roman"/>
          <w:i/>
          <w:iCs/>
          <w:color w:val="000000"/>
          <w:sz w:val="28"/>
          <w:szCs w:val="28"/>
          <w:u w:val="single"/>
          <w:bdr w:val="none" w:sz="0" w:space="0" w:color="auto" w:frame="1"/>
        </w:rPr>
        <w:t>. Совместная творческая продуктивная работа родителей и детей</w:t>
      </w:r>
      <w:r w:rsidRPr="00A4721C">
        <w:rPr>
          <w:rFonts w:ascii="Times New Roman" w:eastAsia="Times New Roman" w:hAnsi="Times New Roman" w:cs="Times New Roman"/>
          <w:color w:val="000000"/>
          <w:sz w:val="28"/>
          <w:szCs w:val="28"/>
        </w:rPr>
        <w:br/>
      </w:r>
      <w:r w:rsidRPr="00A4721C">
        <w:rPr>
          <w:rFonts w:ascii="Times New Roman" w:eastAsia="Times New Roman" w:hAnsi="Times New Roman" w:cs="Times New Roman"/>
          <w:color w:val="000000"/>
          <w:sz w:val="28"/>
          <w:szCs w:val="28"/>
          <w:shd w:val="clear" w:color="auto" w:fill="FFFFFF"/>
        </w:rPr>
        <w:t>Таким образом, родители чаще стали обращаться за советами по проблеме развития моторики детей, начали уделять время, заниматься и играть со своими детьми в развивающие игры, рекомендованные воспитателем. Придя в детский сад после выходных дней, дети рассказывают о совместной деятельности с родителями, приносят интересные работы в технике пластилинография и с удовольствием показывают их.</w:t>
      </w:r>
    </w:p>
    <w:p w14:paraId="41963607" w14:textId="77777777" w:rsidR="00CA67B3" w:rsidRPr="00A4721C" w:rsidRDefault="00CA67B3" w:rsidP="00CA67B3">
      <w:pPr>
        <w:spacing w:after="0" w:line="240" w:lineRule="auto"/>
        <w:rPr>
          <w:rFonts w:ascii="Times New Roman" w:eastAsia="Times New Roman" w:hAnsi="Times New Roman" w:cs="Times New Roman"/>
          <w:sz w:val="28"/>
          <w:szCs w:val="28"/>
          <w:lang w:bidi="en-US"/>
        </w:rPr>
      </w:pPr>
    </w:p>
    <w:p w14:paraId="4461BEDA" w14:textId="7C2C022F" w:rsidR="00974995" w:rsidRPr="005655DA" w:rsidRDefault="005655DA" w:rsidP="00CA67B3">
      <w:pPr>
        <w:spacing w:after="0" w:line="20" w:lineRule="atLeast"/>
        <w:contextualSpacing/>
        <w:rPr>
          <w:rFonts w:ascii="Times New Roman" w:eastAsia="Times New Roman" w:hAnsi="Times New Roman" w:cs="Times New Roman"/>
          <w:bCs/>
          <w:sz w:val="28"/>
          <w:szCs w:val="28"/>
          <w:lang w:bidi="en-US"/>
        </w:rPr>
      </w:pPr>
      <w:r>
        <w:rPr>
          <w:rFonts w:ascii="Times New Roman" w:eastAsia="Times New Roman" w:hAnsi="Times New Roman" w:cs="Times New Roman"/>
          <w:b/>
          <w:sz w:val="36"/>
          <w:szCs w:val="36"/>
          <w:lang w:bidi="en-US"/>
        </w:rPr>
        <w:tab/>
      </w:r>
      <w:r>
        <w:rPr>
          <w:rFonts w:ascii="Times New Roman" w:eastAsia="Times New Roman" w:hAnsi="Times New Roman" w:cs="Times New Roman"/>
          <w:b/>
          <w:sz w:val="36"/>
          <w:szCs w:val="36"/>
          <w:lang w:bidi="en-US"/>
        </w:rPr>
        <w:tab/>
      </w:r>
      <w:r>
        <w:rPr>
          <w:rFonts w:ascii="Times New Roman" w:eastAsia="Times New Roman" w:hAnsi="Times New Roman" w:cs="Times New Roman"/>
          <w:b/>
          <w:sz w:val="36"/>
          <w:szCs w:val="36"/>
          <w:lang w:bidi="en-US"/>
        </w:rPr>
        <w:tab/>
      </w:r>
      <w:r>
        <w:rPr>
          <w:rFonts w:ascii="Times New Roman" w:eastAsia="Times New Roman" w:hAnsi="Times New Roman" w:cs="Times New Roman"/>
          <w:b/>
          <w:sz w:val="36"/>
          <w:szCs w:val="36"/>
          <w:lang w:bidi="en-US"/>
        </w:rPr>
        <w:tab/>
      </w:r>
      <w:r>
        <w:rPr>
          <w:rFonts w:ascii="Times New Roman" w:eastAsia="Times New Roman" w:hAnsi="Times New Roman" w:cs="Times New Roman"/>
          <w:b/>
          <w:sz w:val="36"/>
          <w:szCs w:val="36"/>
          <w:lang w:bidi="en-US"/>
        </w:rPr>
        <w:tab/>
      </w:r>
      <w:r>
        <w:rPr>
          <w:rFonts w:ascii="Times New Roman" w:eastAsia="Times New Roman" w:hAnsi="Times New Roman" w:cs="Times New Roman"/>
          <w:b/>
          <w:sz w:val="36"/>
          <w:szCs w:val="36"/>
          <w:lang w:bidi="en-US"/>
        </w:rPr>
        <w:tab/>
      </w:r>
      <w:r>
        <w:rPr>
          <w:rFonts w:ascii="Times New Roman" w:eastAsia="Times New Roman" w:hAnsi="Times New Roman" w:cs="Times New Roman"/>
          <w:b/>
          <w:sz w:val="36"/>
          <w:szCs w:val="36"/>
          <w:lang w:bidi="en-US"/>
        </w:rPr>
        <w:tab/>
      </w:r>
      <w:r w:rsidR="00924FEC">
        <w:rPr>
          <w:rFonts w:ascii="Times New Roman" w:eastAsia="Times New Roman" w:hAnsi="Times New Roman" w:cs="Times New Roman"/>
          <w:bCs/>
          <w:sz w:val="28"/>
          <w:szCs w:val="28"/>
          <w:lang w:bidi="en-US"/>
        </w:rPr>
        <w:t>20</w:t>
      </w:r>
    </w:p>
    <w:p w14:paraId="76CA39D3" w14:textId="10C38793" w:rsidR="00CA67B3" w:rsidRPr="00D761C1" w:rsidRDefault="00D77BB7" w:rsidP="00CA67B3">
      <w:pPr>
        <w:spacing w:after="0" w:line="20" w:lineRule="atLeast"/>
        <w:contextualSpacing/>
        <w:rPr>
          <w:rFonts w:ascii="Times New Roman" w:eastAsia="Times New Roman" w:hAnsi="Times New Roman" w:cs="Times New Roman"/>
          <w:color w:val="000000"/>
          <w:sz w:val="32"/>
          <w:szCs w:val="32"/>
          <w:shd w:val="clear" w:color="auto" w:fill="FFFFFF"/>
        </w:rPr>
      </w:pPr>
      <w:r>
        <w:rPr>
          <w:rFonts w:ascii="Times New Roman" w:eastAsia="Times New Roman" w:hAnsi="Times New Roman" w:cs="Times New Roman"/>
          <w:b/>
          <w:sz w:val="32"/>
          <w:szCs w:val="32"/>
          <w:lang w:bidi="en-US"/>
        </w:rPr>
        <w:lastRenderedPageBreak/>
        <w:t>9</w:t>
      </w:r>
      <w:r w:rsidR="00966A39" w:rsidRPr="00D761C1">
        <w:rPr>
          <w:rFonts w:ascii="Times New Roman" w:eastAsia="Times New Roman" w:hAnsi="Times New Roman" w:cs="Times New Roman"/>
          <w:b/>
          <w:sz w:val="32"/>
          <w:szCs w:val="32"/>
          <w:lang w:bidi="en-US"/>
        </w:rPr>
        <w:t>.</w:t>
      </w:r>
      <w:r w:rsidR="00CA67B3" w:rsidRPr="00D761C1">
        <w:rPr>
          <w:rFonts w:ascii="Times New Roman" w:eastAsia="Times New Roman" w:hAnsi="Times New Roman" w:cs="Times New Roman"/>
          <w:b/>
          <w:sz w:val="32"/>
          <w:szCs w:val="32"/>
          <w:lang w:bidi="en-US"/>
        </w:rPr>
        <w:t>Результативность</w:t>
      </w:r>
    </w:p>
    <w:p w14:paraId="47194EE9" w14:textId="77777777" w:rsidR="00CA67B3" w:rsidRPr="00A4721C" w:rsidRDefault="00CA67B3" w:rsidP="00CA67B3">
      <w:pPr>
        <w:spacing w:after="0" w:line="240" w:lineRule="auto"/>
        <w:rPr>
          <w:rFonts w:ascii="Times New Roman" w:eastAsia="Times New Roman" w:hAnsi="Times New Roman" w:cs="Times New Roman"/>
          <w:color w:val="000000"/>
          <w:sz w:val="28"/>
          <w:szCs w:val="28"/>
          <w:shd w:val="clear" w:color="auto" w:fill="FFFFFF"/>
        </w:rPr>
      </w:pPr>
      <w:r w:rsidRPr="00A4721C">
        <w:rPr>
          <w:rFonts w:ascii="Times New Roman" w:eastAsia="Times New Roman" w:hAnsi="Times New Roman" w:cs="Times New Roman"/>
          <w:color w:val="000000"/>
          <w:sz w:val="28"/>
          <w:szCs w:val="28"/>
          <w:shd w:val="clear" w:color="auto" w:fill="FFFFFF"/>
        </w:rPr>
        <w:t xml:space="preserve">С целью отслеживания результативности деятельности детей по </w:t>
      </w:r>
    </w:p>
    <w:p w14:paraId="30F512D8" w14:textId="77777777" w:rsidR="00CA67B3" w:rsidRPr="00532B2F" w:rsidRDefault="00CA67B3" w:rsidP="00CA67B3">
      <w:pPr>
        <w:spacing w:after="0" w:line="240" w:lineRule="auto"/>
        <w:ind w:right="5"/>
        <w:jc w:val="both"/>
        <w:rPr>
          <w:rFonts w:ascii="Times New Roman" w:hAnsi="Times New Roman" w:cs="Times New Roman"/>
          <w:sz w:val="28"/>
          <w:szCs w:val="28"/>
        </w:rPr>
      </w:pPr>
      <w:r w:rsidRPr="00A4721C">
        <w:rPr>
          <w:rFonts w:ascii="Times New Roman" w:eastAsia="Times New Roman" w:hAnsi="Times New Roman" w:cs="Times New Roman"/>
          <w:color w:val="000000"/>
          <w:sz w:val="28"/>
          <w:szCs w:val="28"/>
          <w:shd w:val="clear" w:color="auto" w:fill="FFFFFF"/>
        </w:rPr>
        <w:t xml:space="preserve">пластилинографии провела педагогическую диагностику </w:t>
      </w:r>
      <w:r>
        <w:rPr>
          <w:rFonts w:ascii="Times New Roman" w:eastAsia="Times New Roman" w:hAnsi="Times New Roman" w:cs="Times New Roman"/>
          <w:sz w:val="28"/>
          <w:szCs w:val="28"/>
        </w:rPr>
        <w:t xml:space="preserve">по </w:t>
      </w:r>
      <w:r w:rsidRPr="00E5211A">
        <w:rPr>
          <w:rFonts w:ascii="Times New Roman" w:hAnsi="Times New Roman" w:cs="Times New Roman"/>
          <w:sz w:val="28"/>
          <w:szCs w:val="28"/>
        </w:rPr>
        <w:t>выявлению знаний, умений</w:t>
      </w:r>
      <w:r>
        <w:t xml:space="preserve">, </w:t>
      </w:r>
      <w:r w:rsidRPr="00532B2F">
        <w:rPr>
          <w:rFonts w:ascii="Times New Roman" w:hAnsi="Times New Roman" w:cs="Times New Roman"/>
          <w:sz w:val="28"/>
          <w:szCs w:val="28"/>
        </w:rPr>
        <w:t xml:space="preserve">навыков и способностей проводится два раза (в начале и конце учебного года). </w:t>
      </w:r>
    </w:p>
    <w:p w14:paraId="44E0A5E9" w14:textId="77777777" w:rsidR="00CA67B3" w:rsidRPr="00532B2F" w:rsidRDefault="00CA67B3" w:rsidP="00CA67B3">
      <w:pPr>
        <w:spacing w:after="0" w:line="240" w:lineRule="auto"/>
        <w:ind w:right="5"/>
        <w:jc w:val="both"/>
        <w:rPr>
          <w:rFonts w:ascii="Times New Roman" w:hAnsi="Times New Roman" w:cs="Times New Roman"/>
          <w:sz w:val="28"/>
          <w:szCs w:val="28"/>
        </w:rPr>
      </w:pPr>
      <w:r w:rsidRPr="00532B2F">
        <w:rPr>
          <w:rFonts w:ascii="Times New Roman" w:hAnsi="Times New Roman" w:cs="Times New Roman"/>
          <w:sz w:val="28"/>
          <w:szCs w:val="28"/>
        </w:rPr>
        <w:t xml:space="preserve">Основные методы диагностики – естественный эксперимент, педагогическое наблюдение, беседы с детьми, анализ продуктов творческой деятельности. </w:t>
      </w:r>
    </w:p>
    <w:tbl>
      <w:tblPr>
        <w:tblpPr w:leftFromText="180" w:rightFromText="180" w:vertAnchor="text" w:horzAnchor="margin" w:tblpXSpec="right" w:tblpY="199"/>
        <w:tblW w:w="5058" w:type="dxa"/>
        <w:tblLook w:val="04A0" w:firstRow="1" w:lastRow="0" w:firstColumn="1" w:lastColumn="0" w:noHBand="0" w:noVBand="1"/>
      </w:tblPr>
      <w:tblGrid>
        <w:gridCol w:w="5058"/>
      </w:tblGrid>
      <w:tr w:rsidR="00CA67B3" w:rsidRPr="0081486D" w14:paraId="1B73AB58" w14:textId="77777777" w:rsidTr="00BC456C">
        <w:trPr>
          <w:trHeight w:val="472"/>
        </w:trPr>
        <w:tc>
          <w:tcPr>
            <w:tcW w:w="5058" w:type="dxa"/>
            <w:tcBorders>
              <w:top w:val="nil"/>
              <w:left w:val="nil"/>
              <w:bottom w:val="nil"/>
              <w:right w:val="nil"/>
            </w:tcBorders>
            <w:shd w:val="clear" w:color="auto" w:fill="auto"/>
            <w:noWrap/>
            <w:vAlign w:val="bottom"/>
            <w:hideMark/>
          </w:tcPr>
          <w:p w14:paraId="7949B362" w14:textId="77777777" w:rsidR="00CA67B3" w:rsidRPr="0081486D" w:rsidRDefault="00CA67B3" w:rsidP="00BC456C">
            <w:pPr>
              <w:spacing w:after="0"/>
              <w:jc w:val="both"/>
              <w:rPr>
                <w:rFonts w:ascii="Times New Roman" w:eastAsia="Times New Roman" w:hAnsi="Times New Roman" w:cs="Times New Roman"/>
                <w:sz w:val="28"/>
                <w:szCs w:val="28"/>
              </w:rPr>
            </w:pPr>
          </w:p>
        </w:tc>
      </w:tr>
    </w:tbl>
    <w:p w14:paraId="3F810272" w14:textId="77777777" w:rsidR="00CA67B3" w:rsidRPr="0081486D" w:rsidRDefault="00CA67B3" w:rsidP="00CA67B3">
      <w:pPr>
        <w:spacing w:after="0"/>
        <w:jc w:val="both"/>
        <w:rPr>
          <w:rFonts w:ascii="Times New Roman" w:eastAsia="Times New Roman" w:hAnsi="Times New Roman" w:cs="Times New Roman"/>
          <w:noProof/>
          <w:sz w:val="28"/>
          <w:szCs w:val="28"/>
        </w:rPr>
      </w:pPr>
    </w:p>
    <w:p w14:paraId="5347A116" w14:textId="5D0C3D6C" w:rsidR="00CA67B3" w:rsidRPr="0081486D" w:rsidRDefault="00CA67B3" w:rsidP="00CA67B3">
      <w:pPr>
        <w:spacing w:after="0"/>
        <w:jc w:val="both"/>
        <w:rPr>
          <w:rFonts w:ascii="Times New Roman" w:eastAsia="Times New Roman" w:hAnsi="Times New Roman" w:cs="Times New Roman"/>
          <w:sz w:val="28"/>
          <w:szCs w:val="28"/>
        </w:rPr>
      </w:pPr>
    </w:p>
    <w:p w14:paraId="7DFBA261" w14:textId="77777777" w:rsidR="00CA67B3" w:rsidRPr="00A4721C" w:rsidRDefault="00CA67B3" w:rsidP="00CA67B3">
      <w:pPr>
        <w:spacing w:before="100" w:beforeAutospacing="1" w:after="0" w:line="240" w:lineRule="auto"/>
        <w:ind w:firstLine="567"/>
        <w:contextualSpacing/>
        <w:rPr>
          <w:rFonts w:ascii="Times New Roman" w:eastAsia="Times New Roman" w:hAnsi="Times New Roman" w:cs="Times New Roman"/>
          <w:sz w:val="28"/>
          <w:szCs w:val="28"/>
        </w:rPr>
      </w:pPr>
      <w:r w:rsidRPr="00A4721C">
        <w:rPr>
          <w:rFonts w:ascii="Times New Roman" w:eastAsia="Times New Roman" w:hAnsi="Times New Roman" w:cs="Times New Roman"/>
          <w:sz w:val="28"/>
          <w:szCs w:val="28"/>
          <w:lang w:bidi="en-US"/>
        </w:rPr>
        <w:t>Наблюдая положительную динамику в освоении техники пластилинографии, мною была поставлена цель – обобщить, систематизировать и дополнить цикл занятий по пластилинографии.</w:t>
      </w:r>
    </w:p>
    <w:p w14:paraId="399157D4" w14:textId="77777777" w:rsidR="00CA67B3" w:rsidRPr="00A4721C" w:rsidRDefault="00CA67B3" w:rsidP="00CA67B3">
      <w:pPr>
        <w:spacing w:before="100" w:beforeAutospacing="1" w:after="0" w:line="240" w:lineRule="auto"/>
        <w:contextualSpacing/>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М</w:t>
      </w:r>
      <w:r w:rsidRPr="00A4721C">
        <w:rPr>
          <w:rFonts w:ascii="Times New Roman" w:eastAsia="Times New Roman" w:hAnsi="Times New Roman" w:cs="Times New Roman"/>
          <w:sz w:val="28"/>
          <w:szCs w:val="28"/>
          <w:lang w:bidi="en-US"/>
        </w:rPr>
        <w:t xml:space="preserve">ожно сделать </w:t>
      </w:r>
      <w:r w:rsidRPr="00532B2F">
        <w:rPr>
          <w:rFonts w:ascii="Times New Roman" w:eastAsia="Times New Roman" w:hAnsi="Times New Roman" w:cs="Times New Roman"/>
          <w:b/>
          <w:sz w:val="28"/>
          <w:szCs w:val="28"/>
          <w:lang w:bidi="en-US"/>
        </w:rPr>
        <w:t xml:space="preserve">вывод </w:t>
      </w:r>
      <w:r w:rsidRPr="00A4721C">
        <w:rPr>
          <w:rFonts w:ascii="Times New Roman" w:eastAsia="Times New Roman" w:hAnsi="Times New Roman" w:cs="Times New Roman"/>
          <w:sz w:val="28"/>
          <w:szCs w:val="28"/>
          <w:lang w:bidi="en-US"/>
        </w:rPr>
        <w:t>о том, что</w:t>
      </w:r>
      <w:r>
        <w:rPr>
          <w:rFonts w:ascii="Times New Roman" w:eastAsia="Times New Roman" w:hAnsi="Times New Roman" w:cs="Times New Roman"/>
          <w:sz w:val="28"/>
          <w:szCs w:val="28"/>
          <w:lang w:bidi="en-US"/>
        </w:rPr>
        <w:t xml:space="preserve"> </w:t>
      </w:r>
      <w:r w:rsidRPr="00A4721C">
        <w:rPr>
          <w:rFonts w:ascii="Times New Roman" w:eastAsia="Times New Roman" w:hAnsi="Times New Roman" w:cs="Times New Roman"/>
          <w:sz w:val="28"/>
          <w:szCs w:val="28"/>
          <w:lang w:bidi="en-US"/>
        </w:rPr>
        <w:t>пластилинография - как одна из</w:t>
      </w:r>
      <w:r>
        <w:rPr>
          <w:rFonts w:ascii="Times New Roman" w:eastAsia="Times New Roman" w:hAnsi="Times New Roman" w:cs="Times New Roman"/>
          <w:sz w:val="28"/>
          <w:szCs w:val="28"/>
          <w:lang w:bidi="en-US"/>
        </w:rPr>
        <w:t xml:space="preserve"> </w:t>
      </w:r>
      <w:r w:rsidRPr="00A4721C">
        <w:rPr>
          <w:rFonts w:ascii="Times New Roman" w:eastAsia="Times New Roman" w:hAnsi="Times New Roman" w:cs="Times New Roman"/>
          <w:sz w:val="28"/>
          <w:szCs w:val="28"/>
          <w:lang w:bidi="en-US"/>
        </w:rPr>
        <w:t xml:space="preserve">нетрадиционных техник изобразительной деятельности очень актуальна на сегодняшний день. Она охватывает всевозможный спектр разнообразных методов и приемов, позволяющих сформировать творчество ребенка, ведь лепка - один из самых любимых детьми видов изобразительной деятельности. </w:t>
      </w:r>
    </w:p>
    <w:p w14:paraId="17E32BC5" w14:textId="6345A85A" w:rsidR="00CA67B3" w:rsidRPr="00A4721C" w:rsidRDefault="00CA67B3" w:rsidP="00CA67B3">
      <w:pPr>
        <w:spacing w:before="100" w:beforeAutospacing="1" w:after="0" w:line="240" w:lineRule="auto"/>
        <w:ind w:firstLine="709"/>
        <w:contextualSpacing/>
        <w:rPr>
          <w:rFonts w:ascii="Times New Roman" w:eastAsia="Times New Roman" w:hAnsi="Times New Roman" w:cs="Times New Roman"/>
          <w:sz w:val="28"/>
          <w:szCs w:val="28"/>
          <w:lang w:bidi="en-US"/>
        </w:rPr>
      </w:pPr>
      <w:r w:rsidRPr="00A4721C">
        <w:rPr>
          <w:rFonts w:ascii="Times New Roman" w:eastAsia="Times New Roman" w:hAnsi="Times New Roman" w:cs="Times New Roman"/>
          <w:sz w:val="28"/>
          <w:szCs w:val="28"/>
          <w:lang w:bidi="en-US"/>
        </w:rPr>
        <w:t>Работая по данному направлению, мне удалось достичь хороших результатов. У ребят заметно возрос интерес к лепке, они стали более уверенными, самостоятельными и активными.</w:t>
      </w:r>
      <w:r>
        <w:rPr>
          <w:rFonts w:ascii="Times New Roman" w:eastAsia="Times New Roman" w:hAnsi="Times New Roman" w:cs="Times New Roman"/>
          <w:sz w:val="28"/>
          <w:szCs w:val="28"/>
          <w:lang w:bidi="en-US"/>
        </w:rPr>
        <w:t xml:space="preserve"> </w:t>
      </w:r>
      <w:r w:rsidRPr="00A4721C">
        <w:rPr>
          <w:rFonts w:ascii="Times New Roman" w:eastAsia="Times New Roman" w:hAnsi="Times New Roman" w:cs="Times New Roman"/>
          <w:sz w:val="28"/>
          <w:szCs w:val="28"/>
          <w:lang w:bidi="en-US"/>
        </w:rPr>
        <w:t xml:space="preserve"> </w:t>
      </w:r>
      <w:r w:rsidRPr="00A4721C">
        <w:rPr>
          <w:rFonts w:ascii="Times New Roman" w:eastAsia="Times New Roman" w:hAnsi="Times New Roman" w:cs="Times New Roman"/>
          <w:color w:val="000000"/>
          <w:sz w:val="28"/>
          <w:szCs w:val="28"/>
          <w:shd w:val="clear" w:color="auto" w:fill="FFFFFF"/>
        </w:rPr>
        <w:t>Детям предоставляется возможность самим решить, как будет оформлена их картина, дается возможность выбрать подходящий на их взгляд материал, что соответствует стандарту дошкольного образования. </w:t>
      </w:r>
      <w:r w:rsidRPr="00A4721C">
        <w:rPr>
          <w:rFonts w:ascii="Times New Roman" w:eastAsia="Times New Roman" w:hAnsi="Times New Roman" w:cs="Times New Roman"/>
          <w:color w:val="000000"/>
          <w:sz w:val="28"/>
          <w:szCs w:val="28"/>
        </w:rPr>
        <w:br/>
      </w:r>
    </w:p>
    <w:p w14:paraId="6D627681" w14:textId="77777777" w:rsidR="00E60A4D" w:rsidRDefault="00CA67B3" w:rsidP="00E60A4D">
      <w:pPr>
        <w:spacing w:before="100" w:beforeAutospacing="1" w:after="0" w:line="240" w:lineRule="auto"/>
        <w:ind w:firstLine="1"/>
        <w:contextualSpacing/>
        <w:rPr>
          <w:rFonts w:ascii="Times New Roman" w:eastAsia="Times New Roman" w:hAnsi="Times New Roman" w:cs="Times New Roman"/>
          <w:b/>
          <w:bCs/>
          <w:color w:val="601802"/>
          <w:sz w:val="36"/>
          <w:szCs w:val="36"/>
        </w:rPr>
      </w:pPr>
      <w:r w:rsidRPr="00A4721C">
        <w:rPr>
          <w:rFonts w:ascii="Times New Roman" w:eastAsia="Times New Roman" w:hAnsi="Times New Roman" w:cs="Times New Roman"/>
          <w:sz w:val="28"/>
          <w:szCs w:val="28"/>
          <w:lang w:bidi="en-US"/>
        </w:rPr>
        <w:t>Данная форма нетрадиционной техники работы с пластилином оказалась интересной, занимательной и, что немаловажно, эффективной. Занятия пластилинографией помогли детям не только освоить новые приемы работы с пластилином, но и расширить словарный запас, обогатить круг представлений, развить художественный вкус.</w:t>
      </w:r>
      <w:r w:rsidRPr="00A4721C">
        <w:rPr>
          <w:rFonts w:ascii="Times New Roman" w:eastAsia="Times New Roman" w:hAnsi="Times New Roman" w:cs="Times New Roman"/>
          <w:sz w:val="28"/>
          <w:szCs w:val="28"/>
        </w:rPr>
        <w:br/>
      </w:r>
    </w:p>
    <w:p w14:paraId="5E13F943" w14:textId="77777777" w:rsidR="00AD3CC8" w:rsidRPr="00D761C1" w:rsidRDefault="00E60A4D" w:rsidP="00E60A4D">
      <w:pPr>
        <w:spacing w:before="100" w:beforeAutospacing="1" w:after="0" w:line="240" w:lineRule="auto"/>
        <w:ind w:firstLine="1"/>
        <w:contextualSpacing/>
        <w:rPr>
          <w:rFonts w:ascii="Times New Roman" w:eastAsia="Times New Roman" w:hAnsi="Times New Roman" w:cs="Times New Roman"/>
          <w:b/>
          <w:bCs/>
          <w:color w:val="601802"/>
          <w:sz w:val="32"/>
          <w:szCs w:val="32"/>
        </w:rPr>
      </w:pPr>
      <w:r w:rsidRPr="00D761C1">
        <w:rPr>
          <w:rFonts w:ascii="Times New Roman" w:eastAsia="Times New Roman" w:hAnsi="Times New Roman" w:cs="Times New Roman"/>
          <w:b/>
          <w:bCs/>
          <w:color w:val="601802"/>
          <w:sz w:val="32"/>
          <w:szCs w:val="32"/>
        </w:rPr>
        <w:t>9</w:t>
      </w:r>
      <w:r w:rsidR="00966A39" w:rsidRPr="00D761C1">
        <w:rPr>
          <w:rFonts w:ascii="Times New Roman" w:eastAsia="Times New Roman" w:hAnsi="Times New Roman" w:cs="Times New Roman"/>
          <w:b/>
          <w:bCs/>
          <w:color w:val="601802"/>
          <w:sz w:val="32"/>
          <w:szCs w:val="32"/>
        </w:rPr>
        <w:t>.</w:t>
      </w:r>
      <w:r w:rsidR="00CA67B3" w:rsidRPr="00D761C1">
        <w:rPr>
          <w:rFonts w:ascii="Times New Roman" w:eastAsia="Times New Roman" w:hAnsi="Times New Roman" w:cs="Times New Roman"/>
          <w:b/>
          <w:bCs/>
          <w:color w:val="601802"/>
          <w:sz w:val="32"/>
          <w:szCs w:val="32"/>
        </w:rPr>
        <w:t>Заключение</w:t>
      </w:r>
    </w:p>
    <w:p w14:paraId="51ECB029" w14:textId="3306D8CF" w:rsidR="00755425" w:rsidRDefault="00AD3CC8" w:rsidP="00AD3CC8">
      <w:pPr>
        <w:spacing w:before="100" w:beforeAutospacing="1" w:after="0" w:line="240" w:lineRule="auto"/>
        <w:ind w:left="1"/>
        <w:contextualSpacing/>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rPr>
        <w:t>Пластилинография – даёт удивительную возможность моделировать мир и своё представление о нём, удивляет своей непредсказуемостью, способствует развитию творческой личности.</w:t>
      </w:r>
      <w:r w:rsidR="00CA67B3" w:rsidRPr="00A4721C">
        <w:rPr>
          <w:rFonts w:ascii="Times New Roman" w:eastAsia="Times New Roman" w:hAnsi="Times New Roman" w:cs="Times New Roman"/>
          <w:color w:val="000000"/>
          <w:sz w:val="28"/>
          <w:szCs w:val="28"/>
        </w:rPr>
        <w:br/>
      </w:r>
      <w:r w:rsidR="00CA67B3" w:rsidRPr="00A4721C">
        <w:rPr>
          <w:rFonts w:ascii="Times New Roman" w:eastAsia="Times New Roman" w:hAnsi="Times New Roman" w:cs="Times New Roman"/>
          <w:b/>
          <w:bCs/>
          <w:color w:val="000000"/>
          <w:sz w:val="28"/>
          <w:szCs w:val="28"/>
          <w:bdr w:val="none" w:sz="0" w:space="0" w:color="auto" w:frame="1"/>
          <w:shd w:val="clear" w:color="auto" w:fill="FFFFFF"/>
        </w:rPr>
        <w:t>Анализ</w:t>
      </w:r>
      <w:r w:rsidR="00CA67B3" w:rsidRPr="00A4721C">
        <w:rPr>
          <w:rFonts w:ascii="Times New Roman" w:eastAsia="Times New Roman" w:hAnsi="Times New Roman" w:cs="Times New Roman"/>
          <w:color w:val="000000"/>
          <w:sz w:val="28"/>
          <w:szCs w:val="28"/>
          <w:shd w:val="clear" w:color="auto" w:fill="FFFFFF"/>
        </w:rPr>
        <w:t> проведённой работы с детьми позволил сделать вывод, что</w:t>
      </w:r>
      <w:r w:rsidR="00755425">
        <w:rPr>
          <w:rFonts w:ascii="Times New Roman" w:eastAsia="Times New Roman" w:hAnsi="Times New Roman" w:cs="Times New Roman"/>
          <w:color w:val="000000"/>
          <w:sz w:val="28"/>
          <w:szCs w:val="28"/>
          <w:shd w:val="clear" w:color="auto" w:fill="FFFFFF"/>
        </w:rPr>
        <w:t xml:space="preserve"> развитие представлений об окружающем мире методом пластилинографии</w:t>
      </w:r>
      <w:r w:rsidR="00CA67B3" w:rsidRPr="00A4721C">
        <w:rPr>
          <w:rFonts w:ascii="Times New Roman" w:eastAsia="Times New Roman" w:hAnsi="Times New Roman" w:cs="Times New Roman"/>
          <w:color w:val="000000"/>
          <w:sz w:val="28"/>
          <w:szCs w:val="28"/>
          <w:shd w:val="clear" w:color="auto" w:fill="FFFFFF"/>
        </w:rPr>
        <w:t xml:space="preserve"> </w:t>
      </w:r>
      <w:r w:rsidR="00755425">
        <w:rPr>
          <w:rFonts w:ascii="Times New Roman" w:eastAsia="Times New Roman" w:hAnsi="Times New Roman" w:cs="Times New Roman"/>
          <w:color w:val="000000"/>
          <w:sz w:val="28"/>
          <w:szCs w:val="28"/>
          <w:shd w:val="clear" w:color="auto" w:fill="FFFFFF"/>
        </w:rPr>
        <w:t>, способствует успешному формированию представлений об окружающем мире у дошкольников, ведь именно эта нетрадиционная техника является для детей интересной, а интересно – значит успешно.</w:t>
      </w:r>
    </w:p>
    <w:p w14:paraId="5C72C24B" w14:textId="77777777" w:rsidR="00AD3CC8" w:rsidRDefault="00AD3CC8" w:rsidP="00CA67B3">
      <w:pPr>
        <w:spacing w:after="0"/>
        <w:rPr>
          <w:rFonts w:ascii="Times New Roman" w:eastAsia="Times New Roman" w:hAnsi="Times New Roman" w:cs="Times New Roman"/>
          <w:b/>
          <w:sz w:val="36"/>
          <w:szCs w:val="36"/>
        </w:rPr>
      </w:pPr>
    </w:p>
    <w:p w14:paraId="600F63A2" w14:textId="40356BBB" w:rsidR="006746E2" w:rsidRDefault="00755425" w:rsidP="00CA67B3">
      <w:pPr>
        <w:spacing w:after="0"/>
        <w:rPr>
          <w:rFonts w:ascii="Times New Roman" w:eastAsia="Times New Roman" w:hAnsi="Times New Roman" w:cs="Times New Roman"/>
          <w:b/>
          <w:sz w:val="36"/>
          <w:szCs w:val="36"/>
        </w:rPr>
      </w:pPr>
      <w:r w:rsidRPr="00BF6ABC">
        <w:rPr>
          <w:rFonts w:ascii="Times New Roman" w:eastAsia="Times New Roman" w:hAnsi="Times New Roman" w:cs="Times New Roman"/>
          <w:b/>
          <w:sz w:val="36"/>
          <w:szCs w:val="36"/>
        </w:rPr>
        <w:t>Перспективы дальнейшей рабо</w:t>
      </w:r>
      <w:r w:rsidR="00BF6ABC" w:rsidRPr="00BF6ABC">
        <w:rPr>
          <w:rFonts w:ascii="Times New Roman" w:eastAsia="Times New Roman" w:hAnsi="Times New Roman" w:cs="Times New Roman"/>
          <w:b/>
          <w:sz w:val="36"/>
          <w:szCs w:val="36"/>
        </w:rPr>
        <w:t>ты</w:t>
      </w:r>
    </w:p>
    <w:p w14:paraId="50555147" w14:textId="7B482B52" w:rsidR="00BF6ABC" w:rsidRPr="00BF6ABC" w:rsidRDefault="00BF6ABC" w:rsidP="00CA67B3">
      <w:pPr>
        <w:spacing w:after="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Наблюдая положительную динамику в развитии представлений об окружающем мире старших дошкольников методом пластилинографии , мною была поставлена цель – обобщить , систематизировать и дополнить цикл знаний </w:t>
      </w:r>
      <w:r w:rsidR="00AD3CC8">
        <w:rPr>
          <w:rFonts w:ascii="Times New Roman" w:eastAsia="Times New Roman" w:hAnsi="Times New Roman" w:cs="Times New Roman"/>
          <w:bCs/>
          <w:sz w:val="28"/>
          <w:szCs w:val="28"/>
        </w:rPr>
        <w:t>по всем возрастным группам.</w:t>
      </w:r>
    </w:p>
    <w:p w14:paraId="1F141889" w14:textId="77777777" w:rsidR="006746E2" w:rsidRPr="00BF6ABC" w:rsidRDefault="006746E2" w:rsidP="00CA67B3">
      <w:pPr>
        <w:spacing w:after="0"/>
        <w:rPr>
          <w:rFonts w:ascii="Times New Roman" w:eastAsia="Times New Roman" w:hAnsi="Times New Roman" w:cs="Times New Roman"/>
          <w:b/>
          <w:sz w:val="36"/>
          <w:szCs w:val="36"/>
        </w:rPr>
      </w:pPr>
    </w:p>
    <w:p w14:paraId="0CE78157" w14:textId="77777777" w:rsidR="006746E2" w:rsidRDefault="006746E2" w:rsidP="00CA67B3">
      <w:pPr>
        <w:spacing w:after="0"/>
        <w:rPr>
          <w:rFonts w:ascii="Times New Roman" w:eastAsia="Times New Roman" w:hAnsi="Times New Roman" w:cs="Times New Roman"/>
          <w:b/>
          <w:sz w:val="28"/>
          <w:szCs w:val="28"/>
        </w:rPr>
      </w:pPr>
    </w:p>
    <w:p w14:paraId="13CEA2E5" w14:textId="77777777" w:rsidR="006746E2" w:rsidRDefault="006746E2" w:rsidP="00CA67B3">
      <w:pPr>
        <w:spacing w:after="0"/>
        <w:rPr>
          <w:rFonts w:ascii="Times New Roman" w:eastAsia="Times New Roman" w:hAnsi="Times New Roman" w:cs="Times New Roman"/>
          <w:b/>
          <w:sz w:val="28"/>
          <w:szCs w:val="28"/>
        </w:rPr>
      </w:pPr>
    </w:p>
    <w:p w14:paraId="6F25B23B" w14:textId="77777777" w:rsidR="006746E2" w:rsidRDefault="006746E2" w:rsidP="00CA67B3">
      <w:pPr>
        <w:spacing w:after="0"/>
        <w:rPr>
          <w:rFonts w:ascii="Times New Roman" w:eastAsia="Times New Roman" w:hAnsi="Times New Roman" w:cs="Times New Roman"/>
          <w:b/>
          <w:sz w:val="28"/>
          <w:szCs w:val="28"/>
        </w:rPr>
      </w:pPr>
    </w:p>
    <w:p w14:paraId="50722DB5" w14:textId="61135260" w:rsidR="00D761C1" w:rsidRPr="005655DA" w:rsidRDefault="005655DA" w:rsidP="00CA67B3">
      <w:pPr>
        <w:spacing w:after="0"/>
        <w:rPr>
          <w:rFonts w:ascii="Times New Roman" w:eastAsia="Times New Roman" w:hAnsi="Times New Roman" w:cs="Times New Roman"/>
          <w:bCs/>
          <w:sz w:val="28"/>
          <w:szCs w:val="28"/>
        </w:rPr>
      </w:pPr>
      <w:r>
        <w:rPr>
          <w:rFonts w:ascii="Times New Roman" w:eastAsia="Times New Roman" w:hAnsi="Times New Roman" w:cs="Times New Roman"/>
          <w:b/>
          <w:sz w:val="36"/>
          <w:szCs w:val="36"/>
        </w:rPr>
        <w:tab/>
      </w:r>
      <w:r>
        <w:rPr>
          <w:rFonts w:ascii="Times New Roman" w:eastAsia="Times New Roman" w:hAnsi="Times New Roman" w:cs="Times New Roman"/>
          <w:b/>
          <w:sz w:val="36"/>
          <w:szCs w:val="36"/>
        </w:rPr>
        <w:tab/>
      </w:r>
      <w:r>
        <w:rPr>
          <w:rFonts w:ascii="Times New Roman" w:eastAsia="Times New Roman" w:hAnsi="Times New Roman" w:cs="Times New Roman"/>
          <w:b/>
          <w:sz w:val="36"/>
          <w:szCs w:val="36"/>
        </w:rPr>
        <w:tab/>
      </w:r>
      <w:r>
        <w:rPr>
          <w:rFonts w:ascii="Times New Roman" w:eastAsia="Times New Roman" w:hAnsi="Times New Roman" w:cs="Times New Roman"/>
          <w:b/>
          <w:sz w:val="36"/>
          <w:szCs w:val="36"/>
        </w:rPr>
        <w:tab/>
      </w:r>
      <w:r>
        <w:rPr>
          <w:rFonts w:ascii="Times New Roman" w:eastAsia="Times New Roman" w:hAnsi="Times New Roman" w:cs="Times New Roman"/>
          <w:b/>
          <w:sz w:val="36"/>
          <w:szCs w:val="36"/>
        </w:rPr>
        <w:tab/>
      </w:r>
      <w:r>
        <w:rPr>
          <w:rFonts w:ascii="Times New Roman" w:eastAsia="Times New Roman" w:hAnsi="Times New Roman" w:cs="Times New Roman"/>
          <w:b/>
          <w:sz w:val="36"/>
          <w:szCs w:val="36"/>
        </w:rPr>
        <w:tab/>
      </w:r>
      <w:r>
        <w:rPr>
          <w:rFonts w:ascii="Times New Roman" w:eastAsia="Times New Roman" w:hAnsi="Times New Roman" w:cs="Times New Roman"/>
          <w:b/>
          <w:sz w:val="36"/>
          <w:szCs w:val="36"/>
        </w:rPr>
        <w:tab/>
      </w:r>
      <w:r w:rsidR="00924FEC">
        <w:rPr>
          <w:rFonts w:ascii="Times New Roman" w:eastAsia="Times New Roman" w:hAnsi="Times New Roman" w:cs="Times New Roman"/>
          <w:bCs/>
          <w:sz w:val="28"/>
          <w:szCs w:val="28"/>
        </w:rPr>
        <w:t>21</w:t>
      </w:r>
    </w:p>
    <w:p w14:paraId="5A468EC2" w14:textId="357B261E" w:rsidR="00CA67B3" w:rsidRPr="00D761C1" w:rsidRDefault="00AD3CC8" w:rsidP="00CA67B3">
      <w:pPr>
        <w:spacing w:after="0"/>
        <w:rPr>
          <w:rFonts w:ascii="Times New Roman" w:hAnsi="Times New Roman" w:cs="Times New Roman"/>
          <w:sz w:val="32"/>
          <w:szCs w:val="32"/>
        </w:rPr>
      </w:pPr>
      <w:r w:rsidRPr="00D761C1">
        <w:rPr>
          <w:rFonts w:ascii="Times New Roman" w:eastAsia="Times New Roman" w:hAnsi="Times New Roman" w:cs="Times New Roman"/>
          <w:b/>
          <w:sz w:val="32"/>
          <w:szCs w:val="32"/>
        </w:rPr>
        <w:lastRenderedPageBreak/>
        <w:t xml:space="preserve">10. </w:t>
      </w:r>
      <w:r w:rsidR="00CA67B3" w:rsidRPr="00D761C1">
        <w:rPr>
          <w:rFonts w:ascii="Times New Roman" w:eastAsia="Times New Roman" w:hAnsi="Times New Roman" w:cs="Times New Roman"/>
          <w:b/>
          <w:sz w:val="32"/>
          <w:szCs w:val="32"/>
        </w:rPr>
        <w:t>Список используемой литературы:</w:t>
      </w:r>
    </w:p>
    <w:p w14:paraId="5FDF8995" w14:textId="77777777" w:rsidR="00CA67B3" w:rsidRPr="00A4721C" w:rsidRDefault="00CA67B3" w:rsidP="00CA67B3">
      <w:pPr>
        <w:shd w:val="clear" w:color="auto" w:fill="FFFFFF"/>
        <w:spacing w:after="0" w:line="240" w:lineRule="auto"/>
        <w:rPr>
          <w:rFonts w:ascii="Times New Roman" w:eastAsia="Times New Roman" w:hAnsi="Times New Roman" w:cs="Times New Roman"/>
          <w:sz w:val="28"/>
          <w:szCs w:val="28"/>
        </w:rPr>
      </w:pPr>
      <w:r w:rsidRPr="00A4721C">
        <w:rPr>
          <w:rFonts w:ascii="Times New Roman" w:eastAsia="Times New Roman" w:hAnsi="Times New Roman" w:cs="Times New Roman"/>
          <w:sz w:val="28"/>
          <w:szCs w:val="28"/>
        </w:rPr>
        <w:t>1. Г.Н.Давыдова «Детский дизайн. Пластилинография» Москва 2008г.</w:t>
      </w:r>
    </w:p>
    <w:p w14:paraId="1DAE028E" w14:textId="77777777" w:rsidR="00CA67B3" w:rsidRPr="00A4721C" w:rsidRDefault="00CA67B3" w:rsidP="00CA67B3">
      <w:pPr>
        <w:shd w:val="clear" w:color="auto" w:fill="FFFFFF"/>
        <w:spacing w:after="0" w:line="240" w:lineRule="auto"/>
        <w:rPr>
          <w:rFonts w:ascii="Times New Roman" w:eastAsia="Times New Roman" w:hAnsi="Times New Roman" w:cs="Times New Roman"/>
          <w:sz w:val="28"/>
          <w:szCs w:val="28"/>
        </w:rPr>
      </w:pPr>
      <w:r w:rsidRPr="00A4721C">
        <w:rPr>
          <w:rFonts w:ascii="Times New Roman" w:eastAsia="Times New Roman" w:hAnsi="Times New Roman" w:cs="Times New Roman"/>
          <w:sz w:val="28"/>
          <w:szCs w:val="28"/>
        </w:rPr>
        <w:t>2. Г.Н.Давыдова «Пластилинография. Цветочные мотивы» Москва 2008г.</w:t>
      </w:r>
    </w:p>
    <w:p w14:paraId="37A4CADE" w14:textId="77777777" w:rsidR="00CA67B3" w:rsidRPr="00A4721C" w:rsidRDefault="00CA67B3" w:rsidP="00CA67B3">
      <w:pPr>
        <w:shd w:val="clear" w:color="auto" w:fill="FFFFFF"/>
        <w:spacing w:after="0" w:line="240" w:lineRule="auto"/>
        <w:rPr>
          <w:rFonts w:ascii="Times New Roman" w:eastAsia="Times New Roman" w:hAnsi="Times New Roman" w:cs="Times New Roman"/>
          <w:sz w:val="28"/>
          <w:szCs w:val="28"/>
        </w:rPr>
      </w:pPr>
      <w:r w:rsidRPr="00A4721C">
        <w:rPr>
          <w:rFonts w:ascii="Times New Roman" w:eastAsia="Times New Roman" w:hAnsi="Times New Roman" w:cs="Times New Roman"/>
          <w:sz w:val="28"/>
          <w:szCs w:val="28"/>
        </w:rPr>
        <w:t>3. Г.Н.Давыдова «Пластилинография для малышей» Москва 2008г. </w:t>
      </w:r>
    </w:p>
    <w:p w14:paraId="480772DA" w14:textId="77777777" w:rsidR="00CA67B3" w:rsidRPr="00A4721C" w:rsidRDefault="00CA67B3" w:rsidP="00CA67B3">
      <w:pPr>
        <w:spacing w:after="0" w:line="240" w:lineRule="auto"/>
        <w:rPr>
          <w:rFonts w:ascii="Times New Roman" w:eastAsia="Times New Roman" w:hAnsi="Times New Roman" w:cs="Times New Roman"/>
          <w:sz w:val="28"/>
          <w:szCs w:val="28"/>
        </w:rPr>
      </w:pPr>
      <w:r w:rsidRPr="00A4721C">
        <w:rPr>
          <w:rFonts w:ascii="Times New Roman" w:eastAsia="Times New Roman" w:hAnsi="Times New Roman" w:cs="Times New Roman"/>
          <w:sz w:val="28"/>
          <w:szCs w:val="28"/>
        </w:rPr>
        <w:t>5. Т.С. Казакова  «Рисование с детьми дошкольного возраста» Москва  2004г.</w:t>
      </w:r>
      <w:r w:rsidRPr="00A4721C">
        <w:rPr>
          <w:rFonts w:ascii="Times New Roman" w:eastAsia="Times New Roman" w:hAnsi="Times New Roman" w:cs="Times New Roman"/>
          <w:sz w:val="28"/>
          <w:szCs w:val="28"/>
        </w:rPr>
        <w:br/>
      </w:r>
      <w:r w:rsidRPr="00A4721C">
        <w:rPr>
          <w:rFonts w:ascii="Times New Roman" w:eastAsia="Times New Roman" w:hAnsi="Times New Roman" w:cs="Times New Roman"/>
          <w:color w:val="000000"/>
          <w:sz w:val="28"/>
          <w:szCs w:val="28"/>
          <w:shd w:val="clear" w:color="auto" w:fill="FFFFFF"/>
        </w:rPr>
        <w:t>6. Чернова Е. В. Пластилиновые картины. Издательство: Феникс. 2006. – 48 с. </w:t>
      </w:r>
      <w:r w:rsidRPr="00A4721C">
        <w:rPr>
          <w:rFonts w:ascii="Times New Roman" w:eastAsia="Times New Roman" w:hAnsi="Times New Roman" w:cs="Times New Roman"/>
          <w:color w:val="000000"/>
          <w:sz w:val="28"/>
          <w:szCs w:val="28"/>
        </w:rPr>
        <w:br/>
      </w:r>
      <w:r w:rsidRPr="00A4721C">
        <w:rPr>
          <w:rFonts w:ascii="Times New Roman" w:eastAsia="Times New Roman" w:hAnsi="Times New Roman" w:cs="Times New Roman"/>
          <w:color w:val="000000"/>
          <w:sz w:val="28"/>
          <w:szCs w:val="28"/>
          <w:shd w:val="clear" w:color="auto" w:fill="FFFFFF"/>
        </w:rPr>
        <w:t>7. Шкицкая И. О. Пластилиновые картины. Издательство Феникс. 2009. – 61 с.</w:t>
      </w:r>
    </w:p>
    <w:p w14:paraId="55C86FEB" w14:textId="77777777" w:rsidR="00CA67B3" w:rsidRDefault="00CA67B3" w:rsidP="00CA67B3">
      <w:pPr>
        <w:spacing w:after="0"/>
        <w:jc w:val="center"/>
        <w:rPr>
          <w:rFonts w:ascii="Times New Roman" w:eastAsia="Times New Roman" w:hAnsi="Times New Roman" w:cs="Times New Roman"/>
          <w:b/>
          <w:sz w:val="28"/>
          <w:szCs w:val="28"/>
          <w:lang w:eastAsia="ru-RU"/>
        </w:rPr>
      </w:pPr>
    </w:p>
    <w:p w14:paraId="057A6124" w14:textId="77777777" w:rsidR="00CA67B3" w:rsidRDefault="00CA67B3" w:rsidP="00CA67B3">
      <w:pPr>
        <w:spacing w:after="0"/>
        <w:jc w:val="center"/>
        <w:rPr>
          <w:rFonts w:ascii="Times New Roman" w:eastAsia="Times New Roman" w:hAnsi="Times New Roman" w:cs="Times New Roman"/>
          <w:b/>
          <w:sz w:val="28"/>
          <w:szCs w:val="28"/>
          <w:lang w:eastAsia="ru-RU"/>
        </w:rPr>
      </w:pPr>
    </w:p>
    <w:p w14:paraId="42ED6297" w14:textId="77777777" w:rsidR="00CA67B3" w:rsidRDefault="00CA67B3" w:rsidP="00CA67B3">
      <w:pPr>
        <w:spacing w:after="0"/>
        <w:jc w:val="center"/>
        <w:rPr>
          <w:rFonts w:ascii="Times New Roman" w:eastAsia="Times New Roman" w:hAnsi="Times New Roman" w:cs="Times New Roman"/>
          <w:b/>
          <w:sz w:val="28"/>
          <w:szCs w:val="28"/>
          <w:lang w:eastAsia="ru-RU"/>
        </w:rPr>
      </w:pPr>
    </w:p>
    <w:p w14:paraId="37BD1463" w14:textId="77777777" w:rsidR="00B35622" w:rsidRDefault="00B35622"/>
    <w:p w14:paraId="5D4C238F" w14:textId="77777777" w:rsidR="005655DA" w:rsidRDefault="005655DA"/>
    <w:p w14:paraId="204602E0" w14:textId="77777777" w:rsidR="005655DA" w:rsidRDefault="005655DA"/>
    <w:p w14:paraId="623FEC6B" w14:textId="77777777" w:rsidR="005655DA" w:rsidRDefault="005655DA"/>
    <w:p w14:paraId="2C026B39" w14:textId="77777777" w:rsidR="005655DA" w:rsidRDefault="005655DA"/>
    <w:p w14:paraId="4A900470" w14:textId="77777777" w:rsidR="005655DA" w:rsidRDefault="005655DA"/>
    <w:p w14:paraId="337C9BC9" w14:textId="77777777" w:rsidR="005655DA" w:rsidRDefault="005655DA"/>
    <w:p w14:paraId="6BD5C978" w14:textId="77777777" w:rsidR="005655DA" w:rsidRDefault="005655DA"/>
    <w:p w14:paraId="047E746A" w14:textId="77777777" w:rsidR="005655DA" w:rsidRDefault="005655DA"/>
    <w:p w14:paraId="2129EF86" w14:textId="77777777" w:rsidR="005655DA" w:rsidRDefault="005655DA"/>
    <w:p w14:paraId="264CFC37" w14:textId="77777777" w:rsidR="005655DA" w:rsidRDefault="005655DA"/>
    <w:p w14:paraId="7AE97891" w14:textId="77777777" w:rsidR="005655DA" w:rsidRDefault="005655DA"/>
    <w:p w14:paraId="0657C797" w14:textId="77777777" w:rsidR="005655DA" w:rsidRDefault="005655DA"/>
    <w:p w14:paraId="78E3DE89" w14:textId="77777777" w:rsidR="005655DA" w:rsidRDefault="005655DA"/>
    <w:p w14:paraId="395EAE03" w14:textId="77777777" w:rsidR="005655DA" w:rsidRDefault="005655DA"/>
    <w:p w14:paraId="2D53080A" w14:textId="77777777" w:rsidR="005655DA" w:rsidRDefault="005655DA"/>
    <w:p w14:paraId="677FEEBC" w14:textId="77777777" w:rsidR="005655DA" w:rsidRDefault="005655DA"/>
    <w:p w14:paraId="5AE7DB26" w14:textId="77777777" w:rsidR="005655DA" w:rsidRDefault="005655DA"/>
    <w:p w14:paraId="256E8466" w14:textId="77777777" w:rsidR="005655DA" w:rsidRDefault="005655DA"/>
    <w:p w14:paraId="1329C05E" w14:textId="77777777" w:rsidR="005655DA" w:rsidRDefault="005655DA"/>
    <w:p w14:paraId="0AB3C285" w14:textId="77777777" w:rsidR="005655DA" w:rsidRDefault="005655DA"/>
    <w:p w14:paraId="2796FFF3" w14:textId="77777777" w:rsidR="005655DA" w:rsidRDefault="005655DA"/>
    <w:p w14:paraId="18540FF3" w14:textId="77777777" w:rsidR="005655DA" w:rsidRDefault="005655DA"/>
    <w:p w14:paraId="23394D11" w14:textId="0A921C84" w:rsidR="005655DA" w:rsidRPr="005655DA" w:rsidRDefault="005655DA">
      <w:pPr>
        <w:rPr>
          <w:sz w:val="28"/>
          <w:szCs w:val="28"/>
        </w:rPr>
      </w:pPr>
      <w:r>
        <w:tab/>
      </w:r>
      <w:r>
        <w:tab/>
      </w:r>
      <w:r>
        <w:tab/>
      </w:r>
      <w:r>
        <w:tab/>
      </w:r>
      <w:r>
        <w:tab/>
      </w:r>
      <w:r>
        <w:tab/>
      </w:r>
      <w:r>
        <w:tab/>
      </w:r>
      <w:r w:rsidR="00924FEC">
        <w:rPr>
          <w:sz w:val="28"/>
          <w:szCs w:val="28"/>
        </w:rPr>
        <w:t>22</w:t>
      </w:r>
    </w:p>
    <w:p w14:paraId="208BFA8B" w14:textId="57CF2D42" w:rsidR="005655DA" w:rsidRPr="005655DA" w:rsidRDefault="005655DA">
      <w:pPr>
        <w:rPr>
          <w:sz w:val="28"/>
          <w:szCs w:val="28"/>
        </w:rPr>
      </w:pPr>
      <w:r>
        <w:lastRenderedPageBreak/>
        <w:tab/>
      </w:r>
      <w:r>
        <w:tab/>
      </w:r>
      <w:r>
        <w:tab/>
      </w:r>
      <w:r>
        <w:tab/>
      </w:r>
      <w:r>
        <w:tab/>
      </w:r>
      <w:r>
        <w:tab/>
      </w:r>
    </w:p>
    <w:sectPr w:rsidR="005655DA" w:rsidRPr="005655DA" w:rsidSect="00CA67B3">
      <w:pgSz w:w="11906" w:h="16838"/>
      <w:pgMar w:top="426" w:right="566"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7985E" w14:textId="77777777" w:rsidR="009E3DDF" w:rsidRDefault="009E3DDF" w:rsidP="00CF416F">
      <w:pPr>
        <w:spacing w:after="0" w:line="240" w:lineRule="auto"/>
      </w:pPr>
      <w:r>
        <w:separator/>
      </w:r>
    </w:p>
  </w:endnote>
  <w:endnote w:type="continuationSeparator" w:id="0">
    <w:p w14:paraId="71E7B30E" w14:textId="77777777" w:rsidR="009E3DDF" w:rsidRDefault="009E3DDF" w:rsidP="00CF4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698AA" w14:textId="77777777" w:rsidR="009E3DDF" w:rsidRDefault="009E3DDF" w:rsidP="00CF416F">
      <w:pPr>
        <w:spacing w:after="0" w:line="240" w:lineRule="auto"/>
      </w:pPr>
      <w:r>
        <w:separator/>
      </w:r>
    </w:p>
  </w:footnote>
  <w:footnote w:type="continuationSeparator" w:id="0">
    <w:p w14:paraId="1365C2F8" w14:textId="77777777" w:rsidR="009E3DDF" w:rsidRDefault="009E3DDF" w:rsidP="00CF4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183F"/>
    <w:multiLevelType w:val="hybridMultilevel"/>
    <w:tmpl w:val="A4B646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D32806"/>
    <w:multiLevelType w:val="hybridMultilevel"/>
    <w:tmpl w:val="2DA0A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1632F95"/>
    <w:multiLevelType w:val="hybridMultilevel"/>
    <w:tmpl w:val="2EB43102"/>
    <w:lvl w:ilvl="0" w:tplc="840C3D9A">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C04FFF"/>
    <w:multiLevelType w:val="multilevel"/>
    <w:tmpl w:val="81F27E52"/>
    <w:lvl w:ilvl="0">
      <w:start w:val="1"/>
      <w:numFmt w:val="decimal"/>
      <w:lvlText w:val="%1."/>
      <w:lvlJc w:val="left"/>
      <w:pPr>
        <w:ind w:left="495" w:hanging="49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4DF5E16"/>
    <w:multiLevelType w:val="hybridMultilevel"/>
    <w:tmpl w:val="664E337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1410348"/>
    <w:multiLevelType w:val="hybridMultilevel"/>
    <w:tmpl w:val="33D49D3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9316DA8"/>
    <w:multiLevelType w:val="hybridMultilevel"/>
    <w:tmpl w:val="18C47642"/>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A9F5799"/>
    <w:multiLevelType w:val="hybridMultilevel"/>
    <w:tmpl w:val="7BB073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D791838"/>
    <w:multiLevelType w:val="hybridMultilevel"/>
    <w:tmpl w:val="DF34613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77051E3"/>
    <w:multiLevelType w:val="hybridMultilevel"/>
    <w:tmpl w:val="28A229D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61096B9C"/>
    <w:multiLevelType w:val="hybridMultilevel"/>
    <w:tmpl w:val="7DBACE5E"/>
    <w:lvl w:ilvl="0" w:tplc="E2E4EF42">
      <w:start w:val="1"/>
      <w:numFmt w:val="decimal"/>
      <w:lvlText w:val="%1."/>
      <w:lvlJc w:val="left"/>
      <w:pPr>
        <w:ind w:left="355" w:hanging="360"/>
      </w:pPr>
      <w:rPr>
        <w:rFonts w:hint="default"/>
      </w:rPr>
    </w:lvl>
    <w:lvl w:ilvl="1" w:tplc="04190019" w:tentative="1">
      <w:start w:val="1"/>
      <w:numFmt w:val="lowerLetter"/>
      <w:lvlText w:val="%2."/>
      <w:lvlJc w:val="left"/>
      <w:pPr>
        <w:ind w:left="1075" w:hanging="360"/>
      </w:pPr>
    </w:lvl>
    <w:lvl w:ilvl="2" w:tplc="0419001B" w:tentative="1">
      <w:start w:val="1"/>
      <w:numFmt w:val="lowerRoman"/>
      <w:lvlText w:val="%3."/>
      <w:lvlJc w:val="right"/>
      <w:pPr>
        <w:ind w:left="1795" w:hanging="180"/>
      </w:pPr>
    </w:lvl>
    <w:lvl w:ilvl="3" w:tplc="0419000F" w:tentative="1">
      <w:start w:val="1"/>
      <w:numFmt w:val="decimal"/>
      <w:lvlText w:val="%4."/>
      <w:lvlJc w:val="left"/>
      <w:pPr>
        <w:ind w:left="2515" w:hanging="360"/>
      </w:pPr>
    </w:lvl>
    <w:lvl w:ilvl="4" w:tplc="04190019" w:tentative="1">
      <w:start w:val="1"/>
      <w:numFmt w:val="lowerLetter"/>
      <w:lvlText w:val="%5."/>
      <w:lvlJc w:val="left"/>
      <w:pPr>
        <w:ind w:left="3235" w:hanging="360"/>
      </w:pPr>
    </w:lvl>
    <w:lvl w:ilvl="5" w:tplc="0419001B" w:tentative="1">
      <w:start w:val="1"/>
      <w:numFmt w:val="lowerRoman"/>
      <w:lvlText w:val="%6."/>
      <w:lvlJc w:val="right"/>
      <w:pPr>
        <w:ind w:left="3955" w:hanging="180"/>
      </w:pPr>
    </w:lvl>
    <w:lvl w:ilvl="6" w:tplc="0419000F" w:tentative="1">
      <w:start w:val="1"/>
      <w:numFmt w:val="decimal"/>
      <w:lvlText w:val="%7."/>
      <w:lvlJc w:val="left"/>
      <w:pPr>
        <w:ind w:left="4675" w:hanging="360"/>
      </w:pPr>
    </w:lvl>
    <w:lvl w:ilvl="7" w:tplc="04190019" w:tentative="1">
      <w:start w:val="1"/>
      <w:numFmt w:val="lowerLetter"/>
      <w:lvlText w:val="%8."/>
      <w:lvlJc w:val="left"/>
      <w:pPr>
        <w:ind w:left="5395" w:hanging="360"/>
      </w:pPr>
    </w:lvl>
    <w:lvl w:ilvl="8" w:tplc="0419001B" w:tentative="1">
      <w:start w:val="1"/>
      <w:numFmt w:val="lowerRoman"/>
      <w:lvlText w:val="%9."/>
      <w:lvlJc w:val="right"/>
      <w:pPr>
        <w:ind w:left="6115" w:hanging="180"/>
      </w:pPr>
    </w:lvl>
  </w:abstractNum>
  <w:abstractNum w:abstractNumId="11" w15:restartNumberingAfterBreak="0">
    <w:nsid w:val="69384DF2"/>
    <w:multiLevelType w:val="hybridMultilevel"/>
    <w:tmpl w:val="4B2E73A8"/>
    <w:lvl w:ilvl="0" w:tplc="840C3D9A">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24B6B55"/>
    <w:multiLevelType w:val="hybridMultilevel"/>
    <w:tmpl w:val="F1F61B42"/>
    <w:lvl w:ilvl="0" w:tplc="BA8623E4">
      <w:start w:val="1"/>
      <w:numFmt w:val="bullet"/>
      <w:lvlText w:val=""/>
      <w:lvlJc w:val="left"/>
      <w:pPr>
        <w:ind w:left="786" w:hanging="360"/>
      </w:pPr>
      <w:rPr>
        <w:rFonts w:ascii="Symbol" w:hAnsi="Symbol" w:hint="default"/>
        <w:color w:val="000000"/>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13" w15:restartNumberingAfterBreak="0">
    <w:nsid w:val="76085746"/>
    <w:multiLevelType w:val="hybridMultilevel"/>
    <w:tmpl w:val="ECA874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A1A1778"/>
    <w:multiLevelType w:val="hybridMultilevel"/>
    <w:tmpl w:val="08CE3ADE"/>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0"/>
  </w:num>
  <w:num w:numId="4">
    <w:abstractNumId w:val="12"/>
  </w:num>
  <w:num w:numId="5">
    <w:abstractNumId w:val="11"/>
  </w:num>
  <w:num w:numId="6">
    <w:abstractNumId w:val="2"/>
  </w:num>
  <w:num w:numId="7">
    <w:abstractNumId w:val="4"/>
  </w:num>
  <w:num w:numId="8">
    <w:abstractNumId w:val="6"/>
  </w:num>
  <w:num w:numId="9">
    <w:abstractNumId w:val="7"/>
  </w:num>
  <w:num w:numId="10">
    <w:abstractNumId w:val="13"/>
  </w:num>
  <w:num w:numId="11">
    <w:abstractNumId w:val="14"/>
  </w:num>
  <w:num w:numId="12">
    <w:abstractNumId w:val="5"/>
  </w:num>
  <w:num w:numId="13">
    <w:abstractNumId w:val="1"/>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57B"/>
    <w:rsid w:val="000B29DD"/>
    <w:rsid w:val="000B52E4"/>
    <w:rsid w:val="000B5F1D"/>
    <w:rsid w:val="000F0F72"/>
    <w:rsid w:val="001356DE"/>
    <w:rsid w:val="00167F15"/>
    <w:rsid w:val="001924BD"/>
    <w:rsid w:val="001970A5"/>
    <w:rsid w:val="00197590"/>
    <w:rsid w:val="001E70DB"/>
    <w:rsid w:val="00213A8B"/>
    <w:rsid w:val="00250008"/>
    <w:rsid w:val="00257EE4"/>
    <w:rsid w:val="002A054E"/>
    <w:rsid w:val="002D53BA"/>
    <w:rsid w:val="00344327"/>
    <w:rsid w:val="00363CEC"/>
    <w:rsid w:val="004C470B"/>
    <w:rsid w:val="0050727C"/>
    <w:rsid w:val="00546886"/>
    <w:rsid w:val="005655DA"/>
    <w:rsid w:val="00595B8B"/>
    <w:rsid w:val="005B2EB1"/>
    <w:rsid w:val="005F2A5D"/>
    <w:rsid w:val="0060300F"/>
    <w:rsid w:val="00642E64"/>
    <w:rsid w:val="0065071A"/>
    <w:rsid w:val="006746E2"/>
    <w:rsid w:val="006772D8"/>
    <w:rsid w:val="006A4172"/>
    <w:rsid w:val="006B2DF1"/>
    <w:rsid w:val="006C5927"/>
    <w:rsid w:val="00700C03"/>
    <w:rsid w:val="00707F09"/>
    <w:rsid w:val="00737954"/>
    <w:rsid w:val="00755425"/>
    <w:rsid w:val="00790B36"/>
    <w:rsid w:val="00855D8A"/>
    <w:rsid w:val="008915DF"/>
    <w:rsid w:val="008E4E17"/>
    <w:rsid w:val="008F0F12"/>
    <w:rsid w:val="00924FEC"/>
    <w:rsid w:val="0094656C"/>
    <w:rsid w:val="00966A39"/>
    <w:rsid w:val="00967D7A"/>
    <w:rsid w:val="00974995"/>
    <w:rsid w:val="00984893"/>
    <w:rsid w:val="009D2FDD"/>
    <w:rsid w:val="009E3DDF"/>
    <w:rsid w:val="00A0249D"/>
    <w:rsid w:val="00A07A9F"/>
    <w:rsid w:val="00A20EE0"/>
    <w:rsid w:val="00A26E47"/>
    <w:rsid w:val="00A4008D"/>
    <w:rsid w:val="00AA5158"/>
    <w:rsid w:val="00AD3CC8"/>
    <w:rsid w:val="00AF5FB3"/>
    <w:rsid w:val="00B12C46"/>
    <w:rsid w:val="00B24F17"/>
    <w:rsid w:val="00B316D1"/>
    <w:rsid w:val="00B35622"/>
    <w:rsid w:val="00B413FF"/>
    <w:rsid w:val="00B41A35"/>
    <w:rsid w:val="00BA360C"/>
    <w:rsid w:val="00BF6ABC"/>
    <w:rsid w:val="00C11B79"/>
    <w:rsid w:val="00C3557B"/>
    <w:rsid w:val="00C44059"/>
    <w:rsid w:val="00CA67B3"/>
    <w:rsid w:val="00CB6F5A"/>
    <w:rsid w:val="00CF416F"/>
    <w:rsid w:val="00D761C1"/>
    <w:rsid w:val="00D77BB7"/>
    <w:rsid w:val="00D9573F"/>
    <w:rsid w:val="00DC4D93"/>
    <w:rsid w:val="00E60A4D"/>
    <w:rsid w:val="00E96592"/>
    <w:rsid w:val="00EC48D3"/>
    <w:rsid w:val="00F83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AECA4"/>
  <w15:chartTrackingRefBased/>
  <w15:docId w15:val="{007DFEAE-4D93-4916-B978-3EC50DA5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67B3"/>
    <w:pPr>
      <w:spacing w:after="200" w:line="276" w:lineRule="auto"/>
    </w:pPr>
  </w:style>
  <w:style w:type="paragraph" w:styleId="4">
    <w:name w:val="heading 4"/>
    <w:basedOn w:val="a"/>
    <w:next w:val="a"/>
    <w:link w:val="40"/>
    <w:uiPriority w:val="9"/>
    <w:semiHidden/>
    <w:unhideWhenUsed/>
    <w:qFormat/>
    <w:rsid w:val="00CA67B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CA67B3"/>
    <w:rPr>
      <w:rFonts w:asciiTheme="majorHAnsi" w:eastAsiaTheme="majorEastAsia" w:hAnsiTheme="majorHAnsi" w:cstheme="majorBidi"/>
      <w:i/>
      <w:iCs/>
      <w:color w:val="2F5496" w:themeColor="accent1" w:themeShade="BF"/>
    </w:rPr>
  </w:style>
  <w:style w:type="table" w:styleId="a3">
    <w:name w:val="Table Grid"/>
    <w:basedOn w:val="a1"/>
    <w:uiPriority w:val="59"/>
    <w:rsid w:val="00CA6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A67B3"/>
    <w:pPr>
      <w:ind w:left="720"/>
      <w:contextualSpacing/>
    </w:pPr>
  </w:style>
  <w:style w:type="paragraph" w:styleId="a5">
    <w:name w:val="Normal (Web)"/>
    <w:basedOn w:val="a"/>
    <w:uiPriority w:val="99"/>
    <w:unhideWhenUsed/>
    <w:rsid w:val="00CA67B3"/>
    <w:pPr>
      <w:spacing w:before="100" w:beforeAutospacing="1" w:after="115" w:line="240" w:lineRule="auto"/>
    </w:pPr>
    <w:rPr>
      <w:rFonts w:ascii="Times New Roman" w:eastAsia="Times New Roman" w:hAnsi="Times New Roman" w:cs="Times New Roman"/>
      <w:color w:val="000000"/>
      <w:sz w:val="24"/>
      <w:szCs w:val="24"/>
      <w:lang w:eastAsia="ru-RU"/>
    </w:rPr>
  </w:style>
  <w:style w:type="character" w:styleId="a6">
    <w:name w:val="Hyperlink"/>
    <w:basedOn w:val="a0"/>
    <w:uiPriority w:val="99"/>
    <w:unhideWhenUsed/>
    <w:rsid w:val="00CA67B3"/>
    <w:rPr>
      <w:color w:val="0563C1" w:themeColor="hyperlink"/>
      <w:u w:val="single"/>
    </w:rPr>
  </w:style>
  <w:style w:type="paragraph" w:styleId="a7">
    <w:name w:val="No Spacing"/>
    <w:uiPriority w:val="1"/>
    <w:qFormat/>
    <w:rsid w:val="00CA67B3"/>
    <w:pPr>
      <w:spacing w:after="0" w:line="240" w:lineRule="auto"/>
    </w:pPr>
  </w:style>
  <w:style w:type="character" w:customStyle="1" w:styleId="c0">
    <w:name w:val="c0"/>
    <w:basedOn w:val="a0"/>
    <w:rsid w:val="00CA67B3"/>
  </w:style>
  <w:style w:type="paragraph" w:customStyle="1" w:styleId="c39">
    <w:name w:val="c39"/>
    <w:basedOn w:val="a"/>
    <w:rsid w:val="00CA67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uiPriority w:val="1"/>
    <w:qFormat/>
    <w:rsid w:val="00CA67B3"/>
    <w:pPr>
      <w:widowControl w:val="0"/>
      <w:autoSpaceDE w:val="0"/>
      <w:autoSpaceDN w:val="0"/>
      <w:adjustRightInd w:val="0"/>
      <w:spacing w:after="0" w:line="240" w:lineRule="auto"/>
      <w:ind w:left="400"/>
    </w:pPr>
    <w:rPr>
      <w:rFonts w:ascii="Times New Roman" w:eastAsiaTheme="minorEastAsia" w:hAnsi="Times New Roman" w:cs="Times New Roman"/>
      <w:sz w:val="28"/>
      <w:szCs w:val="28"/>
      <w:lang w:eastAsia="ru-RU"/>
    </w:rPr>
  </w:style>
  <w:style w:type="character" w:customStyle="1" w:styleId="a9">
    <w:name w:val="Основной текст Знак"/>
    <w:basedOn w:val="a0"/>
    <w:link w:val="a8"/>
    <w:uiPriority w:val="1"/>
    <w:rsid w:val="00CA67B3"/>
    <w:rPr>
      <w:rFonts w:ascii="Times New Roman" w:eastAsiaTheme="minorEastAsia" w:hAnsi="Times New Roman" w:cs="Times New Roman"/>
      <w:sz w:val="28"/>
      <w:szCs w:val="28"/>
      <w:lang w:eastAsia="ru-RU"/>
    </w:rPr>
  </w:style>
  <w:style w:type="paragraph" w:customStyle="1" w:styleId="Style1">
    <w:name w:val="Style 1"/>
    <w:basedOn w:val="a"/>
    <w:rsid w:val="00CA67B3"/>
    <w:pPr>
      <w:widowControl w:val="0"/>
      <w:suppressAutoHyphens/>
      <w:spacing w:after="0" w:line="240" w:lineRule="auto"/>
    </w:pPr>
    <w:rPr>
      <w:rFonts w:ascii="Times New Roman" w:eastAsia="Arial Unicode MS" w:hAnsi="Times New Roman" w:cs="Mangal"/>
      <w:kern w:val="1"/>
      <w:sz w:val="20"/>
      <w:szCs w:val="20"/>
      <w:lang w:eastAsia="hi-IN" w:bidi="hi-IN"/>
    </w:rPr>
  </w:style>
  <w:style w:type="character" w:customStyle="1" w:styleId="WW-DefaultParagraphFont">
    <w:name w:val="WW-Default Paragraph Font"/>
    <w:rsid w:val="00CA67B3"/>
    <w:rPr>
      <w:sz w:val="20"/>
      <w:szCs w:val="20"/>
    </w:rPr>
  </w:style>
  <w:style w:type="paragraph" w:customStyle="1" w:styleId="Default">
    <w:name w:val="Default"/>
    <w:rsid w:val="00CA67B3"/>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a">
    <w:name w:val="header"/>
    <w:basedOn w:val="a"/>
    <w:link w:val="ab"/>
    <w:uiPriority w:val="99"/>
    <w:unhideWhenUsed/>
    <w:rsid w:val="00CF416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F416F"/>
  </w:style>
  <w:style w:type="paragraph" w:styleId="ac">
    <w:name w:val="footer"/>
    <w:basedOn w:val="a"/>
    <w:link w:val="ad"/>
    <w:uiPriority w:val="99"/>
    <w:unhideWhenUsed/>
    <w:rsid w:val="00CF416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F4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721</TotalTime>
  <Pages>1</Pages>
  <Words>5880</Words>
  <Characters>33518</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Стас 2000</cp:lastModifiedBy>
  <cp:revision>37</cp:revision>
  <cp:lastPrinted>2024-06-12T20:00:00Z</cp:lastPrinted>
  <dcterms:created xsi:type="dcterms:W3CDTF">2020-04-18T08:31:00Z</dcterms:created>
  <dcterms:modified xsi:type="dcterms:W3CDTF">2024-10-09T15:22:00Z</dcterms:modified>
</cp:coreProperties>
</file>