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C65" w:rsidRDefault="00252C65" w:rsidP="00252C65">
      <w:pPr>
        <w:spacing w:after="0"/>
        <w:jc w:val="center"/>
        <w:rPr>
          <w:b/>
          <w:sz w:val="40"/>
          <w:szCs w:val="40"/>
        </w:rPr>
      </w:pPr>
      <w:r w:rsidRPr="006B0131">
        <w:rPr>
          <w:b/>
          <w:sz w:val="40"/>
          <w:szCs w:val="40"/>
        </w:rPr>
        <w:t>П</w:t>
      </w:r>
      <w:r>
        <w:rPr>
          <w:b/>
          <w:sz w:val="40"/>
          <w:szCs w:val="40"/>
        </w:rPr>
        <w:t>ер</w:t>
      </w:r>
      <w:r w:rsidRPr="006B0131">
        <w:rPr>
          <w:b/>
          <w:sz w:val="40"/>
          <w:szCs w:val="40"/>
        </w:rPr>
        <w:t>спективный план работы с родителями</w:t>
      </w:r>
    </w:p>
    <w:p w:rsidR="00252C65" w:rsidRDefault="00CD6025" w:rsidP="00252C65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 </w:t>
      </w:r>
      <w:bookmarkStart w:id="0" w:name="_GoBack"/>
      <w:bookmarkEnd w:id="0"/>
      <w:r w:rsidR="00CE60CB">
        <w:rPr>
          <w:b/>
          <w:sz w:val="32"/>
          <w:szCs w:val="32"/>
        </w:rPr>
        <w:t xml:space="preserve"> младшей группе на 2023-2024</w:t>
      </w:r>
      <w:r w:rsidR="00252C65">
        <w:rPr>
          <w:b/>
          <w:sz w:val="32"/>
          <w:szCs w:val="32"/>
        </w:rPr>
        <w:t xml:space="preserve"> учебный год</w:t>
      </w:r>
    </w:p>
    <w:tbl>
      <w:tblPr>
        <w:tblStyle w:val="a3"/>
        <w:tblW w:w="0" w:type="auto"/>
        <w:tblInd w:w="-885" w:type="dxa"/>
        <w:tblLayout w:type="fixed"/>
        <w:tblLook w:val="01E0" w:firstRow="1" w:lastRow="1" w:firstColumn="1" w:lastColumn="1" w:noHBand="0" w:noVBand="0"/>
      </w:tblPr>
      <w:tblGrid>
        <w:gridCol w:w="1419"/>
        <w:gridCol w:w="5811"/>
        <w:gridCol w:w="3226"/>
      </w:tblGrid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Месяцы</w:t>
            </w:r>
          </w:p>
        </w:tc>
        <w:tc>
          <w:tcPr>
            <w:tcW w:w="5811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Содержание работы</w:t>
            </w:r>
          </w:p>
        </w:tc>
        <w:tc>
          <w:tcPr>
            <w:tcW w:w="3226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Формы работы</w:t>
            </w: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Сентябрь</w:t>
            </w:r>
          </w:p>
        </w:tc>
        <w:tc>
          <w:tcPr>
            <w:tcW w:w="5811" w:type="dxa"/>
          </w:tcPr>
          <w:p w:rsidR="00252C65" w:rsidRDefault="00252C65" w:rsidP="00CE5D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«Проблемы адаптации малыша»</w:t>
            </w:r>
          </w:p>
          <w:p w:rsidR="00252C65" w:rsidRDefault="00252C65" w:rsidP="00CE5D73">
            <w:pPr>
              <w:jc w:val="both"/>
              <w:rPr>
                <w:sz w:val="28"/>
                <w:szCs w:val="28"/>
              </w:rPr>
            </w:pPr>
          </w:p>
          <w:p w:rsidR="00252C65" w:rsidRDefault="00252C65" w:rsidP="00CE5D73">
            <w:pPr>
              <w:jc w:val="both"/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«Сказка в жизни вашего ребенка»</w:t>
            </w:r>
          </w:p>
          <w:p w:rsidR="00252C65" w:rsidRPr="00BB27FE" w:rsidRDefault="00252C65" w:rsidP="00CE5D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74BC4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26" w:type="dxa"/>
          </w:tcPr>
          <w:p w:rsidR="00252C65" w:rsidRPr="00BB27FE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Родительское </w:t>
            </w:r>
            <w:r w:rsidRPr="00BB27FE">
              <w:rPr>
                <w:sz w:val="28"/>
                <w:szCs w:val="28"/>
              </w:rPr>
              <w:t>собрание</w:t>
            </w:r>
          </w:p>
          <w:p w:rsidR="00252C65" w:rsidRDefault="00252C65" w:rsidP="00CE5D73">
            <w:pPr>
              <w:rPr>
                <w:sz w:val="28"/>
                <w:szCs w:val="28"/>
              </w:rPr>
            </w:pP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Анкетирование</w:t>
            </w: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октябрь</w:t>
            </w:r>
          </w:p>
        </w:tc>
        <w:tc>
          <w:tcPr>
            <w:tcW w:w="5811" w:type="dxa"/>
          </w:tcPr>
          <w:p w:rsidR="00252C65" w:rsidRDefault="00252C65" w:rsidP="00CE5D73">
            <w:pPr>
              <w:jc w:val="both"/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«Расскажи мне сказку мама!»</w:t>
            </w:r>
          </w:p>
          <w:p w:rsidR="00252C65" w:rsidRPr="00BB27FE" w:rsidRDefault="00252C65" w:rsidP="00CE5D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 «Репка»</w:t>
            </w:r>
          </w:p>
        </w:tc>
        <w:tc>
          <w:tcPr>
            <w:tcW w:w="3226" w:type="dxa"/>
          </w:tcPr>
          <w:p w:rsidR="00252C65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</w:t>
            </w: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Изготовление атрибутов </w:t>
            </w: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ноябрь</w:t>
            </w:r>
          </w:p>
        </w:tc>
        <w:tc>
          <w:tcPr>
            <w:tcW w:w="5811" w:type="dxa"/>
          </w:tcPr>
          <w:p w:rsidR="00252C65" w:rsidRPr="00CF2B99" w:rsidRDefault="00252C65" w:rsidP="00CE5D73">
            <w:pPr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«Прививаем детям любовь к сказкам»</w:t>
            </w:r>
          </w:p>
          <w:p w:rsidR="00252C65" w:rsidRPr="00CF2B99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 "Колобок</w:t>
            </w:r>
            <w:r w:rsidRPr="00CF2B99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 xml:space="preserve"> «Теремок»</w:t>
            </w:r>
          </w:p>
          <w:p w:rsidR="00252C65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«Как провести выходной день с ребенком</w:t>
            </w: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«Такой разный Колобок»;</w:t>
            </w:r>
          </w:p>
        </w:tc>
        <w:tc>
          <w:tcPr>
            <w:tcW w:w="3226" w:type="dxa"/>
          </w:tcPr>
          <w:p w:rsidR="00252C65" w:rsidRDefault="00252C65" w:rsidP="00CE5D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</w:t>
            </w:r>
          </w:p>
          <w:p w:rsidR="00252C65" w:rsidRPr="00BB27FE" w:rsidRDefault="00252C65" w:rsidP="00252C65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 xml:space="preserve"> наглядное пособие</w:t>
            </w:r>
          </w:p>
          <w:p w:rsidR="00252C65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Индивидуальная беседа</w:t>
            </w:r>
          </w:p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творческих работ</w:t>
            </w: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декабрь</w:t>
            </w:r>
          </w:p>
        </w:tc>
        <w:tc>
          <w:tcPr>
            <w:tcW w:w="5811" w:type="dxa"/>
          </w:tcPr>
          <w:p w:rsidR="00252C65" w:rsidRPr="00BB27FE" w:rsidRDefault="00252C65" w:rsidP="00CE5D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252C65">
              <w:rPr>
                <w:sz w:val="28"/>
                <w:szCs w:val="28"/>
              </w:rPr>
              <w:t>«Почему важно перечитывать ребенку одну и ту же книгу. Снова и снова»</w:t>
            </w:r>
            <w:r w:rsidRPr="00BB27FE">
              <w:rPr>
                <w:sz w:val="28"/>
                <w:szCs w:val="28"/>
              </w:rPr>
              <w:t>»</w:t>
            </w:r>
          </w:p>
          <w:p w:rsidR="00252C65" w:rsidRPr="00252C65" w:rsidRDefault="00252C65" w:rsidP="00252C65">
            <w:pPr>
              <w:ind w:left="-11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52C65">
              <w:rPr>
                <w:sz w:val="28"/>
                <w:szCs w:val="28"/>
              </w:rPr>
              <w:t xml:space="preserve">Изготовление дидактических игр </w:t>
            </w:r>
          </w:p>
          <w:p w:rsidR="00252C65" w:rsidRPr="00BB27FE" w:rsidRDefault="00252C65" w:rsidP="00252C65">
            <w:pPr>
              <w:ind w:left="-113"/>
              <w:jc w:val="both"/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«Кого не стало?»</w:t>
            </w:r>
          </w:p>
          <w:p w:rsidR="00252C65" w:rsidRPr="00BB27FE" w:rsidRDefault="00252C65" w:rsidP="00CE5D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26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Консультация</w:t>
            </w:r>
          </w:p>
          <w:p w:rsidR="00252C65" w:rsidRDefault="00252C65" w:rsidP="00CE5D73">
            <w:pPr>
              <w:jc w:val="center"/>
              <w:rPr>
                <w:sz w:val="28"/>
                <w:szCs w:val="28"/>
              </w:rPr>
            </w:pPr>
          </w:p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Наглядное пособие</w:t>
            </w: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январь</w:t>
            </w:r>
          </w:p>
        </w:tc>
        <w:tc>
          <w:tcPr>
            <w:tcW w:w="5811" w:type="dxa"/>
          </w:tcPr>
          <w:p w:rsidR="00252C65" w:rsidRDefault="00252C65" w:rsidP="00CE5D73">
            <w:pPr>
              <w:jc w:val="both"/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«Развитие речи детей через сказку»</w:t>
            </w:r>
          </w:p>
          <w:p w:rsidR="00252C65" w:rsidRDefault="00252C65" w:rsidP="00CE5D73">
            <w:pPr>
              <w:jc w:val="both"/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«П</w:t>
            </w:r>
            <w:r w:rsidR="00095520">
              <w:rPr>
                <w:sz w:val="28"/>
                <w:szCs w:val="28"/>
              </w:rPr>
              <w:t>альчиковые игры – герои сказок»</w:t>
            </w:r>
          </w:p>
          <w:p w:rsidR="00095520" w:rsidRPr="00BB27FE" w:rsidRDefault="00095520" w:rsidP="00CE5D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«Русские народные сказки»</w:t>
            </w:r>
          </w:p>
        </w:tc>
        <w:tc>
          <w:tcPr>
            <w:tcW w:w="3226" w:type="dxa"/>
          </w:tcPr>
          <w:p w:rsidR="00252C65" w:rsidRPr="00BB27FE" w:rsidRDefault="00252C65" w:rsidP="00CE5D73">
            <w:pPr>
              <w:rPr>
                <w:sz w:val="28"/>
                <w:szCs w:val="28"/>
              </w:rPr>
            </w:pPr>
            <w:r w:rsidRPr="00252C65">
              <w:rPr>
                <w:sz w:val="28"/>
                <w:szCs w:val="28"/>
              </w:rPr>
              <w:t>Круглый стол</w:t>
            </w:r>
          </w:p>
          <w:p w:rsidR="00252C65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Картотека</w:t>
            </w:r>
          </w:p>
          <w:p w:rsidR="00252C65" w:rsidRDefault="00252C65" w:rsidP="00CE5D73">
            <w:pPr>
              <w:rPr>
                <w:sz w:val="28"/>
                <w:szCs w:val="28"/>
              </w:rPr>
            </w:pP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Папка </w:t>
            </w:r>
            <w:proofErr w:type="gramStart"/>
            <w:r>
              <w:rPr>
                <w:sz w:val="28"/>
                <w:szCs w:val="28"/>
              </w:rPr>
              <w:t>-п</w:t>
            </w:r>
            <w:proofErr w:type="gramEnd"/>
            <w:r>
              <w:rPr>
                <w:sz w:val="28"/>
                <w:szCs w:val="28"/>
              </w:rPr>
              <w:t>ередвижка</w:t>
            </w: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февраль</w:t>
            </w:r>
          </w:p>
        </w:tc>
        <w:tc>
          <w:tcPr>
            <w:tcW w:w="5811" w:type="dxa"/>
          </w:tcPr>
          <w:p w:rsidR="00252C65" w:rsidRPr="00A2401F" w:rsidRDefault="00252C65" w:rsidP="00CE5D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"Мой папа герой</w:t>
            </w:r>
            <w:r w:rsidRPr="00A2401F">
              <w:rPr>
                <w:sz w:val="28"/>
                <w:szCs w:val="28"/>
              </w:rPr>
              <w:t>”</w:t>
            </w:r>
          </w:p>
          <w:p w:rsidR="00252C65" w:rsidRPr="00A2401F" w:rsidRDefault="00252C65" w:rsidP="00CE5D73">
            <w:pPr>
              <w:jc w:val="both"/>
              <w:rPr>
                <w:sz w:val="28"/>
                <w:szCs w:val="28"/>
              </w:rPr>
            </w:pPr>
            <w:r w:rsidRPr="00A2401F">
              <w:rPr>
                <w:sz w:val="28"/>
                <w:szCs w:val="28"/>
              </w:rPr>
              <w:t>«Буду в армии служить, буду Родину любить»</w:t>
            </w:r>
          </w:p>
          <w:p w:rsidR="00252C65" w:rsidRPr="00A2401F" w:rsidRDefault="00252C65" w:rsidP="00CE5D73">
            <w:pPr>
              <w:jc w:val="both"/>
              <w:rPr>
                <w:sz w:val="28"/>
                <w:szCs w:val="28"/>
              </w:rPr>
            </w:pPr>
            <w:r w:rsidRPr="00A2401F">
              <w:rPr>
                <w:sz w:val="28"/>
                <w:szCs w:val="28"/>
              </w:rPr>
              <w:t>«Правильное питание»</w:t>
            </w:r>
          </w:p>
          <w:p w:rsidR="00252C65" w:rsidRPr="00BB27FE" w:rsidRDefault="00252C65" w:rsidP="00CE5D73">
            <w:pPr>
              <w:jc w:val="both"/>
              <w:rPr>
                <w:sz w:val="28"/>
                <w:szCs w:val="28"/>
              </w:rPr>
            </w:pPr>
            <w:r w:rsidRPr="00A2401F">
              <w:rPr>
                <w:sz w:val="28"/>
                <w:szCs w:val="28"/>
              </w:rPr>
              <w:t>«Самое красивое место в нашем городе»,</w:t>
            </w:r>
          </w:p>
        </w:tc>
        <w:tc>
          <w:tcPr>
            <w:tcW w:w="3226" w:type="dxa"/>
          </w:tcPr>
          <w:p w:rsidR="00252C65" w:rsidRPr="00BB27FE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</w:t>
            </w: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</w:t>
            </w: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Консультация</w:t>
            </w:r>
          </w:p>
          <w:p w:rsidR="00252C65" w:rsidRPr="00A2401F" w:rsidRDefault="00252C65" w:rsidP="00CE5D73">
            <w:pPr>
              <w:rPr>
                <w:sz w:val="28"/>
                <w:szCs w:val="28"/>
              </w:rPr>
            </w:pPr>
            <w:r w:rsidRPr="00A2401F">
              <w:rPr>
                <w:sz w:val="28"/>
                <w:szCs w:val="28"/>
              </w:rPr>
              <w:t>Выставки рисунков</w:t>
            </w: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март</w:t>
            </w:r>
          </w:p>
        </w:tc>
        <w:tc>
          <w:tcPr>
            <w:tcW w:w="5811" w:type="dxa"/>
          </w:tcPr>
          <w:p w:rsidR="00252C65" w:rsidRDefault="00095520" w:rsidP="00CE5D73">
            <w:pPr>
              <w:jc w:val="both"/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«Влияние пальчиковых игр на развитие речи детей раннего возраста».</w:t>
            </w:r>
          </w:p>
          <w:p w:rsidR="00095520" w:rsidRDefault="00095520" w:rsidP="00CE5D73">
            <w:pPr>
              <w:jc w:val="both"/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«Как выбрать полезную сказку для малыша»</w:t>
            </w:r>
          </w:p>
          <w:p w:rsidR="00095520" w:rsidRPr="00BB27FE" w:rsidRDefault="00095520" w:rsidP="00CE5D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26" w:type="dxa"/>
          </w:tcPr>
          <w:p w:rsidR="00252C65" w:rsidRPr="00BB27FE" w:rsidRDefault="00095520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  <w:p w:rsidR="00095520" w:rsidRDefault="00095520" w:rsidP="00CE5D73">
            <w:pPr>
              <w:rPr>
                <w:sz w:val="28"/>
                <w:szCs w:val="28"/>
              </w:rPr>
            </w:pPr>
          </w:p>
          <w:p w:rsidR="00095520" w:rsidRDefault="00095520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рекомендация</w:t>
            </w:r>
          </w:p>
          <w:p w:rsidR="00095520" w:rsidRPr="00BB27FE" w:rsidRDefault="00095520" w:rsidP="00CE5D73">
            <w:pPr>
              <w:rPr>
                <w:sz w:val="28"/>
                <w:szCs w:val="28"/>
              </w:rPr>
            </w:pPr>
          </w:p>
          <w:p w:rsidR="00252C65" w:rsidRPr="00BB27FE" w:rsidRDefault="00252C65" w:rsidP="00CE5D73">
            <w:pPr>
              <w:rPr>
                <w:sz w:val="28"/>
                <w:szCs w:val="28"/>
              </w:rPr>
            </w:pP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апрель</w:t>
            </w:r>
          </w:p>
        </w:tc>
        <w:tc>
          <w:tcPr>
            <w:tcW w:w="5811" w:type="dxa"/>
          </w:tcPr>
          <w:p w:rsidR="00252C65" w:rsidRDefault="00095520" w:rsidP="00CE5D73">
            <w:pPr>
              <w:jc w:val="both"/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«Как выбрать полезную сказку для малыша»</w:t>
            </w:r>
          </w:p>
          <w:p w:rsidR="00095520" w:rsidRDefault="00095520" w:rsidP="00CE5D73">
            <w:pPr>
              <w:jc w:val="both"/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Изготовление книжек-малышек</w:t>
            </w:r>
          </w:p>
          <w:p w:rsidR="00095520" w:rsidRPr="00BB27FE" w:rsidRDefault="00095520" w:rsidP="00CE5D73">
            <w:pPr>
              <w:jc w:val="both"/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«Моя любимая сказка»</w:t>
            </w:r>
          </w:p>
        </w:tc>
        <w:tc>
          <w:tcPr>
            <w:tcW w:w="3226" w:type="dxa"/>
          </w:tcPr>
          <w:p w:rsidR="00252C65" w:rsidRPr="00BB27FE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</w:t>
            </w:r>
          </w:p>
          <w:p w:rsidR="00252C65" w:rsidRDefault="00252C65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Совместный труд </w:t>
            </w:r>
          </w:p>
          <w:p w:rsidR="00095520" w:rsidRPr="00BB27FE" w:rsidRDefault="00095520" w:rsidP="00CE5D73">
            <w:pPr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выставка книг</w:t>
            </w:r>
          </w:p>
        </w:tc>
      </w:tr>
      <w:tr w:rsidR="00252C65" w:rsidRPr="00BB27FE" w:rsidTr="00CE5D73">
        <w:tc>
          <w:tcPr>
            <w:tcW w:w="1419" w:type="dxa"/>
          </w:tcPr>
          <w:p w:rsidR="00252C65" w:rsidRPr="00BB27FE" w:rsidRDefault="00252C65" w:rsidP="00CE5D73">
            <w:pPr>
              <w:jc w:val="center"/>
              <w:rPr>
                <w:sz w:val="28"/>
                <w:szCs w:val="28"/>
              </w:rPr>
            </w:pPr>
            <w:r w:rsidRPr="00BB27FE">
              <w:rPr>
                <w:sz w:val="28"/>
                <w:szCs w:val="28"/>
              </w:rPr>
              <w:t>май</w:t>
            </w:r>
          </w:p>
        </w:tc>
        <w:tc>
          <w:tcPr>
            <w:tcW w:w="5811" w:type="dxa"/>
          </w:tcPr>
          <w:p w:rsidR="00252C65" w:rsidRPr="00BB27FE" w:rsidRDefault="00095520" w:rsidP="00CE5D73">
            <w:pPr>
              <w:jc w:val="both"/>
              <w:rPr>
                <w:sz w:val="28"/>
                <w:szCs w:val="28"/>
              </w:rPr>
            </w:pPr>
            <w:r w:rsidRPr="00095520">
              <w:rPr>
                <w:sz w:val="28"/>
                <w:szCs w:val="28"/>
              </w:rPr>
              <w:t>«В гостях у сказки»</w:t>
            </w:r>
          </w:p>
        </w:tc>
        <w:tc>
          <w:tcPr>
            <w:tcW w:w="3226" w:type="dxa"/>
          </w:tcPr>
          <w:p w:rsidR="00252C65" w:rsidRPr="00BB27FE" w:rsidRDefault="00095520" w:rsidP="00CE5D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</w:t>
            </w:r>
          </w:p>
        </w:tc>
      </w:tr>
    </w:tbl>
    <w:p w:rsidR="00724A39" w:rsidRDefault="00724A39"/>
    <w:p w:rsidR="00095520" w:rsidRDefault="00095520"/>
    <w:p w:rsidR="00095520" w:rsidRDefault="00095520"/>
    <w:p w:rsidR="00095520" w:rsidRDefault="00095520"/>
    <w:p w:rsidR="00095520" w:rsidRDefault="00095520"/>
    <w:p w:rsidR="00095520" w:rsidRDefault="00095520">
      <w:r w:rsidRPr="00095520">
        <w:lastRenderedPageBreak/>
        <w:t>В педагогической работе особую роль  отводится просвещению родителей. Рассказыванию о роли сказки в развитии речи и становлении личности детей. Консультированию по использованию сказки как средства нравственного воспитания подрастающего поколения. Разъяснению им о значимости семейного чтения, подчёркиванию его весомого вклада при формировании у ребёнка нравственно ценных ориентиров на основе нравственно положительных эмоциях. Такая работа в дальнейшем влияет на развитие словесного творчества будущих школьников при стремлении сочинять свои собственные сказки. Чтение и обсуждение сказок становится доброй семейной традицией, создает тёплую задушевную атмосферу в доме.</w:t>
      </w:r>
    </w:p>
    <w:p w:rsidR="00095520" w:rsidRDefault="00095520"/>
    <w:sectPr w:rsidR="000955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599"/>
    <w:rsid w:val="00095520"/>
    <w:rsid w:val="00252C65"/>
    <w:rsid w:val="00327599"/>
    <w:rsid w:val="00724A39"/>
    <w:rsid w:val="00CD6025"/>
    <w:rsid w:val="00CE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C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2C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4">
    <w:name w:val="c14"/>
    <w:basedOn w:val="a0"/>
    <w:rsid w:val="00252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C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2C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4">
    <w:name w:val="c14"/>
    <w:basedOn w:val="a0"/>
    <w:rsid w:val="00252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2021-11-06T09:19:00Z</dcterms:created>
  <dcterms:modified xsi:type="dcterms:W3CDTF">2024-10-17T06:50:00Z</dcterms:modified>
</cp:coreProperties>
</file>