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7CB" w:rsidRPr="00F7739C" w:rsidRDefault="009D2A26" w:rsidP="00F7739C">
      <w:pPr>
        <w:spacing w:after="0" w:line="240" w:lineRule="auto"/>
        <w:ind w:firstLine="708"/>
        <w:jc w:val="right"/>
        <w:rPr>
          <w:rFonts w:ascii="Times New Roman" w:hAnsi="Times New Roman" w:cs="Times New Roman"/>
          <w:b/>
          <w:sz w:val="24"/>
          <w:szCs w:val="24"/>
        </w:rPr>
      </w:pPr>
      <w:r w:rsidRPr="00F7739C">
        <w:rPr>
          <w:rFonts w:ascii="Times New Roman" w:hAnsi="Times New Roman" w:cs="Times New Roman"/>
          <w:b/>
          <w:sz w:val="24"/>
          <w:szCs w:val="24"/>
        </w:rPr>
        <w:t>«Роль методической работы в повышении качества образования»</w:t>
      </w:r>
    </w:p>
    <w:p w:rsidR="00EA47CB" w:rsidRPr="00F7739C" w:rsidRDefault="00EA47CB" w:rsidP="00F7739C">
      <w:pPr>
        <w:spacing w:after="0" w:line="240" w:lineRule="auto"/>
        <w:ind w:firstLine="708"/>
        <w:jc w:val="right"/>
        <w:rPr>
          <w:rFonts w:ascii="Times New Roman" w:hAnsi="Times New Roman" w:cs="Times New Roman"/>
          <w:sz w:val="24"/>
          <w:szCs w:val="24"/>
        </w:rPr>
      </w:pPr>
    </w:p>
    <w:p w:rsidR="00EA47CB" w:rsidRPr="00F7739C" w:rsidRDefault="00EA47CB" w:rsidP="00F7739C">
      <w:pPr>
        <w:spacing w:line="240" w:lineRule="auto"/>
        <w:ind w:firstLine="708"/>
        <w:jc w:val="both"/>
        <w:rPr>
          <w:rFonts w:ascii="Times New Roman" w:hAnsi="Times New Roman" w:cs="Times New Roman"/>
          <w:sz w:val="24"/>
          <w:szCs w:val="24"/>
        </w:rPr>
      </w:pPr>
    </w:p>
    <w:p w:rsidR="00397E28" w:rsidRPr="00F7739C" w:rsidRDefault="00D83D95" w:rsidP="00F7739C">
      <w:pPr>
        <w:pStyle w:val="Default"/>
        <w:ind w:firstLine="708"/>
        <w:jc w:val="both"/>
        <w:rPr>
          <w:rFonts w:ascii="Times New Roman" w:hAnsi="Times New Roman" w:cs="Times New Roman"/>
        </w:rPr>
      </w:pPr>
      <w:r w:rsidRPr="00F7739C">
        <w:rPr>
          <w:rFonts w:ascii="Times New Roman" w:hAnsi="Times New Roman" w:cs="Times New Roman"/>
        </w:rPr>
        <w:t>В условиях реформирования системы образования методическая работа имеет особую ценность. Воспитать челове</w:t>
      </w:r>
      <w:r w:rsidR="007409BD" w:rsidRPr="00F7739C">
        <w:rPr>
          <w:rFonts w:ascii="Times New Roman" w:hAnsi="Times New Roman" w:cs="Times New Roman"/>
        </w:rPr>
        <w:t>ка с современным мышлением, спо</w:t>
      </w:r>
      <w:r w:rsidRPr="00F7739C">
        <w:rPr>
          <w:rFonts w:ascii="Times New Roman" w:hAnsi="Times New Roman" w:cs="Times New Roman"/>
        </w:rPr>
        <w:t>собного успешно самореализоваться в жизни,</w:t>
      </w:r>
      <w:r w:rsidR="005635E5" w:rsidRPr="00F7739C">
        <w:rPr>
          <w:rFonts w:ascii="Times New Roman" w:hAnsi="Times New Roman" w:cs="Times New Roman"/>
        </w:rPr>
        <w:t xml:space="preserve"> могут только педагоги, обладаю</w:t>
      </w:r>
      <w:r w:rsidRPr="00F7739C">
        <w:rPr>
          <w:rFonts w:ascii="Times New Roman" w:hAnsi="Times New Roman" w:cs="Times New Roman"/>
        </w:rPr>
        <w:t xml:space="preserve">щие высоким профессионализмом. При этом в понятие «профессионализм» включаются не только предметные, дидактические, методические, психолого- педагогические знания и умения, но и личностный потенциал </w:t>
      </w:r>
      <w:r w:rsidR="005635E5" w:rsidRPr="00F7739C">
        <w:rPr>
          <w:rFonts w:ascii="Times New Roman" w:hAnsi="Times New Roman" w:cs="Times New Roman"/>
        </w:rPr>
        <w:t>педагога, в кото</w:t>
      </w:r>
      <w:r w:rsidRPr="00F7739C">
        <w:rPr>
          <w:rFonts w:ascii="Times New Roman" w:hAnsi="Times New Roman" w:cs="Times New Roman"/>
        </w:rPr>
        <w:t>рый входят система его профессиональных цен</w:t>
      </w:r>
      <w:r w:rsidR="005635E5" w:rsidRPr="00F7739C">
        <w:rPr>
          <w:rFonts w:ascii="Times New Roman" w:hAnsi="Times New Roman" w:cs="Times New Roman"/>
        </w:rPr>
        <w:t>ностей, его убеждения, его уста</w:t>
      </w:r>
      <w:r w:rsidRPr="00F7739C">
        <w:rPr>
          <w:rFonts w:ascii="Times New Roman" w:hAnsi="Times New Roman" w:cs="Times New Roman"/>
        </w:rPr>
        <w:t>новки.</w:t>
      </w:r>
      <w:r w:rsidRPr="00F7739C">
        <w:rPr>
          <w:rFonts w:ascii="Times New Roman" w:hAnsi="Times New Roman" w:cs="Times New Roman"/>
        </w:rPr>
        <w:br/>
      </w:r>
      <w:r w:rsidR="00923FEB" w:rsidRPr="00F7739C">
        <w:rPr>
          <w:rFonts w:ascii="Times New Roman" w:hAnsi="Times New Roman" w:cs="Times New Roman"/>
        </w:rPr>
        <w:t xml:space="preserve">         </w:t>
      </w:r>
      <w:r w:rsidRPr="00F7739C">
        <w:rPr>
          <w:rFonts w:ascii="Times New Roman" w:hAnsi="Times New Roman" w:cs="Times New Roman"/>
        </w:rPr>
        <w:t>На развитие всего перечисленного в</w:t>
      </w:r>
      <w:r w:rsidR="007409BD" w:rsidRPr="00F7739C">
        <w:rPr>
          <w:rFonts w:ascii="Times New Roman" w:hAnsi="Times New Roman" w:cs="Times New Roman"/>
        </w:rPr>
        <w:t>ыше направлена методическая дея</w:t>
      </w:r>
      <w:r w:rsidRPr="00F7739C">
        <w:rPr>
          <w:rFonts w:ascii="Times New Roman" w:hAnsi="Times New Roman" w:cs="Times New Roman"/>
        </w:rPr>
        <w:t>тельность в ОУ. Важно, чтобы в ходе этой дея</w:t>
      </w:r>
      <w:r w:rsidR="005635E5" w:rsidRPr="00F7739C">
        <w:rPr>
          <w:rFonts w:ascii="Times New Roman" w:hAnsi="Times New Roman" w:cs="Times New Roman"/>
        </w:rPr>
        <w:t>тельности педагог стал самым ак</w:t>
      </w:r>
      <w:r w:rsidRPr="00F7739C">
        <w:rPr>
          <w:rFonts w:ascii="Times New Roman" w:hAnsi="Times New Roman" w:cs="Times New Roman"/>
        </w:rPr>
        <w:t>тивным субъектом процесса совершенствован</w:t>
      </w:r>
      <w:r w:rsidR="005635E5" w:rsidRPr="00F7739C">
        <w:rPr>
          <w:rFonts w:ascii="Times New Roman" w:hAnsi="Times New Roman" w:cs="Times New Roman"/>
        </w:rPr>
        <w:t>ия. Уже одно это требует не эпи</w:t>
      </w:r>
      <w:r w:rsidRPr="00F7739C">
        <w:rPr>
          <w:rFonts w:ascii="Times New Roman" w:hAnsi="Times New Roman" w:cs="Times New Roman"/>
        </w:rPr>
        <w:t>зодического, а комплексного подхода к многогранной научно-методическо</w:t>
      </w:r>
      <w:r w:rsidR="0024150A" w:rsidRPr="00F7739C">
        <w:rPr>
          <w:rFonts w:ascii="Times New Roman" w:hAnsi="Times New Roman" w:cs="Times New Roman"/>
        </w:rPr>
        <w:t>й работе. По отношению к педагогу</w:t>
      </w:r>
      <w:r w:rsidRPr="00F7739C">
        <w:rPr>
          <w:rFonts w:ascii="Times New Roman" w:hAnsi="Times New Roman" w:cs="Times New Roman"/>
        </w:rPr>
        <w:t xml:space="preserve"> научно-методическая работа выполняет ряд важных функций. Прежде всего, это функции адаптации и социализации. Так, благодаря активному участию в научно-мето</w:t>
      </w:r>
      <w:r w:rsidR="00ED36A3" w:rsidRPr="00F7739C">
        <w:rPr>
          <w:rFonts w:ascii="Times New Roman" w:hAnsi="Times New Roman" w:cs="Times New Roman"/>
        </w:rPr>
        <w:t>ди</w:t>
      </w:r>
      <w:r w:rsidR="0024150A" w:rsidRPr="00F7739C">
        <w:rPr>
          <w:rFonts w:ascii="Times New Roman" w:hAnsi="Times New Roman" w:cs="Times New Roman"/>
        </w:rPr>
        <w:t>ческой работе педагог</w:t>
      </w:r>
      <w:r w:rsidR="00ED36A3" w:rsidRPr="00F7739C">
        <w:rPr>
          <w:rFonts w:ascii="Times New Roman" w:hAnsi="Times New Roman" w:cs="Times New Roman"/>
        </w:rPr>
        <w:t xml:space="preserve"> приобре</w:t>
      </w:r>
      <w:r w:rsidRPr="00F7739C">
        <w:rPr>
          <w:rFonts w:ascii="Times New Roman" w:hAnsi="Times New Roman" w:cs="Times New Roman"/>
        </w:rPr>
        <w:t>тает и закрепляет за собой определен</w:t>
      </w:r>
      <w:r w:rsidR="0024150A" w:rsidRPr="00F7739C">
        <w:rPr>
          <w:rFonts w:ascii="Times New Roman" w:hAnsi="Times New Roman" w:cs="Times New Roman"/>
        </w:rPr>
        <w:t>ный статус, меняя статус педагога</w:t>
      </w:r>
      <w:r w:rsidRPr="00F7739C">
        <w:rPr>
          <w:rFonts w:ascii="Times New Roman" w:hAnsi="Times New Roman" w:cs="Times New Roman"/>
        </w:rPr>
        <w:t xml:space="preserve"> со знаньевым уровнем компетенции на статус </w:t>
      </w:r>
      <w:r w:rsidR="0024150A" w:rsidRPr="00F7739C">
        <w:rPr>
          <w:rFonts w:ascii="Times New Roman" w:hAnsi="Times New Roman" w:cs="Times New Roman"/>
        </w:rPr>
        <w:t>педагога</w:t>
      </w:r>
      <w:r w:rsidR="007409BD" w:rsidRPr="00F7739C">
        <w:rPr>
          <w:rFonts w:ascii="Times New Roman" w:hAnsi="Times New Roman" w:cs="Times New Roman"/>
        </w:rPr>
        <w:t>-исследователя, совершен</w:t>
      </w:r>
      <w:r w:rsidRPr="00F7739C">
        <w:rPr>
          <w:rFonts w:ascii="Times New Roman" w:hAnsi="Times New Roman" w:cs="Times New Roman"/>
        </w:rPr>
        <w:t>ствуя учебно-воспитательный процесс, широко вводя инновации, способствуя повышению качества образования в соответ</w:t>
      </w:r>
      <w:r w:rsidR="007409BD" w:rsidRPr="00F7739C">
        <w:rPr>
          <w:rFonts w:ascii="Times New Roman" w:hAnsi="Times New Roman" w:cs="Times New Roman"/>
        </w:rPr>
        <w:t>ствии с государственным стандар</w:t>
      </w:r>
      <w:r w:rsidRPr="00F7739C">
        <w:rPr>
          <w:rFonts w:ascii="Times New Roman" w:hAnsi="Times New Roman" w:cs="Times New Roman"/>
        </w:rPr>
        <w:t>том. С возрастом участие в ней способст</w:t>
      </w:r>
      <w:r w:rsidR="007409BD" w:rsidRPr="00F7739C">
        <w:rPr>
          <w:rFonts w:ascii="Times New Roman" w:hAnsi="Times New Roman" w:cs="Times New Roman"/>
        </w:rPr>
        <w:t>вует решению проблемы профессио</w:t>
      </w:r>
      <w:r w:rsidRPr="00F7739C">
        <w:rPr>
          <w:rFonts w:ascii="Times New Roman" w:hAnsi="Times New Roman" w:cs="Times New Roman"/>
        </w:rPr>
        <w:t>нального самосохранения, преодоления возможного отставания, расхождения между достигнутым уровнем и новыми требованиями к о</w:t>
      </w:r>
      <w:r w:rsidR="007409BD" w:rsidRPr="00F7739C">
        <w:rPr>
          <w:rFonts w:ascii="Times New Roman" w:hAnsi="Times New Roman" w:cs="Times New Roman"/>
        </w:rPr>
        <w:t>бразовательному про</w:t>
      </w:r>
      <w:r w:rsidRPr="00F7739C">
        <w:rPr>
          <w:rFonts w:ascii="Times New Roman" w:hAnsi="Times New Roman" w:cs="Times New Roman"/>
        </w:rPr>
        <w:t>цессу. Мето</w:t>
      </w:r>
      <w:r w:rsidR="0024150A" w:rsidRPr="00F7739C">
        <w:rPr>
          <w:rFonts w:ascii="Times New Roman" w:hAnsi="Times New Roman" w:cs="Times New Roman"/>
        </w:rPr>
        <w:t>дическая работа помогает педагогу</w:t>
      </w:r>
      <w:r w:rsidRPr="00F7739C">
        <w:rPr>
          <w:rFonts w:ascii="Times New Roman" w:hAnsi="Times New Roman" w:cs="Times New Roman"/>
        </w:rPr>
        <w:t xml:space="preserve"> избавиться от устаревших взглядов, делает его более восприимчивым</w:t>
      </w:r>
      <w:r w:rsidR="007409BD" w:rsidRPr="00F7739C">
        <w:rPr>
          <w:rFonts w:ascii="Times New Roman" w:hAnsi="Times New Roman" w:cs="Times New Roman"/>
        </w:rPr>
        <w:t xml:space="preserve"> к внешним изменениям, что в ко</w:t>
      </w:r>
      <w:r w:rsidRPr="00F7739C">
        <w:rPr>
          <w:rFonts w:ascii="Times New Roman" w:hAnsi="Times New Roman" w:cs="Times New Roman"/>
        </w:rPr>
        <w:t>нечном итоге повышает его конкурентоспособность.</w:t>
      </w:r>
      <w:r w:rsidRPr="00F7739C">
        <w:rPr>
          <w:rFonts w:ascii="Times New Roman" w:hAnsi="Times New Roman" w:cs="Times New Roman"/>
        </w:rPr>
        <w:br/>
      </w:r>
      <w:r w:rsidR="00923FEB" w:rsidRPr="00F7739C">
        <w:rPr>
          <w:rFonts w:ascii="Times New Roman" w:hAnsi="Times New Roman" w:cs="Times New Roman"/>
        </w:rPr>
        <w:t xml:space="preserve">        </w:t>
      </w:r>
      <w:r w:rsidRPr="00F7739C">
        <w:rPr>
          <w:rFonts w:ascii="Times New Roman" w:hAnsi="Times New Roman" w:cs="Times New Roman"/>
        </w:rPr>
        <w:t xml:space="preserve">Главное в </w:t>
      </w:r>
      <w:r w:rsidR="007409BD" w:rsidRPr="00F7739C">
        <w:rPr>
          <w:rFonts w:ascii="Times New Roman" w:hAnsi="Times New Roman" w:cs="Times New Roman"/>
        </w:rPr>
        <w:t>методической работе – оказание </w:t>
      </w:r>
      <w:r w:rsidRPr="00F7739C">
        <w:rPr>
          <w:rFonts w:ascii="Times New Roman" w:hAnsi="Times New Roman" w:cs="Times New Roman"/>
        </w:rPr>
        <w:t>реал</w:t>
      </w:r>
      <w:r w:rsidR="007409BD" w:rsidRPr="00F7739C">
        <w:rPr>
          <w:rFonts w:ascii="Times New Roman" w:hAnsi="Times New Roman" w:cs="Times New Roman"/>
        </w:rPr>
        <w:t>ьной, действенной помо</w:t>
      </w:r>
      <w:r w:rsidRPr="00F7739C">
        <w:rPr>
          <w:rFonts w:ascii="Times New Roman" w:hAnsi="Times New Roman" w:cs="Times New Roman"/>
        </w:rPr>
        <w:t>щи педаг</w:t>
      </w:r>
      <w:r w:rsidR="007409BD" w:rsidRPr="00F7739C">
        <w:rPr>
          <w:rFonts w:ascii="Times New Roman" w:hAnsi="Times New Roman" w:cs="Times New Roman"/>
        </w:rPr>
        <w:t>огу. Методическая работа</w:t>
      </w:r>
      <w:r w:rsidRPr="00F7739C">
        <w:rPr>
          <w:rFonts w:ascii="Times New Roman" w:hAnsi="Times New Roman" w:cs="Times New Roman"/>
        </w:rPr>
        <w:t xml:space="preserve"> </w:t>
      </w:r>
      <w:r w:rsidR="007409BD" w:rsidRPr="00F7739C">
        <w:rPr>
          <w:rFonts w:ascii="Times New Roman" w:hAnsi="Times New Roman" w:cs="Times New Roman"/>
        </w:rPr>
        <w:t>– это специальный комплекс прак</w:t>
      </w:r>
      <w:r w:rsidRPr="00F7739C">
        <w:rPr>
          <w:rFonts w:ascii="Times New Roman" w:hAnsi="Times New Roman" w:cs="Times New Roman"/>
        </w:rPr>
        <w:t>тических мероприятий, базирующийся на до</w:t>
      </w:r>
      <w:r w:rsidR="0024150A" w:rsidRPr="00F7739C">
        <w:rPr>
          <w:rFonts w:ascii="Times New Roman" w:hAnsi="Times New Roman" w:cs="Times New Roman"/>
        </w:rPr>
        <w:t>стижениях науки, передового, пе</w:t>
      </w:r>
      <w:r w:rsidRPr="00F7739C">
        <w:rPr>
          <w:rFonts w:ascii="Times New Roman" w:hAnsi="Times New Roman" w:cs="Times New Roman"/>
        </w:rPr>
        <w:t xml:space="preserve">дагогического опыта и направленный на всестороннее повышение </w:t>
      </w:r>
      <w:r w:rsidR="0024150A" w:rsidRPr="00F7739C">
        <w:rPr>
          <w:rFonts w:ascii="Times New Roman" w:hAnsi="Times New Roman" w:cs="Times New Roman"/>
        </w:rPr>
        <w:t>компетент</w:t>
      </w:r>
      <w:r w:rsidRPr="00F7739C">
        <w:rPr>
          <w:rFonts w:ascii="Times New Roman" w:hAnsi="Times New Roman" w:cs="Times New Roman"/>
        </w:rPr>
        <w:t>ности и профессионал</w:t>
      </w:r>
      <w:r w:rsidR="0024150A" w:rsidRPr="00F7739C">
        <w:rPr>
          <w:rFonts w:ascii="Times New Roman" w:hAnsi="Times New Roman" w:cs="Times New Roman"/>
        </w:rPr>
        <w:t>ьного мастерства каждого педагога. Этот комплекс ориен</w:t>
      </w:r>
      <w:r w:rsidRPr="00F7739C">
        <w:rPr>
          <w:rFonts w:ascii="Times New Roman" w:hAnsi="Times New Roman" w:cs="Times New Roman"/>
        </w:rPr>
        <w:t>тирован на п</w:t>
      </w:r>
      <w:r w:rsidR="0024150A" w:rsidRPr="00F7739C">
        <w:rPr>
          <w:rFonts w:ascii="Times New Roman" w:hAnsi="Times New Roman" w:cs="Times New Roman"/>
        </w:rPr>
        <w:t xml:space="preserve">овышение творческого потенциала </w:t>
      </w:r>
      <w:r w:rsidRPr="00F7739C">
        <w:rPr>
          <w:rFonts w:ascii="Times New Roman" w:hAnsi="Times New Roman" w:cs="Times New Roman"/>
        </w:rPr>
        <w:t xml:space="preserve">педагогического коллектива в целом, а, в конечном счете – на повышение </w:t>
      </w:r>
      <w:r w:rsidR="0024150A" w:rsidRPr="00F7739C">
        <w:rPr>
          <w:rFonts w:ascii="Times New Roman" w:hAnsi="Times New Roman" w:cs="Times New Roman"/>
        </w:rPr>
        <w:t>качества и эффективности образо</w:t>
      </w:r>
      <w:r w:rsidRPr="00F7739C">
        <w:rPr>
          <w:rFonts w:ascii="Times New Roman" w:hAnsi="Times New Roman" w:cs="Times New Roman"/>
        </w:rPr>
        <w:t>вательного процесса: роста уровня образованности, воспитанности и развития учащихся.</w:t>
      </w:r>
      <w:r w:rsidRPr="00F7739C">
        <w:rPr>
          <w:rFonts w:ascii="Times New Roman" w:hAnsi="Times New Roman" w:cs="Times New Roman"/>
        </w:rPr>
        <w:br/>
        <w:t>Модернизация Росс</w:t>
      </w:r>
      <w:r w:rsidR="0024150A" w:rsidRPr="00F7739C">
        <w:rPr>
          <w:rFonts w:ascii="Times New Roman" w:hAnsi="Times New Roman" w:cs="Times New Roman"/>
        </w:rPr>
        <w:t xml:space="preserve">ийского образования, обновление </w:t>
      </w:r>
      <w:r w:rsidRPr="00F7739C">
        <w:rPr>
          <w:rFonts w:ascii="Times New Roman" w:hAnsi="Times New Roman" w:cs="Times New Roman"/>
        </w:rPr>
        <w:t>всех компонентов образовательного процесса повысили планку</w:t>
      </w:r>
      <w:r w:rsidR="0024150A" w:rsidRPr="00F7739C">
        <w:rPr>
          <w:rFonts w:ascii="Times New Roman" w:hAnsi="Times New Roman" w:cs="Times New Roman"/>
        </w:rPr>
        <w:t xml:space="preserve"> требований к педагогическим ра</w:t>
      </w:r>
      <w:r w:rsidRPr="00F7739C">
        <w:rPr>
          <w:rFonts w:ascii="Times New Roman" w:hAnsi="Times New Roman" w:cs="Times New Roman"/>
        </w:rPr>
        <w:t>ботникам. Сегодня педагог должен уметь на высоком уровне, комплексно и творчески решать сложные профессиональные задачи, а именно: </w:t>
      </w:r>
      <w:r w:rsidRPr="00F7739C">
        <w:rPr>
          <w:rFonts w:ascii="Times New Roman" w:hAnsi="Times New Roman" w:cs="Times New Roman"/>
        </w:rPr>
        <w:br/>
      </w:r>
      <w:r w:rsidR="0024150A" w:rsidRPr="00F7739C">
        <w:rPr>
          <w:rFonts w:ascii="Times New Roman" w:hAnsi="Times New Roman" w:cs="Times New Roman"/>
        </w:rPr>
        <w:t>-</w:t>
      </w:r>
      <w:r w:rsidRPr="00F7739C">
        <w:rPr>
          <w:rFonts w:ascii="Times New Roman" w:hAnsi="Times New Roman" w:cs="Times New Roman"/>
        </w:rPr>
        <w:t> диагностировать уро</w:t>
      </w:r>
      <w:r w:rsidR="0024150A" w:rsidRPr="00F7739C">
        <w:rPr>
          <w:rFonts w:ascii="Times New Roman" w:hAnsi="Times New Roman" w:cs="Times New Roman"/>
        </w:rPr>
        <w:t>вень развития учащихся, выстраи</w:t>
      </w:r>
      <w:r w:rsidRPr="00F7739C">
        <w:rPr>
          <w:rFonts w:ascii="Times New Roman" w:hAnsi="Times New Roman" w:cs="Times New Roman"/>
        </w:rPr>
        <w:t>вать  реальные цели и задачи своей деятельности и деятельности обучающихся;</w:t>
      </w:r>
      <w:r w:rsidRPr="00F7739C">
        <w:rPr>
          <w:rFonts w:ascii="Times New Roman" w:hAnsi="Times New Roman" w:cs="Times New Roman"/>
        </w:rPr>
        <w:br/>
      </w:r>
      <w:r w:rsidR="0024150A" w:rsidRPr="00F7739C">
        <w:rPr>
          <w:rFonts w:ascii="Times New Roman" w:hAnsi="Times New Roman" w:cs="Times New Roman"/>
        </w:rPr>
        <w:t>-</w:t>
      </w:r>
      <w:r w:rsidRPr="00F7739C">
        <w:rPr>
          <w:rFonts w:ascii="Times New Roman" w:hAnsi="Times New Roman" w:cs="Times New Roman"/>
        </w:rPr>
        <w:t> отбирать целесообра</w:t>
      </w:r>
      <w:r w:rsidR="0024150A" w:rsidRPr="00F7739C">
        <w:rPr>
          <w:rFonts w:ascii="Times New Roman" w:hAnsi="Times New Roman" w:cs="Times New Roman"/>
        </w:rPr>
        <w:t>зные содержание, способы и сред</w:t>
      </w:r>
      <w:r w:rsidRPr="00F7739C">
        <w:rPr>
          <w:rFonts w:ascii="Times New Roman" w:hAnsi="Times New Roman" w:cs="Times New Roman"/>
        </w:rPr>
        <w:t>ства с учетом развития познав</w:t>
      </w:r>
      <w:r w:rsidR="0024150A" w:rsidRPr="00F7739C">
        <w:rPr>
          <w:rFonts w:ascii="Times New Roman" w:hAnsi="Times New Roman" w:cs="Times New Roman"/>
        </w:rPr>
        <w:t>ательных и социальных характери</w:t>
      </w:r>
      <w:r w:rsidRPr="00F7739C">
        <w:rPr>
          <w:rFonts w:ascii="Times New Roman" w:hAnsi="Times New Roman" w:cs="Times New Roman"/>
        </w:rPr>
        <w:t>стик учащихся, отслеживать результаты своей деятельности и достижения обучающихся;</w:t>
      </w:r>
      <w:r w:rsidRPr="00F7739C">
        <w:rPr>
          <w:rFonts w:ascii="Times New Roman" w:hAnsi="Times New Roman" w:cs="Times New Roman"/>
        </w:rPr>
        <w:br/>
      </w:r>
      <w:r w:rsidR="0024150A" w:rsidRPr="00F7739C">
        <w:rPr>
          <w:rFonts w:ascii="Times New Roman" w:hAnsi="Times New Roman" w:cs="Times New Roman"/>
        </w:rPr>
        <w:t xml:space="preserve">- </w:t>
      </w:r>
      <w:r w:rsidRPr="00F7739C">
        <w:rPr>
          <w:rFonts w:ascii="Times New Roman" w:hAnsi="Times New Roman" w:cs="Times New Roman"/>
        </w:rPr>
        <w:t>разрабатывать и реа</w:t>
      </w:r>
      <w:r w:rsidR="0024150A" w:rsidRPr="00F7739C">
        <w:rPr>
          <w:rFonts w:ascii="Times New Roman" w:hAnsi="Times New Roman" w:cs="Times New Roman"/>
        </w:rPr>
        <w:t>лизовывать вариативные образова</w:t>
      </w:r>
      <w:r w:rsidRPr="00F7739C">
        <w:rPr>
          <w:rFonts w:ascii="Times New Roman" w:hAnsi="Times New Roman" w:cs="Times New Roman"/>
        </w:rPr>
        <w:t>тельные программы, творческ</w:t>
      </w:r>
      <w:r w:rsidR="0024150A" w:rsidRPr="00F7739C">
        <w:rPr>
          <w:rFonts w:ascii="Times New Roman" w:hAnsi="Times New Roman" w:cs="Times New Roman"/>
        </w:rPr>
        <w:t>и применять известные и разраба</w:t>
      </w:r>
      <w:r w:rsidRPr="00F7739C">
        <w:rPr>
          <w:rFonts w:ascii="Times New Roman" w:hAnsi="Times New Roman" w:cs="Times New Roman"/>
        </w:rPr>
        <w:t>тывать авторские образовател</w:t>
      </w:r>
      <w:r w:rsidR="0024150A" w:rsidRPr="00F7739C">
        <w:rPr>
          <w:rFonts w:ascii="Times New Roman" w:hAnsi="Times New Roman" w:cs="Times New Roman"/>
        </w:rPr>
        <w:t>ьные идеи, технологии, методиче</w:t>
      </w:r>
      <w:r w:rsidRPr="00F7739C">
        <w:rPr>
          <w:rFonts w:ascii="Times New Roman" w:hAnsi="Times New Roman" w:cs="Times New Roman"/>
        </w:rPr>
        <w:t>ские приемы;</w:t>
      </w:r>
      <w:r w:rsidRPr="00F7739C">
        <w:rPr>
          <w:rFonts w:ascii="Times New Roman" w:hAnsi="Times New Roman" w:cs="Times New Roman"/>
        </w:rPr>
        <w:br/>
      </w:r>
      <w:r w:rsidR="0024150A" w:rsidRPr="00F7739C">
        <w:rPr>
          <w:rFonts w:ascii="Times New Roman" w:hAnsi="Times New Roman" w:cs="Times New Roman"/>
        </w:rPr>
        <w:t>-</w:t>
      </w:r>
      <w:r w:rsidRPr="00F7739C">
        <w:rPr>
          <w:rFonts w:ascii="Times New Roman" w:hAnsi="Times New Roman" w:cs="Times New Roman"/>
        </w:rPr>
        <w:t> организовывать познавательную деятельность, быть проводником в огромном «мо</w:t>
      </w:r>
      <w:r w:rsidR="0024150A" w:rsidRPr="00F7739C">
        <w:rPr>
          <w:rFonts w:ascii="Times New Roman" w:hAnsi="Times New Roman" w:cs="Times New Roman"/>
        </w:rPr>
        <w:t>ре» информации в условиях совре</w:t>
      </w:r>
      <w:r w:rsidRPr="00F7739C">
        <w:rPr>
          <w:rFonts w:ascii="Times New Roman" w:hAnsi="Times New Roman" w:cs="Times New Roman"/>
        </w:rPr>
        <w:t>менности.</w:t>
      </w:r>
      <w:r w:rsidRPr="00F7739C">
        <w:rPr>
          <w:rFonts w:ascii="Times New Roman" w:hAnsi="Times New Roman" w:cs="Times New Roman"/>
        </w:rPr>
        <w:br/>
        <w:t xml:space="preserve">Эти требования определяют значимость современного </w:t>
      </w:r>
      <w:r w:rsidR="0024150A" w:rsidRPr="00F7739C">
        <w:rPr>
          <w:rFonts w:ascii="Times New Roman" w:hAnsi="Times New Roman" w:cs="Times New Roman"/>
        </w:rPr>
        <w:t>педагога</w:t>
      </w:r>
      <w:r w:rsidRPr="00F7739C">
        <w:rPr>
          <w:rFonts w:ascii="Times New Roman" w:hAnsi="Times New Roman" w:cs="Times New Roman"/>
        </w:rPr>
        <w:t xml:space="preserve"> </w:t>
      </w:r>
      <w:r w:rsidR="0024150A" w:rsidRPr="00F7739C">
        <w:rPr>
          <w:rFonts w:ascii="Times New Roman" w:hAnsi="Times New Roman" w:cs="Times New Roman"/>
        </w:rPr>
        <w:t>не просто как «предметника»</w:t>
      </w:r>
      <w:r w:rsidRPr="00F7739C">
        <w:rPr>
          <w:rFonts w:ascii="Times New Roman" w:hAnsi="Times New Roman" w:cs="Times New Roman"/>
        </w:rPr>
        <w:t>, а как педагога – исследователя, педагога – психолога, педагог</w:t>
      </w:r>
      <w:r w:rsidR="0024150A" w:rsidRPr="00F7739C">
        <w:rPr>
          <w:rFonts w:ascii="Times New Roman" w:hAnsi="Times New Roman" w:cs="Times New Roman"/>
        </w:rPr>
        <w:t>а – технолога. В этой связи осо</w:t>
      </w:r>
      <w:r w:rsidRPr="00F7739C">
        <w:rPr>
          <w:rFonts w:ascii="Times New Roman" w:hAnsi="Times New Roman" w:cs="Times New Roman"/>
        </w:rPr>
        <w:t>бое значение приобре</w:t>
      </w:r>
      <w:r w:rsidR="0024150A" w:rsidRPr="00F7739C">
        <w:rPr>
          <w:rFonts w:ascii="Times New Roman" w:hAnsi="Times New Roman" w:cs="Times New Roman"/>
        </w:rPr>
        <w:t>тает методическая работа в дополнительном образовании, способствующая раз</w:t>
      </w:r>
      <w:r w:rsidRPr="00F7739C">
        <w:rPr>
          <w:rFonts w:ascii="Times New Roman" w:hAnsi="Times New Roman" w:cs="Times New Roman"/>
        </w:rPr>
        <w:t>витию педагогического мастерства. Поскольку методич</w:t>
      </w:r>
      <w:r w:rsidR="0024150A" w:rsidRPr="00F7739C">
        <w:rPr>
          <w:rFonts w:ascii="Times New Roman" w:hAnsi="Times New Roman" w:cs="Times New Roman"/>
        </w:rPr>
        <w:t>еская работа может су</w:t>
      </w:r>
      <w:r w:rsidRPr="00F7739C">
        <w:rPr>
          <w:rFonts w:ascii="Times New Roman" w:hAnsi="Times New Roman" w:cs="Times New Roman"/>
        </w:rPr>
        <w:t xml:space="preserve">щественно влиять на качество обучения и воспитания, на </w:t>
      </w:r>
      <w:r w:rsidRPr="00F7739C">
        <w:rPr>
          <w:rFonts w:ascii="Times New Roman" w:hAnsi="Times New Roman" w:cs="Times New Roman"/>
        </w:rPr>
        <w:lastRenderedPageBreak/>
        <w:t>конечные результаты работы образовательного учреждения, можно рассматривать ее как важный фактор управления образовательным процесс</w:t>
      </w:r>
      <w:r w:rsidR="0024150A" w:rsidRPr="00F7739C">
        <w:rPr>
          <w:rFonts w:ascii="Times New Roman" w:hAnsi="Times New Roman" w:cs="Times New Roman"/>
        </w:rPr>
        <w:t>ом, а также необходимость управ</w:t>
      </w:r>
      <w:r w:rsidRPr="00F7739C">
        <w:rPr>
          <w:rFonts w:ascii="Times New Roman" w:hAnsi="Times New Roman" w:cs="Times New Roman"/>
        </w:rPr>
        <w:t>ления методической работой в ОУ. </w:t>
      </w:r>
      <w:r w:rsidRPr="00F7739C">
        <w:rPr>
          <w:rFonts w:ascii="Times New Roman" w:hAnsi="Times New Roman" w:cs="Times New Roman"/>
        </w:rPr>
        <w:br/>
      </w:r>
      <w:r w:rsidR="00397E28" w:rsidRPr="00F7739C">
        <w:rPr>
          <w:rFonts w:ascii="Times New Roman" w:hAnsi="Times New Roman" w:cs="Times New Roman"/>
          <w:b/>
          <w:bCs/>
        </w:rPr>
        <w:t xml:space="preserve">                                 Содержание методической работы </w:t>
      </w:r>
    </w:p>
    <w:p w:rsidR="00D83D95" w:rsidRPr="00F7739C" w:rsidRDefault="00397E28" w:rsidP="00F7739C">
      <w:pPr>
        <w:pStyle w:val="Default"/>
        <w:jc w:val="both"/>
        <w:rPr>
          <w:rFonts w:ascii="Times New Roman" w:hAnsi="Times New Roman" w:cs="Times New Roman"/>
        </w:rPr>
      </w:pPr>
      <w:r w:rsidRPr="00F7739C">
        <w:rPr>
          <w:rFonts w:ascii="Times New Roman" w:hAnsi="Times New Roman" w:cs="Times New Roman"/>
        </w:rPr>
        <w:t>Содержание методической работы формируется на основе следующих источников: документы, положения, дающие общую целевую ориентацию всей методической работы; достижения научно-технического прогресса, новые результаты психолого-педагогических исследований, в том числе, исследований по проблемам самой методической работы в образовательном учреждении: инструктивно-методические документы органов управления образования города, области по вопросам организации учебно-воспитательной работы в учреждениях образования; информация о передовом, новаторском и массовом опыте; данные конкретного анализа состояния уровня обученности, воспитанности и развития учащихся, помогающие выявить первоочередные для данного учреждения темы и проблемы методической работы и самообразования. Выбор содержания методической работы – дело творческое.</w:t>
      </w:r>
    </w:p>
    <w:p w:rsidR="00AE1E2E" w:rsidRPr="00F7739C" w:rsidRDefault="00AE1E2E" w:rsidP="00F7739C">
      <w:pPr>
        <w:pStyle w:val="Default"/>
        <w:jc w:val="both"/>
        <w:rPr>
          <w:rFonts w:ascii="Times New Roman" w:hAnsi="Times New Roman" w:cs="Times New Roman"/>
        </w:rPr>
      </w:pPr>
      <w:r w:rsidRPr="00F7739C">
        <w:rPr>
          <w:rFonts w:ascii="Times New Roman" w:hAnsi="Times New Roman" w:cs="Times New Roman"/>
          <w:b/>
          <w:bCs/>
        </w:rPr>
        <w:t xml:space="preserve">                           Направления и содержание методической работы </w:t>
      </w:r>
    </w:p>
    <w:p w:rsidR="00AE1E2E" w:rsidRPr="00F7739C" w:rsidRDefault="00AE1E2E" w:rsidP="00F7739C">
      <w:pPr>
        <w:pStyle w:val="Default"/>
        <w:spacing w:after="73"/>
        <w:jc w:val="both"/>
        <w:rPr>
          <w:rFonts w:ascii="Times New Roman" w:hAnsi="Times New Roman" w:cs="Times New Roman"/>
        </w:rPr>
      </w:pPr>
      <w:r w:rsidRPr="00F7739C">
        <w:rPr>
          <w:rFonts w:ascii="Times New Roman" w:hAnsi="Times New Roman" w:cs="Times New Roman"/>
        </w:rPr>
        <w:t xml:space="preserve">Дидактическое – обновление знаний по наиболее актуальным проблемам обучения, воспитания, развития учащихся. </w:t>
      </w:r>
    </w:p>
    <w:p w:rsidR="00AE1E2E" w:rsidRPr="00F7739C" w:rsidRDefault="00AE1E2E" w:rsidP="00F7739C">
      <w:pPr>
        <w:pStyle w:val="Default"/>
        <w:jc w:val="both"/>
        <w:rPr>
          <w:rFonts w:ascii="Times New Roman" w:hAnsi="Times New Roman" w:cs="Times New Roman"/>
        </w:rPr>
      </w:pPr>
      <w:r w:rsidRPr="00F7739C">
        <w:rPr>
          <w:rFonts w:ascii="Times New Roman" w:hAnsi="Times New Roman" w:cs="Times New Roman"/>
        </w:rPr>
        <w:t>Частнометодическое</w:t>
      </w:r>
      <w:bookmarkStart w:id="0" w:name="_GoBack"/>
      <w:bookmarkEnd w:id="0"/>
      <w:r w:rsidRPr="00F7739C">
        <w:rPr>
          <w:rFonts w:ascii="Times New Roman" w:hAnsi="Times New Roman" w:cs="Times New Roman"/>
        </w:rPr>
        <w:t xml:space="preserve"> – изучение нового содержания учебных предметов и частных предметных методик. </w:t>
      </w:r>
    </w:p>
    <w:p w:rsidR="00AE1E2E" w:rsidRPr="00F7739C" w:rsidRDefault="00AE1E2E" w:rsidP="00F7739C">
      <w:pPr>
        <w:pStyle w:val="Default"/>
        <w:jc w:val="both"/>
        <w:rPr>
          <w:rFonts w:ascii="Times New Roman" w:hAnsi="Times New Roman" w:cs="Times New Roman"/>
        </w:rPr>
      </w:pPr>
      <w:r w:rsidRPr="00F7739C">
        <w:rPr>
          <w:rFonts w:ascii="Times New Roman" w:hAnsi="Times New Roman" w:cs="Times New Roman"/>
        </w:rPr>
        <w:t xml:space="preserve"> </w:t>
      </w:r>
    </w:p>
    <w:p w:rsidR="00AE1E2E" w:rsidRPr="00F7739C" w:rsidRDefault="00AE1E2E" w:rsidP="00F7739C">
      <w:pPr>
        <w:pStyle w:val="Default"/>
        <w:spacing w:after="73"/>
        <w:jc w:val="both"/>
        <w:rPr>
          <w:rFonts w:ascii="Times New Roman" w:hAnsi="Times New Roman" w:cs="Times New Roman"/>
          <w:color w:val="auto"/>
        </w:rPr>
      </w:pPr>
      <w:r w:rsidRPr="00F7739C">
        <w:rPr>
          <w:rFonts w:ascii="Times New Roman" w:hAnsi="Times New Roman" w:cs="Times New Roman"/>
          <w:color w:val="auto"/>
        </w:rPr>
        <w:t xml:space="preserve">Психолого-физиологическое – повышения квалификации педагогов в области общей, социальной, возрастной физиологии и школьной гигиены, охраны здоровья детей. </w:t>
      </w:r>
    </w:p>
    <w:p w:rsidR="00AE1E2E" w:rsidRPr="00F7739C" w:rsidRDefault="00AE1E2E" w:rsidP="00F7739C">
      <w:pPr>
        <w:pStyle w:val="Default"/>
        <w:spacing w:after="73"/>
        <w:jc w:val="both"/>
        <w:rPr>
          <w:rFonts w:ascii="Times New Roman" w:hAnsi="Times New Roman" w:cs="Times New Roman"/>
          <w:color w:val="auto"/>
        </w:rPr>
      </w:pPr>
      <w:r w:rsidRPr="00F7739C">
        <w:rPr>
          <w:rFonts w:ascii="Times New Roman" w:hAnsi="Times New Roman" w:cs="Times New Roman"/>
          <w:color w:val="auto"/>
        </w:rPr>
        <w:t xml:space="preserve">Техническое – подготовка педагогов по изучению основ компьютерной грамотности, различных видов учебного образования. </w:t>
      </w:r>
    </w:p>
    <w:p w:rsidR="00AE1E2E" w:rsidRPr="00F7739C" w:rsidRDefault="00AE1E2E" w:rsidP="00F7739C">
      <w:pPr>
        <w:pStyle w:val="Default"/>
        <w:spacing w:after="73"/>
        <w:jc w:val="both"/>
        <w:rPr>
          <w:rFonts w:ascii="Times New Roman" w:hAnsi="Times New Roman" w:cs="Times New Roman"/>
          <w:color w:val="auto"/>
        </w:rPr>
      </w:pPr>
      <w:r w:rsidRPr="00F7739C">
        <w:rPr>
          <w:rFonts w:ascii="Times New Roman" w:hAnsi="Times New Roman" w:cs="Times New Roman"/>
          <w:color w:val="auto"/>
        </w:rPr>
        <w:t xml:space="preserve">Работа по повышению интеллектуального уровня, эрудиции педагогических кадров. </w:t>
      </w:r>
    </w:p>
    <w:p w:rsidR="00AE1E2E" w:rsidRPr="00F7739C" w:rsidRDefault="00AE1E2E" w:rsidP="00F7739C">
      <w:pPr>
        <w:pStyle w:val="Default"/>
        <w:spacing w:after="73"/>
        <w:jc w:val="both"/>
        <w:rPr>
          <w:rFonts w:ascii="Times New Roman" w:hAnsi="Times New Roman" w:cs="Times New Roman"/>
          <w:color w:val="auto"/>
        </w:rPr>
      </w:pPr>
      <w:r w:rsidRPr="00F7739C">
        <w:rPr>
          <w:rFonts w:ascii="Times New Roman" w:hAnsi="Times New Roman" w:cs="Times New Roman"/>
          <w:color w:val="auto"/>
        </w:rPr>
        <w:t xml:space="preserve">Воспитательное. </w:t>
      </w:r>
    </w:p>
    <w:p w:rsidR="00AE1E2E" w:rsidRPr="00F7739C" w:rsidRDefault="00AE1E2E"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Опытно-экспериментальное. </w:t>
      </w:r>
    </w:p>
    <w:p w:rsidR="00EB676C" w:rsidRPr="00F7739C" w:rsidRDefault="00A86A1D" w:rsidP="00F7739C">
      <w:pPr>
        <w:pStyle w:val="Default"/>
        <w:jc w:val="both"/>
        <w:rPr>
          <w:rFonts w:ascii="Times New Roman" w:hAnsi="Times New Roman" w:cs="Times New Roman"/>
        </w:rPr>
      </w:pPr>
      <w:r w:rsidRPr="00F7739C">
        <w:rPr>
          <w:rFonts w:ascii="Times New Roman" w:hAnsi="Times New Roman" w:cs="Times New Roman"/>
          <w:b/>
          <w:bCs/>
        </w:rPr>
        <w:t xml:space="preserve">      </w:t>
      </w:r>
      <w:r w:rsidR="00EB676C" w:rsidRPr="00F7739C">
        <w:rPr>
          <w:rFonts w:ascii="Times New Roman" w:hAnsi="Times New Roman" w:cs="Times New Roman"/>
          <w:b/>
          <w:bCs/>
        </w:rPr>
        <w:t xml:space="preserve">Функции методической работы по отношению конкретному педагогу: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совершенствование, обогащение знаний;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формирование мотивов творческой деятельности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освоение новых педагогических технологий;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знание возрастной психологии, основ психологии педагога;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формирование у педагога готовности к самообразовательной работе; </w:t>
      </w:r>
    </w:p>
    <w:p w:rsidR="00EB676C" w:rsidRPr="00F7739C" w:rsidRDefault="00EB676C" w:rsidP="00F7739C">
      <w:pPr>
        <w:pStyle w:val="Default"/>
        <w:jc w:val="both"/>
        <w:rPr>
          <w:rFonts w:ascii="Times New Roman" w:hAnsi="Times New Roman" w:cs="Times New Roman"/>
        </w:rPr>
      </w:pPr>
      <w:r w:rsidRPr="00F7739C">
        <w:rPr>
          <w:rFonts w:ascii="Times New Roman" w:hAnsi="Times New Roman" w:cs="Times New Roman"/>
        </w:rPr>
        <w:t xml:space="preserve">- развитие современного стиля педагогического общения. </w:t>
      </w:r>
    </w:p>
    <w:p w:rsidR="00EB676C" w:rsidRPr="00F7739C" w:rsidRDefault="00EB676C" w:rsidP="00F7739C">
      <w:pPr>
        <w:pStyle w:val="Default"/>
        <w:jc w:val="both"/>
        <w:rPr>
          <w:rFonts w:ascii="Times New Roman" w:hAnsi="Times New Roman" w:cs="Times New Roman"/>
        </w:rPr>
      </w:pPr>
    </w:p>
    <w:p w:rsidR="00EB676C" w:rsidRPr="00F7739C" w:rsidRDefault="00A86A1D" w:rsidP="00F7739C">
      <w:pPr>
        <w:pStyle w:val="Default"/>
        <w:jc w:val="both"/>
        <w:rPr>
          <w:rFonts w:ascii="Times New Roman" w:hAnsi="Times New Roman" w:cs="Times New Roman"/>
        </w:rPr>
      </w:pPr>
      <w:r w:rsidRPr="00F7739C">
        <w:rPr>
          <w:rFonts w:ascii="Times New Roman" w:hAnsi="Times New Roman" w:cs="Times New Roman"/>
          <w:b/>
          <w:bCs/>
        </w:rPr>
        <w:t xml:space="preserve">   </w:t>
      </w:r>
      <w:r w:rsidR="00EB676C" w:rsidRPr="00F7739C">
        <w:rPr>
          <w:rFonts w:ascii="Times New Roman" w:hAnsi="Times New Roman" w:cs="Times New Roman"/>
          <w:b/>
          <w:bCs/>
        </w:rPr>
        <w:t xml:space="preserve">по отношению к педагогическому коллективу: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сплочение коллектива;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разработка педагогических позиций, общих духовных ценностей, ее традиций;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выявление, обобщение передового опыта, рожденного внутри коллектива. </w:t>
      </w:r>
    </w:p>
    <w:p w:rsidR="00EB676C" w:rsidRPr="00F7739C" w:rsidRDefault="00EB676C" w:rsidP="00F7739C">
      <w:pPr>
        <w:pStyle w:val="Default"/>
        <w:jc w:val="both"/>
        <w:rPr>
          <w:rFonts w:ascii="Times New Roman" w:hAnsi="Times New Roman" w:cs="Times New Roman"/>
        </w:rPr>
      </w:pPr>
      <w:r w:rsidRPr="00F7739C">
        <w:rPr>
          <w:rFonts w:ascii="Times New Roman" w:hAnsi="Times New Roman" w:cs="Times New Roman"/>
        </w:rPr>
        <w:t xml:space="preserve">- стимулирование педагогического творчества и инициативы педагогов. </w:t>
      </w:r>
    </w:p>
    <w:p w:rsidR="00EB676C" w:rsidRPr="00F7739C" w:rsidRDefault="00EB676C" w:rsidP="00F7739C">
      <w:pPr>
        <w:pStyle w:val="Default"/>
        <w:jc w:val="both"/>
        <w:rPr>
          <w:rFonts w:ascii="Times New Roman" w:hAnsi="Times New Roman" w:cs="Times New Roman"/>
        </w:rPr>
      </w:pPr>
    </w:p>
    <w:p w:rsidR="00EB676C" w:rsidRPr="00F7739C" w:rsidRDefault="00EB676C" w:rsidP="00F7739C">
      <w:pPr>
        <w:pStyle w:val="Default"/>
        <w:jc w:val="both"/>
        <w:rPr>
          <w:rFonts w:ascii="Times New Roman" w:hAnsi="Times New Roman" w:cs="Times New Roman"/>
        </w:rPr>
      </w:pPr>
      <w:r w:rsidRPr="00F7739C">
        <w:rPr>
          <w:rFonts w:ascii="Times New Roman" w:hAnsi="Times New Roman" w:cs="Times New Roman"/>
          <w:b/>
          <w:bCs/>
        </w:rPr>
        <w:t xml:space="preserve">по отношению к государственной системе повышения квалификации: </w:t>
      </w:r>
    </w:p>
    <w:p w:rsidR="00EB676C" w:rsidRPr="00F7739C" w:rsidRDefault="00EB676C" w:rsidP="00F7739C">
      <w:pPr>
        <w:pStyle w:val="Default"/>
        <w:spacing w:after="26"/>
        <w:jc w:val="both"/>
        <w:rPr>
          <w:rFonts w:ascii="Times New Roman" w:hAnsi="Times New Roman" w:cs="Times New Roman"/>
        </w:rPr>
      </w:pPr>
      <w:r w:rsidRPr="00F7739C">
        <w:rPr>
          <w:rFonts w:ascii="Times New Roman" w:hAnsi="Times New Roman" w:cs="Times New Roman"/>
        </w:rPr>
        <w:t xml:space="preserve">- осмысление социального заказа, программно-методических требований и рекомендаций, доведение их до каждого работника; </w:t>
      </w:r>
    </w:p>
    <w:p w:rsidR="00EB676C" w:rsidRPr="00F7739C" w:rsidRDefault="00EB676C" w:rsidP="00F7739C">
      <w:pPr>
        <w:pStyle w:val="Default"/>
        <w:jc w:val="both"/>
        <w:rPr>
          <w:rFonts w:ascii="Times New Roman" w:hAnsi="Times New Roman" w:cs="Times New Roman"/>
        </w:rPr>
      </w:pPr>
      <w:r w:rsidRPr="00F7739C">
        <w:rPr>
          <w:rFonts w:ascii="Times New Roman" w:hAnsi="Times New Roman" w:cs="Times New Roman"/>
        </w:rPr>
        <w:t xml:space="preserve">- внедрение педагогического опыта. </w:t>
      </w:r>
    </w:p>
    <w:p w:rsidR="00EF6642" w:rsidRPr="00F7739C" w:rsidRDefault="00EF6642" w:rsidP="00F7739C">
      <w:pPr>
        <w:pStyle w:val="Default"/>
        <w:jc w:val="center"/>
        <w:rPr>
          <w:rFonts w:ascii="Times New Roman" w:hAnsi="Times New Roman" w:cs="Times New Roman"/>
        </w:rPr>
      </w:pPr>
      <w:r w:rsidRPr="00F7739C">
        <w:rPr>
          <w:rFonts w:ascii="Times New Roman" w:hAnsi="Times New Roman" w:cs="Times New Roman"/>
          <w:b/>
          <w:bCs/>
        </w:rPr>
        <w:t>Приоритетные направления методической деятельности в современных условиях</w:t>
      </w:r>
    </w:p>
    <w:p w:rsidR="00EF6642" w:rsidRPr="00F7739C" w:rsidRDefault="00EF6642" w:rsidP="00F7739C">
      <w:pPr>
        <w:pStyle w:val="Default"/>
        <w:jc w:val="both"/>
        <w:rPr>
          <w:rFonts w:ascii="Times New Roman" w:hAnsi="Times New Roman" w:cs="Times New Roman"/>
        </w:rPr>
      </w:pPr>
      <w:r w:rsidRPr="00F7739C">
        <w:rPr>
          <w:rFonts w:ascii="Times New Roman" w:hAnsi="Times New Roman" w:cs="Times New Roman"/>
        </w:rPr>
        <w:t xml:space="preserve">1. Оказание практической помощи педагогу в выборе дополнительных общеобразовательных программ, образовательного учебного материала, технологий (учебных и воспитательных), с учетом типа и вида образовательного учреждения. </w:t>
      </w:r>
    </w:p>
    <w:p w:rsidR="00EF6642" w:rsidRPr="00F7739C" w:rsidRDefault="00EF6642" w:rsidP="00F7739C">
      <w:pPr>
        <w:pStyle w:val="Default"/>
        <w:jc w:val="both"/>
        <w:rPr>
          <w:rFonts w:ascii="Times New Roman" w:hAnsi="Times New Roman" w:cs="Times New Roman"/>
          <w:color w:val="auto"/>
        </w:rPr>
      </w:pPr>
      <w:r w:rsidRPr="00F7739C">
        <w:rPr>
          <w:rFonts w:ascii="Times New Roman" w:hAnsi="Times New Roman" w:cs="Times New Roman"/>
        </w:rPr>
        <w:lastRenderedPageBreak/>
        <w:t xml:space="preserve"> </w:t>
      </w:r>
    </w:p>
    <w:p w:rsidR="00EF6642" w:rsidRPr="00F7739C" w:rsidRDefault="00EF6642"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2. Диагностика уровня профессионального мастерства и результативности деятельности педагога. </w:t>
      </w:r>
    </w:p>
    <w:p w:rsidR="00EF6642" w:rsidRPr="00F7739C" w:rsidRDefault="00EF6642"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3. </w:t>
      </w:r>
      <w:proofErr w:type="spellStart"/>
      <w:r w:rsidRPr="00F7739C">
        <w:rPr>
          <w:rFonts w:ascii="Times New Roman" w:hAnsi="Times New Roman" w:cs="Times New Roman"/>
          <w:b/>
          <w:bCs/>
          <w:color w:val="auto"/>
        </w:rPr>
        <w:t>Методобъединения</w:t>
      </w:r>
      <w:proofErr w:type="spellEnd"/>
      <w:r w:rsidRPr="00F7739C">
        <w:rPr>
          <w:rFonts w:ascii="Times New Roman" w:hAnsi="Times New Roman" w:cs="Times New Roman"/>
          <w:b/>
          <w:bCs/>
          <w:color w:val="auto"/>
        </w:rPr>
        <w:t xml:space="preserve"> </w:t>
      </w:r>
      <w:r w:rsidRPr="00F7739C">
        <w:rPr>
          <w:rFonts w:ascii="Times New Roman" w:hAnsi="Times New Roman" w:cs="Times New Roman"/>
          <w:color w:val="auto"/>
        </w:rPr>
        <w:t xml:space="preserve">– предметные, </w:t>
      </w:r>
      <w:proofErr w:type="spellStart"/>
      <w:r w:rsidRPr="00F7739C">
        <w:rPr>
          <w:rFonts w:ascii="Times New Roman" w:hAnsi="Times New Roman" w:cs="Times New Roman"/>
          <w:color w:val="auto"/>
        </w:rPr>
        <w:t>межпредметные</w:t>
      </w:r>
      <w:proofErr w:type="spellEnd"/>
      <w:r w:rsidRPr="00F7739C">
        <w:rPr>
          <w:rFonts w:ascii="Times New Roman" w:hAnsi="Times New Roman" w:cs="Times New Roman"/>
          <w:color w:val="auto"/>
        </w:rPr>
        <w:t xml:space="preserve">, цикловые, кафедры (для инновационных). (Основы работы: открытые уроки, </w:t>
      </w:r>
      <w:proofErr w:type="spellStart"/>
      <w:r w:rsidRPr="00F7739C">
        <w:rPr>
          <w:rFonts w:ascii="Times New Roman" w:hAnsi="Times New Roman" w:cs="Times New Roman"/>
          <w:color w:val="auto"/>
        </w:rPr>
        <w:t>педконсилиумы</w:t>
      </w:r>
      <w:proofErr w:type="spellEnd"/>
      <w:r w:rsidRPr="00F7739C">
        <w:rPr>
          <w:rFonts w:ascii="Times New Roman" w:hAnsi="Times New Roman" w:cs="Times New Roman"/>
          <w:color w:val="auto"/>
        </w:rPr>
        <w:t xml:space="preserve">, особенности классных коллективов, творческие отчеты, информация о ходе самообразовательной работы, исследовательской деятельности). </w:t>
      </w:r>
    </w:p>
    <w:p w:rsidR="00EF6642" w:rsidRPr="00F7739C" w:rsidRDefault="00EF6642"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4. </w:t>
      </w:r>
      <w:r w:rsidRPr="00F7739C">
        <w:rPr>
          <w:rFonts w:ascii="Times New Roman" w:hAnsi="Times New Roman" w:cs="Times New Roman"/>
          <w:b/>
          <w:bCs/>
          <w:color w:val="auto"/>
        </w:rPr>
        <w:t xml:space="preserve">Творческие группы </w:t>
      </w:r>
      <w:r w:rsidRPr="00F7739C">
        <w:rPr>
          <w:rFonts w:ascii="Times New Roman" w:hAnsi="Times New Roman" w:cs="Times New Roman"/>
          <w:color w:val="auto"/>
        </w:rPr>
        <w:t xml:space="preserve">педагогов (3-6 человек). Группы создаются на тот период, когда необходимо освоить новое (методику, опты, идею). Основы объединения (по стажу, по опыту, по интересам, по творческим индивидуальному характеру, симпатиям). Каждый член группы может изучать какой-то новый опыт его теорию, практику, обмен мнениями, выработка направления, идеи концепции. Затем члены группы реализуют выработанную сообща идею на практике, идет процесс </w:t>
      </w:r>
      <w:proofErr w:type="spellStart"/>
      <w:r w:rsidRPr="00F7739C">
        <w:rPr>
          <w:rFonts w:ascii="Times New Roman" w:hAnsi="Times New Roman" w:cs="Times New Roman"/>
          <w:color w:val="auto"/>
        </w:rPr>
        <w:t>взаимопосещения</w:t>
      </w:r>
      <w:proofErr w:type="spellEnd"/>
      <w:r w:rsidRPr="00F7739C">
        <w:rPr>
          <w:rFonts w:ascii="Times New Roman" w:hAnsi="Times New Roman" w:cs="Times New Roman"/>
          <w:color w:val="auto"/>
        </w:rPr>
        <w:t xml:space="preserve">, </w:t>
      </w:r>
      <w:proofErr w:type="spellStart"/>
      <w:r w:rsidRPr="00F7739C">
        <w:rPr>
          <w:rFonts w:ascii="Times New Roman" w:hAnsi="Times New Roman" w:cs="Times New Roman"/>
          <w:color w:val="auto"/>
        </w:rPr>
        <w:t>самооанализа</w:t>
      </w:r>
      <w:proofErr w:type="spellEnd"/>
      <w:r w:rsidRPr="00F7739C">
        <w:rPr>
          <w:rFonts w:ascii="Times New Roman" w:hAnsi="Times New Roman" w:cs="Times New Roman"/>
          <w:color w:val="auto"/>
        </w:rPr>
        <w:t xml:space="preserve">, анализа, подведение полученных результатов. Освоенный опыт доводится до всего коллектива. </w:t>
      </w:r>
    </w:p>
    <w:p w:rsidR="00EF6642" w:rsidRPr="00F7739C" w:rsidRDefault="00EF6642"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5. </w:t>
      </w:r>
      <w:r w:rsidRPr="00F7739C">
        <w:rPr>
          <w:rFonts w:ascii="Times New Roman" w:hAnsi="Times New Roman" w:cs="Times New Roman"/>
          <w:b/>
          <w:bCs/>
          <w:color w:val="auto"/>
        </w:rPr>
        <w:t xml:space="preserve">Педагогические мастерские </w:t>
      </w:r>
      <w:r w:rsidRPr="00F7739C">
        <w:rPr>
          <w:rFonts w:ascii="Times New Roman" w:hAnsi="Times New Roman" w:cs="Times New Roman"/>
          <w:color w:val="auto"/>
        </w:rPr>
        <w:t xml:space="preserve">(школы передового опыта) создаются только в тех коллективах, где есть мастера педагогического труда. </w:t>
      </w:r>
    </w:p>
    <w:p w:rsidR="00EF6642" w:rsidRPr="00F7739C" w:rsidRDefault="00EF6642"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6. </w:t>
      </w:r>
      <w:r w:rsidRPr="00F7739C">
        <w:rPr>
          <w:rFonts w:ascii="Times New Roman" w:hAnsi="Times New Roman" w:cs="Times New Roman"/>
          <w:b/>
          <w:bCs/>
          <w:color w:val="auto"/>
        </w:rPr>
        <w:t xml:space="preserve">Методические аукционы, дни, недели </w:t>
      </w:r>
      <w:r w:rsidRPr="00F7739C">
        <w:rPr>
          <w:rFonts w:ascii="Times New Roman" w:hAnsi="Times New Roman" w:cs="Times New Roman"/>
          <w:color w:val="auto"/>
        </w:rPr>
        <w:t xml:space="preserve">и т.д. </w:t>
      </w:r>
    </w:p>
    <w:p w:rsidR="00EF6642" w:rsidRPr="00F7739C" w:rsidRDefault="00EF6642"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7. </w:t>
      </w:r>
      <w:r w:rsidRPr="00F7739C">
        <w:rPr>
          <w:rFonts w:ascii="Times New Roman" w:hAnsi="Times New Roman" w:cs="Times New Roman"/>
          <w:b/>
          <w:bCs/>
          <w:color w:val="auto"/>
        </w:rPr>
        <w:t xml:space="preserve">Психолого-педагогические семинары, научно-методические семинары </w:t>
      </w:r>
      <w:r w:rsidRPr="00F7739C">
        <w:rPr>
          <w:rFonts w:ascii="Times New Roman" w:hAnsi="Times New Roman" w:cs="Times New Roman"/>
          <w:color w:val="auto"/>
        </w:rPr>
        <w:t xml:space="preserve">(требуют подготовки, привлечение по возможности специалистов, научных работников). </w:t>
      </w:r>
    </w:p>
    <w:p w:rsidR="00EF6642" w:rsidRPr="00F7739C" w:rsidRDefault="00EF6642"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8. </w:t>
      </w:r>
      <w:r w:rsidRPr="00F7739C">
        <w:rPr>
          <w:rFonts w:ascii="Times New Roman" w:hAnsi="Times New Roman" w:cs="Times New Roman"/>
          <w:b/>
          <w:bCs/>
          <w:color w:val="auto"/>
        </w:rPr>
        <w:t xml:space="preserve">Научно-практические конференции </w:t>
      </w:r>
      <w:r w:rsidRPr="00F7739C">
        <w:rPr>
          <w:rFonts w:ascii="Times New Roman" w:hAnsi="Times New Roman" w:cs="Times New Roman"/>
          <w:color w:val="auto"/>
        </w:rPr>
        <w:t xml:space="preserve">учащихся (в конце года) </w:t>
      </w:r>
    </w:p>
    <w:p w:rsidR="00EF6642" w:rsidRPr="00F7739C" w:rsidRDefault="00EF6642" w:rsidP="00F7739C">
      <w:pPr>
        <w:pStyle w:val="Default"/>
        <w:spacing w:after="30"/>
        <w:jc w:val="both"/>
        <w:rPr>
          <w:rFonts w:ascii="Times New Roman" w:hAnsi="Times New Roman" w:cs="Times New Roman"/>
          <w:color w:val="auto"/>
        </w:rPr>
      </w:pPr>
      <w:r w:rsidRPr="00F7739C">
        <w:rPr>
          <w:rFonts w:ascii="Times New Roman" w:hAnsi="Times New Roman" w:cs="Times New Roman"/>
          <w:b/>
          <w:bCs/>
          <w:color w:val="auto"/>
        </w:rPr>
        <w:t xml:space="preserve">9. Педагогические клубы для проведения досуга, неформальные объединения. </w:t>
      </w:r>
    </w:p>
    <w:p w:rsidR="00EF6642" w:rsidRPr="00F7739C" w:rsidRDefault="00EF6642"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10. В каждом учреждении дополнительного образования необходим или методический уголок, методический кабинет, выставки, видеотека, методические бюллетени и др. </w:t>
      </w:r>
    </w:p>
    <w:p w:rsidR="00C970C4" w:rsidRPr="00F7739C" w:rsidRDefault="00C970C4" w:rsidP="00F7739C">
      <w:pPr>
        <w:pStyle w:val="Default"/>
        <w:jc w:val="both"/>
        <w:rPr>
          <w:rFonts w:ascii="Times New Roman" w:hAnsi="Times New Roman" w:cs="Times New Roman"/>
        </w:rPr>
      </w:pPr>
      <w:r w:rsidRPr="00F7739C">
        <w:rPr>
          <w:rFonts w:ascii="Times New Roman" w:hAnsi="Times New Roman" w:cs="Times New Roman"/>
          <w:b/>
          <w:bCs/>
        </w:rPr>
        <w:t xml:space="preserve">Методическое обеспечение учебно-воспитательного процесса </w:t>
      </w:r>
    </w:p>
    <w:p w:rsidR="00C970C4" w:rsidRPr="00F7739C" w:rsidRDefault="00C970C4" w:rsidP="00F7739C">
      <w:pPr>
        <w:pStyle w:val="Default"/>
        <w:jc w:val="both"/>
        <w:rPr>
          <w:rFonts w:ascii="Times New Roman" w:hAnsi="Times New Roman" w:cs="Times New Roman"/>
        </w:rPr>
      </w:pPr>
      <w:r w:rsidRPr="00F7739C">
        <w:rPr>
          <w:rFonts w:ascii="Times New Roman" w:hAnsi="Times New Roman" w:cs="Times New Roman"/>
        </w:rPr>
        <w:t xml:space="preserve">Методическое обеспечение учебно-воспитательного процесса носит непрерывный характер, вытекает из реальных проблем, возникающих в педагогической деятельности, и включает широкий набор видов форм и содержания деятельности. </w:t>
      </w:r>
    </w:p>
    <w:p w:rsidR="00C970C4" w:rsidRPr="00F7739C" w:rsidRDefault="00C970C4" w:rsidP="00F7739C">
      <w:pPr>
        <w:pStyle w:val="Default"/>
        <w:jc w:val="both"/>
        <w:rPr>
          <w:rFonts w:ascii="Times New Roman" w:hAnsi="Times New Roman" w:cs="Times New Roman"/>
        </w:rPr>
      </w:pPr>
      <w:r w:rsidRPr="00F7739C">
        <w:rPr>
          <w:rFonts w:ascii="Times New Roman" w:hAnsi="Times New Roman" w:cs="Times New Roman"/>
          <w:b/>
          <w:bCs/>
        </w:rPr>
        <w:t xml:space="preserve">Задачи методической работы по отношению к педагогам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Повышение уровня педагогических знаний.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Изучение и использование в своей профессиональной деятельности современных педагогических технологий, методик, приемов и способов успешного обучения и воспитания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Принятие вкуса, интереса и умения заниматься творческой деятельностью.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Повышение уровня педагогического мастерства, в том числе и педагогической техники.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Создание условий и привитие интереса к самообразованию.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Повышение уровня психологической оснащенности и готовности учителя.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Формирование устойчивых профессиональных ценностей и взглядов.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Изучение и использование на практике современных способов диагностирования ученической успешности.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Изучение и использование на практике современных методик воспитания.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Поддержка педагогов, разрабатывающих и стремящихся к реализации авторских программ, курсов, пособий. </w:t>
      </w:r>
    </w:p>
    <w:p w:rsidR="00C970C4" w:rsidRPr="00F7739C" w:rsidRDefault="00C970C4" w:rsidP="00F7739C">
      <w:pPr>
        <w:pStyle w:val="Default"/>
        <w:spacing w:after="27"/>
        <w:jc w:val="both"/>
        <w:rPr>
          <w:rFonts w:ascii="Times New Roman" w:hAnsi="Times New Roman" w:cs="Times New Roman"/>
        </w:rPr>
      </w:pPr>
      <w:r w:rsidRPr="00F7739C">
        <w:rPr>
          <w:rFonts w:ascii="Times New Roman" w:hAnsi="Times New Roman" w:cs="Times New Roman"/>
        </w:rPr>
        <w:t xml:space="preserve">- Организация информационного обеспечения педагогов. </w:t>
      </w:r>
    </w:p>
    <w:p w:rsidR="00C970C4" w:rsidRPr="00F7739C" w:rsidRDefault="00C970C4" w:rsidP="00F7739C">
      <w:pPr>
        <w:pStyle w:val="Default"/>
        <w:jc w:val="both"/>
        <w:rPr>
          <w:rFonts w:ascii="Times New Roman" w:hAnsi="Times New Roman" w:cs="Times New Roman"/>
        </w:rPr>
      </w:pPr>
      <w:r w:rsidRPr="00F7739C">
        <w:rPr>
          <w:rFonts w:ascii="Times New Roman" w:hAnsi="Times New Roman" w:cs="Times New Roman"/>
        </w:rPr>
        <w:t xml:space="preserve">- Внедрение в практику работы педагогов основ научной организации труда. </w:t>
      </w:r>
    </w:p>
    <w:p w:rsidR="00C970C4" w:rsidRPr="00F7739C" w:rsidRDefault="00C970C4" w:rsidP="00F7739C">
      <w:pPr>
        <w:pStyle w:val="Default"/>
        <w:jc w:val="both"/>
        <w:rPr>
          <w:rFonts w:ascii="Times New Roman" w:hAnsi="Times New Roman" w:cs="Times New Roman"/>
        </w:rPr>
      </w:pPr>
    </w:p>
    <w:p w:rsidR="00C970C4" w:rsidRPr="00F7739C" w:rsidRDefault="00C970C4" w:rsidP="00F7739C">
      <w:pPr>
        <w:pStyle w:val="Default"/>
        <w:jc w:val="both"/>
        <w:rPr>
          <w:rFonts w:ascii="Times New Roman" w:hAnsi="Times New Roman" w:cs="Times New Roman"/>
          <w:b/>
        </w:rPr>
      </w:pPr>
      <w:r w:rsidRPr="00F7739C">
        <w:rPr>
          <w:rFonts w:ascii="Times New Roman" w:hAnsi="Times New Roman" w:cs="Times New Roman"/>
          <w:b/>
          <w:iCs/>
        </w:rPr>
        <w:t xml:space="preserve">Задачи методической работы по отношению к педагогическому коллективу </w:t>
      </w:r>
    </w:p>
    <w:p w:rsidR="00C970C4" w:rsidRPr="00F7739C" w:rsidRDefault="00C970C4" w:rsidP="00F7739C">
      <w:pPr>
        <w:pStyle w:val="Default"/>
        <w:spacing w:after="24"/>
        <w:jc w:val="both"/>
        <w:rPr>
          <w:rFonts w:ascii="Times New Roman" w:hAnsi="Times New Roman" w:cs="Times New Roman"/>
        </w:rPr>
      </w:pPr>
      <w:r w:rsidRPr="00F7739C">
        <w:rPr>
          <w:rFonts w:ascii="Times New Roman" w:hAnsi="Times New Roman" w:cs="Times New Roman"/>
        </w:rPr>
        <w:t xml:space="preserve">- Согласование понятий, ценностей и представлений, выработка единой педагогической позиции. </w:t>
      </w:r>
    </w:p>
    <w:p w:rsidR="00C970C4" w:rsidRPr="00F7739C" w:rsidRDefault="00C970C4" w:rsidP="00F7739C">
      <w:pPr>
        <w:pStyle w:val="Default"/>
        <w:jc w:val="both"/>
        <w:rPr>
          <w:rFonts w:ascii="Times New Roman" w:hAnsi="Times New Roman" w:cs="Times New Roman"/>
        </w:rPr>
      </w:pPr>
      <w:r w:rsidRPr="00F7739C">
        <w:rPr>
          <w:rFonts w:ascii="Times New Roman" w:hAnsi="Times New Roman" w:cs="Times New Roman"/>
        </w:rPr>
        <w:t xml:space="preserve">- Сохранение и поддержка разумных традиций. </w:t>
      </w:r>
    </w:p>
    <w:p w:rsidR="00C67FDA" w:rsidRPr="00F7739C" w:rsidRDefault="00C67FDA" w:rsidP="00F7739C">
      <w:pPr>
        <w:pStyle w:val="Default"/>
        <w:spacing w:after="24"/>
        <w:jc w:val="both"/>
        <w:rPr>
          <w:rFonts w:ascii="Times New Roman" w:hAnsi="Times New Roman" w:cs="Times New Roman"/>
        </w:rPr>
      </w:pPr>
      <w:r w:rsidRPr="00F7739C">
        <w:rPr>
          <w:rFonts w:ascii="Times New Roman" w:hAnsi="Times New Roman" w:cs="Times New Roman"/>
        </w:rPr>
        <w:t xml:space="preserve">- Способствование формированию созидательной педагогической среды. </w:t>
      </w:r>
    </w:p>
    <w:p w:rsidR="00C67FDA" w:rsidRPr="00F7739C" w:rsidRDefault="00C67FDA" w:rsidP="00F7739C">
      <w:pPr>
        <w:pStyle w:val="Default"/>
        <w:spacing w:after="24"/>
        <w:jc w:val="both"/>
        <w:rPr>
          <w:rFonts w:ascii="Times New Roman" w:hAnsi="Times New Roman" w:cs="Times New Roman"/>
        </w:rPr>
      </w:pPr>
      <w:r w:rsidRPr="00F7739C">
        <w:rPr>
          <w:rFonts w:ascii="Times New Roman" w:hAnsi="Times New Roman" w:cs="Times New Roman"/>
        </w:rPr>
        <w:lastRenderedPageBreak/>
        <w:t xml:space="preserve">- Организационная, педагогическая и содержательная поддержка экспериментальной и инновационной деятельности педагогов. </w:t>
      </w:r>
    </w:p>
    <w:p w:rsidR="00C67FDA" w:rsidRPr="00F7739C" w:rsidRDefault="00C67FDA" w:rsidP="00F7739C">
      <w:pPr>
        <w:pStyle w:val="Default"/>
        <w:spacing w:after="24"/>
        <w:jc w:val="both"/>
        <w:rPr>
          <w:rFonts w:ascii="Times New Roman" w:hAnsi="Times New Roman" w:cs="Times New Roman"/>
        </w:rPr>
      </w:pPr>
      <w:r w:rsidRPr="00F7739C">
        <w:rPr>
          <w:rFonts w:ascii="Times New Roman" w:hAnsi="Times New Roman" w:cs="Times New Roman"/>
        </w:rPr>
        <w:t xml:space="preserve">- Использование разнообразных стимулов, способов и организационных решений для повышения квалификации педагогов. </w:t>
      </w:r>
    </w:p>
    <w:p w:rsidR="00C67FDA" w:rsidRPr="00F7739C" w:rsidRDefault="00C67FDA" w:rsidP="00F7739C">
      <w:pPr>
        <w:pStyle w:val="Default"/>
        <w:spacing w:after="24"/>
        <w:jc w:val="both"/>
        <w:rPr>
          <w:rFonts w:ascii="Times New Roman" w:hAnsi="Times New Roman" w:cs="Times New Roman"/>
        </w:rPr>
      </w:pPr>
      <w:r w:rsidRPr="00F7739C">
        <w:rPr>
          <w:rFonts w:ascii="Times New Roman" w:hAnsi="Times New Roman" w:cs="Times New Roman"/>
        </w:rPr>
        <w:t xml:space="preserve">- Создание условий для зарождения оценки и общешкольного использования ценного педагогического опыта. </w:t>
      </w:r>
    </w:p>
    <w:p w:rsidR="00C67FDA" w:rsidRPr="00F7739C" w:rsidRDefault="00C67FDA" w:rsidP="00F7739C">
      <w:pPr>
        <w:pStyle w:val="Default"/>
        <w:spacing w:after="24"/>
        <w:jc w:val="both"/>
        <w:rPr>
          <w:rFonts w:ascii="Times New Roman" w:hAnsi="Times New Roman" w:cs="Times New Roman"/>
        </w:rPr>
      </w:pPr>
      <w:r w:rsidRPr="00F7739C">
        <w:rPr>
          <w:rFonts w:ascii="Times New Roman" w:hAnsi="Times New Roman" w:cs="Times New Roman"/>
        </w:rPr>
        <w:t xml:space="preserve">- Организация и стимулирование общественно-педагогической деятельности </w:t>
      </w:r>
    </w:p>
    <w:p w:rsidR="00C67FDA" w:rsidRPr="00F7739C" w:rsidRDefault="00C67FDA" w:rsidP="00F7739C">
      <w:pPr>
        <w:pStyle w:val="Default"/>
        <w:jc w:val="both"/>
        <w:rPr>
          <w:rFonts w:ascii="Times New Roman" w:hAnsi="Times New Roman" w:cs="Times New Roman"/>
        </w:rPr>
      </w:pPr>
      <w:r w:rsidRPr="00F7739C">
        <w:rPr>
          <w:rFonts w:ascii="Times New Roman" w:hAnsi="Times New Roman" w:cs="Times New Roman"/>
        </w:rPr>
        <w:t xml:space="preserve">педагогов.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Одна из самых важных форм методической работы – это работа над </w:t>
      </w:r>
      <w:r w:rsidRPr="00F7739C">
        <w:rPr>
          <w:rFonts w:ascii="Times New Roman" w:hAnsi="Times New Roman" w:cs="Times New Roman"/>
          <w:b/>
          <w:bCs/>
          <w:i/>
          <w:iCs/>
        </w:rPr>
        <w:t xml:space="preserve">единой методической темой </w:t>
      </w:r>
      <w:r w:rsidRPr="00F7739C">
        <w:rPr>
          <w:rFonts w:ascii="Times New Roman" w:hAnsi="Times New Roman" w:cs="Times New Roman"/>
          <w:iCs/>
        </w:rPr>
        <w:t xml:space="preserve">(проблемой) образовательного учреждения (например: «Личностно ориентированное обучение и воспитание учащихся, направленное на возрождение национальной культуры, нравственности и духовности» определяет единую методическую тему: «Новая структура методической службы как средство повышения профессионального мастерства </w:t>
      </w:r>
      <w:proofErr w:type="spellStart"/>
      <w:r w:rsidRPr="00F7739C">
        <w:rPr>
          <w:rFonts w:ascii="Times New Roman" w:hAnsi="Times New Roman" w:cs="Times New Roman"/>
          <w:iCs/>
        </w:rPr>
        <w:t>педколлектива</w:t>
      </w:r>
      <w:proofErr w:type="spellEnd"/>
      <w:r w:rsidRPr="00F7739C">
        <w:rPr>
          <w:rFonts w:ascii="Times New Roman" w:hAnsi="Times New Roman" w:cs="Times New Roman"/>
          <w:iCs/>
        </w:rPr>
        <w:t xml:space="preserve"> в эффективной реализации личностно ориентированного обучения и воспитания учащихся»). </w:t>
      </w:r>
      <w:r w:rsidRPr="00F7739C">
        <w:rPr>
          <w:rFonts w:ascii="Times New Roman" w:hAnsi="Times New Roman" w:cs="Times New Roman"/>
        </w:rPr>
        <w:t xml:space="preserve">Единая методическая тема организует, делает целостным весь комплекс форм, является своего рода системообразующим фактором. Целесообразно определять единую тему на перспективу (чаще на 5 лет) с разбивкой по годам. Она способствует сплоченности коллектива, что повышает качество работы, результативность.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Одна из самых распространенных форм коллективной методической работы – </w:t>
      </w:r>
      <w:r w:rsidRPr="00F7739C">
        <w:rPr>
          <w:rFonts w:ascii="Times New Roman" w:hAnsi="Times New Roman" w:cs="Times New Roman"/>
          <w:b/>
          <w:bCs/>
          <w:i/>
          <w:iCs/>
        </w:rPr>
        <w:t>методические объединения педагогов дополнительного образования</w:t>
      </w:r>
      <w:r w:rsidRPr="00F7739C">
        <w:rPr>
          <w:rFonts w:ascii="Times New Roman" w:hAnsi="Times New Roman" w:cs="Times New Roman"/>
          <w:i/>
          <w:iCs/>
        </w:rPr>
        <w:t xml:space="preserve">. </w:t>
      </w:r>
      <w:r w:rsidRPr="00F7739C">
        <w:rPr>
          <w:rFonts w:ascii="Times New Roman" w:hAnsi="Times New Roman" w:cs="Times New Roman"/>
        </w:rPr>
        <w:t xml:space="preserve">Заседание МО, как правило, проводится один раз в четверть. Однако деятельность МО не должна сводиться только к заседаниям, она должна носить повседневный характер работы. Заседание МО должно включать в себя как теоретическую часть (доклады, сообщения, обзор методической литературы), так и практическую (посещение занятий, воспитательных мероприятий, их обсуждение, открытые мероприятия и т. п.). Как итог работы методического объединения может быть методическая продукция для педагогов дополнительного образования. В конце учебного года завершить работу МО может выставка, конференция, методический фестиваль.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В работе МО может использоваться выпуск методических журналов, бюллетеней, подготовка выступлений педагогов с обменом опыта на заседаниях педагогического совета, оформление стенда «Из опыта работы».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На заседаниях МО обсуждают планы, уделяется внимание вопросам самообразования, развития уровня воспитанности учащихся.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b/>
          <w:bCs/>
        </w:rPr>
        <w:t xml:space="preserve">Формы занятий (заседаний):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1) теоретические семинары (доклады, сообщения);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2) семинары-практикумы (доклады, сообщения с практическим показом на уроках, воспитательных часах, внеклассных, внешкольных мероприятиях);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3) диспуты, дискуссии;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4) «деловые игры», ролевые игры; уроки (мероприятия)-панорамы;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5) лектории ученых, психологов, социологов, врачей;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6) обсуждение современных новейших методик, технологий, достижений педагогической науки;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7) обсуждение открытых мероприятий;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8) обсуждение и оценка авторских программ;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9) обсуждение результатов тестирования, анкетирования; </w:t>
      </w:r>
    </w:p>
    <w:p w:rsidR="001C59BB" w:rsidRPr="00F7739C" w:rsidRDefault="001C59BB" w:rsidP="00F7739C">
      <w:pPr>
        <w:pStyle w:val="Default"/>
        <w:jc w:val="both"/>
        <w:rPr>
          <w:rFonts w:ascii="Times New Roman" w:hAnsi="Times New Roman" w:cs="Times New Roman"/>
        </w:rPr>
      </w:pPr>
      <w:r w:rsidRPr="00F7739C">
        <w:rPr>
          <w:rFonts w:ascii="Times New Roman" w:hAnsi="Times New Roman" w:cs="Times New Roman"/>
        </w:rPr>
        <w:t xml:space="preserve">10) разнообразные выставки, отчеты по самообразованию; </w:t>
      </w:r>
    </w:p>
    <w:p w:rsidR="001C59BB" w:rsidRPr="00F7739C" w:rsidRDefault="001C59BB" w:rsidP="00F7739C">
      <w:pPr>
        <w:pStyle w:val="Default"/>
        <w:pageBreakBefore/>
        <w:jc w:val="both"/>
        <w:rPr>
          <w:rFonts w:ascii="Times New Roman" w:hAnsi="Times New Roman" w:cs="Times New Roman"/>
          <w:color w:val="auto"/>
        </w:rPr>
      </w:pPr>
      <w:r w:rsidRPr="00F7739C">
        <w:rPr>
          <w:rFonts w:ascii="Times New Roman" w:hAnsi="Times New Roman" w:cs="Times New Roman"/>
          <w:color w:val="auto"/>
        </w:rPr>
        <w:lastRenderedPageBreak/>
        <w:t xml:space="preserve">11) обсуждение передового педагогического опыта и рекомендации по его распространению и внедрению;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12) конкурсы («Педагог года»);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13) </w:t>
      </w:r>
      <w:proofErr w:type="spellStart"/>
      <w:r w:rsidRPr="00F7739C">
        <w:rPr>
          <w:rFonts w:ascii="Times New Roman" w:hAnsi="Times New Roman" w:cs="Times New Roman"/>
          <w:color w:val="auto"/>
        </w:rPr>
        <w:t>педчтения</w:t>
      </w:r>
      <w:proofErr w:type="spellEnd"/>
      <w:r w:rsidRPr="00F7739C">
        <w:rPr>
          <w:rFonts w:ascii="Times New Roman" w:hAnsi="Times New Roman" w:cs="Times New Roman"/>
          <w:color w:val="auto"/>
        </w:rPr>
        <w:t xml:space="preserve">, научно-практические конференции;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14) педагогические советы и др.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Следующая форма </w:t>
      </w:r>
      <w:r w:rsidRPr="00F7739C">
        <w:rPr>
          <w:rFonts w:ascii="Times New Roman" w:hAnsi="Times New Roman" w:cs="Times New Roman"/>
          <w:i/>
          <w:iCs/>
          <w:color w:val="auto"/>
        </w:rPr>
        <w:t xml:space="preserve">– </w:t>
      </w:r>
      <w:r w:rsidRPr="00F7739C">
        <w:rPr>
          <w:rFonts w:ascii="Times New Roman" w:hAnsi="Times New Roman" w:cs="Times New Roman"/>
          <w:b/>
          <w:bCs/>
          <w:i/>
          <w:iCs/>
          <w:color w:val="auto"/>
        </w:rPr>
        <w:t>методические уголки</w:t>
      </w:r>
      <w:r w:rsidRPr="00F7739C">
        <w:rPr>
          <w:rFonts w:ascii="Times New Roman" w:hAnsi="Times New Roman" w:cs="Times New Roman"/>
          <w:i/>
          <w:iCs/>
          <w:color w:val="auto"/>
        </w:rPr>
        <w:t xml:space="preserve">. </w:t>
      </w:r>
      <w:r w:rsidRPr="00F7739C">
        <w:rPr>
          <w:rFonts w:ascii="Times New Roman" w:hAnsi="Times New Roman" w:cs="Times New Roman"/>
          <w:color w:val="auto"/>
        </w:rPr>
        <w:t xml:space="preserve">Методическая работа требует наглядности – это методические выставки, бюллетени, стенгазеты и т. д.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color w:val="auto"/>
        </w:rPr>
        <w:t>Важной особенностью современной школы являются такие формы методической работы, как</w:t>
      </w:r>
      <w:r w:rsidRPr="00F7739C">
        <w:rPr>
          <w:rFonts w:ascii="Times New Roman" w:hAnsi="Times New Roman" w:cs="Times New Roman"/>
          <w:b/>
          <w:bCs/>
          <w:color w:val="auto"/>
        </w:rPr>
        <w:t xml:space="preserve">: </w:t>
      </w:r>
      <w:r w:rsidRPr="00F7739C">
        <w:rPr>
          <w:rFonts w:ascii="Times New Roman" w:hAnsi="Times New Roman" w:cs="Times New Roman"/>
          <w:b/>
          <w:bCs/>
          <w:i/>
          <w:iCs/>
          <w:color w:val="auto"/>
        </w:rPr>
        <w:t xml:space="preserve">ролевые игры, творческие </w:t>
      </w:r>
      <w:proofErr w:type="spellStart"/>
      <w:r w:rsidRPr="00F7739C">
        <w:rPr>
          <w:rFonts w:ascii="Times New Roman" w:hAnsi="Times New Roman" w:cs="Times New Roman"/>
          <w:b/>
          <w:bCs/>
          <w:i/>
          <w:iCs/>
          <w:color w:val="auto"/>
        </w:rPr>
        <w:t>микрогруппы</w:t>
      </w:r>
      <w:proofErr w:type="spellEnd"/>
      <w:r w:rsidRPr="00F7739C">
        <w:rPr>
          <w:rFonts w:ascii="Times New Roman" w:hAnsi="Times New Roman" w:cs="Times New Roman"/>
          <w:b/>
          <w:bCs/>
          <w:i/>
          <w:iCs/>
          <w:color w:val="auto"/>
        </w:rPr>
        <w:t>, обучающие</w:t>
      </w:r>
      <w:r w:rsidR="00F7739C">
        <w:rPr>
          <w:rFonts w:ascii="Times New Roman" w:hAnsi="Times New Roman" w:cs="Times New Roman"/>
          <w:b/>
          <w:bCs/>
          <w:i/>
          <w:iCs/>
          <w:color w:val="auto"/>
        </w:rPr>
        <w:t xml:space="preserve"> семинары на основе открытых занятий,</w:t>
      </w:r>
      <w:r w:rsidRPr="00F7739C">
        <w:rPr>
          <w:rFonts w:ascii="Times New Roman" w:hAnsi="Times New Roman" w:cs="Times New Roman"/>
          <w:b/>
          <w:bCs/>
          <w:i/>
          <w:iCs/>
          <w:color w:val="auto"/>
        </w:rPr>
        <w:t xml:space="preserve"> мероприятий</w:t>
      </w:r>
      <w:r w:rsidRPr="00F7739C">
        <w:rPr>
          <w:rFonts w:ascii="Times New Roman" w:hAnsi="Times New Roman" w:cs="Times New Roman"/>
          <w:i/>
          <w:iCs/>
          <w:color w:val="auto"/>
        </w:rPr>
        <w:t xml:space="preserve">. </w:t>
      </w:r>
      <w:r w:rsidRPr="00F7739C">
        <w:rPr>
          <w:rFonts w:ascii="Times New Roman" w:hAnsi="Times New Roman" w:cs="Times New Roman"/>
          <w:color w:val="auto"/>
        </w:rPr>
        <w:t xml:space="preserve">В творческие группы педагоги объединяются по желанию. Они изучают новые разработки, обмениваются мнениями, а затем реализуют идеи в своей практике.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b/>
          <w:bCs/>
          <w:i/>
          <w:iCs/>
          <w:color w:val="auto"/>
        </w:rPr>
        <w:t xml:space="preserve">Обсуждение открытых мероприятий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Обсуждение отдельных открытых мероприятий является предметом серьезного разговора на заседаниях проблемных </w:t>
      </w:r>
      <w:proofErr w:type="spellStart"/>
      <w:r w:rsidRPr="00F7739C">
        <w:rPr>
          <w:rFonts w:ascii="Times New Roman" w:hAnsi="Times New Roman" w:cs="Times New Roman"/>
          <w:color w:val="auto"/>
        </w:rPr>
        <w:t>микрогрупп</w:t>
      </w:r>
      <w:proofErr w:type="spellEnd"/>
      <w:r w:rsidRPr="00F7739C">
        <w:rPr>
          <w:rFonts w:ascii="Times New Roman" w:hAnsi="Times New Roman" w:cs="Times New Roman"/>
          <w:color w:val="auto"/>
        </w:rPr>
        <w:t xml:space="preserve"> </w:t>
      </w:r>
      <w:proofErr w:type="spellStart"/>
      <w:r w:rsidRPr="00F7739C">
        <w:rPr>
          <w:rFonts w:ascii="Times New Roman" w:hAnsi="Times New Roman" w:cs="Times New Roman"/>
          <w:color w:val="auto"/>
        </w:rPr>
        <w:t>методобъединения</w:t>
      </w:r>
      <w:proofErr w:type="spellEnd"/>
      <w:r w:rsidRPr="00F7739C">
        <w:rPr>
          <w:rFonts w:ascii="Times New Roman" w:hAnsi="Times New Roman" w:cs="Times New Roman"/>
          <w:color w:val="auto"/>
        </w:rPr>
        <w:t xml:space="preserve">. При обсуждении необходимо учитывать реализацию следующих задач: </w:t>
      </w:r>
    </w:p>
    <w:p w:rsidR="001C59BB" w:rsidRPr="00F7739C" w:rsidRDefault="001C59BB"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1. Умение планировать и определять цели. </w:t>
      </w:r>
    </w:p>
    <w:p w:rsidR="001C59BB" w:rsidRPr="00F7739C" w:rsidRDefault="001C59BB"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2. Умение четко ставить задачи и цели мероприятия. </w:t>
      </w:r>
    </w:p>
    <w:p w:rsidR="001C59BB" w:rsidRPr="00F7739C" w:rsidRDefault="001C59BB" w:rsidP="00F7739C">
      <w:pPr>
        <w:pStyle w:val="Default"/>
        <w:spacing w:after="30"/>
        <w:jc w:val="both"/>
        <w:rPr>
          <w:rFonts w:ascii="Times New Roman" w:hAnsi="Times New Roman" w:cs="Times New Roman"/>
          <w:color w:val="auto"/>
        </w:rPr>
      </w:pPr>
      <w:r w:rsidRPr="00F7739C">
        <w:rPr>
          <w:rFonts w:ascii="Times New Roman" w:hAnsi="Times New Roman" w:cs="Times New Roman"/>
          <w:color w:val="auto"/>
        </w:rPr>
        <w:t xml:space="preserve">3. Умение выбрать эффективные и целесообразные формы, методы, виды, приемы работы с учащимися.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4. Умение добиваться максимальной результативности и рациональности труда и т. д. </w:t>
      </w:r>
    </w:p>
    <w:p w:rsidR="001C59BB" w:rsidRPr="00F7739C" w:rsidRDefault="001C59BB" w:rsidP="00F7739C">
      <w:pPr>
        <w:pStyle w:val="Default"/>
        <w:jc w:val="both"/>
        <w:rPr>
          <w:rFonts w:ascii="Times New Roman" w:hAnsi="Times New Roman" w:cs="Times New Roman"/>
          <w:color w:val="auto"/>
        </w:rPr>
      </w:pP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b/>
          <w:bCs/>
          <w:i/>
          <w:iCs/>
          <w:color w:val="auto"/>
        </w:rPr>
        <w:t xml:space="preserve">Выставки и отчеты по самообразованию </w:t>
      </w:r>
    </w:p>
    <w:p w:rsidR="001C59BB" w:rsidRPr="00F7739C" w:rsidRDefault="001C59BB" w:rsidP="00F7739C">
      <w:pPr>
        <w:pStyle w:val="Default"/>
        <w:jc w:val="both"/>
        <w:rPr>
          <w:rFonts w:ascii="Times New Roman" w:hAnsi="Times New Roman" w:cs="Times New Roman"/>
          <w:color w:val="auto"/>
        </w:rPr>
      </w:pPr>
      <w:r w:rsidRPr="00F7739C">
        <w:rPr>
          <w:rFonts w:ascii="Times New Roman" w:hAnsi="Times New Roman" w:cs="Times New Roman"/>
          <w:color w:val="auto"/>
        </w:rPr>
        <w:t xml:space="preserve">Отчеты по самообразованию требуют наглядной демонстрации продуктов труда педагога: доклады, рефераты, разработки мероприятий, создание авторских программ, составление тестов-анкет и т. д. – и продуктов труда учащихся, созданных под руководством педагога: выступления, рисунки, поделки, творческие работы. </w:t>
      </w:r>
    </w:p>
    <w:p w:rsidR="00FF16A7" w:rsidRDefault="001C59BB" w:rsidP="00FF16A7">
      <w:pPr>
        <w:pStyle w:val="a5"/>
        <w:shd w:val="clear" w:color="auto" w:fill="FFFFFF"/>
        <w:spacing w:before="0" w:beforeAutospacing="0" w:after="135" w:afterAutospacing="0"/>
        <w:jc w:val="both"/>
      </w:pPr>
      <w:r w:rsidRPr="00F7739C">
        <w:t xml:space="preserve">Администрация школы, чтобы стимулировать деятельность педагогов, должна понимать, изучать, помогать и помнить заповедь Гиппократа – «Не навреди!». </w:t>
      </w:r>
    </w:p>
    <w:p w:rsidR="00FF16A7" w:rsidRPr="00FF16A7" w:rsidRDefault="00FF16A7" w:rsidP="00FF16A7">
      <w:pPr>
        <w:pStyle w:val="a5"/>
        <w:shd w:val="clear" w:color="auto" w:fill="FFFFFF"/>
        <w:spacing w:after="0" w:afterAutospacing="0"/>
        <w:jc w:val="both"/>
      </w:pPr>
      <w:r w:rsidRPr="00FF16A7">
        <w:rPr>
          <w:b/>
          <w:bCs/>
          <w:i/>
          <w:iCs/>
        </w:rPr>
        <w:t xml:space="preserve">Обсуждение передового опыта и рекомендации по его распространению </w:t>
      </w:r>
    </w:p>
    <w:p w:rsidR="00FF16A7" w:rsidRPr="00FF16A7" w:rsidRDefault="00FF16A7" w:rsidP="00FF16A7">
      <w:pPr>
        <w:pStyle w:val="a5"/>
        <w:shd w:val="clear" w:color="auto" w:fill="FFFFFF"/>
        <w:spacing w:after="0" w:afterAutospacing="0"/>
        <w:jc w:val="both"/>
      </w:pPr>
      <w:r w:rsidRPr="00FF16A7">
        <w:t xml:space="preserve">При определении критериев оценки передового педагогического опыта методическое объединение должно учитывать: </w:t>
      </w:r>
    </w:p>
    <w:p w:rsidR="00FF16A7" w:rsidRPr="00FF16A7" w:rsidRDefault="00FF16A7" w:rsidP="00FF16A7">
      <w:pPr>
        <w:pStyle w:val="a5"/>
        <w:shd w:val="clear" w:color="auto" w:fill="FFFFFF"/>
        <w:spacing w:before="0" w:beforeAutospacing="0" w:after="0" w:afterAutospacing="0"/>
        <w:jc w:val="both"/>
      </w:pPr>
      <w:r w:rsidRPr="00FF16A7">
        <w:t xml:space="preserve">а) высокую эффективность, результативность; </w:t>
      </w:r>
    </w:p>
    <w:p w:rsidR="00FF16A7" w:rsidRPr="00FF16A7" w:rsidRDefault="00FF16A7" w:rsidP="00FF16A7">
      <w:pPr>
        <w:pStyle w:val="a5"/>
        <w:shd w:val="clear" w:color="auto" w:fill="FFFFFF"/>
        <w:spacing w:before="0" w:beforeAutospacing="0" w:after="0" w:afterAutospacing="0"/>
        <w:jc w:val="both"/>
      </w:pPr>
      <w:r w:rsidRPr="00FF16A7">
        <w:t xml:space="preserve">б) длительность функционирования данного опыта; </w:t>
      </w:r>
    </w:p>
    <w:p w:rsidR="00FF16A7" w:rsidRPr="00FF16A7" w:rsidRDefault="00FF16A7" w:rsidP="00FF16A7">
      <w:pPr>
        <w:pStyle w:val="a5"/>
        <w:shd w:val="clear" w:color="auto" w:fill="FFFFFF"/>
        <w:spacing w:before="0" w:beforeAutospacing="0" w:after="0" w:afterAutospacing="0"/>
        <w:jc w:val="both"/>
      </w:pPr>
      <w:r w:rsidRPr="00FF16A7">
        <w:t xml:space="preserve">в) сбалансированность и комплексность результатов;  </w:t>
      </w:r>
    </w:p>
    <w:p w:rsidR="00FF16A7" w:rsidRDefault="00FF16A7" w:rsidP="00FF16A7">
      <w:pPr>
        <w:pStyle w:val="a5"/>
        <w:shd w:val="clear" w:color="auto" w:fill="FFFFFF"/>
        <w:spacing w:before="0" w:beforeAutospacing="0" w:after="0" w:afterAutospacing="0"/>
        <w:jc w:val="both"/>
      </w:pPr>
      <w:r w:rsidRPr="00FF16A7">
        <w:t>г) рациональность затрат времени, усил</w:t>
      </w:r>
      <w:r>
        <w:t xml:space="preserve">ий и средств; </w:t>
      </w:r>
    </w:p>
    <w:p w:rsidR="00FF16A7" w:rsidRPr="00FF16A7" w:rsidRDefault="00FF16A7" w:rsidP="00FF16A7">
      <w:pPr>
        <w:pStyle w:val="a5"/>
        <w:shd w:val="clear" w:color="auto" w:fill="FFFFFF"/>
        <w:spacing w:before="0" w:beforeAutospacing="0" w:after="0" w:afterAutospacing="0"/>
        <w:jc w:val="both"/>
      </w:pPr>
      <w:r w:rsidRPr="00FF16A7">
        <w:t xml:space="preserve">д) возможность воспроизведения, использования данного опыта другими педагогами. </w:t>
      </w:r>
    </w:p>
    <w:p w:rsidR="00FF16A7" w:rsidRDefault="00FF16A7" w:rsidP="00FF16A7">
      <w:pPr>
        <w:pStyle w:val="a5"/>
        <w:shd w:val="clear" w:color="auto" w:fill="FFFFFF"/>
        <w:spacing w:before="0" w:beforeAutospacing="0" w:after="0" w:afterAutospacing="0"/>
        <w:jc w:val="both"/>
      </w:pPr>
      <w:r w:rsidRPr="00FF16A7">
        <w:t>Очень важно для обобщения опыта умение систематизировать, описать его, представить в виде целостной структуры.</w:t>
      </w:r>
    </w:p>
    <w:p w:rsidR="00FF16A7" w:rsidRDefault="00FF16A7" w:rsidP="00FF16A7">
      <w:pPr>
        <w:pStyle w:val="a5"/>
        <w:shd w:val="clear" w:color="auto" w:fill="FFFFFF"/>
        <w:spacing w:before="0" w:beforeAutospacing="0" w:after="135" w:afterAutospacing="0"/>
        <w:ind w:firstLine="708"/>
        <w:jc w:val="both"/>
      </w:pPr>
      <w:r w:rsidRPr="00F7739C">
        <w:t xml:space="preserve">Важнейшим условием повышения качества образования является создание условий, активизирующих профессионально-познавательный поиск педагога, способствующий развитию их творческих сил, самостоятельности, нового научного стиля мышления. </w:t>
      </w:r>
      <w:r>
        <w:t xml:space="preserve">         </w:t>
      </w:r>
    </w:p>
    <w:p w:rsidR="00FF16A7" w:rsidRPr="00F7739C" w:rsidRDefault="00FF16A7" w:rsidP="00FF16A7">
      <w:pPr>
        <w:pStyle w:val="a5"/>
        <w:shd w:val="clear" w:color="auto" w:fill="FFFFFF"/>
        <w:spacing w:before="0" w:beforeAutospacing="0" w:after="135" w:afterAutospacing="0"/>
        <w:jc w:val="both"/>
      </w:pPr>
      <w:r>
        <w:t xml:space="preserve">          </w:t>
      </w:r>
      <w:r w:rsidRPr="00F7739C">
        <w:t>Возникновение профессионально-познавательного интереса у педагога, желания развиваться, двигаться вперед является прямым результатом работы методической службы по повышению профессионального мастерства педагогов.</w:t>
      </w:r>
    </w:p>
    <w:p w:rsidR="00FF16A7" w:rsidRPr="00F7739C" w:rsidRDefault="00FF16A7" w:rsidP="00FF16A7">
      <w:pPr>
        <w:spacing w:line="240" w:lineRule="auto"/>
        <w:jc w:val="both"/>
        <w:rPr>
          <w:rFonts w:ascii="Times New Roman" w:hAnsi="Times New Roman" w:cs="Times New Roman"/>
          <w:sz w:val="24"/>
          <w:szCs w:val="24"/>
        </w:rPr>
      </w:pPr>
    </w:p>
    <w:p w:rsidR="001C59BB" w:rsidRPr="00F7739C" w:rsidRDefault="001C59BB" w:rsidP="00F7739C">
      <w:pPr>
        <w:pStyle w:val="Default"/>
        <w:jc w:val="both"/>
        <w:rPr>
          <w:rFonts w:ascii="Times New Roman" w:hAnsi="Times New Roman" w:cs="Times New Roman"/>
          <w:color w:val="auto"/>
        </w:rPr>
      </w:pPr>
    </w:p>
    <w:sectPr w:rsidR="001C59BB" w:rsidRPr="00F7739C" w:rsidSect="00890F6F">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76A8A"/>
    <w:multiLevelType w:val="hybridMultilevel"/>
    <w:tmpl w:val="BE7943C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877BD"/>
    <w:rsid w:val="001C59BB"/>
    <w:rsid w:val="0024150A"/>
    <w:rsid w:val="00397E28"/>
    <w:rsid w:val="005635E5"/>
    <w:rsid w:val="005B1C6C"/>
    <w:rsid w:val="0062044E"/>
    <w:rsid w:val="00690F17"/>
    <w:rsid w:val="00692BBC"/>
    <w:rsid w:val="006D0D7A"/>
    <w:rsid w:val="006D5F95"/>
    <w:rsid w:val="007409BD"/>
    <w:rsid w:val="00837A21"/>
    <w:rsid w:val="00890F6F"/>
    <w:rsid w:val="00923FEB"/>
    <w:rsid w:val="009877BD"/>
    <w:rsid w:val="009D2A26"/>
    <w:rsid w:val="00A86A1D"/>
    <w:rsid w:val="00AE1E2E"/>
    <w:rsid w:val="00AF1E23"/>
    <w:rsid w:val="00C67FDA"/>
    <w:rsid w:val="00C970C4"/>
    <w:rsid w:val="00D83D95"/>
    <w:rsid w:val="00EA47CB"/>
    <w:rsid w:val="00EB676C"/>
    <w:rsid w:val="00ED36A3"/>
    <w:rsid w:val="00EF6642"/>
    <w:rsid w:val="00F7739C"/>
    <w:rsid w:val="00FF16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A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D36A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D36A3"/>
    <w:rPr>
      <w:rFonts w:ascii="Segoe UI" w:hAnsi="Segoe UI" w:cs="Segoe UI"/>
      <w:sz w:val="18"/>
      <w:szCs w:val="18"/>
    </w:rPr>
  </w:style>
  <w:style w:type="paragraph" w:customStyle="1" w:styleId="Default">
    <w:name w:val="Default"/>
    <w:rsid w:val="00397E28"/>
    <w:pPr>
      <w:autoSpaceDE w:val="0"/>
      <w:autoSpaceDN w:val="0"/>
      <w:adjustRightInd w:val="0"/>
      <w:spacing w:after="0" w:line="240" w:lineRule="auto"/>
    </w:pPr>
    <w:rPr>
      <w:rFonts w:ascii="Calibri" w:hAnsi="Calibri" w:cs="Calibri"/>
      <w:color w:val="000000"/>
      <w:sz w:val="24"/>
      <w:szCs w:val="24"/>
    </w:rPr>
  </w:style>
  <w:style w:type="paragraph" w:styleId="a5">
    <w:name w:val="Normal (Web)"/>
    <w:basedOn w:val="a"/>
    <w:uiPriority w:val="99"/>
    <w:semiHidden/>
    <w:unhideWhenUsed/>
    <w:rsid w:val="00A86A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F7739C"/>
    <w:pPr>
      <w:spacing w:after="0" w:line="240" w:lineRule="auto"/>
    </w:pPr>
  </w:style>
</w:styles>
</file>

<file path=word/webSettings.xml><?xml version="1.0" encoding="utf-8"?>
<w:webSettings xmlns:r="http://schemas.openxmlformats.org/officeDocument/2006/relationships" xmlns:w="http://schemas.openxmlformats.org/wordprocessingml/2006/main">
  <w:divs>
    <w:div w:id="793326640">
      <w:bodyDiv w:val="1"/>
      <w:marLeft w:val="0"/>
      <w:marRight w:val="0"/>
      <w:marTop w:val="0"/>
      <w:marBottom w:val="0"/>
      <w:divBdr>
        <w:top w:val="none" w:sz="0" w:space="0" w:color="auto"/>
        <w:left w:val="none" w:sz="0" w:space="0" w:color="auto"/>
        <w:bottom w:val="none" w:sz="0" w:space="0" w:color="auto"/>
        <w:right w:val="none" w:sz="0" w:space="0" w:color="auto"/>
      </w:divBdr>
    </w:div>
    <w:div w:id="165730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2299</Words>
  <Characters>13105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Спектр</dc:creator>
  <cp:keywords/>
  <dc:description/>
  <cp:lastModifiedBy>Любовь</cp:lastModifiedBy>
  <cp:revision>22</cp:revision>
  <cp:lastPrinted>2019-03-29T12:13:00Z</cp:lastPrinted>
  <dcterms:created xsi:type="dcterms:W3CDTF">2019-03-29T10:33:00Z</dcterms:created>
  <dcterms:modified xsi:type="dcterms:W3CDTF">2024-11-15T04:50:00Z</dcterms:modified>
</cp:coreProperties>
</file>