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4DB" w:rsidRPr="00100359" w:rsidRDefault="001864DB" w:rsidP="001864DB">
      <w:pPr>
        <w:pStyle w:val="a5"/>
        <w:spacing w:before="0" w:after="0" w:line="240" w:lineRule="auto"/>
        <w:rPr>
          <w:rFonts w:ascii="Times New Roman" w:hAnsi="Times New Roman" w:cs="Times New Roman"/>
          <w:i w:val="0"/>
        </w:rPr>
      </w:pPr>
      <w:r w:rsidRPr="00100359">
        <w:rPr>
          <w:rFonts w:ascii="Times New Roman" w:hAnsi="Times New Roman" w:cs="Times New Roman"/>
          <w:i w:val="0"/>
        </w:rPr>
        <w:t xml:space="preserve">Муниципальное дошкольное образовательное учреждение </w:t>
      </w:r>
    </w:p>
    <w:p w:rsidR="001864DB" w:rsidRPr="00100359" w:rsidRDefault="00860840" w:rsidP="001864DB">
      <w:pPr>
        <w:pStyle w:val="a5"/>
        <w:spacing w:before="0" w:after="0" w:line="240" w:lineRule="auto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«Детский сад №25 «</w:t>
      </w:r>
      <w:proofErr w:type="spellStart"/>
      <w:r>
        <w:rPr>
          <w:rFonts w:ascii="Times New Roman" w:hAnsi="Times New Roman" w:cs="Times New Roman"/>
          <w:i w:val="0"/>
        </w:rPr>
        <w:t>Кустук</w:t>
      </w:r>
      <w:proofErr w:type="spellEnd"/>
      <w:r w:rsidR="001864DB" w:rsidRPr="00100359">
        <w:rPr>
          <w:rFonts w:ascii="Times New Roman" w:hAnsi="Times New Roman" w:cs="Times New Roman"/>
          <w:i w:val="0"/>
        </w:rPr>
        <w:t xml:space="preserve">»» </w:t>
      </w:r>
      <w:proofErr w:type="spellStart"/>
      <w:r w:rsidR="001864DB" w:rsidRPr="00100359">
        <w:rPr>
          <w:rFonts w:ascii="Times New Roman" w:hAnsi="Times New Roman" w:cs="Times New Roman"/>
          <w:i w:val="0"/>
        </w:rPr>
        <w:t>с</w:t>
      </w:r>
      <w:proofErr w:type="gramStart"/>
      <w:r w:rsidR="001864DB" w:rsidRPr="00100359">
        <w:rPr>
          <w:rFonts w:ascii="Times New Roman" w:hAnsi="Times New Roman" w:cs="Times New Roman"/>
          <w:i w:val="0"/>
        </w:rPr>
        <w:t>.О</w:t>
      </w:r>
      <w:proofErr w:type="gramEnd"/>
      <w:r w:rsidR="001864DB" w:rsidRPr="00100359">
        <w:rPr>
          <w:rFonts w:ascii="Times New Roman" w:hAnsi="Times New Roman" w:cs="Times New Roman"/>
          <w:i w:val="0"/>
        </w:rPr>
        <w:t>городтах</w:t>
      </w:r>
      <w:proofErr w:type="spellEnd"/>
    </w:p>
    <w:p w:rsidR="001864DB" w:rsidRPr="00100359" w:rsidRDefault="001864DB" w:rsidP="001864DB">
      <w:pPr>
        <w:pStyle w:val="a5"/>
        <w:spacing w:before="0" w:after="0" w:line="240" w:lineRule="auto"/>
        <w:rPr>
          <w:rFonts w:ascii="Times New Roman" w:hAnsi="Times New Roman" w:cs="Times New Roman"/>
          <w:i w:val="0"/>
        </w:rPr>
      </w:pPr>
      <w:r w:rsidRPr="00100359">
        <w:rPr>
          <w:rFonts w:ascii="Times New Roman" w:hAnsi="Times New Roman" w:cs="Times New Roman"/>
          <w:i w:val="0"/>
        </w:rPr>
        <w:t>МР «</w:t>
      </w:r>
      <w:proofErr w:type="spellStart"/>
      <w:r w:rsidRPr="00100359">
        <w:rPr>
          <w:rFonts w:ascii="Times New Roman" w:hAnsi="Times New Roman" w:cs="Times New Roman"/>
          <w:i w:val="0"/>
        </w:rPr>
        <w:t>Усть</w:t>
      </w:r>
      <w:proofErr w:type="spellEnd"/>
      <w:r w:rsidRPr="00100359">
        <w:rPr>
          <w:rFonts w:ascii="Times New Roman" w:hAnsi="Times New Roman" w:cs="Times New Roman"/>
          <w:i w:val="0"/>
        </w:rPr>
        <w:t xml:space="preserve"> – </w:t>
      </w:r>
      <w:proofErr w:type="spellStart"/>
      <w:r w:rsidRPr="00100359">
        <w:rPr>
          <w:rFonts w:ascii="Times New Roman" w:hAnsi="Times New Roman" w:cs="Times New Roman"/>
          <w:i w:val="0"/>
        </w:rPr>
        <w:t>Алданский</w:t>
      </w:r>
      <w:proofErr w:type="spellEnd"/>
      <w:r w:rsidRPr="00100359">
        <w:rPr>
          <w:rFonts w:ascii="Times New Roman" w:hAnsi="Times New Roman" w:cs="Times New Roman"/>
          <w:i w:val="0"/>
        </w:rPr>
        <w:t xml:space="preserve"> улус (район)»</w:t>
      </w:r>
    </w:p>
    <w:p w:rsidR="001864DB" w:rsidRPr="00100359" w:rsidRDefault="001864DB" w:rsidP="001864DB">
      <w:pPr>
        <w:pStyle w:val="a5"/>
        <w:spacing w:before="0" w:after="0" w:line="240" w:lineRule="auto"/>
        <w:rPr>
          <w:rFonts w:ascii="Times New Roman" w:hAnsi="Times New Roman" w:cs="Times New Roman"/>
          <w:b/>
          <w:i w:val="0"/>
        </w:rPr>
      </w:pPr>
    </w:p>
    <w:p w:rsidR="001864DB" w:rsidRPr="00100359" w:rsidRDefault="001864DB" w:rsidP="001864DB">
      <w:pPr>
        <w:pStyle w:val="a5"/>
        <w:spacing w:line="240" w:lineRule="auto"/>
        <w:rPr>
          <w:rFonts w:ascii="Times New Roman" w:hAnsi="Times New Roman" w:cs="Times New Roman"/>
          <w:b/>
          <w:i w:val="0"/>
        </w:rPr>
      </w:pPr>
    </w:p>
    <w:p w:rsidR="001864DB" w:rsidRPr="00100359" w:rsidRDefault="001864DB" w:rsidP="001864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5"/>
        <w:spacing w:line="240" w:lineRule="auto"/>
        <w:rPr>
          <w:rFonts w:ascii="Times New Roman" w:hAnsi="Times New Roman" w:cs="Times New Roman"/>
          <w:b/>
          <w:i w:val="0"/>
        </w:rPr>
      </w:pPr>
    </w:p>
    <w:p w:rsidR="001864DB" w:rsidRPr="00100359" w:rsidRDefault="001864DB" w:rsidP="001864DB">
      <w:pPr>
        <w:pStyle w:val="a5"/>
        <w:spacing w:line="240" w:lineRule="auto"/>
        <w:rPr>
          <w:rFonts w:ascii="Times New Roman" w:hAnsi="Times New Roman" w:cs="Times New Roman"/>
          <w:b/>
          <w:i w:val="0"/>
        </w:rPr>
      </w:pPr>
      <w:r w:rsidRPr="00100359">
        <w:rPr>
          <w:rFonts w:ascii="Times New Roman" w:hAnsi="Times New Roman" w:cs="Times New Roman"/>
          <w:b/>
          <w:i w:val="0"/>
        </w:rPr>
        <w:t xml:space="preserve">Доклад на тему: </w:t>
      </w:r>
    </w:p>
    <w:p w:rsidR="001864DB" w:rsidRPr="00100359" w:rsidRDefault="001864DB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359">
        <w:rPr>
          <w:rFonts w:ascii="Times New Roman" w:hAnsi="Times New Roman" w:cs="Times New Roman"/>
          <w:sz w:val="28"/>
          <w:szCs w:val="28"/>
        </w:rPr>
        <w:t>Развитие речевых компетенций детей дошкольного возраста</w:t>
      </w:r>
    </w:p>
    <w:p w:rsidR="001864DB" w:rsidRPr="00100359" w:rsidRDefault="001864DB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0359">
        <w:rPr>
          <w:rFonts w:ascii="Times New Roman" w:hAnsi="Times New Roman" w:cs="Times New Roman"/>
          <w:sz w:val="28"/>
          <w:szCs w:val="28"/>
        </w:rPr>
        <w:t xml:space="preserve"> через метод </w:t>
      </w:r>
      <w:proofErr w:type="gramStart"/>
      <w:r w:rsidRPr="00100359">
        <w:rPr>
          <w:rFonts w:ascii="Times New Roman" w:hAnsi="Times New Roman" w:cs="Times New Roman"/>
          <w:sz w:val="28"/>
          <w:szCs w:val="28"/>
        </w:rPr>
        <w:t>кейс-технологий</w:t>
      </w:r>
      <w:proofErr w:type="gramEnd"/>
    </w:p>
    <w:p w:rsidR="001864DB" w:rsidRPr="00100359" w:rsidRDefault="001864DB" w:rsidP="001864DB">
      <w:pPr>
        <w:pStyle w:val="a5"/>
        <w:spacing w:line="240" w:lineRule="auto"/>
        <w:rPr>
          <w:rFonts w:ascii="Times New Roman" w:hAnsi="Times New Roman" w:cs="Times New Roman"/>
          <w:b/>
          <w:i w:val="0"/>
        </w:rPr>
      </w:pPr>
    </w:p>
    <w:p w:rsidR="001864DB" w:rsidRPr="00100359" w:rsidRDefault="001864DB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56D6" w:rsidRPr="00100359" w:rsidRDefault="005956D6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56D6" w:rsidRPr="00100359" w:rsidRDefault="005956D6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56D6" w:rsidRPr="00100359" w:rsidRDefault="005956D6" w:rsidP="001864DB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00359">
        <w:rPr>
          <w:rFonts w:ascii="Times New Roman" w:hAnsi="Times New Roman" w:cs="Times New Roman"/>
          <w:sz w:val="28"/>
          <w:szCs w:val="28"/>
        </w:rPr>
        <w:t>Выполнила воспитатель:</w:t>
      </w: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00359">
        <w:rPr>
          <w:rFonts w:ascii="Times New Roman" w:hAnsi="Times New Roman" w:cs="Times New Roman"/>
          <w:sz w:val="28"/>
          <w:szCs w:val="28"/>
        </w:rPr>
        <w:t>Бубякина</w:t>
      </w:r>
      <w:proofErr w:type="spellEnd"/>
      <w:r w:rsidRPr="00100359">
        <w:rPr>
          <w:rFonts w:ascii="Times New Roman" w:hAnsi="Times New Roman" w:cs="Times New Roman"/>
          <w:sz w:val="28"/>
          <w:szCs w:val="28"/>
        </w:rPr>
        <w:t xml:space="preserve"> Евдокия Трофимовна</w:t>
      </w: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864DB" w:rsidRPr="00100359" w:rsidRDefault="001864DB" w:rsidP="001864DB">
      <w:pPr>
        <w:pStyle w:val="a3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3E92" w:rsidRDefault="00423E92" w:rsidP="00423E92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D5003" w:rsidRPr="00100359" w:rsidRDefault="00860840" w:rsidP="00423E92">
      <w:pPr>
        <w:pStyle w:val="a3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с.Огородтах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</w:t>
      </w:r>
      <w:bookmarkStart w:id="0" w:name="_GoBack"/>
      <w:bookmarkEnd w:id="0"/>
    </w:p>
    <w:p w:rsidR="001864DB" w:rsidRPr="005E675E" w:rsidRDefault="001864DB" w:rsidP="001864D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ind w:left="170" w:right="85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lastRenderedPageBreak/>
        <w:t>Содержание:</w:t>
      </w:r>
    </w:p>
    <w:p w:rsidR="001864DB" w:rsidRPr="005E675E" w:rsidRDefault="001864DB" w:rsidP="0010035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>Введение</w:t>
      </w:r>
      <w:r w:rsidR="007C396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Pr="005E675E">
        <w:rPr>
          <w:rFonts w:ascii="Times New Roman" w:hAnsi="Times New Roman" w:cs="Times New Roman"/>
          <w:sz w:val="24"/>
          <w:szCs w:val="24"/>
        </w:rPr>
        <w:t>3</w:t>
      </w:r>
    </w:p>
    <w:p w:rsidR="001864DB" w:rsidRPr="00AA7EFD" w:rsidRDefault="001864DB" w:rsidP="0010035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 xml:space="preserve">Определение метода </w:t>
      </w:r>
      <w:proofErr w:type="gramStart"/>
      <w:r w:rsidRPr="005E675E">
        <w:rPr>
          <w:rFonts w:ascii="Times New Roman" w:hAnsi="Times New Roman" w:cs="Times New Roman"/>
          <w:sz w:val="24"/>
          <w:szCs w:val="24"/>
        </w:rPr>
        <w:t>ке</w:t>
      </w:r>
      <w:r w:rsidR="007C3965">
        <w:rPr>
          <w:rFonts w:ascii="Times New Roman" w:hAnsi="Times New Roman" w:cs="Times New Roman"/>
          <w:sz w:val="24"/>
          <w:szCs w:val="24"/>
        </w:rPr>
        <w:t>йс-технологий</w:t>
      </w:r>
      <w:proofErr w:type="gramEnd"/>
      <w:r w:rsidR="007C3965">
        <w:rPr>
          <w:rFonts w:ascii="Times New Roman" w:hAnsi="Times New Roman" w:cs="Times New Roman"/>
          <w:sz w:val="24"/>
          <w:szCs w:val="24"/>
        </w:rPr>
        <w:t>………………………………….5</w:t>
      </w:r>
    </w:p>
    <w:p w:rsidR="006907B4" w:rsidRPr="006907B4" w:rsidRDefault="008D5003" w:rsidP="00100359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907B4">
        <w:rPr>
          <w:rFonts w:ascii="Times New Roman" w:hAnsi="Times New Roman" w:cs="Times New Roman"/>
          <w:sz w:val="24"/>
          <w:szCs w:val="24"/>
        </w:rPr>
        <w:t xml:space="preserve">спользование </w:t>
      </w:r>
      <w:proofErr w:type="gramStart"/>
      <w:r w:rsidR="006907B4">
        <w:rPr>
          <w:rFonts w:ascii="Times New Roman" w:hAnsi="Times New Roman" w:cs="Times New Roman"/>
          <w:sz w:val="24"/>
          <w:szCs w:val="24"/>
        </w:rPr>
        <w:t>кейс-технологий</w:t>
      </w:r>
      <w:proofErr w:type="gramEnd"/>
      <w:r w:rsidR="006907B4">
        <w:rPr>
          <w:rFonts w:ascii="Times New Roman" w:hAnsi="Times New Roman" w:cs="Times New Roman"/>
          <w:sz w:val="24"/>
          <w:szCs w:val="24"/>
        </w:rPr>
        <w:t xml:space="preserve"> в</w:t>
      </w:r>
      <w:r w:rsidR="006907B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C3965">
        <w:rPr>
          <w:rFonts w:ascii="Times New Roman" w:hAnsi="Times New Roman" w:cs="Times New Roman"/>
          <w:sz w:val="24"/>
          <w:szCs w:val="24"/>
        </w:rPr>
        <w:t>образовательном процессе………6</w:t>
      </w:r>
    </w:p>
    <w:p w:rsidR="001864DB" w:rsidRPr="005E675E" w:rsidRDefault="001864DB" w:rsidP="0010035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 xml:space="preserve">      4. </w:t>
      </w:r>
      <w:r w:rsidR="00E57062">
        <w:rPr>
          <w:rFonts w:ascii="Times New Roman" w:hAnsi="Times New Roman" w:cs="Times New Roman"/>
          <w:sz w:val="24"/>
          <w:szCs w:val="24"/>
        </w:rPr>
        <w:t xml:space="preserve">Заключение </w:t>
      </w:r>
      <w:r w:rsidR="007C396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…………………………………………………………………9</w:t>
      </w:r>
    </w:p>
    <w:p w:rsidR="001864DB" w:rsidRPr="005E675E" w:rsidRDefault="001864DB" w:rsidP="0010035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 xml:space="preserve">    </w:t>
      </w:r>
      <w:r w:rsidR="007C3965">
        <w:rPr>
          <w:rFonts w:ascii="Times New Roman" w:hAnsi="Times New Roman" w:cs="Times New Roman"/>
          <w:sz w:val="24"/>
          <w:szCs w:val="24"/>
        </w:rPr>
        <w:t xml:space="preserve">  5. Список литературы……………………………………………………….10</w:t>
      </w:r>
    </w:p>
    <w:p w:rsidR="001864DB" w:rsidRPr="005E675E" w:rsidRDefault="001864DB" w:rsidP="00100359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64DB" w:rsidRPr="005E675E" w:rsidRDefault="001864DB" w:rsidP="0010035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0359" w:rsidRDefault="00100359" w:rsidP="00100359">
      <w:pPr>
        <w:pStyle w:val="a8"/>
        <w:spacing w:line="36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ar-SA"/>
        </w:rPr>
      </w:pPr>
    </w:p>
    <w:p w:rsidR="00321D08" w:rsidRDefault="00321D08" w:rsidP="0010035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23E92" w:rsidRDefault="00423E92" w:rsidP="0010035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23E92" w:rsidRDefault="00423E92" w:rsidP="0010035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23E92" w:rsidRDefault="00423E92" w:rsidP="00100359">
      <w:pPr>
        <w:pStyle w:val="a8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82515" w:rsidRPr="00321D08" w:rsidRDefault="00D023C3" w:rsidP="00100359">
      <w:pPr>
        <w:pStyle w:val="a8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21D08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D023C3" w:rsidRPr="00D023C3" w:rsidRDefault="00D023C3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D023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Речь – великий дар природы, благодаря которому люди получают широкие возможности общения друг с другом. Дошкольный возраст – это период активного усвоения ребенком разговорного языка, становления и развития всех сторон речи. Поэтому в современном дошкольном образовательном учреждении уделяется много внимания развитию речи детей.</w:t>
      </w:r>
    </w:p>
    <w:p w:rsidR="00D023C3" w:rsidRPr="00D023C3" w:rsidRDefault="00D023C3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eastAsia="Times New Roman"/>
          <w:color w:val="000000"/>
          <w:kern w:val="0"/>
          <w:sz w:val="24"/>
          <w:szCs w:val="24"/>
          <w:lang w:eastAsia="ru-RU"/>
        </w:rPr>
      </w:pPr>
      <w:r w:rsidRPr="00D023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Именно формирование функций речи побуждает ребенка к овладению языком, его фонетикой, лексикой, грамматическим строем, к освоению диалогической речи, формированию звуковой аналитико-синтетической активности как предпосылок обучения грамоте. Общение является необходимым условием формирования личности, её сознания и самосознания: это главнейший фактор психического и речевого развития ребенка. </w:t>
      </w:r>
    </w:p>
    <w:p w:rsidR="00D023C3" w:rsidRDefault="00D023C3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D023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Проблема развития диалогической речи остается одной из </w:t>
      </w:r>
      <w:r w:rsidRPr="00D023C3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</w:rPr>
        <w:t xml:space="preserve">актуальных </w:t>
      </w:r>
      <w:r w:rsidRPr="00D023C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проблем теории и практики развития речи детей дошкольного возраста, так как речь возникает и развивается в процессе общения. Именно в диалоге дети учатся самоорганизации, самодеятельности, самоконтролю.</w:t>
      </w:r>
    </w:p>
    <w:p w:rsidR="006A164D" w:rsidRPr="0021707A" w:rsidRDefault="00D023C3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02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Сегодняшний день отличается активным ростом новых педагогических технологий, использование которых, помогают нам реализовать личностно-ориентированный подход к детям, обеспечивая индивидуализацию и дифференциацию педагогического процесса с учетом их способностей и уровня развития. В образовательной практике накоплено достаточное количество методик по развитию речи у дошкольников. </w:t>
      </w:r>
    </w:p>
    <w:p w:rsidR="0084724A" w:rsidRPr="0021707A" w:rsidRDefault="006A164D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E675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</w:rPr>
        <w:t>Гипотеза</w:t>
      </w:r>
      <w:r w:rsidRPr="005E675E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</w:rPr>
        <w:t xml:space="preserve">: </w:t>
      </w:r>
      <w:r w:rsidR="0084724A" w:rsidRPr="00D02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формирования коммуникативной компетенции и развития связной речи дошкольников </w:t>
      </w:r>
      <w:r w:rsidR="008472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одной из эффективных и современных методов является метод </w:t>
      </w:r>
      <w:proofErr w:type="gramStart"/>
      <w:r w:rsidR="008472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кейс-</w:t>
      </w:r>
      <w:r w:rsidR="0084724A" w:rsidRPr="00D02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технологий</w:t>
      </w:r>
      <w:proofErr w:type="gramEnd"/>
      <w:r w:rsidR="0084724A" w:rsidRPr="00D02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1707A" w:rsidRPr="0021707A" w:rsidRDefault="0021707A" w:rsidP="00100359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E675E">
        <w:rPr>
          <w:rFonts w:ascii="Times New Roman" w:hAnsi="Times New Roman" w:cs="Times New Roman"/>
          <w:sz w:val="24"/>
          <w:szCs w:val="24"/>
        </w:rPr>
        <w:t xml:space="preserve"> развитие речевых </w:t>
      </w:r>
      <w:r>
        <w:rPr>
          <w:rFonts w:ascii="Times New Roman" w:hAnsi="Times New Roman" w:cs="Times New Roman"/>
          <w:sz w:val="24"/>
          <w:szCs w:val="24"/>
        </w:rPr>
        <w:t xml:space="preserve">компетенций детей дошкольного возраста через метод </w:t>
      </w:r>
      <w:proofErr w:type="gramStart"/>
      <w:r w:rsidRPr="005E675E">
        <w:rPr>
          <w:rFonts w:ascii="Times New Roman" w:hAnsi="Times New Roman" w:cs="Times New Roman"/>
          <w:sz w:val="24"/>
          <w:szCs w:val="24"/>
        </w:rPr>
        <w:t>кейс-технологий</w:t>
      </w:r>
      <w:proofErr w:type="gramEnd"/>
      <w:r w:rsidRPr="005E675E">
        <w:rPr>
          <w:rFonts w:ascii="Times New Roman" w:hAnsi="Times New Roman" w:cs="Times New Roman"/>
          <w:sz w:val="24"/>
          <w:szCs w:val="24"/>
        </w:rPr>
        <w:t>.</w:t>
      </w:r>
    </w:p>
    <w:p w:rsidR="0021707A" w:rsidRDefault="005E675E" w:rsidP="0010035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</w:rPr>
      </w:pPr>
      <w:r w:rsidRPr="005E675E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</w:rPr>
        <w:t xml:space="preserve">В связи с поставленной целью и гипотезой выдвигаются следующие </w:t>
      </w:r>
      <w:r w:rsidRPr="005E675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</w:rPr>
        <w:t>задачи</w:t>
      </w:r>
      <w:r w:rsidRPr="005E675E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</w:rPr>
        <w:t>:</w:t>
      </w:r>
    </w:p>
    <w:p w:rsidR="00736177" w:rsidRPr="00736177" w:rsidRDefault="00736177" w:rsidP="0010035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</w:rPr>
      </w:pPr>
      <w:r w:rsidRPr="0073617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</w:rPr>
        <w:t>Задачи</w:t>
      </w:r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:</w:t>
      </w:r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br/>
        <w:t xml:space="preserve">-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 </w:t>
      </w:r>
      <w:r w:rsidR="00CF1A8F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  </w:t>
      </w:r>
      <w:r w:rsidR="002A7FE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Совершенствовать</w:t>
      </w:r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умение содержательно и выразительно общаться </w:t>
      </w:r>
      <w:proofErr w:type="gramStart"/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с</w:t>
      </w:r>
      <w:r w:rsidR="002A7FE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</w:t>
      </w:r>
      <w:proofErr w:type="gramEnd"/>
      <w:r w:rsidR="002A7FE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взрослыми и сверстниками; </w:t>
      </w:r>
      <w:r w:rsidR="002A7FE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br/>
        <w:t>- Р</w:t>
      </w:r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азвивать умение составлять рассказы из личного опыта;</w:t>
      </w:r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br/>
        <w:t xml:space="preserve">-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     </w:t>
      </w:r>
      <w:r w:rsidR="002A7FE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Формировать </w:t>
      </w:r>
      <w:r w:rsidRPr="00736177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умение свободно излагать свои мысли, используя в речи синонимы и антонимы, предложения разных видов;</w:t>
      </w:r>
    </w:p>
    <w:p w:rsidR="0091244B" w:rsidRPr="0091244B" w:rsidRDefault="0091244B" w:rsidP="00100359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12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lastRenderedPageBreak/>
        <w:t>Объект исследования:</w:t>
      </w:r>
      <w:r w:rsidR="00321D0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 xml:space="preserve"> </w:t>
      </w:r>
      <w:r w:rsidRPr="00912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 </w:t>
      </w:r>
      <w:r w:rsidRPr="009124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процесс развития речи детей дошкольного возраста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посредством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кейс-технологий</w:t>
      </w:r>
      <w:proofErr w:type="gramEnd"/>
      <w:r w:rsidRPr="009124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91244B" w:rsidRPr="0091244B" w:rsidRDefault="0091244B" w:rsidP="00100359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9124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</w:rPr>
        <w:t>Предмет исследования: 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влияние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кейс-технологий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9124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 развитие речи детей младшего дошкольного возраста.</w:t>
      </w:r>
    </w:p>
    <w:p w:rsidR="006A164D" w:rsidRDefault="007C3965" w:rsidP="001003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6A164D" w:rsidRPr="005E675E">
        <w:rPr>
          <w:rFonts w:ascii="Times New Roman" w:hAnsi="Times New Roman" w:cs="Times New Roman"/>
          <w:sz w:val="24"/>
          <w:szCs w:val="24"/>
        </w:rPr>
        <w:br/>
      </w: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003" w:rsidRDefault="008D5003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A7" w:rsidRDefault="00E453A7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AFD" w:rsidRDefault="004F1AFD" w:rsidP="00100359">
      <w:pPr>
        <w:spacing w:after="0" w:line="360" w:lineRule="auto"/>
        <w:ind w:firstLine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724A" w:rsidRDefault="0084724A" w:rsidP="00321D0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21D08" w:rsidRDefault="00321D08" w:rsidP="00321D0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A7EFD" w:rsidRPr="00F71EE5" w:rsidRDefault="00AA7EFD" w:rsidP="00100359">
      <w:pPr>
        <w:pStyle w:val="ad"/>
        <w:numPr>
          <w:ilvl w:val="0"/>
          <w:numId w:val="6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</w:rPr>
      </w:pPr>
      <w:r w:rsidRPr="00F71EE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Определение метода </w:t>
      </w:r>
      <w:proofErr w:type="gramStart"/>
      <w:r w:rsidRPr="00F71EE5">
        <w:rPr>
          <w:rFonts w:ascii="Times New Roman" w:hAnsi="Times New Roman" w:cs="Times New Roman"/>
          <w:b/>
          <w:sz w:val="24"/>
          <w:szCs w:val="24"/>
        </w:rPr>
        <w:t>кейс-технологий</w:t>
      </w:r>
      <w:proofErr w:type="gramEnd"/>
    </w:p>
    <w:p w:rsidR="00AA7EFD" w:rsidRPr="00AA7EFD" w:rsidRDefault="00AA7EFD" w:rsidP="00100359">
      <w:pPr>
        <w:suppressAutoHyphens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</w:pPr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>Название кейс-технология произошло от латинского «</w:t>
      </w:r>
      <w:proofErr w:type="spellStart"/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>casus</w:t>
      </w:r>
      <w:proofErr w:type="spellEnd"/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>» - запутанный, необычный случай; а также от английского «</w:t>
      </w:r>
      <w:proofErr w:type="spellStart"/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>case</w:t>
      </w:r>
      <w:proofErr w:type="spellEnd"/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 xml:space="preserve">» - портфель, чемоданчик. </w:t>
      </w:r>
    </w:p>
    <w:p w:rsidR="00AA7EFD" w:rsidRPr="00AA7EFD" w:rsidRDefault="00AA7EFD" w:rsidP="00100359">
      <w:pPr>
        <w:suppressAutoHyphens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</w:pPr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 xml:space="preserve">Изначально </w:t>
      </w:r>
      <w:proofErr w:type="gramStart"/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>кейс-технологии</w:t>
      </w:r>
      <w:proofErr w:type="gramEnd"/>
      <w:r w:rsidRPr="00AA7EFD">
        <w:rPr>
          <w:rFonts w:ascii="Times New Roman" w:eastAsia="Times New Roman" w:hAnsi="Times New Roman" w:cs="Times New Roman"/>
          <w:kern w:val="0"/>
          <w:sz w:val="24"/>
          <w:szCs w:val="28"/>
          <w:lang w:eastAsia="ru-RU"/>
        </w:rPr>
        <w:t xml:space="preserve"> разрабатывались для обучения юристов и менеджеров, когда студенты активно обсуждали конкретную экономическую или юридическую ситуацию, что и служило основой для их дальнейшей профессиональной деятельности. На сегодняшний день данные технологии адаптированы и могут широко использоваться в процессе обучения. </w:t>
      </w:r>
    </w:p>
    <w:p w:rsidR="004F1AFD" w:rsidRPr="008C1653" w:rsidRDefault="004F1AFD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Сущность </w:t>
      </w:r>
      <w:proofErr w:type="gramStart"/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>кейс-технологи</w:t>
      </w:r>
      <w:r w:rsidR="0021707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707A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анализ проблемной ситуации. Анализ как логическая операция мышления способствует речевому развитию ребёнка, «поскольку речь является формой существования мышления, между речью и мышлением существует единство» (С.Л.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>Рубенштейн</w:t>
      </w:r>
      <w:proofErr w:type="spellEnd"/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4F1AFD" w:rsidRPr="008C1653" w:rsidRDefault="004F1AFD" w:rsidP="00100359">
      <w:pPr>
        <w:shd w:val="clear" w:color="auto" w:fill="FFFFFF"/>
        <w:suppressAutoHyphens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8C16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Кейс технологии – </w:t>
      </w:r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это интерактивная технология для краткосрочного обучения на основе реальных или вымышленных ситуаций, направленная не столько на освоение знаний, сколько на формирование у воспитанников новых качеств и умений, для развития связной речи. Главное ее предназначение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C16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развивать способность анализировать различные проблемы и находить их решение, а также умение работать с информацией.</w:t>
      </w:r>
    </w:p>
    <w:p w:rsidR="004F1AFD" w:rsidRDefault="004F1AFD" w:rsidP="0010035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Кейс-технологии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позволяю</w:t>
      </w:r>
      <w:r w:rsidRPr="005E675E">
        <w:rPr>
          <w:rFonts w:ascii="Times New Roman" w:hAnsi="Times New Roman" w:cs="Times New Roman"/>
          <w:sz w:val="24"/>
          <w:szCs w:val="24"/>
        </w:rPr>
        <w:t>т взаимодействовать всем участникам образовательного процесса, включая самого педагога.</w:t>
      </w:r>
      <w:r>
        <w:rPr>
          <w:rFonts w:ascii="Times New Roman" w:hAnsi="Times New Roman" w:cs="Times New Roman"/>
          <w:sz w:val="24"/>
          <w:szCs w:val="24"/>
        </w:rPr>
        <w:t xml:space="preserve"> Этот метод выступает как способ коллективного обучения, дети могут взаимно обменяться информацией, попробовать решить проблемы, поставленные перед ними, самостоятельно.</w:t>
      </w:r>
      <w:r w:rsidRPr="005E67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1AFD" w:rsidRDefault="004F1AFD" w:rsidP="0010035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 xml:space="preserve">Универсальность </w:t>
      </w:r>
      <w:proofErr w:type="gramStart"/>
      <w:r w:rsidRPr="005E675E">
        <w:rPr>
          <w:rFonts w:ascii="Times New Roman" w:hAnsi="Times New Roman" w:cs="Times New Roman"/>
          <w:sz w:val="24"/>
          <w:szCs w:val="24"/>
        </w:rPr>
        <w:t>кейс-технологий</w:t>
      </w:r>
      <w:proofErr w:type="gramEnd"/>
      <w:r w:rsidRPr="005E675E">
        <w:rPr>
          <w:rFonts w:ascii="Times New Roman" w:hAnsi="Times New Roman" w:cs="Times New Roman"/>
          <w:sz w:val="24"/>
          <w:szCs w:val="24"/>
        </w:rPr>
        <w:t xml:space="preserve"> состоит в том, что </w:t>
      </w:r>
      <w:r>
        <w:rPr>
          <w:rFonts w:ascii="Times New Roman" w:hAnsi="Times New Roman" w:cs="Times New Roman"/>
          <w:sz w:val="24"/>
          <w:szCs w:val="24"/>
        </w:rPr>
        <w:t>этот метод направлен на развитие:</w:t>
      </w:r>
    </w:p>
    <w:p w:rsidR="004F1AFD" w:rsidRDefault="004F1AFD" w:rsidP="00100359">
      <w:pPr>
        <w:pStyle w:val="ad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Умственных, сенсорных и речевых способностей;</w:t>
      </w:r>
    </w:p>
    <w:p w:rsidR="004F1AFD" w:rsidRDefault="004F1AFD" w:rsidP="00100359">
      <w:pPr>
        <w:pStyle w:val="ad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Аналитических способностей;</w:t>
      </w:r>
    </w:p>
    <w:p w:rsidR="00AE61A0" w:rsidRDefault="004F1AFD" w:rsidP="00100359">
      <w:pPr>
        <w:pStyle w:val="ad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Формирует навыки социально-коммуникативного взаимодействия (умение вести дискуссию, защищать собственную точку зрения, убеждать, оценивать поведение </w:t>
      </w:r>
      <w:r w:rsidR="009B6458">
        <w:rPr>
          <w:rFonts w:ascii="Times New Roman" w:hAnsi="Times New Roman" w:cs="Times New Roman"/>
          <w:sz w:val="24"/>
          <w:szCs w:val="24"/>
        </w:rPr>
        <w:t>сверстников</w:t>
      </w:r>
      <w:r>
        <w:rPr>
          <w:rFonts w:ascii="Times New Roman" w:hAnsi="Times New Roman" w:cs="Times New Roman"/>
          <w:sz w:val="24"/>
          <w:szCs w:val="24"/>
        </w:rPr>
        <w:t xml:space="preserve">, умение слушать, </w:t>
      </w:r>
      <w:r w:rsidR="009B6458">
        <w:rPr>
          <w:rFonts w:ascii="Times New Roman" w:hAnsi="Times New Roman" w:cs="Times New Roman"/>
          <w:sz w:val="24"/>
          <w:szCs w:val="24"/>
        </w:rPr>
        <w:t xml:space="preserve">работать в команде, </w:t>
      </w:r>
      <w:r>
        <w:rPr>
          <w:rFonts w:ascii="Times New Roman" w:hAnsi="Times New Roman" w:cs="Times New Roman"/>
          <w:sz w:val="24"/>
          <w:szCs w:val="24"/>
        </w:rPr>
        <w:t>развитие самостоятельности, ответственности).</w:t>
      </w:r>
    </w:p>
    <w:p w:rsidR="002A7FE7" w:rsidRPr="002A7FE7" w:rsidRDefault="002A7FE7" w:rsidP="002A7FE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A7FE7">
        <w:rPr>
          <w:rFonts w:ascii="Times New Roman" w:hAnsi="Times New Roman" w:cs="Times New Roman"/>
          <w:sz w:val="24"/>
          <w:szCs w:val="24"/>
        </w:rPr>
        <w:t>Кейс-технологии</w:t>
      </w:r>
      <w:proofErr w:type="gramEnd"/>
      <w:r w:rsidRPr="002A7FE7">
        <w:rPr>
          <w:rFonts w:ascii="Times New Roman" w:hAnsi="Times New Roman" w:cs="Times New Roman"/>
          <w:sz w:val="24"/>
          <w:szCs w:val="24"/>
        </w:rPr>
        <w:t xml:space="preserve"> формируют навыки коммуникативного воздействия детей:</w:t>
      </w:r>
    </w:p>
    <w:p w:rsidR="002A7FE7" w:rsidRPr="002A7FE7" w:rsidRDefault="002A7FE7" w:rsidP="002A7FE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FE7">
        <w:rPr>
          <w:rFonts w:ascii="Times New Roman" w:hAnsi="Times New Roman" w:cs="Times New Roman"/>
          <w:sz w:val="24"/>
          <w:szCs w:val="24"/>
        </w:rPr>
        <w:t>• происходит формирование у детей навыков работы в команде;</w:t>
      </w:r>
    </w:p>
    <w:p w:rsidR="002A7FE7" w:rsidRPr="002A7FE7" w:rsidRDefault="002A7FE7" w:rsidP="002A7FE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FE7">
        <w:rPr>
          <w:rFonts w:ascii="Times New Roman" w:hAnsi="Times New Roman" w:cs="Times New Roman"/>
          <w:sz w:val="24"/>
          <w:szCs w:val="24"/>
        </w:rPr>
        <w:t xml:space="preserve">• умение вести диалог </w:t>
      </w:r>
      <w:proofErr w:type="gramStart"/>
      <w:r w:rsidRPr="002A7FE7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2A7FE7">
        <w:rPr>
          <w:rFonts w:ascii="Times New Roman" w:hAnsi="Times New Roman" w:cs="Times New Roman"/>
          <w:sz w:val="24"/>
          <w:szCs w:val="24"/>
        </w:rPr>
        <w:t xml:space="preserve"> взрослыми и сверстниками;</w:t>
      </w:r>
    </w:p>
    <w:p w:rsidR="002A7FE7" w:rsidRPr="002A7FE7" w:rsidRDefault="002A7FE7" w:rsidP="002A7FE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FE7">
        <w:rPr>
          <w:rFonts w:ascii="Times New Roman" w:hAnsi="Times New Roman" w:cs="Times New Roman"/>
          <w:sz w:val="24"/>
          <w:szCs w:val="24"/>
        </w:rPr>
        <w:t>• развивается умение адекватно реагировать в возникающих конфликтных ситуациях;</w:t>
      </w:r>
    </w:p>
    <w:p w:rsidR="002A7FE7" w:rsidRPr="002A7FE7" w:rsidRDefault="002A7FE7" w:rsidP="002A7FE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FE7">
        <w:rPr>
          <w:rFonts w:ascii="Times New Roman" w:hAnsi="Times New Roman" w:cs="Times New Roman"/>
          <w:sz w:val="24"/>
          <w:szCs w:val="24"/>
        </w:rPr>
        <w:lastRenderedPageBreak/>
        <w:t>• обеспечивается взаимосвязь с жизнью и игрой ребенка;</w:t>
      </w:r>
    </w:p>
    <w:p w:rsidR="002A7FE7" w:rsidRPr="002A7FE7" w:rsidRDefault="002A7FE7" w:rsidP="002A7FE7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7FE7">
        <w:rPr>
          <w:rFonts w:ascii="Times New Roman" w:hAnsi="Times New Roman" w:cs="Times New Roman"/>
          <w:sz w:val="24"/>
          <w:szCs w:val="24"/>
        </w:rPr>
        <w:t>• учатся применять самостоятельно, без помощи взрослого полученные знания в реальной жизни без затруднений.</w:t>
      </w:r>
    </w:p>
    <w:p w:rsidR="00AE61A0" w:rsidRPr="00AE61A0" w:rsidRDefault="00AE61A0" w:rsidP="00100359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Cs w:val="26"/>
        </w:rPr>
      </w:pP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Метод кейсов</w:t>
      </w:r>
      <w:r w:rsidRPr="00AE61A0">
        <w:rPr>
          <w:color w:val="111111"/>
          <w:szCs w:val="26"/>
        </w:rPr>
        <w:t xml:space="preserve"> включает одновременно и особый вид материала, и особые способы использования </w:t>
      </w:r>
      <w:r w:rsidR="00321D08">
        <w:rPr>
          <w:color w:val="111111"/>
          <w:szCs w:val="26"/>
        </w:rPr>
        <w:t>этого материала в воспитательно-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образовательном процессе</w:t>
      </w:r>
      <w:r w:rsidRPr="00AE61A0">
        <w:rPr>
          <w:color w:val="111111"/>
          <w:szCs w:val="26"/>
        </w:rPr>
        <w:t>.</w:t>
      </w:r>
    </w:p>
    <w:p w:rsidR="00AE61A0" w:rsidRPr="00AE61A0" w:rsidRDefault="00AE61A0" w:rsidP="00100359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Cs w:val="26"/>
        </w:rPr>
      </w:pPr>
      <w:r w:rsidRPr="00AE61A0">
        <w:rPr>
          <w:color w:val="111111"/>
          <w:szCs w:val="26"/>
        </w:rPr>
        <w:t>Воспитанники должны разрешить поставленную проблему и получить реакцию окружающих </w:t>
      </w:r>
      <w:r w:rsidRPr="00AE61A0">
        <w:rPr>
          <w:i/>
          <w:iCs/>
          <w:color w:val="111111"/>
          <w:szCs w:val="26"/>
          <w:bdr w:val="none" w:sz="0" w:space="0" w:color="auto" w:frame="1"/>
        </w:rPr>
        <w:t>(других воспитанников и воспитателя)</w:t>
      </w:r>
      <w:r w:rsidRPr="00AE61A0">
        <w:rPr>
          <w:color w:val="111111"/>
          <w:szCs w:val="26"/>
        </w:rPr>
        <w:t> на свои действия. При этом они должны понимать, что возможны различные решения проблемы. Поэтому воспитатель должен помочь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дошкольникам рассуждать</w:t>
      </w:r>
      <w:r w:rsidRPr="00AE61A0">
        <w:rPr>
          <w:color w:val="111111"/>
          <w:szCs w:val="26"/>
        </w:rPr>
        <w:t>, спорить, а не навязывать им свое мнение.</w:t>
      </w:r>
    </w:p>
    <w:p w:rsidR="00AE61A0" w:rsidRPr="00AE61A0" w:rsidRDefault="00AE61A0" w:rsidP="00100359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Cs w:val="26"/>
        </w:rPr>
      </w:pP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Метод кейсов</w:t>
      </w:r>
      <w:r w:rsidRPr="00AE61A0">
        <w:rPr>
          <w:color w:val="111111"/>
          <w:szCs w:val="26"/>
        </w:rPr>
        <w:t> способствует развитию умения анализировать ситуации, оценивать альтернативы, выбирать оптимальный вариант и планировать его осуществление. И если такой подход применяется многократно, то у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дошкольника</w:t>
      </w:r>
      <w:r w:rsidRPr="00AE61A0">
        <w:rPr>
          <w:color w:val="111111"/>
          <w:szCs w:val="26"/>
        </w:rPr>
        <w:t> вырабатывается устойчивый навык решения практических задач.</w:t>
      </w:r>
    </w:p>
    <w:p w:rsidR="00F4327F" w:rsidRDefault="00AE61A0" w:rsidP="00100359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AE61A0">
        <w:rPr>
          <w:color w:val="111111"/>
          <w:szCs w:val="26"/>
        </w:rPr>
        <w:t>Чем отличается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кейс</w:t>
      </w:r>
      <w:r w:rsidRPr="00AE61A0">
        <w:rPr>
          <w:color w:val="111111"/>
          <w:szCs w:val="26"/>
        </w:rPr>
        <w:t> от проблемной ситуации? Отличительной особенностью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кейс - метода</w:t>
      </w:r>
      <w:r w:rsidRPr="00AE61A0">
        <w:rPr>
          <w:color w:val="111111"/>
          <w:szCs w:val="26"/>
        </w:rPr>
        <w:t> является создание проблемной ситуации на основе фактов из реальной жизни.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Кейс не предлагает дошкольникам</w:t>
      </w:r>
      <w:r w:rsidRPr="00AE61A0">
        <w:rPr>
          <w:color w:val="111111"/>
          <w:szCs w:val="26"/>
        </w:rPr>
        <w:t> проблему в открытом виде, им предстоит вычленить ее из той информации, которая содержится в описании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кейса</w:t>
      </w:r>
      <w:r w:rsidRPr="00AE61A0">
        <w:rPr>
          <w:color w:val="111111"/>
          <w:szCs w:val="26"/>
        </w:rPr>
        <w:t>.</w:t>
      </w:r>
      <w:r w:rsidR="00F4327F" w:rsidRPr="00F4327F">
        <w:rPr>
          <w:sz w:val="28"/>
          <w:szCs w:val="28"/>
        </w:rPr>
        <w:t xml:space="preserve"> </w:t>
      </w:r>
    </w:p>
    <w:p w:rsidR="00AE61A0" w:rsidRDefault="00AE61A0" w:rsidP="00100359">
      <w:pPr>
        <w:pStyle w:val="a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1"/>
          <w:szCs w:val="26"/>
        </w:rPr>
      </w:pPr>
      <w:r w:rsidRPr="00AE61A0">
        <w:rPr>
          <w:color w:val="111111"/>
          <w:szCs w:val="26"/>
        </w:rPr>
        <w:t>Содержащаяся в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кейсе</w:t>
      </w:r>
      <w:r w:rsidRPr="00AE61A0">
        <w:rPr>
          <w:color w:val="111111"/>
          <w:szCs w:val="26"/>
        </w:rPr>
        <w:t> проблема не имеет однозначного решения; суть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метода в том и состоит</w:t>
      </w:r>
      <w:r w:rsidRPr="00AE61A0">
        <w:rPr>
          <w:color w:val="111111"/>
          <w:szCs w:val="26"/>
        </w:rPr>
        <w:t>, чтобы из множества альтернативных вариантов в соответствии с выработанными ранее критериями выбрать наиболее </w:t>
      </w:r>
      <w:r w:rsidRPr="00AE61A0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целесообразное</w:t>
      </w:r>
      <w:r w:rsidRPr="00AE61A0">
        <w:rPr>
          <w:color w:val="111111"/>
          <w:szCs w:val="26"/>
        </w:rPr>
        <w:t> решение и разработать практическую модель его реализации.</w:t>
      </w:r>
    </w:p>
    <w:p w:rsidR="008D5003" w:rsidRPr="00AE61A0" w:rsidRDefault="008D5003" w:rsidP="00100359">
      <w:pPr>
        <w:pStyle w:val="a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Cs w:val="26"/>
        </w:rPr>
      </w:pPr>
    </w:p>
    <w:p w:rsidR="001864DB" w:rsidRPr="00F71EE5" w:rsidRDefault="008D5003" w:rsidP="00100359">
      <w:pPr>
        <w:pStyle w:val="ad"/>
        <w:numPr>
          <w:ilvl w:val="0"/>
          <w:numId w:val="6"/>
        </w:numPr>
        <w:tabs>
          <w:tab w:val="left" w:pos="7500"/>
        </w:tabs>
        <w:spacing w:after="0" w:line="360" w:lineRule="auto"/>
        <w:jc w:val="center"/>
        <w:rPr>
          <w:rFonts w:ascii="Times New Roman" w:hAnsi="Times New Roman" w:cs="Times New Roman"/>
          <w:b/>
          <w:szCs w:val="24"/>
        </w:rPr>
      </w:pPr>
      <w:r w:rsidRPr="00F71EE5">
        <w:rPr>
          <w:rFonts w:ascii="Times New Roman" w:hAnsi="Times New Roman" w:cs="Times New Roman"/>
          <w:b/>
          <w:sz w:val="24"/>
          <w:szCs w:val="24"/>
        </w:rPr>
        <w:t xml:space="preserve">Использование </w:t>
      </w:r>
      <w:proofErr w:type="gramStart"/>
      <w:r w:rsidRPr="00F71EE5">
        <w:rPr>
          <w:rFonts w:ascii="Times New Roman" w:hAnsi="Times New Roman" w:cs="Times New Roman"/>
          <w:b/>
          <w:sz w:val="24"/>
          <w:szCs w:val="24"/>
        </w:rPr>
        <w:t>кейс-технологий</w:t>
      </w:r>
      <w:proofErr w:type="gramEnd"/>
      <w:r w:rsidRPr="00F71EE5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4F1AFD" w:rsidRPr="00F71EE5">
        <w:rPr>
          <w:rFonts w:ascii="Times New Roman" w:hAnsi="Times New Roman" w:cs="Times New Roman"/>
          <w:b/>
          <w:sz w:val="24"/>
          <w:szCs w:val="24"/>
        </w:rPr>
        <w:t>образовательном процессе</w:t>
      </w:r>
    </w:p>
    <w:p w:rsidR="008D5003" w:rsidRPr="00452AE2" w:rsidRDefault="008D5003" w:rsidP="00100359">
      <w:pPr>
        <w:tabs>
          <w:tab w:val="left" w:pos="75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AE2">
        <w:rPr>
          <w:rFonts w:ascii="Times New Roman" w:hAnsi="Times New Roman" w:cs="Times New Roman"/>
          <w:sz w:val="24"/>
          <w:szCs w:val="24"/>
        </w:rPr>
        <w:t xml:space="preserve">          Для формирования коммуникативной компетенции и развития связной речи дошкольников  я использую в своей работе</w:t>
      </w:r>
      <w:r w:rsidR="00452AE2" w:rsidRPr="00452AE2">
        <w:rPr>
          <w:rFonts w:ascii="Times New Roman" w:hAnsi="Times New Roman" w:cs="Times New Roman"/>
          <w:sz w:val="24"/>
          <w:szCs w:val="24"/>
        </w:rPr>
        <w:t xml:space="preserve"> три вида кейсов:</w:t>
      </w:r>
    </w:p>
    <w:p w:rsidR="00452AE2" w:rsidRPr="00DD6E3B" w:rsidRDefault="00DD6E3B" w:rsidP="00100359">
      <w:pPr>
        <w:pStyle w:val="a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</w:rPr>
      </w:pPr>
      <w:r>
        <w:rPr>
          <w:b/>
          <w:color w:val="111111"/>
        </w:rPr>
        <w:t xml:space="preserve">Кейс </w:t>
      </w:r>
      <w:r w:rsidR="00452AE2" w:rsidRPr="00DD6E3B">
        <w:rPr>
          <w:b/>
          <w:color w:val="111111"/>
        </w:rPr>
        <w:t>ситуационно-ролевая игра.</w:t>
      </w:r>
    </w:p>
    <w:p w:rsidR="00452AE2" w:rsidRDefault="002A7FE7" w:rsidP="0010035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Cs w:val="26"/>
        </w:rPr>
      </w:pPr>
      <w:r>
        <w:rPr>
          <w:color w:val="111111"/>
          <w:szCs w:val="26"/>
        </w:rPr>
        <w:t>Цель: в</w:t>
      </w:r>
      <w:r w:rsidR="00452AE2" w:rsidRPr="00452AE2">
        <w:rPr>
          <w:color w:val="111111"/>
          <w:szCs w:val="26"/>
        </w:rPr>
        <w:t xml:space="preserve"> виде инсценировки создать перед аудиторией правдивую историческую, правовую, социально-психологическую ситуацию и затем дать возможность оценить поступки и поведение участников игры.</w:t>
      </w:r>
      <w:r w:rsidR="009107E5">
        <w:rPr>
          <w:color w:val="111111"/>
          <w:szCs w:val="26"/>
        </w:rPr>
        <w:t xml:space="preserve"> </w:t>
      </w:r>
      <w:r w:rsidR="00452AE2" w:rsidRPr="00452AE2">
        <w:rPr>
          <w:color w:val="111111"/>
          <w:szCs w:val="26"/>
        </w:rPr>
        <w:t>Одна из разновидностей </w:t>
      </w:r>
      <w:r w:rsidR="00452AE2" w:rsidRPr="00452AE2">
        <w:rPr>
          <w:rStyle w:val="ac"/>
          <w:rFonts w:eastAsia="Lucida Sans Unicode"/>
          <w:color w:val="111111"/>
          <w:szCs w:val="26"/>
          <w:bdr w:val="none" w:sz="0" w:space="0" w:color="auto" w:frame="1"/>
        </w:rPr>
        <w:t>метода</w:t>
      </w:r>
      <w:r w:rsidR="00452AE2" w:rsidRPr="00452AE2">
        <w:rPr>
          <w:color w:val="111111"/>
          <w:szCs w:val="26"/>
        </w:rPr>
        <w:t> инсценировки — ролевая игра.</w:t>
      </w:r>
    </w:p>
    <w:p w:rsidR="003003A0" w:rsidRPr="003003A0" w:rsidRDefault="003003A0" w:rsidP="003003A0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Cs w:val="26"/>
        </w:rPr>
      </w:pPr>
      <w:r>
        <w:rPr>
          <w:i/>
          <w:szCs w:val="28"/>
        </w:rPr>
        <w:t>Технология кейс  ситуационно-ролевая игра</w:t>
      </w:r>
      <w:r w:rsidRPr="009107E5">
        <w:rPr>
          <w:i/>
          <w:szCs w:val="28"/>
        </w:rPr>
        <w:t xml:space="preserve"> содержит:</w:t>
      </w:r>
    </w:p>
    <w:p w:rsidR="003003A0" w:rsidRPr="00A14388" w:rsidRDefault="003003A0" w:rsidP="00A14388">
      <w:pPr>
        <w:jc w:val="both"/>
        <w:rPr>
          <w:rFonts w:ascii="Times New Roman" w:hAnsi="Times New Roman" w:cs="Times New Roman"/>
          <w:sz w:val="24"/>
        </w:rPr>
      </w:pPr>
      <w:r w:rsidRPr="009107E5"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иллюстрацию или </w:t>
      </w:r>
      <w:r w:rsidRPr="009107E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текстовую информацию</w:t>
      </w:r>
      <w:r w:rsidR="00A14388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="00A14388">
        <w:rPr>
          <w:sz w:val="28"/>
        </w:rPr>
        <w:t>(</w:t>
      </w:r>
      <w:r w:rsidR="00A14388" w:rsidRPr="00A14388">
        <w:rPr>
          <w:rFonts w:ascii="Times New Roman" w:hAnsi="Times New Roman" w:cs="Times New Roman"/>
          <w:sz w:val="24"/>
        </w:rPr>
        <w:t>это могут быть различные отрывки литературных произведений, стихи</w:t>
      </w:r>
      <w:r w:rsidR="002163E0">
        <w:rPr>
          <w:rFonts w:ascii="Times New Roman" w:hAnsi="Times New Roman" w:cs="Times New Roman"/>
          <w:sz w:val="24"/>
        </w:rPr>
        <w:t xml:space="preserve">, реальные  ситуации </w:t>
      </w:r>
      <w:r w:rsidR="00A14388">
        <w:rPr>
          <w:rFonts w:ascii="Times New Roman" w:hAnsi="Times New Roman" w:cs="Times New Roman"/>
          <w:sz w:val="24"/>
        </w:rPr>
        <w:t xml:space="preserve"> и</w:t>
      </w:r>
      <w:r w:rsidR="002163E0">
        <w:rPr>
          <w:rFonts w:ascii="Times New Roman" w:hAnsi="Times New Roman" w:cs="Times New Roman"/>
          <w:sz w:val="24"/>
        </w:rPr>
        <w:t xml:space="preserve">. </w:t>
      </w:r>
      <w:r w:rsidR="00A14388">
        <w:rPr>
          <w:rFonts w:ascii="Times New Roman" w:hAnsi="Times New Roman" w:cs="Times New Roman"/>
          <w:sz w:val="24"/>
        </w:rPr>
        <w:t>т</w:t>
      </w:r>
      <w:r w:rsidR="002163E0">
        <w:rPr>
          <w:rFonts w:ascii="Times New Roman" w:hAnsi="Times New Roman" w:cs="Times New Roman"/>
          <w:sz w:val="24"/>
        </w:rPr>
        <w:t xml:space="preserve">. </w:t>
      </w:r>
      <w:r w:rsidR="00A14388">
        <w:rPr>
          <w:rFonts w:ascii="Times New Roman" w:hAnsi="Times New Roman" w:cs="Times New Roman"/>
          <w:sz w:val="24"/>
        </w:rPr>
        <w:t xml:space="preserve">д),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представленную</w:t>
      </w:r>
      <w:r w:rsidRPr="002A7F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 устном изложении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Pr="002A7FE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9107E5">
        <w:rPr>
          <w:rFonts w:ascii="Times New Roman" w:eastAsia="Times New Roman" w:hAnsi="Times New Roman" w:cs="Times New Roman"/>
          <w:sz w:val="24"/>
          <w:szCs w:val="28"/>
          <w:lang w:eastAsia="ru-RU"/>
        </w:rPr>
        <w:t>где показана смоделированная или реальная проблемная ситуация;</w:t>
      </w:r>
    </w:p>
    <w:p w:rsidR="003003A0" w:rsidRPr="009107E5" w:rsidRDefault="003003A0" w:rsidP="003003A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107E5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- текст (правильно поставленный вопрос), мотивирующий детей проанализировать проблему и принять оптимальное решение проблемы.</w:t>
      </w:r>
    </w:p>
    <w:p w:rsidR="003003A0" w:rsidRDefault="003003A0" w:rsidP="003003A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8"/>
        </w:rPr>
        <w:t xml:space="preserve">решение, формирование </w:t>
      </w:r>
      <w:r w:rsidRPr="003003A0">
        <w:rPr>
          <w:rFonts w:ascii="Times New Roman" w:hAnsi="Times New Roman" w:cs="Times New Roman"/>
          <w:sz w:val="24"/>
          <w:szCs w:val="28"/>
        </w:rPr>
        <w:t xml:space="preserve">правила на основе пережитого обсуждения, опыта. Воспитатель предлагает детям сформулировать правила, которыми бы могли воспользоваться все. </w:t>
      </w:r>
    </w:p>
    <w:p w:rsidR="003003A0" w:rsidRPr="00A14388" w:rsidRDefault="003003A0" w:rsidP="00A1438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8"/>
        </w:rPr>
        <w:t xml:space="preserve">-  </w:t>
      </w:r>
      <w:r w:rsidRPr="003003A0">
        <w:rPr>
          <w:rFonts w:ascii="Times New Roman" w:hAnsi="Times New Roman" w:cs="Times New Roman"/>
          <w:sz w:val="24"/>
          <w:szCs w:val="28"/>
        </w:rPr>
        <w:t>оценка работы детей по кейсу со стороны воспитателя и самооценка работы</w:t>
      </w:r>
      <w:r w:rsidR="002163E0">
        <w:rPr>
          <w:rFonts w:ascii="Times New Roman" w:hAnsi="Times New Roman" w:cs="Times New Roman"/>
          <w:sz w:val="24"/>
          <w:szCs w:val="28"/>
        </w:rPr>
        <w:t xml:space="preserve"> детей</w:t>
      </w:r>
      <w:r w:rsidRPr="003003A0">
        <w:rPr>
          <w:rFonts w:ascii="Times New Roman" w:hAnsi="Times New Roman" w:cs="Times New Roman"/>
          <w:sz w:val="24"/>
          <w:szCs w:val="28"/>
        </w:rPr>
        <w:t xml:space="preserve"> по проблемной практической ситуации.</w:t>
      </w:r>
    </w:p>
    <w:p w:rsidR="00AE5E7B" w:rsidRPr="00DA2D96" w:rsidRDefault="00AE5E7B" w:rsidP="00100359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b/>
          <w:color w:val="111111"/>
          <w:szCs w:val="26"/>
        </w:rPr>
      </w:pPr>
      <w:r w:rsidRPr="00DA2D96">
        <w:rPr>
          <w:b/>
          <w:color w:val="111111"/>
          <w:szCs w:val="26"/>
        </w:rPr>
        <w:t>Пример ситуации (видео):</w:t>
      </w:r>
    </w:p>
    <w:p w:rsidR="003003A0" w:rsidRDefault="00DA2D96" w:rsidP="003003A0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Cs w:val="26"/>
        </w:rPr>
      </w:pPr>
      <w:r>
        <w:rPr>
          <w:color w:val="111111"/>
          <w:szCs w:val="26"/>
        </w:rPr>
        <w:t xml:space="preserve">- </w:t>
      </w:r>
      <w:r w:rsidR="00321D08">
        <w:rPr>
          <w:color w:val="111111"/>
          <w:szCs w:val="26"/>
        </w:rPr>
        <w:t>Неизвестный м</w:t>
      </w:r>
      <w:r w:rsidR="00AE5E7B">
        <w:rPr>
          <w:color w:val="111111"/>
          <w:szCs w:val="26"/>
        </w:rPr>
        <w:t>ужчина предлагает мальчикам конфету</w:t>
      </w:r>
      <w:r w:rsidR="003003A0">
        <w:rPr>
          <w:color w:val="111111"/>
          <w:szCs w:val="26"/>
        </w:rPr>
        <w:t>,</w:t>
      </w:r>
      <w:r w:rsidR="00AE5E7B">
        <w:rPr>
          <w:color w:val="111111"/>
          <w:szCs w:val="26"/>
        </w:rPr>
        <w:t xml:space="preserve"> и поехать </w:t>
      </w:r>
      <w:r w:rsidR="006618DE">
        <w:rPr>
          <w:color w:val="111111"/>
          <w:szCs w:val="26"/>
        </w:rPr>
        <w:t xml:space="preserve">вместе </w:t>
      </w:r>
      <w:r w:rsidR="00AE5E7B">
        <w:rPr>
          <w:color w:val="111111"/>
          <w:szCs w:val="26"/>
        </w:rPr>
        <w:t xml:space="preserve">с ним искать собачку. </w:t>
      </w:r>
      <w:r w:rsidR="00321D08">
        <w:rPr>
          <w:color w:val="111111"/>
          <w:szCs w:val="26"/>
        </w:rPr>
        <w:t>Что можно сделать в этой ситуации?</w:t>
      </w:r>
    </w:p>
    <w:p w:rsidR="003003A0" w:rsidRDefault="003003A0" w:rsidP="003003A0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Cs w:val="26"/>
        </w:rPr>
      </w:pPr>
    </w:p>
    <w:p w:rsidR="003003A0" w:rsidRDefault="00DD6E3B" w:rsidP="00100359">
      <w:pPr>
        <w:pStyle w:val="ad"/>
        <w:numPr>
          <w:ilvl w:val="0"/>
          <w:numId w:val="4"/>
        </w:num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8506A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Фото – кейс</w:t>
      </w:r>
    </w:p>
    <w:p w:rsidR="00DD6E3B" w:rsidRPr="003003A0" w:rsidRDefault="003003A0" w:rsidP="003003A0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            </w:t>
      </w:r>
      <w:r w:rsidR="00DD6E3B" w:rsidRPr="003003A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Данная технология объединяет сложную реальность и </w:t>
      </w:r>
      <w:r w:rsidR="002163E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образовательные</w:t>
      </w:r>
      <w:r w:rsidR="00DD6E3B" w:rsidRPr="003003A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задачи, которые обсуждаются, решаются детьми, осваиваются в ходе изучения. Использование на практике технологии "Фото-кейс" с дошкольниками даёт возможность сформировать стратегию принятия решения, с помощью которой ребёнок в будущем сможет преодолеть самостоятельно возникшие разной сложности жизненные ситуации.</w:t>
      </w:r>
    </w:p>
    <w:p w:rsidR="00DD6E3B" w:rsidRPr="00BC5702" w:rsidRDefault="00DD6E3B" w:rsidP="00100359">
      <w:pPr>
        <w:shd w:val="clear" w:color="auto" w:fill="FFFFFF"/>
        <w:suppressAutoHyphens w:val="0"/>
        <w:spacing w:after="15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</w:rPr>
        <w:t>Пример «фото-кейса»:</w:t>
      </w:r>
    </w:p>
    <w:p w:rsidR="00DD6E3B" w:rsidRPr="00BC5702" w:rsidRDefault="00DD6E3B" w:rsidP="00100359">
      <w:pPr>
        <w:shd w:val="clear" w:color="auto" w:fill="FFFFFF"/>
        <w:suppressAutoHyphens w:val="0"/>
        <w:spacing w:after="15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Фото№1   </w:t>
      </w:r>
      <w:r w:rsidR="00AE5E7B" w:rsidRPr="006F20A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Девушка выбрасывает мусор на неположенном месте</w:t>
      </w:r>
    </w:p>
    <w:p w:rsidR="00DD6E3B" w:rsidRPr="00BC5702" w:rsidRDefault="00DD6E3B" w:rsidP="00100359">
      <w:pPr>
        <w:shd w:val="clear" w:color="auto" w:fill="FFFFFF"/>
        <w:suppressAutoHyphens w:val="0"/>
        <w:spacing w:after="15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</w:r>
      <w:r w:rsidR="00AE5E7B">
        <w:rPr>
          <w:noProof/>
          <w:lang w:eastAsia="ru-RU"/>
        </w:rPr>
        <w:drawing>
          <wp:inline distT="0" distB="0" distL="0" distR="0" wp14:anchorId="123BD86C" wp14:editId="1CEA56D1">
            <wp:extent cx="2722178" cy="1814785"/>
            <wp:effectExtent l="0" t="0" r="2540" b="0"/>
            <wp:docPr id="1" name="Рисунок 1" descr="C:\Users\чэчир\AppData\Local\Microsoft\Windows\INetCache\Content.Word\мус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эчир\AppData\Local\Microsoft\Windows\INetCache\Content.Word\мусор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27" cy="181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E3B" w:rsidRPr="00BC5702" w:rsidRDefault="00020455" w:rsidP="00100359">
      <w:pPr>
        <w:shd w:val="clear" w:color="auto" w:fill="FFFFFF"/>
        <w:suppressAutoHyphens w:val="0"/>
        <w:spacing w:after="15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</w:t>
      </w:r>
      <w:r w:rsidR="00DD6E3B"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редлагает</w:t>
      </w:r>
      <w:r w:rsidR="00DA2D9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ся</w:t>
      </w:r>
      <w:r w:rsidR="00DD6E3B"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детям сформулировать проблему исходя </w:t>
      </w:r>
      <w:r w:rsidR="00DA2D9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из данной фотографии:</w:t>
      </w:r>
      <w:r w:rsidR="00DD6E3B"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</w:p>
    <w:p w:rsidR="00DD6E3B" w:rsidRPr="00BC5702" w:rsidRDefault="00DD6E3B" w:rsidP="00100359">
      <w:pPr>
        <w:shd w:val="clear" w:color="auto" w:fill="FFFFFF"/>
        <w:suppressAutoHyphens w:val="0"/>
        <w:spacing w:after="15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</w:t>
      </w:r>
      <w:r w:rsidR="00AE5E7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акие правила не соблюдает девушка</w:t>
      </w: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?</w:t>
      </w:r>
    </w:p>
    <w:p w:rsidR="00DD6E3B" w:rsidRPr="00BC5702" w:rsidRDefault="005F2D60" w:rsidP="00100359">
      <w:pPr>
        <w:shd w:val="clear" w:color="auto" w:fill="FFFFFF"/>
        <w:suppressAutoHyphens w:val="0"/>
        <w:spacing w:after="15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</w:t>
      </w:r>
      <w:r w:rsidR="00DD6E3B"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ак найти выход из данной ситуации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?</w:t>
      </w:r>
    </w:p>
    <w:p w:rsidR="00DD6E3B" w:rsidRPr="00BC5702" w:rsidRDefault="00DD6E3B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Какие могут быть последствия данного поступка?</w:t>
      </w:r>
    </w:p>
    <w:p w:rsidR="00DA2D96" w:rsidRDefault="00DD6E3B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(дети предлагают различные решения, рассуждают, спорят, доказывают свою точку зрения).</w:t>
      </w:r>
    </w:p>
    <w:p w:rsidR="00DD6E3B" w:rsidRPr="00DA2D96" w:rsidRDefault="00DD6E3B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Theme="minorHAnsi" w:hAnsi="Times New Roman" w:cs="Times New Roman"/>
          <w:kern w:val="0"/>
          <w:sz w:val="24"/>
          <w:szCs w:val="32"/>
          <w:lang w:eastAsia="en-US"/>
        </w:rPr>
        <w:lastRenderedPageBreak/>
        <w:t xml:space="preserve">На третьем этапе участники примеряют поступок </w:t>
      </w:r>
      <w:r w:rsidR="005F2D60">
        <w:rPr>
          <w:rFonts w:ascii="Times New Roman" w:eastAsiaTheme="minorHAnsi" w:hAnsi="Times New Roman" w:cs="Times New Roman"/>
          <w:kern w:val="0"/>
          <w:sz w:val="24"/>
          <w:szCs w:val="32"/>
          <w:lang w:eastAsia="en-US"/>
        </w:rPr>
        <w:t xml:space="preserve">девушки </w:t>
      </w:r>
      <w:r w:rsidRPr="00BC5702">
        <w:rPr>
          <w:rFonts w:ascii="Times New Roman" w:eastAsiaTheme="minorHAnsi" w:hAnsi="Times New Roman" w:cs="Times New Roman"/>
          <w:kern w:val="0"/>
          <w:sz w:val="24"/>
          <w:szCs w:val="32"/>
          <w:lang w:eastAsia="en-US"/>
        </w:rPr>
        <w:t>на себя, выбирают самое оптимальное правильное решение.</w:t>
      </w:r>
      <w:r w:rsidR="00C83DEA" w:rsidRPr="00C83DEA">
        <w:t xml:space="preserve"> </w:t>
      </w:r>
    </w:p>
    <w:p w:rsidR="00DA2D96" w:rsidRPr="00DA2D96" w:rsidRDefault="00DA2D96" w:rsidP="00100359">
      <w:pPr>
        <w:suppressAutoHyphens w:val="0"/>
        <w:spacing w:after="0" w:line="360" w:lineRule="auto"/>
        <w:jc w:val="both"/>
        <w:rPr>
          <w:rFonts w:ascii="Times New Roman" w:eastAsiaTheme="minorHAnsi" w:hAnsi="Times New Roman" w:cs="Times New Roman"/>
          <w:kern w:val="0"/>
          <w:sz w:val="24"/>
          <w:szCs w:val="32"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5115083" wp14:editId="644AA175">
            <wp:simplePos x="0" y="0"/>
            <wp:positionH relativeFrom="column">
              <wp:posOffset>525780</wp:posOffset>
            </wp:positionH>
            <wp:positionV relativeFrom="paragraph">
              <wp:posOffset>655320</wp:posOffset>
            </wp:positionV>
            <wp:extent cx="2816225" cy="2143760"/>
            <wp:effectExtent l="0" t="0" r="3175" b="8890"/>
            <wp:wrapTopAndBottom/>
            <wp:docPr id="8" name="Рисунок 8" descr="C:\Users\чэчир\AppData\Local\Microsoft\Windows\INetCache\Content.Word\Mu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чэчир\AppData\Local\Microsoft\Windows\INetCache\Content.Word\Muso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E3B" w:rsidRPr="00BC5702">
        <w:rPr>
          <w:rFonts w:ascii="Times New Roman" w:eastAsiaTheme="minorHAnsi" w:hAnsi="Times New Roman" w:cs="Times New Roman"/>
          <w:kern w:val="0"/>
          <w:sz w:val="24"/>
          <w:szCs w:val="32"/>
          <w:lang w:eastAsia="en-US"/>
        </w:rPr>
        <w:t xml:space="preserve">На четвертом этапе участники  делают вывод, что </w:t>
      </w:r>
      <w:r w:rsidR="006618DE">
        <w:rPr>
          <w:rFonts w:ascii="Times New Roman" w:eastAsiaTheme="minorHAnsi" w:hAnsi="Times New Roman" w:cs="Times New Roman"/>
          <w:kern w:val="0"/>
          <w:sz w:val="24"/>
          <w:szCs w:val="32"/>
          <w:lang w:eastAsia="en-US"/>
        </w:rPr>
        <w:t>выбрасывать мусор нужно только в мусорном баке или в урну.</w:t>
      </w:r>
    </w:p>
    <w:p w:rsidR="00DA2D96" w:rsidRDefault="00DA2D96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DD6E3B" w:rsidRPr="00B84363" w:rsidRDefault="00CB76FC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B84363">
        <w:rPr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5DE005C" wp14:editId="10C0BBFE">
            <wp:simplePos x="0" y="0"/>
            <wp:positionH relativeFrom="column">
              <wp:posOffset>463550</wp:posOffset>
            </wp:positionH>
            <wp:positionV relativeFrom="paragraph">
              <wp:posOffset>459740</wp:posOffset>
            </wp:positionV>
            <wp:extent cx="3106420" cy="2028190"/>
            <wp:effectExtent l="0" t="0" r="0" b="0"/>
            <wp:wrapTopAndBottom/>
            <wp:docPr id="7" name="Рисунок 7" descr="C:\Users\чэчир\AppData\Local\Microsoft\Windows\INetCache\Content.Word\1606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чэчир\AppData\Local\Microsoft\Windows\INetCache\Content.Word\16069_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202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327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Фото№2</w:t>
      </w:r>
      <w:r w:rsidR="001E3806" w:rsidRPr="00B843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</w:t>
      </w:r>
      <w:r w:rsidR="00FE0659" w:rsidRPr="00B8436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Девочка играет на дороге</w:t>
      </w:r>
    </w:p>
    <w:p w:rsidR="00DD6E3B" w:rsidRPr="00BC5702" w:rsidRDefault="00DD6E3B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FE0659" w:rsidRPr="00BC5702" w:rsidRDefault="00FE0659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Какие последствия могут быть?</w:t>
      </w:r>
    </w:p>
    <w:p w:rsidR="00FE0659" w:rsidRPr="00BC5702" w:rsidRDefault="00FE0659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акие правила не соблюдает девочка</w:t>
      </w:r>
      <w:r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?</w:t>
      </w:r>
    </w:p>
    <w:p w:rsidR="00843DD7" w:rsidRDefault="00CB76FC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- К</w:t>
      </w:r>
      <w:r w:rsidR="00FE0659"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ак найти выход из данной ситуации</w:t>
      </w:r>
      <w:r w:rsidR="00C83DEA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?</w:t>
      </w:r>
    </w:p>
    <w:p w:rsidR="00DD6E3B" w:rsidRDefault="00CB76FC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         </w:t>
      </w:r>
      <w:r w:rsidR="003003A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</w:t>
      </w:r>
      <w:r w:rsidR="00DD6E3B" w:rsidRPr="00BC570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аботу можно провести по подгруппам, каждая из которой должна принять одно общее решение, суметь обосновать и доказать его правильность.</w:t>
      </w:r>
    </w:p>
    <w:p w:rsidR="00452AE2" w:rsidRDefault="00A14388" w:rsidP="00A14388">
      <w:pPr>
        <w:pStyle w:val="ad"/>
        <w:numPr>
          <w:ilvl w:val="0"/>
          <w:numId w:val="4"/>
        </w:numPr>
        <w:tabs>
          <w:tab w:val="left" w:pos="7500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388">
        <w:rPr>
          <w:rFonts w:ascii="Times New Roman" w:hAnsi="Times New Roman" w:cs="Times New Roman"/>
          <w:b/>
          <w:sz w:val="24"/>
          <w:szCs w:val="24"/>
        </w:rPr>
        <w:t>Языковой кейс</w:t>
      </w:r>
      <w:r w:rsidR="004F7961">
        <w:rPr>
          <w:rFonts w:ascii="Times New Roman" w:hAnsi="Times New Roman" w:cs="Times New Roman"/>
          <w:b/>
          <w:sz w:val="24"/>
          <w:szCs w:val="24"/>
        </w:rPr>
        <w:t>.</w:t>
      </w:r>
    </w:p>
    <w:p w:rsidR="007C3965" w:rsidRPr="00D07BB0" w:rsidRDefault="004F7961" w:rsidP="00D07BB0">
      <w:pPr>
        <w:tabs>
          <w:tab w:val="left" w:pos="75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7961">
        <w:rPr>
          <w:rFonts w:ascii="Times New Roman" w:hAnsi="Times New Roman" w:cs="Times New Roman"/>
          <w:sz w:val="24"/>
          <w:szCs w:val="24"/>
        </w:rPr>
        <w:t xml:space="preserve">Языковой кейс представляет собой </w:t>
      </w:r>
      <w:r>
        <w:rPr>
          <w:rFonts w:ascii="Times New Roman" w:hAnsi="Times New Roman" w:cs="Times New Roman"/>
          <w:sz w:val="24"/>
          <w:szCs w:val="24"/>
        </w:rPr>
        <w:t>папку или чемоданчик</w:t>
      </w:r>
      <w:r w:rsidR="002163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</w:t>
      </w:r>
      <w:r w:rsidR="00502093">
        <w:rPr>
          <w:rFonts w:ascii="Times New Roman" w:hAnsi="Times New Roman" w:cs="Times New Roman"/>
          <w:sz w:val="24"/>
          <w:szCs w:val="24"/>
        </w:rPr>
        <w:t>содержатся карточки, игры, картинки направленные на  обогащение и активизацию словарного запас</w:t>
      </w:r>
      <w:r w:rsidR="00D07BB0">
        <w:rPr>
          <w:rFonts w:ascii="Times New Roman" w:hAnsi="Times New Roman" w:cs="Times New Roman"/>
          <w:sz w:val="24"/>
          <w:szCs w:val="24"/>
        </w:rPr>
        <w:t>а, развитие связной речи</w:t>
      </w:r>
      <w:r w:rsidR="00502093">
        <w:rPr>
          <w:rFonts w:ascii="Times New Roman" w:hAnsi="Times New Roman" w:cs="Times New Roman"/>
          <w:sz w:val="24"/>
          <w:szCs w:val="24"/>
        </w:rPr>
        <w:t xml:space="preserve">. </w:t>
      </w:r>
      <w:r w:rsidR="00D07BB0">
        <w:rPr>
          <w:rFonts w:ascii="Times New Roman" w:hAnsi="Times New Roman" w:cs="Times New Roman"/>
          <w:sz w:val="24"/>
          <w:szCs w:val="24"/>
        </w:rPr>
        <w:t>Весело и непринужденно выполняя игровые задания, дети повысят уровень фонематических процессов, обогатят словарный запас, научатся пересказывать сказки.</w:t>
      </w:r>
    </w:p>
    <w:p w:rsidR="001E3806" w:rsidRPr="0006152A" w:rsidRDefault="0006152A" w:rsidP="00100359">
      <w:pPr>
        <w:pStyle w:val="a7"/>
        <w:tabs>
          <w:tab w:val="left" w:pos="1215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52A">
        <w:rPr>
          <w:rFonts w:ascii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1E3806" w:rsidRPr="001E3806" w:rsidRDefault="00CB76FC" w:rsidP="00100359">
      <w:pPr>
        <w:pStyle w:val="a7"/>
        <w:tabs>
          <w:tab w:val="left" w:pos="121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         </w:t>
      </w:r>
      <w:r w:rsidR="001E3806" w:rsidRPr="001E380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Можно сделать вывод: во-первых, кейс-метод позволяет погрузить группу в проблемную ситуацию и путем подбора решений найти выход. При этом результатом работы является не только наиболее хорошее решение проблемы, но и сам процесс выработки решения.</w:t>
      </w:r>
    </w:p>
    <w:p w:rsidR="001E3806" w:rsidRPr="001E3806" w:rsidRDefault="001E3806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1E380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ab/>
        <w:t>Во-вторых, использование кейс-метода обеспечивает высокую активность и личную включенность детей при работе с кейсом за счет широкого использования методов активного обучения.</w:t>
      </w:r>
    </w:p>
    <w:p w:rsidR="001E3806" w:rsidRDefault="001E3806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1E380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ab/>
        <w:t>В-третьих, очень важна ориентация на практическое использование полученных знаний, тесная связь содержания кейса с практикой. Этой цели служат и групповые обсуждения и задания, которые педагоги прорабатывают в малых группах.</w:t>
      </w:r>
    </w:p>
    <w:p w:rsidR="0006152A" w:rsidRDefault="001E3806" w:rsidP="00100359">
      <w:pPr>
        <w:shd w:val="clear" w:color="auto" w:fill="FFFFFF"/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          </w:t>
      </w:r>
      <w:r w:rsidRPr="001E380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В-четвертых, кейс-метод позволяет изучить эмоционально сложные ситуации в безопасных условиях, а не в реальной жизни. Участники могут учиться без чувства тревоги за неприятные последствия, которые могут возникнуть при принятии неправильного решения.</w:t>
      </w:r>
    </w:p>
    <w:p w:rsidR="00E57062" w:rsidRPr="00E57062" w:rsidRDefault="00E57062" w:rsidP="00100359">
      <w:pPr>
        <w:shd w:val="clear" w:color="auto" w:fill="FFFFFF"/>
        <w:suppressAutoHyphens w:val="0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</w:rPr>
      </w:pPr>
      <w:r w:rsidRPr="00E570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Этот метод можно применять регулярно практически по любой теме обучения. Однако эффекти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вность занятия с помощью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кейс-</w:t>
      </w:r>
      <w:r w:rsidRPr="00E570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технологии</w:t>
      </w:r>
      <w:proofErr w:type="gramEnd"/>
      <w:r w:rsidRPr="00E570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во многом зависит от умения воспитателя организовать работу, направлять беседу в нужное русло, контролировать время, вовлекать в дискуссию всех участников образовательного процесса.</w:t>
      </w:r>
    </w:p>
    <w:p w:rsidR="00E57062" w:rsidRPr="0006152A" w:rsidRDefault="00E57062" w:rsidP="00100359">
      <w:pPr>
        <w:shd w:val="clear" w:color="auto" w:fill="FFFFFF"/>
        <w:suppressAutoHyphens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</w:pPr>
      <w:r w:rsidRPr="00E570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аким образом, применение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кейс-технологии</w:t>
      </w:r>
      <w:proofErr w:type="gramEnd"/>
      <w:r w:rsidRPr="00E5706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развивает </w:t>
      </w:r>
      <w:r w:rsidRPr="005E675E">
        <w:rPr>
          <w:rFonts w:ascii="Times New Roman" w:hAnsi="Times New Roman" w:cs="Times New Roman"/>
          <w:sz w:val="24"/>
          <w:szCs w:val="24"/>
        </w:rPr>
        <w:t>не только</w:t>
      </w:r>
      <w:r>
        <w:rPr>
          <w:rFonts w:ascii="Times New Roman" w:hAnsi="Times New Roman" w:cs="Times New Roman"/>
          <w:sz w:val="24"/>
          <w:szCs w:val="24"/>
        </w:rPr>
        <w:t xml:space="preserve"> речь, но и </w:t>
      </w:r>
      <w:r w:rsidRPr="005E675E">
        <w:rPr>
          <w:rFonts w:ascii="Times New Roman" w:hAnsi="Times New Roman" w:cs="Times New Roman"/>
          <w:sz w:val="24"/>
          <w:szCs w:val="24"/>
        </w:rPr>
        <w:t>подготавливает</w:t>
      </w:r>
      <w:r>
        <w:rPr>
          <w:rFonts w:ascii="Times New Roman" w:hAnsi="Times New Roman" w:cs="Times New Roman"/>
          <w:sz w:val="24"/>
          <w:szCs w:val="24"/>
        </w:rPr>
        <w:t xml:space="preserve"> ребёнка к жизни в будущем, </w:t>
      </w:r>
      <w:r w:rsidRPr="005E675E">
        <w:rPr>
          <w:rFonts w:ascii="Times New Roman" w:hAnsi="Times New Roman" w:cs="Times New Roman"/>
          <w:sz w:val="24"/>
          <w:szCs w:val="24"/>
        </w:rPr>
        <w:t xml:space="preserve"> помогает организовать жизнь в настоящем, учит ребёнка добывать информацию из разных источников, способствует возникновению естественных потребностей в общении. </w:t>
      </w:r>
    </w:p>
    <w:p w:rsidR="00E57062" w:rsidRPr="00E57062" w:rsidRDefault="00E57062" w:rsidP="00100359">
      <w:pPr>
        <w:shd w:val="clear" w:color="auto" w:fill="FFFFFF"/>
        <w:suppressAutoHyphens w:val="0"/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ru-RU"/>
        </w:rPr>
      </w:pPr>
    </w:p>
    <w:p w:rsidR="001E3806" w:rsidRDefault="001E3806" w:rsidP="0010035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806" w:rsidRDefault="001E3806" w:rsidP="0010035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806" w:rsidRDefault="001E3806" w:rsidP="0010035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806" w:rsidRDefault="001E3806" w:rsidP="0010035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806" w:rsidRDefault="001E3806" w:rsidP="0010035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434" w:rsidRDefault="001C0434" w:rsidP="00D07BB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453A7" w:rsidRPr="005E675E" w:rsidRDefault="001864DB" w:rsidP="0010035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75E">
        <w:rPr>
          <w:rFonts w:ascii="Times New Roman" w:hAnsi="Times New Roman" w:cs="Times New Roman"/>
          <w:b/>
          <w:sz w:val="24"/>
          <w:szCs w:val="24"/>
        </w:rPr>
        <w:lastRenderedPageBreak/>
        <w:t>Используемая литература:</w:t>
      </w:r>
    </w:p>
    <w:p w:rsidR="001864DB" w:rsidRPr="005E675E" w:rsidRDefault="001864DB" w:rsidP="00100359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>Алексеева М.М.,  Яншина В.И. «Хрестоматия по теории и методике развития речи детей дошкольного возраста» Москва 1999г.;</w:t>
      </w:r>
    </w:p>
    <w:p w:rsidR="001864DB" w:rsidRPr="005E675E" w:rsidRDefault="001864DB" w:rsidP="00100359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5E675E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5E675E">
        <w:rPr>
          <w:rFonts w:ascii="Times New Roman" w:hAnsi="Times New Roman" w:cs="Times New Roman"/>
          <w:sz w:val="24"/>
          <w:szCs w:val="24"/>
        </w:rPr>
        <w:t xml:space="preserve"> Н.Е. , Комарова Т.С. «Программа дошкольного образования «От рождения до школы»</w:t>
      </w:r>
    </w:p>
    <w:p w:rsidR="001864DB" w:rsidRPr="005E675E" w:rsidRDefault="001864DB" w:rsidP="00100359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>Голицына Н.С. «Проектный метод в деятельности дошкольного учреждения». Москва 2005г</w:t>
      </w:r>
      <w:proofErr w:type="gramStart"/>
      <w:r w:rsidRPr="005E675E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1864DB" w:rsidRPr="00D07BB0" w:rsidRDefault="001864DB" w:rsidP="00D07BB0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 xml:space="preserve"> </w:t>
      </w:r>
      <w:r w:rsidR="00D07BB0" w:rsidRPr="00D07BB0">
        <w:rPr>
          <w:rFonts w:ascii="Times New Roman" w:hAnsi="Times New Roman" w:cs="Times New Roman"/>
          <w:sz w:val="24"/>
          <w:szCs w:val="24"/>
        </w:rPr>
        <w:t>. Т. С. Панина, Л. Н. Вавилова </w:t>
      </w:r>
      <w:r w:rsidR="00D07BB0" w:rsidRPr="00D07BB0">
        <w:rPr>
          <w:rFonts w:ascii="Times New Roman" w:hAnsi="Times New Roman" w:cs="Times New Roman"/>
          <w:i/>
          <w:iCs/>
          <w:sz w:val="24"/>
          <w:szCs w:val="24"/>
        </w:rPr>
        <w:t>«Современные способы активизации обучения»</w:t>
      </w:r>
      <w:r w:rsidR="00D07BB0" w:rsidRPr="00D07BB0">
        <w:rPr>
          <w:rFonts w:ascii="Times New Roman" w:hAnsi="Times New Roman" w:cs="Times New Roman"/>
          <w:sz w:val="24"/>
          <w:szCs w:val="24"/>
        </w:rPr>
        <w:t> М. 2008 г.</w:t>
      </w:r>
    </w:p>
    <w:p w:rsidR="001864DB" w:rsidRPr="005E675E" w:rsidRDefault="001864DB" w:rsidP="00100359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>Журнал «Дошкольная педагогика» № 8 Санкт-Петербург 2</w:t>
      </w:r>
      <w:r w:rsidR="001E3806">
        <w:rPr>
          <w:rFonts w:ascii="Times New Roman" w:hAnsi="Times New Roman" w:cs="Times New Roman"/>
          <w:sz w:val="24"/>
          <w:szCs w:val="24"/>
        </w:rPr>
        <w:t>012г., № 2 Санкт-Петербург 2017</w:t>
      </w:r>
      <w:r w:rsidRPr="005E675E">
        <w:rPr>
          <w:rFonts w:ascii="Times New Roman" w:hAnsi="Times New Roman" w:cs="Times New Roman"/>
          <w:sz w:val="24"/>
          <w:szCs w:val="24"/>
        </w:rPr>
        <w:t>г.;</w:t>
      </w:r>
    </w:p>
    <w:p w:rsidR="001864DB" w:rsidRPr="005E675E" w:rsidRDefault="001864DB" w:rsidP="00100359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E675E">
        <w:rPr>
          <w:rFonts w:ascii="Times New Roman" w:hAnsi="Times New Roman" w:cs="Times New Roman"/>
          <w:sz w:val="24"/>
          <w:szCs w:val="24"/>
        </w:rPr>
        <w:t>.;</w:t>
      </w:r>
    </w:p>
    <w:p w:rsidR="008A4B7B" w:rsidRPr="005E675E" w:rsidRDefault="008A4B7B" w:rsidP="001003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E2226" w:rsidRPr="005E675E" w:rsidRDefault="002E22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2E2226" w:rsidRPr="005E675E" w:rsidSect="00321D08">
      <w:footerReference w:type="default" r:id="rId12"/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9E9" w:rsidRDefault="004279E9" w:rsidP="007C3965">
      <w:pPr>
        <w:spacing w:after="0" w:line="240" w:lineRule="auto"/>
      </w:pPr>
      <w:r>
        <w:separator/>
      </w:r>
    </w:p>
  </w:endnote>
  <w:endnote w:type="continuationSeparator" w:id="0">
    <w:p w:rsidR="004279E9" w:rsidRDefault="004279E9" w:rsidP="007C3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2648618"/>
      <w:docPartObj>
        <w:docPartGallery w:val="Page Numbers (Bottom of Page)"/>
        <w:docPartUnique/>
      </w:docPartObj>
    </w:sdtPr>
    <w:sdtEndPr/>
    <w:sdtContent>
      <w:p w:rsidR="007C3965" w:rsidRDefault="007C3965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840">
          <w:rPr>
            <w:noProof/>
          </w:rPr>
          <w:t>1</w:t>
        </w:r>
        <w:r>
          <w:fldChar w:fldCharType="end"/>
        </w:r>
      </w:p>
    </w:sdtContent>
  </w:sdt>
  <w:p w:rsidR="007C3965" w:rsidRDefault="007C3965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9E9" w:rsidRDefault="004279E9" w:rsidP="007C3965">
      <w:pPr>
        <w:spacing w:after="0" w:line="240" w:lineRule="auto"/>
      </w:pPr>
      <w:r>
        <w:separator/>
      </w:r>
    </w:p>
  </w:footnote>
  <w:footnote w:type="continuationSeparator" w:id="0">
    <w:p w:rsidR="004279E9" w:rsidRDefault="004279E9" w:rsidP="007C3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23386"/>
    <w:multiLevelType w:val="hybridMultilevel"/>
    <w:tmpl w:val="F7565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A513B"/>
    <w:multiLevelType w:val="hybridMultilevel"/>
    <w:tmpl w:val="8318AB7A"/>
    <w:lvl w:ilvl="0" w:tplc="00FADF1A">
      <w:start w:val="1"/>
      <w:numFmt w:val="upperRoman"/>
      <w:lvlText w:val="%1."/>
      <w:lvlJc w:val="left"/>
      <w:pPr>
        <w:ind w:left="1151" w:hanging="72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2">
    <w:nsid w:val="28894E60"/>
    <w:multiLevelType w:val="hybridMultilevel"/>
    <w:tmpl w:val="5622CCD8"/>
    <w:lvl w:ilvl="0" w:tplc="A128F826">
      <w:start w:val="1"/>
      <w:numFmt w:val="decimal"/>
      <w:lvlText w:val="%1."/>
      <w:lvlJc w:val="left"/>
      <w:pPr>
        <w:ind w:left="791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3">
    <w:nsid w:val="364C3319"/>
    <w:multiLevelType w:val="multilevel"/>
    <w:tmpl w:val="22962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124DDE"/>
    <w:multiLevelType w:val="hybridMultilevel"/>
    <w:tmpl w:val="FAE83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B1A00"/>
    <w:multiLevelType w:val="hybridMultilevel"/>
    <w:tmpl w:val="99C212AE"/>
    <w:lvl w:ilvl="0" w:tplc="657CA8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3E85EEA"/>
    <w:multiLevelType w:val="hybridMultilevel"/>
    <w:tmpl w:val="102CC742"/>
    <w:lvl w:ilvl="0" w:tplc="EC18173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4DB"/>
    <w:rsid w:val="00007792"/>
    <w:rsid w:val="00020455"/>
    <w:rsid w:val="0002258C"/>
    <w:rsid w:val="00043769"/>
    <w:rsid w:val="00043ABF"/>
    <w:rsid w:val="000458FD"/>
    <w:rsid w:val="00052324"/>
    <w:rsid w:val="0006152A"/>
    <w:rsid w:val="000A46F1"/>
    <w:rsid w:val="000A5690"/>
    <w:rsid w:val="000D29AF"/>
    <w:rsid w:val="000E74B3"/>
    <w:rsid w:val="000F30C5"/>
    <w:rsid w:val="00100359"/>
    <w:rsid w:val="00115379"/>
    <w:rsid w:val="0012050A"/>
    <w:rsid w:val="00130C1D"/>
    <w:rsid w:val="0015350F"/>
    <w:rsid w:val="00161F86"/>
    <w:rsid w:val="00167605"/>
    <w:rsid w:val="001864DB"/>
    <w:rsid w:val="001939B1"/>
    <w:rsid w:val="001A05C9"/>
    <w:rsid w:val="001A4EDA"/>
    <w:rsid w:val="001B78AA"/>
    <w:rsid w:val="001C0434"/>
    <w:rsid w:val="001E3806"/>
    <w:rsid w:val="002163E0"/>
    <w:rsid w:val="0021707A"/>
    <w:rsid w:val="002343C2"/>
    <w:rsid w:val="00250AF0"/>
    <w:rsid w:val="00251D0E"/>
    <w:rsid w:val="00252BC8"/>
    <w:rsid w:val="00273426"/>
    <w:rsid w:val="002A068D"/>
    <w:rsid w:val="002A7FE7"/>
    <w:rsid w:val="002B1EBA"/>
    <w:rsid w:val="002B5CCF"/>
    <w:rsid w:val="002B68FF"/>
    <w:rsid w:val="002B6FCC"/>
    <w:rsid w:val="002D55F7"/>
    <w:rsid w:val="002E2226"/>
    <w:rsid w:val="003003A0"/>
    <w:rsid w:val="00321D08"/>
    <w:rsid w:val="003849A0"/>
    <w:rsid w:val="0039661E"/>
    <w:rsid w:val="004001DF"/>
    <w:rsid w:val="00423E92"/>
    <w:rsid w:val="00424001"/>
    <w:rsid w:val="004279E9"/>
    <w:rsid w:val="004374EA"/>
    <w:rsid w:val="00452AE2"/>
    <w:rsid w:val="00465590"/>
    <w:rsid w:val="00472512"/>
    <w:rsid w:val="004F1AFD"/>
    <w:rsid w:val="004F7961"/>
    <w:rsid w:val="00502093"/>
    <w:rsid w:val="00507211"/>
    <w:rsid w:val="00577875"/>
    <w:rsid w:val="00582515"/>
    <w:rsid w:val="005956D6"/>
    <w:rsid w:val="005B2892"/>
    <w:rsid w:val="005C4B9A"/>
    <w:rsid w:val="005E5BD9"/>
    <w:rsid w:val="005E675E"/>
    <w:rsid w:val="005F2D60"/>
    <w:rsid w:val="00607272"/>
    <w:rsid w:val="00630F4C"/>
    <w:rsid w:val="00632C82"/>
    <w:rsid w:val="00645890"/>
    <w:rsid w:val="006469E0"/>
    <w:rsid w:val="006618DE"/>
    <w:rsid w:val="0067551B"/>
    <w:rsid w:val="006905FE"/>
    <w:rsid w:val="006907B4"/>
    <w:rsid w:val="006A164D"/>
    <w:rsid w:val="006B6430"/>
    <w:rsid w:val="006D0BA3"/>
    <w:rsid w:val="006D3C43"/>
    <w:rsid w:val="006F20A2"/>
    <w:rsid w:val="006F7F41"/>
    <w:rsid w:val="00703AE7"/>
    <w:rsid w:val="007168D8"/>
    <w:rsid w:val="00736177"/>
    <w:rsid w:val="007A59F1"/>
    <w:rsid w:val="007C3965"/>
    <w:rsid w:val="007D02A9"/>
    <w:rsid w:val="007E048C"/>
    <w:rsid w:val="00843DD7"/>
    <w:rsid w:val="0084724A"/>
    <w:rsid w:val="008506A8"/>
    <w:rsid w:val="008521AA"/>
    <w:rsid w:val="00860840"/>
    <w:rsid w:val="008633AE"/>
    <w:rsid w:val="008A4B7B"/>
    <w:rsid w:val="008C1653"/>
    <w:rsid w:val="008C16F1"/>
    <w:rsid w:val="008D1A2D"/>
    <w:rsid w:val="008D48A9"/>
    <w:rsid w:val="008D5003"/>
    <w:rsid w:val="009107E5"/>
    <w:rsid w:val="00910D55"/>
    <w:rsid w:val="0091244B"/>
    <w:rsid w:val="00916BB8"/>
    <w:rsid w:val="0094479C"/>
    <w:rsid w:val="00954C53"/>
    <w:rsid w:val="009A1B4A"/>
    <w:rsid w:val="009A6177"/>
    <w:rsid w:val="009B6458"/>
    <w:rsid w:val="009D7A80"/>
    <w:rsid w:val="009E103C"/>
    <w:rsid w:val="00A06080"/>
    <w:rsid w:val="00A14388"/>
    <w:rsid w:val="00A82F2D"/>
    <w:rsid w:val="00A9701F"/>
    <w:rsid w:val="00AA7EFD"/>
    <w:rsid w:val="00AD3881"/>
    <w:rsid w:val="00AE5E7B"/>
    <w:rsid w:val="00AE61A0"/>
    <w:rsid w:val="00B01EF9"/>
    <w:rsid w:val="00B025A3"/>
    <w:rsid w:val="00B31CBC"/>
    <w:rsid w:val="00B36578"/>
    <w:rsid w:val="00B74770"/>
    <w:rsid w:val="00B84363"/>
    <w:rsid w:val="00BC21A5"/>
    <w:rsid w:val="00BC5702"/>
    <w:rsid w:val="00BD1664"/>
    <w:rsid w:val="00BE07D7"/>
    <w:rsid w:val="00BE5154"/>
    <w:rsid w:val="00BF08C5"/>
    <w:rsid w:val="00C14DCC"/>
    <w:rsid w:val="00C35144"/>
    <w:rsid w:val="00C643EB"/>
    <w:rsid w:val="00C71D20"/>
    <w:rsid w:val="00C72A3C"/>
    <w:rsid w:val="00C83DEA"/>
    <w:rsid w:val="00CB76FC"/>
    <w:rsid w:val="00CC1C7D"/>
    <w:rsid w:val="00CD2189"/>
    <w:rsid w:val="00CF1A8F"/>
    <w:rsid w:val="00D023C3"/>
    <w:rsid w:val="00D07BB0"/>
    <w:rsid w:val="00D1310F"/>
    <w:rsid w:val="00D65E00"/>
    <w:rsid w:val="00D72C3A"/>
    <w:rsid w:val="00D82F86"/>
    <w:rsid w:val="00DA2D96"/>
    <w:rsid w:val="00DA67E4"/>
    <w:rsid w:val="00DC327E"/>
    <w:rsid w:val="00DD6E3B"/>
    <w:rsid w:val="00DD749A"/>
    <w:rsid w:val="00DE26F6"/>
    <w:rsid w:val="00DF5C07"/>
    <w:rsid w:val="00E0542D"/>
    <w:rsid w:val="00E21CDE"/>
    <w:rsid w:val="00E36D94"/>
    <w:rsid w:val="00E453A7"/>
    <w:rsid w:val="00E46797"/>
    <w:rsid w:val="00E51E74"/>
    <w:rsid w:val="00E57062"/>
    <w:rsid w:val="00E82A3C"/>
    <w:rsid w:val="00E90FC7"/>
    <w:rsid w:val="00EA6B8F"/>
    <w:rsid w:val="00EF1D16"/>
    <w:rsid w:val="00F03AED"/>
    <w:rsid w:val="00F4327F"/>
    <w:rsid w:val="00F544ED"/>
    <w:rsid w:val="00F622ED"/>
    <w:rsid w:val="00F71EE5"/>
    <w:rsid w:val="00F8733B"/>
    <w:rsid w:val="00FC53F9"/>
    <w:rsid w:val="00FC61AC"/>
    <w:rsid w:val="00FE0659"/>
    <w:rsid w:val="00FF0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4DB"/>
    <w:pPr>
      <w:suppressAutoHyphens/>
    </w:pPr>
    <w:rPr>
      <w:rFonts w:ascii="Calibri" w:eastAsia="Lucida Sans Unicode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864DB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864DB"/>
    <w:rPr>
      <w:rFonts w:ascii="Calibri" w:eastAsia="Lucida Sans Unicode" w:hAnsi="Calibri" w:cs="Calibri"/>
      <w:kern w:val="2"/>
      <w:lang w:eastAsia="ar-SA"/>
    </w:rPr>
  </w:style>
  <w:style w:type="paragraph" w:styleId="a5">
    <w:name w:val="Subtitle"/>
    <w:basedOn w:val="a"/>
    <w:next w:val="a3"/>
    <w:link w:val="a6"/>
    <w:qFormat/>
    <w:rsid w:val="001864DB"/>
    <w:pPr>
      <w:keepNext/>
      <w:spacing w:before="240" w:after="120"/>
      <w:jc w:val="center"/>
    </w:pPr>
    <w:rPr>
      <w:rFonts w:ascii="Arial" w:hAnsi="Arial" w:cs="Mangal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1864DB"/>
    <w:rPr>
      <w:rFonts w:ascii="Arial" w:eastAsia="Lucida Sans Unicode" w:hAnsi="Arial" w:cs="Mangal"/>
      <w:i/>
      <w:iCs/>
      <w:kern w:val="2"/>
      <w:sz w:val="28"/>
      <w:szCs w:val="28"/>
      <w:lang w:eastAsia="ar-SA"/>
    </w:rPr>
  </w:style>
  <w:style w:type="paragraph" w:customStyle="1" w:styleId="a7">
    <w:name w:val="Содержимое таблицы"/>
    <w:basedOn w:val="a"/>
    <w:rsid w:val="001864DB"/>
    <w:pPr>
      <w:suppressLineNumbers/>
    </w:pPr>
  </w:style>
  <w:style w:type="paragraph" w:customStyle="1" w:styleId="c0">
    <w:name w:val="c0"/>
    <w:basedOn w:val="a"/>
    <w:rsid w:val="008C16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4">
    <w:name w:val="c4"/>
    <w:basedOn w:val="a0"/>
    <w:rsid w:val="008C16F1"/>
  </w:style>
  <w:style w:type="paragraph" w:styleId="a8">
    <w:name w:val="No Spacing"/>
    <w:uiPriority w:val="1"/>
    <w:qFormat/>
    <w:rsid w:val="00582515"/>
    <w:pPr>
      <w:spacing w:after="0" w:line="240" w:lineRule="auto"/>
    </w:pPr>
  </w:style>
  <w:style w:type="paragraph" w:styleId="a9">
    <w:name w:val="Body Text Indent"/>
    <w:basedOn w:val="a"/>
    <w:link w:val="aa"/>
    <w:uiPriority w:val="99"/>
    <w:semiHidden/>
    <w:unhideWhenUsed/>
    <w:rsid w:val="006A164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A164D"/>
    <w:rPr>
      <w:rFonts w:ascii="Calibri" w:eastAsia="Lucida Sans Unicode" w:hAnsi="Calibri" w:cs="Calibri"/>
      <w:kern w:val="2"/>
      <w:lang w:eastAsia="ar-SA"/>
    </w:rPr>
  </w:style>
  <w:style w:type="paragraph" w:styleId="ab">
    <w:name w:val="Normal (Web)"/>
    <w:basedOn w:val="a"/>
    <w:uiPriority w:val="99"/>
    <w:unhideWhenUsed/>
    <w:rsid w:val="00AE61A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AE61A0"/>
    <w:rPr>
      <w:b/>
      <w:bCs/>
    </w:rPr>
  </w:style>
  <w:style w:type="paragraph" w:styleId="ad">
    <w:name w:val="List Paragraph"/>
    <w:basedOn w:val="a"/>
    <w:uiPriority w:val="34"/>
    <w:qFormat/>
    <w:rsid w:val="008D5003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DD6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D6E3B"/>
    <w:rPr>
      <w:rFonts w:ascii="Tahoma" w:eastAsia="Lucida Sans Unicode" w:hAnsi="Tahoma" w:cs="Tahoma"/>
      <w:kern w:val="2"/>
      <w:sz w:val="16"/>
      <w:szCs w:val="16"/>
      <w:lang w:eastAsia="ar-SA"/>
    </w:rPr>
  </w:style>
  <w:style w:type="paragraph" w:styleId="af0">
    <w:name w:val="header"/>
    <w:basedOn w:val="a"/>
    <w:link w:val="af1"/>
    <w:uiPriority w:val="99"/>
    <w:unhideWhenUsed/>
    <w:rsid w:val="007C3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C3965"/>
    <w:rPr>
      <w:rFonts w:ascii="Calibri" w:eastAsia="Lucida Sans Unicode" w:hAnsi="Calibri" w:cs="Calibri"/>
      <w:kern w:val="2"/>
      <w:lang w:eastAsia="ar-SA"/>
    </w:rPr>
  </w:style>
  <w:style w:type="paragraph" w:styleId="af2">
    <w:name w:val="footer"/>
    <w:basedOn w:val="a"/>
    <w:link w:val="af3"/>
    <w:uiPriority w:val="99"/>
    <w:unhideWhenUsed/>
    <w:rsid w:val="007C3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7C3965"/>
    <w:rPr>
      <w:rFonts w:ascii="Calibri" w:eastAsia="Lucida Sans Unicode" w:hAnsi="Calibri" w:cs="Calibri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4DB"/>
    <w:pPr>
      <w:suppressAutoHyphens/>
    </w:pPr>
    <w:rPr>
      <w:rFonts w:ascii="Calibri" w:eastAsia="Lucida Sans Unicode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864DB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864DB"/>
    <w:rPr>
      <w:rFonts w:ascii="Calibri" w:eastAsia="Lucida Sans Unicode" w:hAnsi="Calibri" w:cs="Calibri"/>
      <w:kern w:val="2"/>
      <w:lang w:eastAsia="ar-SA"/>
    </w:rPr>
  </w:style>
  <w:style w:type="paragraph" w:styleId="a5">
    <w:name w:val="Subtitle"/>
    <w:basedOn w:val="a"/>
    <w:next w:val="a3"/>
    <w:link w:val="a6"/>
    <w:qFormat/>
    <w:rsid w:val="001864DB"/>
    <w:pPr>
      <w:keepNext/>
      <w:spacing w:before="240" w:after="120"/>
      <w:jc w:val="center"/>
    </w:pPr>
    <w:rPr>
      <w:rFonts w:ascii="Arial" w:hAnsi="Arial" w:cs="Mangal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1864DB"/>
    <w:rPr>
      <w:rFonts w:ascii="Arial" w:eastAsia="Lucida Sans Unicode" w:hAnsi="Arial" w:cs="Mangal"/>
      <w:i/>
      <w:iCs/>
      <w:kern w:val="2"/>
      <w:sz w:val="28"/>
      <w:szCs w:val="28"/>
      <w:lang w:eastAsia="ar-SA"/>
    </w:rPr>
  </w:style>
  <w:style w:type="paragraph" w:customStyle="1" w:styleId="a7">
    <w:name w:val="Содержимое таблицы"/>
    <w:basedOn w:val="a"/>
    <w:rsid w:val="001864DB"/>
    <w:pPr>
      <w:suppressLineNumbers/>
    </w:pPr>
  </w:style>
  <w:style w:type="paragraph" w:customStyle="1" w:styleId="c0">
    <w:name w:val="c0"/>
    <w:basedOn w:val="a"/>
    <w:rsid w:val="008C16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c4">
    <w:name w:val="c4"/>
    <w:basedOn w:val="a0"/>
    <w:rsid w:val="008C16F1"/>
  </w:style>
  <w:style w:type="paragraph" w:styleId="a8">
    <w:name w:val="No Spacing"/>
    <w:uiPriority w:val="1"/>
    <w:qFormat/>
    <w:rsid w:val="00582515"/>
    <w:pPr>
      <w:spacing w:after="0" w:line="240" w:lineRule="auto"/>
    </w:pPr>
  </w:style>
  <w:style w:type="paragraph" w:styleId="a9">
    <w:name w:val="Body Text Indent"/>
    <w:basedOn w:val="a"/>
    <w:link w:val="aa"/>
    <w:uiPriority w:val="99"/>
    <w:semiHidden/>
    <w:unhideWhenUsed/>
    <w:rsid w:val="006A164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A164D"/>
    <w:rPr>
      <w:rFonts w:ascii="Calibri" w:eastAsia="Lucida Sans Unicode" w:hAnsi="Calibri" w:cs="Calibri"/>
      <w:kern w:val="2"/>
      <w:lang w:eastAsia="ar-SA"/>
    </w:rPr>
  </w:style>
  <w:style w:type="paragraph" w:styleId="ab">
    <w:name w:val="Normal (Web)"/>
    <w:basedOn w:val="a"/>
    <w:uiPriority w:val="99"/>
    <w:unhideWhenUsed/>
    <w:rsid w:val="00AE61A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AE61A0"/>
    <w:rPr>
      <w:b/>
      <w:bCs/>
    </w:rPr>
  </w:style>
  <w:style w:type="paragraph" w:styleId="ad">
    <w:name w:val="List Paragraph"/>
    <w:basedOn w:val="a"/>
    <w:uiPriority w:val="34"/>
    <w:qFormat/>
    <w:rsid w:val="008D5003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DD6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D6E3B"/>
    <w:rPr>
      <w:rFonts w:ascii="Tahoma" w:eastAsia="Lucida Sans Unicode" w:hAnsi="Tahoma" w:cs="Tahoma"/>
      <w:kern w:val="2"/>
      <w:sz w:val="16"/>
      <w:szCs w:val="16"/>
      <w:lang w:eastAsia="ar-SA"/>
    </w:rPr>
  </w:style>
  <w:style w:type="paragraph" w:styleId="af0">
    <w:name w:val="header"/>
    <w:basedOn w:val="a"/>
    <w:link w:val="af1"/>
    <w:uiPriority w:val="99"/>
    <w:unhideWhenUsed/>
    <w:rsid w:val="007C3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7C3965"/>
    <w:rPr>
      <w:rFonts w:ascii="Calibri" w:eastAsia="Lucida Sans Unicode" w:hAnsi="Calibri" w:cs="Calibri"/>
      <w:kern w:val="2"/>
      <w:lang w:eastAsia="ar-SA"/>
    </w:rPr>
  </w:style>
  <w:style w:type="paragraph" w:styleId="af2">
    <w:name w:val="footer"/>
    <w:basedOn w:val="a"/>
    <w:link w:val="af3"/>
    <w:uiPriority w:val="99"/>
    <w:unhideWhenUsed/>
    <w:rsid w:val="007C3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7C3965"/>
    <w:rPr>
      <w:rFonts w:ascii="Calibri" w:eastAsia="Lucida Sans Unicode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CF2F1-1117-4BD3-AAFC-51E7682E7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1602</TotalTime>
  <Pages>10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чэчир</dc:creator>
  <cp:lastModifiedBy>чэчир</cp:lastModifiedBy>
  <cp:revision>26</cp:revision>
  <dcterms:created xsi:type="dcterms:W3CDTF">2019-11-22T02:49:00Z</dcterms:created>
  <dcterms:modified xsi:type="dcterms:W3CDTF">2023-11-01T07:24:00Z</dcterms:modified>
</cp:coreProperties>
</file>