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7A5E" w:rsidRPr="00DB7C61" w:rsidRDefault="000B7A5E" w:rsidP="0056339B">
      <w:pPr>
        <w:jc w:val="center"/>
        <w:rPr>
          <w:rFonts w:ascii="Times New Roman" w:hAnsi="Times New Roman" w:cs="Times New Roman"/>
          <w:sz w:val="26"/>
          <w:szCs w:val="26"/>
        </w:rPr>
      </w:pPr>
      <w:r w:rsidRPr="00DB7C6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План работы</w:t>
      </w:r>
    </w:p>
    <w:p w:rsidR="000B7A5E" w:rsidRPr="00DB7C61" w:rsidRDefault="000B7A5E" w:rsidP="005633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>педагога-наставника Шестухиной Ирины Борисовны, учителя начальных классов</w:t>
      </w:r>
    </w:p>
    <w:p w:rsidR="000B7A5E" w:rsidRPr="00DB7C61" w:rsidRDefault="000B7A5E" w:rsidP="005633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молодым специалистом </w:t>
      </w:r>
      <w:proofErr w:type="spellStart"/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>Идельбаевой</w:t>
      </w:r>
      <w:proofErr w:type="spellEnd"/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>Нурзидой</w:t>
      </w:r>
      <w:proofErr w:type="spellEnd"/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>Мансуровной</w:t>
      </w:r>
      <w:proofErr w:type="spellEnd"/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>, учителем начальных классов</w:t>
      </w:r>
    </w:p>
    <w:p w:rsidR="000B7A5E" w:rsidRPr="00DB7C61" w:rsidRDefault="000B7A5E" w:rsidP="005633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>на 2021-2022 учебный год</w:t>
      </w: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</w:p>
    <w:p w:rsidR="000B7A5E" w:rsidRPr="00DB7C61" w:rsidRDefault="000B7A5E" w:rsidP="000B7A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Сведения о молодом специалисте</w:t>
      </w:r>
    </w:p>
    <w:p w:rsidR="000B7A5E" w:rsidRPr="00DB7C61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Фамилия, имя, отчество: </w:t>
      </w:r>
      <w:proofErr w:type="spellStart"/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Идельбаева</w:t>
      </w:r>
      <w:proofErr w:type="spellEnd"/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Нурзида</w:t>
      </w:r>
      <w:proofErr w:type="spellEnd"/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Мансуровна</w:t>
      </w:r>
      <w:proofErr w:type="spellEnd"/>
    </w:p>
    <w:p w:rsidR="000B7A5E" w:rsidRPr="00655222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Образование: </w:t>
      </w:r>
      <w:r w:rsidR="006552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средне</w:t>
      </w:r>
      <w:r w:rsidR="002E61B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 </w:t>
      </w:r>
      <w:r w:rsidR="006552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специальное</w:t>
      </w:r>
    </w:p>
    <w:p w:rsidR="000B7A5E" w:rsidRPr="00DB7C61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Какое учебное заведение окончил и год окончания: </w:t>
      </w:r>
      <w:proofErr w:type="spellStart"/>
      <w:r w:rsidR="006552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Сибайский</w:t>
      </w:r>
      <w:proofErr w:type="spellEnd"/>
      <w:r w:rsidR="006552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педагогический колледж,2019 </w:t>
      </w:r>
    </w:p>
    <w:p w:rsidR="000B7A5E" w:rsidRPr="00DB7C61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Специальность по диплому</w:t>
      </w:r>
      <w:r w:rsidRPr="00DB7C6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:</w:t>
      </w: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учитель начальных классов</w:t>
      </w:r>
    </w:p>
    <w:p w:rsidR="000B7A5E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Педагогический стаж: </w:t>
      </w:r>
      <w:r w:rsidR="006552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 год</w:t>
      </w:r>
    </w:p>
    <w:p w:rsidR="002E61B2" w:rsidRPr="00DB7C61" w:rsidRDefault="002E61B2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данной школе:2 месяца</w:t>
      </w:r>
    </w:p>
    <w:p w:rsidR="000B7A5E" w:rsidRPr="00DB7C61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Место работы</w:t>
      </w:r>
      <w:r w:rsidRPr="00DB7C6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:</w:t>
      </w: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МБОУ «Нижнесортымская СОШ»</w:t>
      </w:r>
    </w:p>
    <w:p w:rsidR="000B7A5E" w:rsidRPr="00DB7C61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Должность</w:t>
      </w:r>
      <w:r w:rsidRPr="00DB7C6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:</w:t>
      </w: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учитель начальных классов</w:t>
      </w:r>
    </w:p>
    <w:p w:rsidR="000B7A5E" w:rsidRPr="00DB7C61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Учебная нагрузка: </w:t>
      </w:r>
      <w:r w:rsidR="00B11256"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</w:p>
    <w:p w:rsidR="000B7A5E" w:rsidRPr="00DB7C61" w:rsidRDefault="00B11256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Классы:3</w:t>
      </w:r>
      <w:r w:rsidR="000B7A5E"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0B7A5E" w:rsidRPr="00DB7C61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Квалификационная категория: </w:t>
      </w:r>
      <w:r w:rsidR="006552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имеет</w:t>
      </w:r>
    </w:p>
    <w:p w:rsidR="000B7A5E" w:rsidRPr="00DB7C61" w:rsidRDefault="000B7A5E">
      <w:pPr>
        <w:rPr>
          <w:rFonts w:ascii="Times New Roman" w:hAnsi="Times New Roman" w:cs="Times New Roman"/>
          <w:sz w:val="26"/>
          <w:szCs w:val="26"/>
        </w:rPr>
      </w:pPr>
    </w:p>
    <w:p w:rsidR="000B7A5E" w:rsidRPr="00DB7C61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Сведения о педагоге – наставнике</w:t>
      </w:r>
    </w:p>
    <w:p w:rsidR="000B7A5E" w:rsidRPr="00DB7C61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Фамилия, имя, отчество: </w:t>
      </w:r>
      <w:r w:rsidR="00B11256"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Шестухина Ирина Борисовна</w:t>
      </w:r>
    </w:p>
    <w:p w:rsidR="000B7A5E" w:rsidRPr="00DB7C61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Образование: </w:t>
      </w:r>
      <w:r w:rsidR="00B11256"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высшее</w:t>
      </w:r>
    </w:p>
    <w:p w:rsidR="000B7A5E" w:rsidRPr="00DB7C61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Педагогический стаж</w:t>
      </w:r>
      <w:r w:rsidRPr="00DB7C6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:</w:t>
      </w: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11256"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36</w:t>
      </w:r>
    </w:p>
    <w:p w:rsidR="00B11256" w:rsidRPr="00DB7C61" w:rsidRDefault="000B7A5E" w:rsidP="00B1125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Место работы:</w:t>
      </w:r>
      <w:r w:rsidR="00B11256"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МБОУ «Нижнесортымская СОШ»</w:t>
      </w:r>
    </w:p>
    <w:p w:rsidR="000B7A5E" w:rsidRPr="00DB7C61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Должность</w:t>
      </w:r>
      <w:r w:rsidRPr="00DB7C6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:</w:t>
      </w: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учитель начальных классов</w:t>
      </w:r>
    </w:p>
    <w:p w:rsidR="000B7A5E" w:rsidRPr="00DB7C61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Учебная нагрузка:</w:t>
      </w:r>
      <w:r w:rsidR="00B11256"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</w:p>
    <w:p w:rsidR="000B7A5E" w:rsidRPr="00DB7C61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Классы: </w:t>
      </w:r>
      <w:r w:rsidR="00B11256"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</w:p>
    <w:p w:rsidR="000B7A5E" w:rsidRPr="00DB7C61" w:rsidRDefault="000B7A5E" w:rsidP="000B7A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sectPr w:rsidR="000B7A5E" w:rsidRPr="00DB7C61" w:rsidSect="00B11256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Квалификационная категория</w:t>
      </w:r>
      <w:r w:rsidRPr="00DB7C6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: </w:t>
      </w:r>
      <w:r w:rsidR="00B11256"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высшая</w:t>
      </w:r>
    </w:p>
    <w:p w:rsidR="00B11256" w:rsidRPr="00DB7C61" w:rsidRDefault="00B11256" w:rsidP="00B11256">
      <w:pPr>
        <w:tabs>
          <w:tab w:val="left" w:pos="9781"/>
        </w:tabs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lastRenderedPageBreak/>
        <w:t>Педагогическое наставничество</w:t>
      </w:r>
      <w:r w:rsidRPr="00DB7C6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- разновидность индивидуальной воспитательной работы с учителями, не имеющими трудового стажа педагогической деятельности в образовательных учреждениях или со специалистами, назначенными на должность, по которой они не имеют опыта работы.</w:t>
      </w:r>
    </w:p>
    <w:p w:rsidR="00B11256" w:rsidRPr="00DB7C61" w:rsidRDefault="00B11256" w:rsidP="00B112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Педагогическое наставничество</w:t>
      </w:r>
      <w:r w:rsidRPr="00DB7C6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предусматривает систематическую индивидуальную работу опытного учителя по развитию у молодого специалиста необходимых навыков и умений ведения педагогической</w:t>
      </w:r>
    </w:p>
    <w:p w:rsidR="00B11256" w:rsidRPr="00DB7C61" w:rsidRDefault="00B11256" w:rsidP="00B112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деятельности. Оно призвано наиболее глубоко и всесторонне развивать, имеющиеся у молодого специалиста знания в области предметной специализации и методики преподавания</w:t>
      </w:r>
    </w:p>
    <w:p w:rsidR="00B11256" w:rsidRPr="00DB7C61" w:rsidRDefault="00B11256" w:rsidP="00B112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Наставник</w:t>
      </w:r>
      <w:r w:rsidRPr="00DB7C6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- опытный учитель, обладающий высокими профессиональными и нравственными качествами, знаниями в области методики преподавания и воспитания.</w:t>
      </w:r>
    </w:p>
    <w:p w:rsidR="00B11256" w:rsidRPr="00DB7C61" w:rsidRDefault="00B11256" w:rsidP="00B112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Молодой специалист</w:t>
      </w:r>
      <w:r w:rsidRPr="00DB7C6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- начинающий учитель, как правило, овладевший знаниями основ педагогики по программе ВУЗа, проявивший желание и склонность к дальнейшему совершенствованию своих навыков и</w:t>
      </w:r>
    </w:p>
    <w:p w:rsidR="00B11256" w:rsidRPr="00DB7C61" w:rsidRDefault="00B11256" w:rsidP="00B112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умений. Он повышает свою квалификацию под непосредственным руководством наставника по согласованному плану профессионального становления.</w:t>
      </w:r>
    </w:p>
    <w:p w:rsidR="00B11256" w:rsidRPr="00DB7C61" w:rsidRDefault="00B11256" w:rsidP="00B112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Цель</w:t>
      </w: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>- создание организационно-методических условий для успешной адаптации молодого специалиста в условиях современной школы.</w:t>
      </w:r>
    </w:p>
    <w:p w:rsidR="00B11256" w:rsidRPr="00DB7C61" w:rsidRDefault="00B11256" w:rsidP="00B112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b/>
          <w:bCs/>
          <w:i/>
          <w:sz w:val="26"/>
          <w:szCs w:val="26"/>
          <w:lang w:eastAsia="ru-RU"/>
        </w:rPr>
        <w:t>Задачи</w:t>
      </w:r>
      <w:r w:rsidRPr="00DB7C61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: </w:t>
      </w:r>
    </w:p>
    <w:p w:rsidR="00B11256" w:rsidRPr="00DB7C61" w:rsidRDefault="00B11256" w:rsidP="00B11256">
      <w:pPr>
        <w:numPr>
          <w:ilvl w:val="0"/>
          <w:numId w:val="1"/>
        </w:num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помочь адаптироваться молодому учителю в коллективе; </w:t>
      </w:r>
    </w:p>
    <w:p w:rsidR="00B11256" w:rsidRPr="00DB7C61" w:rsidRDefault="00B11256" w:rsidP="00B11256">
      <w:pPr>
        <w:numPr>
          <w:ilvl w:val="0"/>
          <w:numId w:val="1"/>
        </w:num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>определить уровень профессиональной подготовки;</w:t>
      </w:r>
    </w:p>
    <w:p w:rsidR="00B11256" w:rsidRPr="00DB7C61" w:rsidRDefault="00B11256" w:rsidP="00B11256">
      <w:pPr>
        <w:numPr>
          <w:ilvl w:val="0"/>
          <w:numId w:val="1"/>
        </w:num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>выявить затруднения в педагогической практике и оказать методическую помощь;</w:t>
      </w:r>
    </w:p>
    <w:p w:rsidR="00B11256" w:rsidRPr="00DB7C61" w:rsidRDefault="00B11256" w:rsidP="00B11256">
      <w:pPr>
        <w:numPr>
          <w:ilvl w:val="0"/>
          <w:numId w:val="1"/>
        </w:num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создать условия для развития профессиональных навыков молодого педагога, в том числе навыков применения различных средств, форм обучения и воспитания, психологии общения со школьниками и их родителями;</w:t>
      </w:r>
    </w:p>
    <w:p w:rsidR="00B11256" w:rsidRPr="00DB7C61" w:rsidRDefault="00B11256" w:rsidP="00B11256">
      <w:pPr>
        <w:numPr>
          <w:ilvl w:val="0"/>
          <w:numId w:val="1"/>
        </w:num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развивать потребности у молодого педагога к самообразованию и профессиональному самосовершенствованию. </w:t>
      </w:r>
    </w:p>
    <w:p w:rsidR="00B11256" w:rsidRPr="00DB7C61" w:rsidRDefault="00B11256" w:rsidP="00B112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Содержание деятельности: </w:t>
      </w:r>
    </w:p>
    <w:p w:rsidR="00B11256" w:rsidRPr="00DB7C61" w:rsidRDefault="00B11256" w:rsidP="00B112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>1. Диагностика затруднений молодого специалиста и выбор форм оказания помощи на основе анализа его потребностей.</w:t>
      </w:r>
    </w:p>
    <w:p w:rsidR="00B11256" w:rsidRPr="00DB7C61" w:rsidRDefault="00B11256" w:rsidP="00B112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Посещение уроков молодого специалиста и </w:t>
      </w:r>
      <w:proofErr w:type="spellStart"/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>взаимопосещение</w:t>
      </w:r>
      <w:proofErr w:type="spellEnd"/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B11256" w:rsidRPr="00DB7C61" w:rsidRDefault="00B11256" w:rsidP="00B112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>3. Планирование и анализ деятельности.</w:t>
      </w:r>
    </w:p>
    <w:p w:rsidR="00B11256" w:rsidRPr="00DB7C61" w:rsidRDefault="00B11256" w:rsidP="00B112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>4. Помощь молодому специалисту в повышении эффективности организации учебно-воспитательной работы.</w:t>
      </w:r>
    </w:p>
    <w:p w:rsidR="00B11256" w:rsidRPr="00DB7C61" w:rsidRDefault="00B11256" w:rsidP="00B112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>5.Ознакомление с основными направлениями и формами активизации познавательной, научно-исследовательской деятельности учащихся во внеучебное время (олимпиады, смотры, предметные недели, и др.).</w:t>
      </w:r>
    </w:p>
    <w:p w:rsidR="00B11256" w:rsidRPr="00DB7C61" w:rsidRDefault="00B11256" w:rsidP="00B112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6. Создание условий для совершенствования педагогического мастерства молодого учителя. </w:t>
      </w:r>
    </w:p>
    <w:p w:rsidR="00B11256" w:rsidRPr="00DB7C61" w:rsidRDefault="00B11256" w:rsidP="00B112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7. Демонстрация опыта успешной педагогической деятельности опытными учителями. </w:t>
      </w:r>
    </w:p>
    <w:p w:rsidR="00B11256" w:rsidRPr="00DB7C61" w:rsidRDefault="00B11256" w:rsidP="00B1125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i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8. Организация мониторинга эффективности деятельности. </w:t>
      </w:r>
    </w:p>
    <w:p w:rsidR="00B11256" w:rsidRPr="00DB7C61" w:rsidRDefault="00B11256" w:rsidP="00B112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b/>
          <w:bCs/>
          <w:i/>
          <w:color w:val="000000"/>
          <w:sz w:val="26"/>
          <w:szCs w:val="26"/>
          <w:lang w:eastAsia="ru-RU"/>
        </w:rPr>
        <w:lastRenderedPageBreak/>
        <w:t>Ожидаемые результаты:</w:t>
      </w:r>
    </w:p>
    <w:p w:rsidR="00B11256" w:rsidRPr="00DB7C61" w:rsidRDefault="00B11256" w:rsidP="00B1125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успешная адаптации начинающего педагога в учреждении;</w:t>
      </w:r>
    </w:p>
    <w:p w:rsidR="00B11256" w:rsidRPr="00DB7C61" w:rsidRDefault="00B11256" w:rsidP="00B1125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активизации практических, индивидуальных, самостоятельных навыков преподавания;</w:t>
      </w:r>
    </w:p>
    <w:p w:rsidR="00B11256" w:rsidRPr="00DB7C61" w:rsidRDefault="00B11256" w:rsidP="00B1125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повышение профессиональной компетентности молодого педагога в вопросах педагогики и психологии;</w:t>
      </w:r>
    </w:p>
    <w:p w:rsidR="00B11256" w:rsidRPr="00DB7C61" w:rsidRDefault="00B11256" w:rsidP="00B1125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обеспечение непрерывного совершенствования качества преподавания;</w:t>
      </w:r>
    </w:p>
    <w:p w:rsidR="00B11256" w:rsidRPr="00DB7C61" w:rsidRDefault="00B11256" w:rsidP="00B1125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совершенствование методов работы по развитию творческой и самостоятельной деятельности обучающихся;</w:t>
      </w:r>
    </w:p>
    <w:p w:rsidR="00B11256" w:rsidRPr="00DB7C61" w:rsidRDefault="00B11256" w:rsidP="00B11256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использование в работе начинающего педагога инновационных педагогических технологий.</w:t>
      </w:r>
    </w:p>
    <w:p w:rsidR="00C570EC" w:rsidRPr="00DB7C61" w:rsidRDefault="00C570EC" w:rsidP="00C570EC">
      <w:pPr>
        <w:rPr>
          <w:rFonts w:ascii="Times New Roman" w:hAnsi="Times New Roman" w:cs="Times New Roman"/>
          <w:b/>
          <w:i/>
          <w:sz w:val="26"/>
          <w:szCs w:val="26"/>
        </w:rPr>
      </w:pPr>
      <w:r w:rsidRPr="00DB7C61">
        <w:rPr>
          <w:rFonts w:ascii="Times New Roman" w:hAnsi="Times New Roman" w:cs="Times New Roman"/>
          <w:b/>
          <w:i/>
          <w:sz w:val="26"/>
          <w:szCs w:val="26"/>
        </w:rPr>
        <w:t>Основные направления работы:</w:t>
      </w:r>
    </w:p>
    <w:p w:rsidR="00C570EC" w:rsidRPr="00DB7C61" w:rsidRDefault="00C570EC" w:rsidP="00C570EC">
      <w:pPr>
        <w:rPr>
          <w:rFonts w:ascii="Times New Roman" w:hAnsi="Times New Roman" w:cs="Times New Roman"/>
          <w:sz w:val="26"/>
          <w:szCs w:val="26"/>
        </w:rPr>
      </w:pPr>
      <w:r w:rsidRPr="00DB7C61">
        <w:rPr>
          <w:rFonts w:ascii="Times New Roman" w:hAnsi="Times New Roman" w:cs="Times New Roman"/>
          <w:sz w:val="26"/>
          <w:szCs w:val="26"/>
        </w:rPr>
        <w:t>1.Работа с документацией.</w:t>
      </w:r>
    </w:p>
    <w:p w:rsidR="00C570EC" w:rsidRPr="00DB7C61" w:rsidRDefault="00C570EC" w:rsidP="00C570EC">
      <w:pPr>
        <w:rPr>
          <w:rFonts w:ascii="Times New Roman" w:hAnsi="Times New Roman" w:cs="Times New Roman"/>
          <w:sz w:val="26"/>
          <w:szCs w:val="26"/>
        </w:rPr>
      </w:pPr>
      <w:r w:rsidRPr="00DB7C61">
        <w:rPr>
          <w:rFonts w:ascii="Times New Roman" w:hAnsi="Times New Roman" w:cs="Times New Roman"/>
          <w:sz w:val="26"/>
          <w:szCs w:val="26"/>
        </w:rPr>
        <w:t xml:space="preserve">2.Планирование и организация работы по предметам. </w:t>
      </w:r>
    </w:p>
    <w:p w:rsidR="00C570EC" w:rsidRPr="00DB7C61" w:rsidRDefault="00C570EC" w:rsidP="00C570EC">
      <w:pPr>
        <w:rPr>
          <w:rFonts w:ascii="Times New Roman" w:hAnsi="Times New Roman" w:cs="Times New Roman"/>
          <w:sz w:val="26"/>
          <w:szCs w:val="26"/>
        </w:rPr>
      </w:pPr>
      <w:r w:rsidRPr="00DB7C61">
        <w:rPr>
          <w:rFonts w:ascii="Times New Roman" w:hAnsi="Times New Roman" w:cs="Times New Roman"/>
          <w:sz w:val="26"/>
          <w:szCs w:val="26"/>
        </w:rPr>
        <w:t>3.Планирование и организация воспитательной работы.</w:t>
      </w:r>
    </w:p>
    <w:p w:rsidR="00C570EC" w:rsidRPr="00DB7C61" w:rsidRDefault="00C570EC" w:rsidP="00C570EC">
      <w:pPr>
        <w:rPr>
          <w:rFonts w:ascii="Times New Roman" w:hAnsi="Times New Roman" w:cs="Times New Roman"/>
          <w:sz w:val="26"/>
          <w:szCs w:val="26"/>
        </w:rPr>
      </w:pPr>
      <w:r w:rsidRPr="00DB7C61">
        <w:rPr>
          <w:rFonts w:ascii="Times New Roman" w:hAnsi="Times New Roman" w:cs="Times New Roman"/>
          <w:sz w:val="26"/>
          <w:szCs w:val="26"/>
        </w:rPr>
        <w:t>4.Работа по  самообразованию.</w:t>
      </w:r>
    </w:p>
    <w:p w:rsidR="00C570EC" w:rsidRPr="00DB7C61" w:rsidRDefault="00C570EC" w:rsidP="00C570EC">
      <w:pPr>
        <w:rPr>
          <w:rFonts w:ascii="Times New Roman" w:hAnsi="Times New Roman" w:cs="Times New Roman"/>
          <w:sz w:val="26"/>
          <w:szCs w:val="26"/>
        </w:rPr>
      </w:pPr>
      <w:r w:rsidRPr="00DB7C61">
        <w:rPr>
          <w:rFonts w:ascii="Times New Roman" w:hAnsi="Times New Roman" w:cs="Times New Roman"/>
          <w:sz w:val="26"/>
          <w:szCs w:val="26"/>
        </w:rPr>
        <w:t>5.Психолого-педагогическая поддержка.</w:t>
      </w:r>
    </w:p>
    <w:p w:rsidR="00C570EC" w:rsidRPr="00DB7C61" w:rsidRDefault="00C570EC" w:rsidP="00C570EC">
      <w:pPr>
        <w:rPr>
          <w:rFonts w:ascii="Times New Roman" w:hAnsi="Times New Roman" w:cs="Times New Roman"/>
          <w:sz w:val="26"/>
          <w:szCs w:val="26"/>
        </w:rPr>
      </w:pPr>
      <w:r w:rsidRPr="00DB7C61">
        <w:rPr>
          <w:rFonts w:ascii="Times New Roman" w:hAnsi="Times New Roman" w:cs="Times New Roman"/>
          <w:sz w:val="26"/>
          <w:szCs w:val="26"/>
        </w:rPr>
        <w:t>6. Руководство и контроль за деятельностью молодого специалиста.</w:t>
      </w:r>
    </w:p>
    <w:p w:rsidR="00C570EC" w:rsidRPr="00DB7C61" w:rsidRDefault="00C570EC" w:rsidP="00C570EC">
      <w:pPr>
        <w:rPr>
          <w:rFonts w:ascii="Times New Roman" w:hAnsi="Times New Roman" w:cs="Times New Roman"/>
          <w:sz w:val="26"/>
          <w:szCs w:val="26"/>
        </w:rPr>
      </w:pPr>
    </w:p>
    <w:p w:rsidR="00C570EC" w:rsidRPr="00DB7C61" w:rsidRDefault="00C570EC" w:rsidP="00C570EC">
      <w:pPr>
        <w:rPr>
          <w:rFonts w:ascii="Times New Roman" w:hAnsi="Times New Roman" w:cs="Times New Roman"/>
          <w:sz w:val="26"/>
          <w:szCs w:val="26"/>
        </w:rPr>
      </w:pPr>
      <w:r w:rsidRPr="00DB7C61">
        <w:rPr>
          <w:rFonts w:ascii="Times New Roman" w:hAnsi="Times New Roman" w:cs="Times New Roman"/>
          <w:sz w:val="26"/>
          <w:szCs w:val="26"/>
        </w:rPr>
        <w:t>Виды деятельности в работе с молодым специалистом:</w:t>
      </w:r>
    </w:p>
    <w:p w:rsidR="00C570EC" w:rsidRPr="00DB7C61" w:rsidRDefault="00C570EC" w:rsidP="00C570EC">
      <w:pPr>
        <w:rPr>
          <w:rFonts w:ascii="Times New Roman" w:hAnsi="Times New Roman" w:cs="Times New Roman"/>
          <w:sz w:val="26"/>
          <w:szCs w:val="26"/>
        </w:rPr>
      </w:pPr>
      <w:r w:rsidRPr="00DB7C61">
        <w:rPr>
          <w:rFonts w:ascii="Times New Roman" w:hAnsi="Times New Roman" w:cs="Times New Roman"/>
          <w:sz w:val="26"/>
          <w:szCs w:val="26"/>
        </w:rPr>
        <w:t>•</w:t>
      </w:r>
      <w:r w:rsidRPr="00DB7C61">
        <w:rPr>
          <w:rFonts w:ascii="Times New Roman" w:hAnsi="Times New Roman" w:cs="Times New Roman"/>
          <w:sz w:val="26"/>
          <w:szCs w:val="26"/>
        </w:rPr>
        <w:tab/>
        <w:t>Повышение научной, теоретической и психолого-педагогической подготовки молодого специалиста;</w:t>
      </w:r>
    </w:p>
    <w:p w:rsidR="00C570EC" w:rsidRPr="00DB7C61" w:rsidRDefault="00C570EC" w:rsidP="00C570EC">
      <w:pPr>
        <w:rPr>
          <w:rFonts w:ascii="Times New Roman" w:hAnsi="Times New Roman" w:cs="Times New Roman"/>
          <w:sz w:val="26"/>
          <w:szCs w:val="26"/>
        </w:rPr>
      </w:pPr>
      <w:r w:rsidRPr="00DB7C61">
        <w:rPr>
          <w:rFonts w:ascii="Times New Roman" w:hAnsi="Times New Roman" w:cs="Times New Roman"/>
          <w:sz w:val="26"/>
          <w:szCs w:val="26"/>
        </w:rPr>
        <w:t>•</w:t>
      </w:r>
      <w:r w:rsidRPr="00DB7C61">
        <w:rPr>
          <w:rFonts w:ascii="Times New Roman" w:hAnsi="Times New Roman" w:cs="Times New Roman"/>
          <w:sz w:val="26"/>
          <w:szCs w:val="26"/>
        </w:rPr>
        <w:tab/>
        <w:t>Глубокое изучение и освоение молодым специалистом  рабочих учебных программ по предметам, требований к современному уроку, научной и методической литературы по школьным предметам;</w:t>
      </w:r>
    </w:p>
    <w:p w:rsidR="00C570EC" w:rsidRPr="00DB7C61" w:rsidRDefault="00C570EC" w:rsidP="00C570EC">
      <w:pPr>
        <w:rPr>
          <w:rFonts w:ascii="Times New Roman" w:hAnsi="Times New Roman" w:cs="Times New Roman"/>
          <w:sz w:val="26"/>
          <w:szCs w:val="26"/>
        </w:rPr>
      </w:pPr>
      <w:r w:rsidRPr="00DB7C61">
        <w:rPr>
          <w:rFonts w:ascii="Times New Roman" w:hAnsi="Times New Roman" w:cs="Times New Roman"/>
          <w:sz w:val="26"/>
          <w:szCs w:val="26"/>
        </w:rPr>
        <w:t>•</w:t>
      </w:r>
      <w:r w:rsidRPr="00DB7C61">
        <w:rPr>
          <w:rFonts w:ascii="Times New Roman" w:hAnsi="Times New Roman" w:cs="Times New Roman"/>
          <w:sz w:val="26"/>
          <w:szCs w:val="26"/>
        </w:rPr>
        <w:tab/>
        <w:t>Овладение молодым специалистом комплексным подходом к воспитательной работе; ознакомление, овладение методикой воспитывающего обучения; освоение современных требований к внеурочной работе по предмету;</w:t>
      </w:r>
    </w:p>
    <w:p w:rsidR="00C570EC" w:rsidRPr="00DB7C61" w:rsidRDefault="00C570EC" w:rsidP="00C570EC">
      <w:pPr>
        <w:rPr>
          <w:rFonts w:ascii="Times New Roman" w:hAnsi="Times New Roman" w:cs="Times New Roman"/>
          <w:sz w:val="26"/>
          <w:szCs w:val="26"/>
        </w:rPr>
      </w:pPr>
      <w:r w:rsidRPr="00DB7C61">
        <w:rPr>
          <w:rFonts w:ascii="Times New Roman" w:hAnsi="Times New Roman" w:cs="Times New Roman"/>
          <w:sz w:val="26"/>
          <w:szCs w:val="26"/>
        </w:rPr>
        <w:t>•</w:t>
      </w:r>
      <w:r w:rsidRPr="00DB7C61">
        <w:rPr>
          <w:rFonts w:ascii="Times New Roman" w:hAnsi="Times New Roman" w:cs="Times New Roman"/>
          <w:sz w:val="26"/>
          <w:szCs w:val="26"/>
        </w:rPr>
        <w:tab/>
        <w:t>Изучение и внедрение в практику преподавания передового педагогического опыта и основных достижений педагогической науки, а также организацию творческой деятельности.</w:t>
      </w:r>
    </w:p>
    <w:p w:rsidR="004C6264" w:rsidRPr="00DB7C61" w:rsidRDefault="004C6264" w:rsidP="000B7A5E">
      <w:pPr>
        <w:rPr>
          <w:rFonts w:ascii="Times New Roman" w:hAnsi="Times New Roman" w:cs="Times New Roman"/>
          <w:sz w:val="26"/>
          <w:szCs w:val="26"/>
        </w:rPr>
      </w:pPr>
    </w:p>
    <w:p w:rsidR="00C570EC" w:rsidRPr="00DB7C61" w:rsidRDefault="00C570EC" w:rsidP="000B7A5E">
      <w:pPr>
        <w:rPr>
          <w:rFonts w:ascii="Times New Roman" w:hAnsi="Times New Roman" w:cs="Times New Roman"/>
          <w:sz w:val="26"/>
          <w:szCs w:val="26"/>
        </w:rPr>
      </w:pPr>
    </w:p>
    <w:p w:rsidR="00C570EC" w:rsidRPr="00DB7C61" w:rsidRDefault="00C570EC" w:rsidP="000B7A5E">
      <w:pPr>
        <w:rPr>
          <w:rFonts w:ascii="Times New Roman" w:hAnsi="Times New Roman" w:cs="Times New Roman"/>
          <w:sz w:val="26"/>
          <w:szCs w:val="26"/>
        </w:rPr>
      </w:pPr>
    </w:p>
    <w:p w:rsidR="00C570EC" w:rsidRPr="00DB7C61" w:rsidRDefault="00C570EC" w:rsidP="00C570EC">
      <w:pPr>
        <w:pStyle w:val="a3"/>
        <w:ind w:left="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DB7C61">
        <w:rPr>
          <w:rFonts w:ascii="Times New Roman" w:hAnsi="Times New Roman" w:cs="Times New Roman"/>
          <w:b/>
          <w:sz w:val="26"/>
          <w:szCs w:val="26"/>
        </w:rPr>
        <w:lastRenderedPageBreak/>
        <w:t xml:space="preserve">                      </w:t>
      </w:r>
      <w:r w:rsidR="002E61B2"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Start w:id="0" w:name="_GoBack"/>
      <w:bookmarkEnd w:id="0"/>
      <w:r w:rsidRPr="00DB7C61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DB7C61">
        <w:rPr>
          <w:rFonts w:ascii="Times New Roman" w:hAnsi="Times New Roman" w:cs="Times New Roman"/>
          <w:b/>
          <w:sz w:val="26"/>
          <w:szCs w:val="26"/>
          <w:u w:val="single"/>
        </w:rPr>
        <w:t>План работы по организации наставничества.</w:t>
      </w:r>
    </w:p>
    <w:p w:rsidR="00C570EC" w:rsidRPr="00DB7C61" w:rsidRDefault="00C570EC" w:rsidP="00C570EC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DB7C6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1 четверть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15"/>
        <w:gridCol w:w="2122"/>
        <w:gridCol w:w="3526"/>
      </w:tblGrid>
      <w:tr w:rsidR="00C570EC" w:rsidRPr="00DB7C61" w:rsidTr="00FC32BD">
        <w:tc>
          <w:tcPr>
            <w:tcW w:w="3828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Планируемые мероприятия</w:t>
            </w:r>
          </w:p>
        </w:tc>
        <w:tc>
          <w:tcPr>
            <w:tcW w:w="2126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Срок исполнения</w:t>
            </w:r>
          </w:p>
        </w:tc>
        <w:tc>
          <w:tcPr>
            <w:tcW w:w="354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Результат</w:t>
            </w:r>
          </w:p>
        </w:tc>
      </w:tr>
      <w:tr w:rsidR="00C570EC" w:rsidRPr="00DB7C61" w:rsidTr="00FC32BD">
        <w:tc>
          <w:tcPr>
            <w:tcW w:w="3828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3828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1.Нормативно- правовая база школы (программы, ФГОС, методические записки), правила внутреннего распорядка, устав школы.</w:t>
            </w:r>
          </w:p>
        </w:tc>
        <w:tc>
          <w:tcPr>
            <w:tcW w:w="2126" w:type="dxa"/>
            <w:shd w:val="clear" w:color="auto" w:fill="auto"/>
          </w:tcPr>
          <w:p w:rsidR="00C570EC" w:rsidRPr="00DB7C61" w:rsidRDefault="0056339B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354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3828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2.Знакомство с положени</w:t>
            </w:r>
            <w:r w:rsidR="00136180"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ями </w:t>
            </w: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 едином орфографическом режиме к ведению тетрадей и внешнем виде учащихся.</w:t>
            </w:r>
          </w:p>
        </w:tc>
        <w:tc>
          <w:tcPr>
            <w:tcW w:w="2126" w:type="dxa"/>
            <w:shd w:val="clear" w:color="auto" w:fill="auto"/>
          </w:tcPr>
          <w:p w:rsidR="00C570EC" w:rsidRPr="00DB7C61" w:rsidRDefault="00136180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354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3828" w:type="dxa"/>
            <w:shd w:val="clear" w:color="auto" w:fill="auto"/>
          </w:tcPr>
          <w:p w:rsidR="00C570EC" w:rsidRPr="00DB7C61" w:rsidRDefault="00C570EC" w:rsidP="0013618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3. Разработка и изучение рабочих учебных программ и календарно-тематических планов по учебным предметам и программы воспитательной работы.    Организация работы </w:t>
            </w:r>
            <w:r w:rsidR="00136180"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ЦОП ХМАО-Югры-Электронный журнал</w:t>
            </w:r>
          </w:p>
        </w:tc>
        <w:tc>
          <w:tcPr>
            <w:tcW w:w="2126" w:type="dxa"/>
            <w:shd w:val="clear" w:color="auto" w:fill="auto"/>
          </w:tcPr>
          <w:p w:rsidR="00C570EC" w:rsidRPr="00DB7C61" w:rsidRDefault="00136180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354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C570EC" w:rsidRPr="00DB7C61" w:rsidTr="00FC32BD">
        <w:tc>
          <w:tcPr>
            <w:tcW w:w="3828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4.Оказание помощи в выборе методической темы по самообразованию.</w:t>
            </w:r>
          </w:p>
        </w:tc>
        <w:tc>
          <w:tcPr>
            <w:tcW w:w="2126" w:type="dxa"/>
            <w:shd w:val="clear" w:color="auto" w:fill="auto"/>
          </w:tcPr>
          <w:p w:rsidR="00C570EC" w:rsidRPr="00DB7C61" w:rsidRDefault="00136180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354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3828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5.Час общения «Основные проблемы молодого учителя»</w:t>
            </w:r>
          </w:p>
        </w:tc>
        <w:tc>
          <w:tcPr>
            <w:tcW w:w="2126" w:type="dxa"/>
            <w:shd w:val="clear" w:color="auto" w:fill="auto"/>
          </w:tcPr>
          <w:p w:rsidR="00C570EC" w:rsidRPr="00DB7C61" w:rsidRDefault="00136180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354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3828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6. Посещение молодым специалистом уроков педагога-наставника. </w:t>
            </w:r>
          </w:p>
        </w:tc>
        <w:tc>
          <w:tcPr>
            <w:tcW w:w="2126" w:type="dxa"/>
            <w:shd w:val="clear" w:color="auto" w:fill="auto"/>
          </w:tcPr>
          <w:p w:rsidR="00C570EC" w:rsidRPr="00DB7C61" w:rsidRDefault="00136180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354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3828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7.Проектирование содержания родительского собрания.</w:t>
            </w:r>
          </w:p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C570EC" w:rsidRPr="00DB7C61" w:rsidRDefault="00136180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354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3828" w:type="dxa"/>
            <w:shd w:val="clear" w:color="auto" w:fill="auto"/>
          </w:tcPr>
          <w:p w:rsidR="00C570EC" w:rsidRPr="00DB7C61" w:rsidRDefault="00136180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8.Инструктаж по составлению отчётности за  четверть</w:t>
            </w:r>
            <w:r w:rsidR="00C570EC"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C570EC" w:rsidRPr="00DB7C61" w:rsidRDefault="00136180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октябрь</w:t>
            </w:r>
          </w:p>
        </w:tc>
        <w:tc>
          <w:tcPr>
            <w:tcW w:w="354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570EC" w:rsidRPr="00DB7C61" w:rsidRDefault="00C570EC" w:rsidP="00C570EC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C570EC" w:rsidRPr="00DB7C61" w:rsidRDefault="00C570EC" w:rsidP="00C570EC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DB7C61">
        <w:rPr>
          <w:rFonts w:ascii="Times New Roman" w:hAnsi="Times New Roman" w:cs="Times New Roman"/>
          <w:sz w:val="26"/>
          <w:szCs w:val="26"/>
        </w:rPr>
        <w:t xml:space="preserve">                                                2 четверть</w:t>
      </w:r>
    </w:p>
    <w:tbl>
      <w:tblPr>
        <w:tblW w:w="0" w:type="auto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0"/>
        <w:gridCol w:w="2208"/>
        <w:gridCol w:w="3821"/>
      </w:tblGrid>
      <w:tr w:rsidR="00C570EC" w:rsidRPr="00DB7C61" w:rsidTr="00FC32BD">
        <w:tc>
          <w:tcPr>
            <w:tcW w:w="4030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Планируемые мероприятия</w:t>
            </w:r>
          </w:p>
        </w:tc>
        <w:tc>
          <w:tcPr>
            <w:tcW w:w="2208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Срок исполнения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Результат</w:t>
            </w:r>
          </w:p>
        </w:tc>
      </w:tr>
      <w:tr w:rsidR="00C570EC" w:rsidRPr="00DB7C61" w:rsidTr="00FC32BD">
        <w:tc>
          <w:tcPr>
            <w:tcW w:w="4030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  <w:r w:rsidR="00E013D7"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Беседа.</w:t>
            </w: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Культура внешнего вида и речи педагога. Профессиональная этика педагога.</w:t>
            </w:r>
          </w:p>
        </w:tc>
        <w:tc>
          <w:tcPr>
            <w:tcW w:w="2208" w:type="dxa"/>
            <w:shd w:val="clear" w:color="auto" w:fill="auto"/>
          </w:tcPr>
          <w:p w:rsidR="00C570EC" w:rsidRPr="00DB7C61" w:rsidRDefault="00655222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030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  <w:r w:rsidR="00E013D7"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Практическое занятие. Анализ урока. </w:t>
            </w: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Посещение молодым специалистом уроков педагога-</w:t>
            </w: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наставника.</w:t>
            </w:r>
          </w:p>
        </w:tc>
        <w:tc>
          <w:tcPr>
            <w:tcW w:w="2208" w:type="dxa"/>
            <w:shd w:val="clear" w:color="auto" w:fill="auto"/>
          </w:tcPr>
          <w:p w:rsidR="00C570EC" w:rsidRPr="00DB7C61" w:rsidRDefault="00655222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ноябрь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030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  <w:r w:rsidR="00E013D7"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Консультация-практикум</w:t>
            </w: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 «Современный урок: структура и конструирование».</w:t>
            </w:r>
          </w:p>
        </w:tc>
        <w:tc>
          <w:tcPr>
            <w:tcW w:w="2208" w:type="dxa"/>
            <w:shd w:val="clear" w:color="auto" w:fill="auto"/>
          </w:tcPr>
          <w:p w:rsidR="00C570EC" w:rsidRPr="00DB7C61" w:rsidRDefault="00655222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ноябрь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030" w:type="dxa"/>
            <w:shd w:val="clear" w:color="auto" w:fill="auto"/>
          </w:tcPr>
          <w:p w:rsidR="00C570EC" w:rsidRPr="00DB7C61" w:rsidRDefault="00C570EC" w:rsidP="00E013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  <w:r w:rsidR="00E013D7"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 Воспитательная деятельность. М</w:t>
            </w: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етодика проведения </w:t>
            </w:r>
            <w:r w:rsidR="00E013D7"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классного часа.</w:t>
            </w:r>
          </w:p>
        </w:tc>
        <w:tc>
          <w:tcPr>
            <w:tcW w:w="2208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течение четверти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030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 Посещение уроков молодого специалиста педагогом-наставником.</w:t>
            </w:r>
          </w:p>
        </w:tc>
        <w:tc>
          <w:tcPr>
            <w:tcW w:w="2208" w:type="dxa"/>
            <w:shd w:val="clear" w:color="auto" w:fill="auto"/>
          </w:tcPr>
          <w:p w:rsidR="00C570EC" w:rsidRPr="00DB7C61" w:rsidRDefault="00655222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030" w:type="dxa"/>
            <w:shd w:val="clear" w:color="auto" w:fill="auto"/>
          </w:tcPr>
          <w:p w:rsidR="00C570EC" w:rsidRPr="00DB7C61" w:rsidRDefault="00C570EC" w:rsidP="00E013D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6.Организация работы в </w:t>
            </w:r>
            <w:r w:rsidR="00E013D7"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ЦОП ХМАО-Югры-Электронный журнал</w:t>
            </w:r>
          </w:p>
        </w:tc>
        <w:tc>
          <w:tcPr>
            <w:tcW w:w="2208" w:type="dxa"/>
            <w:shd w:val="clear" w:color="auto" w:fill="auto"/>
          </w:tcPr>
          <w:p w:rsidR="00C570EC" w:rsidRPr="00DB7C61" w:rsidRDefault="00E013D7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течение</w:t>
            </w:r>
            <w:r w:rsidR="00C570EC"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четверти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030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</w:t>
            </w:r>
            <w:r w:rsidRPr="00DB7C61">
              <w:rPr>
                <w:rFonts w:ascii="Times New Roman" w:eastAsia="Times New Roman" w:hAnsi="Times New Roman" w:cs="Times New Roman"/>
                <w:snapToGrid w:val="0"/>
                <w:sz w:val="26"/>
                <w:szCs w:val="26"/>
                <w:lang w:eastAsia="ru-RU"/>
              </w:rPr>
              <w:t xml:space="preserve"> Консультация «Организация индивидуальных занятий с различными категориями учащихся»</w:t>
            </w:r>
          </w:p>
        </w:tc>
        <w:tc>
          <w:tcPr>
            <w:tcW w:w="2208" w:type="dxa"/>
            <w:shd w:val="clear" w:color="auto" w:fill="auto"/>
          </w:tcPr>
          <w:p w:rsidR="00C570EC" w:rsidRPr="00DB7C61" w:rsidRDefault="00E013D7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rPr>
          <w:trHeight w:val="654"/>
        </w:trPr>
        <w:tc>
          <w:tcPr>
            <w:tcW w:w="4030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8.Тренинг «Учусь строить отношения»</w:t>
            </w:r>
          </w:p>
        </w:tc>
        <w:tc>
          <w:tcPr>
            <w:tcW w:w="2208" w:type="dxa"/>
            <w:shd w:val="clear" w:color="auto" w:fill="auto"/>
          </w:tcPr>
          <w:p w:rsidR="00C570EC" w:rsidRPr="00DB7C61" w:rsidRDefault="00E013D7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Декабрь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570EC" w:rsidRPr="00DB7C61" w:rsidRDefault="00C570EC" w:rsidP="00C570EC">
      <w:pPr>
        <w:keepNext/>
        <w:keepLines/>
        <w:tabs>
          <w:tab w:val="left" w:pos="708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3 четверть</w:t>
      </w:r>
    </w:p>
    <w:tbl>
      <w:tblPr>
        <w:tblW w:w="0" w:type="auto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24"/>
        <w:gridCol w:w="2014"/>
        <w:gridCol w:w="3821"/>
      </w:tblGrid>
      <w:tr w:rsidR="00C570EC" w:rsidRPr="00DB7C61" w:rsidTr="00FC32BD">
        <w:tc>
          <w:tcPr>
            <w:tcW w:w="422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Планируемые мероприятия</w:t>
            </w:r>
          </w:p>
        </w:tc>
        <w:tc>
          <w:tcPr>
            <w:tcW w:w="201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Срок исполнения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Результат</w:t>
            </w:r>
          </w:p>
        </w:tc>
      </w:tr>
      <w:tr w:rsidR="00C570EC" w:rsidRPr="00DB7C61" w:rsidTr="00FC32BD">
        <w:tc>
          <w:tcPr>
            <w:tcW w:w="422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  <w:r w:rsidR="00E013D7"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Собеседование </w:t>
            </w: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Использование современных образовательных технологий в учебном процессе.</w:t>
            </w:r>
          </w:p>
        </w:tc>
        <w:tc>
          <w:tcPr>
            <w:tcW w:w="2014" w:type="dxa"/>
            <w:shd w:val="clear" w:color="auto" w:fill="auto"/>
          </w:tcPr>
          <w:p w:rsidR="00C570EC" w:rsidRPr="00DB7C61" w:rsidRDefault="00E013D7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22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Самоанализ урока (знакомство со схемой самоанализа)</w:t>
            </w:r>
          </w:p>
        </w:tc>
        <w:tc>
          <w:tcPr>
            <w:tcW w:w="2014" w:type="dxa"/>
            <w:shd w:val="clear" w:color="auto" w:fill="auto"/>
          </w:tcPr>
          <w:p w:rsidR="00C570EC" w:rsidRPr="00DB7C61" w:rsidRDefault="00E013D7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Январь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22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3. </w:t>
            </w:r>
            <w:proofErr w:type="spellStart"/>
            <w:r w:rsidR="00E013D7"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Консультация.</w:t>
            </w: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Эффективность</w:t>
            </w:r>
            <w:proofErr w:type="spellEnd"/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урока – результат организации активной деятельности учащихся.</w:t>
            </w:r>
          </w:p>
        </w:tc>
        <w:tc>
          <w:tcPr>
            <w:tcW w:w="2014" w:type="dxa"/>
            <w:shd w:val="clear" w:color="auto" w:fill="auto"/>
          </w:tcPr>
          <w:p w:rsidR="00C570EC" w:rsidRPr="00DB7C61" w:rsidRDefault="00E013D7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Февраль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C570EC" w:rsidRPr="00DB7C61" w:rsidTr="00FC32BD">
        <w:tc>
          <w:tcPr>
            <w:tcW w:w="422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4.Посещение педагогом-наставником уроков молодого специалиста с целью выявления затруднений, оказания методической помощи.</w:t>
            </w:r>
          </w:p>
        </w:tc>
        <w:tc>
          <w:tcPr>
            <w:tcW w:w="2014" w:type="dxa"/>
            <w:shd w:val="clear" w:color="auto" w:fill="auto"/>
          </w:tcPr>
          <w:p w:rsidR="00C570EC" w:rsidRPr="00DB7C61" w:rsidRDefault="00E013D7" w:rsidP="00FC32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Февраль</w:t>
            </w:r>
            <w:r w:rsidR="0065522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,март</w:t>
            </w:r>
            <w:proofErr w:type="gramEnd"/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22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</w:t>
            </w:r>
            <w:r w:rsidR="00E013D7"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Практическое занятие.</w:t>
            </w: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Домашнее задание: как, сколько, когда. Виды контроля и оценки.</w:t>
            </w:r>
          </w:p>
        </w:tc>
        <w:tc>
          <w:tcPr>
            <w:tcW w:w="2014" w:type="dxa"/>
            <w:shd w:val="clear" w:color="auto" w:fill="auto"/>
          </w:tcPr>
          <w:p w:rsidR="00C570EC" w:rsidRPr="00DB7C61" w:rsidRDefault="00E013D7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22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6..</w:t>
            </w:r>
            <w:r w:rsidRPr="00DB7C61">
              <w:rPr>
                <w:rFonts w:ascii="Times New Roman" w:eastAsia="Times New Roman" w:hAnsi="Times New Roman" w:cs="Times New Roman"/>
                <w:snapToGrid w:val="0"/>
                <w:sz w:val="26"/>
                <w:szCs w:val="26"/>
                <w:lang w:eastAsia="ru-RU"/>
              </w:rPr>
              <w:t xml:space="preserve"> Психолого-педагогические требования к проверке, учёту и оценке знаний учащихся</w:t>
            </w:r>
          </w:p>
        </w:tc>
        <w:tc>
          <w:tcPr>
            <w:tcW w:w="2014" w:type="dxa"/>
            <w:shd w:val="clear" w:color="auto" w:fill="auto"/>
          </w:tcPr>
          <w:p w:rsidR="00C570EC" w:rsidRPr="00DB7C61" w:rsidRDefault="00E013D7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224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</w:t>
            </w:r>
            <w:r w:rsidRPr="00DB7C61">
              <w:rPr>
                <w:rFonts w:ascii="Times New Roman" w:eastAsia="Times New Roman" w:hAnsi="Times New Roman" w:cs="Times New Roman"/>
                <w:snapToGrid w:val="0"/>
                <w:sz w:val="26"/>
                <w:szCs w:val="26"/>
                <w:lang w:eastAsia="ru-RU"/>
              </w:rPr>
              <w:t xml:space="preserve"> </w:t>
            </w: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Изучение положения о промежуточной аттестации учащихся</w:t>
            </w:r>
          </w:p>
        </w:tc>
        <w:tc>
          <w:tcPr>
            <w:tcW w:w="2014" w:type="dxa"/>
            <w:shd w:val="clear" w:color="auto" w:fill="auto"/>
          </w:tcPr>
          <w:p w:rsidR="00C570EC" w:rsidRPr="00DB7C61" w:rsidRDefault="00E013D7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DB7C61" w:rsidRPr="00DB7C61" w:rsidRDefault="00C570EC" w:rsidP="00C570EC">
      <w:pPr>
        <w:keepNext/>
        <w:keepLines/>
        <w:tabs>
          <w:tab w:val="left" w:pos="708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                                                    </w:t>
      </w:r>
    </w:p>
    <w:p w:rsidR="00DB7C61" w:rsidRPr="00DB7C61" w:rsidRDefault="00DB7C61" w:rsidP="00C570EC">
      <w:pPr>
        <w:keepNext/>
        <w:keepLines/>
        <w:tabs>
          <w:tab w:val="left" w:pos="708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</w:t>
      </w:r>
    </w:p>
    <w:p w:rsidR="00C570EC" w:rsidRPr="00DB7C61" w:rsidRDefault="00DB7C61" w:rsidP="00C570EC">
      <w:pPr>
        <w:keepNext/>
        <w:keepLines/>
        <w:tabs>
          <w:tab w:val="left" w:pos="708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</w:t>
      </w:r>
      <w:r w:rsidR="00C570EC" w:rsidRPr="00DB7C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4 четверть</w:t>
      </w:r>
    </w:p>
    <w:tbl>
      <w:tblPr>
        <w:tblW w:w="0" w:type="auto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0"/>
        <w:gridCol w:w="2208"/>
        <w:gridCol w:w="3821"/>
      </w:tblGrid>
      <w:tr w:rsidR="00C570EC" w:rsidRPr="00DB7C61" w:rsidTr="00FC32BD">
        <w:tc>
          <w:tcPr>
            <w:tcW w:w="4030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Планируемые мероприятия</w:t>
            </w:r>
          </w:p>
        </w:tc>
        <w:tc>
          <w:tcPr>
            <w:tcW w:w="2208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Срок исполнения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Результат</w:t>
            </w:r>
          </w:p>
        </w:tc>
      </w:tr>
      <w:tr w:rsidR="00C570EC" w:rsidRPr="00DB7C61" w:rsidTr="00FC32BD">
        <w:tc>
          <w:tcPr>
            <w:tcW w:w="4030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08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Апрель-май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030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  <w:r w:rsidR="00DB7C61"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Собеседование.</w:t>
            </w: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Содержание, формы и методы работы педагога с родителями. </w:t>
            </w:r>
          </w:p>
        </w:tc>
        <w:tc>
          <w:tcPr>
            <w:tcW w:w="2208" w:type="dxa"/>
            <w:shd w:val="clear" w:color="auto" w:fill="auto"/>
          </w:tcPr>
          <w:p w:rsidR="00C570EC" w:rsidRPr="00DB7C61" w:rsidRDefault="00DB7C61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030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2.Анкета «Профессиональные затруднения. Степень комфортности нахождения в коллективе»</w:t>
            </w:r>
          </w:p>
        </w:tc>
        <w:tc>
          <w:tcPr>
            <w:tcW w:w="2208" w:type="dxa"/>
            <w:shd w:val="clear" w:color="auto" w:fill="auto"/>
          </w:tcPr>
          <w:p w:rsidR="00C570EC" w:rsidRPr="00DB7C61" w:rsidRDefault="00DB7C61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030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 Посещение педагогом-наставником уроков молодого специалиста.</w:t>
            </w:r>
          </w:p>
        </w:tc>
        <w:tc>
          <w:tcPr>
            <w:tcW w:w="2208" w:type="dxa"/>
            <w:shd w:val="clear" w:color="auto" w:fill="auto"/>
          </w:tcPr>
          <w:p w:rsidR="00C570EC" w:rsidRPr="00DB7C61" w:rsidRDefault="00DB7C61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Апрель – май 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030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6.Анкета «Оценка собственного квалификационного уровня»</w:t>
            </w:r>
          </w:p>
        </w:tc>
        <w:tc>
          <w:tcPr>
            <w:tcW w:w="2208" w:type="dxa"/>
            <w:shd w:val="clear" w:color="auto" w:fill="auto"/>
          </w:tcPr>
          <w:p w:rsidR="00C570EC" w:rsidRPr="00DB7C61" w:rsidRDefault="00DB7C61" w:rsidP="00FC32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030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</w:t>
            </w:r>
            <w:r w:rsidR="00DB7C61"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Консультация-</w:t>
            </w:r>
            <w:proofErr w:type="spellStart"/>
            <w:proofErr w:type="gramStart"/>
            <w:r w:rsidR="00DB7C61"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практикум.</w:t>
            </w: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Правила</w:t>
            </w:r>
            <w:proofErr w:type="spellEnd"/>
            <w:proofErr w:type="gramEnd"/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заполнения «Личного дела учащегося»</w:t>
            </w:r>
          </w:p>
        </w:tc>
        <w:tc>
          <w:tcPr>
            <w:tcW w:w="2208" w:type="dxa"/>
            <w:shd w:val="clear" w:color="auto" w:fill="auto"/>
          </w:tcPr>
          <w:p w:rsidR="00C570EC" w:rsidRPr="00DB7C61" w:rsidRDefault="00DB7C61" w:rsidP="00FC32B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570EC" w:rsidRPr="00DB7C61" w:rsidTr="00FC32BD">
        <w:tc>
          <w:tcPr>
            <w:tcW w:w="4030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 Рефлексия « Мои достижения за прошедший год»</w:t>
            </w:r>
          </w:p>
        </w:tc>
        <w:tc>
          <w:tcPr>
            <w:tcW w:w="2208" w:type="dxa"/>
            <w:shd w:val="clear" w:color="auto" w:fill="auto"/>
          </w:tcPr>
          <w:p w:rsidR="00C570EC" w:rsidRPr="00DB7C61" w:rsidRDefault="00DB7C61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B7C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май</w:t>
            </w:r>
          </w:p>
        </w:tc>
        <w:tc>
          <w:tcPr>
            <w:tcW w:w="3821" w:type="dxa"/>
            <w:shd w:val="clear" w:color="auto" w:fill="auto"/>
          </w:tcPr>
          <w:p w:rsidR="00C570EC" w:rsidRPr="00DB7C61" w:rsidRDefault="00C570EC" w:rsidP="00FC32B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570EC" w:rsidRPr="00DB7C61" w:rsidRDefault="00C570EC" w:rsidP="00C570EC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C570EC" w:rsidRPr="00DB7C61" w:rsidRDefault="00C570EC" w:rsidP="00C570EC">
      <w:pPr>
        <w:pStyle w:val="a3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C570EC" w:rsidRPr="00DB7C61" w:rsidRDefault="00C570EC" w:rsidP="000B7A5E">
      <w:pPr>
        <w:rPr>
          <w:rFonts w:ascii="Times New Roman" w:hAnsi="Times New Roman" w:cs="Times New Roman"/>
          <w:sz w:val="26"/>
          <w:szCs w:val="26"/>
        </w:rPr>
      </w:pPr>
    </w:p>
    <w:sectPr w:rsidR="00C570EC" w:rsidRPr="00DB7C61" w:rsidSect="00B11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8840D6"/>
    <w:multiLevelType w:val="multilevel"/>
    <w:tmpl w:val="27D45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356A"/>
    <w:rsid w:val="000B7A5E"/>
    <w:rsid w:val="00136180"/>
    <w:rsid w:val="002E61B2"/>
    <w:rsid w:val="004C6264"/>
    <w:rsid w:val="0056339B"/>
    <w:rsid w:val="00655222"/>
    <w:rsid w:val="00B11256"/>
    <w:rsid w:val="00C570EC"/>
    <w:rsid w:val="00C9356A"/>
    <w:rsid w:val="00DB7C61"/>
    <w:rsid w:val="00E013D7"/>
    <w:rsid w:val="00F4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C1162"/>
  <w15:docId w15:val="{E5C47711-578D-4E0B-B08E-A6F561B0A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7A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7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1212</Words>
  <Characters>6910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korleone186@gmail.com</dc:creator>
  <cp:keywords/>
  <dc:description/>
  <cp:lastModifiedBy>User</cp:lastModifiedBy>
  <cp:revision>7</cp:revision>
  <dcterms:created xsi:type="dcterms:W3CDTF">2021-11-08T17:13:00Z</dcterms:created>
  <dcterms:modified xsi:type="dcterms:W3CDTF">2021-11-11T10:49:00Z</dcterms:modified>
</cp:coreProperties>
</file>