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232C" w:rsidRDefault="00787255" w:rsidP="00C5232C">
      <w:pPr>
        <w:jc w:val="center"/>
        <w:rPr>
          <w:b/>
        </w:rPr>
      </w:pPr>
      <w:bookmarkStart w:id="0" w:name="введениемое"/>
      <w:r w:rsidRPr="00C5232C">
        <w:rPr>
          <w:b/>
        </w:rPr>
        <w:t xml:space="preserve">СОТВОРЧЕСТВО ПРЕПОДАВАТЕЛЯ И СТУДЕНТА ПРИ ВЫПОЛНЕНИИ </w:t>
      </w:r>
    </w:p>
    <w:p w:rsidR="00780747" w:rsidRPr="00C5232C" w:rsidRDefault="00787255" w:rsidP="00C5232C">
      <w:pPr>
        <w:jc w:val="center"/>
        <w:rPr>
          <w:b/>
        </w:rPr>
      </w:pPr>
      <w:r w:rsidRPr="00C5232C">
        <w:rPr>
          <w:b/>
        </w:rPr>
        <w:t>КУРС</w:t>
      </w:r>
      <w:r w:rsidRPr="00C5232C">
        <w:rPr>
          <w:b/>
        </w:rPr>
        <w:t>О</w:t>
      </w:r>
      <w:r w:rsidRPr="00C5232C">
        <w:rPr>
          <w:b/>
        </w:rPr>
        <w:t>ВЫХ И ДИПЛОМНЫХ РАБОТ</w:t>
      </w:r>
    </w:p>
    <w:p w:rsidR="00E55F99" w:rsidRPr="00C5232C" w:rsidRDefault="00E55F99" w:rsidP="00C5232C">
      <w:pPr>
        <w:jc w:val="center"/>
        <w:rPr>
          <w:b/>
        </w:rPr>
      </w:pPr>
    </w:p>
    <w:bookmarkEnd w:id="0"/>
    <w:p w:rsidR="00600EBA" w:rsidRPr="00C5232C" w:rsidRDefault="00600EBA" w:rsidP="00C5232C">
      <w:pPr>
        <w:ind w:firstLine="709"/>
        <w:jc w:val="both"/>
      </w:pPr>
      <w:r w:rsidRPr="00C5232C">
        <w:t xml:space="preserve">Одной из центральных фигур </w:t>
      </w:r>
      <w:r w:rsidR="006209F9" w:rsidRPr="00C5232C">
        <w:t xml:space="preserve">в </w:t>
      </w:r>
      <w:r w:rsidRPr="00C5232C">
        <w:t>образовательном процессе был и остаётся учитель. Именно на него возложена миссия реализации целей и задач обучения и воспитания подра</w:t>
      </w:r>
      <w:r w:rsidRPr="00C5232C">
        <w:t>с</w:t>
      </w:r>
      <w:r w:rsidRPr="00C5232C">
        <w:t>тающего пок</w:t>
      </w:r>
      <w:r w:rsidRPr="00C5232C">
        <w:t>о</w:t>
      </w:r>
      <w:r w:rsidRPr="00C5232C">
        <w:t>ления. Он является организатором активной учебно-познавательной, трудовой, общественной и эстетической деятельности учащихся. Об исключительной роли учителя в образовании и воспит</w:t>
      </w:r>
      <w:r w:rsidRPr="00C5232C">
        <w:t>а</w:t>
      </w:r>
      <w:r w:rsidRPr="00C5232C">
        <w:t>нии детей, в развитии их богатого духовного мира писали и говорили многие выдающиеся педаг</w:t>
      </w:r>
      <w:r w:rsidRPr="00C5232C">
        <w:t>о</w:t>
      </w:r>
      <w:r w:rsidRPr="00C5232C">
        <w:t xml:space="preserve">ги. </w:t>
      </w:r>
    </w:p>
    <w:p w:rsidR="00600EBA" w:rsidRPr="00C5232C" w:rsidRDefault="00600EBA" w:rsidP="00C5232C">
      <w:pPr>
        <w:ind w:firstLine="709"/>
        <w:jc w:val="both"/>
      </w:pPr>
      <w:r w:rsidRPr="00C5232C">
        <w:t>В современных условиях обновления нашего общества роль и значение учителя сложно переоценить. В значительной мере от его труда и усердия зависит образование нар</w:t>
      </w:r>
      <w:r w:rsidRPr="00C5232C">
        <w:t>о</w:t>
      </w:r>
      <w:r w:rsidRPr="00C5232C">
        <w:t>да, культурное и нравственное развитие общества, а также пути дальнейшего развития стр</w:t>
      </w:r>
      <w:r w:rsidRPr="00C5232C">
        <w:t>а</w:t>
      </w:r>
      <w:r w:rsidRPr="00C5232C">
        <w:t>ны.</w:t>
      </w:r>
    </w:p>
    <w:p w:rsidR="00600EBA" w:rsidRPr="00C5232C" w:rsidRDefault="00600EBA" w:rsidP="00C5232C">
      <w:pPr>
        <w:ind w:firstLine="709"/>
        <w:jc w:val="both"/>
        <w:rPr>
          <w:iCs/>
          <w:color w:val="000000"/>
        </w:rPr>
      </w:pPr>
      <w:r w:rsidRPr="00C5232C">
        <w:rPr>
          <w:iCs/>
          <w:color w:val="000000"/>
        </w:rPr>
        <w:t>Основной задачей перед педагогами наше</w:t>
      </w:r>
      <w:r w:rsidR="00EA149D" w:rsidRPr="00C5232C">
        <w:rPr>
          <w:iCs/>
          <w:color w:val="000000"/>
        </w:rPr>
        <w:t>го колледжа</w:t>
      </w:r>
      <w:r w:rsidRPr="00C5232C">
        <w:rPr>
          <w:iCs/>
          <w:color w:val="000000"/>
        </w:rPr>
        <w:t xml:space="preserve"> является создание </w:t>
      </w:r>
      <w:r w:rsidR="00780747" w:rsidRPr="00C5232C">
        <w:rPr>
          <w:iCs/>
          <w:color w:val="000000"/>
        </w:rPr>
        <w:t xml:space="preserve"> условий для развития и самореализации каждой личности как гражданина Российской Федерации, фо</w:t>
      </w:r>
      <w:r w:rsidR="00780747" w:rsidRPr="00C5232C">
        <w:rPr>
          <w:iCs/>
          <w:color w:val="000000"/>
        </w:rPr>
        <w:t>р</w:t>
      </w:r>
      <w:r w:rsidR="00780747" w:rsidRPr="00C5232C">
        <w:rPr>
          <w:iCs/>
          <w:color w:val="000000"/>
        </w:rPr>
        <w:t xml:space="preserve">мирование поколения, способного учиться всю жизнь, создавать и приумножать ценности общества. </w:t>
      </w:r>
    </w:p>
    <w:p w:rsidR="00780747" w:rsidRPr="00C5232C" w:rsidRDefault="00780747" w:rsidP="00C5232C">
      <w:pPr>
        <w:ind w:firstLine="709"/>
        <w:jc w:val="both"/>
        <w:rPr>
          <w:iCs/>
          <w:color w:val="000000"/>
        </w:rPr>
      </w:pPr>
      <w:r w:rsidRPr="00C5232C">
        <w:rPr>
          <w:iCs/>
          <w:color w:val="000000"/>
        </w:rPr>
        <w:t>Эта задача побуждает к поиску новых педагогических технологий, к созданию такой образовательной среды, которой бы обеспечило каждому ученику возможность беспрепятс</w:t>
      </w:r>
      <w:r w:rsidRPr="00C5232C">
        <w:rPr>
          <w:iCs/>
          <w:color w:val="000000"/>
        </w:rPr>
        <w:t>т</w:t>
      </w:r>
      <w:r w:rsidRPr="00C5232C">
        <w:rPr>
          <w:iCs/>
          <w:color w:val="000000"/>
        </w:rPr>
        <w:t xml:space="preserve">венно реализовывать </w:t>
      </w:r>
      <w:r w:rsidR="00600EBA" w:rsidRPr="00C5232C">
        <w:rPr>
          <w:iCs/>
          <w:color w:val="000000"/>
        </w:rPr>
        <w:t xml:space="preserve">свои </w:t>
      </w:r>
      <w:r w:rsidRPr="00C5232C">
        <w:rPr>
          <w:iCs/>
          <w:color w:val="000000"/>
        </w:rPr>
        <w:t>природные наклонности и качества, связанные с творчеством, способность быть самостоятельной и полноценной единицей общества и, как следствие - стать субъектом своей жизнедеятельности.</w:t>
      </w:r>
    </w:p>
    <w:p w:rsidR="00780747" w:rsidRPr="00C5232C" w:rsidRDefault="00780747" w:rsidP="00C5232C">
      <w:pPr>
        <w:ind w:firstLine="709"/>
        <w:jc w:val="both"/>
      </w:pPr>
      <w:r w:rsidRPr="00C5232C">
        <w:rPr>
          <w:iCs/>
          <w:color w:val="000000"/>
        </w:rPr>
        <w:t xml:space="preserve">В связи с этим </w:t>
      </w:r>
      <w:r w:rsidR="006209F9" w:rsidRPr="00C5232C">
        <w:rPr>
          <w:iCs/>
          <w:color w:val="000000"/>
        </w:rPr>
        <w:t>считаю, что сотрудничество и сотворчество</w:t>
      </w:r>
      <w:r w:rsidRPr="00C5232C">
        <w:rPr>
          <w:iCs/>
          <w:color w:val="000000"/>
        </w:rPr>
        <w:t xml:space="preserve"> педагога и </w:t>
      </w:r>
      <w:r w:rsidR="006209F9" w:rsidRPr="00C5232C">
        <w:rPr>
          <w:iCs/>
          <w:color w:val="000000"/>
        </w:rPr>
        <w:t>студента</w:t>
      </w:r>
      <w:r w:rsidRPr="00C5232C">
        <w:rPr>
          <w:iCs/>
          <w:color w:val="000000"/>
        </w:rPr>
        <w:t xml:space="preserve"> пре</w:t>
      </w:r>
      <w:r w:rsidRPr="00C5232C">
        <w:rPr>
          <w:iCs/>
          <w:color w:val="000000"/>
        </w:rPr>
        <w:t>д</w:t>
      </w:r>
      <w:r w:rsidRPr="00C5232C">
        <w:rPr>
          <w:iCs/>
          <w:color w:val="000000"/>
        </w:rPr>
        <w:t xml:space="preserve">ставляется как эффективный вариант реализации </w:t>
      </w:r>
      <w:r w:rsidR="00600EBA" w:rsidRPr="00C5232C">
        <w:rPr>
          <w:iCs/>
          <w:color w:val="000000"/>
        </w:rPr>
        <w:t>данной з</w:t>
      </w:r>
      <w:r w:rsidRPr="00C5232C">
        <w:rPr>
          <w:iCs/>
          <w:color w:val="000000"/>
        </w:rPr>
        <w:t>адач</w:t>
      </w:r>
      <w:r w:rsidR="00600EBA" w:rsidRPr="00C5232C">
        <w:rPr>
          <w:iCs/>
          <w:color w:val="000000"/>
        </w:rPr>
        <w:t>и</w:t>
      </w:r>
      <w:r w:rsidR="006209F9" w:rsidRPr="00C5232C">
        <w:rPr>
          <w:iCs/>
          <w:color w:val="000000"/>
        </w:rPr>
        <w:t>, так как</w:t>
      </w:r>
      <w:r w:rsidRPr="00C5232C">
        <w:rPr>
          <w:iCs/>
          <w:color w:val="000000"/>
        </w:rPr>
        <w:t xml:space="preserve"> </w:t>
      </w:r>
      <w:r w:rsidR="006209F9" w:rsidRPr="00C5232C">
        <w:rPr>
          <w:iCs/>
          <w:color w:val="000000"/>
        </w:rPr>
        <w:t>он</w:t>
      </w:r>
      <w:r w:rsidR="005B0EA6" w:rsidRPr="00C5232C">
        <w:rPr>
          <w:iCs/>
          <w:color w:val="000000"/>
        </w:rPr>
        <w:t>и воспит</w:t>
      </w:r>
      <w:r w:rsidR="005B0EA6" w:rsidRPr="00C5232C">
        <w:rPr>
          <w:iCs/>
          <w:color w:val="000000"/>
        </w:rPr>
        <w:t>ы</w:t>
      </w:r>
      <w:r w:rsidR="005B0EA6" w:rsidRPr="00C5232C">
        <w:rPr>
          <w:iCs/>
          <w:color w:val="000000"/>
        </w:rPr>
        <w:t>ваю</w:t>
      </w:r>
      <w:r w:rsidR="006209F9" w:rsidRPr="00C5232C">
        <w:rPr>
          <w:iCs/>
          <w:color w:val="000000"/>
        </w:rPr>
        <w:t>т личность</w:t>
      </w:r>
      <w:r w:rsidRPr="00C5232C">
        <w:rPr>
          <w:iCs/>
          <w:color w:val="000000"/>
        </w:rPr>
        <w:t xml:space="preserve"> творческой, социально активной, способной к самора</w:t>
      </w:r>
      <w:r w:rsidRPr="00C5232C">
        <w:rPr>
          <w:iCs/>
          <w:color w:val="000000"/>
        </w:rPr>
        <w:t>з</w:t>
      </w:r>
      <w:r w:rsidRPr="00C5232C">
        <w:rPr>
          <w:iCs/>
          <w:color w:val="000000"/>
        </w:rPr>
        <w:t>ви</w:t>
      </w:r>
      <w:r w:rsidR="006209F9" w:rsidRPr="00C5232C">
        <w:rPr>
          <w:iCs/>
          <w:color w:val="000000"/>
        </w:rPr>
        <w:t>тию</w:t>
      </w:r>
      <w:r w:rsidRPr="00C5232C">
        <w:rPr>
          <w:iCs/>
          <w:color w:val="000000"/>
        </w:rPr>
        <w:t>.</w:t>
      </w:r>
      <w:r w:rsidR="00BE6998" w:rsidRPr="00C5232C">
        <w:rPr>
          <w:iCs/>
          <w:color w:val="000000"/>
        </w:rPr>
        <w:t xml:space="preserve"> </w:t>
      </w:r>
    </w:p>
    <w:p w:rsidR="00D13EC8" w:rsidRPr="00C5232C" w:rsidRDefault="00D13EC8" w:rsidP="00C5232C">
      <w:pPr>
        <w:pStyle w:val="a3"/>
        <w:spacing w:before="0" w:beforeAutospacing="0" w:after="0" w:afterAutospacing="0"/>
        <w:ind w:firstLine="708"/>
        <w:jc w:val="both"/>
      </w:pPr>
      <w:r w:rsidRPr="00C5232C">
        <w:t>Сотрудничест</w:t>
      </w:r>
      <w:r w:rsidR="00250CBC" w:rsidRPr="00C5232C">
        <w:t xml:space="preserve">во и </w:t>
      </w:r>
      <w:proofErr w:type="gramStart"/>
      <w:r w:rsidR="00250CBC" w:rsidRPr="00C5232C">
        <w:t>сотворчество</w:t>
      </w:r>
      <w:proofErr w:type="gramEnd"/>
      <w:r w:rsidR="00250CBC" w:rsidRPr="00C5232C">
        <w:t xml:space="preserve"> неотъемлемые и </w:t>
      </w:r>
      <w:r w:rsidRPr="00C5232C">
        <w:t>взаимосвязанные элементы педаг</w:t>
      </w:r>
      <w:r w:rsidRPr="00C5232C">
        <w:t>о</w:t>
      </w:r>
      <w:r w:rsidRPr="00C5232C">
        <w:t>гич</w:t>
      </w:r>
      <w:r w:rsidRPr="00C5232C">
        <w:t>е</w:t>
      </w:r>
      <w:r w:rsidRPr="00C5232C">
        <w:t>ского процесса.</w:t>
      </w:r>
    </w:p>
    <w:p w:rsidR="00D13EC8" w:rsidRPr="00C5232C" w:rsidRDefault="005B0EA6" w:rsidP="00C5232C">
      <w:pPr>
        <w:ind w:firstLine="360"/>
        <w:jc w:val="both"/>
        <w:rPr>
          <w:color w:val="000000"/>
        </w:rPr>
      </w:pPr>
      <w:r w:rsidRPr="00C5232C">
        <w:rPr>
          <w:color w:val="000000"/>
        </w:rPr>
        <w:t xml:space="preserve">     </w:t>
      </w:r>
      <w:r w:rsidR="00D13EC8" w:rsidRPr="00C5232C">
        <w:rPr>
          <w:color w:val="000000"/>
        </w:rPr>
        <w:t>Содержание</w:t>
      </w:r>
      <w:r w:rsidR="00D13EC8" w:rsidRPr="00C5232C">
        <w:rPr>
          <w:color w:val="000000"/>
          <w:u w:val="single"/>
        </w:rPr>
        <w:t xml:space="preserve"> </w:t>
      </w:r>
      <w:r w:rsidR="00D13EC8" w:rsidRPr="00C5232C">
        <w:rPr>
          <w:color w:val="000000"/>
        </w:rPr>
        <w:t>термина «сотворчество» имеет две смысловые части — приставку «</w:t>
      </w:r>
      <w:proofErr w:type="gramStart"/>
      <w:r w:rsidR="00D13EC8" w:rsidRPr="00C5232C">
        <w:rPr>
          <w:color w:val="000000"/>
        </w:rPr>
        <w:t>со</w:t>
      </w:r>
      <w:proofErr w:type="gramEnd"/>
      <w:r w:rsidR="00D13EC8" w:rsidRPr="00C5232C">
        <w:rPr>
          <w:color w:val="000000"/>
        </w:rPr>
        <w:t>», означающую общее совместное участие в чем-нибудь, и самостоятельное понятие «творч</w:t>
      </w:r>
      <w:r w:rsidR="00D13EC8" w:rsidRPr="00C5232C">
        <w:rPr>
          <w:color w:val="000000"/>
        </w:rPr>
        <w:t>е</w:t>
      </w:r>
      <w:r w:rsidR="00D13EC8" w:rsidRPr="00C5232C">
        <w:rPr>
          <w:color w:val="000000"/>
        </w:rPr>
        <w:t>ство». С</w:t>
      </w:r>
      <w:r w:rsidR="00D13EC8" w:rsidRPr="00C5232C">
        <w:rPr>
          <w:color w:val="000000"/>
        </w:rPr>
        <w:t>о</w:t>
      </w:r>
      <w:r w:rsidR="00D13EC8" w:rsidRPr="00C5232C">
        <w:rPr>
          <w:color w:val="000000"/>
        </w:rPr>
        <w:t>творчество, как и творчество, направлено на создание новых ценностей, познание, совершенств</w:t>
      </w:r>
      <w:r w:rsidR="00D13EC8" w:rsidRPr="00C5232C">
        <w:rPr>
          <w:color w:val="000000"/>
        </w:rPr>
        <w:t>о</w:t>
      </w:r>
      <w:r w:rsidR="00D13EC8" w:rsidRPr="00C5232C">
        <w:rPr>
          <w:color w:val="000000"/>
        </w:rPr>
        <w:t xml:space="preserve">вание и преобразование действительности. </w:t>
      </w:r>
    </w:p>
    <w:p w:rsidR="00D13EC8" w:rsidRPr="00C5232C" w:rsidRDefault="005B0EA6" w:rsidP="00C5232C">
      <w:pPr>
        <w:ind w:firstLine="360"/>
        <w:jc w:val="both"/>
        <w:rPr>
          <w:color w:val="000000"/>
        </w:rPr>
      </w:pPr>
      <w:r w:rsidRPr="00C5232C">
        <w:rPr>
          <w:color w:val="000000"/>
        </w:rPr>
        <w:t xml:space="preserve">     </w:t>
      </w:r>
      <w:r w:rsidR="00D13EC8" w:rsidRPr="00C5232C">
        <w:rPr>
          <w:color w:val="000000"/>
        </w:rPr>
        <w:t>В теоретической педагогике сотворчество рассматривается как модель, принцип, з</w:t>
      </w:r>
      <w:r w:rsidR="00D13EC8" w:rsidRPr="00C5232C">
        <w:rPr>
          <w:color w:val="000000"/>
        </w:rPr>
        <w:t>а</w:t>
      </w:r>
      <w:r w:rsidR="00D13EC8" w:rsidRPr="00C5232C">
        <w:rPr>
          <w:color w:val="000000"/>
        </w:rPr>
        <w:t>кон, тип педагогики, область деятельности, особенность педагогического творчества. Пед</w:t>
      </w:r>
      <w:r w:rsidR="00D13EC8" w:rsidRPr="00C5232C">
        <w:rPr>
          <w:color w:val="000000"/>
        </w:rPr>
        <w:t>а</w:t>
      </w:r>
      <w:r w:rsidR="00D13EC8" w:rsidRPr="00C5232C">
        <w:rPr>
          <w:color w:val="000000"/>
        </w:rPr>
        <w:t>гоги говорят о сотворчестве как о чувстве, необходимом для осуществления совместной творческой деятельн</w:t>
      </w:r>
      <w:r w:rsidR="00D13EC8" w:rsidRPr="00C5232C">
        <w:rPr>
          <w:color w:val="000000"/>
        </w:rPr>
        <w:t>о</w:t>
      </w:r>
      <w:r w:rsidR="00D13EC8" w:rsidRPr="00C5232C">
        <w:rPr>
          <w:color w:val="000000"/>
        </w:rPr>
        <w:t>сти, как об особой ситуации и атмосфере, используют этот термин как синоним коллективной творческой деятельности. Такое многообразие подчеркивает униве</w:t>
      </w:r>
      <w:r w:rsidR="00D13EC8" w:rsidRPr="00C5232C">
        <w:rPr>
          <w:color w:val="000000"/>
        </w:rPr>
        <w:t>р</w:t>
      </w:r>
      <w:r w:rsidR="00D13EC8" w:rsidRPr="00C5232C">
        <w:rPr>
          <w:color w:val="000000"/>
        </w:rPr>
        <w:t>сальность термина «сотворч</w:t>
      </w:r>
      <w:r w:rsidR="00D13EC8" w:rsidRPr="00C5232C">
        <w:rPr>
          <w:color w:val="000000"/>
        </w:rPr>
        <w:t>е</w:t>
      </w:r>
      <w:r w:rsidR="00D13EC8" w:rsidRPr="00C5232C">
        <w:rPr>
          <w:color w:val="000000"/>
        </w:rPr>
        <w:t>ство».</w:t>
      </w:r>
    </w:p>
    <w:p w:rsidR="005A416B" w:rsidRPr="00C5232C" w:rsidRDefault="005A416B" w:rsidP="00C5232C">
      <w:pPr>
        <w:pStyle w:val="a3"/>
        <w:spacing w:before="0" w:beforeAutospacing="0" w:after="0" w:afterAutospacing="0"/>
        <w:ind w:firstLine="708"/>
        <w:jc w:val="both"/>
      </w:pPr>
      <w:r w:rsidRPr="00C5232C">
        <w:t>Сотворчество занимает большое место в педагогической деятельности. Передовой учитель, развивая творческие возможности учащихся, в поисках наиболее адекватных мет</w:t>
      </w:r>
      <w:r w:rsidRPr="00C5232C">
        <w:t>о</w:t>
      </w:r>
      <w:r w:rsidRPr="00C5232C">
        <w:t>дов обучения и воспитания сам является творцом и новатором. Он изначально мотивирован на творчество. Созидать, творить, выдумывать, пробовать – это его обычное профессионал</w:t>
      </w:r>
      <w:r w:rsidRPr="00C5232C">
        <w:t>ь</w:t>
      </w:r>
      <w:r w:rsidRPr="00C5232C">
        <w:t>ное состояние.</w:t>
      </w:r>
    </w:p>
    <w:p w:rsidR="00743A69" w:rsidRPr="00C5232C" w:rsidRDefault="00743A69" w:rsidP="00C5232C">
      <w:pPr>
        <w:ind w:firstLine="708"/>
        <w:rPr>
          <w:color w:val="000000"/>
        </w:rPr>
      </w:pPr>
      <w:r w:rsidRPr="00C5232C">
        <w:rPr>
          <w:bCs/>
          <w:color w:val="000000"/>
        </w:rPr>
        <w:t xml:space="preserve">Сотворчество </w:t>
      </w:r>
      <w:r w:rsidR="0064191E" w:rsidRPr="00C5232C">
        <w:rPr>
          <w:bCs/>
          <w:color w:val="000000"/>
        </w:rPr>
        <w:t>преподавателя</w:t>
      </w:r>
      <w:r w:rsidRPr="00C5232C">
        <w:rPr>
          <w:bCs/>
          <w:color w:val="000000"/>
        </w:rPr>
        <w:t xml:space="preserve"> и </w:t>
      </w:r>
      <w:r w:rsidR="0064191E" w:rsidRPr="00C5232C">
        <w:rPr>
          <w:bCs/>
          <w:color w:val="000000"/>
        </w:rPr>
        <w:t>студента</w:t>
      </w:r>
      <w:r w:rsidRPr="00C5232C">
        <w:rPr>
          <w:color w:val="000000"/>
        </w:rPr>
        <w:t>, в основе которого лежит сотрудничество в разнообразной деятельности (труд, познание, общение), составляет перспе</w:t>
      </w:r>
      <w:r w:rsidRPr="00C5232C">
        <w:rPr>
          <w:color w:val="000000"/>
        </w:rPr>
        <w:t>к</w:t>
      </w:r>
      <w:r w:rsidRPr="00C5232C">
        <w:rPr>
          <w:color w:val="000000"/>
        </w:rPr>
        <w:t>тивную тактику обучения в современном образовательном процессе.</w:t>
      </w:r>
    </w:p>
    <w:p w:rsidR="00F26D17" w:rsidRPr="00C5232C" w:rsidRDefault="005A416B" w:rsidP="00C5232C">
      <w:pPr>
        <w:pStyle w:val="a3"/>
        <w:spacing w:before="0" w:beforeAutospacing="0" w:after="0" w:afterAutospacing="0"/>
        <w:ind w:firstLine="708"/>
        <w:jc w:val="both"/>
      </w:pPr>
      <w:r w:rsidRPr="00C5232C">
        <w:t xml:space="preserve"> Сотворчество преподавателя охватывает разные стороны его деятельности</w:t>
      </w:r>
      <w:r w:rsidR="00F26D17" w:rsidRPr="00C5232C">
        <w:t>:</w:t>
      </w:r>
    </w:p>
    <w:p w:rsidR="00F26D17" w:rsidRPr="00C5232C" w:rsidRDefault="00F26D17" w:rsidP="00C5232C">
      <w:pPr>
        <w:pStyle w:val="a3"/>
        <w:numPr>
          <w:ilvl w:val="0"/>
          <w:numId w:val="40"/>
        </w:numPr>
        <w:spacing w:before="0" w:beforeAutospacing="0" w:after="0" w:afterAutospacing="0"/>
        <w:jc w:val="both"/>
      </w:pPr>
      <w:r w:rsidRPr="00C5232C">
        <w:t>построение</w:t>
      </w:r>
      <w:r w:rsidR="005A416B" w:rsidRPr="00C5232C">
        <w:t xml:space="preserve"> урока, лекции, беседы, </w:t>
      </w:r>
    </w:p>
    <w:p w:rsidR="00F26D17" w:rsidRPr="00C5232C" w:rsidRDefault="005A416B" w:rsidP="00C5232C">
      <w:pPr>
        <w:pStyle w:val="a3"/>
        <w:numPr>
          <w:ilvl w:val="0"/>
          <w:numId w:val="40"/>
        </w:numPr>
        <w:spacing w:before="0" w:beforeAutospacing="0" w:after="0" w:afterAutospacing="0"/>
        <w:jc w:val="both"/>
      </w:pPr>
      <w:r w:rsidRPr="00C5232C">
        <w:t>организаци</w:t>
      </w:r>
      <w:r w:rsidR="00F26D17" w:rsidRPr="00C5232C">
        <w:t>я</w:t>
      </w:r>
      <w:r w:rsidR="00EA149D" w:rsidRPr="00C5232C">
        <w:t xml:space="preserve"> работы студентов </w:t>
      </w:r>
      <w:r w:rsidRPr="00C5232C">
        <w:t>в соответствии с их возрастными и индивидуал</w:t>
      </w:r>
      <w:r w:rsidRPr="00C5232C">
        <w:t>ь</w:t>
      </w:r>
      <w:r w:rsidRPr="00C5232C">
        <w:t xml:space="preserve">ными особенностями, </w:t>
      </w:r>
    </w:p>
    <w:p w:rsidR="005A416B" w:rsidRPr="00C5232C" w:rsidRDefault="00C16608" w:rsidP="00C5232C">
      <w:pPr>
        <w:pStyle w:val="a3"/>
        <w:numPr>
          <w:ilvl w:val="0"/>
          <w:numId w:val="40"/>
        </w:numPr>
        <w:spacing w:before="0" w:beforeAutospacing="0" w:after="0" w:afterAutospacing="0"/>
        <w:jc w:val="both"/>
      </w:pPr>
      <w:r w:rsidRPr="00C5232C">
        <w:t>подготовка курсовых и ди</w:t>
      </w:r>
      <w:r w:rsidR="00F26D17" w:rsidRPr="00C5232C">
        <w:t>пломных работ.</w:t>
      </w:r>
    </w:p>
    <w:p w:rsidR="00816A64" w:rsidRPr="00C5232C" w:rsidRDefault="005A416B" w:rsidP="00C5232C">
      <w:pPr>
        <w:ind w:firstLine="708"/>
        <w:jc w:val="both"/>
      </w:pPr>
      <w:r w:rsidRPr="00C5232C">
        <w:t>В на</w:t>
      </w:r>
      <w:r w:rsidR="00D34282" w:rsidRPr="00C5232C">
        <w:t xml:space="preserve">стоящее </w:t>
      </w:r>
      <w:r w:rsidRPr="00C5232C">
        <w:t xml:space="preserve"> время, от учителей требуется достаточно высокий творческий потенц</w:t>
      </w:r>
      <w:r w:rsidRPr="00C5232C">
        <w:t>и</w:t>
      </w:r>
      <w:r w:rsidRPr="00C5232C">
        <w:t xml:space="preserve">ал,  чтобы воспитать в современных условиях конкурентоспособного специалиста, который </w:t>
      </w:r>
      <w:r w:rsidRPr="00C5232C">
        <w:lastRenderedPageBreak/>
        <w:t>будет владеть интеллектуальным и профессионально-творческим потенциалом, нестандар</w:t>
      </w:r>
      <w:r w:rsidRPr="00C5232C">
        <w:t>т</w:t>
      </w:r>
      <w:r w:rsidRPr="00C5232C">
        <w:t xml:space="preserve">ным  мышлением, умением ориентироваться в потоке информации. </w:t>
      </w:r>
      <w:r w:rsidR="00816A64" w:rsidRPr="00C5232C">
        <w:t>Для этого педагог до</w:t>
      </w:r>
      <w:r w:rsidR="00816A64" w:rsidRPr="00C5232C">
        <w:t>л</w:t>
      </w:r>
      <w:r w:rsidR="00816A64" w:rsidRPr="00C5232C">
        <w:t>жен постоянно работать над собой, заниматься саморазвитием творческих способностей, р</w:t>
      </w:r>
      <w:r w:rsidR="00816A64" w:rsidRPr="00C5232C">
        <w:t>е</w:t>
      </w:r>
      <w:r w:rsidR="00816A64" w:rsidRPr="00C5232C">
        <w:t>чевой культуры.</w:t>
      </w:r>
    </w:p>
    <w:p w:rsidR="00D34282" w:rsidRPr="00C5232C" w:rsidRDefault="00D34282" w:rsidP="00C5232C">
      <w:pPr>
        <w:shd w:val="clear" w:color="auto" w:fill="FFFFFF"/>
        <w:ind w:firstLine="360"/>
        <w:jc w:val="both"/>
      </w:pPr>
      <w:r w:rsidRPr="00C5232C">
        <w:t>Педагог</w:t>
      </w:r>
      <w:r w:rsidR="005A416B" w:rsidRPr="00C5232C">
        <w:t xml:space="preserve"> должен уметь</w:t>
      </w:r>
      <w:r w:rsidRPr="00C5232C">
        <w:t>:</w:t>
      </w:r>
    </w:p>
    <w:p w:rsidR="00D34282" w:rsidRPr="00C5232C" w:rsidRDefault="005A416B" w:rsidP="00C5232C">
      <w:pPr>
        <w:pStyle w:val="af4"/>
        <w:numPr>
          <w:ilvl w:val="0"/>
          <w:numId w:val="39"/>
        </w:numPr>
        <w:shd w:val="clear" w:color="auto" w:fill="FFFFFF"/>
        <w:jc w:val="both"/>
      </w:pPr>
      <w:r w:rsidRPr="00C5232C">
        <w:t xml:space="preserve"> развивать у </w:t>
      </w:r>
      <w:proofErr w:type="gramStart"/>
      <w:r w:rsidRPr="00C5232C">
        <w:t>обучающихся</w:t>
      </w:r>
      <w:proofErr w:type="gramEnd"/>
      <w:r w:rsidRPr="00C5232C">
        <w:t xml:space="preserve"> творческие начала и способность ориентироваться в с</w:t>
      </w:r>
      <w:r w:rsidRPr="00C5232C">
        <w:t>о</w:t>
      </w:r>
      <w:r w:rsidRPr="00C5232C">
        <w:t>временн</w:t>
      </w:r>
      <w:r w:rsidR="00D34282" w:rsidRPr="00C5232C">
        <w:t>ой экономической обстановке;</w:t>
      </w:r>
      <w:r w:rsidRPr="00C5232C">
        <w:t xml:space="preserve"> </w:t>
      </w:r>
    </w:p>
    <w:p w:rsidR="005A416B" w:rsidRPr="00C5232C" w:rsidRDefault="005A416B" w:rsidP="00C5232C">
      <w:pPr>
        <w:pStyle w:val="af4"/>
        <w:numPr>
          <w:ilvl w:val="0"/>
          <w:numId w:val="39"/>
        </w:numPr>
        <w:shd w:val="clear" w:color="auto" w:fill="FFFFFF"/>
        <w:jc w:val="both"/>
      </w:pPr>
      <w:r w:rsidRPr="00C5232C">
        <w:t>не только учить, но и организовать учебный процесс, обеспечив его всем необход</w:t>
      </w:r>
      <w:r w:rsidRPr="00C5232C">
        <w:t>и</w:t>
      </w:r>
      <w:r w:rsidRPr="00C5232C">
        <w:t xml:space="preserve">мым. </w:t>
      </w:r>
    </w:p>
    <w:p w:rsidR="005A416B" w:rsidRPr="00C5232C" w:rsidRDefault="00C5232C" w:rsidP="00C5232C">
      <w:pPr>
        <w:jc w:val="both"/>
        <w:rPr>
          <w:u w:val="single"/>
        </w:rPr>
      </w:pPr>
      <w:r>
        <w:t xml:space="preserve">         Поэтому </w:t>
      </w:r>
      <w:r w:rsidR="005A416B" w:rsidRPr="00C5232C">
        <w:t>считаю, что на развитие творческой активности студентов большое влияние оказывает проектная учебная деятельность. Она способствует формированию умений раб</w:t>
      </w:r>
      <w:r w:rsidR="005A416B" w:rsidRPr="00C5232C">
        <w:t>о</w:t>
      </w:r>
      <w:r w:rsidR="005A416B" w:rsidRPr="00C5232C">
        <w:t>тать с информацией, добывая ее из различных источников, обраб</w:t>
      </w:r>
      <w:r w:rsidR="005A416B" w:rsidRPr="00C5232C">
        <w:t>а</w:t>
      </w:r>
      <w:r w:rsidR="005A416B" w:rsidRPr="00C5232C">
        <w:t>тывая, выделяя нужную, структурируя и на этой основе создавать новую информ</w:t>
      </w:r>
      <w:r w:rsidR="005A416B" w:rsidRPr="00C5232C">
        <w:t>а</w:t>
      </w:r>
      <w:r w:rsidR="005A416B" w:rsidRPr="00C5232C">
        <w:t>цию, обобщать и делать выводы,  включает студентов в активную творческую деятельность на основе сотворчества преподав</w:t>
      </w:r>
      <w:r w:rsidR="005A416B" w:rsidRPr="00C5232C">
        <w:t>а</w:t>
      </w:r>
      <w:r w:rsidR="005A416B" w:rsidRPr="00C5232C">
        <w:t>теля и студента</w:t>
      </w:r>
      <w:r w:rsidR="005A416B" w:rsidRPr="00C5232C">
        <w:rPr>
          <w:u w:val="single"/>
        </w:rPr>
        <w:t xml:space="preserve">. </w:t>
      </w:r>
    </w:p>
    <w:p w:rsidR="005A416B" w:rsidRPr="00C5232C" w:rsidRDefault="005A416B" w:rsidP="00C5232C">
      <w:pPr>
        <w:ind w:firstLine="708"/>
        <w:jc w:val="both"/>
      </w:pPr>
      <w:r w:rsidRPr="00C5232C">
        <w:t>Также при этом развивается и коммуникативная культура, чему способствует индив</w:t>
      </w:r>
      <w:r w:rsidRPr="00C5232C">
        <w:t>и</w:t>
      </w:r>
      <w:r w:rsidRPr="00C5232C">
        <w:t>дуальное заинтересованное общение с преподавателем, со студентами. Но самое главное, что студентам предоставляется возможность творческого переосмысления и систематизации приобретенных знаний и навыков, их практического применения, а также возможность ре</w:t>
      </w:r>
      <w:r w:rsidRPr="00C5232C">
        <w:t>а</w:t>
      </w:r>
      <w:r w:rsidRPr="00C5232C">
        <w:t>лизации своего творческого интеллектуальн</w:t>
      </w:r>
      <w:r w:rsidRPr="00C5232C">
        <w:t>о</w:t>
      </w:r>
      <w:r w:rsidRPr="00C5232C">
        <w:t>го потенциала.</w:t>
      </w:r>
    </w:p>
    <w:p w:rsidR="005A416B" w:rsidRPr="00C5232C" w:rsidRDefault="005A416B" w:rsidP="00C5232C">
      <w:pPr>
        <w:ind w:firstLine="708"/>
        <w:jc w:val="both"/>
      </w:pPr>
      <w:r w:rsidRPr="00C5232C">
        <w:t>Под проектом понимается самостоятельная</w:t>
      </w:r>
      <w:r w:rsidRPr="00C5232C">
        <w:rPr>
          <w:rStyle w:val="af1"/>
        </w:rPr>
        <w:t xml:space="preserve"> </w:t>
      </w:r>
      <w:r w:rsidRPr="00C5232C">
        <w:t>итоговая</w:t>
      </w:r>
      <w:r w:rsidRPr="00C5232C">
        <w:rPr>
          <w:rStyle w:val="af1"/>
        </w:rPr>
        <w:t xml:space="preserve"> </w:t>
      </w:r>
      <w:r w:rsidRPr="00C5232C">
        <w:t>исследовательская</w:t>
      </w:r>
      <w:r w:rsidRPr="00C5232C">
        <w:rPr>
          <w:rStyle w:val="af1"/>
        </w:rPr>
        <w:t xml:space="preserve"> </w:t>
      </w:r>
      <w:r w:rsidRPr="00C5232C">
        <w:t xml:space="preserve">творческая работа </w:t>
      </w:r>
      <w:r w:rsidR="00264E3C" w:rsidRPr="00C5232C">
        <w:t>студента</w:t>
      </w:r>
      <w:r w:rsidRPr="00C5232C">
        <w:t xml:space="preserve">, т.е. курсовая или </w:t>
      </w:r>
      <w:r w:rsidR="00F337F7" w:rsidRPr="00C5232C">
        <w:t>выпускная квалификационная (дипломная)</w:t>
      </w:r>
      <w:r w:rsidRPr="00C5232C">
        <w:t xml:space="preserve"> работа.</w:t>
      </w:r>
    </w:p>
    <w:p w:rsidR="009A5D88" w:rsidRPr="00C5232C" w:rsidRDefault="005A416B" w:rsidP="00C5232C">
      <w:pPr>
        <w:ind w:firstLine="182"/>
      </w:pPr>
      <w:r w:rsidRPr="00C5232C">
        <w:t>        Курсовая работа - это работа, имеющая цель научить студента самостоятельно прим</w:t>
      </w:r>
      <w:r w:rsidRPr="00C5232C">
        <w:t>е</w:t>
      </w:r>
      <w:r w:rsidRPr="00C5232C">
        <w:t>нять полученные знания по одной из изучаемых дисциплин для решения конкретных пра</w:t>
      </w:r>
      <w:r w:rsidRPr="00C5232C">
        <w:t>к</w:t>
      </w:r>
      <w:r w:rsidRPr="00C5232C">
        <w:t>тических з</w:t>
      </w:r>
      <w:r w:rsidRPr="00C5232C">
        <w:t>а</w:t>
      </w:r>
      <w:r w:rsidRPr="00C5232C">
        <w:t xml:space="preserve">дач, привить навыки расчетов и обоснования принимаемых решений. </w:t>
      </w:r>
    </w:p>
    <w:p w:rsidR="005A416B" w:rsidRPr="00C5232C" w:rsidRDefault="00914477" w:rsidP="00C5232C">
      <w:pPr>
        <w:ind w:firstLine="182"/>
        <w:jc w:val="both"/>
      </w:pPr>
      <w:r w:rsidRPr="00C5232C">
        <w:t xml:space="preserve">        </w:t>
      </w:r>
      <w:proofErr w:type="gramStart"/>
      <w:r w:rsidR="005A416B" w:rsidRPr="00C5232C">
        <w:t xml:space="preserve">Дипломная работа - это </w:t>
      </w:r>
      <w:r w:rsidR="009A5D88" w:rsidRPr="00C5232C">
        <w:t>самостоятельно выполненное студентом исследование под р</w:t>
      </w:r>
      <w:r w:rsidR="009A5D88" w:rsidRPr="00C5232C">
        <w:t>у</w:t>
      </w:r>
      <w:r w:rsidR="009A5D88" w:rsidRPr="00C5232C">
        <w:t>ков</w:t>
      </w:r>
      <w:r w:rsidR="009A5D88" w:rsidRPr="00C5232C">
        <w:t>о</w:t>
      </w:r>
      <w:r w:rsidR="009A5D88" w:rsidRPr="00C5232C">
        <w:t xml:space="preserve">дством </w:t>
      </w:r>
      <w:r w:rsidR="00250CBC" w:rsidRPr="00C5232C">
        <w:t>преподавателя</w:t>
      </w:r>
      <w:r w:rsidR="009A5D88" w:rsidRPr="00C5232C">
        <w:t xml:space="preserve"> </w:t>
      </w:r>
      <w:r w:rsidR="005A416B" w:rsidRPr="00C5232C">
        <w:t>на заключительном этапе обучения</w:t>
      </w:r>
      <w:r w:rsidR="009A5D88" w:rsidRPr="00C5232C">
        <w:t xml:space="preserve">, </w:t>
      </w:r>
      <w:r w:rsidR="005A416B" w:rsidRPr="00C5232C">
        <w:t xml:space="preserve"> с использованием знаний по ряду ди</w:t>
      </w:r>
      <w:r w:rsidR="005A416B" w:rsidRPr="00C5232C">
        <w:t>с</w:t>
      </w:r>
      <w:r w:rsidR="005A416B" w:rsidRPr="00C5232C">
        <w:t>циплин специальности и имеющая цель систематизировать и расширить знания и практические навыки в решении сложных комплексных задач, а также определить уровень и подготовленность выпускника к практической работе в соответствии с получаемой спец</w:t>
      </w:r>
      <w:r w:rsidR="005A416B" w:rsidRPr="00C5232C">
        <w:t>и</w:t>
      </w:r>
      <w:r w:rsidR="005A416B" w:rsidRPr="00C5232C">
        <w:t>альностью.</w:t>
      </w:r>
      <w:proofErr w:type="gramEnd"/>
    </w:p>
    <w:p w:rsidR="005A416B" w:rsidRPr="00C5232C" w:rsidRDefault="005A416B" w:rsidP="00C5232C">
      <w:pPr>
        <w:pStyle w:val="af4"/>
        <w:shd w:val="clear" w:color="auto" w:fill="FFFFFF"/>
        <w:ind w:left="0" w:firstLine="567"/>
        <w:jc w:val="both"/>
      </w:pPr>
      <w:r w:rsidRPr="00C5232C">
        <w:t>В ходе выполнения проектов у студентов формируется самостоятельность и настойч</w:t>
      </w:r>
      <w:r w:rsidRPr="00C5232C">
        <w:t>и</w:t>
      </w:r>
      <w:r w:rsidRPr="00C5232C">
        <w:t>вость в решении творческих задач, приобретается умение планировать свою деятельность, работать ко</w:t>
      </w:r>
      <w:r w:rsidRPr="00C5232C">
        <w:t>л</w:t>
      </w:r>
      <w:r w:rsidRPr="00C5232C">
        <w:t>лективно. Самостоятельные активные действия, в свою очередь, способствуют развитию инициативности, самообразованию.</w:t>
      </w:r>
      <w:r w:rsidRPr="00C5232C">
        <w:rPr>
          <w:color w:val="282828"/>
        </w:rPr>
        <w:t xml:space="preserve"> П</w:t>
      </w:r>
      <w:r w:rsidRPr="00C5232C">
        <w:t>ри выполн</w:t>
      </w:r>
      <w:r w:rsidRPr="00C5232C">
        <w:t>е</w:t>
      </w:r>
      <w:r w:rsidRPr="00C5232C">
        <w:t xml:space="preserve">нии проекта студенты получают практические навыки, при решении конкретных задач, в работе с учебной, специальной и справочной литературой, в оформлении результатов работ и реализации </w:t>
      </w:r>
      <w:proofErr w:type="spellStart"/>
      <w:r w:rsidRPr="00C5232C">
        <w:t>межпредметных</w:t>
      </w:r>
      <w:proofErr w:type="spellEnd"/>
      <w:r w:rsidRPr="00C5232C">
        <w:t xml:space="preserve"> связей.</w:t>
      </w:r>
    </w:p>
    <w:p w:rsidR="005A416B" w:rsidRPr="00C5232C" w:rsidRDefault="005A416B" w:rsidP="00C5232C">
      <w:pPr>
        <w:ind w:firstLine="708"/>
        <w:jc w:val="both"/>
      </w:pPr>
      <w:r w:rsidRPr="00C5232C">
        <w:rPr>
          <w:rStyle w:val="a4"/>
          <w:bCs/>
          <w:i w:val="0"/>
        </w:rPr>
        <w:t>Участвуя в проектной деятельности, студенты демонстрируют:</w:t>
      </w:r>
    </w:p>
    <w:p w:rsidR="005A416B" w:rsidRPr="00C5232C" w:rsidRDefault="005A416B" w:rsidP="00C5232C">
      <w:pPr>
        <w:jc w:val="both"/>
      </w:pPr>
      <w:r w:rsidRPr="00C5232C">
        <w:t>– знание и владение основными исследовательскими методами (сбор и обработка данных, научное объяснение полученных результатов, видение и выдвижение новых проблем);</w:t>
      </w:r>
    </w:p>
    <w:p w:rsidR="005A416B" w:rsidRPr="00C5232C" w:rsidRDefault="005A416B" w:rsidP="00C5232C">
      <w:pPr>
        <w:jc w:val="both"/>
      </w:pPr>
      <w:r w:rsidRPr="00C5232C">
        <w:t>– владение компьютерной грамотностью для введения и редактирования информации (те</w:t>
      </w:r>
      <w:r w:rsidRPr="00C5232C">
        <w:t>к</w:t>
      </w:r>
      <w:r w:rsidRPr="00C5232C">
        <w:t xml:space="preserve">стовой, графической), умение работать </w:t>
      </w:r>
      <w:proofErr w:type="gramStart"/>
      <w:r w:rsidRPr="00C5232C">
        <w:t>с</w:t>
      </w:r>
      <w:proofErr w:type="gramEnd"/>
      <w:r w:rsidRPr="00C5232C">
        <w:t xml:space="preserve"> аудиовизуальной и </w:t>
      </w:r>
      <w:proofErr w:type="spellStart"/>
      <w:r w:rsidRPr="00C5232C">
        <w:t>мультимедиатехникой</w:t>
      </w:r>
      <w:proofErr w:type="spellEnd"/>
      <w:r w:rsidRPr="00C5232C">
        <w:t xml:space="preserve"> (по нео</w:t>
      </w:r>
      <w:r w:rsidRPr="00C5232C">
        <w:t>б</w:t>
      </w:r>
      <w:r w:rsidRPr="00C5232C">
        <w:t>ходимости);</w:t>
      </w:r>
    </w:p>
    <w:p w:rsidR="005A416B" w:rsidRPr="00C5232C" w:rsidRDefault="005A416B" w:rsidP="00C5232C">
      <w:pPr>
        <w:jc w:val="both"/>
      </w:pPr>
      <w:r w:rsidRPr="00C5232C">
        <w:t>– владение коммуникативными навыками;</w:t>
      </w:r>
    </w:p>
    <w:p w:rsidR="005A416B" w:rsidRPr="00C5232C" w:rsidRDefault="005A416B" w:rsidP="00C5232C">
      <w:pPr>
        <w:jc w:val="both"/>
      </w:pPr>
      <w:r w:rsidRPr="00C5232C">
        <w:t>– умение интегрировать ранее полученные знания по разным учебным дисциплинам для р</w:t>
      </w:r>
      <w:r w:rsidRPr="00C5232C">
        <w:t>е</w:t>
      </w:r>
      <w:r w:rsidRPr="00C5232C">
        <w:t>шения по</w:t>
      </w:r>
      <w:r w:rsidR="005C7791" w:rsidRPr="00C5232C">
        <w:t>ставленных</w:t>
      </w:r>
      <w:r w:rsidRPr="00C5232C">
        <w:t xml:space="preserve"> задач.</w:t>
      </w:r>
    </w:p>
    <w:p w:rsidR="005A416B" w:rsidRPr="00C5232C" w:rsidRDefault="005A416B" w:rsidP="00C5232C">
      <w:pPr>
        <w:ind w:firstLine="709"/>
        <w:jc w:val="both"/>
      </w:pPr>
      <w:r w:rsidRPr="00C5232C">
        <w:t>Преподаватель при этом должен проявлять внимание к технологиям сотрудничества и ли</w:t>
      </w:r>
      <w:r w:rsidRPr="00C5232C">
        <w:t>ч</w:t>
      </w:r>
      <w:r w:rsidRPr="00C5232C">
        <w:t>ностной ориентации обучения (брать на вооружение методы психодиагностики, изменять отношение и организацию деятельности студентов, применять разнообразные и мощные средства обучения, перестраивать содержание обучения, ориентироваться на развитие с</w:t>
      </w:r>
      <w:r w:rsidRPr="00C5232C">
        <w:t>о</w:t>
      </w:r>
      <w:r w:rsidRPr="00C5232C">
        <w:t>трудничества и создание условий для творчес</w:t>
      </w:r>
      <w:r w:rsidRPr="00C5232C">
        <w:t>т</w:t>
      </w:r>
      <w:r w:rsidRPr="00C5232C">
        <w:t xml:space="preserve">ва и </w:t>
      </w:r>
      <w:proofErr w:type="spellStart"/>
      <w:r w:rsidRPr="00C5232C">
        <w:t>самоактуализации</w:t>
      </w:r>
      <w:proofErr w:type="spellEnd"/>
      <w:r w:rsidRPr="00C5232C">
        <w:t>).</w:t>
      </w:r>
    </w:p>
    <w:p w:rsidR="005A416B" w:rsidRPr="00C5232C" w:rsidRDefault="005A416B" w:rsidP="00C5232C">
      <w:pPr>
        <w:ind w:firstLine="709"/>
        <w:jc w:val="both"/>
      </w:pPr>
      <w:r w:rsidRPr="00C5232C">
        <w:lastRenderedPageBreak/>
        <w:t>Другим моментом, характеризующим роль руководителя в организации труда студен</w:t>
      </w:r>
      <w:r w:rsidRPr="00C5232C">
        <w:softHyphen/>
        <w:t>та-выпускника над дипломной работой, сводится к разъяснениям, которые обязан дать пр</w:t>
      </w:r>
      <w:r w:rsidRPr="00C5232C">
        <w:t>е</w:t>
      </w:r>
      <w:r w:rsidRPr="00C5232C">
        <w:t>подаватель студенту, приступающему к выполнению дипломной работы, относительно ор</w:t>
      </w:r>
      <w:r w:rsidRPr="00C5232C">
        <w:softHyphen/>
        <w:t>ганизации его тр</w:t>
      </w:r>
      <w:r w:rsidRPr="00C5232C">
        <w:t>у</w:t>
      </w:r>
      <w:r w:rsidRPr="00C5232C">
        <w:t>да.</w:t>
      </w:r>
      <w:r w:rsidRPr="00C5232C">
        <w:br/>
        <w:t xml:space="preserve">          Это в первую очередь проведение консультации, которую преподава</w:t>
      </w:r>
      <w:r w:rsidRPr="00C5232C">
        <w:softHyphen/>
        <w:t>тель обязан пр</w:t>
      </w:r>
      <w:r w:rsidRPr="00C5232C">
        <w:t>о</w:t>
      </w:r>
      <w:r w:rsidRPr="00C5232C">
        <w:t>вести либо индивидуально с каж</w:t>
      </w:r>
      <w:r w:rsidRPr="00C5232C">
        <w:softHyphen/>
        <w:t>дым студентом-дипломником, либо с группой, когда пр</w:t>
      </w:r>
      <w:r w:rsidRPr="00C5232C">
        <w:t>и</w:t>
      </w:r>
      <w:r w:rsidRPr="00C5232C">
        <w:t>глашаются все студенты-дипломники и всем сразу преподаватель рассказывает, как следует организовать свою работу, чтобы в установленные сроки полностью подготовленная вы</w:t>
      </w:r>
      <w:r w:rsidR="00997615" w:rsidRPr="00C5232C">
        <w:t>пус</w:t>
      </w:r>
      <w:r w:rsidR="00997615" w:rsidRPr="00C5232C">
        <w:softHyphen/>
        <w:t>кная квалификационная работа</w:t>
      </w:r>
      <w:r w:rsidRPr="00C5232C">
        <w:t xml:space="preserve"> была сдана</w:t>
      </w:r>
      <w:proofErr w:type="gramStart"/>
      <w:r w:rsidRPr="00C5232C">
        <w:t xml:space="preserve"> .</w:t>
      </w:r>
      <w:proofErr w:type="gramEnd"/>
      <w:r w:rsidRPr="00C5232C">
        <w:t xml:space="preserve"> </w:t>
      </w:r>
    </w:p>
    <w:p w:rsidR="005A416B" w:rsidRPr="00C5232C" w:rsidRDefault="005A416B" w:rsidP="00C5232C">
      <w:pPr>
        <w:jc w:val="both"/>
      </w:pPr>
      <w:r w:rsidRPr="00C5232C">
        <w:t xml:space="preserve">           Нельзя не согласиться с мнением о том что, никакие учебно-методические пособия, которых сейчас существует достаточно много, не способны заменить непосредственное о</w:t>
      </w:r>
      <w:r w:rsidRPr="00C5232C">
        <w:t>б</w:t>
      </w:r>
      <w:r w:rsidRPr="00C5232C">
        <w:t>щение пр</w:t>
      </w:r>
      <w:r w:rsidRPr="00C5232C">
        <w:t>е</w:t>
      </w:r>
      <w:r w:rsidRPr="00C5232C">
        <w:t>подавателя и студента в этом плане. Большое внимание уделяется и правильному оформлению р</w:t>
      </w:r>
      <w:r w:rsidRPr="00C5232C">
        <w:t>е</w:t>
      </w:r>
      <w:r w:rsidRPr="00C5232C">
        <w:t xml:space="preserve">зультатов работы. </w:t>
      </w:r>
    </w:p>
    <w:p w:rsidR="005A416B" w:rsidRPr="00C5232C" w:rsidRDefault="005A416B" w:rsidP="00C5232C">
      <w:pPr>
        <w:ind w:firstLine="708"/>
        <w:jc w:val="both"/>
        <w:rPr>
          <w:b/>
          <w:i/>
        </w:rPr>
      </w:pPr>
      <w:r w:rsidRPr="00C5232C">
        <w:rPr>
          <w:b/>
          <w:i/>
        </w:rPr>
        <w:t>Общение с преподавателем, вы</w:t>
      </w:r>
      <w:r w:rsidRPr="00C5232C">
        <w:rPr>
          <w:b/>
          <w:i/>
        </w:rPr>
        <w:softHyphen/>
        <w:t>ступающим в роли руководителя, иногда способно «зажечь» студента желанием написать действительно неординарную выпускную р</w:t>
      </w:r>
      <w:r w:rsidRPr="00C5232C">
        <w:rPr>
          <w:b/>
          <w:i/>
        </w:rPr>
        <w:t>а</w:t>
      </w:r>
      <w:r w:rsidRPr="00C5232C">
        <w:rPr>
          <w:b/>
          <w:i/>
        </w:rPr>
        <w:t xml:space="preserve">боту, и это нередко удается. </w:t>
      </w:r>
    </w:p>
    <w:p w:rsidR="00123CFA" w:rsidRPr="00C5232C" w:rsidRDefault="005A416B" w:rsidP="00C5232C">
      <w:pPr>
        <w:ind w:firstLine="708"/>
        <w:jc w:val="both"/>
      </w:pPr>
      <w:r w:rsidRPr="00C5232C">
        <w:t>Другим, очень ответственным моментом в руководстве по выполнению студентами дипломной работы является прочтение чернового варианта работы  руков</w:t>
      </w:r>
      <w:r w:rsidRPr="00C5232C">
        <w:t>о</w:t>
      </w:r>
      <w:r w:rsidRPr="00C5232C">
        <w:t>дителем.  Этот процесс может быть поэтапным, т.е. студент, в оговоренные с руководителем сроки, пре</w:t>
      </w:r>
      <w:r w:rsidRPr="00C5232C">
        <w:t>д</w:t>
      </w:r>
      <w:r w:rsidRPr="00C5232C">
        <w:t>ставляет часть написанного материала (параграф, главу и т.д.), либо весь черновой вариант.</w:t>
      </w:r>
      <w:r w:rsidR="00123CFA" w:rsidRPr="00C5232C">
        <w:t xml:space="preserve"> </w:t>
      </w:r>
    </w:p>
    <w:p w:rsidR="00123CFA" w:rsidRPr="00C5232C" w:rsidRDefault="005A416B" w:rsidP="00C5232C">
      <w:pPr>
        <w:ind w:firstLine="708"/>
        <w:jc w:val="both"/>
      </w:pPr>
      <w:r w:rsidRPr="00C5232C">
        <w:t>Это очень важный период совместной работы студента и руководителя, поскольку именно тогда преподаватель должен прочитать работу в возможно более краткие сроки, но при этом не в ущерб, разумеется, качеству такого чтения, а сту</w:t>
      </w:r>
      <w:r w:rsidRPr="00C5232C">
        <w:softHyphen/>
        <w:t xml:space="preserve">дент устранить отмеченные недостатки. </w:t>
      </w:r>
      <w:r w:rsidR="00123CFA" w:rsidRPr="00C5232C">
        <w:t>В нео</w:t>
      </w:r>
      <w:r w:rsidR="00123CFA" w:rsidRPr="00C5232C">
        <w:t>б</w:t>
      </w:r>
      <w:r w:rsidR="00123CFA" w:rsidRPr="00C5232C">
        <w:t>ходимых случаях руководитель осуществляет арифметическую проверку содержащегося в таблицах цифрового материала, требует от студента его уточнения и пер</w:t>
      </w:r>
      <w:r w:rsidR="00123CFA" w:rsidRPr="00C5232C">
        <w:t>е</w:t>
      </w:r>
      <w:r w:rsidR="00123CFA" w:rsidRPr="00C5232C">
        <w:t>проверки.</w:t>
      </w:r>
    </w:p>
    <w:p w:rsidR="005A416B" w:rsidRPr="00C5232C" w:rsidRDefault="005A416B" w:rsidP="00C5232C">
      <w:pPr>
        <w:ind w:firstLine="708"/>
        <w:jc w:val="both"/>
        <w:rPr>
          <w:b/>
          <w:i/>
        </w:rPr>
      </w:pPr>
      <w:r w:rsidRPr="00C5232C">
        <w:t>Бывают случаи, когда преподавателю приходится читать работу неоднократно, п</w:t>
      </w:r>
      <w:r w:rsidRPr="00C5232C">
        <w:t>о</w:t>
      </w:r>
      <w:r w:rsidRPr="00C5232C">
        <w:t>скольку студенты не всегда, к сожалению, добро</w:t>
      </w:r>
      <w:r w:rsidRPr="00C5232C">
        <w:softHyphen/>
        <w:t xml:space="preserve">совестно исправляют ошибки. </w:t>
      </w:r>
      <w:r w:rsidRPr="00C5232C">
        <w:rPr>
          <w:b/>
          <w:i/>
        </w:rPr>
        <w:t>Это тоже свидетельс</w:t>
      </w:r>
      <w:r w:rsidRPr="00C5232C">
        <w:rPr>
          <w:b/>
          <w:i/>
        </w:rPr>
        <w:t>т</w:t>
      </w:r>
      <w:r w:rsidRPr="00C5232C">
        <w:rPr>
          <w:b/>
          <w:i/>
        </w:rPr>
        <w:t xml:space="preserve">вует об уровне контакта руководителя и студента. </w:t>
      </w:r>
    </w:p>
    <w:p w:rsidR="005A416B" w:rsidRPr="00C5232C" w:rsidRDefault="005A416B" w:rsidP="00C5232C">
      <w:pPr>
        <w:ind w:firstLine="708"/>
        <w:jc w:val="both"/>
      </w:pPr>
      <w:r w:rsidRPr="00C5232C">
        <w:t>При подготовке курсовых и дипломных работ к защите, студенты совместно с преп</w:t>
      </w:r>
      <w:r w:rsidRPr="00C5232C">
        <w:t>о</w:t>
      </w:r>
      <w:r w:rsidRPr="00C5232C">
        <w:t>дав</w:t>
      </w:r>
      <w:r w:rsidRPr="00C5232C">
        <w:t>а</w:t>
      </w:r>
      <w:r w:rsidRPr="00C5232C">
        <w:t>телями разрабатывают презентации своих работ на базе информационно-коммуникационных технологий. Именно такие технологии способствуют формированию творческого стиля деятельности будущего специалиста, существенно повышают его мотив</w:t>
      </w:r>
      <w:r w:rsidRPr="00C5232C">
        <w:t>а</w:t>
      </w:r>
      <w:r w:rsidRPr="00C5232C">
        <w:t>цию, глубину и полноту овладения им профессией.</w:t>
      </w:r>
      <w:r w:rsidRPr="00C5232C">
        <w:br/>
        <w:t xml:space="preserve">          Наконец, самым ответственным моментом, является работа с замечаниями рецензента и подготовка к самой защите выпус</w:t>
      </w:r>
      <w:r w:rsidRPr="00C5232C">
        <w:softHyphen/>
        <w:t>кной квалификационной работы. Как известно, после сдачи работы и подготовки отзыва руководителя она попадает на рецензирование. Ознак</w:t>
      </w:r>
      <w:r w:rsidRPr="00C5232C">
        <w:t>о</w:t>
      </w:r>
      <w:r w:rsidRPr="00C5232C">
        <w:t>мившись с замечаниями рецензента рекомендациями руководителя, студент должен их о</w:t>
      </w:r>
      <w:r w:rsidRPr="00C5232C">
        <w:t>с</w:t>
      </w:r>
      <w:r w:rsidRPr="00C5232C">
        <w:t>мыслить и поду</w:t>
      </w:r>
      <w:r w:rsidRPr="00C5232C">
        <w:softHyphen/>
        <w:t>мать, как грамотно построить свое выступление в ходе защиты, где он за до</w:t>
      </w:r>
      <w:r w:rsidRPr="00C5232C">
        <w:t>с</w:t>
      </w:r>
      <w:r w:rsidRPr="00C5232C">
        <w:t>таточно короткое время должен не только донести до аудитории основные положения и предложе</w:t>
      </w:r>
      <w:r w:rsidRPr="00C5232C">
        <w:softHyphen/>
        <w:t>ния, выносимые на защиту, но и дать достойный ответ на замечания, сделанные р</w:t>
      </w:r>
      <w:r w:rsidRPr="00C5232C">
        <w:t>е</w:t>
      </w:r>
      <w:r w:rsidRPr="00C5232C">
        <w:t xml:space="preserve">цензентом. </w:t>
      </w:r>
    </w:p>
    <w:p w:rsidR="005A416B" w:rsidRPr="00C5232C" w:rsidRDefault="005A416B" w:rsidP="00C5232C">
      <w:pPr>
        <w:ind w:firstLine="708"/>
        <w:jc w:val="both"/>
      </w:pPr>
      <w:r w:rsidRPr="00C5232C">
        <w:t>В этом процессе неоценима помощь руководителя. Во-первых, преподаватель по</w:t>
      </w:r>
      <w:r w:rsidRPr="00C5232C">
        <w:t>д</w:t>
      </w:r>
      <w:r w:rsidRPr="00C5232C">
        <w:t>скажет студенту, что следует включить в свое выступление, как лучше организовать пре</w:t>
      </w:r>
      <w:r w:rsidRPr="00C5232C">
        <w:t>д</w:t>
      </w:r>
      <w:r w:rsidRPr="00C5232C">
        <w:t>ставление ее о</w:t>
      </w:r>
      <w:r w:rsidRPr="00C5232C">
        <w:t>с</w:t>
      </w:r>
      <w:r w:rsidRPr="00C5232C">
        <w:t>новных положе</w:t>
      </w:r>
      <w:r w:rsidRPr="00C5232C">
        <w:softHyphen/>
        <w:t>ний, в том числе в презентации, чем можно их дополнительно проиллюстрировать. Преподаватель может предложить студенту построить свое выступл</w:t>
      </w:r>
      <w:r w:rsidRPr="00C5232C">
        <w:t>е</w:t>
      </w:r>
      <w:r w:rsidRPr="00C5232C">
        <w:t>ние с обоснованием своей позиции и усиление аргументации в ее защиту, если она, напр</w:t>
      </w:r>
      <w:r w:rsidRPr="00C5232C">
        <w:t>и</w:t>
      </w:r>
      <w:r w:rsidRPr="00C5232C">
        <w:t>мер, критикуется рецензентом. Либо напротив, предложить студенту согласиться с рецензе</w:t>
      </w:r>
      <w:r w:rsidRPr="00C5232C">
        <w:t>н</w:t>
      </w:r>
      <w:r w:rsidRPr="00C5232C">
        <w:t>том, если допущенная ошибка настолько очевидна, что нет смысла наст</w:t>
      </w:r>
      <w:r w:rsidR="00123CFA" w:rsidRPr="00C5232C">
        <w:t>аи</w:t>
      </w:r>
      <w:r w:rsidR="00123CFA" w:rsidRPr="00C5232C">
        <w:softHyphen/>
        <w:t>вать на ее отсутс</w:t>
      </w:r>
      <w:r w:rsidR="00123CFA" w:rsidRPr="00C5232C">
        <w:t>т</w:t>
      </w:r>
      <w:r w:rsidR="00123CFA" w:rsidRPr="00C5232C">
        <w:t>вии</w:t>
      </w:r>
      <w:r w:rsidRPr="00C5232C">
        <w:t>.</w:t>
      </w:r>
    </w:p>
    <w:p w:rsidR="009A5D88" w:rsidRPr="00C5232C" w:rsidRDefault="005A416B" w:rsidP="00C5232C">
      <w:pPr>
        <w:ind w:firstLine="709"/>
      </w:pPr>
      <w:r w:rsidRPr="00C5232C">
        <w:t xml:space="preserve"> Однако наиболее приемлемым видится взаимное постоянное сотрудничество  рук</w:t>
      </w:r>
      <w:r w:rsidRPr="00C5232C">
        <w:t>о</w:t>
      </w:r>
      <w:r w:rsidRPr="00C5232C">
        <w:t>водителя и студента-выпускника, где руководитель систематически контролирует выполн</w:t>
      </w:r>
      <w:r w:rsidRPr="00C5232C">
        <w:t>е</w:t>
      </w:r>
      <w:r w:rsidRPr="00C5232C">
        <w:lastRenderedPageBreak/>
        <w:t>ние выпускником выпускной квалификационной работы, при этом д</w:t>
      </w:r>
      <w:r w:rsidRPr="00C5232C">
        <w:t>о</w:t>
      </w:r>
      <w:r w:rsidRPr="00C5232C">
        <w:t>пустимо использование и электронного</w:t>
      </w:r>
      <w:r w:rsidR="00123CFA" w:rsidRPr="00C5232C">
        <w:t xml:space="preserve"> варианта</w:t>
      </w:r>
      <w:r w:rsidRPr="00C5232C">
        <w:t>.</w:t>
      </w:r>
      <w:r w:rsidR="009A5D88" w:rsidRPr="00C5232C">
        <w:t xml:space="preserve"> </w:t>
      </w:r>
    </w:p>
    <w:p w:rsidR="005A416B" w:rsidRPr="00C5232C" w:rsidRDefault="009A5D88" w:rsidP="00C5232C">
      <w:pPr>
        <w:ind w:firstLine="709"/>
        <w:jc w:val="both"/>
      </w:pPr>
      <w:r w:rsidRPr="00C5232C">
        <w:t>Путь, который проходит студент при разработке, написании и оформлении дипло</w:t>
      </w:r>
      <w:r w:rsidRPr="00C5232C">
        <w:t>м</w:t>
      </w:r>
      <w:r w:rsidRPr="00C5232C">
        <w:t>ной работы - нелегкий путь радости познания и творчества. Большую роль в этом сотворч</w:t>
      </w:r>
      <w:r w:rsidRPr="00C5232C">
        <w:t>е</w:t>
      </w:r>
      <w:r w:rsidRPr="00C5232C">
        <w:t xml:space="preserve">стве играет педагог </w:t>
      </w:r>
      <w:r w:rsidR="00123CFA" w:rsidRPr="00C5232C">
        <w:t>–</w:t>
      </w:r>
      <w:r w:rsidRPr="00C5232C">
        <w:t xml:space="preserve"> руководитель</w:t>
      </w:r>
      <w:r w:rsidR="00123CFA" w:rsidRPr="00C5232C">
        <w:t xml:space="preserve"> дипломной работы</w:t>
      </w:r>
      <w:r w:rsidRPr="00C5232C">
        <w:t>.</w:t>
      </w:r>
    </w:p>
    <w:p w:rsidR="009A5D88" w:rsidRPr="00C5232C" w:rsidRDefault="00F269F1" w:rsidP="00C5232C">
      <w:pPr>
        <w:ind w:firstLine="708"/>
        <w:jc w:val="both"/>
      </w:pPr>
      <w:r w:rsidRPr="00C5232C">
        <w:t>Именно руководитель дипломной работы  выявляет интерес к теме, степень его озн</w:t>
      </w:r>
      <w:r w:rsidRPr="00C5232C">
        <w:t>а</w:t>
      </w:r>
      <w:r w:rsidRPr="00C5232C">
        <w:t>комления с ней, помогает определить цели и задачи, структуру исследования, выбрать мет</w:t>
      </w:r>
      <w:r w:rsidRPr="00C5232C">
        <w:t>о</w:t>
      </w:r>
      <w:r w:rsidRPr="00C5232C">
        <w:t>ды изучения, написания и оформления работы, стимулирует творческую инициативу, отве</w:t>
      </w:r>
      <w:r w:rsidRPr="00C5232C">
        <w:t>т</w:t>
      </w:r>
      <w:r w:rsidRPr="00C5232C">
        <w:t>ственность и организованность студента, развивает его индивидуальные способности, иссл</w:t>
      </w:r>
      <w:r w:rsidRPr="00C5232C">
        <w:t>е</w:t>
      </w:r>
      <w:r w:rsidRPr="00C5232C">
        <w:t xml:space="preserve">довательские навыки, глубину мышления, оказывает влияние на формирование личности студента в целом. </w:t>
      </w:r>
    </w:p>
    <w:p w:rsidR="00F269F1" w:rsidRPr="00C5232C" w:rsidRDefault="00F269F1" w:rsidP="00C5232C">
      <w:pPr>
        <w:ind w:firstLine="708"/>
        <w:jc w:val="both"/>
      </w:pPr>
      <w:r w:rsidRPr="00C5232C">
        <w:t>Профессиональный талант педагога, творческая индивидуальность, интеллект, умение общаться оказывают непосредственное влияние на студента. Это позволяет быть “на ра</w:t>
      </w:r>
      <w:r w:rsidRPr="00C5232C">
        <w:t>в</w:t>
      </w:r>
      <w:r w:rsidRPr="00C5232C">
        <w:t>ных” с пед</w:t>
      </w:r>
      <w:r w:rsidRPr="00C5232C">
        <w:t>а</w:t>
      </w:r>
      <w:r w:rsidRPr="00C5232C">
        <w:t>гогом, активно воспринимать его творческую позицию, развивает у студента свое личностное о</w:t>
      </w:r>
      <w:r w:rsidRPr="00C5232C">
        <w:t>т</w:t>
      </w:r>
      <w:r w:rsidRPr="00C5232C">
        <w:t>ношение к разработке проблемы. </w:t>
      </w:r>
    </w:p>
    <w:p w:rsidR="005A416B" w:rsidRPr="00C5232C" w:rsidRDefault="005A416B" w:rsidP="00C5232C">
      <w:pPr>
        <w:ind w:firstLine="709"/>
        <w:jc w:val="both"/>
      </w:pPr>
      <w:r w:rsidRPr="00C5232C">
        <w:t>В любом случае необходимо помнить, что выпускная квалификационная раб</w:t>
      </w:r>
      <w:r w:rsidRPr="00C5232C">
        <w:t>о</w:t>
      </w:r>
      <w:r w:rsidRPr="00C5232C">
        <w:t>та - это осо</w:t>
      </w:r>
      <w:r w:rsidRPr="00C5232C">
        <w:softHyphen/>
        <w:t>бая организационная форма обучения студента, где чрезвычайно важна роль руководит</w:t>
      </w:r>
      <w:r w:rsidRPr="00C5232C">
        <w:t>е</w:t>
      </w:r>
      <w:r w:rsidRPr="00C5232C">
        <w:t>ля</w:t>
      </w:r>
      <w:r w:rsidR="003B3D96" w:rsidRPr="00C5232C">
        <w:t xml:space="preserve"> для правильной организации работы студента</w:t>
      </w:r>
      <w:r w:rsidRPr="00C5232C">
        <w:t>.  Вместе с тем она была, есть и будет одной из наиболее  важной формой обучения, посредством которой подводится итог всех лет об</w:t>
      </w:r>
      <w:r w:rsidRPr="00C5232C">
        <w:t>у</w:t>
      </w:r>
      <w:r w:rsidRPr="00C5232C">
        <w:t>чения студента в колледже.</w:t>
      </w:r>
    </w:p>
    <w:p w:rsidR="003B3D96" w:rsidRPr="00C5232C" w:rsidRDefault="003B3D96" w:rsidP="00C5232C">
      <w:pPr>
        <w:pStyle w:val="a3"/>
        <w:spacing w:before="0" w:beforeAutospacing="0" w:after="0" w:afterAutospacing="0"/>
        <w:ind w:firstLine="708"/>
        <w:jc w:val="both"/>
      </w:pPr>
    </w:p>
    <w:p w:rsidR="00D13EC8" w:rsidRDefault="005A416B" w:rsidP="00C5232C">
      <w:pPr>
        <w:pStyle w:val="a3"/>
        <w:spacing w:before="0" w:beforeAutospacing="0" w:after="0" w:afterAutospacing="0"/>
        <w:ind w:firstLine="708"/>
        <w:jc w:val="both"/>
      </w:pPr>
      <w:r w:rsidRPr="00C5232C">
        <w:t xml:space="preserve">          </w:t>
      </w:r>
    </w:p>
    <w:p w:rsidR="00C5232C" w:rsidRPr="00C5232C" w:rsidRDefault="00C5232C" w:rsidP="00C5232C">
      <w:pPr>
        <w:pStyle w:val="a3"/>
        <w:spacing w:before="0" w:beforeAutospacing="0" w:after="0" w:afterAutospacing="0"/>
        <w:ind w:firstLine="708"/>
        <w:jc w:val="both"/>
      </w:pPr>
    </w:p>
    <w:p w:rsidR="00123CFA" w:rsidRPr="00C5232C" w:rsidRDefault="00C5232C" w:rsidP="00C5232C">
      <w:pPr>
        <w:pStyle w:val="a3"/>
        <w:spacing w:before="0" w:beforeAutospacing="0" w:after="0" w:afterAutospacing="0"/>
        <w:ind w:firstLine="708"/>
        <w:jc w:val="both"/>
      </w:pPr>
      <w:r>
        <w:t>Автор: Прудникова Татьяна Юрьевна, преподаватель, ФКПОУ «Михайловский эк</w:t>
      </w:r>
      <w:r>
        <w:t>о</w:t>
      </w:r>
      <w:r>
        <w:t>номический колледж-интернат» Министерства труда и социальной защиты Российской Ф</w:t>
      </w:r>
      <w:r>
        <w:t>е</w:t>
      </w:r>
      <w:r>
        <w:t>дерации</w:t>
      </w:r>
    </w:p>
    <w:p w:rsidR="00123CFA" w:rsidRPr="00C5232C" w:rsidRDefault="00123CFA" w:rsidP="00C5232C">
      <w:pPr>
        <w:pStyle w:val="a3"/>
        <w:spacing w:before="0" w:beforeAutospacing="0" w:after="0" w:afterAutospacing="0"/>
        <w:ind w:firstLine="708"/>
        <w:jc w:val="both"/>
      </w:pPr>
    </w:p>
    <w:p w:rsidR="00F269F1" w:rsidRPr="00C5232C" w:rsidRDefault="00F269F1" w:rsidP="00C5232C"/>
    <w:p w:rsidR="00914477" w:rsidRPr="00C5232C" w:rsidRDefault="00914477" w:rsidP="00C5232C"/>
    <w:p w:rsidR="00914477" w:rsidRPr="00C5232C" w:rsidRDefault="00914477" w:rsidP="00C5232C">
      <w:pPr>
        <w:ind w:firstLine="709"/>
      </w:pPr>
    </w:p>
    <w:sectPr w:rsidR="00914477" w:rsidRPr="00C5232C" w:rsidSect="00C5232C">
      <w:headerReference w:type="even" r:id="rId8"/>
      <w:pgSz w:w="11906" w:h="16838" w:code="9"/>
      <w:pgMar w:top="1134" w:right="1134" w:bottom="1134" w:left="1134" w:header="709" w:footer="709" w:gutter="0"/>
      <w:pgNumType w:start="2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71D4" w:rsidRDefault="00BA71D4" w:rsidP="00780747">
      <w:r>
        <w:separator/>
      </w:r>
    </w:p>
  </w:endnote>
  <w:endnote w:type="continuationSeparator" w:id="0">
    <w:p w:rsidR="00BA71D4" w:rsidRDefault="00BA71D4" w:rsidP="007807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71D4" w:rsidRDefault="00BA71D4" w:rsidP="00780747">
      <w:r>
        <w:separator/>
      </w:r>
    </w:p>
  </w:footnote>
  <w:footnote w:type="continuationSeparator" w:id="0">
    <w:p w:rsidR="00BA71D4" w:rsidRDefault="00BA71D4" w:rsidP="0078074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6894" w:rsidRDefault="00183A8C" w:rsidP="00326894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326894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326894" w:rsidRDefault="00326894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63A71"/>
    <w:multiLevelType w:val="multilevel"/>
    <w:tmpl w:val="6BFC1E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A300F11"/>
    <w:multiLevelType w:val="multilevel"/>
    <w:tmpl w:val="469C40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0E1446AD"/>
    <w:multiLevelType w:val="multilevel"/>
    <w:tmpl w:val="5268AF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11312A16"/>
    <w:multiLevelType w:val="multilevel"/>
    <w:tmpl w:val="7DAA4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CF80940"/>
    <w:multiLevelType w:val="multilevel"/>
    <w:tmpl w:val="0352D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F901C78"/>
    <w:multiLevelType w:val="multilevel"/>
    <w:tmpl w:val="C180C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28D4490"/>
    <w:multiLevelType w:val="multilevel"/>
    <w:tmpl w:val="1C1A5BA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32F0347"/>
    <w:multiLevelType w:val="hybridMultilevel"/>
    <w:tmpl w:val="F2345A7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23942817"/>
    <w:multiLevelType w:val="multilevel"/>
    <w:tmpl w:val="7B34F6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8340D6E"/>
    <w:multiLevelType w:val="hybridMultilevel"/>
    <w:tmpl w:val="9B069C4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A8D0B33"/>
    <w:multiLevelType w:val="multilevel"/>
    <w:tmpl w:val="8514D2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2B2B5942"/>
    <w:multiLevelType w:val="multilevel"/>
    <w:tmpl w:val="1C1A5BA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D9433F9"/>
    <w:multiLevelType w:val="multilevel"/>
    <w:tmpl w:val="0BFAF3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33BA3358"/>
    <w:multiLevelType w:val="hybridMultilevel"/>
    <w:tmpl w:val="B734BA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5692B93"/>
    <w:multiLevelType w:val="multilevel"/>
    <w:tmpl w:val="AC1886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61159A1"/>
    <w:multiLevelType w:val="multilevel"/>
    <w:tmpl w:val="5268AF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>
    <w:nsid w:val="36552040"/>
    <w:multiLevelType w:val="multilevel"/>
    <w:tmpl w:val="D2F47B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385C5F17"/>
    <w:multiLevelType w:val="multilevel"/>
    <w:tmpl w:val="84C01D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00"/>
        </w:tabs>
        <w:ind w:left="720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cs="Times New Roman" w:hint="default"/>
      </w:rPr>
    </w:lvl>
  </w:abstractNum>
  <w:abstractNum w:abstractNumId="18">
    <w:nsid w:val="3FEC08C3"/>
    <w:multiLevelType w:val="hybridMultilevel"/>
    <w:tmpl w:val="AEE63B1E"/>
    <w:lvl w:ilvl="0" w:tplc="B6B6D876">
      <w:start w:val="1"/>
      <w:numFmt w:val="decimal"/>
      <w:lvlText w:val="%1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9">
    <w:nsid w:val="4307352E"/>
    <w:multiLevelType w:val="multilevel"/>
    <w:tmpl w:val="C4C8C5D0"/>
    <w:lvl w:ilvl="0">
      <w:start w:val="1"/>
      <w:numFmt w:val="decimal"/>
      <w:lvlText w:val="%1."/>
      <w:lvlJc w:val="left"/>
      <w:pPr>
        <w:tabs>
          <w:tab w:val="num" w:pos="1215"/>
        </w:tabs>
        <w:ind w:left="1215" w:hanging="121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935"/>
        </w:tabs>
        <w:ind w:left="1935" w:hanging="121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655"/>
        </w:tabs>
        <w:ind w:left="2655" w:hanging="121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375"/>
        </w:tabs>
        <w:ind w:left="3375" w:hanging="121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095"/>
        </w:tabs>
        <w:ind w:left="4095" w:hanging="121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cs="Times New Roman" w:hint="default"/>
      </w:rPr>
    </w:lvl>
  </w:abstractNum>
  <w:abstractNum w:abstractNumId="20">
    <w:nsid w:val="46C54058"/>
    <w:multiLevelType w:val="multilevel"/>
    <w:tmpl w:val="041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1">
    <w:nsid w:val="497F5B9D"/>
    <w:multiLevelType w:val="multilevel"/>
    <w:tmpl w:val="B76EB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A613DE9"/>
    <w:multiLevelType w:val="multilevel"/>
    <w:tmpl w:val="8ED278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AB53B07"/>
    <w:multiLevelType w:val="hybridMultilevel"/>
    <w:tmpl w:val="1C7285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4E474BC2"/>
    <w:multiLevelType w:val="hybridMultilevel"/>
    <w:tmpl w:val="7B0C0E82"/>
    <w:lvl w:ilvl="0" w:tplc="C01EE6B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50687538"/>
    <w:multiLevelType w:val="hybridMultilevel"/>
    <w:tmpl w:val="89588F60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2166541"/>
    <w:multiLevelType w:val="multilevel"/>
    <w:tmpl w:val="790AE7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7">
    <w:nsid w:val="53B46343"/>
    <w:multiLevelType w:val="multilevel"/>
    <w:tmpl w:val="8EE43A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5AA16D7"/>
    <w:multiLevelType w:val="multilevel"/>
    <w:tmpl w:val="D538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79075D0"/>
    <w:multiLevelType w:val="multilevel"/>
    <w:tmpl w:val="F2B46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9C064BF"/>
    <w:multiLevelType w:val="hybridMultilevel"/>
    <w:tmpl w:val="9280A2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1C349FD"/>
    <w:multiLevelType w:val="hybridMultilevel"/>
    <w:tmpl w:val="17A450EC"/>
    <w:lvl w:ilvl="0" w:tplc="3C88B2A0">
      <w:start w:val="1"/>
      <w:numFmt w:val="decimal"/>
      <w:lvlText w:val="%1."/>
      <w:lvlJc w:val="left"/>
      <w:pPr>
        <w:tabs>
          <w:tab w:val="num" w:pos="1878"/>
        </w:tabs>
        <w:ind w:left="1878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>
    <w:nsid w:val="666A3906"/>
    <w:multiLevelType w:val="multilevel"/>
    <w:tmpl w:val="B1569C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A7130C0"/>
    <w:multiLevelType w:val="multilevel"/>
    <w:tmpl w:val="DE46E4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15C1B86"/>
    <w:multiLevelType w:val="multilevel"/>
    <w:tmpl w:val="1C7285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4635CEF"/>
    <w:multiLevelType w:val="multilevel"/>
    <w:tmpl w:val="11008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550423B"/>
    <w:multiLevelType w:val="multilevel"/>
    <w:tmpl w:val="331E5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78C0C78"/>
    <w:multiLevelType w:val="multilevel"/>
    <w:tmpl w:val="18F60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78E509C"/>
    <w:multiLevelType w:val="hybridMultilevel"/>
    <w:tmpl w:val="F1F6E9C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F1349BE"/>
    <w:multiLevelType w:val="multilevel"/>
    <w:tmpl w:val="8C08B4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9"/>
  </w:num>
  <w:num w:numId="2">
    <w:abstractNumId w:val="20"/>
  </w:num>
  <w:num w:numId="3">
    <w:abstractNumId w:val="17"/>
  </w:num>
  <w:num w:numId="4">
    <w:abstractNumId w:val="35"/>
  </w:num>
  <w:num w:numId="5">
    <w:abstractNumId w:val="2"/>
  </w:num>
  <w:num w:numId="6">
    <w:abstractNumId w:val="26"/>
  </w:num>
  <w:num w:numId="7">
    <w:abstractNumId w:val="11"/>
  </w:num>
  <w:num w:numId="8">
    <w:abstractNumId w:val="6"/>
  </w:num>
  <w:num w:numId="9">
    <w:abstractNumId w:val="23"/>
  </w:num>
  <w:num w:numId="10">
    <w:abstractNumId w:val="34"/>
  </w:num>
  <w:num w:numId="11">
    <w:abstractNumId w:val="10"/>
  </w:num>
  <w:num w:numId="12">
    <w:abstractNumId w:val="12"/>
  </w:num>
  <w:num w:numId="13">
    <w:abstractNumId w:val="0"/>
  </w:num>
  <w:num w:numId="14">
    <w:abstractNumId w:val="16"/>
  </w:num>
  <w:num w:numId="15">
    <w:abstractNumId w:val="1"/>
  </w:num>
  <w:num w:numId="16">
    <w:abstractNumId w:val="15"/>
  </w:num>
  <w:num w:numId="17">
    <w:abstractNumId w:val="9"/>
  </w:num>
  <w:num w:numId="18">
    <w:abstractNumId w:val="18"/>
  </w:num>
  <w:num w:numId="19">
    <w:abstractNumId w:val="31"/>
  </w:num>
  <w:num w:numId="20">
    <w:abstractNumId w:val="25"/>
  </w:num>
  <w:num w:numId="21">
    <w:abstractNumId w:val="38"/>
  </w:num>
  <w:num w:numId="22">
    <w:abstractNumId w:val="30"/>
  </w:num>
  <w:num w:numId="23">
    <w:abstractNumId w:val="33"/>
  </w:num>
  <w:num w:numId="24">
    <w:abstractNumId w:val="14"/>
  </w:num>
  <w:num w:numId="25">
    <w:abstractNumId w:val="5"/>
  </w:num>
  <w:num w:numId="26">
    <w:abstractNumId w:val="21"/>
  </w:num>
  <w:num w:numId="27">
    <w:abstractNumId w:val="39"/>
  </w:num>
  <w:num w:numId="28">
    <w:abstractNumId w:val="8"/>
  </w:num>
  <w:num w:numId="29">
    <w:abstractNumId w:val="32"/>
  </w:num>
  <w:num w:numId="30">
    <w:abstractNumId w:val="27"/>
  </w:num>
  <w:num w:numId="31">
    <w:abstractNumId w:val="37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2">
    <w:abstractNumId w:val="28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3">
    <w:abstractNumId w:val="4"/>
  </w:num>
  <w:num w:numId="34">
    <w:abstractNumId w:val="36"/>
  </w:num>
  <w:num w:numId="35">
    <w:abstractNumId w:val="29"/>
  </w:num>
  <w:num w:numId="36">
    <w:abstractNumId w:val="22"/>
  </w:num>
  <w:num w:numId="37">
    <w:abstractNumId w:val="3"/>
  </w:num>
  <w:num w:numId="38">
    <w:abstractNumId w:val="7"/>
  </w:num>
  <w:num w:numId="39">
    <w:abstractNumId w:val="13"/>
  </w:num>
  <w:num w:numId="40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80747"/>
    <w:rsid w:val="000366BC"/>
    <w:rsid w:val="00045543"/>
    <w:rsid w:val="000909B4"/>
    <w:rsid w:val="000F4134"/>
    <w:rsid w:val="001113D1"/>
    <w:rsid w:val="00123CFA"/>
    <w:rsid w:val="00131F09"/>
    <w:rsid w:val="0013356E"/>
    <w:rsid w:val="0014278D"/>
    <w:rsid w:val="00153561"/>
    <w:rsid w:val="00154E04"/>
    <w:rsid w:val="00183A8C"/>
    <w:rsid w:val="001A250E"/>
    <w:rsid w:val="001C2562"/>
    <w:rsid w:val="00246571"/>
    <w:rsid w:val="00250CBC"/>
    <w:rsid w:val="00264E3C"/>
    <w:rsid w:val="002B7D36"/>
    <w:rsid w:val="002D4DAD"/>
    <w:rsid w:val="00326894"/>
    <w:rsid w:val="00341703"/>
    <w:rsid w:val="00394B87"/>
    <w:rsid w:val="003A22EA"/>
    <w:rsid w:val="003A3579"/>
    <w:rsid w:val="003A5D26"/>
    <w:rsid w:val="003B3D96"/>
    <w:rsid w:val="003D4BF8"/>
    <w:rsid w:val="003F71A4"/>
    <w:rsid w:val="00454256"/>
    <w:rsid w:val="0046359C"/>
    <w:rsid w:val="004A527B"/>
    <w:rsid w:val="004B34DE"/>
    <w:rsid w:val="004C636A"/>
    <w:rsid w:val="004F1EF8"/>
    <w:rsid w:val="004F4A5C"/>
    <w:rsid w:val="00512C0F"/>
    <w:rsid w:val="00530FE0"/>
    <w:rsid w:val="005436CD"/>
    <w:rsid w:val="005A416B"/>
    <w:rsid w:val="005B0EA6"/>
    <w:rsid w:val="005C7791"/>
    <w:rsid w:val="005F3ABA"/>
    <w:rsid w:val="005F7B3D"/>
    <w:rsid w:val="00600EBA"/>
    <w:rsid w:val="00610A65"/>
    <w:rsid w:val="00611B2B"/>
    <w:rsid w:val="006209F9"/>
    <w:rsid w:val="00640CAD"/>
    <w:rsid w:val="0064191E"/>
    <w:rsid w:val="006421C6"/>
    <w:rsid w:val="00644AFA"/>
    <w:rsid w:val="006E3ED4"/>
    <w:rsid w:val="006E4397"/>
    <w:rsid w:val="00707847"/>
    <w:rsid w:val="0073358B"/>
    <w:rsid w:val="00743A69"/>
    <w:rsid w:val="00780747"/>
    <w:rsid w:val="00785289"/>
    <w:rsid w:val="00787255"/>
    <w:rsid w:val="0079491E"/>
    <w:rsid w:val="007F650B"/>
    <w:rsid w:val="00816A64"/>
    <w:rsid w:val="00832A73"/>
    <w:rsid w:val="008641D8"/>
    <w:rsid w:val="008E0D58"/>
    <w:rsid w:val="00914477"/>
    <w:rsid w:val="00925545"/>
    <w:rsid w:val="0096604C"/>
    <w:rsid w:val="00997615"/>
    <w:rsid w:val="009A5D88"/>
    <w:rsid w:val="009E779C"/>
    <w:rsid w:val="00A0370D"/>
    <w:rsid w:val="00A133D0"/>
    <w:rsid w:val="00A92C0F"/>
    <w:rsid w:val="00A94800"/>
    <w:rsid w:val="00B13EA3"/>
    <w:rsid w:val="00B9099F"/>
    <w:rsid w:val="00BA71D4"/>
    <w:rsid w:val="00BB4B34"/>
    <w:rsid w:val="00BE6063"/>
    <w:rsid w:val="00BE6998"/>
    <w:rsid w:val="00C1097E"/>
    <w:rsid w:val="00C10C6F"/>
    <w:rsid w:val="00C16608"/>
    <w:rsid w:val="00C36F68"/>
    <w:rsid w:val="00C45315"/>
    <w:rsid w:val="00C470A1"/>
    <w:rsid w:val="00C47871"/>
    <w:rsid w:val="00C5232C"/>
    <w:rsid w:val="00C551C0"/>
    <w:rsid w:val="00C90EF0"/>
    <w:rsid w:val="00C97E58"/>
    <w:rsid w:val="00CB0A1F"/>
    <w:rsid w:val="00CD6F69"/>
    <w:rsid w:val="00CD77CE"/>
    <w:rsid w:val="00D13EC8"/>
    <w:rsid w:val="00D1770A"/>
    <w:rsid w:val="00D34282"/>
    <w:rsid w:val="00DA0BA3"/>
    <w:rsid w:val="00DC169E"/>
    <w:rsid w:val="00E00345"/>
    <w:rsid w:val="00E4780C"/>
    <w:rsid w:val="00E50800"/>
    <w:rsid w:val="00E55F99"/>
    <w:rsid w:val="00E92117"/>
    <w:rsid w:val="00E95263"/>
    <w:rsid w:val="00EA149D"/>
    <w:rsid w:val="00EF4FFE"/>
    <w:rsid w:val="00F1273F"/>
    <w:rsid w:val="00F269F1"/>
    <w:rsid w:val="00F26D17"/>
    <w:rsid w:val="00F337F7"/>
    <w:rsid w:val="00F52F30"/>
    <w:rsid w:val="00F559F6"/>
    <w:rsid w:val="00F769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07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78074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8074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rsid w:val="00780747"/>
    <w:pPr>
      <w:spacing w:before="100" w:beforeAutospacing="1" w:after="100" w:afterAutospacing="1"/>
    </w:pPr>
  </w:style>
  <w:style w:type="character" w:styleId="a4">
    <w:name w:val="Emphasis"/>
    <w:basedOn w:val="a0"/>
    <w:uiPriority w:val="20"/>
    <w:qFormat/>
    <w:rsid w:val="00780747"/>
    <w:rPr>
      <w:rFonts w:cs="Times New Roman"/>
      <w:i/>
      <w:iCs/>
    </w:rPr>
  </w:style>
  <w:style w:type="paragraph" w:styleId="HTML">
    <w:name w:val="HTML Preformatted"/>
    <w:basedOn w:val="a"/>
    <w:link w:val="HTML0"/>
    <w:uiPriority w:val="99"/>
    <w:rsid w:val="0078074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80747"/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99"/>
    <w:rsid w:val="007807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note text"/>
    <w:basedOn w:val="a"/>
    <w:link w:val="a7"/>
    <w:uiPriority w:val="99"/>
    <w:semiHidden/>
    <w:rsid w:val="00780747"/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78074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footnote reference"/>
    <w:basedOn w:val="a0"/>
    <w:uiPriority w:val="99"/>
    <w:semiHidden/>
    <w:rsid w:val="00780747"/>
    <w:rPr>
      <w:rFonts w:cs="Times New Roman"/>
      <w:vertAlign w:val="superscript"/>
    </w:rPr>
  </w:style>
  <w:style w:type="paragraph" w:styleId="a9">
    <w:name w:val="header"/>
    <w:basedOn w:val="a"/>
    <w:link w:val="aa"/>
    <w:rsid w:val="0078074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78074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page number"/>
    <w:basedOn w:val="a0"/>
    <w:rsid w:val="00780747"/>
    <w:rPr>
      <w:rFonts w:cs="Times New Roman"/>
    </w:rPr>
  </w:style>
  <w:style w:type="character" w:styleId="ac">
    <w:name w:val="Hyperlink"/>
    <w:basedOn w:val="a0"/>
    <w:uiPriority w:val="99"/>
    <w:rsid w:val="00780747"/>
    <w:rPr>
      <w:rFonts w:cs="Times New Roman"/>
      <w:color w:val="0000FF"/>
      <w:u w:val="single"/>
    </w:rPr>
  </w:style>
  <w:style w:type="paragraph" w:styleId="ad">
    <w:name w:val="footer"/>
    <w:basedOn w:val="a"/>
    <w:link w:val="ae"/>
    <w:rsid w:val="0078074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78074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Стиль1"/>
    <w:basedOn w:val="a"/>
    <w:rsid w:val="00780747"/>
    <w:pPr>
      <w:spacing w:line="360" w:lineRule="auto"/>
      <w:ind w:firstLine="708"/>
    </w:pPr>
    <w:rPr>
      <w:rFonts w:eastAsia="SimSun"/>
      <w:b/>
      <w:bCs/>
      <w:color w:val="000000"/>
      <w:sz w:val="28"/>
      <w:szCs w:val="28"/>
      <w:lang w:eastAsia="zh-CN"/>
    </w:rPr>
  </w:style>
  <w:style w:type="paragraph" w:styleId="2">
    <w:name w:val="Body Text Indent 2"/>
    <w:basedOn w:val="a"/>
    <w:link w:val="20"/>
    <w:rsid w:val="00780747"/>
    <w:pPr>
      <w:spacing w:after="120" w:line="480" w:lineRule="auto"/>
      <w:ind w:left="283"/>
    </w:pPr>
    <w:rPr>
      <w:color w:val="000000"/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rsid w:val="00780747"/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styleId="af">
    <w:name w:val="Body Text"/>
    <w:basedOn w:val="a"/>
    <w:link w:val="af0"/>
    <w:rsid w:val="00780747"/>
    <w:pPr>
      <w:spacing w:after="120"/>
    </w:pPr>
  </w:style>
  <w:style w:type="character" w:customStyle="1" w:styleId="af0">
    <w:name w:val="Основной текст Знак"/>
    <w:basedOn w:val="a0"/>
    <w:link w:val="af"/>
    <w:rsid w:val="0078074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Strong"/>
    <w:basedOn w:val="a0"/>
    <w:uiPriority w:val="22"/>
    <w:qFormat/>
    <w:rsid w:val="00780747"/>
    <w:rPr>
      <w:b/>
      <w:bCs/>
    </w:rPr>
  </w:style>
  <w:style w:type="paragraph" w:styleId="af2">
    <w:name w:val="Balloon Text"/>
    <w:basedOn w:val="a"/>
    <w:link w:val="af3"/>
    <w:uiPriority w:val="99"/>
    <w:semiHidden/>
    <w:unhideWhenUsed/>
    <w:rsid w:val="00780747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78074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Style5">
    <w:name w:val="Style5"/>
    <w:basedOn w:val="a"/>
    <w:uiPriority w:val="99"/>
    <w:rsid w:val="00BB4B34"/>
    <w:pPr>
      <w:widowControl w:val="0"/>
      <w:autoSpaceDE w:val="0"/>
      <w:autoSpaceDN w:val="0"/>
      <w:adjustRightInd w:val="0"/>
      <w:spacing w:line="224" w:lineRule="exact"/>
      <w:ind w:firstLine="341"/>
      <w:jc w:val="both"/>
    </w:pPr>
    <w:rPr>
      <w:rFonts w:eastAsiaTheme="minorEastAsia"/>
    </w:rPr>
  </w:style>
  <w:style w:type="paragraph" w:customStyle="1" w:styleId="Style11">
    <w:name w:val="Style11"/>
    <w:basedOn w:val="a"/>
    <w:uiPriority w:val="99"/>
    <w:rsid w:val="00BB4B34"/>
    <w:pPr>
      <w:widowControl w:val="0"/>
      <w:autoSpaceDE w:val="0"/>
      <w:autoSpaceDN w:val="0"/>
      <w:adjustRightInd w:val="0"/>
      <w:spacing w:line="240" w:lineRule="exact"/>
      <w:jc w:val="center"/>
    </w:pPr>
    <w:rPr>
      <w:rFonts w:eastAsiaTheme="minorEastAsia"/>
    </w:rPr>
  </w:style>
  <w:style w:type="character" w:customStyle="1" w:styleId="FontStyle21">
    <w:name w:val="Font Style21"/>
    <w:basedOn w:val="a0"/>
    <w:uiPriority w:val="99"/>
    <w:rsid w:val="00BB4B34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3">
    <w:name w:val="Font Style23"/>
    <w:basedOn w:val="a0"/>
    <w:uiPriority w:val="99"/>
    <w:rsid w:val="00BB4B34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"/>
    <w:uiPriority w:val="99"/>
    <w:rsid w:val="00BB4B34"/>
    <w:pPr>
      <w:widowControl w:val="0"/>
      <w:autoSpaceDE w:val="0"/>
      <w:autoSpaceDN w:val="0"/>
      <w:adjustRightInd w:val="0"/>
      <w:spacing w:line="221" w:lineRule="exact"/>
      <w:ind w:firstLine="197"/>
      <w:jc w:val="both"/>
    </w:pPr>
    <w:rPr>
      <w:rFonts w:eastAsiaTheme="minorEastAsia"/>
    </w:rPr>
  </w:style>
  <w:style w:type="character" w:customStyle="1" w:styleId="FontStyle22">
    <w:name w:val="Font Style22"/>
    <w:basedOn w:val="a0"/>
    <w:uiPriority w:val="99"/>
    <w:rsid w:val="00BB4B34"/>
    <w:rPr>
      <w:rFonts w:ascii="Times New Roman" w:hAnsi="Times New Roman" w:cs="Times New Roman"/>
      <w:b/>
      <w:bCs/>
      <w:sz w:val="18"/>
      <w:szCs w:val="18"/>
    </w:rPr>
  </w:style>
  <w:style w:type="paragraph" w:styleId="af4">
    <w:name w:val="List Paragraph"/>
    <w:basedOn w:val="a"/>
    <w:uiPriority w:val="34"/>
    <w:qFormat/>
    <w:rsid w:val="006E3ED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98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16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69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25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85918">
          <w:marLeft w:val="0"/>
          <w:marRight w:val="0"/>
          <w:marTop w:val="1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57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0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83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808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673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2988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127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50626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06787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47842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02003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83579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88808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448107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667837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740143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023550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27090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03159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153724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226250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641676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179438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843096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62936133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0236502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1478175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2488194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9793107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635033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027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9845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4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5278">
          <w:marLeft w:val="0"/>
          <w:marRight w:val="0"/>
          <w:marTop w:val="45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5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EA1183-23A2-4801-AEA8-0E8FF3B62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</TotalTime>
  <Pages>4</Pages>
  <Words>1875</Words>
  <Characters>10688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Прудникова Татьяна</cp:lastModifiedBy>
  <cp:revision>69</cp:revision>
  <dcterms:created xsi:type="dcterms:W3CDTF">2011-05-05T11:36:00Z</dcterms:created>
  <dcterms:modified xsi:type="dcterms:W3CDTF">2017-11-15T19:22:00Z</dcterms:modified>
</cp:coreProperties>
</file>