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D84" w:rsidRDefault="00644E45" w:rsidP="000B7D84">
      <w:pPr>
        <w:ind w:left="-426" w:firstLine="5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Как повысить мотивацию в изучении английского языка.</w:t>
      </w:r>
      <w:r w:rsidR="000B7D8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</w:t>
      </w:r>
    </w:p>
    <w:p w:rsidR="005C5FE8" w:rsidRPr="00B26F5E" w:rsidRDefault="00B03BE7" w:rsidP="000B7D84">
      <w:pPr>
        <w:ind w:left="-426" w:firstLine="5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Главная </w:t>
      </w:r>
      <w:r w:rsidR="005C3807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цель при обучении иностранным языкам – формирование и развитие коммуникативных речевых навыков и умений. Театральная деятельность – самая точная модель общения, так как она подражает действительности в главных, существенных чертах, и в ней, как и в жизни, переплетаются речевое и неречевое поведение партнеров. Таким образом, театр можно рассматривать как форму обучения диалогическому общению. Он создает условия для естественного учебного процесса, где язык ис</w:t>
      </w:r>
      <w:r w:rsidR="000B7D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пользуется в реальном действии. </w:t>
      </w:r>
      <w:r w:rsidR="005C3807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этой точки зрения театральная деятельность повышает эффективность обучения и помогает сохранить интерес к изучаемому языку.</w:t>
      </w:r>
      <w:r w:rsidR="00A70638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Поэтому в нашей школе появился </w:t>
      </w:r>
      <w:r w:rsidR="000A72A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 Театр на английском» в качестве внеурочной деятельности</w:t>
      </w:r>
      <w:r w:rsidR="00A17C80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C3807" w:rsidRPr="00B26F5E" w:rsidRDefault="002B129E" w:rsidP="000B7D84">
      <w:pPr>
        <w:ind w:left="-426" w:firstLine="56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Н</w:t>
      </w:r>
      <w:r w:rsidR="00F32E8F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занятиях </w:t>
      </w:r>
      <w:r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нашего кружка </w:t>
      </w:r>
      <w:r w:rsidR="00A70638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</w:t>
      </w:r>
      <w:bookmarkStart w:id="0" w:name="_GoBack"/>
      <w:bookmarkEnd w:id="0"/>
      <w:r w:rsidR="00B26F5E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>готовим инсценировки</w:t>
      </w:r>
      <w:r w:rsidR="005C5FE8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различных </w:t>
      </w:r>
      <w:r w:rsidR="00F32E8F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детских </w:t>
      </w:r>
      <w:r w:rsidR="00A7009A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сказок и басен. Обязательно знакомимся  с биографией </w:t>
      </w:r>
      <w:r w:rsidR="005378ED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>и творчеством авторов произведений, которые собираемся инсценировать.</w:t>
      </w:r>
      <w:r w:rsidR="005C5FE8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378ED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F32E8F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>азучив</w:t>
      </w:r>
      <w:r w:rsidR="008771BE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>аем</w:t>
      </w:r>
      <w:r w:rsidR="00F32E8F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стихи и песни  накануне праздников</w:t>
      </w:r>
      <w:r w:rsidR="005378ED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нашей страны и англоязычных стран.</w:t>
      </w:r>
      <w:r w:rsidR="004A0273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30DBC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5378ED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процессе работы </w:t>
      </w:r>
      <w:r w:rsidR="004A0273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>я пришла к вы</w:t>
      </w:r>
      <w:r w:rsidR="004D0F36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>воду, что</w:t>
      </w:r>
      <w:r w:rsidR="004A0273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0F36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театральная деятельность </w:t>
      </w:r>
      <w:r w:rsidR="005A7ED2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дает  возможность </w:t>
      </w:r>
      <w:r w:rsidR="004D0F36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решать многие проблемы воспитания детей. Застенчивые и неуверенные в себе дети  смогли проявить себя с лучшей стороны. Также и одаренные дети </w:t>
      </w:r>
      <w:r w:rsidR="005C5FE8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>показали</w:t>
      </w:r>
      <w:r w:rsidR="004D0F36" w:rsidRPr="00B26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полной мере свои способности.</w:t>
      </w:r>
    </w:p>
    <w:p w:rsidR="005C3807" w:rsidRPr="00B26F5E" w:rsidRDefault="005C5FE8" w:rsidP="000B7D84">
      <w:pPr>
        <w:ind w:left="-426" w:firstLine="5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C66DFF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2B129E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Игра на сцене</w:t>
      </w:r>
      <w:r w:rsidR="001709A6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творчески упражняет и развивает самые разно</w:t>
      </w:r>
      <w:r w:rsidR="002717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образные способности и функции: </w:t>
      </w:r>
      <w:r w:rsidR="001709A6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речь, интонацию, воображение, памя</w:t>
      </w:r>
      <w:r w:rsidR="003542D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ть, наблюдательность, внимание, </w:t>
      </w:r>
      <w:r w:rsidR="001709A6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художественные способности (раб</w:t>
      </w:r>
      <w:r w:rsidR="00A70638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ота над костюмами, декорациями).</w:t>
      </w:r>
      <w:r w:rsidR="001709A6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40E7D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Все это </w:t>
      </w:r>
      <w:r w:rsidR="00097C1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формирует </w:t>
      </w:r>
      <w:r w:rsidR="001709A6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творческую личность </w:t>
      </w:r>
      <w:r w:rsidR="00097C1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эмоциональную сферу ребенка</w:t>
      </w:r>
      <w:r w:rsidR="00340E7D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646ED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(появляются </w:t>
      </w:r>
      <w:r w:rsidR="001709A6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симпатия, сострадание, способн</w:t>
      </w:r>
      <w:r w:rsidR="008646ED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ость чувствовать радость и горе)</w:t>
      </w:r>
    </w:p>
    <w:p w:rsidR="00D86581" w:rsidRPr="00B26F5E" w:rsidRDefault="005C5FE8" w:rsidP="000B7D84">
      <w:pPr>
        <w:ind w:left="-426" w:firstLine="5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</w:t>
      </w:r>
      <w:r w:rsidR="00DA6833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66DFF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="00A6695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еатр – это продолж</w:t>
      </w:r>
      <w:r w:rsidR="007E37B3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ение </w:t>
      </w:r>
      <w:r w:rsidR="00A6695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ролевых детских игр, только на английском языке, и, если уровень языковой подготовленности не препятствует участию в этих играх, они сохраняют привлекательность для школьников</w:t>
      </w:r>
      <w:r w:rsidR="002717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З</w:t>
      </w:r>
      <w:r w:rsidR="007E37B3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адача учителя - </w:t>
      </w:r>
      <w:r w:rsidR="00A6695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позаботиться о создании необходимого уровня языковой подготовки учащихся, подобрать материал, способный в</w:t>
      </w:r>
      <w:r w:rsidR="00D8658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дохновить их, помочь понять его. Важно</w:t>
      </w:r>
      <w:r w:rsidR="00A6695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8658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 w:rsidR="00A6695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аспределить роли в соответствии с интересами детей, организовать подготовку </w:t>
      </w:r>
      <w:r w:rsidR="00A6695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необходимых атрибутов </w:t>
      </w:r>
      <w:r w:rsidR="00DF44D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инсценировки</w:t>
      </w:r>
      <w:r w:rsidR="004E3F58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или спектакля. Костюмы сказочных героев</w:t>
      </w:r>
      <w:r w:rsidR="00A6695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имеют немаловажное значение в создании благополучной сценич</w:t>
      </w:r>
      <w:r w:rsidR="004E3F58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еской и игровой атмосферы. Мои </w:t>
      </w:r>
      <w:r w:rsidR="000A1E39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подопечные, как я заметила,  всегда проявляют</w:t>
      </w:r>
      <w:r w:rsidR="004E3F58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A1E39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большой интерес,  когда  мы обсуждаем во что они </w:t>
      </w:r>
      <w:r w:rsidR="000B7D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будут одеты   на сцене. Костюм </w:t>
      </w:r>
      <w:r w:rsidR="000A1E39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помо</w:t>
      </w:r>
      <w:r w:rsidR="006472DF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гает зрителю распознать героя и</w:t>
      </w:r>
      <w:r w:rsidR="000A1E39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придае</w:t>
      </w:r>
      <w:r w:rsidR="00A6695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 особую привлекательность иноязычной коммуникативной деятельности. В распределении ролей необходимо учитывать как языковые, так и актерские возможности учащихся: одни произносят реплики на английском языке, други</w:t>
      </w:r>
      <w:r w:rsidR="00D8658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 интересны</w:t>
      </w:r>
      <w:r w:rsidR="00462EEE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пантомимические роли, а кто-то помогает с музыкальным сопровождением.</w:t>
      </w:r>
      <w:r w:rsidR="00A6695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Такая организация работы стимулирует активность всех ее участников.</w:t>
      </w:r>
      <w:r w:rsidR="00DD5978" w:rsidRPr="00B26F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Формирует чувство коллективизма и взаимовыручки.</w:t>
      </w:r>
      <w:r w:rsidR="00E3320F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66952" w:rsidRPr="00B26F5E" w:rsidRDefault="00D86581" w:rsidP="000B7D84">
      <w:pPr>
        <w:ind w:left="-426" w:firstLine="5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В</w:t>
      </w:r>
      <w:r w:rsidR="00CA2FBC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ажным, на мой взгляд, моментом  яв</w:t>
      </w:r>
      <w:r w:rsidR="008646ED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ляется показ спектакля зрителям, </w:t>
      </w:r>
      <w:r w:rsidR="00DA667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D1EBE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демонстрация</w:t>
      </w:r>
      <w:r w:rsidR="00DA667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646ED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результата совместного труда.</w:t>
      </w:r>
      <w:r w:rsidR="000D1EBE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62EEE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A2FBC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Мои ученик</w:t>
      </w:r>
      <w:r w:rsidR="00C66DFF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</w:t>
      </w:r>
      <w:r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принимают участие в </w:t>
      </w:r>
      <w:r w:rsidR="00C66DFF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конкурс</w:t>
      </w:r>
      <w:r w:rsidR="005A7ED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ах</w:t>
      </w:r>
      <w:r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фестивалях,</w:t>
      </w:r>
      <w:r w:rsidR="00F4286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представляют </w:t>
      </w:r>
      <w:r w:rsidR="00CA2FBC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</w:t>
      </w:r>
      <w:r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ектакли в классных коллективах.  О</w:t>
      </w:r>
      <w:r w:rsidR="00830C2E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тснятые видео</w:t>
      </w:r>
      <w:r w:rsidR="000A72A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использ</w:t>
      </w:r>
      <w:r w:rsidR="00F4286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="00340E7D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A72A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</w:t>
      </w:r>
      <w:r w:rsidR="008771BE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A72A1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обсуждения ошибок и положительных  </w:t>
      </w:r>
      <w:r w:rsidR="00DA667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моментов игры маленьких актеров.</w:t>
      </w:r>
    </w:p>
    <w:p w:rsidR="006017A3" w:rsidRPr="00411AC0" w:rsidRDefault="00E41F8F" w:rsidP="00411AC0">
      <w:pPr>
        <w:ind w:left="-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80199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Сегодня много говорят о </w:t>
      </w:r>
      <w:r w:rsidR="000B38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важной </w:t>
      </w:r>
      <w:r w:rsidR="00780199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роли проектной деятельности в школе, так как это активная форма обучения, направленная не только на предметные  результаты, но   формирование универсальных навыков, а также конкретных прикладных</w:t>
      </w:r>
      <w:r w:rsidR="001F078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80199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навыко</w:t>
      </w:r>
      <w:r w:rsidR="002E780B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в. Сейчас важно для ученика не простое усвоение теории, а способность применить ее на практике. Внеурочную  театральную деятельность можно отнести к  игровому проекту, в который вовлечены учитель, ученики и их родители</w:t>
      </w:r>
      <w:r w:rsidR="0026514B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Полученные на уроках  английского языка знания применяются в театральных постановках. А показ готового  спектакля есть конечный</w:t>
      </w:r>
      <w:r w:rsidR="002E780B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472DF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продукт </w:t>
      </w:r>
      <w:r w:rsidR="0026514B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472DF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="0026514B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результат проекта)</w:t>
      </w:r>
      <w:r w:rsidR="00DE6CB7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В такую проектную деятельности вовлечены не один или  два ученика, а гораздо больше.</w:t>
      </w:r>
      <w:r w:rsidR="00DA667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E6CB7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Успех   </w:t>
      </w:r>
      <w:r w:rsidR="006472DF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его </w:t>
      </w:r>
      <w:r w:rsidR="00DE6CB7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 многом зависит от учителя</w:t>
      </w:r>
      <w:r w:rsidR="004D43B3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E6CB7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</w:t>
      </w:r>
      <w:r w:rsidR="003542D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вдохновителя, </w:t>
      </w:r>
      <w:r w:rsidR="00462EEE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координатора и </w:t>
      </w:r>
      <w:r w:rsidR="000B7D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режиссера.</w:t>
      </w:r>
      <w:r w:rsidR="00DA6672" w:rsidRPr="00B26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71709">
        <w:rPr>
          <w:rStyle w:val="c12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</w:t>
      </w:r>
      <w:r w:rsidR="00DA6672" w:rsidRPr="00B26F5E">
        <w:rPr>
          <w:rStyle w:val="c12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сновной целью проектного метода в школе</w:t>
      </w:r>
      <w:r w:rsidR="00DA6672" w:rsidRPr="00B26F5E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 является развитие свободной творческой личности.</w:t>
      </w:r>
      <w:r w:rsidR="00983472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4D43B3" w:rsidRPr="00B26F5E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задачи</w:t>
      </w:r>
      <w:r w:rsidR="00DA6672" w:rsidRPr="00B26F5E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по достижению</w:t>
      </w:r>
      <w:r w:rsidR="004D43B3" w:rsidRPr="00B26F5E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этой </w:t>
      </w:r>
      <w:r w:rsidR="00DA6672" w:rsidRPr="00B26F5E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цели </w:t>
      </w:r>
      <w:r w:rsidR="004D43B3" w:rsidRPr="00B26F5E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совпадают с целями организации школьного театра</w:t>
      </w:r>
      <w:r w:rsidR="00271709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F42861" w:rsidRPr="00B26F5E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 познавательных способностей детей, развитие твор</w:t>
      </w:r>
      <w:r w:rsidR="00271709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ческого воображения и мышления,</w:t>
      </w:r>
      <w:r w:rsidR="00F42861" w:rsidRPr="00B26F5E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 коммуникативных навыков и развитие речи детей</w:t>
      </w:r>
      <w:r w:rsidR="00411AC0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sectPr w:rsidR="006017A3" w:rsidRPr="00411AC0" w:rsidSect="005C380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62E1B"/>
    <w:multiLevelType w:val="multilevel"/>
    <w:tmpl w:val="EC201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5C3807"/>
    <w:rsid w:val="00091F76"/>
    <w:rsid w:val="00097C11"/>
    <w:rsid w:val="000A1E39"/>
    <w:rsid w:val="000A72A1"/>
    <w:rsid w:val="000B38CE"/>
    <w:rsid w:val="000B7D84"/>
    <w:rsid w:val="000D1EBE"/>
    <w:rsid w:val="000D2CFF"/>
    <w:rsid w:val="000F474F"/>
    <w:rsid w:val="001709A6"/>
    <w:rsid w:val="001F0782"/>
    <w:rsid w:val="0026514B"/>
    <w:rsid w:val="00271709"/>
    <w:rsid w:val="002730DC"/>
    <w:rsid w:val="002B129E"/>
    <w:rsid w:val="002E72D0"/>
    <w:rsid w:val="002E780B"/>
    <w:rsid w:val="003328A8"/>
    <w:rsid w:val="00340E7D"/>
    <w:rsid w:val="003542D2"/>
    <w:rsid w:val="00411AC0"/>
    <w:rsid w:val="00462EEE"/>
    <w:rsid w:val="004A0273"/>
    <w:rsid w:val="004D0F36"/>
    <w:rsid w:val="004D43B3"/>
    <w:rsid w:val="004E3F58"/>
    <w:rsid w:val="005378ED"/>
    <w:rsid w:val="0054406A"/>
    <w:rsid w:val="005A7778"/>
    <w:rsid w:val="005A7ED2"/>
    <w:rsid w:val="005B1A90"/>
    <w:rsid w:val="005C3619"/>
    <w:rsid w:val="005C3807"/>
    <w:rsid w:val="005C5FE8"/>
    <w:rsid w:val="006017A3"/>
    <w:rsid w:val="00602187"/>
    <w:rsid w:val="0064269C"/>
    <w:rsid w:val="00644E45"/>
    <w:rsid w:val="006472DF"/>
    <w:rsid w:val="006C5631"/>
    <w:rsid w:val="00755713"/>
    <w:rsid w:val="00774593"/>
    <w:rsid w:val="00780199"/>
    <w:rsid w:val="007C53AD"/>
    <w:rsid w:val="007D0C6D"/>
    <w:rsid w:val="007E37B3"/>
    <w:rsid w:val="00813AE3"/>
    <w:rsid w:val="00830C2E"/>
    <w:rsid w:val="008646ED"/>
    <w:rsid w:val="008771BE"/>
    <w:rsid w:val="00884B40"/>
    <w:rsid w:val="00930C13"/>
    <w:rsid w:val="00983472"/>
    <w:rsid w:val="009944FC"/>
    <w:rsid w:val="00A17C80"/>
    <w:rsid w:val="00A66952"/>
    <w:rsid w:val="00A7009A"/>
    <w:rsid w:val="00A70638"/>
    <w:rsid w:val="00B03BE7"/>
    <w:rsid w:val="00B26F5E"/>
    <w:rsid w:val="00BE1FF6"/>
    <w:rsid w:val="00C06D89"/>
    <w:rsid w:val="00C1694C"/>
    <w:rsid w:val="00C54ACF"/>
    <w:rsid w:val="00C66DFF"/>
    <w:rsid w:val="00C9758E"/>
    <w:rsid w:val="00CA2FBC"/>
    <w:rsid w:val="00D86581"/>
    <w:rsid w:val="00DA6672"/>
    <w:rsid w:val="00DA6833"/>
    <w:rsid w:val="00DD5978"/>
    <w:rsid w:val="00DE6CB7"/>
    <w:rsid w:val="00DF44D1"/>
    <w:rsid w:val="00E22B64"/>
    <w:rsid w:val="00E3320F"/>
    <w:rsid w:val="00E41F8F"/>
    <w:rsid w:val="00EC5C89"/>
    <w:rsid w:val="00F30DBC"/>
    <w:rsid w:val="00F32E8F"/>
    <w:rsid w:val="00F42861"/>
    <w:rsid w:val="00FC2494"/>
    <w:rsid w:val="00FF1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94C"/>
  </w:style>
  <w:style w:type="paragraph" w:styleId="3">
    <w:name w:val="heading 3"/>
    <w:basedOn w:val="a"/>
    <w:link w:val="30"/>
    <w:uiPriority w:val="9"/>
    <w:qFormat/>
    <w:rsid w:val="006017A3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017A3"/>
    <w:pPr>
      <w:spacing w:before="100" w:beforeAutospacing="1" w:after="100" w:afterAutospacing="1" w:line="240" w:lineRule="auto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380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17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17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11yhidden">
    <w:name w:val="a11yhidden"/>
    <w:basedOn w:val="a0"/>
    <w:rsid w:val="006017A3"/>
  </w:style>
  <w:style w:type="paragraph" w:customStyle="1" w:styleId="futurismarkdown-paragraph">
    <w:name w:val="futurismarkdown-paragraph"/>
    <w:basedOn w:val="a"/>
    <w:rsid w:val="006017A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17A3"/>
    <w:rPr>
      <w:b/>
      <w:bCs/>
    </w:rPr>
  </w:style>
  <w:style w:type="character" w:styleId="a5">
    <w:name w:val="Hyperlink"/>
    <w:basedOn w:val="a0"/>
    <w:uiPriority w:val="99"/>
    <w:semiHidden/>
    <w:unhideWhenUsed/>
    <w:rsid w:val="006017A3"/>
    <w:rPr>
      <w:color w:val="0000FF"/>
      <w:u w:val="single"/>
    </w:rPr>
  </w:style>
  <w:style w:type="paragraph" w:customStyle="1" w:styleId="c2">
    <w:name w:val="c2"/>
    <w:basedOn w:val="a"/>
    <w:rsid w:val="00340E7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40E7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340E7D"/>
  </w:style>
  <w:style w:type="character" w:customStyle="1" w:styleId="c0">
    <w:name w:val="c0"/>
    <w:basedOn w:val="a0"/>
    <w:rsid w:val="00340E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765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13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3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84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186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7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2318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2025-03-31T04:49:00Z</dcterms:created>
  <dcterms:modified xsi:type="dcterms:W3CDTF">2025-03-31T04:49:00Z</dcterms:modified>
</cp:coreProperties>
</file>