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Государственное бюджетное профессиональное образовательное учреждение</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b/>
          <w:bCs/>
          <w:color w:val="4A4A4A"/>
          <w:sz w:val="24"/>
          <w:szCs w:val="24"/>
          <w:lang w:eastAsia="ru-RU"/>
        </w:rPr>
      </w:pPr>
      <w:proofErr w:type="spellStart"/>
      <w:r w:rsidRPr="00E07DA3">
        <w:rPr>
          <w:rFonts w:ascii="Times New Roman" w:eastAsia="Times New Roman" w:hAnsi="Times New Roman" w:cs="Times New Roman"/>
          <w:b/>
          <w:bCs/>
          <w:color w:val="4A4A4A"/>
          <w:sz w:val="24"/>
          <w:szCs w:val="24"/>
          <w:lang w:eastAsia="ru-RU"/>
        </w:rPr>
        <w:t>Кушнаренковский</w:t>
      </w:r>
      <w:proofErr w:type="spellEnd"/>
      <w:r w:rsidRPr="00E07DA3">
        <w:rPr>
          <w:rFonts w:ascii="Times New Roman" w:eastAsia="Times New Roman" w:hAnsi="Times New Roman" w:cs="Times New Roman"/>
          <w:b/>
          <w:bCs/>
          <w:color w:val="4A4A4A"/>
          <w:sz w:val="24"/>
          <w:szCs w:val="24"/>
          <w:lang w:eastAsia="ru-RU"/>
        </w:rPr>
        <w:t xml:space="preserve"> сельскохозяйственный колледж </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b/>
          <w:bCs/>
          <w:color w:val="4A4A4A"/>
          <w:sz w:val="24"/>
          <w:szCs w:val="24"/>
          <w:lang w:eastAsia="ru-RU"/>
        </w:rPr>
      </w:pPr>
      <w:r w:rsidRPr="00E07DA3">
        <w:rPr>
          <w:rFonts w:ascii="Times New Roman" w:eastAsia="Times New Roman" w:hAnsi="Times New Roman" w:cs="Times New Roman"/>
          <w:b/>
          <w:bCs/>
          <w:color w:val="4A4A4A"/>
          <w:sz w:val="24"/>
          <w:szCs w:val="24"/>
          <w:lang w:eastAsia="ru-RU"/>
        </w:rPr>
        <w:t>имени Героя Советского Союза Василия Ильича Утина</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 xml:space="preserve"> </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E93717" w:rsidP="00E93717">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r w:rsidR="00DD5190"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before="150" w:after="15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Методическая разработка внеклассного мероприятия</w:t>
      </w:r>
    </w:p>
    <w:p w:rsidR="00DD5190" w:rsidRPr="00E07DA3" w:rsidRDefault="00DD5190" w:rsidP="00DD5190">
      <w:pPr>
        <w:shd w:val="clear" w:color="auto" w:fill="FFFFFF"/>
        <w:spacing w:before="150" w:after="15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по ПМ 05 Процессы приготовления</w:t>
      </w:r>
      <w:r w:rsidR="00567021" w:rsidRPr="00E07DA3">
        <w:rPr>
          <w:rFonts w:ascii="Times New Roman" w:eastAsia="Times New Roman" w:hAnsi="Times New Roman" w:cs="Times New Roman"/>
          <w:color w:val="4A4A4A"/>
          <w:sz w:val="24"/>
          <w:szCs w:val="24"/>
          <w:lang w:eastAsia="ru-RU"/>
        </w:rPr>
        <w:t>,</w:t>
      </w:r>
      <w:r w:rsidRPr="00E07DA3">
        <w:rPr>
          <w:rFonts w:ascii="Times New Roman" w:eastAsia="Times New Roman" w:hAnsi="Times New Roman" w:cs="Times New Roman"/>
          <w:color w:val="4A4A4A"/>
          <w:sz w:val="24"/>
          <w:szCs w:val="24"/>
          <w:lang w:eastAsia="ru-RU"/>
        </w:rPr>
        <w:t xml:space="preserve"> подготовки к реализации хлебобулочных кондитерских, мучных изделий</w:t>
      </w:r>
    </w:p>
    <w:p w:rsidR="00DD5190" w:rsidRPr="00E07DA3" w:rsidRDefault="00DD5190" w:rsidP="00DD5190">
      <w:pPr>
        <w:shd w:val="clear" w:color="auto" w:fill="FFFFFF"/>
        <w:spacing w:before="150" w:after="15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по профессии  43.01.09 Повар, кондитер</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тема: «Блинное тесто и изделия из него»</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Форма проведения: открытый урок.</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Возрастная категория участников: обучающихся 4курса, группа 443</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t>Место проведения: учебная лаборатория</w:t>
      </w:r>
    </w:p>
    <w:p w:rsidR="00904278" w:rsidRDefault="00904278"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904278" w:rsidRDefault="00904278"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904278" w:rsidRDefault="00904278"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904278" w:rsidRDefault="00904278"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904278" w:rsidRDefault="00904278"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Подготовила мастер производственного обучения:</w:t>
      </w:r>
    </w:p>
    <w:p w:rsidR="00DD5190" w:rsidRPr="00E07DA3" w:rsidRDefault="00DD5190" w:rsidP="00DD5190">
      <w:pPr>
        <w:shd w:val="clear" w:color="auto" w:fill="FFFFFF"/>
        <w:spacing w:before="150" w:after="15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7430D8" w:rsidRPr="00E07DA3">
        <w:rPr>
          <w:rFonts w:ascii="Times New Roman" w:eastAsia="Times New Roman" w:hAnsi="Times New Roman" w:cs="Times New Roman"/>
          <w:color w:val="4A4A4A"/>
          <w:sz w:val="24"/>
          <w:szCs w:val="24"/>
          <w:lang w:eastAsia="ru-RU"/>
        </w:rPr>
        <w:t xml:space="preserve">     </w:t>
      </w:r>
      <w:r w:rsidRPr="00E07DA3">
        <w:rPr>
          <w:rFonts w:ascii="Times New Roman" w:eastAsia="Times New Roman" w:hAnsi="Times New Roman" w:cs="Times New Roman"/>
          <w:color w:val="4A4A4A"/>
          <w:sz w:val="24"/>
          <w:szCs w:val="24"/>
          <w:lang w:eastAsia="ru-RU"/>
        </w:rPr>
        <w:t xml:space="preserve"> </w:t>
      </w:r>
      <w:r w:rsidR="00904278">
        <w:rPr>
          <w:rFonts w:ascii="Times New Roman" w:eastAsia="Times New Roman" w:hAnsi="Times New Roman" w:cs="Times New Roman"/>
          <w:color w:val="4A4A4A"/>
          <w:sz w:val="24"/>
          <w:szCs w:val="24"/>
          <w:lang w:eastAsia="ru-RU"/>
        </w:rPr>
        <w:t xml:space="preserve">                    </w:t>
      </w:r>
      <w:r w:rsidRPr="00E07DA3">
        <w:rPr>
          <w:rFonts w:ascii="Times New Roman" w:eastAsia="Times New Roman" w:hAnsi="Times New Roman" w:cs="Times New Roman"/>
          <w:color w:val="4A4A4A"/>
          <w:sz w:val="24"/>
          <w:szCs w:val="24"/>
          <w:lang w:eastAsia="ru-RU"/>
        </w:rPr>
        <w:t xml:space="preserve"> </w:t>
      </w:r>
      <w:proofErr w:type="spellStart"/>
      <w:r w:rsidRPr="00E07DA3">
        <w:rPr>
          <w:rFonts w:ascii="Times New Roman" w:eastAsia="Times New Roman" w:hAnsi="Times New Roman" w:cs="Times New Roman"/>
          <w:color w:val="4A4A4A"/>
          <w:sz w:val="24"/>
          <w:szCs w:val="24"/>
          <w:lang w:eastAsia="ru-RU"/>
        </w:rPr>
        <w:t>Газизова</w:t>
      </w:r>
      <w:proofErr w:type="spellEnd"/>
      <w:r w:rsidRPr="00E07DA3">
        <w:rPr>
          <w:rFonts w:ascii="Times New Roman" w:eastAsia="Times New Roman" w:hAnsi="Times New Roman" w:cs="Times New Roman"/>
          <w:color w:val="4A4A4A"/>
          <w:sz w:val="24"/>
          <w:szCs w:val="24"/>
          <w:lang w:eastAsia="ru-RU"/>
        </w:rPr>
        <w:t xml:space="preserve"> </w:t>
      </w:r>
      <w:proofErr w:type="spellStart"/>
      <w:r w:rsidRPr="00E07DA3">
        <w:rPr>
          <w:rFonts w:ascii="Times New Roman" w:eastAsia="Times New Roman" w:hAnsi="Times New Roman" w:cs="Times New Roman"/>
          <w:color w:val="4A4A4A"/>
          <w:sz w:val="24"/>
          <w:szCs w:val="24"/>
          <w:lang w:eastAsia="ru-RU"/>
        </w:rPr>
        <w:t>Миляуша</w:t>
      </w:r>
      <w:proofErr w:type="spellEnd"/>
      <w:r w:rsidRPr="00E07DA3">
        <w:rPr>
          <w:rFonts w:ascii="Times New Roman" w:eastAsia="Times New Roman" w:hAnsi="Times New Roman" w:cs="Times New Roman"/>
          <w:color w:val="4A4A4A"/>
          <w:sz w:val="24"/>
          <w:szCs w:val="24"/>
          <w:lang w:eastAsia="ru-RU"/>
        </w:rPr>
        <w:t xml:space="preserve"> </w:t>
      </w:r>
      <w:proofErr w:type="spellStart"/>
      <w:r w:rsidRPr="00E07DA3">
        <w:rPr>
          <w:rFonts w:ascii="Times New Roman" w:eastAsia="Times New Roman" w:hAnsi="Times New Roman" w:cs="Times New Roman"/>
          <w:color w:val="4A4A4A"/>
          <w:sz w:val="24"/>
          <w:szCs w:val="24"/>
          <w:lang w:eastAsia="ru-RU"/>
        </w:rPr>
        <w:t>Тимерьяновна</w:t>
      </w:r>
      <w:proofErr w:type="spellEnd"/>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p>
    <w:p w:rsidR="00DD5190" w:rsidRPr="00E07DA3" w:rsidRDefault="00E93717" w:rsidP="00E93717">
      <w:pPr>
        <w:shd w:val="clear" w:color="auto" w:fill="FFFFFF"/>
        <w:spacing w:before="150" w:after="15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2025 </w:t>
      </w:r>
    </w:p>
    <w:p w:rsidR="00904278" w:rsidRPr="00E07DA3" w:rsidRDefault="00904278" w:rsidP="00904278">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Приготовление основных мучных кондитерских изделий.</w:t>
      </w:r>
    </w:p>
    <w:p w:rsidR="00914854" w:rsidRPr="00E07DA3" w:rsidRDefault="00914854"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914854"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Т</w:t>
      </w:r>
      <w:r w:rsidR="00DD5190" w:rsidRPr="00E07DA3">
        <w:rPr>
          <w:rFonts w:ascii="Times New Roman" w:eastAsia="Times New Roman" w:hAnsi="Times New Roman" w:cs="Times New Roman"/>
          <w:b/>
          <w:bCs/>
          <w:color w:val="4A4A4A"/>
          <w:sz w:val="24"/>
          <w:szCs w:val="24"/>
          <w:lang w:eastAsia="ru-RU"/>
        </w:rPr>
        <w:t>ема:</w:t>
      </w:r>
      <w:r w:rsidR="00DD5190" w:rsidRPr="00E07DA3">
        <w:rPr>
          <w:rFonts w:ascii="Times New Roman" w:eastAsia="Times New Roman" w:hAnsi="Times New Roman" w:cs="Times New Roman"/>
          <w:color w:val="4A4A4A"/>
          <w:sz w:val="24"/>
          <w:szCs w:val="24"/>
          <w:lang w:eastAsia="ru-RU"/>
        </w:rPr>
        <w:t> Блинное тесто и изделия из него</w:t>
      </w:r>
    </w:p>
    <w:p w:rsidR="00904278" w:rsidRPr="00E07DA3" w:rsidRDefault="00904278"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Цель урока</w:t>
      </w:r>
      <w:r w:rsidRPr="00E07DA3">
        <w:rPr>
          <w:rFonts w:ascii="Times New Roman" w:eastAsia="Times New Roman" w:hAnsi="Times New Roman" w:cs="Times New Roman"/>
          <w:color w:val="4A4A4A"/>
          <w:sz w:val="24"/>
          <w:szCs w:val="24"/>
          <w:lang w:eastAsia="ru-RU"/>
        </w:rPr>
        <w:t>: научить практическим приемам приготовления блинного теста и изделия из него</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Задачи:</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u w:val="single"/>
          <w:lang w:eastAsia="ru-RU"/>
        </w:rPr>
        <w:t>Образовательные:</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Способствовать формированию представления о технологическом процессе приготовления изделий из блинчатого теста</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u w:val="single"/>
          <w:lang w:eastAsia="ru-RU"/>
        </w:rPr>
        <w:t>Развивающие:</w:t>
      </w:r>
      <w:r w:rsidRPr="00E07DA3">
        <w:rPr>
          <w:rFonts w:ascii="Times New Roman" w:eastAsia="Times New Roman" w:hAnsi="Times New Roman" w:cs="Times New Roman"/>
          <w:color w:val="4A4A4A"/>
          <w:sz w:val="24"/>
          <w:szCs w:val="24"/>
          <w:lang w:eastAsia="ru-RU"/>
        </w:rPr>
        <w:t> Развить познавательную активность студентов.</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Развить интерес к предмету и научить применять теоретические знания в будущей профессии.</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u w:val="single"/>
          <w:lang w:eastAsia="ru-RU"/>
        </w:rPr>
        <w:t>Воспитательные:</w:t>
      </w:r>
      <w:r w:rsidRPr="00E07DA3">
        <w:rPr>
          <w:rFonts w:ascii="Times New Roman" w:eastAsia="Times New Roman" w:hAnsi="Times New Roman" w:cs="Times New Roman"/>
          <w:color w:val="4A4A4A"/>
          <w:sz w:val="24"/>
          <w:szCs w:val="24"/>
          <w:lang w:eastAsia="ru-RU"/>
        </w:rPr>
        <w:t> Воспитать сознательное отношение к выполнению теоретических заданий.</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u w:val="single"/>
          <w:lang w:eastAsia="ru-RU"/>
        </w:rPr>
        <w:t>Профессиональные компетенции</w:t>
      </w:r>
      <w:r w:rsidRPr="00E07DA3">
        <w:rPr>
          <w:rFonts w:ascii="Times New Roman" w:eastAsia="Times New Roman" w:hAnsi="Times New Roman" w:cs="Times New Roman"/>
          <w:color w:val="4A4A4A"/>
          <w:sz w:val="24"/>
          <w:szCs w:val="24"/>
          <w:lang w:eastAsia="ru-RU"/>
        </w:rPr>
        <w:t>:</w:t>
      </w:r>
    </w:p>
    <w:p w:rsidR="00DD5190" w:rsidRPr="00E07DA3" w:rsidRDefault="005D6C42"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ПК5.1</w:t>
      </w:r>
      <w:r w:rsidR="00DD5190" w:rsidRPr="00E07DA3">
        <w:rPr>
          <w:rFonts w:ascii="Times New Roman" w:eastAsia="Times New Roman" w:hAnsi="Times New Roman" w:cs="Times New Roman"/>
          <w:color w:val="4A4A4A"/>
          <w:sz w:val="24"/>
          <w:szCs w:val="24"/>
          <w:lang w:eastAsia="ru-RU"/>
        </w:rPr>
        <w:t xml:space="preserve">. </w:t>
      </w:r>
      <w:r w:rsidRPr="00E07DA3">
        <w:rPr>
          <w:rFonts w:ascii="Times New Roman" w:eastAsia="Times New Roman" w:hAnsi="Times New Roman" w:cs="Times New Roman"/>
          <w:color w:val="4A4A4A"/>
          <w:sz w:val="24"/>
          <w:szCs w:val="24"/>
          <w:lang w:eastAsia="ru-RU"/>
        </w:rPr>
        <w:t>Подготавливать рабочее место кондитера, оборудование, инвентарь, кондитерское сырье, исходные материалы к работе в соответствии с инструкциями и регламентами</w:t>
      </w:r>
    </w:p>
    <w:p w:rsidR="005D6C42" w:rsidRPr="00E07DA3" w:rsidRDefault="005D6C42"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ПК 5.2</w:t>
      </w:r>
      <w:proofErr w:type="gramStart"/>
      <w:r w:rsidRPr="00E07DA3">
        <w:rPr>
          <w:rFonts w:ascii="Times New Roman" w:eastAsia="Times New Roman" w:hAnsi="Times New Roman" w:cs="Times New Roman"/>
          <w:color w:val="4A4A4A"/>
          <w:sz w:val="24"/>
          <w:szCs w:val="24"/>
          <w:lang w:eastAsia="ru-RU"/>
        </w:rPr>
        <w:t xml:space="preserve"> О</w:t>
      </w:r>
      <w:proofErr w:type="gramEnd"/>
      <w:r w:rsidRPr="00E07DA3">
        <w:rPr>
          <w:rFonts w:ascii="Times New Roman" w:eastAsia="Times New Roman" w:hAnsi="Times New Roman" w:cs="Times New Roman"/>
          <w:color w:val="4A4A4A"/>
          <w:sz w:val="24"/>
          <w:szCs w:val="24"/>
          <w:lang w:eastAsia="ru-RU"/>
        </w:rPr>
        <w:t xml:space="preserve">существлять приготовление и подготовку к использованию отделочных полуфабрикатов для хлебобулочных, мучных кондитерских изделий </w:t>
      </w:r>
    </w:p>
    <w:p w:rsidR="00DD5190" w:rsidRPr="00E07DA3" w:rsidRDefault="005D6C42"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ПК 5.3</w:t>
      </w:r>
      <w:proofErr w:type="gramStart"/>
      <w:r w:rsidRPr="00E07DA3">
        <w:rPr>
          <w:rFonts w:ascii="Times New Roman" w:eastAsia="Times New Roman" w:hAnsi="Times New Roman" w:cs="Times New Roman"/>
          <w:color w:val="4A4A4A"/>
          <w:sz w:val="24"/>
          <w:szCs w:val="24"/>
          <w:lang w:eastAsia="ru-RU"/>
        </w:rPr>
        <w:t xml:space="preserve"> О</w:t>
      </w:r>
      <w:proofErr w:type="gramEnd"/>
      <w:r w:rsidRPr="00E07DA3">
        <w:rPr>
          <w:rFonts w:ascii="Times New Roman" w:eastAsia="Times New Roman" w:hAnsi="Times New Roman" w:cs="Times New Roman"/>
          <w:color w:val="4A4A4A"/>
          <w:sz w:val="24"/>
          <w:szCs w:val="24"/>
          <w:lang w:eastAsia="ru-RU"/>
        </w:rPr>
        <w:t>существлять изготовление, творческое оформление, подготовку к реализации хлебобулочных изделий</w:t>
      </w:r>
      <w:r w:rsidR="0031067E" w:rsidRPr="00E07DA3">
        <w:rPr>
          <w:rFonts w:ascii="Times New Roman" w:eastAsia="Times New Roman" w:hAnsi="Times New Roman" w:cs="Times New Roman"/>
          <w:color w:val="4A4A4A"/>
          <w:sz w:val="24"/>
          <w:szCs w:val="24"/>
          <w:lang w:eastAsia="ru-RU"/>
        </w:rPr>
        <w:t xml:space="preserve"> и хлеба разнообразного ассортимента</w:t>
      </w:r>
    </w:p>
    <w:p w:rsidR="00DD5190" w:rsidRPr="00E07DA3" w:rsidRDefault="0031067E"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ПК 5.4</w:t>
      </w:r>
      <w:proofErr w:type="gramStart"/>
      <w:r w:rsidRPr="00E07DA3">
        <w:rPr>
          <w:rFonts w:ascii="Times New Roman" w:eastAsia="Times New Roman" w:hAnsi="Times New Roman" w:cs="Times New Roman"/>
          <w:color w:val="4A4A4A"/>
          <w:sz w:val="24"/>
          <w:szCs w:val="24"/>
          <w:lang w:eastAsia="ru-RU"/>
        </w:rPr>
        <w:t xml:space="preserve"> О</w:t>
      </w:r>
      <w:proofErr w:type="gramEnd"/>
      <w:r w:rsidRPr="00E07DA3">
        <w:rPr>
          <w:rFonts w:ascii="Times New Roman" w:eastAsia="Times New Roman" w:hAnsi="Times New Roman" w:cs="Times New Roman"/>
          <w:color w:val="4A4A4A"/>
          <w:sz w:val="24"/>
          <w:szCs w:val="24"/>
          <w:lang w:eastAsia="ru-RU"/>
        </w:rPr>
        <w:t>существлять изготовление, творческое оформление, подготовку к реализации мучных кондитерских изделий разнообразного ассортимента</w:t>
      </w:r>
    </w:p>
    <w:p w:rsidR="00DD5190" w:rsidRPr="00E07DA3" w:rsidRDefault="0031067E"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ПК 5.5</w:t>
      </w:r>
      <w:proofErr w:type="gramStart"/>
      <w:r w:rsidRPr="00E07DA3">
        <w:rPr>
          <w:rFonts w:ascii="Times New Roman" w:eastAsia="Times New Roman" w:hAnsi="Times New Roman" w:cs="Times New Roman"/>
          <w:color w:val="4A4A4A"/>
          <w:sz w:val="24"/>
          <w:szCs w:val="24"/>
          <w:lang w:eastAsia="ru-RU"/>
        </w:rPr>
        <w:t xml:space="preserve"> О</w:t>
      </w:r>
      <w:proofErr w:type="gramEnd"/>
      <w:r w:rsidRPr="00E07DA3">
        <w:rPr>
          <w:rFonts w:ascii="Times New Roman" w:eastAsia="Times New Roman" w:hAnsi="Times New Roman" w:cs="Times New Roman"/>
          <w:color w:val="4A4A4A"/>
          <w:sz w:val="24"/>
          <w:szCs w:val="24"/>
          <w:lang w:eastAsia="ru-RU"/>
        </w:rPr>
        <w:t>существлять изготовление, творческое оформление, подготовку к реализации пирожных и тортов разнообразного ассортимента</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ЗНАТЬ:</w:t>
      </w:r>
    </w:p>
    <w:p w:rsidR="00DD5190" w:rsidRPr="00E07DA3" w:rsidRDefault="0031067E"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ОК 01</w:t>
      </w:r>
      <w:proofErr w:type="gramStart"/>
      <w:r w:rsidR="00DD5190" w:rsidRPr="00E07DA3">
        <w:rPr>
          <w:rFonts w:ascii="Times New Roman" w:eastAsia="Times New Roman" w:hAnsi="Times New Roman" w:cs="Times New Roman"/>
          <w:color w:val="4A4A4A"/>
          <w:sz w:val="24"/>
          <w:szCs w:val="24"/>
          <w:lang w:eastAsia="ru-RU"/>
        </w:rPr>
        <w:t xml:space="preserve"> </w:t>
      </w:r>
      <w:r w:rsidRPr="00E07DA3">
        <w:rPr>
          <w:rFonts w:ascii="Times New Roman" w:eastAsia="Times New Roman" w:hAnsi="Times New Roman" w:cs="Times New Roman"/>
          <w:color w:val="4A4A4A"/>
          <w:sz w:val="24"/>
          <w:szCs w:val="24"/>
          <w:lang w:eastAsia="ru-RU"/>
        </w:rPr>
        <w:t>В</w:t>
      </w:r>
      <w:proofErr w:type="gramEnd"/>
      <w:r w:rsidRPr="00E07DA3">
        <w:rPr>
          <w:rFonts w:ascii="Times New Roman" w:eastAsia="Times New Roman" w:hAnsi="Times New Roman" w:cs="Times New Roman"/>
          <w:color w:val="4A4A4A"/>
          <w:sz w:val="24"/>
          <w:szCs w:val="24"/>
          <w:lang w:eastAsia="ru-RU"/>
        </w:rPr>
        <w:t>ыбирать способы решения задач  профессиональной деятельности, применительно к различным контекстам</w:t>
      </w:r>
    </w:p>
    <w:p w:rsidR="00DD5190" w:rsidRPr="00E07DA3" w:rsidRDefault="0031067E"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ОК 02</w:t>
      </w:r>
      <w:proofErr w:type="gramStart"/>
      <w:r w:rsidRPr="00E07DA3">
        <w:rPr>
          <w:rFonts w:ascii="Times New Roman" w:eastAsia="Times New Roman" w:hAnsi="Times New Roman" w:cs="Times New Roman"/>
          <w:color w:val="4A4A4A"/>
          <w:sz w:val="24"/>
          <w:szCs w:val="24"/>
          <w:lang w:eastAsia="ru-RU"/>
        </w:rPr>
        <w:t xml:space="preserve">  О</w:t>
      </w:r>
      <w:proofErr w:type="gramEnd"/>
      <w:r w:rsidRPr="00E07DA3">
        <w:rPr>
          <w:rFonts w:ascii="Times New Roman" w:eastAsia="Times New Roman" w:hAnsi="Times New Roman" w:cs="Times New Roman"/>
          <w:color w:val="4A4A4A"/>
          <w:sz w:val="24"/>
          <w:szCs w:val="24"/>
          <w:lang w:eastAsia="ru-RU"/>
        </w:rPr>
        <w:t>существлять поиск, анализ и интерпретацию информации необходимой  для выполнения задач профессиональной деятельности</w:t>
      </w:r>
    </w:p>
    <w:p w:rsidR="00DD5190" w:rsidRPr="00E07DA3" w:rsidRDefault="0031067E"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ОК 03</w:t>
      </w:r>
      <w:proofErr w:type="gramStart"/>
      <w:r w:rsidRPr="00E07DA3">
        <w:rPr>
          <w:rFonts w:ascii="Times New Roman" w:eastAsia="Times New Roman" w:hAnsi="Times New Roman" w:cs="Times New Roman"/>
          <w:color w:val="4A4A4A"/>
          <w:sz w:val="24"/>
          <w:szCs w:val="24"/>
          <w:lang w:eastAsia="ru-RU"/>
        </w:rPr>
        <w:t xml:space="preserve"> П</w:t>
      </w:r>
      <w:proofErr w:type="gramEnd"/>
      <w:r w:rsidRPr="00E07DA3">
        <w:rPr>
          <w:rFonts w:ascii="Times New Roman" w:eastAsia="Times New Roman" w:hAnsi="Times New Roman" w:cs="Times New Roman"/>
          <w:color w:val="4A4A4A"/>
          <w:sz w:val="24"/>
          <w:szCs w:val="24"/>
          <w:lang w:eastAsia="ru-RU"/>
        </w:rPr>
        <w:t>ланировать и реализовывать  собственное  профессиональное</w:t>
      </w:r>
      <w:r w:rsidR="00E93717" w:rsidRPr="00E07DA3">
        <w:rPr>
          <w:rFonts w:ascii="Times New Roman" w:eastAsia="Times New Roman" w:hAnsi="Times New Roman" w:cs="Times New Roman"/>
          <w:color w:val="4A4A4A"/>
          <w:sz w:val="24"/>
          <w:szCs w:val="24"/>
          <w:lang w:eastAsia="ru-RU"/>
        </w:rPr>
        <w:t xml:space="preserve"> и личностное развитие</w:t>
      </w:r>
    </w:p>
    <w:p w:rsidR="00DD5190" w:rsidRPr="00E07DA3" w:rsidRDefault="00E9371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ОК 04</w:t>
      </w:r>
      <w:proofErr w:type="gramStart"/>
      <w:r w:rsidRPr="00E07DA3">
        <w:rPr>
          <w:rFonts w:ascii="Times New Roman" w:eastAsia="Times New Roman" w:hAnsi="Times New Roman" w:cs="Times New Roman"/>
          <w:color w:val="4A4A4A"/>
          <w:sz w:val="24"/>
          <w:szCs w:val="24"/>
          <w:lang w:eastAsia="ru-RU"/>
        </w:rPr>
        <w:t xml:space="preserve">  Р</w:t>
      </w:r>
      <w:proofErr w:type="gramEnd"/>
      <w:r w:rsidRPr="00E07DA3">
        <w:rPr>
          <w:rFonts w:ascii="Times New Roman" w:eastAsia="Times New Roman" w:hAnsi="Times New Roman" w:cs="Times New Roman"/>
          <w:color w:val="4A4A4A"/>
          <w:sz w:val="24"/>
          <w:szCs w:val="24"/>
          <w:lang w:eastAsia="ru-RU"/>
        </w:rPr>
        <w:t>аботать в коллективе и команде, эффективно взаимодействовать с коллегами, руководством, клиентами</w:t>
      </w:r>
    </w:p>
    <w:p w:rsidR="00DD5190" w:rsidRPr="00E07DA3" w:rsidRDefault="00E93717" w:rsidP="00DD5190">
      <w:pPr>
        <w:shd w:val="clear" w:color="auto" w:fill="FFFFFF"/>
        <w:spacing w:before="150" w:after="150" w:line="240" w:lineRule="auto"/>
        <w:rPr>
          <w:rFonts w:ascii="Times New Roman" w:eastAsia="MS Mincho" w:hAnsi="Times New Roman" w:cs="Times New Roman"/>
          <w:sz w:val="24"/>
          <w:szCs w:val="24"/>
        </w:rPr>
      </w:pPr>
      <w:r w:rsidRPr="00E07DA3">
        <w:rPr>
          <w:rFonts w:ascii="Times New Roman" w:eastAsia="Times New Roman" w:hAnsi="Times New Roman" w:cs="Times New Roman"/>
          <w:color w:val="4A4A4A"/>
          <w:sz w:val="24"/>
          <w:szCs w:val="24"/>
          <w:lang w:eastAsia="ru-RU"/>
        </w:rPr>
        <w:t>ОК 05</w:t>
      </w:r>
      <w:proofErr w:type="gramStart"/>
      <w:r w:rsidRPr="00E07DA3">
        <w:rPr>
          <w:rFonts w:ascii="Times New Roman" w:eastAsia="Times New Roman" w:hAnsi="Times New Roman" w:cs="Times New Roman"/>
          <w:color w:val="4A4A4A"/>
          <w:sz w:val="24"/>
          <w:szCs w:val="24"/>
          <w:lang w:eastAsia="ru-RU"/>
        </w:rPr>
        <w:t xml:space="preserve"> </w:t>
      </w:r>
      <w:r w:rsidRPr="00E07DA3">
        <w:rPr>
          <w:rFonts w:ascii="Times New Roman" w:eastAsia="MS Mincho" w:hAnsi="Times New Roman" w:cs="Times New Roman"/>
          <w:sz w:val="24"/>
          <w:szCs w:val="24"/>
        </w:rPr>
        <w:t>О</w:t>
      </w:r>
      <w:proofErr w:type="gramEnd"/>
      <w:r w:rsidRPr="00E07DA3">
        <w:rPr>
          <w:rFonts w:ascii="Times New Roman" w:eastAsia="MS Mincho" w:hAnsi="Times New Roman" w:cs="Times New Roman"/>
          <w:sz w:val="24"/>
          <w:szCs w:val="24"/>
        </w:rPr>
        <w:t>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rsidR="00E93717" w:rsidRPr="00E07DA3" w:rsidRDefault="00E93717" w:rsidP="00DD5190">
      <w:pPr>
        <w:shd w:val="clear" w:color="auto" w:fill="FFFFFF"/>
        <w:spacing w:before="150" w:after="150" w:line="240" w:lineRule="auto"/>
        <w:rPr>
          <w:rFonts w:ascii="Times New Roman" w:eastAsia="MS Mincho" w:hAnsi="Times New Roman" w:cs="Times New Roman"/>
          <w:sz w:val="24"/>
          <w:szCs w:val="24"/>
        </w:rPr>
      </w:pPr>
      <w:r w:rsidRPr="00E07DA3">
        <w:rPr>
          <w:rFonts w:ascii="Times New Roman" w:eastAsia="Times New Roman" w:hAnsi="Times New Roman" w:cs="Times New Roman"/>
          <w:color w:val="4A4A4A"/>
          <w:sz w:val="24"/>
          <w:szCs w:val="24"/>
          <w:lang w:eastAsia="ru-RU"/>
        </w:rPr>
        <w:t>ОК 06</w:t>
      </w:r>
      <w:proofErr w:type="gramStart"/>
      <w:r w:rsidRPr="00E07DA3">
        <w:rPr>
          <w:rFonts w:ascii="Times New Roman" w:eastAsia="MS Mincho" w:hAnsi="Times New Roman" w:cs="Times New Roman"/>
          <w:sz w:val="24"/>
          <w:szCs w:val="24"/>
        </w:rPr>
        <w:t xml:space="preserve"> П</w:t>
      </w:r>
      <w:proofErr w:type="gramEnd"/>
      <w:r w:rsidRPr="00E07DA3">
        <w:rPr>
          <w:rFonts w:ascii="Times New Roman" w:eastAsia="MS Mincho" w:hAnsi="Times New Roman" w:cs="Times New Roman"/>
          <w:sz w:val="24"/>
          <w:szCs w:val="24"/>
        </w:rPr>
        <w:t>роявлять гражданско-патриотическую позицию, демонстрировать осознанное поведение на основе традиционных общечеловеческих ценностей, применять стандарты антикоррупционного поведения</w:t>
      </w:r>
    </w:p>
    <w:p w:rsidR="00E93717" w:rsidRPr="00E07DA3" w:rsidRDefault="00E9371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proofErr w:type="gramStart"/>
      <w:r w:rsidRPr="00E07DA3">
        <w:rPr>
          <w:rFonts w:ascii="Times New Roman" w:eastAsia="Times New Roman" w:hAnsi="Times New Roman" w:cs="Times New Roman"/>
          <w:color w:val="4A4A4A"/>
          <w:sz w:val="24"/>
          <w:szCs w:val="24"/>
          <w:lang w:eastAsia="ru-RU"/>
        </w:rPr>
        <w:lastRenderedPageBreak/>
        <w:t>ОК</w:t>
      </w:r>
      <w:proofErr w:type="gramEnd"/>
      <w:r w:rsidRPr="00E07DA3">
        <w:rPr>
          <w:rFonts w:ascii="Times New Roman" w:eastAsia="Times New Roman" w:hAnsi="Times New Roman" w:cs="Times New Roman"/>
          <w:color w:val="4A4A4A"/>
          <w:sz w:val="24"/>
          <w:szCs w:val="24"/>
          <w:lang w:eastAsia="ru-RU"/>
        </w:rPr>
        <w:t xml:space="preserve"> 07</w:t>
      </w:r>
      <w:r w:rsidRPr="00E07DA3">
        <w:rPr>
          <w:rFonts w:ascii="Times New Roman" w:eastAsia="MS Mincho" w:hAnsi="Times New Roman" w:cs="Times New Roman"/>
          <w:sz w:val="24"/>
          <w:szCs w:val="24"/>
        </w:rPr>
        <w:t xml:space="preserve"> Содействовать сохранению окружающей среды, ресурсосбережению, применять знания об изменении климата , принципы бережливого производства, эффективно действовать в чрезвычайных ситуациях</w:t>
      </w:r>
    </w:p>
    <w:p w:rsidR="00DD5190" w:rsidRPr="00E07DA3" w:rsidRDefault="00E93717" w:rsidP="00DD5190">
      <w:pPr>
        <w:shd w:val="clear" w:color="auto" w:fill="FFFFFF"/>
        <w:spacing w:after="0" w:line="240" w:lineRule="auto"/>
        <w:rPr>
          <w:rFonts w:ascii="Times New Roman" w:eastAsia="MS Mincho" w:hAnsi="Times New Roman" w:cs="Times New Roman"/>
          <w:sz w:val="24"/>
          <w:szCs w:val="24"/>
        </w:rPr>
      </w:pPr>
      <w:r w:rsidRPr="00E07DA3">
        <w:rPr>
          <w:rFonts w:ascii="Times New Roman" w:eastAsia="Times New Roman" w:hAnsi="Times New Roman" w:cs="Times New Roman"/>
          <w:color w:val="4A4A4A"/>
          <w:sz w:val="24"/>
          <w:szCs w:val="24"/>
          <w:lang w:eastAsia="ru-RU"/>
        </w:rPr>
        <w:t>ОК 08</w:t>
      </w:r>
      <w:proofErr w:type="gramStart"/>
      <w:r w:rsidRPr="00E07DA3">
        <w:rPr>
          <w:rFonts w:ascii="Times New Roman" w:eastAsia="MS Mincho" w:hAnsi="Times New Roman" w:cs="Times New Roman"/>
          <w:sz w:val="24"/>
          <w:szCs w:val="24"/>
        </w:rPr>
        <w:t xml:space="preserve"> И</w:t>
      </w:r>
      <w:proofErr w:type="gramEnd"/>
      <w:r w:rsidRPr="00E07DA3">
        <w:rPr>
          <w:rFonts w:ascii="Times New Roman" w:eastAsia="MS Mincho" w:hAnsi="Times New Roman" w:cs="Times New Roman"/>
          <w:sz w:val="24"/>
          <w:szCs w:val="24"/>
        </w:rPr>
        <w:t>спользовать средства физической культуры для сохранения и укрепления здоровья в процессе профессиональной деятельности и поддержание необходимого уровня физической подготовленности</w:t>
      </w:r>
    </w:p>
    <w:p w:rsidR="00E93717" w:rsidRPr="00E07DA3" w:rsidRDefault="00E93717"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ОК 09</w:t>
      </w:r>
      <w:proofErr w:type="gramStart"/>
      <w:r w:rsidRPr="00E07DA3">
        <w:rPr>
          <w:rFonts w:ascii="Times New Roman" w:eastAsia="MS Mincho" w:hAnsi="Times New Roman" w:cs="Times New Roman"/>
          <w:sz w:val="24"/>
          <w:szCs w:val="24"/>
        </w:rPr>
        <w:t xml:space="preserve"> П</w:t>
      </w:r>
      <w:proofErr w:type="gramEnd"/>
      <w:r w:rsidRPr="00E07DA3">
        <w:rPr>
          <w:rFonts w:ascii="Times New Roman" w:eastAsia="MS Mincho" w:hAnsi="Times New Roman" w:cs="Times New Roman"/>
          <w:sz w:val="24"/>
          <w:szCs w:val="24"/>
        </w:rPr>
        <w:t>ользоваться профессиональной документацией на государственном и иностранном языке</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Тип урока:</w:t>
      </w:r>
      <w:r w:rsidRPr="00E07DA3">
        <w:rPr>
          <w:rFonts w:ascii="Times New Roman" w:eastAsia="Times New Roman" w:hAnsi="Times New Roman" w:cs="Times New Roman"/>
          <w:color w:val="4A4A4A"/>
          <w:sz w:val="24"/>
          <w:szCs w:val="24"/>
          <w:lang w:eastAsia="ru-RU"/>
        </w:rPr>
        <w:t> Формирование и совершенствование знаний.</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Форма урока:</w:t>
      </w:r>
      <w:r w:rsidRPr="00E07DA3">
        <w:rPr>
          <w:rFonts w:ascii="Times New Roman" w:eastAsia="Times New Roman" w:hAnsi="Times New Roman" w:cs="Times New Roman"/>
          <w:color w:val="4A4A4A"/>
          <w:sz w:val="24"/>
          <w:szCs w:val="24"/>
          <w:lang w:eastAsia="ru-RU"/>
        </w:rPr>
        <w:t> Комбинированный урок</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Педагогические технологии:</w:t>
      </w:r>
      <w:r w:rsidRPr="00E07DA3">
        <w:rPr>
          <w:rFonts w:ascii="Times New Roman" w:eastAsia="Times New Roman" w:hAnsi="Times New Roman" w:cs="Times New Roman"/>
          <w:color w:val="4A4A4A"/>
          <w:sz w:val="24"/>
          <w:szCs w:val="24"/>
          <w:lang w:eastAsia="ru-RU"/>
        </w:rPr>
        <w:t> ИКТ, личностно-ориентированные технологии.</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Методы обучения:</w:t>
      </w:r>
      <w:r w:rsidRPr="00E07DA3">
        <w:rPr>
          <w:rFonts w:ascii="Times New Roman" w:eastAsia="Times New Roman" w:hAnsi="Times New Roman" w:cs="Times New Roman"/>
          <w:color w:val="4A4A4A"/>
          <w:sz w:val="24"/>
          <w:szCs w:val="24"/>
          <w:lang w:eastAsia="ru-RU"/>
        </w:rPr>
        <w:t> Репродуктивный, словесный, наглядный.</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Форма контроля:</w:t>
      </w:r>
      <w:r w:rsidRPr="00E07DA3">
        <w:rPr>
          <w:rFonts w:ascii="Times New Roman" w:eastAsia="Times New Roman" w:hAnsi="Times New Roman" w:cs="Times New Roman"/>
          <w:color w:val="4A4A4A"/>
          <w:sz w:val="24"/>
          <w:szCs w:val="24"/>
          <w:lang w:eastAsia="ru-RU"/>
        </w:rPr>
        <w:t> Индивидуальный, фронтальный.</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Средства обучения:</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Доступность, наглядность, сознательность и творческая активность, развивающий и воспитывающий характер обучения, последовательность и систематичность, мотивация.</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 xml:space="preserve">Уровень усвоения </w:t>
      </w:r>
      <w:proofErr w:type="gramStart"/>
      <w:r w:rsidRPr="00E07DA3">
        <w:rPr>
          <w:rFonts w:ascii="Times New Roman" w:eastAsia="Times New Roman" w:hAnsi="Times New Roman" w:cs="Times New Roman"/>
          <w:b/>
          <w:bCs/>
          <w:color w:val="4A4A4A"/>
          <w:sz w:val="24"/>
          <w:szCs w:val="24"/>
          <w:lang w:eastAsia="ru-RU"/>
        </w:rPr>
        <w:t>обучающимися</w:t>
      </w:r>
      <w:proofErr w:type="gramEnd"/>
      <w:r w:rsidRPr="00E07DA3">
        <w:rPr>
          <w:rFonts w:ascii="Times New Roman" w:eastAsia="Times New Roman" w:hAnsi="Times New Roman" w:cs="Times New Roman"/>
          <w:b/>
          <w:bCs/>
          <w:color w:val="4A4A4A"/>
          <w:sz w:val="24"/>
          <w:szCs w:val="24"/>
          <w:lang w:eastAsia="ru-RU"/>
        </w:rPr>
        <w:t xml:space="preserve"> материала урока:</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Первый уровень (Опознание),</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Второй уровень (Воспроизведение),</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Третий уровень (Применение и творческая деятельность)</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roofErr w:type="spellStart"/>
      <w:r w:rsidRPr="00E07DA3">
        <w:rPr>
          <w:rFonts w:ascii="Times New Roman" w:eastAsia="Times New Roman" w:hAnsi="Times New Roman" w:cs="Times New Roman"/>
          <w:b/>
          <w:bCs/>
          <w:color w:val="4A4A4A"/>
          <w:sz w:val="24"/>
          <w:szCs w:val="24"/>
          <w:lang w:eastAsia="ru-RU"/>
        </w:rPr>
        <w:t>Межпредметные</w:t>
      </w:r>
      <w:proofErr w:type="spellEnd"/>
      <w:r w:rsidRPr="00E07DA3">
        <w:rPr>
          <w:rFonts w:ascii="Times New Roman" w:eastAsia="Times New Roman" w:hAnsi="Times New Roman" w:cs="Times New Roman"/>
          <w:b/>
          <w:bCs/>
          <w:color w:val="4A4A4A"/>
          <w:sz w:val="24"/>
          <w:szCs w:val="24"/>
          <w:lang w:eastAsia="ru-RU"/>
        </w:rPr>
        <w:t xml:space="preserve"> связи:</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1. </w:t>
      </w:r>
      <w:r w:rsidR="00E93717" w:rsidRPr="00E07DA3">
        <w:rPr>
          <w:rFonts w:ascii="Times New Roman" w:eastAsia="Times New Roman" w:hAnsi="Times New Roman" w:cs="Times New Roman"/>
          <w:color w:val="4A4A4A"/>
          <w:sz w:val="24"/>
          <w:szCs w:val="24"/>
          <w:lang w:eastAsia="ru-RU"/>
        </w:rPr>
        <w:t>Товароведение продовольственных товаров</w:t>
      </w:r>
      <w:r w:rsidRPr="00E07DA3">
        <w:rPr>
          <w:rFonts w:ascii="Times New Roman" w:eastAsia="Times New Roman" w:hAnsi="Times New Roman" w:cs="Times New Roman"/>
          <w:color w:val="4A4A4A"/>
          <w:sz w:val="24"/>
          <w:szCs w:val="24"/>
          <w:lang w:eastAsia="ru-RU"/>
        </w:rPr>
        <w:t>.</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2. Физиология питания – пищевая ценность изделий и блинчатого теста.</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3. </w:t>
      </w:r>
      <w:r w:rsidR="00E93717" w:rsidRPr="00E07DA3">
        <w:rPr>
          <w:rFonts w:ascii="Times New Roman" w:eastAsia="Times New Roman" w:hAnsi="Times New Roman" w:cs="Times New Roman"/>
          <w:color w:val="4A4A4A"/>
          <w:sz w:val="24"/>
          <w:szCs w:val="24"/>
          <w:lang w:eastAsia="ru-RU"/>
        </w:rPr>
        <w:t>Основы калькуляции и учета</w:t>
      </w:r>
      <w:r w:rsidRPr="00E07DA3">
        <w:rPr>
          <w:rFonts w:ascii="Times New Roman" w:eastAsia="Times New Roman" w:hAnsi="Times New Roman" w:cs="Times New Roman"/>
          <w:color w:val="4A4A4A"/>
          <w:sz w:val="24"/>
          <w:szCs w:val="24"/>
          <w:lang w:eastAsia="ru-RU"/>
        </w:rPr>
        <w:t>.</w:t>
      </w: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Материальное оснащение:</w:t>
      </w:r>
    </w:p>
    <w:p w:rsidR="00E93717" w:rsidRPr="00E07DA3" w:rsidRDefault="00DD5190" w:rsidP="00E93717">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Учебник «Технология приготовления мучных кондитерских изделий» Н.Г. </w:t>
      </w:r>
      <w:proofErr w:type="spellStart"/>
      <w:r w:rsidRPr="00E07DA3">
        <w:rPr>
          <w:rFonts w:ascii="Times New Roman" w:eastAsia="Times New Roman" w:hAnsi="Times New Roman" w:cs="Times New Roman"/>
          <w:color w:val="4A4A4A"/>
          <w:sz w:val="24"/>
          <w:szCs w:val="24"/>
          <w:lang w:eastAsia="ru-RU"/>
        </w:rPr>
        <w:t>Бутейкис</w:t>
      </w:r>
      <w:proofErr w:type="spellEnd"/>
      <w:r w:rsidRPr="00E07DA3">
        <w:rPr>
          <w:rFonts w:ascii="Times New Roman" w:eastAsia="Times New Roman" w:hAnsi="Times New Roman" w:cs="Times New Roman"/>
          <w:color w:val="4A4A4A"/>
          <w:sz w:val="24"/>
          <w:szCs w:val="24"/>
          <w:lang w:eastAsia="ru-RU"/>
        </w:rPr>
        <w:t>, А.А. Жукова, дидактический мате</w:t>
      </w:r>
      <w:r w:rsidR="00E93717" w:rsidRPr="00E07DA3">
        <w:rPr>
          <w:rFonts w:ascii="Times New Roman" w:eastAsia="Times New Roman" w:hAnsi="Times New Roman" w:cs="Times New Roman"/>
          <w:color w:val="4A4A4A"/>
          <w:sz w:val="24"/>
          <w:szCs w:val="24"/>
          <w:lang w:eastAsia="ru-RU"/>
        </w:rPr>
        <w:t>риал, компьютер, видеопроектор.</w:t>
      </w:r>
    </w:p>
    <w:p w:rsidR="00DD5190" w:rsidRPr="00E07DA3" w:rsidRDefault="00DD5190" w:rsidP="00E93717">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План урока.</w:t>
      </w:r>
    </w:p>
    <w:p w:rsidR="005948B7" w:rsidRPr="00E07DA3" w:rsidRDefault="005948B7" w:rsidP="005948B7">
      <w:pPr>
        <w:spacing w:line="240" w:lineRule="auto"/>
        <w:jc w:val="both"/>
        <w:rPr>
          <w:rFonts w:ascii="Times New Roman" w:hAnsi="Times New Roman" w:cs="Times New Roman"/>
          <w:sz w:val="24"/>
          <w:szCs w:val="24"/>
        </w:rPr>
      </w:pPr>
      <w:r w:rsidRPr="00E07DA3">
        <w:rPr>
          <w:rFonts w:ascii="Times New Roman" w:hAnsi="Times New Roman" w:cs="Times New Roman"/>
          <w:b/>
          <w:sz w:val="24"/>
          <w:szCs w:val="24"/>
        </w:rPr>
        <w:t xml:space="preserve">Методическая цель </w:t>
      </w:r>
      <w:r w:rsidR="00103C85" w:rsidRPr="00E07DA3">
        <w:rPr>
          <w:rFonts w:ascii="Times New Roman" w:hAnsi="Times New Roman" w:cs="Times New Roman"/>
          <w:b/>
          <w:sz w:val="24"/>
          <w:szCs w:val="24"/>
        </w:rPr>
        <w:t>в</w:t>
      </w:r>
      <w:r w:rsidR="008C1EF9" w:rsidRPr="00E07DA3">
        <w:rPr>
          <w:rFonts w:ascii="Times New Roman" w:hAnsi="Times New Roman" w:cs="Times New Roman"/>
          <w:b/>
          <w:sz w:val="24"/>
          <w:szCs w:val="24"/>
        </w:rPr>
        <w:t>неклассного мероприятия</w:t>
      </w:r>
      <w:r w:rsidRPr="00E07DA3">
        <w:rPr>
          <w:rFonts w:ascii="Times New Roman" w:hAnsi="Times New Roman" w:cs="Times New Roman"/>
          <w:b/>
          <w:sz w:val="24"/>
          <w:szCs w:val="24"/>
        </w:rPr>
        <w:t xml:space="preserve">: </w:t>
      </w:r>
      <w:r w:rsidRPr="00E07DA3">
        <w:rPr>
          <w:rFonts w:ascii="Times New Roman" w:hAnsi="Times New Roman" w:cs="Times New Roman"/>
          <w:sz w:val="24"/>
          <w:szCs w:val="24"/>
        </w:rPr>
        <w:t>изучение  освоение демонстрации опыта работы мастера и практической деятельности. Создание условий для формирования профессиональных компетенций участников. Обмен опытом совместной работы мастера и участника при данной проблеме.</w:t>
      </w:r>
    </w:p>
    <w:p w:rsidR="005948B7" w:rsidRPr="00E07DA3" w:rsidRDefault="005948B7" w:rsidP="005948B7">
      <w:pPr>
        <w:spacing w:line="240" w:lineRule="auto"/>
        <w:ind w:firstLine="720"/>
        <w:jc w:val="both"/>
        <w:rPr>
          <w:rFonts w:ascii="Times New Roman" w:hAnsi="Times New Roman" w:cs="Times New Roman"/>
          <w:b/>
          <w:sz w:val="24"/>
          <w:szCs w:val="24"/>
        </w:rPr>
      </w:pPr>
      <w:r w:rsidRPr="00E07DA3">
        <w:rPr>
          <w:rFonts w:ascii="Times New Roman" w:hAnsi="Times New Roman" w:cs="Times New Roman"/>
          <w:b/>
          <w:sz w:val="24"/>
          <w:szCs w:val="24"/>
        </w:rPr>
        <w:t xml:space="preserve">Задачи для мастера </w:t>
      </w:r>
      <w:proofErr w:type="gramStart"/>
      <w:r w:rsidRPr="00E07DA3">
        <w:rPr>
          <w:rFonts w:ascii="Times New Roman" w:hAnsi="Times New Roman" w:cs="Times New Roman"/>
          <w:b/>
          <w:sz w:val="24"/>
          <w:szCs w:val="24"/>
        </w:rPr>
        <w:t>п</w:t>
      </w:r>
      <w:proofErr w:type="gramEnd"/>
      <w:r w:rsidRPr="00E07DA3">
        <w:rPr>
          <w:rFonts w:ascii="Times New Roman" w:hAnsi="Times New Roman" w:cs="Times New Roman"/>
          <w:b/>
          <w:sz w:val="24"/>
          <w:szCs w:val="24"/>
        </w:rPr>
        <w:t>/о:</w:t>
      </w:r>
    </w:p>
    <w:p w:rsidR="005948B7" w:rsidRPr="00E07DA3" w:rsidRDefault="005948B7" w:rsidP="005948B7">
      <w:pPr>
        <w:numPr>
          <w:ilvl w:val="0"/>
          <w:numId w:val="14"/>
        </w:numPr>
        <w:tabs>
          <w:tab w:val="num" w:pos="1080"/>
        </w:tabs>
        <w:spacing w:after="0" w:line="240" w:lineRule="auto"/>
        <w:ind w:left="1080"/>
        <w:jc w:val="both"/>
        <w:rPr>
          <w:rFonts w:ascii="Times New Roman" w:hAnsi="Times New Roman" w:cs="Times New Roman"/>
          <w:sz w:val="24"/>
          <w:szCs w:val="24"/>
        </w:rPr>
      </w:pPr>
      <w:r w:rsidRPr="00E07DA3">
        <w:rPr>
          <w:rFonts w:ascii="Times New Roman" w:hAnsi="Times New Roman" w:cs="Times New Roman"/>
          <w:sz w:val="24"/>
          <w:szCs w:val="24"/>
        </w:rPr>
        <w:t xml:space="preserve">Обобщить опыт работы мастера по определённой проблеме: </w:t>
      </w:r>
    </w:p>
    <w:p w:rsidR="005948B7" w:rsidRPr="00E07DA3" w:rsidRDefault="005948B7" w:rsidP="005948B7">
      <w:pPr>
        <w:numPr>
          <w:ilvl w:val="0"/>
          <w:numId w:val="14"/>
        </w:numPr>
        <w:tabs>
          <w:tab w:val="num" w:pos="1080"/>
        </w:tabs>
        <w:spacing w:after="0" w:line="240" w:lineRule="auto"/>
        <w:ind w:left="1080"/>
        <w:jc w:val="both"/>
        <w:rPr>
          <w:rFonts w:ascii="Times New Roman" w:hAnsi="Times New Roman" w:cs="Times New Roman"/>
          <w:b/>
          <w:sz w:val="24"/>
          <w:szCs w:val="24"/>
        </w:rPr>
      </w:pPr>
      <w:r w:rsidRPr="00E07DA3">
        <w:rPr>
          <w:rFonts w:ascii="Times New Roman" w:hAnsi="Times New Roman" w:cs="Times New Roman"/>
          <w:sz w:val="24"/>
          <w:szCs w:val="24"/>
        </w:rPr>
        <w:t>Передать свой опыт путём прямого и комментированного показа последовательности действий, методов, приёмов и форм педагогической деятельности.</w:t>
      </w:r>
    </w:p>
    <w:p w:rsidR="005948B7" w:rsidRPr="00E07DA3" w:rsidRDefault="005948B7" w:rsidP="005948B7">
      <w:pPr>
        <w:numPr>
          <w:ilvl w:val="0"/>
          <w:numId w:val="14"/>
        </w:numPr>
        <w:tabs>
          <w:tab w:val="num" w:pos="1080"/>
        </w:tabs>
        <w:spacing w:after="0" w:line="240" w:lineRule="auto"/>
        <w:ind w:left="1080"/>
        <w:jc w:val="both"/>
        <w:rPr>
          <w:rFonts w:ascii="Times New Roman" w:hAnsi="Times New Roman" w:cs="Times New Roman"/>
          <w:b/>
          <w:sz w:val="24"/>
          <w:szCs w:val="24"/>
        </w:rPr>
      </w:pPr>
      <w:r w:rsidRPr="00E07DA3">
        <w:rPr>
          <w:rFonts w:ascii="Times New Roman" w:hAnsi="Times New Roman" w:cs="Times New Roman"/>
          <w:sz w:val="24"/>
          <w:szCs w:val="24"/>
        </w:rPr>
        <w:t xml:space="preserve">Создать условия для плодотворного общения участников </w:t>
      </w:r>
      <w:r w:rsidR="00103C85" w:rsidRPr="00E07DA3">
        <w:rPr>
          <w:rFonts w:ascii="Times New Roman" w:hAnsi="Times New Roman" w:cs="Times New Roman"/>
          <w:sz w:val="24"/>
          <w:szCs w:val="24"/>
        </w:rPr>
        <w:t>мероприятия</w:t>
      </w:r>
      <w:r w:rsidRPr="00E07DA3">
        <w:rPr>
          <w:rFonts w:ascii="Times New Roman" w:hAnsi="Times New Roman" w:cs="Times New Roman"/>
          <w:sz w:val="24"/>
          <w:szCs w:val="24"/>
        </w:rPr>
        <w:t xml:space="preserve"> с целью творческого мышления и фантазии.</w:t>
      </w:r>
    </w:p>
    <w:p w:rsidR="00103C85" w:rsidRPr="00E07DA3" w:rsidRDefault="00103C85" w:rsidP="005948B7">
      <w:pPr>
        <w:spacing w:line="240" w:lineRule="auto"/>
        <w:ind w:left="720"/>
        <w:jc w:val="both"/>
        <w:rPr>
          <w:rFonts w:ascii="Times New Roman" w:hAnsi="Times New Roman" w:cs="Times New Roman"/>
          <w:b/>
          <w:sz w:val="24"/>
          <w:szCs w:val="24"/>
        </w:rPr>
      </w:pPr>
    </w:p>
    <w:p w:rsidR="005948B7" w:rsidRPr="00E07DA3" w:rsidRDefault="005948B7" w:rsidP="005948B7">
      <w:pPr>
        <w:spacing w:line="240" w:lineRule="auto"/>
        <w:ind w:left="720"/>
        <w:jc w:val="both"/>
        <w:rPr>
          <w:rFonts w:ascii="Times New Roman" w:hAnsi="Times New Roman" w:cs="Times New Roman"/>
          <w:b/>
          <w:sz w:val="24"/>
          <w:szCs w:val="24"/>
        </w:rPr>
      </w:pPr>
      <w:r w:rsidRPr="00E07DA3">
        <w:rPr>
          <w:rFonts w:ascii="Times New Roman" w:hAnsi="Times New Roman" w:cs="Times New Roman"/>
          <w:b/>
          <w:sz w:val="24"/>
          <w:szCs w:val="24"/>
        </w:rPr>
        <w:t>Задачи для участников:</w:t>
      </w:r>
    </w:p>
    <w:p w:rsidR="005948B7" w:rsidRPr="00E07DA3" w:rsidRDefault="005948B7" w:rsidP="005948B7">
      <w:pPr>
        <w:numPr>
          <w:ilvl w:val="0"/>
          <w:numId w:val="15"/>
        </w:numPr>
        <w:tabs>
          <w:tab w:val="num" w:pos="1080"/>
        </w:tabs>
        <w:spacing w:after="0" w:line="240" w:lineRule="auto"/>
        <w:ind w:left="1080"/>
        <w:jc w:val="both"/>
        <w:rPr>
          <w:rFonts w:ascii="Times New Roman" w:hAnsi="Times New Roman" w:cs="Times New Roman"/>
          <w:b/>
          <w:sz w:val="24"/>
          <w:szCs w:val="24"/>
        </w:rPr>
      </w:pPr>
      <w:r w:rsidRPr="00E07DA3">
        <w:rPr>
          <w:rFonts w:ascii="Times New Roman" w:hAnsi="Times New Roman" w:cs="Times New Roman"/>
          <w:sz w:val="24"/>
          <w:szCs w:val="24"/>
        </w:rPr>
        <w:t xml:space="preserve">Расширить знания, кругозор по теме </w:t>
      </w:r>
      <w:r w:rsidR="00103C85" w:rsidRPr="00E07DA3">
        <w:rPr>
          <w:rFonts w:ascii="Times New Roman" w:hAnsi="Times New Roman" w:cs="Times New Roman"/>
          <w:sz w:val="24"/>
          <w:szCs w:val="24"/>
        </w:rPr>
        <w:t>внеклассного мероприятия</w:t>
      </w:r>
    </w:p>
    <w:p w:rsidR="005948B7" w:rsidRPr="00E07DA3" w:rsidRDefault="005948B7" w:rsidP="005948B7">
      <w:pPr>
        <w:numPr>
          <w:ilvl w:val="0"/>
          <w:numId w:val="15"/>
        </w:numPr>
        <w:tabs>
          <w:tab w:val="num" w:pos="1080"/>
        </w:tabs>
        <w:spacing w:after="0" w:line="240" w:lineRule="auto"/>
        <w:ind w:left="1080"/>
        <w:jc w:val="both"/>
        <w:rPr>
          <w:rFonts w:ascii="Times New Roman" w:hAnsi="Times New Roman" w:cs="Times New Roman"/>
          <w:sz w:val="24"/>
          <w:szCs w:val="24"/>
        </w:rPr>
      </w:pPr>
      <w:r w:rsidRPr="00E07DA3">
        <w:rPr>
          <w:rFonts w:ascii="Times New Roman" w:hAnsi="Times New Roman" w:cs="Times New Roman"/>
          <w:sz w:val="24"/>
          <w:szCs w:val="24"/>
        </w:rPr>
        <w:t xml:space="preserve">Отработать навыки </w:t>
      </w:r>
      <w:r w:rsidR="00103C85" w:rsidRPr="00E07DA3">
        <w:rPr>
          <w:rFonts w:ascii="Times New Roman" w:hAnsi="Times New Roman" w:cs="Times New Roman"/>
          <w:sz w:val="24"/>
          <w:szCs w:val="24"/>
        </w:rPr>
        <w:t>приготовления блинного теста и изделия из него</w:t>
      </w:r>
      <w:r w:rsidRPr="00E07DA3">
        <w:rPr>
          <w:rFonts w:ascii="Times New Roman" w:hAnsi="Times New Roman" w:cs="Times New Roman"/>
          <w:sz w:val="24"/>
          <w:szCs w:val="24"/>
        </w:rPr>
        <w:t>.</w:t>
      </w:r>
    </w:p>
    <w:p w:rsidR="005948B7" w:rsidRPr="00E07DA3" w:rsidRDefault="005948B7" w:rsidP="005948B7">
      <w:pPr>
        <w:numPr>
          <w:ilvl w:val="0"/>
          <w:numId w:val="15"/>
        </w:numPr>
        <w:tabs>
          <w:tab w:val="num" w:pos="1080"/>
        </w:tabs>
        <w:spacing w:after="0" w:line="240" w:lineRule="auto"/>
        <w:ind w:left="1080"/>
        <w:jc w:val="both"/>
        <w:rPr>
          <w:rFonts w:ascii="Times New Roman" w:hAnsi="Times New Roman" w:cs="Times New Roman"/>
          <w:sz w:val="24"/>
          <w:szCs w:val="24"/>
        </w:rPr>
      </w:pPr>
      <w:r w:rsidRPr="00E07DA3">
        <w:rPr>
          <w:rFonts w:ascii="Times New Roman" w:hAnsi="Times New Roman" w:cs="Times New Roman"/>
          <w:sz w:val="24"/>
          <w:szCs w:val="24"/>
        </w:rPr>
        <w:t xml:space="preserve">Развить коммуникативные качества в процессе </w:t>
      </w:r>
      <w:r w:rsidR="00103C85" w:rsidRPr="00E07DA3">
        <w:rPr>
          <w:rFonts w:ascii="Times New Roman" w:hAnsi="Times New Roman" w:cs="Times New Roman"/>
          <w:sz w:val="24"/>
          <w:szCs w:val="24"/>
        </w:rPr>
        <w:t>мероприятия</w:t>
      </w:r>
      <w:r w:rsidRPr="00E07DA3">
        <w:rPr>
          <w:rFonts w:ascii="Times New Roman" w:hAnsi="Times New Roman" w:cs="Times New Roman"/>
          <w:sz w:val="24"/>
          <w:szCs w:val="24"/>
        </w:rPr>
        <w:t>.</w:t>
      </w:r>
    </w:p>
    <w:p w:rsidR="005948B7" w:rsidRPr="00E07DA3" w:rsidRDefault="00103C85" w:rsidP="00103C85">
      <w:pPr>
        <w:spacing w:line="240" w:lineRule="auto"/>
        <w:jc w:val="both"/>
        <w:rPr>
          <w:rFonts w:ascii="Times New Roman" w:hAnsi="Times New Roman" w:cs="Times New Roman"/>
          <w:sz w:val="24"/>
          <w:szCs w:val="24"/>
        </w:rPr>
      </w:pPr>
      <w:r w:rsidRPr="00E07DA3">
        <w:rPr>
          <w:rFonts w:ascii="Times New Roman" w:hAnsi="Times New Roman" w:cs="Times New Roman"/>
          <w:sz w:val="24"/>
          <w:szCs w:val="24"/>
        </w:rPr>
        <w:t xml:space="preserve">             </w:t>
      </w:r>
      <w:r w:rsidR="005948B7" w:rsidRPr="00E07DA3">
        <w:rPr>
          <w:rFonts w:ascii="Times New Roman" w:hAnsi="Times New Roman" w:cs="Times New Roman"/>
          <w:b/>
          <w:sz w:val="24"/>
          <w:szCs w:val="24"/>
        </w:rPr>
        <w:t xml:space="preserve">Количество участников: </w:t>
      </w:r>
      <w:r w:rsidR="00567021" w:rsidRPr="00E07DA3">
        <w:rPr>
          <w:rFonts w:ascii="Times New Roman" w:hAnsi="Times New Roman" w:cs="Times New Roman"/>
          <w:b/>
          <w:sz w:val="24"/>
          <w:szCs w:val="24"/>
        </w:rPr>
        <w:t>6 участников</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br/>
      </w:r>
    </w:p>
    <w:p w:rsidR="000B75B7" w:rsidRPr="00E07DA3" w:rsidRDefault="000B75B7" w:rsidP="000B75B7">
      <w:pPr>
        <w:shd w:val="clear" w:color="auto" w:fill="FFFFFF"/>
        <w:spacing w:before="150" w:after="150" w:line="240" w:lineRule="auto"/>
        <w:jc w:val="center"/>
        <w:rPr>
          <w:rFonts w:ascii="Times New Roman" w:eastAsia="Times New Roman" w:hAnsi="Times New Roman" w:cs="Times New Roman"/>
          <w:b/>
          <w:color w:val="4A4A4A"/>
          <w:sz w:val="24"/>
          <w:szCs w:val="24"/>
          <w:lang w:eastAsia="ru-RU"/>
        </w:rPr>
      </w:pPr>
      <w:r w:rsidRPr="00E07DA3">
        <w:rPr>
          <w:rFonts w:ascii="Times New Roman" w:eastAsia="Times New Roman" w:hAnsi="Times New Roman" w:cs="Times New Roman"/>
          <w:b/>
          <w:color w:val="4A4A4A"/>
          <w:sz w:val="24"/>
          <w:szCs w:val="24"/>
          <w:lang w:eastAsia="ru-RU"/>
        </w:rPr>
        <w:t>История возникновения блинов</w:t>
      </w:r>
      <w:proofErr w:type="gramStart"/>
      <w:r w:rsidRPr="00E07DA3">
        <w:rPr>
          <w:rFonts w:ascii="Times New Roman" w:eastAsia="Times New Roman" w:hAnsi="Times New Roman" w:cs="Times New Roman"/>
          <w:b/>
          <w:color w:val="4A4A4A"/>
          <w:sz w:val="24"/>
          <w:szCs w:val="24"/>
          <w:lang w:eastAsia="ru-RU"/>
        </w:rPr>
        <w:t xml:space="preserve"> .</w:t>
      </w:r>
      <w:proofErr w:type="gramEnd"/>
    </w:p>
    <w:p w:rsidR="000B75B7" w:rsidRPr="00E07DA3" w:rsidRDefault="000B75B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DD5190" w:rsidRPr="00E07DA3" w:rsidRDefault="000B75B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Блинчики – одно из самых популярных блюд в нашей стране, история которого насчитывает многие столетия. Известно, что ещё в IX восточные славяне готовили блинчики. По легенде, это блюдо было изобретено случайно – однажды овсяной кисель, случайно оставленный в печи, нагрелся до такой степени, что зажарился, стал румяным и имел вид лепёшки. Однако всем, кто попробовал этот кисель, понравился его вкус, и после этого появились блинчики.</w:t>
      </w:r>
    </w:p>
    <w:p w:rsidR="00DD5190" w:rsidRPr="00E07DA3" w:rsidRDefault="000B75B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 xml:space="preserve">Как блины получили своё название? Историк В. </w:t>
      </w:r>
      <w:proofErr w:type="spellStart"/>
      <w:r w:rsidR="00DD5190" w:rsidRPr="00E07DA3">
        <w:rPr>
          <w:rFonts w:ascii="Times New Roman" w:eastAsia="Times New Roman" w:hAnsi="Times New Roman" w:cs="Times New Roman"/>
          <w:color w:val="4A4A4A"/>
          <w:sz w:val="24"/>
          <w:szCs w:val="24"/>
          <w:lang w:eastAsia="ru-RU"/>
        </w:rPr>
        <w:t>Похлёбкин</w:t>
      </w:r>
      <w:proofErr w:type="spellEnd"/>
      <w:r w:rsidR="00DD5190" w:rsidRPr="00E07DA3">
        <w:rPr>
          <w:rFonts w:ascii="Times New Roman" w:eastAsia="Times New Roman" w:hAnsi="Times New Roman" w:cs="Times New Roman"/>
          <w:color w:val="4A4A4A"/>
          <w:sz w:val="24"/>
          <w:szCs w:val="24"/>
          <w:lang w:eastAsia="ru-RU"/>
        </w:rPr>
        <w:t xml:space="preserve"> отметил, что этимология слова блин связана с древнерусским словом «</w:t>
      </w:r>
      <w:proofErr w:type="spellStart"/>
      <w:r w:rsidR="00DD5190" w:rsidRPr="00E07DA3">
        <w:rPr>
          <w:rFonts w:ascii="Times New Roman" w:eastAsia="Times New Roman" w:hAnsi="Times New Roman" w:cs="Times New Roman"/>
          <w:color w:val="4A4A4A"/>
          <w:sz w:val="24"/>
          <w:szCs w:val="24"/>
          <w:lang w:eastAsia="ru-RU"/>
        </w:rPr>
        <w:t>млин</w:t>
      </w:r>
      <w:proofErr w:type="spellEnd"/>
      <w:r w:rsidR="00DD5190" w:rsidRPr="00E07DA3">
        <w:rPr>
          <w:rFonts w:ascii="Times New Roman" w:eastAsia="Times New Roman" w:hAnsi="Times New Roman" w:cs="Times New Roman"/>
          <w:color w:val="4A4A4A"/>
          <w:sz w:val="24"/>
          <w:szCs w:val="24"/>
          <w:lang w:eastAsia="ru-RU"/>
        </w:rPr>
        <w:t xml:space="preserve">», производного от глагола молоть. В Древней дохристианской Руси блины изначально готовились для поминовения </w:t>
      </w:r>
      <w:proofErr w:type="gramStart"/>
      <w:r w:rsidR="00DD5190" w:rsidRPr="00E07DA3">
        <w:rPr>
          <w:rFonts w:ascii="Times New Roman" w:eastAsia="Times New Roman" w:hAnsi="Times New Roman" w:cs="Times New Roman"/>
          <w:color w:val="4A4A4A"/>
          <w:sz w:val="24"/>
          <w:szCs w:val="24"/>
          <w:lang w:eastAsia="ru-RU"/>
        </w:rPr>
        <w:t>умерших</w:t>
      </w:r>
      <w:proofErr w:type="gramEnd"/>
      <w:r w:rsidR="00DD5190" w:rsidRPr="00E07DA3">
        <w:rPr>
          <w:rFonts w:ascii="Times New Roman" w:eastAsia="Times New Roman" w:hAnsi="Times New Roman" w:cs="Times New Roman"/>
          <w:color w:val="4A4A4A"/>
          <w:sz w:val="24"/>
          <w:szCs w:val="24"/>
          <w:lang w:eastAsia="ru-RU"/>
        </w:rPr>
        <w:t xml:space="preserve">. Позже они стали основным блюдом во время Масленицы (поскольку этот праздник связан с проводами и «поминками» зимы) и, вероятно, были символами солнца и бога </w:t>
      </w:r>
      <w:proofErr w:type="spellStart"/>
      <w:r w:rsidR="00DD5190" w:rsidRPr="00E07DA3">
        <w:rPr>
          <w:rFonts w:ascii="Times New Roman" w:eastAsia="Times New Roman" w:hAnsi="Times New Roman" w:cs="Times New Roman"/>
          <w:color w:val="4A4A4A"/>
          <w:sz w:val="24"/>
          <w:szCs w:val="24"/>
          <w:lang w:eastAsia="ru-RU"/>
        </w:rPr>
        <w:t>Ярилы</w:t>
      </w:r>
      <w:proofErr w:type="spellEnd"/>
      <w:r w:rsidR="00DD5190" w:rsidRPr="00E07DA3">
        <w:rPr>
          <w:rFonts w:ascii="Times New Roman" w:eastAsia="Times New Roman" w:hAnsi="Times New Roman" w:cs="Times New Roman"/>
          <w:color w:val="4A4A4A"/>
          <w:sz w:val="24"/>
          <w:szCs w:val="24"/>
          <w:lang w:eastAsia="ru-RU"/>
        </w:rPr>
        <w:t>. Это неудивительно, поскольку форма и цвет блинов действительно имеет сходство с солнцем. На масленичной неделе традиционно принято съедать очень много блинов – в древности их продавали торговки и разносчики в лотках, готовили блины и в трактирах. В мире издревле существует огромное количество разнообразных рецептов, по которым пекут блинчики. К примеру, в древности иногда пекли дрожжевые блины, а в период, когда Россия была под властью царей, часто готовили блины из манной или гречневой муки – они выступали в качестве закуски к блюдам из мяса или же в виде десерта. В блины часто добавляли множество разных вариантов начинок – таких, как фрукты, грибы, овощи и т.д. Также блины поливались сливками, мёдом, растопленным сливочным маслом или сметаной.</w:t>
      </w:r>
    </w:p>
    <w:p w:rsidR="00DD5190" w:rsidRPr="00E07DA3" w:rsidRDefault="000B75B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 xml:space="preserve">Следует отметить, что русская традиция </w:t>
      </w:r>
      <w:proofErr w:type="gramStart"/>
      <w:r w:rsidR="00DD5190" w:rsidRPr="00E07DA3">
        <w:rPr>
          <w:rFonts w:ascii="Times New Roman" w:eastAsia="Times New Roman" w:hAnsi="Times New Roman" w:cs="Times New Roman"/>
          <w:color w:val="4A4A4A"/>
          <w:sz w:val="24"/>
          <w:szCs w:val="24"/>
          <w:lang w:eastAsia="ru-RU"/>
        </w:rPr>
        <w:t>рекомендовала</w:t>
      </w:r>
      <w:proofErr w:type="gramEnd"/>
      <w:r w:rsidR="00DD5190" w:rsidRPr="00E07DA3">
        <w:rPr>
          <w:rFonts w:ascii="Times New Roman" w:eastAsia="Times New Roman" w:hAnsi="Times New Roman" w:cs="Times New Roman"/>
          <w:color w:val="4A4A4A"/>
          <w:sz w:val="24"/>
          <w:szCs w:val="24"/>
          <w:lang w:eastAsia="ru-RU"/>
        </w:rPr>
        <w:t xml:space="preserve"> есть блины руками, тогда как применение столовых приборов при употреблении этого блюда считалось плохой приметой.</w:t>
      </w:r>
    </w:p>
    <w:p w:rsidR="00DD5190" w:rsidRPr="00E07DA3" w:rsidRDefault="000B75B7"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 xml:space="preserve">Интересным вариантом являются так называемые блины с припёком. Готовились они следующим образом. На </w:t>
      </w:r>
      <w:proofErr w:type="gramStart"/>
      <w:r w:rsidR="00DD5190" w:rsidRPr="00E07DA3">
        <w:rPr>
          <w:rFonts w:ascii="Times New Roman" w:eastAsia="Times New Roman" w:hAnsi="Times New Roman" w:cs="Times New Roman"/>
          <w:color w:val="4A4A4A"/>
          <w:sz w:val="24"/>
          <w:szCs w:val="24"/>
          <w:lang w:eastAsia="ru-RU"/>
        </w:rPr>
        <w:t>подрумянившийся</w:t>
      </w:r>
      <w:proofErr w:type="gramEnd"/>
      <w:r w:rsidR="00DD5190" w:rsidRPr="00E07DA3">
        <w:rPr>
          <w:rFonts w:ascii="Times New Roman" w:eastAsia="Times New Roman" w:hAnsi="Times New Roman" w:cs="Times New Roman"/>
          <w:color w:val="4A4A4A"/>
          <w:sz w:val="24"/>
          <w:szCs w:val="24"/>
          <w:lang w:eastAsia="ru-RU"/>
        </w:rPr>
        <w:t xml:space="preserve"> на сковороде блин клали заготовленную начинку (обычно это творог, мелко порубленные яйца, рыба, мясо), которая и называлась припёком, после чего сверху лили следующую порцию блинного теста, а потом сразу переворачивали. Второй рецепт тоже довольно примечателен – это </w:t>
      </w:r>
      <w:r w:rsidR="00DD5190" w:rsidRPr="00E07DA3">
        <w:rPr>
          <w:rFonts w:ascii="Times New Roman" w:eastAsia="Times New Roman" w:hAnsi="Times New Roman" w:cs="Times New Roman"/>
          <w:b/>
          <w:bCs/>
          <w:color w:val="4A4A4A"/>
          <w:sz w:val="24"/>
          <w:szCs w:val="24"/>
          <w:lang w:eastAsia="ru-RU"/>
        </w:rPr>
        <w:t>блинчатые пироги</w:t>
      </w:r>
      <w:r w:rsidR="00DD5190" w:rsidRPr="00E07DA3">
        <w:rPr>
          <w:rFonts w:ascii="Times New Roman" w:eastAsia="Times New Roman" w:hAnsi="Times New Roman" w:cs="Times New Roman"/>
          <w:color w:val="4A4A4A"/>
          <w:sz w:val="24"/>
          <w:szCs w:val="24"/>
          <w:lang w:eastAsia="ru-RU"/>
        </w:rPr>
        <w:t>. Блины при этом складывались стопкой, и на каждый добавляли начинку. Далее, бока пирога покрывали смесью молока, яиц и муки, после чего это блюдо ставили в печь.</w:t>
      </w:r>
    </w:p>
    <w:p w:rsidR="00DD5190" w:rsidRPr="00E07DA3" w:rsidRDefault="000B75B7"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Что характерно, традиции приготовления блинов имеются во многих странах мира. Причём в каждой стране рецепты очень отличаются друг от друга. Можно привести следующие примеры рецептов блинов, встречающихся за границей.</w:t>
      </w:r>
    </w:p>
    <w:p w:rsidR="00DD5190" w:rsidRPr="00E07DA3" w:rsidRDefault="000B75B7"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В Англии блинное тесто делается из солодковой муки, куда добавляется много сахара и сиропа. Американские блины – «</w:t>
      </w:r>
      <w:proofErr w:type="spellStart"/>
      <w:r w:rsidR="00DD5190" w:rsidRPr="00E07DA3">
        <w:rPr>
          <w:rFonts w:ascii="Times New Roman" w:eastAsia="Times New Roman" w:hAnsi="Times New Roman" w:cs="Times New Roman"/>
          <w:color w:val="4A4A4A"/>
          <w:sz w:val="24"/>
          <w:szCs w:val="24"/>
          <w:lang w:eastAsia="ru-RU"/>
        </w:rPr>
        <w:t>панкейки</w:t>
      </w:r>
      <w:proofErr w:type="spellEnd"/>
      <w:r w:rsidR="00DD5190" w:rsidRPr="00E07DA3">
        <w:rPr>
          <w:rFonts w:ascii="Times New Roman" w:eastAsia="Times New Roman" w:hAnsi="Times New Roman" w:cs="Times New Roman"/>
          <w:color w:val="4A4A4A"/>
          <w:sz w:val="24"/>
          <w:szCs w:val="24"/>
          <w:lang w:eastAsia="ru-RU"/>
        </w:rPr>
        <w:t xml:space="preserve">», по форме похожи на блины, а по толщине – </w:t>
      </w:r>
      <w:r w:rsidR="00DD5190" w:rsidRPr="00E07DA3">
        <w:rPr>
          <w:rFonts w:ascii="Times New Roman" w:eastAsia="Times New Roman" w:hAnsi="Times New Roman" w:cs="Times New Roman"/>
          <w:color w:val="4A4A4A"/>
          <w:sz w:val="24"/>
          <w:szCs w:val="24"/>
          <w:lang w:eastAsia="ru-RU"/>
        </w:rPr>
        <w:lastRenderedPageBreak/>
        <w:t>на оладьи, и едят их с беконом, сыром, ягодами, изюмом или овощами. В Германии и Франции к блинам добавляют коньяк и много сахарной пудры. В южноамериканских странах в роли блинов выступают лепёшки из кукурузной муки «</w:t>
      </w:r>
      <w:proofErr w:type="spellStart"/>
      <w:r w:rsidR="00DD5190" w:rsidRPr="00E07DA3">
        <w:rPr>
          <w:rFonts w:ascii="Times New Roman" w:eastAsia="Times New Roman" w:hAnsi="Times New Roman" w:cs="Times New Roman"/>
          <w:color w:val="4A4A4A"/>
          <w:sz w:val="24"/>
          <w:szCs w:val="24"/>
          <w:lang w:eastAsia="ru-RU"/>
        </w:rPr>
        <w:t>тортильяс</w:t>
      </w:r>
      <w:proofErr w:type="spellEnd"/>
      <w:r w:rsidR="00DD5190" w:rsidRPr="00E07DA3">
        <w:rPr>
          <w:rFonts w:ascii="Times New Roman" w:eastAsia="Times New Roman" w:hAnsi="Times New Roman" w:cs="Times New Roman"/>
          <w:color w:val="4A4A4A"/>
          <w:sz w:val="24"/>
          <w:szCs w:val="24"/>
          <w:lang w:eastAsia="ru-RU"/>
        </w:rPr>
        <w:t>», в которые кладут рыбу, сыр, мясо, фарш и другие виды начинок. В Индии блины называются «</w:t>
      </w:r>
      <w:proofErr w:type="spellStart"/>
      <w:r w:rsidR="00DD5190" w:rsidRPr="00E07DA3">
        <w:rPr>
          <w:rFonts w:ascii="Times New Roman" w:eastAsia="Times New Roman" w:hAnsi="Times New Roman" w:cs="Times New Roman"/>
          <w:color w:val="4A4A4A"/>
          <w:sz w:val="24"/>
          <w:szCs w:val="24"/>
          <w:lang w:eastAsia="ru-RU"/>
        </w:rPr>
        <w:t>доса</w:t>
      </w:r>
      <w:proofErr w:type="spellEnd"/>
      <w:r w:rsidR="00DD5190" w:rsidRPr="00E07DA3">
        <w:rPr>
          <w:rFonts w:ascii="Times New Roman" w:eastAsia="Times New Roman" w:hAnsi="Times New Roman" w:cs="Times New Roman"/>
          <w:color w:val="4A4A4A"/>
          <w:sz w:val="24"/>
          <w:szCs w:val="24"/>
          <w:lang w:eastAsia="ru-RU"/>
        </w:rPr>
        <w:t>», в качестве начинки которых используются индийский соус чатни, картофель, яйца и овощи. В Норвегии блины предпочитают делать из картофельной муки – называются они «</w:t>
      </w:r>
      <w:proofErr w:type="spellStart"/>
      <w:r w:rsidR="00DD5190" w:rsidRPr="00E07DA3">
        <w:rPr>
          <w:rFonts w:ascii="Times New Roman" w:eastAsia="Times New Roman" w:hAnsi="Times New Roman" w:cs="Times New Roman"/>
          <w:color w:val="4A4A4A"/>
          <w:sz w:val="24"/>
          <w:szCs w:val="24"/>
          <w:lang w:eastAsia="ru-RU"/>
        </w:rPr>
        <w:t>лефсе</w:t>
      </w:r>
      <w:proofErr w:type="spellEnd"/>
      <w:r w:rsidR="00DD5190" w:rsidRPr="00E07DA3">
        <w:rPr>
          <w:rFonts w:ascii="Times New Roman" w:eastAsia="Times New Roman" w:hAnsi="Times New Roman" w:cs="Times New Roman"/>
          <w:color w:val="4A4A4A"/>
          <w:sz w:val="24"/>
          <w:szCs w:val="24"/>
          <w:lang w:eastAsia="ru-RU"/>
        </w:rPr>
        <w:t>», сворачиваются в форме трубочки и употребляются с сахаром, корицей или маслом. </w:t>
      </w:r>
      <w:r w:rsidR="00DD5190" w:rsidRPr="00E07DA3">
        <w:rPr>
          <w:rFonts w:ascii="Times New Roman" w:eastAsia="Times New Roman" w:hAnsi="Times New Roman" w:cs="Times New Roman"/>
          <w:b/>
          <w:bCs/>
          <w:color w:val="4A4A4A"/>
          <w:sz w:val="24"/>
          <w:szCs w:val="24"/>
          <w:lang w:eastAsia="ru-RU"/>
        </w:rPr>
        <w:t>Франция.</w:t>
      </w:r>
      <w:r w:rsidR="00DD5190" w:rsidRPr="00E07DA3">
        <w:rPr>
          <w:rFonts w:ascii="Times New Roman" w:eastAsia="Times New Roman" w:hAnsi="Times New Roman" w:cs="Times New Roman"/>
          <w:color w:val="4A4A4A"/>
          <w:sz w:val="24"/>
          <w:szCs w:val="24"/>
          <w:lang w:eastAsia="ru-RU"/>
        </w:rPr>
        <w:br/>
        <w:t xml:space="preserve">Знаменитые французские крепы – тонкие десертные блинчики, которые пользуются заслуженной популярностью далеко за пределами родной страны. Особую пикантность блюду придают </w:t>
      </w:r>
      <w:proofErr w:type="spellStart"/>
      <w:r w:rsidR="00DD5190" w:rsidRPr="00E07DA3">
        <w:rPr>
          <w:rFonts w:ascii="Times New Roman" w:eastAsia="Times New Roman" w:hAnsi="Times New Roman" w:cs="Times New Roman"/>
          <w:color w:val="4A4A4A"/>
          <w:sz w:val="24"/>
          <w:szCs w:val="24"/>
          <w:lang w:eastAsia="ru-RU"/>
        </w:rPr>
        <w:t>топпинги</w:t>
      </w:r>
      <w:proofErr w:type="spellEnd"/>
      <w:r w:rsidR="00DD5190" w:rsidRPr="00E07DA3">
        <w:rPr>
          <w:rFonts w:ascii="Times New Roman" w:eastAsia="Times New Roman" w:hAnsi="Times New Roman" w:cs="Times New Roman"/>
          <w:color w:val="4A4A4A"/>
          <w:sz w:val="24"/>
          <w:szCs w:val="24"/>
          <w:lang w:eastAsia="ru-RU"/>
        </w:rPr>
        <w:t xml:space="preserve">, в качестве </w:t>
      </w:r>
      <w:proofErr w:type="gramStart"/>
      <w:r w:rsidR="00DD5190" w:rsidRPr="00E07DA3">
        <w:rPr>
          <w:rFonts w:ascii="Times New Roman" w:eastAsia="Times New Roman" w:hAnsi="Times New Roman" w:cs="Times New Roman"/>
          <w:color w:val="4A4A4A"/>
          <w:sz w:val="24"/>
          <w:szCs w:val="24"/>
          <w:lang w:eastAsia="ru-RU"/>
        </w:rPr>
        <w:t>которых</w:t>
      </w:r>
      <w:proofErr w:type="gramEnd"/>
      <w:r w:rsidR="00DD5190" w:rsidRPr="00E07DA3">
        <w:rPr>
          <w:rFonts w:ascii="Times New Roman" w:eastAsia="Times New Roman" w:hAnsi="Times New Roman" w:cs="Times New Roman"/>
          <w:color w:val="4A4A4A"/>
          <w:sz w:val="24"/>
          <w:szCs w:val="24"/>
          <w:lang w:eastAsia="ru-RU"/>
        </w:rPr>
        <w:t xml:space="preserve"> используются свежие ягоды и фрукты, орехи, шоколад и различные сладкие соусы.</w:t>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0B75B7" w:rsidP="005913B4">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Таким образом, блины – одно из вкуснейших русских традиционных блюд, которое легко готовится, имеет множество вариантов подачи к столу и продолжает пользоваться в нашей стране огромной популярностью.</w:t>
      </w:r>
    </w:p>
    <w:p w:rsidR="00DD5190" w:rsidRPr="00E07DA3" w:rsidRDefault="005913B4"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 xml:space="preserve">Тесто взбивают вручную или на </w:t>
      </w:r>
      <w:proofErr w:type="spellStart"/>
      <w:r w:rsidR="00DD5190" w:rsidRPr="00E07DA3">
        <w:rPr>
          <w:rFonts w:ascii="Times New Roman" w:eastAsia="Times New Roman" w:hAnsi="Times New Roman" w:cs="Times New Roman"/>
          <w:color w:val="4A4A4A"/>
          <w:sz w:val="24"/>
          <w:szCs w:val="24"/>
          <w:lang w:eastAsia="ru-RU"/>
        </w:rPr>
        <w:t>взбивальной</w:t>
      </w:r>
      <w:proofErr w:type="spellEnd"/>
      <w:r w:rsidR="00DD5190" w:rsidRPr="00E07DA3">
        <w:rPr>
          <w:rFonts w:ascii="Times New Roman" w:eastAsia="Times New Roman" w:hAnsi="Times New Roman" w:cs="Times New Roman"/>
          <w:color w:val="4A4A4A"/>
          <w:sz w:val="24"/>
          <w:szCs w:val="24"/>
          <w:lang w:eastAsia="ru-RU"/>
        </w:rPr>
        <w:t xml:space="preserve"> машине. Для этого в котел со сферическим дном или в </w:t>
      </w:r>
      <w:proofErr w:type="spellStart"/>
      <w:r w:rsidR="00DD5190" w:rsidRPr="00E07DA3">
        <w:rPr>
          <w:rFonts w:ascii="Times New Roman" w:eastAsia="Times New Roman" w:hAnsi="Times New Roman" w:cs="Times New Roman"/>
          <w:color w:val="4A4A4A"/>
          <w:sz w:val="24"/>
          <w:szCs w:val="24"/>
          <w:lang w:eastAsia="ru-RU"/>
        </w:rPr>
        <w:t>дежу</w:t>
      </w:r>
      <w:proofErr w:type="spellEnd"/>
      <w:r w:rsidR="00DD5190" w:rsidRPr="00E07DA3">
        <w:rPr>
          <w:rFonts w:ascii="Times New Roman" w:eastAsia="Times New Roman" w:hAnsi="Times New Roman" w:cs="Times New Roman"/>
          <w:color w:val="4A4A4A"/>
          <w:sz w:val="24"/>
          <w:szCs w:val="24"/>
          <w:lang w:eastAsia="ru-RU"/>
        </w:rPr>
        <w:t xml:space="preserve"> </w:t>
      </w:r>
      <w:proofErr w:type="spellStart"/>
      <w:r w:rsidR="00DD5190" w:rsidRPr="00E07DA3">
        <w:rPr>
          <w:rFonts w:ascii="Times New Roman" w:eastAsia="Times New Roman" w:hAnsi="Times New Roman" w:cs="Times New Roman"/>
          <w:color w:val="4A4A4A"/>
          <w:sz w:val="24"/>
          <w:szCs w:val="24"/>
          <w:lang w:eastAsia="ru-RU"/>
        </w:rPr>
        <w:t>взбивальной</w:t>
      </w:r>
      <w:proofErr w:type="spellEnd"/>
      <w:r w:rsidR="00DD5190" w:rsidRPr="00E07DA3">
        <w:rPr>
          <w:rFonts w:ascii="Times New Roman" w:eastAsia="Times New Roman" w:hAnsi="Times New Roman" w:cs="Times New Roman"/>
          <w:color w:val="4A4A4A"/>
          <w:sz w:val="24"/>
          <w:szCs w:val="24"/>
          <w:lang w:eastAsia="ru-RU"/>
        </w:rPr>
        <w:t xml:space="preserve"> машины кладут</w:t>
      </w:r>
      <w:r w:rsidRPr="00E07DA3">
        <w:rPr>
          <w:rFonts w:ascii="Times New Roman" w:eastAsia="Times New Roman" w:hAnsi="Times New Roman" w:cs="Times New Roman"/>
          <w:color w:val="4A4A4A"/>
          <w:sz w:val="24"/>
          <w:szCs w:val="24"/>
          <w:lang w:eastAsia="ru-RU"/>
        </w:rPr>
        <w:t xml:space="preserve"> дрожжи,</w:t>
      </w:r>
      <w:r w:rsidR="00DD5190" w:rsidRPr="00E07DA3">
        <w:rPr>
          <w:rFonts w:ascii="Times New Roman" w:eastAsia="Times New Roman" w:hAnsi="Times New Roman" w:cs="Times New Roman"/>
          <w:color w:val="4A4A4A"/>
          <w:sz w:val="24"/>
          <w:szCs w:val="24"/>
          <w:lang w:eastAsia="ru-RU"/>
        </w:rPr>
        <w:t xml:space="preserve"> сахар, соль, яйца и быстро взбивают венчиком или включают машину на быстрый ход. После того как масса станет однородной, вливают молоко и добавляют 50% муки</w:t>
      </w:r>
      <w:r w:rsidRPr="00E07DA3">
        <w:rPr>
          <w:rFonts w:ascii="Times New Roman" w:eastAsia="Times New Roman" w:hAnsi="Times New Roman" w:cs="Times New Roman"/>
          <w:color w:val="4A4A4A"/>
          <w:sz w:val="24"/>
          <w:szCs w:val="24"/>
          <w:lang w:eastAsia="ru-RU"/>
        </w:rPr>
        <w:t xml:space="preserve"> </w:t>
      </w:r>
      <w:proofErr w:type="gramStart"/>
      <w:r w:rsidRPr="00E07DA3">
        <w:rPr>
          <w:rFonts w:ascii="Times New Roman" w:eastAsia="Times New Roman" w:hAnsi="Times New Roman" w:cs="Times New Roman"/>
          <w:color w:val="4A4A4A"/>
          <w:sz w:val="24"/>
          <w:szCs w:val="24"/>
          <w:lang w:eastAsia="ru-RU"/>
        </w:rPr>
        <w:t xml:space="preserve">( </w:t>
      </w:r>
      <w:proofErr w:type="gramEnd"/>
      <w:r w:rsidRPr="00E07DA3">
        <w:rPr>
          <w:rFonts w:ascii="Times New Roman" w:eastAsia="Times New Roman" w:hAnsi="Times New Roman" w:cs="Times New Roman"/>
          <w:color w:val="4A4A4A"/>
          <w:sz w:val="24"/>
          <w:szCs w:val="24"/>
          <w:lang w:eastAsia="ru-RU"/>
        </w:rPr>
        <w:t xml:space="preserve">от </w:t>
      </w:r>
      <w:proofErr w:type="spellStart"/>
      <w:r w:rsidRPr="00E07DA3">
        <w:rPr>
          <w:rFonts w:ascii="Times New Roman" w:eastAsia="Times New Roman" w:hAnsi="Times New Roman" w:cs="Times New Roman"/>
          <w:color w:val="4A4A4A"/>
          <w:sz w:val="24"/>
          <w:szCs w:val="24"/>
          <w:lang w:eastAsia="ru-RU"/>
        </w:rPr>
        <w:t>ноормы</w:t>
      </w:r>
      <w:proofErr w:type="spellEnd"/>
      <w:r w:rsidRPr="00E07DA3">
        <w:rPr>
          <w:rFonts w:ascii="Times New Roman" w:eastAsia="Times New Roman" w:hAnsi="Times New Roman" w:cs="Times New Roman"/>
          <w:color w:val="4A4A4A"/>
          <w:sz w:val="24"/>
          <w:szCs w:val="24"/>
          <w:lang w:eastAsia="ru-RU"/>
        </w:rPr>
        <w:t>)</w:t>
      </w:r>
      <w:r w:rsidR="00DD5190" w:rsidRPr="00E07DA3">
        <w:rPr>
          <w:rFonts w:ascii="Times New Roman" w:eastAsia="Times New Roman" w:hAnsi="Times New Roman" w:cs="Times New Roman"/>
          <w:color w:val="4A4A4A"/>
          <w:sz w:val="24"/>
          <w:szCs w:val="24"/>
          <w:lang w:eastAsia="ru-RU"/>
        </w:rPr>
        <w:t xml:space="preserve"> </w:t>
      </w:r>
      <w:r w:rsidRPr="00E07DA3">
        <w:rPr>
          <w:rFonts w:ascii="Times New Roman" w:eastAsia="Times New Roman" w:hAnsi="Times New Roman" w:cs="Times New Roman"/>
          <w:color w:val="4A4A4A"/>
          <w:sz w:val="24"/>
          <w:szCs w:val="24"/>
          <w:lang w:eastAsia="ru-RU"/>
        </w:rPr>
        <w:t xml:space="preserve"> и  манной крупы- 100%. </w:t>
      </w:r>
      <w:r w:rsidR="00DD5190" w:rsidRPr="00E07DA3">
        <w:rPr>
          <w:rFonts w:ascii="Times New Roman" w:eastAsia="Times New Roman" w:hAnsi="Times New Roman" w:cs="Times New Roman"/>
          <w:color w:val="4A4A4A"/>
          <w:sz w:val="24"/>
          <w:szCs w:val="24"/>
          <w:lang w:eastAsia="ru-RU"/>
        </w:rPr>
        <w:t xml:space="preserve">Перемешивают на медленном ходу машины во избежание разбрызгивания. Нельзя оставлять муку </w:t>
      </w:r>
      <w:proofErr w:type="spellStart"/>
      <w:r w:rsidR="00DD5190" w:rsidRPr="00E07DA3">
        <w:rPr>
          <w:rFonts w:ascii="Times New Roman" w:eastAsia="Times New Roman" w:hAnsi="Times New Roman" w:cs="Times New Roman"/>
          <w:color w:val="4A4A4A"/>
          <w:sz w:val="24"/>
          <w:szCs w:val="24"/>
          <w:lang w:eastAsia="ru-RU"/>
        </w:rPr>
        <w:t>неразме</w:t>
      </w:r>
      <w:r w:rsidRPr="00E07DA3">
        <w:rPr>
          <w:rFonts w:ascii="Times New Roman" w:eastAsia="Times New Roman" w:hAnsi="Times New Roman" w:cs="Times New Roman"/>
          <w:color w:val="4A4A4A"/>
          <w:sz w:val="24"/>
          <w:szCs w:val="24"/>
          <w:lang w:eastAsia="ru-RU"/>
        </w:rPr>
        <w:t>ш</w:t>
      </w:r>
      <w:r w:rsidR="00DD5190" w:rsidRPr="00E07DA3">
        <w:rPr>
          <w:rFonts w:ascii="Times New Roman" w:eastAsia="Times New Roman" w:hAnsi="Times New Roman" w:cs="Times New Roman"/>
          <w:color w:val="4A4A4A"/>
          <w:sz w:val="24"/>
          <w:szCs w:val="24"/>
          <w:lang w:eastAsia="ru-RU"/>
        </w:rPr>
        <w:t>енной</w:t>
      </w:r>
      <w:proofErr w:type="spellEnd"/>
      <w:r w:rsidR="00DD5190" w:rsidRPr="00E07DA3">
        <w:rPr>
          <w:rFonts w:ascii="Times New Roman" w:eastAsia="Times New Roman" w:hAnsi="Times New Roman" w:cs="Times New Roman"/>
          <w:color w:val="4A4A4A"/>
          <w:sz w:val="24"/>
          <w:szCs w:val="24"/>
          <w:lang w:eastAsia="ru-RU"/>
        </w:rPr>
        <w:t xml:space="preserve"> даже короткое время, иначе тесто получается с комками, неоднородным и качество изделий ухудшится.</w:t>
      </w:r>
    </w:p>
    <w:p w:rsidR="00DD5190" w:rsidRPr="00E07DA3" w:rsidRDefault="005913B4"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После полного размешивания муки добавляют оставшуюся муку небольшими порциями и включают машину на быстрый ход. Готовое тесто взбивают еще 2-3 мин. Если в тесте образовались комки, его процеживают.</w:t>
      </w:r>
    </w:p>
    <w:p w:rsidR="00DD5190" w:rsidRPr="00E07DA3" w:rsidRDefault="005913B4"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Для выпечки небольшого количества блин</w:t>
      </w:r>
      <w:r w:rsidRPr="00E07DA3">
        <w:rPr>
          <w:rFonts w:ascii="Times New Roman" w:eastAsia="Times New Roman" w:hAnsi="Times New Roman" w:cs="Times New Roman"/>
          <w:color w:val="4A4A4A"/>
          <w:sz w:val="24"/>
          <w:szCs w:val="24"/>
          <w:lang w:eastAsia="ru-RU"/>
        </w:rPr>
        <w:t>ов</w:t>
      </w:r>
      <w:r w:rsidR="00DD5190" w:rsidRPr="00E07DA3">
        <w:rPr>
          <w:rFonts w:ascii="Times New Roman" w:eastAsia="Times New Roman" w:hAnsi="Times New Roman" w:cs="Times New Roman"/>
          <w:color w:val="4A4A4A"/>
          <w:sz w:val="24"/>
          <w:szCs w:val="24"/>
          <w:lang w:eastAsia="ru-RU"/>
        </w:rPr>
        <w:t xml:space="preserve"> используют настольную электрическую плиту (ЭПН), на которой выпекают блин</w:t>
      </w:r>
      <w:r w:rsidRPr="00E07DA3">
        <w:rPr>
          <w:rFonts w:ascii="Times New Roman" w:eastAsia="Times New Roman" w:hAnsi="Times New Roman" w:cs="Times New Roman"/>
          <w:color w:val="4A4A4A"/>
          <w:sz w:val="24"/>
          <w:szCs w:val="24"/>
          <w:lang w:eastAsia="ru-RU"/>
        </w:rPr>
        <w:t>ы</w:t>
      </w:r>
      <w:r w:rsidR="00DD5190" w:rsidRPr="00E07DA3">
        <w:rPr>
          <w:rFonts w:ascii="Times New Roman" w:eastAsia="Times New Roman" w:hAnsi="Times New Roman" w:cs="Times New Roman"/>
          <w:color w:val="4A4A4A"/>
          <w:sz w:val="24"/>
          <w:szCs w:val="24"/>
          <w:lang w:eastAsia="ru-RU"/>
        </w:rPr>
        <w:t xml:space="preserve"> непосредственно на жарочной поверхности, или обычные чугунные сковороды диаметром не менее 22 см.</w:t>
      </w:r>
    </w:p>
    <w:p w:rsidR="00DD5190" w:rsidRPr="00E07DA3" w:rsidRDefault="007430D8"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t xml:space="preserve">  </w:t>
      </w:r>
      <w:r w:rsidR="00DD5190" w:rsidRPr="00E07DA3">
        <w:rPr>
          <w:rFonts w:ascii="Times New Roman" w:eastAsia="Times New Roman" w:hAnsi="Times New Roman" w:cs="Times New Roman"/>
          <w:color w:val="4A4A4A"/>
          <w:sz w:val="24"/>
          <w:szCs w:val="24"/>
          <w:lang w:eastAsia="ru-RU"/>
        </w:rPr>
        <w:t xml:space="preserve">Поверхность плиты или сковороды смазывают </w:t>
      </w:r>
      <w:r w:rsidRPr="00E07DA3">
        <w:rPr>
          <w:rFonts w:ascii="Times New Roman" w:eastAsia="Times New Roman" w:hAnsi="Times New Roman" w:cs="Times New Roman"/>
          <w:color w:val="4A4A4A"/>
          <w:sz w:val="24"/>
          <w:szCs w:val="24"/>
          <w:lang w:eastAsia="ru-RU"/>
        </w:rPr>
        <w:t>маслом</w:t>
      </w:r>
      <w:r w:rsidR="00DD5190" w:rsidRPr="00E07DA3">
        <w:rPr>
          <w:rFonts w:ascii="Times New Roman" w:eastAsia="Times New Roman" w:hAnsi="Times New Roman" w:cs="Times New Roman"/>
          <w:color w:val="4A4A4A"/>
          <w:sz w:val="24"/>
          <w:szCs w:val="24"/>
          <w:lang w:eastAsia="ru-RU"/>
        </w:rPr>
        <w:t>, хорошо нагревают, наливают тесто разливательной ложкой и разравнивают, чтобы толщина блинчика была одинаковой. Выпекают блин</w:t>
      </w:r>
      <w:r w:rsidRPr="00E07DA3">
        <w:rPr>
          <w:rFonts w:ascii="Times New Roman" w:eastAsia="Times New Roman" w:hAnsi="Times New Roman" w:cs="Times New Roman"/>
          <w:color w:val="4A4A4A"/>
          <w:sz w:val="24"/>
          <w:szCs w:val="24"/>
          <w:lang w:eastAsia="ru-RU"/>
        </w:rPr>
        <w:t>ы</w:t>
      </w:r>
      <w:r w:rsidR="00DD5190" w:rsidRPr="00E07DA3">
        <w:rPr>
          <w:rFonts w:ascii="Times New Roman" w:eastAsia="Times New Roman" w:hAnsi="Times New Roman" w:cs="Times New Roman"/>
          <w:color w:val="4A4A4A"/>
          <w:sz w:val="24"/>
          <w:szCs w:val="24"/>
          <w:lang w:eastAsia="ru-RU"/>
        </w:rPr>
        <w:t xml:space="preserve"> с одной стороны до светло-коричневого цвета. Толщина блинчика должна быть не более 1,5-2 мм.</w:t>
      </w:r>
    </w:p>
    <w:p w:rsidR="005913B4" w:rsidRPr="00E07DA3" w:rsidRDefault="005913B4" w:rsidP="00D16D95">
      <w:pPr>
        <w:pStyle w:val="a5"/>
        <w:shd w:val="clear" w:color="auto" w:fill="FFFFFF"/>
        <w:rPr>
          <w:rStyle w:val="a6"/>
          <w:color w:val="000000"/>
        </w:rPr>
      </w:pPr>
    </w:p>
    <w:p w:rsidR="00D16D95" w:rsidRPr="00E07DA3" w:rsidRDefault="00D16D95" w:rsidP="00D16D95">
      <w:pPr>
        <w:pStyle w:val="a5"/>
        <w:shd w:val="clear" w:color="auto" w:fill="FFFFFF"/>
        <w:rPr>
          <w:color w:val="000000"/>
        </w:rPr>
      </w:pPr>
      <w:r w:rsidRPr="00E07DA3">
        <w:rPr>
          <w:rStyle w:val="a6"/>
          <w:color w:val="000000"/>
        </w:rPr>
        <w:t>Операция № 1. Организация рабочего места для приготовления теста опарным способом и изделий из него</w:t>
      </w:r>
    </w:p>
    <w:p w:rsidR="00D16D95" w:rsidRPr="00E07DA3" w:rsidRDefault="00D16D95" w:rsidP="00D16D95">
      <w:pPr>
        <w:pStyle w:val="a5"/>
        <w:shd w:val="clear" w:color="auto" w:fill="FFFFFF"/>
        <w:rPr>
          <w:color w:val="000000"/>
        </w:rPr>
      </w:pPr>
      <w:r w:rsidRPr="00E07DA3">
        <w:rPr>
          <w:color w:val="000000"/>
        </w:rPr>
        <w:t>В мучном цехе выпекают мучные изделия, которые реализуют как на самом предприятии общественного питания, так и в магазинах кулинарии. Для нормального ведения технологического процесса в мучном цехе должны быть следующие отделения: тестомесильные, тесторазделочные, выпечные, для приготовления фаршей, кладовая, моечные для яиц.</w:t>
      </w:r>
    </w:p>
    <w:p w:rsidR="00D16D95" w:rsidRPr="00E07DA3" w:rsidRDefault="00D16D95" w:rsidP="00D16D95">
      <w:pPr>
        <w:pStyle w:val="a5"/>
        <w:shd w:val="clear" w:color="auto" w:fill="FFFFFF"/>
        <w:rPr>
          <w:color w:val="000000"/>
        </w:rPr>
      </w:pPr>
      <w:r w:rsidRPr="00E07DA3">
        <w:rPr>
          <w:color w:val="000000"/>
        </w:rPr>
        <w:t xml:space="preserve">   Рабочие места поваров организуют четко в соответствии с выполняемой производственной операцией и видом приготовляемого изделия. Тестомесильное отделение должно быть механизировано: в нем размешают машины для замеса теста с </w:t>
      </w:r>
      <w:proofErr w:type="spellStart"/>
      <w:r w:rsidRPr="00E07DA3">
        <w:rPr>
          <w:color w:val="000000"/>
        </w:rPr>
        <w:t>дежами</w:t>
      </w:r>
      <w:proofErr w:type="spellEnd"/>
      <w:r w:rsidRPr="00E07DA3">
        <w:rPr>
          <w:color w:val="000000"/>
        </w:rPr>
        <w:t xml:space="preserve"> различной вместимости, </w:t>
      </w:r>
      <w:proofErr w:type="spellStart"/>
      <w:r w:rsidRPr="00E07DA3">
        <w:rPr>
          <w:color w:val="000000"/>
        </w:rPr>
        <w:t>просеиватели</w:t>
      </w:r>
      <w:proofErr w:type="spellEnd"/>
      <w:r w:rsidRPr="00E07DA3">
        <w:rPr>
          <w:color w:val="000000"/>
        </w:rPr>
        <w:t xml:space="preserve"> для муки.</w:t>
      </w:r>
    </w:p>
    <w:p w:rsidR="00D16D95" w:rsidRPr="00E07DA3" w:rsidRDefault="00D16D95" w:rsidP="00D16D95">
      <w:pPr>
        <w:pStyle w:val="a5"/>
        <w:shd w:val="clear" w:color="auto" w:fill="FFFFFF"/>
        <w:rPr>
          <w:color w:val="000000"/>
        </w:rPr>
      </w:pPr>
      <w:r w:rsidRPr="00E07DA3">
        <w:rPr>
          <w:color w:val="000000"/>
        </w:rPr>
        <w:lastRenderedPageBreak/>
        <w:t>   Организуют рабочее место для растворения сахара, соли, устанавливают стол, раковину с подводкой холодной и горячей воды, шкаф для хранения инвентаря, лари для хранения продуктов.</w:t>
      </w:r>
    </w:p>
    <w:p w:rsidR="00D16D95" w:rsidRPr="00E07DA3" w:rsidRDefault="00D16D95" w:rsidP="00D16D95">
      <w:pPr>
        <w:pStyle w:val="a5"/>
        <w:shd w:val="clear" w:color="auto" w:fill="FFFFFF"/>
        <w:rPr>
          <w:color w:val="000000"/>
        </w:rPr>
      </w:pPr>
      <w:r w:rsidRPr="00E07DA3">
        <w:rPr>
          <w:color w:val="000000"/>
        </w:rPr>
        <w:t>   Подготовка к выпечке происходит на специально оборудованных рабочих местах по дозировке теста и формовке изделий недалеко от электрической плиты или электрической сковороды.</w:t>
      </w:r>
    </w:p>
    <w:p w:rsidR="00D16D95" w:rsidRPr="00E07DA3" w:rsidRDefault="00D16D95" w:rsidP="00D16D95">
      <w:pPr>
        <w:pStyle w:val="a5"/>
        <w:shd w:val="clear" w:color="auto" w:fill="FFFFFF"/>
        <w:rPr>
          <w:color w:val="000000"/>
        </w:rPr>
      </w:pPr>
      <w:r w:rsidRPr="00E07DA3">
        <w:rPr>
          <w:color w:val="000000"/>
        </w:rPr>
        <w:t>   Из инвентаря для выпечки необходимы чугунные сковороды, поварские лопатки, кастрюли с растопленным жиром, разливные мерные ложки, посуда для отпуска, баранчики, мелкие тарелки.</w:t>
      </w:r>
    </w:p>
    <w:p w:rsidR="00D16D95" w:rsidRPr="00E07DA3" w:rsidRDefault="00D16D95" w:rsidP="00D16D95">
      <w:pPr>
        <w:pStyle w:val="a5"/>
        <w:shd w:val="clear" w:color="auto" w:fill="FFFFFF"/>
        <w:rPr>
          <w:color w:val="000000"/>
        </w:rPr>
      </w:pPr>
      <w:r w:rsidRPr="00E07DA3">
        <w:rPr>
          <w:rStyle w:val="a6"/>
          <w:color w:val="000000"/>
        </w:rPr>
        <w:t>Операция № 2. Прием сырья и хранение</w:t>
      </w:r>
    </w:p>
    <w:p w:rsidR="00F55759" w:rsidRPr="00E07DA3" w:rsidRDefault="00F55759" w:rsidP="00F55759">
      <w:pPr>
        <w:pStyle w:val="a5"/>
        <w:shd w:val="clear" w:color="auto" w:fill="FFFFFF"/>
        <w:rPr>
          <w:color w:val="000000"/>
        </w:rPr>
      </w:pPr>
      <w:r w:rsidRPr="00E07DA3">
        <w:rPr>
          <w:color w:val="000000"/>
        </w:rPr>
        <w:t>Качество сырья должно отвечать требованиям, установленным государственными стандартами и условиями. В кладовой для хранения сухих продуктов (муки, сахара) должна поддерживаться температура около 15</w:t>
      </w:r>
      <w:proofErr w:type="gramStart"/>
      <w:r w:rsidRPr="00E07DA3">
        <w:rPr>
          <w:color w:val="000000"/>
        </w:rPr>
        <w:t>˚С</w:t>
      </w:r>
      <w:proofErr w:type="gramEnd"/>
      <w:r w:rsidRPr="00E07DA3">
        <w:rPr>
          <w:color w:val="000000"/>
        </w:rPr>
        <w:t xml:space="preserve"> и относительная влажность воздуха 50…65%. В помещении, где хранятся скоропортящиеся продукты, температура не должна превышать 5˚С. Основными видами сырья в мучном цехе являются мука, сахар, яйца.</w:t>
      </w:r>
    </w:p>
    <w:p w:rsidR="00F55759" w:rsidRPr="00E07DA3" w:rsidRDefault="00F55759" w:rsidP="00F55759">
      <w:pPr>
        <w:pStyle w:val="a5"/>
        <w:shd w:val="clear" w:color="auto" w:fill="FFFFFF"/>
        <w:rPr>
          <w:color w:val="000000"/>
        </w:rPr>
      </w:pPr>
      <w:r w:rsidRPr="00E07DA3">
        <w:rPr>
          <w:rStyle w:val="a6"/>
          <w:color w:val="000000"/>
        </w:rPr>
        <w:t>Операция № 3. Определение качества и характеристика сырья</w:t>
      </w:r>
    </w:p>
    <w:p w:rsidR="00F55759" w:rsidRPr="00E07DA3" w:rsidRDefault="00F55759" w:rsidP="00F55759">
      <w:pPr>
        <w:pStyle w:val="a5"/>
        <w:shd w:val="clear" w:color="auto" w:fill="FFFFFF"/>
        <w:rPr>
          <w:color w:val="000000"/>
        </w:rPr>
      </w:pPr>
      <w:r w:rsidRPr="00E07DA3">
        <w:rPr>
          <w:rStyle w:val="a7"/>
          <w:color w:val="000000"/>
        </w:rPr>
        <w:t>Мука.</w:t>
      </w:r>
      <w:r w:rsidRPr="00E07DA3">
        <w:rPr>
          <w:color w:val="000000"/>
        </w:rPr>
        <w:t xml:space="preserve"> Качество муки характеризуется ее цветом, влажностью, помолом, запахом, вкусом, кислотностью, содержанием белковых веществ и т. д. Цвет муки низших сортов более темный и неоднородный. Мука высшего и первого сортов белая с желтоватым оттенком. По цвету можно ориентировочно определить сорт муки. Влажность имеет большое </w:t>
      </w:r>
      <w:proofErr w:type="gramStart"/>
      <w:r w:rsidRPr="00E07DA3">
        <w:rPr>
          <w:color w:val="000000"/>
        </w:rPr>
        <w:t>значение</w:t>
      </w:r>
      <w:proofErr w:type="gramEnd"/>
      <w:r w:rsidRPr="00E07DA3">
        <w:rPr>
          <w:color w:val="000000"/>
        </w:rPr>
        <w:t xml:space="preserve"> как при хранении муки, так и при приготовлении из нее изделий. По стандарту она составляет 14,5% и не должна превышать 15%. На эту влажность рассчитаны все рецептуры. Ориентировочно влажность муки можно определить, сильно сжав в кулак горсть муки. Если образуется комок, значит, мука имеет повышенную влажность; если мука рассыпается на ладони, то влажность ее нормальная. При выпечке из муки с повышенной влажностью выход изделий понижен, норма расхода муки увеличивается.</w:t>
      </w:r>
    </w:p>
    <w:p w:rsidR="00F55759" w:rsidRPr="00E07DA3" w:rsidRDefault="00F55759" w:rsidP="00F55759">
      <w:pPr>
        <w:pStyle w:val="a5"/>
        <w:shd w:val="clear" w:color="auto" w:fill="FFFFFF"/>
        <w:rPr>
          <w:color w:val="000000"/>
        </w:rPr>
      </w:pPr>
      <w:r w:rsidRPr="00E07DA3">
        <w:rPr>
          <w:color w:val="000000"/>
        </w:rPr>
        <w:t>На каждый процент повышения влажности сверх нормы берут муки на 1 % больше, чем указано в рецептуре; если влажность ее ниже нормы, то уменьшают количество муки.</w:t>
      </w:r>
    </w:p>
    <w:p w:rsidR="00F55759" w:rsidRPr="00E07DA3" w:rsidRDefault="00F55759" w:rsidP="00F55759">
      <w:pPr>
        <w:pStyle w:val="a5"/>
        <w:shd w:val="clear" w:color="auto" w:fill="FFFFFF"/>
        <w:rPr>
          <w:color w:val="000000"/>
        </w:rPr>
      </w:pPr>
      <w:r w:rsidRPr="00E07DA3">
        <w:rPr>
          <w:color w:val="000000"/>
        </w:rPr>
        <w:t xml:space="preserve">     Важнейшей частью муки являются белки – </w:t>
      </w:r>
      <w:proofErr w:type="spellStart"/>
      <w:r w:rsidRPr="00E07DA3">
        <w:rPr>
          <w:color w:val="000000"/>
        </w:rPr>
        <w:t>глиадин</w:t>
      </w:r>
      <w:proofErr w:type="spellEnd"/>
      <w:r w:rsidRPr="00E07DA3">
        <w:rPr>
          <w:color w:val="000000"/>
        </w:rPr>
        <w:t xml:space="preserve"> и </w:t>
      </w:r>
      <w:proofErr w:type="spellStart"/>
      <w:r w:rsidRPr="00E07DA3">
        <w:rPr>
          <w:color w:val="000000"/>
        </w:rPr>
        <w:t>глютанин</w:t>
      </w:r>
      <w:proofErr w:type="spellEnd"/>
      <w:r w:rsidRPr="00E07DA3">
        <w:rPr>
          <w:color w:val="000000"/>
        </w:rPr>
        <w:t xml:space="preserve">. При </w:t>
      </w:r>
      <w:proofErr w:type="spellStart"/>
      <w:r w:rsidRPr="00E07DA3">
        <w:rPr>
          <w:color w:val="000000"/>
        </w:rPr>
        <w:t>тестообразовании</w:t>
      </w:r>
      <w:proofErr w:type="spellEnd"/>
      <w:r w:rsidRPr="00E07DA3">
        <w:rPr>
          <w:color w:val="000000"/>
        </w:rPr>
        <w:t xml:space="preserve"> они набухают и образуют упругую эластичную и клейкую массу – клейковину, влияющую на структуру теста. В зависимости от содержания клейковины мука делится на три группы: первая содержит 28% клейковины, вторая – 28…36 и третья – до 40%. Мука с большим содержанием клейковины используется для приготовления дрожжевого теста. Качество муки зависит не только от содержания клейковины, но и от ее качества.</w:t>
      </w:r>
    </w:p>
    <w:p w:rsidR="00F55759" w:rsidRPr="00E07DA3" w:rsidRDefault="00F55759" w:rsidP="00F55759">
      <w:pPr>
        <w:pStyle w:val="a5"/>
        <w:shd w:val="clear" w:color="auto" w:fill="FFFFFF"/>
        <w:rPr>
          <w:color w:val="000000"/>
        </w:rPr>
      </w:pPr>
      <w:r w:rsidRPr="00E07DA3">
        <w:rPr>
          <w:color w:val="000000"/>
        </w:rPr>
        <w:t xml:space="preserve">     Клейковина хорошего качества – кремового цвета, эластичная, не липнет к рукам, упругая, способна поглощать много воды. Такая мука называется «сильной». Тесто из такой муки нормальной консистенции, эластичное, хорошо удерживает газы. Изделия из такого теста сохраняют форму при </w:t>
      </w:r>
      <w:proofErr w:type="spellStart"/>
      <w:r w:rsidRPr="00E07DA3">
        <w:rPr>
          <w:color w:val="000000"/>
        </w:rPr>
        <w:t>расстойке</w:t>
      </w:r>
      <w:proofErr w:type="spellEnd"/>
      <w:r w:rsidRPr="00E07DA3">
        <w:rPr>
          <w:color w:val="000000"/>
        </w:rPr>
        <w:t xml:space="preserve"> и выпечке. Клейковина плохого качества – сероватого цвета, </w:t>
      </w:r>
      <w:proofErr w:type="spellStart"/>
      <w:r w:rsidRPr="00E07DA3">
        <w:rPr>
          <w:color w:val="000000"/>
        </w:rPr>
        <w:t>крошливая</w:t>
      </w:r>
      <w:proofErr w:type="spellEnd"/>
      <w:r w:rsidRPr="00E07DA3">
        <w:rPr>
          <w:color w:val="000000"/>
        </w:rPr>
        <w:t xml:space="preserve">, малоупругая. Такая клейковина дает «слабую» муку. Тесто из такой муки плохо удерживает влагу, разжижается, изделия расплываются при </w:t>
      </w:r>
      <w:proofErr w:type="spellStart"/>
      <w:r w:rsidRPr="00E07DA3">
        <w:rPr>
          <w:color w:val="000000"/>
        </w:rPr>
        <w:t>расстойке</w:t>
      </w:r>
      <w:proofErr w:type="spellEnd"/>
      <w:r w:rsidRPr="00E07DA3">
        <w:rPr>
          <w:color w:val="000000"/>
        </w:rPr>
        <w:t xml:space="preserve"> и выпечке.</w:t>
      </w:r>
    </w:p>
    <w:p w:rsidR="00F55759" w:rsidRPr="00E07DA3" w:rsidRDefault="00F55759" w:rsidP="00F55759">
      <w:pPr>
        <w:pStyle w:val="a5"/>
        <w:shd w:val="clear" w:color="auto" w:fill="FFFFFF"/>
        <w:rPr>
          <w:color w:val="000000"/>
        </w:rPr>
      </w:pPr>
      <w:r w:rsidRPr="00E07DA3">
        <w:rPr>
          <w:color w:val="000000"/>
        </w:rPr>
        <w:lastRenderedPageBreak/>
        <w:t> Важный показатель технологических свойств муки – ее газообразующая способность. Этот показатель имеет большое значение для муки, из которой готовят дрожжевое тесто. Чем выше газообразующая способность муки, тем лучшего качества получаются из нее изделия. Газообразующая способность измеряется количеством углекислого газа, который образуется за определенное время при замешивании муки с дрожжами и водой при 30˚С. Углекислый газ образуется в тесте из сахара, глюкозы под действием ферментов, содержащихся в дрожжах и муке. Муку с низкой газообразующей способностью не следует использовать для приготовления дрожжевого теста.</w:t>
      </w:r>
    </w:p>
    <w:p w:rsidR="00F55759" w:rsidRPr="00E07DA3" w:rsidRDefault="00F55759" w:rsidP="00F55759">
      <w:pPr>
        <w:pStyle w:val="a5"/>
        <w:shd w:val="clear" w:color="auto" w:fill="FFFFFF"/>
        <w:rPr>
          <w:color w:val="000000"/>
        </w:rPr>
      </w:pPr>
      <w:r w:rsidRPr="00E07DA3">
        <w:rPr>
          <w:rStyle w:val="a7"/>
          <w:color w:val="000000"/>
        </w:rPr>
        <w:t>     Сахар</w:t>
      </w:r>
      <w:r w:rsidRPr="00E07DA3">
        <w:rPr>
          <w:color w:val="000000"/>
        </w:rPr>
        <w:t xml:space="preserve">. Мучным кондитерским изделиям сахар придает вкус, повышает их калорийность и изменяет структуру теста. Сахар ограничивает набухание клейковины, тем самым снижая </w:t>
      </w:r>
      <w:proofErr w:type="spellStart"/>
      <w:r w:rsidRPr="00E07DA3">
        <w:rPr>
          <w:color w:val="000000"/>
        </w:rPr>
        <w:t>водопоглощающую</w:t>
      </w:r>
      <w:proofErr w:type="spellEnd"/>
      <w:r w:rsidRPr="00E07DA3">
        <w:rPr>
          <w:color w:val="000000"/>
        </w:rPr>
        <w:t xml:space="preserve"> способность муки и уменьшая упругость теста. Повышенное количество сахара разжижает тесто, изделия получаются стекловидными.</w:t>
      </w:r>
    </w:p>
    <w:p w:rsidR="00F55759" w:rsidRPr="00E07DA3" w:rsidRDefault="00F55759" w:rsidP="00F55759">
      <w:pPr>
        <w:pStyle w:val="a5"/>
        <w:shd w:val="clear" w:color="auto" w:fill="FFFFFF"/>
        <w:rPr>
          <w:color w:val="000000"/>
        </w:rPr>
      </w:pPr>
      <w:r w:rsidRPr="00E07DA3">
        <w:rPr>
          <w:rStyle w:val="a7"/>
          <w:color w:val="000000"/>
        </w:rPr>
        <w:t>     Яйца.</w:t>
      </w:r>
      <w:r w:rsidRPr="00E07DA3">
        <w:rPr>
          <w:color w:val="000000"/>
        </w:rPr>
        <w:t> Высококалорийный продукт, широко применяемый при изготовлении кондитерских изделий. Яйца благодаря своим свойствам улучшают вкус изделий, придают им пористость. В мучном цехе применяются только куриные яйца. Хранят яйца в чистом и прохладном помещении не более 6 суток. Масса одного яйца может колебаться от 40 до 60 г; средняя масса яйца около 50 г.</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Операция № 4. Подготовка компонентов</w:t>
      </w:r>
    </w:p>
    <w:p w:rsidR="00F55759" w:rsidRPr="00E07DA3" w:rsidRDefault="00F55759" w:rsidP="00F55759">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xml:space="preserve">Просеивают муку вручную или через </w:t>
      </w:r>
      <w:proofErr w:type="spellStart"/>
      <w:r w:rsidRPr="00E07DA3">
        <w:rPr>
          <w:rFonts w:ascii="Times New Roman" w:eastAsia="Times New Roman" w:hAnsi="Times New Roman" w:cs="Times New Roman"/>
          <w:color w:val="000000"/>
          <w:sz w:val="24"/>
          <w:szCs w:val="24"/>
          <w:lang w:eastAsia="ru-RU"/>
        </w:rPr>
        <w:t>просеиватель</w:t>
      </w:r>
      <w:proofErr w:type="spellEnd"/>
      <w:r w:rsidRPr="00E07DA3">
        <w:rPr>
          <w:rFonts w:ascii="Times New Roman" w:eastAsia="Times New Roman" w:hAnsi="Times New Roman" w:cs="Times New Roman"/>
          <w:color w:val="000000"/>
          <w:sz w:val="24"/>
          <w:szCs w:val="24"/>
          <w:lang w:eastAsia="ru-RU"/>
        </w:rPr>
        <w:t>.</w:t>
      </w:r>
    </w:p>
    <w:p w:rsidR="00F55759" w:rsidRPr="00E07DA3" w:rsidRDefault="00F55759" w:rsidP="00F55759">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Обрабатывают яйца.</w:t>
      </w:r>
    </w:p>
    <w:p w:rsidR="00F55759" w:rsidRPr="00E07DA3" w:rsidRDefault="00F55759" w:rsidP="00F55759">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 кастрюлю вливают молоко или воду, подогревают до 35…40˚С.</w:t>
      </w:r>
    </w:p>
    <w:p w:rsidR="00F55759" w:rsidRPr="00E07DA3" w:rsidRDefault="00F55759" w:rsidP="00F55759">
      <w:pPr>
        <w:numPr>
          <w:ilvl w:val="0"/>
          <w:numId w:val="16"/>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xml:space="preserve">Растапливают </w:t>
      </w:r>
      <w:r w:rsidR="005913B4" w:rsidRPr="00E07DA3">
        <w:rPr>
          <w:rFonts w:ascii="Times New Roman" w:eastAsia="Times New Roman" w:hAnsi="Times New Roman" w:cs="Times New Roman"/>
          <w:color w:val="000000"/>
          <w:sz w:val="24"/>
          <w:szCs w:val="24"/>
          <w:lang w:eastAsia="ru-RU"/>
        </w:rPr>
        <w:t>масло</w:t>
      </w:r>
      <w:r w:rsidRPr="00E07DA3">
        <w:rPr>
          <w:rFonts w:ascii="Times New Roman" w:eastAsia="Times New Roman" w:hAnsi="Times New Roman" w:cs="Times New Roman"/>
          <w:color w:val="000000"/>
          <w:sz w:val="24"/>
          <w:szCs w:val="24"/>
          <w:lang w:eastAsia="ru-RU"/>
        </w:rPr>
        <w:t>.</w:t>
      </w:r>
    </w:p>
    <w:p w:rsidR="005913B4" w:rsidRPr="00E07DA3" w:rsidRDefault="00F55759" w:rsidP="005913B4">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Операция № 5. Замес теста опарным способом</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 подогретое</w:t>
      </w:r>
      <w:r w:rsidR="003C46AC" w:rsidRPr="00E07DA3">
        <w:rPr>
          <w:rFonts w:ascii="Times New Roman" w:eastAsia="Times New Roman" w:hAnsi="Times New Roman" w:cs="Times New Roman"/>
          <w:color w:val="000000"/>
          <w:sz w:val="24"/>
          <w:szCs w:val="24"/>
          <w:lang w:eastAsia="ru-RU"/>
        </w:rPr>
        <w:t xml:space="preserve"> </w:t>
      </w:r>
      <w:r w:rsidRPr="00E07DA3">
        <w:rPr>
          <w:rFonts w:ascii="Times New Roman" w:eastAsia="Times New Roman" w:hAnsi="Times New Roman" w:cs="Times New Roman"/>
          <w:color w:val="000000"/>
          <w:sz w:val="24"/>
          <w:szCs w:val="24"/>
          <w:lang w:eastAsia="ru-RU"/>
        </w:rPr>
        <w:t>молоко</w:t>
      </w:r>
      <w:r w:rsidR="005913B4" w:rsidRPr="00E07DA3">
        <w:rPr>
          <w:rFonts w:ascii="Times New Roman" w:eastAsia="Times New Roman" w:hAnsi="Times New Roman" w:cs="Times New Roman"/>
          <w:color w:val="000000"/>
          <w:sz w:val="24"/>
          <w:szCs w:val="24"/>
          <w:lang w:eastAsia="ru-RU"/>
        </w:rPr>
        <w:t xml:space="preserve"> и воду</w:t>
      </w:r>
      <w:r w:rsidRPr="00E07DA3">
        <w:rPr>
          <w:rFonts w:ascii="Times New Roman" w:eastAsia="Times New Roman" w:hAnsi="Times New Roman" w:cs="Times New Roman"/>
          <w:color w:val="000000"/>
          <w:sz w:val="24"/>
          <w:szCs w:val="24"/>
          <w:lang w:eastAsia="ru-RU"/>
        </w:rPr>
        <w:t xml:space="preserve"> всыпаем сахар, соль, дрожжи, перемешиваем.</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xml:space="preserve">В подготовленную теплую жидкость добавляют взбитые яйца </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Перемешивают до полного растворения всех компонентов.</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Всыпают просеянную муку, тщательно перемешивают вручную</w:t>
      </w:r>
      <w:r w:rsidR="007430D8" w:rsidRPr="00E07DA3">
        <w:rPr>
          <w:rFonts w:ascii="Times New Roman" w:eastAsia="Times New Roman" w:hAnsi="Times New Roman" w:cs="Times New Roman"/>
          <w:color w:val="000000"/>
          <w:sz w:val="24"/>
          <w:szCs w:val="24"/>
          <w:lang w:eastAsia="ru-RU"/>
        </w:rPr>
        <w:t>, добавляют манную крупу и вновь перемешивают</w:t>
      </w:r>
      <w:r w:rsidRPr="00E07DA3">
        <w:rPr>
          <w:rFonts w:ascii="Times New Roman" w:eastAsia="Times New Roman" w:hAnsi="Times New Roman" w:cs="Times New Roman"/>
          <w:color w:val="000000"/>
          <w:sz w:val="24"/>
          <w:szCs w:val="24"/>
          <w:lang w:eastAsia="ru-RU"/>
        </w:rPr>
        <w:t>. Тесто должно быть без комков, однородным.</w:t>
      </w:r>
    </w:p>
    <w:p w:rsidR="003C46AC"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Вводят растительное масло</w:t>
      </w:r>
      <w:r w:rsidR="005913B4" w:rsidRPr="00E07DA3">
        <w:rPr>
          <w:rFonts w:ascii="Times New Roman" w:eastAsia="Times New Roman" w:hAnsi="Times New Roman" w:cs="Times New Roman"/>
          <w:color w:val="000000"/>
          <w:sz w:val="24"/>
          <w:szCs w:val="24"/>
          <w:lang w:eastAsia="ru-RU"/>
        </w:rPr>
        <w:t xml:space="preserve"> </w:t>
      </w:r>
      <w:r w:rsidRPr="00E07DA3">
        <w:rPr>
          <w:rFonts w:ascii="Times New Roman" w:eastAsia="Times New Roman" w:hAnsi="Times New Roman" w:cs="Times New Roman"/>
          <w:color w:val="000000"/>
          <w:sz w:val="24"/>
          <w:szCs w:val="24"/>
          <w:lang w:eastAsia="ru-RU"/>
        </w:rPr>
        <w:t>для блинов</w:t>
      </w:r>
      <w:r w:rsidR="007430D8" w:rsidRPr="00E07DA3">
        <w:rPr>
          <w:rFonts w:ascii="Times New Roman" w:eastAsia="Times New Roman" w:hAnsi="Times New Roman" w:cs="Times New Roman"/>
          <w:color w:val="000000"/>
          <w:sz w:val="24"/>
          <w:szCs w:val="24"/>
          <w:lang w:eastAsia="ru-RU"/>
        </w:rPr>
        <w:t>.</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Посуду с тестом накрывают тканью или крышкой, ставят на 1,5…2 ч для брожения.</w:t>
      </w:r>
    </w:p>
    <w:p w:rsidR="00F55759" w:rsidRPr="00E07DA3" w:rsidRDefault="00F55759" w:rsidP="00F55759">
      <w:pPr>
        <w:numPr>
          <w:ilvl w:val="0"/>
          <w:numId w:val="17"/>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 процессе брожения тесто обминают 2-3 раза.</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Операция № 6. Брожение и обминка</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Во время брожения тесто несколько раз перемешивают для удаления углекислого газа, образованного жизнедеятельностью дрожжей, для насыщения теста кислородом, благоприятно влияющего на дрожжи, равномерного распределение дрожжей в массе теста.</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Операция № 7. Жаренье блинов</w:t>
      </w:r>
    </w:p>
    <w:p w:rsidR="00F55759" w:rsidRPr="00E07DA3" w:rsidRDefault="00F55759" w:rsidP="00F55759">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Разогревают сковороды диаметром 15 см.</w:t>
      </w:r>
    </w:p>
    <w:p w:rsidR="00F55759" w:rsidRPr="00E07DA3" w:rsidRDefault="00F55759" w:rsidP="00F55759">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Растапливают жир для смазки сковородок и масло сливочное для смазки блинов, жарят при температуре 130…150˚С.</w:t>
      </w:r>
    </w:p>
    <w:p w:rsidR="00F55759" w:rsidRPr="00E07DA3" w:rsidRDefault="00F55759" w:rsidP="00F55759">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lastRenderedPageBreak/>
        <w:t>На разогретую сковороду, смазанную жиром, наливают тонким слоем тесто и, когда поджарится одна сторона, переворачивают на другую сторону. Толщина блинов не менее 3 мм.</w:t>
      </w:r>
    </w:p>
    <w:p w:rsidR="00F55759" w:rsidRPr="00E07DA3" w:rsidRDefault="00F55759" w:rsidP="00F55759">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Складывают блины стопкой на подогретое блюдо.</w:t>
      </w:r>
    </w:p>
    <w:p w:rsidR="00F55759" w:rsidRPr="00E07DA3" w:rsidRDefault="00F55759" w:rsidP="00F55759">
      <w:pPr>
        <w:numPr>
          <w:ilvl w:val="0"/>
          <w:numId w:val="18"/>
        </w:num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Промазывают каждый блин растопленным сливочным маслом.</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Операция № 9. Правила подачи блинов</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При отпуске горячие блины склад</w:t>
      </w:r>
      <w:r w:rsidR="00F9621C" w:rsidRPr="00E07DA3">
        <w:rPr>
          <w:rFonts w:ascii="Times New Roman" w:eastAsia="Times New Roman" w:hAnsi="Times New Roman" w:cs="Times New Roman"/>
          <w:color w:val="000000"/>
          <w:sz w:val="24"/>
          <w:szCs w:val="24"/>
          <w:lang w:eastAsia="ru-RU"/>
        </w:rPr>
        <w:t>ывают горкой по 3 шт. на порцию.</w:t>
      </w:r>
      <w:r w:rsidR="007430D8" w:rsidRPr="00E07DA3">
        <w:rPr>
          <w:rFonts w:ascii="Times New Roman" w:eastAsia="Times New Roman" w:hAnsi="Times New Roman" w:cs="Times New Roman"/>
          <w:color w:val="000000"/>
          <w:sz w:val="24"/>
          <w:szCs w:val="24"/>
          <w:lang w:eastAsia="ru-RU"/>
        </w:rPr>
        <w:t xml:space="preserve"> </w:t>
      </w:r>
      <w:r w:rsidRPr="00E07DA3">
        <w:rPr>
          <w:rFonts w:ascii="Times New Roman" w:eastAsia="Times New Roman" w:hAnsi="Times New Roman" w:cs="Times New Roman"/>
          <w:color w:val="000000"/>
          <w:sz w:val="24"/>
          <w:szCs w:val="24"/>
          <w:lang w:eastAsia="ru-RU"/>
        </w:rPr>
        <w:t>К блинам подают сметану</w:t>
      </w:r>
      <w:r w:rsidR="007430D8" w:rsidRPr="00E07DA3">
        <w:rPr>
          <w:rFonts w:ascii="Times New Roman" w:eastAsia="Times New Roman" w:hAnsi="Times New Roman" w:cs="Times New Roman"/>
          <w:color w:val="000000"/>
          <w:sz w:val="24"/>
          <w:szCs w:val="24"/>
          <w:lang w:eastAsia="ru-RU"/>
        </w:rPr>
        <w:t xml:space="preserve"> или джем </w:t>
      </w:r>
      <w:r w:rsidRPr="00E07DA3">
        <w:rPr>
          <w:rFonts w:ascii="Times New Roman" w:eastAsia="Times New Roman" w:hAnsi="Times New Roman" w:cs="Times New Roman"/>
          <w:color w:val="000000"/>
          <w:sz w:val="24"/>
          <w:szCs w:val="24"/>
          <w:lang w:eastAsia="ru-RU"/>
        </w:rPr>
        <w:t xml:space="preserve"> в фарфоровом соуснике</w:t>
      </w:r>
      <w:r w:rsidR="007430D8" w:rsidRPr="00E07DA3">
        <w:rPr>
          <w:rFonts w:ascii="Times New Roman" w:eastAsia="Times New Roman" w:hAnsi="Times New Roman" w:cs="Times New Roman"/>
          <w:color w:val="000000"/>
          <w:sz w:val="24"/>
          <w:szCs w:val="24"/>
          <w:lang w:eastAsia="ru-RU"/>
        </w:rPr>
        <w:t>.</w:t>
      </w:r>
    </w:p>
    <w:p w:rsidR="00F55759" w:rsidRPr="00E07DA3" w:rsidRDefault="003F417B"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Т</w:t>
      </w:r>
      <w:r w:rsidR="00F55759" w:rsidRPr="00E07DA3">
        <w:rPr>
          <w:rFonts w:ascii="Times New Roman" w:eastAsia="Times New Roman" w:hAnsi="Times New Roman" w:cs="Times New Roman"/>
          <w:b/>
          <w:bCs/>
          <w:color w:val="000000"/>
          <w:sz w:val="24"/>
          <w:szCs w:val="24"/>
          <w:lang w:eastAsia="ru-RU"/>
        </w:rPr>
        <w:t>ребования к качеству</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Блины</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Внешний вид – форма круглая, края ровные, толщина 3 мм.</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 xml:space="preserve">Цвет – </w:t>
      </w:r>
      <w:proofErr w:type="gramStart"/>
      <w:r w:rsidRPr="00E07DA3">
        <w:rPr>
          <w:rFonts w:ascii="Times New Roman" w:eastAsia="Times New Roman" w:hAnsi="Times New Roman" w:cs="Times New Roman"/>
          <w:color w:val="000000"/>
          <w:sz w:val="24"/>
          <w:szCs w:val="24"/>
          <w:lang w:eastAsia="ru-RU"/>
        </w:rPr>
        <w:t>подрумяненные</w:t>
      </w:r>
      <w:proofErr w:type="gramEnd"/>
      <w:r w:rsidRPr="00E07DA3">
        <w:rPr>
          <w:rFonts w:ascii="Times New Roman" w:eastAsia="Times New Roman" w:hAnsi="Times New Roman" w:cs="Times New Roman"/>
          <w:color w:val="000000"/>
          <w:sz w:val="24"/>
          <w:szCs w:val="24"/>
          <w:lang w:eastAsia="ru-RU"/>
        </w:rPr>
        <w:t>, не подгоревшие, золотистые (до светло-коричневого).</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Вкус и запах – не кислые, без привкуса горечи, затхлости, нет запаха несвежих яиц.</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Консистенция – мякиш хорошо пропеченный, не липкий, структура по</w:t>
      </w:r>
      <w:r w:rsidR="003F417B" w:rsidRPr="00E07DA3">
        <w:rPr>
          <w:rFonts w:ascii="Times New Roman" w:eastAsia="Times New Roman" w:hAnsi="Times New Roman" w:cs="Times New Roman"/>
          <w:color w:val="000000"/>
          <w:sz w:val="24"/>
          <w:szCs w:val="24"/>
          <w:lang w:eastAsia="ru-RU"/>
        </w:rPr>
        <w:t>ристая</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b/>
          <w:bCs/>
          <w:color w:val="000000"/>
          <w:sz w:val="24"/>
          <w:szCs w:val="24"/>
          <w:lang w:eastAsia="ru-RU"/>
        </w:rPr>
        <w:t>Сроки хранения</w:t>
      </w:r>
    </w:p>
    <w:p w:rsidR="00F55759" w:rsidRPr="00E07DA3" w:rsidRDefault="00F55759" w:rsidP="00F55759">
      <w:pPr>
        <w:shd w:val="clear" w:color="auto" w:fill="FFFFFF"/>
        <w:spacing w:before="100" w:beforeAutospacing="1" w:after="100" w:afterAutospacing="1" w:line="240" w:lineRule="auto"/>
        <w:rPr>
          <w:rFonts w:ascii="Times New Roman" w:eastAsia="Times New Roman" w:hAnsi="Times New Roman" w:cs="Times New Roman"/>
          <w:color w:val="000000"/>
          <w:sz w:val="24"/>
          <w:szCs w:val="24"/>
          <w:lang w:eastAsia="ru-RU"/>
        </w:rPr>
      </w:pPr>
      <w:r w:rsidRPr="00E07DA3">
        <w:rPr>
          <w:rFonts w:ascii="Times New Roman" w:eastAsia="Times New Roman" w:hAnsi="Times New Roman" w:cs="Times New Roman"/>
          <w:color w:val="000000"/>
          <w:sz w:val="24"/>
          <w:szCs w:val="24"/>
          <w:lang w:eastAsia="ru-RU"/>
        </w:rPr>
        <w:t>Готовые блины хранят до отпуска сложенными стопками в посуде с закрытой крышкой, чтобы дольше сохранить их горячими. Срок реализации – в течение 30 мин. При более длительном хранении изделий корка теряет упругость, становится морщинистой, малоаппетитной.</w:t>
      </w:r>
    </w:p>
    <w:p w:rsidR="00F55759" w:rsidRPr="00E07DA3" w:rsidRDefault="00F55759" w:rsidP="00F55759">
      <w:pPr>
        <w:pStyle w:val="a5"/>
        <w:shd w:val="clear" w:color="auto" w:fill="FFFFFF"/>
        <w:rPr>
          <w:color w:val="000000"/>
        </w:rPr>
      </w:pPr>
    </w:p>
    <w:p w:rsidR="00D16D95" w:rsidRPr="00E07DA3" w:rsidRDefault="00D16D95"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before="150" w:after="15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noProof/>
          <w:color w:val="4A4A4A"/>
          <w:sz w:val="24"/>
          <w:szCs w:val="24"/>
          <w:lang w:eastAsia="ru-RU"/>
        </w:rPr>
        <w:lastRenderedPageBreak/>
        <w:drawing>
          <wp:inline distT="0" distB="0" distL="0" distR="0" wp14:anchorId="1B83355D" wp14:editId="13A2EE28">
            <wp:extent cx="5935980" cy="4046220"/>
            <wp:effectExtent l="0" t="0" r="7620" b="0"/>
            <wp:docPr id="1" name="Рисунок 1" descr="https://fsd.intolimp.org/html/2021/04/19/i_607d52c4367d4/phpBhco2A_Metod-razrabotka-kombinirovannaya_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intolimp.org/html/2021/04/19/i_607d52c4367d4/phpBhco2A_Metod-razrabotka-kombinirovannaya_1.jpe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35980" cy="4046220"/>
                    </a:xfrm>
                    <a:prstGeom prst="rect">
                      <a:avLst/>
                    </a:prstGeom>
                    <a:noFill/>
                    <a:ln>
                      <a:noFill/>
                    </a:ln>
                  </pic:spPr>
                </pic:pic>
              </a:graphicData>
            </a:graphic>
          </wp:inline>
        </w:drawing>
      </w: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after="0" w:line="240" w:lineRule="auto"/>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Требования к качеству:</w:t>
      </w:r>
      <w:r w:rsidRPr="00E07DA3">
        <w:rPr>
          <w:rFonts w:ascii="Times New Roman" w:eastAsia="Times New Roman" w:hAnsi="Times New Roman" w:cs="Times New Roman"/>
          <w:color w:val="4A4A4A"/>
          <w:sz w:val="24"/>
          <w:szCs w:val="24"/>
          <w:lang w:eastAsia="ru-RU"/>
        </w:rPr>
        <w:t> блинчики одинакового размера и толщины, хорошо пропечены, без трещин и пузырьков, цвет желтый или светло-коричневый, консистенция мягкая, эластичная.</w:t>
      </w:r>
    </w:p>
    <w:p w:rsidR="000B75B7" w:rsidRPr="00E07DA3" w:rsidRDefault="000B75B7"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0B75B7" w:rsidRPr="00E07DA3" w:rsidRDefault="000B75B7"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F9621C" w:rsidRPr="00E07DA3" w:rsidRDefault="00F9621C"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F9621C" w:rsidRPr="00E07DA3" w:rsidRDefault="00F9621C"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0B75B7" w:rsidRPr="00E07DA3" w:rsidRDefault="000B75B7"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p>
    <w:p w:rsidR="003F417B" w:rsidRPr="00E07DA3" w:rsidRDefault="003F417B"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567021" w:rsidRPr="00E07DA3" w:rsidRDefault="00567021"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1A7687" w:rsidRDefault="001A7687"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3E7ECA" w:rsidRPr="00E07DA3" w:rsidRDefault="003E7ECA"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bookmarkStart w:id="0" w:name="_GoBack"/>
      <w:bookmarkEnd w:id="0"/>
    </w:p>
    <w:p w:rsidR="007430D8" w:rsidRPr="00E07DA3" w:rsidRDefault="007430D8"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1A7687" w:rsidRPr="00E07DA3" w:rsidRDefault="001A7687" w:rsidP="00567021">
      <w:pPr>
        <w:shd w:val="clear" w:color="auto" w:fill="FFFFFF"/>
        <w:spacing w:before="150" w:after="150" w:line="240" w:lineRule="auto"/>
        <w:rPr>
          <w:rFonts w:ascii="Times New Roman" w:eastAsia="Times New Roman" w:hAnsi="Times New Roman" w:cs="Times New Roman"/>
          <w:color w:val="4A4A4A"/>
          <w:sz w:val="24"/>
          <w:szCs w:val="24"/>
          <w:lang w:eastAsia="ru-RU"/>
        </w:rPr>
      </w:pPr>
    </w:p>
    <w:p w:rsidR="00DD5190" w:rsidRPr="00E07DA3" w:rsidRDefault="00DD5190" w:rsidP="00DD5190">
      <w:pPr>
        <w:shd w:val="clear" w:color="auto" w:fill="FFFFFF"/>
        <w:spacing w:before="150" w:after="150" w:line="240" w:lineRule="auto"/>
        <w:jc w:val="right"/>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color w:val="4A4A4A"/>
          <w:sz w:val="24"/>
          <w:szCs w:val="24"/>
          <w:lang w:eastAsia="ru-RU"/>
        </w:rPr>
        <w:lastRenderedPageBreak/>
        <w:t>Приложение № 1</w:t>
      </w:r>
    </w:p>
    <w:p w:rsidR="00DD5190" w:rsidRPr="00E07DA3" w:rsidRDefault="00DD5190" w:rsidP="00DD5190">
      <w:pPr>
        <w:shd w:val="clear" w:color="auto" w:fill="FFFFFF"/>
        <w:spacing w:after="0" w:line="240" w:lineRule="auto"/>
        <w:jc w:val="center"/>
        <w:rPr>
          <w:rFonts w:ascii="Times New Roman" w:eastAsia="Times New Roman" w:hAnsi="Times New Roman" w:cs="Times New Roman"/>
          <w:color w:val="4A4A4A"/>
          <w:sz w:val="24"/>
          <w:szCs w:val="24"/>
          <w:lang w:eastAsia="ru-RU"/>
        </w:rPr>
      </w:pPr>
      <w:r w:rsidRPr="00E07DA3">
        <w:rPr>
          <w:rFonts w:ascii="Times New Roman" w:eastAsia="Times New Roman" w:hAnsi="Times New Roman" w:cs="Times New Roman"/>
          <w:b/>
          <w:bCs/>
          <w:color w:val="4A4A4A"/>
          <w:sz w:val="24"/>
          <w:szCs w:val="24"/>
          <w:lang w:eastAsia="ru-RU"/>
        </w:rPr>
        <w:t>Технологическая карта</w:t>
      </w:r>
    </w:p>
    <w:p w:rsidR="000B75B7" w:rsidRPr="00E07DA3" w:rsidRDefault="000B75B7" w:rsidP="00DD5190">
      <w:pPr>
        <w:shd w:val="clear" w:color="auto" w:fill="FFFFFF"/>
        <w:spacing w:after="0" w:line="240" w:lineRule="auto"/>
        <w:rPr>
          <w:rFonts w:ascii="Times New Roman" w:eastAsia="Times New Roman" w:hAnsi="Times New Roman" w:cs="Times New Roman"/>
          <w:color w:val="4A4A4A"/>
          <w:sz w:val="24"/>
          <w:szCs w:val="24"/>
          <w:lang w:eastAsia="ru-RU"/>
        </w:rPr>
      </w:pPr>
    </w:p>
    <w:p w:rsidR="00A453B9" w:rsidRPr="00E07DA3" w:rsidRDefault="00A453B9">
      <w:pPr>
        <w:rPr>
          <w:rFonts w:ascii="Times New Roman" w:hAnsi="Times New Roman" w:cs="Times New Roman"/>
          <w:sz w:val="24"/>
          <w:szCs w:val="24"/>
        </w:rPr>
      </w:pPr>
    </w:p>
    <w:tbl>
      <w:tblPr>
        <w:tblStyle w:val="a8"/>
        <w:tblW w:w="0" w:type="auto"/>
        <w:tblLook w:val="04A0" w:firstRow="1" w:lastRow="0" w:firstColumn="1" w:lastColumn="0" w:noHBand="0" w:noVBand="1"/>
      </w:tblPr>
      <w:tblGrid>
        <w:gridCol w:w="4503"/>
        <w:gridCol w:w="2835"/>
        <w:gridCol w:w="2233"/>
      </w:tblGrid>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Наименование ингредиентов</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Брутт</w:t>
            </w:r>
            <w:proofErr w:type="gramStart"/>
            <w:r w:rsidRPr="00E07DA3">
              <w:rPr>
                <w:rFonts w:ascii="Times New Roman" w:hAnsi="Times New Roman" w:cs="Times New Roman"/>
                <w:sz w:val="24"/>
                <w:szCs w:val="24"/>
              </w:rPr>
              <w:t>о(</w:t>
            </w:r>
            <w:proofErr w:type="gramEnd"/>
            <w:r w:rsidRPr="00E07DA3">
              <w:rPr>
                <w:rFonts w:ascii="Times New Roman" w:hAnsi="Times New Roman" w:cs="Times New Roman"/>
                <w:sz w:val="24"/>
                <w:szCs w:val="24"/>
              </w:rPr>
              <w:t>г)</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Нетто</w:t>
            </w:r>
            <w:r w:rsidR="00F9621C" w:rsidRPr="00E07DA3">
              <w:rPr>
                <w:rFonts w:ascii="Times New Roman" w:hAnsi="Times New Roman" w:cs="Times New Roman"/>
                <w:sz w:val="24"/>
                <w:szCs w:val="24"/>
              </w:rPr>
              <w:t xml:space="preserve"> (г)</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 xml:space="preserve">Молоко </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700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700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Яйцо куриное</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 xml:space="preserve">25 </w:t>
            </w:r>
            <w:proofErr w:type="spellStart"/>
            <w:proofErr w:type="gramStart"/>
            <w:r w:rsidRPr="00E07DA3">
              <w:rPr>
                <w:rFonts w:ascii="Times New Roman" w:hAnsi="Times New Roman" w:cs="Times New Roman"/>
                <w:sz w:val="24"/>
                <w:szCs w:val="24"/>
              </w:rPr>
              <w:t>шт</w:t>
            </w:r>
            <w:proofErr w:type="spellEnd"/>
            <w:proofErr w:type="gramEnd"/>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1350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Соль</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100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100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Сахар</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250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250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 xml:space="preserve">Дрожжи </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140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140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 xml:space="preserve">Вода </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700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700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Масло растительное</w:t>
            </w:r>
          </w:p>
        </w:tc>
        <w:tc>
          <w:tcPr>
            <w:tcW w:w="2835"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400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400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Мука пшеничная</w:t>
            </w:r>
          </w:p>
        </w:tc>
        <w:tc>
          <w:tcPr>
            <w:tcW w:w="2835" w:type="dxa"/>
          </w:tcPr>
          <w:p w:rsidR="00567021" w:rsidRPr="00E07DA3" w:rsidRDefault="00567021" w:rsidP="00567021">
            <w:pPr>
              <w:rPr>
                <w:rFonts w:ascii="Times New Roman" w:hAnsi="Times New Roman" w:cs="Times New Roman"/>
                <w:sz w:val="24"/>
                <w:szCs w:val="24"/>
              </w:rPr>
            </w:pPr>
            <w:r w:rsidRPr="00E07DA3">
              <w:rPr>
                <w:rFonts w:ascii="Times New Roman" w:hAnsi="Times New Roman" w:cs="Times New Roman"/>
                <w:sz w:val="24"/>
                <w:szCs w:val="24"/>
              </w:rPr>
              <w:t>440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440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Крупа манная</w:t>
            </w:r>
          </w:p>
        </w:tc>
        <w:tc>
          <w:tcPr>
            <w:tcW w:w="2835" w:type="dxa"/>
          </w:tcPr>
          <w:p w:rsidR="00567021" w:rsidRPr="00E07DA3" w:rsidRDefault="00567021" w:rsidP="00567021">
            <w:pPr>
              <w:rPr>
                <w:rFonts w:ascii="Times New Roman" w:hAnsi="Times New Roman" w:cs="Times New Roman"/>
                <w:sz w:val="24"/>
                <w:szCs w:val="24"/>
              </w:rPr>
            </w:pPr>
            <w:r w:rsidRPr="00E07DA3">
              <w:rPr>
                <w:rFonts w:ascii="Times New Roman" w:hAnsi="Times New Roman" w:cs="Times New Roman"/>
                <w:sz w:val="24"/>
                <w:szCs w:val="24"/>
              </w:rPr>
              <w:t>440</w:t>
            </w:r>
          </w:p>
        </w:tc>
        <w:tc>
          <w:tcPr>
            <w:tcW w:w="223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440</w:t>
            </w:r>
          </w:p>
        </w:tc>
      </w:tr>
      <w:tr w:rsidR="00567021" w:rsidRPr="00E07DA3" w:rsidTr="00F9621C">
        <w:tc>
          <w:tcPr>
            <w:tcW w:w="4503" w:type="dxa"/>
          </w:tcPr>
          <w:p w:rsidR="00567021"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Сливочное масло</w:t>
            </w:r>
            <w:r w:rsidR="00F9621C" w:rsidRPr="00E07DA3">
              <w:rPr>
                <w:rFonts w:ascii="Times New Roman" w:hAnsi="Times New Roman" w:cs="Times New Roman"/>
                <w:sz w:val="24"/>
                <w:szCs w:val="24"/>
              </w:rPr>
              <w:t xml:space="preserve"> для смазывания</w:t>
            </w:r>
          </w:p>
        </w:tc>
        <w:tc>
          <w:tcPr>
            <w:tcW w:w="2835" w:type="dxa"/>
          </w:tcPr>
          <w:p w:rsidR="00567021" w:rsidRPr="00E07DA3" w:rsidRDefault="00F9621C" w:rsidP="00567021">
            <w:pPr>
              <w:rPr>
                <w:rFonts w:ascii="Times New Roman" w:hAnsi="Times New Roman" w:cs="Times New Roman"/>
                <w:sz w:val="24"/>
                <w:szCs w:val="24"/>
              </w:rPr>
            </w:pPr>
            <w:r w:rsidRPr="00E07DA3">
              <w:rPr>
                <w:rFonts w:ascii="Times New Roman" w:hAnsi="Times New Roman" w:cs="Times New Roman"/>
                <w:sz w:val="24"/>
                <w:szCs w:val="24"/>
              </w:rPr>
              <w:t>1600</w:t>
            </w:r>
          </w:p>
        </w:tc>
        <w:tc>
          <w:tcPr>
            <w:tcW w:w="2233" w:type="dxa"/>
          </w:tcPr>
          <w:p w:rsidR="00567021" w:rsidRPr="00E07DA3" w:rsidRDefault="00F9621C">
            <w:pPr>
              <w:rPr>
                <w:rFonts w:ascii="Times New Roman" w:hAnsi="Times New Roman" w:cs="Times New Roman"/>
                <w:sz w:val="24"/>
                <w:szCs w:val="24"/>
              </w:rPr>
            </w:pPr>
            <w:r w:rsidRPr="00E07DA3">
              <w:rPr>
                <w:rFonts w:ascii="Times New Roman" w:hAnsi="Times New Roman" w:cs="Times New Roman"/>
                <w:sz w:val="24"/>
                <w:szCs w:val="24"/>
              </w:rPr>
              <w:t>1600</w:t>
            </w:r>
          </w:p>
        </w:tc>
      </w:tr>
    </w:tbl>
    <w:p w:rsidR="005913B4" w:rsidRPr="00E07DA3" w:rsidRDefault="00567021">
      <w:pPr>
        <w:rPr>
          <w:rFonts w:ascii="Times New Roman" w:hAnsi="Times New Roman" w:cs="Times New Roman"/>
          <w:sz w:val="24"/>
          <w:szCs w:val="24"/>
        </w:rPr>
      </w:pPr>
      <w:r w:rsidRPr="00E07DA3">
        <w:rPr>
          <w:rFonts w:ascii="Times New Roman" w:hAnsi="Times New Roman" w:cs="Times New Roman"/>
          <w:sz w:val="24"/>
          <w:szCs w:val="24"/>
        </w:rPr>
        <w:t xml:space="preserve">                    </w:t>
      </w:r>
      <w:r w:rsidR="00F9621C" w:rsidRPr="00E07DA3">
        <w:rPr>
          <w:rFonts w:ascii="Times New Roman" w:hAnsi="Times New Roman" w:cs="Times New Roman"/>
          <w:sz w:val="24"/>
          <w:szCs w:val="24"/>
        </w:rPr>
        <w:t xml:space="preserve">       </w:t>
      </w:r>
      <w:r w:rsidRPr="00E07DA3">
        <w:rPr>
          <w:rFonts w:ascii="Times New Roman" w:hAnsi="Times New Roman" w:cs="Times New Roman"/>
          <w:sz w:val="24"/>
          <w:szCs w:val="24"/>
        </w:rPr>
        <w:t xml:space="preserve"> </w:t>
      </w:r>
    </w:p>
    <w:p w:rsidR="00567021" w:rsidRPr="00E07DA3" w:rsidRDefault="005913B4">
      <w:pPr>
        <w:rPr>
          <w:rFonts w:ascii="Times New Roman" w:hAnsi="Times New Roman" w:cs="Times New Roman"/>
          <w:sz w:val="24"/>
          <w:szCs w:val="24"/>
        </w:rPr>
      </w:pPr>
      <w:r w:rsidRPr="00E07DA3">
        <w:rPr>
          <w:rFonts w:ascii="Times New Roman" w:hAnsi="Times New Roman" w:cs="Times New Roman"/>
          <w:sz w:val="24"/>
          <w:szCs w:val="24"/>
        </w:rPr>
        <w:t>В</w:t>
      </w:r>
      <w:r w:rsidR="00567021" w:rsidRPr="00E07DA3">
        <w:rPr>
          <w:rFonts w:ascii="Times New Roman" w:hAnsi="Times New Roman" w:cs="Times New Roman"/>
          <w:sz w:val="24"/>
          <w:szCs w:val="24"/>
        </w:rPr>
        <w:t>ыход готового изделия -</w:t>
      </w:r>
      <w:r w:rsidR="00F9621C" w:rsidRPr="00E07DA3">
        <w:rPr>
          <w:rFonts w:ascii="Times New Roman" w:hAnsi="Times New Roman" w:cs="Times New Roman"/>
          <w:sz w:val="24"/>
          <w:szCs w:val="24"/>
        </w:rPr>
        <w:t xml:space="preserve">25 кг, масса одного изделия-100 </w:t>
      </w:r>
      <w:proofErr w:type="spellStart"/>
      <w:r w:rsidR="00F9621C" w:rsidRPr="00E07DA3">
        <w:rPr>
          <w:rFonts w:ascii="Times New Roman" w:hAnsi="Times New Roman" w:cs="Times New Roman"/>
          <w:sz w:val="24"/>
          <w:szCs w:val="24"/>
        </w:rPr>
        <w:t>гр</w:t>
      </w:r>
      <w:proofErr w:type="spellEnd"/>
      <w:r w:rsidR="00567021" w:rsidRPr="00E07DA3">
        <w:rPr>
          <w:rFonts w:ascii="Times New Roman" w:hAnsi="Times New Roman" w:cs="Times New Roman"/>
          <w:sz w:val="24"/>
          <w:szCs w:val="24"/>
        </w:rPr>
        <w:t xml:space="preserve"> </w:t>
      </w:r>
    </w:p>
    <w:p w:rsidR="00497580" w:rsidRPr="00E07DA3" w:rsidRDefault="00497580">
      <w:pPr>
        <w:rPr>
          <w:rFonts w:ascii="Times New Roman" w:hAnsi="Times New Roman" w:cs="Times New Roman"/>
          <w:sz w:val="24"/>
          <w:szCs w:val="24"/>
        </w:rPr>
      </w:pPr>
    </w:p>
    <w:p w:rsidR="00497580" w:rsidRPr="00E07DA3" w:rsidRDefault="00497580">
      <w:pPr>
        <w:rPr>
          <w:rFonts w:ascii="Times New Roman" w:hAnsi="Times New Roman" w:cs="Times New Roman"/>
          <w:sz w:val="24"/>
          <w:szCs w:val="24"/>
        </w:rPr>
      </w:pPr>
    </w:p>
    <w:p w:rsidR="00497580" w:rsidRPr="00E07DA3" w:rsidRDefault="00497580">
      <w:pPr>
        <w:rPr>
          <w:rFonts w:ascii="Times New Roman" w:hAnsi="Times New Roman" w:cs="Times New Roman"/>
          <w:sz w:val="24"/>
          <w:szCs w:val="24"/>
        </w:rPr>
      </w:pPr>
    </w:p>
    <w:p w:rsidR="00497580" w:rsidRPr="00E07DA3" w:rsidRDefault="00497580">
      <w:pPr>
        <w:rPr>
          <w:rFonts w:ascii="Times New Roman" w:hAnsi="Times New Roman" w:cs="Times New Roman"/>
          <w:sz w:val="24"/>
          <w:szCs w:val="24"/>
        </w:rPr>
      </w:pPr>
    </w:p>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497580" w:rsidRDefault="00497580"/>
    <w:p w:rsidR="005913B4" w:rsidRDefault="005913B4">
      <w:pPr>
        <w:rPr>
          <w:noProof/>
          <w:lang w:eastAsia="ru-RU"/>
        </w:rPr>
      </w:pPr>
      <w:r>
        <w:rPr>
          <w:noProof/>
          <w:lang w:eastAsia="ru-RU"/>
        </w:rPr>
        <w:t xml:space="preserve">                                                                                                                                        </w:t>
      </w:r>
    </w:p>
    <w:p w:rsidR="001A7687" w:rsidRPr="005913B4" w:rsidRDefault="005913B4">
      <w:pPr>
        <w:rPr>
          <w:rFonts w:ascii="Times New Roman" w:hAnsi="Times New Roman" w:cs="Times New Roman"/>
          <w:noProof/>
          <w:sz w:val="28"/>
          <w:szCs w:val="28"/>
          <w:lang w:eastAsia="ru-RU"/>
        </w:rPr>
      </w:pPr>
      <w:r>
        <w:rPr>
          <w:noProof/>
          <w:lang w:eastAsia="ru-RU"/>
        </w:rPr>
        <w:lastRenderedPageBreak/>
        <w:t xml:space="preserve">                                                                                                                          </w:t>
      </w:r>
      <w:r w:rsidR="007430D8">
        <w:rPr>
          <w:noProof/>
          <w:lang w:eastAsia="ru-RU"/>
        </w:rPr>
        <w:t xml:space="preserve">              </w:t>
      </w:r>
      <w:r>
        <w:rPr>
          <w:noProof/>
          <w:lang w:eastAsia="ru-RU"/>
        </w:rPr>
        <w:t xml:space="preserve"> </w:t>
      </w:r>
      <w:r w:rsidR="001A7687" w:rsidRPr="005913B4">
        <w:rPr>
          <w:rFonts w:ascii="Times New Roman" w:hAnsi="Times New Roman" w:cs="Times New Roman"/>
          <w:noProof/>
          <w:sz w:val="28"/>
          <w:szCs w:val="28"/>
          <w:lang w:eastAsia="ru-RU"/>
        </w:rPr>
        <w:t>П</w:t>
      </w:r>
      <w:r w:rsidR="007430D8">
        <w:rPr>
          <w:rFonts w:ascii="Times New Roman" w:hAnsi="Times New Roman" w:cs="Times New Roman"/>
          <w:noProof/>
          <w:sz w:val="28"/>
          <w:szCs w:val="28"/>
          <w:lang w:eastAsia="ru-RU"/>
        </w:rPr>
        <w:t>риложение</w:t>
      </w:r>
      <w:r w:rsidRPr="005913B4">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w:t>
      </w:r>
      <w:r w:rsidR="001A7687" w:rsidRPr="005913B4">
        <w:rPr>
          <w:rFonts w:ascii="Times New Roman" w:hAnsi="Times New Roman" w:cs="Times New Roman"/>
          <w:noProof/>
          <w:sz w:val="28"/>
          <w:szCs w:val="28"/>
          <w:lang w:eastAsia="ru-RU"/>
        </w:rPr>
        <w:t>2</w:t>
      </w:r>
    </w:p>
    <w:p w:rsidR="001A7687" w:rsidRDefault="001A7687">
      <w:pPr>
        <w:rPr>
          <w:noProof/>
          <w:lang w:eastAsia="ru-RU"/>
        </w:rPr>
      </w:pPr>
    </w:p>
    <w:p w:rsidR="00497580" w:rsidRDefault="00497580">
      <w:r>
        <w:rPr>
          <w:noProof/>
          <w:lang w:eastAsia="ru-RU"/>
        </w:rPr>
        <w:drawing>
          <wp:inline distT="0" distB="0" distL="0" distR="0" wp14:anchorId="3CA62ADA" wp14:editId="4DC6C34A">
            <wp:extent cx="5940425" cy="7920567"/>
            <wp:effectExtent l="0" t="0" r="3175" b="4445"/>
            <wp:docPr id="2" name="Рисунок 2" descr="C:\Users\user\Desktop\ПОРТФОЛИО МИЛЯУША\мил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ОРТФОЛИО МИЛЯУША\миля.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497580" w:rsidRDefault="00497580"/>
    <w:p w:rsidR="00497580" w:rsidRDefault="00497580"/>
    <w:p w:rsidR="00497580" w:rsidRDefault="00497580"/>
    <w:p w:rsidR="00497580" w:rsidRDefault="00497580"/>
    <w:p w:rsidR="00847238" w:rsidRDefault="00847238">
      <w:r>
        <w:rPr>
          <w:noProof/>
          <w:lang w:eastAsia="ru-RU"/>
        </w:rPr>
        <w:drawing>
          <wp:inline distT="0" distB="0" distL="0" distR="0">
            <wp:extent cx="5940425" cy="7920567"/>
            <wp:effectExtent l="0" t="0" r="3175" b="4445"/>
            <wp:docPr id="3" name="Рисунок 3" descr="C:\Users\user\Desktop\ПОРТФОЛИО МИЛЯУША\миля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ОРТФОЛИО МИЛЯУША\миля 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497580" w:rsidRDefault="00497580"/>
    <w:p w:rsidR="00497580" w:rsidRDefault="00497580"/>
    <w:p w:rsidR="00497580" w:rsidRDefault="00497580"/>
    <w:p w:rsidR="00497580" w:rsidRDefault="00497580"/>
    <w:p w:rsidR="00497580" w:rsidRDefault="00AF63EC">
      <w:r>
        <w:rPr>
          <w:noProof/>
          <w:lang w:eastAsia="ru-RU"/>
        </w:rPr>
        <w:drawing>
          <wp:inline distT="0" distB="0" distL="0" distR="0">
            <wp:extent cx="5940425" cy="7920567"/>
            <wp:effectExtent l="0" t="0" r="3175" b="4445"/>
            <wp:docPr id="4" name="Рисунок 4" descr="C:\Users\user\Desktop\ПОРТФОЛИО МИЛЯУША\миля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ПОРТФОЛИО МИЛЯУША\миля 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497580" w:rsidRDefault="00497580"/>
    <w:p w:rsidR="00497580" w:rsidRDefault="00497580"/>
    <w:p w:rsidR="008D77D3" w:rsidRDefault="008D77D3"/>
    <w:p w:rsidR="008D77D3" w:rsidRDefault="008D77D3"/>
    <w:p w:rsidR="008D77D3" w:rsidRDefault="008D77D3">
      <w:r>
        <w:rPr>
          <w:noProof/>
          <w:lang w:eastAsia="ru-RU"/>
        </w:rPr>
        <w:drawing>
          <wp:inline distT="0" distB="0" distL="0" distR="0" wp14:anchorId="441CB51F" wp14:editId="1C5D48CC">
            <wp:extent cx="5940425" cy="7920567"/>
            <wp:effectExtent l="0" t="0" r="3175" b="4445"/>
            <wp:docPr id="5" name="Рисунок 5" descr="C:\Users\user\Desktop\ПОРТФОЛИО МИЛЯУША\миля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ПОРТФОЛИО МИЛЯУША\миля 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p w:rsidR="00D1666D" w:rsidRDefault="00D1666D"/>
    <w:p w:rsidR="00D1666D" w:rsidRDefault="00D1666D"/>
    <w:p w:rsidR="00D1666D" w:rsidRDefault="00D1666D"/>
    <w:p w:rsidR="00D1666D" w:rsidRDefault="00D1666D"/>
    <w:p w:rsidR="00D1666D" w:rsidRDefault="00D11C05">
      <w:r>
        <w:rPr>
          <w:noProof/>
          <w:lang w:eastAsia="ru-RU"/>
        </w:rPr>
        <w:drawing>
          <wp:inline distT="0" distB="0" distL="0" distR="0">
            <wp:extent cx="5940425" cy="7920567"/>
            <wp:effectExtent l="0" t="0" r="3175" b="4445"/>
            <wp:docPr id="8" name="Рисунок 8" descr="C:\Users\user\Desktop\ПОРТФОЛИО МИЛЯУША\мил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ПОРТФОЛИО МИЛЯУША\миля 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0425" cy="7920567"/>
                    </a:xfrm>
                    <a:prstGeom prst="rect">
                      <a:avLst/>
                    </a:prstGeom>
                    <a:noFill/>
                    <a:ln>
                      <a:noFill/>
                    </a:ln>
                  </pic:spPr>
                </pic:pic>
              </a:graphicData>
            </a:graphic>
          </wp:inline>
        </w:drawing>
      </w:r>
    </w:p>
    <w:sectPr w:rsidR="00D166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1530E"/>
    <w:multiLevelType w:val="multilevel"/>
    <w:tmpl w:val="05281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AF632EA"/>
    <w:multiLevelType w:val="hybridMultilevel"/>
    <w:tmpl w:val="11AAE570"/>
    <w:lvl w:ilvl="0" w:tplc="0419000F">
      <w:start w:val="1"/>
      <w:numFmt w:val="decimal"/>
      <w:lvlText w:val="%1."/>
      <w:lvlJc w:val="left"/>
      <w:pPr>
        <w:tabs>
          <w:tab w:val="num" w:pos="1440"/>
        </w:tabs>
        <w:ind w:left="1440" w:hanging="360"/>
      </w:p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2">
    <w:nsid w:val="0D941F46"/>
    <w:multiLevelType w:val="multilevel"/>
    <w:tmpl w:val="ED8EEF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8615890"/>
    <w:multiLevelType w:val="multilevel"/>
    <w:tmpl w:val="C0D41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F923E0"/>
    <w:multiLevelType w:val="multilevel"/>
    <w:tmpl w:val="FF143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4C3E29"/>
    <w:multiLevelType w:val="multilevel"/>
    <w:tmpl w:val="E10E6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3EE4124"/>
    <w:multiLevelType w:val="multilevel"/>
    <w:tmpl w:val="8C2E2F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8343A77"/>
    <w:multiLevelType w:val="multilevel"/>
    <w:tmpl w:val="2FA66C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9311563"/>
    <w:multiLevelType w:val="multilevel"/>
    <w:tmpl w:val="789C5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98E0F69"/>
    <w:multiLevelType w:val="multilevel"/>
    <w:tmpl w:val="BE9A8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E722AC6"/>
    <w:multiLevelType w:val="multilevel"/>
    <w:tmpl w:val="71122D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52F249C6"/>
    <w:multiLevelType w:val="multilevel"/>
    <w:tmpl w:val="F68CF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4C12E24"/>
    <w:multiLevelType w:val="multilevel"/>
    <w:tmpl w:val="8E2A5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638D54B3"/>
    <w:multiLevelType w:val="multilevel"/>
    <w:tmpl w:val="572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FA60589"/>
    <w:multiLevelType w:val="hybridMultilevel"/>
    <w:tmpl w:val="562C58B4"/>
    <w:lvl w:ilvl="0" w:tplc="52BE9A04">
      <w:start w:val="1"/>
      <w:numFmt w:val="decimal"/>
      <w:lvlText w:val="%1."/>
      <w:lvlJc w:val="left"/>
      <w:pPr>
        <w:tabs>
          <w:tab w:val="num" w:pos="1440"/>
        </w:tabs>
        <w:ind w:left="1440" w:hanging="360"/>
      </w:pPr>
      <w:rPr>
        <w:b/>
      </w:rPr>
    </w:lvl>
    <w:lvl w:ilvl="1" w:tplc="04190019">
      <w:start w:val="1"/>
      <w:numFmt w:val="lowerLetter"/>
      <w:lvlText w:val="%2."/>
      <w:lvlJc w:val="left"/>
      <w:pPr>
        <w:tabs>
          <w:tab w:val="num" w:pos="2160"/>
        </w:tabs>
        <w:ind w:left="2160" w:hanging="360"/>
      </w:pPr>
    </w:lvl>
    <w:lvl w:ilvl="2" w:tplc="0419001B">
      <w:start w:val="1"/>
      <w:numFmt w:val="lowerRoman"/>
      <w:lvlText w:val="%3."/>
      <w:lvlJc w:val="right"/>
      <w:pPr>
        <w:tabs>
          <w:tab w:val="num" w:pos="2880"/>
        </w:tabs>
        <w:ind w:left="2880" w:hanging="180"/>
      </w:pPr>
    </w:lvl>
    <w:lvl w:ilvl="3" w:tplc="0419000F">
      <w:start w:val="1"/>
      <w:numFmt w:val="decimal"/>
      <w:lvlText w:val="%4."/>
      <w:lvlJc w:val="left"/>
      <w:pPr>
        <w:tabs>
          <w:tab w:val="num" w:pos="3600"/>
        </w:tabs>
        <w:ind w:left="3600" w:hanging="360"/>
      </w:pPr>
    </w:lvl>
    <w:lvl w:ilvl="4" w:tplc="04190019">
      <w:start w:val="1"/>
      <w:numFmt w:val="lowerLetter"/>
      <w:lvlText w:val="%5."/>
      <w:lvlJc w:val="left"/>
      <w:pPr>
        <w:tabs>
          <w:tab w:val="num" w:pos="4320"/>
        </w:tabs>
        <w:ind w:left="4320" w:hanging="360"/>
      </w:pPr>
    </w:lvl>
    <w:lvl w:ilvl="5" w:tplc="0419001B">
      <w:start w:val="1"/>
      <w:numFmt w:val="lowerRoman"/>
      <w:lvlText w:val="%6."/>
      <w:lvlJc w:val="right"/>
      <w:pPr>
        <w:tabs>
          <w:tab w:val="num" w:pos="5040"/>
        </w:tabs>
        <w:ind w:left="5040" w:hanging="180"/>
      </w:pPr>
    </w:lvl>
    <w:lvl w:ilvl="6" w:tplc="0419000F">
      <w:start w:val="1"/>
      <w:numFmt w:val="decimal"/>
      <w:lvlText w:val="%7."/>
      <w:lvlJc w:val="left"/>
      <w:pPr>
        <w:tabs>
          <w:tab w:val="num" w:pos="5760"/>
        </w:tabs>
        <w:ind w:left="5760" w:hanging="360"/>
      </w:pPr>
    </w:lvl>
    <w:lvl w:ilvl="7" w:tplc="04190019">
      <w:start w:val="1"/>
      <w:numFmt w:val="lowerLetter"/>
      <w:lvlText w:val="%8."/>
      <w:lvlJc w:val="left"/>
      <w:pPr>
        <w:tabs>
          <w:tab w:val="num" w:pos="6480"/>
        </w:tabs>
        <w:ind w:left="6480" w:hanging="360"/>
      </w:pPr>
    </w:lvl>
    <w:lvl w:ilvl="8" w:tplc="0419001B">
      <w:start w:val="1"/>
      <w:numFmt w:val="lowerRoman"/>
      <w:lvlText w:val="%9."/>
      <w:lvlJc w:val="right"/>
      <w:pPr>
        <w:tabs>
          <w:tab w:val="num" w:pos="7200"/>
        </w:tabs>
        <w:ind w:left="7200" w:hanging="180"/>
      </w:pPr>
    </w:lvl>
  </w:abstractNum>
  <w:abstractNum w:abstractNumId="15">
    <w:nsid w:val="71B15A16"/>
    <w:multiLevelType w:val="multilevel"/>
    <w:tmpl w:val="B3AEAC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3E03232"/>
    <w:multiLevelType w:val="multilevel"/>
    <w:tmpl w:val="F0465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9A16417"/>
    <w:multiLevelType w:val="multilevel"/>
    <w:tmpl w:val="475E5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CEE7D9C"/>
    <w:multiLevelType w:val="multilevel"/>
    <w:tmpl w:val="5FE8D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4"/>
  </w:num>
  <w:num w:numId="4">
    <w:abstractNumId w:val="6"/>
  </w:num>
  <w:num w:numId="5">
    <w:abstractNumId w:val="7"/>
  </w:num>
  <w:num w:numId="6">
    <w:abstractNumId w:val="18"/>
  </w:num>
  <w:num w:numId="7">
    <w:abstractNumId w:val="0"/>
  </w:num>
  <w:num w:numId="8">
    <w:abstractNumId w:val="2"/>
  </w:num>
  <w:num w:numId="9">
    <w:abstractNumId w:val="9"/>
  </w:num>
  <w:num w:numId="10">
    <w:abstractNumId w:val="15"/>
  </w:num>
  <w:num w:numId="11">
    <w:abstractNumId w:val="12"/>
  </w:num>
  <w:num w:numId="12">
    <w:abstractNumId w:val="8"/>
  </w:num>
  <w:num w:numId="13">
    <w:abstractNumId w:val="3"/>
  </w:num>
  <w:num w:numId="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17"/>
  </w:num>
  <w:num w:numId="18">
    <w:abstractNumId w:val="1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BB8"/>
    <w:rsid w:val="000B75B7"/>
    <w:rsid w:val="00103C85"/>
    <w:rsid w:val="001A7687"/>
    <w:rsid w:val="0031067E"/>
    <w:rsid w:val="003C46AC"/>
    <w:rsid w:val="003E5BB8"/>
    <w:rsid w:val="003E7ECA"/>
    <w:rsid w:val="003F417B"/>
    <w:rsid w:val="00497580"/>
    <w:rsid w:val="00567021"/>
    <w:rsid w:val="005913B4"/>
    <w:rsid w:val="005948B7"/>
    <w:rsid w:val="005D6C42"/>
    <w:rsid w:val="00720B6C"/>
    <w:rsid w:val="007430D8"/>
    <w:rsid w:val="00847238"/>
    <w:rsid w:val="008C1EF9"/>
    <w:rsid w:val="008D77D3"/>
    <w:rsid w:val="00904278"/>
    <w:rsid w:val="00914854"/>
    <w:rsid w:val="00A453B9"/>
    <w:rsid w:val="00A80F97"/>
    <w:rsid w:val="00AF63EC"/>
    <w:rsid w:val="00C234E7"/>
    <w:rsid w:val="00C32873"/>
    <w:rsid w:val="00D11C05"/>
    <w:rsid w:val="00D1666D"/>
    <w:rsid w:val="00D16D95"/>
    <w:rsid w:val="00DD5190"/>
    <w:rsid w:val="00E07DA3"/>
    <w:rsid w:val="00E93717"/>
    <w:rsid w:val="00F55759"/>
    <w:rsid w:val="00F962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519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D5190"/>
    <w:rPr>
      <w:rFonts w:ascii="Tahoma" w:hAnsi="Tahoma" w:cs="Tahoma"/>
      <w:sz w:val="16"/>
      <w:szCs w:val="16"/>
    </w:rPr>
  </w:style>
  <w:style w:type="paragraph" w:styleId="a5">
    <w:name w:val="Normal (Web)"/>
    <w:basedOn w:val="a"/>
    <w:uiPriority w:val="99"/>
    <w:semiHidden/>
    <w:unhideWhenUsed/>
    <w:rsid w:val="00D16D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16D95"/>
    <w:rPr>
      <w:b/>
      <w:bCs/>
    </w:rPr>
  </w:style>
  <w:style w:type="character" w:styleId="a7">
    <w:name w:val="Emphasis"/>
    <w:basedOn w:val="a0"/>
    <w:uiPriority w:val="20"/>
    <w:qFormat/>
    <w:rsid w:val="00F55759"/>
    <w:rPr>
      <w:i/>
      <w:iCs/>
    </w:rPr>
  </w:style>
  <w:style w:type="table" w:styleId="a8">
    <w:name w:val="Table Grid"/>
    <w:basedOn w:val="a1"/>
    <w:uiPriority w:val="59"/>
    <w:rsid w:val="005670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D5190"/>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D5190"/>
    <w:rPr>
      <w:rFonts w:ascii="Tahoma" w:hAnsi="Tahoma" w:cs="Tahoma"/>
      <w:sz w:val="16"/>
      <w:szCs w:val="16"/>
    </w:rPr>
  </w:style>
  <w:style w:type="paragraph" w:styleId="a5">
    <w:name w:val="Normal (Web)"/>
    <w:basedOn w:val="a"/>
    <w:uiPriority w:val="99"/>
    <w:semiHidden/>
    <w:unhideWhenUsed/>
    <w:rsid w:val="00D16D9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D16D95"/>
    <w:rPr>
      <w:b/>
      <w:bCs/>
    </w:rPr>
  </w:style>
  <w:style w:type="character" w:styleId="a7">
    <w:name w:val="Emphasis"/>
    <w:basedOn w:val="a0"/>
    <w:uiPriority w:val="20"/>
    <w:qFormat/>
    <w:rsid w:val="00F55759"/>
    <w:rPr>
      <w:i/>
      <w:iCs/>
    </w:rPr>
  </w:style>
  <w:style w:type="table" w:styleId="a8">
    <w:name w:val="Table Grid"/>
    <w:basedOn w:val="a1"/>
    <w:uiPriority w:val="59"/>
    <w:rsid w:val="005670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711246">
      <w:bodyDiv w:val="1"/>
      <w:marLeft w:val="0"/>
      <w:marRight w:val="0"/>
      <w:marTop w:val="0"/>
      <w:marBottom w:val="0"/>
      <w:divBdr>
        <w:top w:val="none" w:sz="0" w:space="0" w:color="auto"/>
        <w:left w:val="none" w:sz="0" w:space="0" w:color="auto"/>
        <w:bottom w:val="none" w:sz="0" w:space="0" w:color="auto"/>
        <w:right w:val="none" w:sz="0" w:space="0" w:color="auto"/>
      </w:divBdr>
    </w:div>
    <w:div w:id="510291454">
      <w:bodyDiv w:val="1"/>
      <w:marLeft w:val="0"/>
      <w:marRight w:val="0"/>
      <w:marTop w:val="0"/>
      <w:marBottom w:val="0"/>
      <w:divBdr>
        <w:top w:val="none" w:sz="0" w:space="0" w:color="auto"/>
        <w:left w:val="none" w:sz="0" w:space="0" w:color="auto"/>
        <w:bottom w:val="none" w:sz="0" w:space="0" w:color="auto"/>
        <w:right w:val="none" w:sz="0" w:space="0" w:color="auto"/>
      </w:divBdr>
    </w:div>
    <w:div w:id="668287217">
      <w:bodyDiv w:val="1"/>
      <w:marLeft w:val="0"/>
      <w:marRight w:val="0"/>
      <w:marTop w:val="0"/>
      <w:marBottom w:val="0"/>
      <w:divBdr>
        <w:top w:val="none" w:sz="0" w:space="0" w:color="auto"/>
        <w:left w:val="none" w:sz="0" w:space="0" w:color="auto"/>
        <w:bottom w:val="none" w:sz="0" w:space="0" w:color="auto"/>
        <w:right w:val="none" w:sz="0" w:space="0" w:color="auto"/>
      </w:divBdr>
    </w:div>
    <w:div w:id="1399595710">
      <w:bodyDiv w:val="1"/>
      <w:marLeft w:val="0"/>
      <w:marRight w:val="0"/>
      <w:marTop w:val="0"/>
      <w:marBottom w:val="0"/>
      <w:divBdr>
        <w:top w:val="none" w:sz="0" w:space="0" w:color="auto"/>
        <w:left w:val="none" w:sz="0" w:space="0" w:color="auto"/>
        <w:bottom w:val="none" w:sz="0" w:space="0" w:color="auto"/>
        <w:right w:val="none" w:sz="0" w:space="0" w:color="auto"/>
      </w:divBdr>
    </w:div>
    <w:div w:id="1491478500">
      <w:bodyDiv w:val="1"/>
      <w:marLeft w:val="0"/>
      <w:marRight w:val="0"/>
      <w:marTop w:val="0"/>
      <w:marBottom w:val="0"/>
      <w:divBdr>
        <w:top w:val="none" w:sz="0" w:space="0" w:color="auto"/>
        <w:left w:val="none" w:sz="0" w:space="0" w:color="auto"/>
        <w:bottom w:val="none" w:sz="0" w:space="0" w:color="auto"/>
        <w:right w:val="none" w:sz="0" w:space="0" w:color="auto"/>
      </w:divBdr>
    </w:div>
    <w:div w:id="1597787877">
      <w:bodyDiv w:val="1"/>
      <w:marLeft w:val="0"/>
      <w:marRight w:val="0"/>
      <w:marTop w:val="0"/>
      <w:marBottom w:val="0"/>
      <w:divBdr>
        <w:top w:val="none" w:sz="0" w:space="0" w:color="auto"/>
        <w:left w:val="none" w:sz="0" w:space="0" w:color="auto"/>
        <w:bottom w:val="none" w:sz="0" w:space="0" w:color="auto"/>
        <w:right w:val="none" w:sz="0" w:space="0" w:color="auto"/>
      </w:divBdr>
    </w:div>
    <w:div w:id="1767580852">
      <w:bodyDiv w:val="1"/>
      <w:marLeft w:val="0"/>
      <w:marRight w:val="0"/>
      <w:marTop w:val="0"/>
      <w:marBottom w:val="0"/>
      <w:divBdr>
        <w:top w:val="none" w:sz="0" w:space="0" w:color="auto"/>
        <w:left w:val="none" w:sz="0" w:space="0" w:color="auto"/>
        <w:bottom w:val="none" w:sz="0" w:space="0" w:color="auto"/>
        <w:right w:val="none" w:sz="0" w:space="0" w:color="auto"/>
      </w:divBdr>
    </w:div>
    <w:div w:id="1813667480">
      <w:bodyDiv w:val="1"/>
      <w:marLeft w:val="0"/>
      <w:marRight w:val="0"/>
      <w:marTop w:val="0"/>
      <w:marBottom w:val="0"/>
      <w:divBdr>
        <w:top w:val="none" w:sz="0" w:space="0" w:color="auto"/>
        <w:left w:val="none" w:sz="0" w:space="0" w:color="auto"/>
        <w:bottom w:val="none" w:sz="0" w:space="0" w:color="auto"/>
        <w:right w:val="none" w:sz="0" w:space="0" w:color="auto"/>
      </w:divBdr>
    </w:div>
    <w:div w:id="2127577222">
      <w:bodyDiv w:val="1"/>
      <w:marLeft w:val="0"/>
      <w:marRight w:val="0"/>
      <w:marTop w:val="0"/>
      <w:marBottom w:val="0"/>
      <w:divBdr>
        <w:top w:val="none" w:sz="0" w:space="0" w:color="auto"/>
        <w:left w:val="none" w:sz="0" w:space="0" w:color="auto"/>
        <w:bottom w:val="none" w:sz="0" w:space="0" w:color="auto"/>
        <w:right w:val="none" w:sz="0" w:space="0" w:color="auto"/>
      </w:divBdr>
    </w:div>
    <w:div w:id="2141070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160</TotalTime>
  <Pages>15</Pages>
  <Words>2711</Words>
  <Characters>15457</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26</cp:revision>
  <cp:lastPrinted>2025-03-10T15:50:00Z</cp:lastPrinted>
  <dcterms:created xsi:type="dcterms:W3CDTF">2025-02-27T09:23:00Z</dcterms:created>
  <dcterms:modified xsi:type="dcterms:W3CDTF">2025-04-11T08:53:00Z</dcterms:modified>
</cp:coreProperties>
</file>