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olors1.xml" ContentType="application/vnd.ms-office.chartcolorstyle+xml"/>
  <Override PartName="/word/charts/style1.xml" ContentType="application/vnd.ms-office.chartstyle+xml"/>
  <Override PartName="/word/charts/colors2.xml" ContentType="application/vnd.ms-office.chartcolorstyle+xml"/>
  <Override PartName="/word/charts/style2.xml" ContentType="application/vnd.ms-office.chartstyle+xml"/>
  <Override PartName="/word/charts/colors3.xml" ContentType="application/vnd.ms-office.chartcolorstyle+xml"/>
  <Override PartName="/word/charts/style3.xml" ContentType="application/vnd.ms-office.chartstyle+xml"/>
  <Override PartName="/word/charts/colors4.xml" ContentType="application/vnd.ms-office.chartcolorstyle+xml"/>
  <Override PartName="/word/charts/style4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FB8D5" w14:textId="77777777" w:rsidR="000D6F14" w:rsidRPr="00B462DA" w:rsidRDefault="000D6F14" w:rsidP="000D6F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88963862"/>
      <w:bookmarkEnd w:id="0"/>
      <w:r w:rsidRPr="00B462DA">
        <w:rPr>
          <w:rFonts w:ascii="Times New Roman" w:hAnsi="Times New Roman" w:cs="Times New Roman"/>
          <w:b/>
          <w:sz w:val="24"/>
          <w:szCs w:val="24"/>
        </w:rPr>
        <w:t>Развитие  математической грамотности</w:t>
      </w:r>
    </w:p>
    <w:p w14:paraId="0A32986D" w14:textId="77777777" w:rsidR="000D6F14" w:rsidRPr="00B462DA" w:rsidRDefault="000D6F14" w:rsidP="000D6F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62DA">
        <w:rPr>
          <w:rFonts w:ascii="Times New Roman" w:hAnsi="Times New Roman" w:cs="Times New Roman"/>
          <w:b/>
          <w:sz w:val="24"/>
          <w:szCs w:val="24"/>
        </w:rPr>
        <w:t xml:space="preserve"> обучающихся 5-9 классов на уроках математики</w:t>
      </w:r>
    </w:p>
    <w:p w14:paraId="520E474B" w14:textId="77777777" w:rsidR="000D6F14" w:rsidRDefault="000D6F14" w:rsidP="000D6F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62DA">
        <w:rPr>
          <w:rFonts w:ascii="Times New Roman" w:hAnsi="Times New Roman" w:cs="Times New Roman"/>
          <w:b/>
          <w:sz w:val="24"/>
          <w:szCs w:val="24"/>
        </w:rPr>
        <w:t xml:space="preserve">  посредством использовани</w:t>
      </w:r>
      <w:r>
        <w:rPr>
          <w:rFonts w:ascii="Times New Roman" w:hAnsi="Times New Roman" w:cs="Times New Roman"/>
          <w:b/>
          <w:sz w:val="24"/>
          <w:szCs w:val="24"/>
        </w:rPr>
        <w:t>я преимуществ кейс – технологии</w:t>
      </w:r>
      <w:r w:rsidRPr="00D778AB">
        <w:rPr>
          <w:rFonts w:ascii="Times New Roman" w:hAnsi="Times New Roman" w:cs="Times New Roman"/>
          <w:b/>
          <w:sz w:val="24"/>
          <w:szCs w:val="24"/>
        </w:rPr>
        <w:t>.</w:t>
      </w:r>
    </w:p>
    <w:p w14:paraId="6399B90C" w14:textId="08D1DCD8" w:rsidR="000B1AC0" w:rsidRPr="00E24C20" w:rsidRDefault="000B1AC0" w:rsidP="000B1AC0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2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E24C20" w:rsidRPr="00E2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Математика в большей степени, чем любая другая наука, является промежуточным связующим звеном между человеком и природой, между внутренним и внешним миром, между мыслью и восприятием</w:t>
      </w:r>
      <w:r w:rsidRPr="00E24C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».</w:t>
      </w:r>
    </w:p>
    <w:p w14:paraId="1B5CE398" w14:textId="5368D1A2" w:rsidR="000B1AC0" w:rsidRPr="000B1AC0" w:rsidRDefault="00E24C20" w:rsidP="00F556DF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24C20">
        <w:t xml:space="preserve"> </w:t>
      </w:r>
      <w:r w:rsidRPr="00E24C20">
        <w:rPr>
          <w:rFonts w:ascii="Times New Roman" w:eastAsia="Times New Roman" w:hAnsi="Times New Roman" w:cs="Times New Roman"/>
          <w:sz w:val="24"/>
          <w:szCs w:val="24"/>
        </w:rPr>
        <w:t xml:space="preserve">Ф. </w:t>
      </w:r>
      <w:proofErr w:type="spellStart"/>
      <w:r w:rsidRPr="00E24C20">
        <w:rPr>
          <w:rFonts w:ascii="Times New Roman" w:eastAsia="Times New Roman" w:hAnsi="Times New Roman" w:cs="Times New Roman"/>
          <w:sz w:val="24"/>
          <w:szCs w:val="24"/>
        </w:rPr>
        <w:t>Фребель</w:t>
      </w:r>
      <w:proofErr w:type="spellEnd"/>
      <w:r w:rsidR="000B1AC0" w:rsidRPr="00E24C2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93F6B7" w14:textId="5756D3E5" w:rsidR="000B1AC0" w:rsidRPr="000B1AC0" w:rsidRDefault="000B1AC0" w:rsidP="00F556DF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pacing w:val="9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Что</w:t>
      </w:r>
      <w:r w:rsidRPr="000B1AC0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такое</w:t>
      </w:r>
      <w:r w:rsidRPr="000B1AC0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0B1AC0">
        <w:rPr>
          <w:rFonts w:ascii="Times New Roman" w:eastAsia="Times New Roman" w:hAnsi="Times New Roman" w:cs="Times New Roman"/>
          <w:spacing w:val="26"/>
          <w:sz w:val="24"/>
          <w:szCs w:val="24"/>
        </w:rPr>
        <w:t xml:space="preserve">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математическая</w:t>
      </w:r>
      <w:r w:rsidR="008441BF">
        <w:rPr>
          <w:rFonts w:ascii="Times New Roman" w:eastAsia="Times New Roman" w:hAnsi="Times New Roman" w:cs="Times New Roman"/>
          <w:sz w:val="24"/>
          <w:szCs w:val="24"/>
        </w:rPr>
        <w:t xml:space="preserve"> грамотность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?</w:t>
      </w:r>
      <w:r w:rsidRPr="000B1AC0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B1AC0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почему</w:t>
      </w:r>
      <w:r w:rsidRPr="000B1AC0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современном</w:t>
      </w:r>
      <w:r w:rsidRPr="000B1AC0"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мире </w:t>
      </w:r>
      <w:r w:rsidRPr="000B1AC0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всё</w:t>
      </w:r>
      <w:r w:rsidRPr="000B1AC0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больше</w:t>
      </w:r>
      <w:r w:rsidRPr="000B1AC0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B1AC0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больше</w:t>
      </w:r>
      <w:r w:rsidRPr="000B1AC0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внимания</w:t>
      </w:r>
      <w:r w:rsidRPr="000B1AC0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заостряется</w:t>
      </w:r>
      <w:r w:rsidRPr="000B1AC0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B1AC0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Pr="000B1AC0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словосочетании?</w:t>
      </w:r>
      <w:r w:rsidRPr="000B1AC0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</w:p>
    <w:p w14:paraId="286CA2AC" w14:textId="14D43726" w:rsidR="000B1AC0" w:rsidRPr="000B1AC0" w:rsidRDefault="008441BF" w:rsidP="00F556DF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Термин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«математическая</w:t>
      </w:r>
      <w:r w:rsidR="000B1AC0"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грамотност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B1AC0"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появился</w:t>
      </w:r>
      <w:r w:rsidR="000B1AC0"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B1AC0"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контексте</w:t>
      </w:r>
      <w:r w:rsidR="000B1AC0"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международного</w:t>
      </w:r>
      <w:r w:rsidR="000B1AC0"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 xml:space="preserve">исследования </w:t>
      </w:r>
      <w:proofErr w:type="spellStart"/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>Pisa</w:t>
      </w:r>
      <w:proofErr w:type="spellEnd"/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 xml:space="preserve"> еще в 1991 году. Означает он следующее: «</w:t>
      </w:r>
      <w:r w:rsidR="00F1753B" w:rsidRPr="00F1753B">
        <w:rPr>
          <w:rFonts w:ascii="Times New Roman" w:eastAsia="Times New Roman" w:hAnsi="Times New Roman" w:cs="Times New Roman"/>
          <w:sz w:val="24"/>
          <w:szCs w:val="24"/>
        </w:rPr>
        <w:t>Математическая грамотность — это способность человека применять математические знания и умения в повседневной жизни, в учёбе и профессиональной деятельности</w:t>
      </w:r>
      <w:proofErr w:type="gramStart"/>
      <w:r w:rsidR="00F1753B" w:rsidRPr="00F1753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  <w:proofErr w:type="gramEnd"/>
      <w:r w:rsidR="00974DDC" w:rsidRPr="00974DDC">
        <w:rPr>
          <w:rFonts w:ascii="Times New Roman" w:eastAsia="Times New Roman" w:hAnsi="Times New Roman" w:cs="Times New Roman"/>
          <w:sz w:val="24"/>
          <w:szCs w:val="24"/>
        </w:rPr>
        <w:t>Другими словами, это набор компетенций, овладев которыми, человек способен значительно повысить качество жизни.</w:t>
      </w:r>
    </w:p>
    <w:p w14:paraId="6AA9724E" w14:textId="7EA39012" w:rsidR="000B1AC0" w:rsidRDefault="000B1AC0" w:rsidP="00F556DF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Следовательно, одна из актуальных проблем современного образования –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грамотности обучающихся. </w:t>
      </w:r>
      <w:r w:rsidR="00974DDC">
        <w:rPr>
          <w:rFonts w:ascii="Times New Roman" w:eastAsia="Times New Roman" w:hAnsi="Times New Roman" w:cs="Times New Roman"/>
          <w:sz w:val="24"/>
          <w:szCs w:val="24"/>
        </w:rPr>
        <w:t>Ведь современные в</w:t>
      </w:r>
      <w:r w:rsidR="00974DDC" w:rsidRPr="00974DDC">
        <w:rPr>
          <w:rFonts w:ascii="Times New Roman" w:eastAsia="Times New Roman" w:hAnsi="Times New Roman" w:cs="Times New Roman"/>
          <w:sz w:val="24"/>
          <w:szCs w:val="24"/>
        </w:rPr>
        <w:t xml:space="preserve">ыпускники школ должны обладать основными навыками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="00974DDC" w:rsidRPr="00974DDC">
        <w:rPr>
          <w:rFonts w:ascii="Times New Roman" w:eastAsia="Times New Roman" w:hAnsi="Times New Roman" w:cs="Times New Roman"/>
          <w:sz w:val="24"/>
          <w:szCs w:val="24"/>
        </w:rPr>
        <w:t xml:space="preserve"> грамотности, </w:t>
      </w:r>
      <w:r w:rsidR="00F1753B" w:rsidRPr="00F1753B">
        <w:rPr>
          <w:rFonts w:ascii="Times New Roman" w:eastAsia="Times New Roman" w:hAnsi="Times New Roman" w:cs="Times New Roman"/>
          <w:sz w:val="24"/>
          <w:szCs w:val="24"/>
        </w:rPr>
        <w:t xml:space="preserve"> определять и понимать роль математики в мире, в котором он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F1753B" w:rsidRPr="00F1753B">
        <w:rPr>
          <w:rFonts w:ascii="Times New Roman" w:eastAsia="Times New Roman" w:hAnsi="Times New Roman" w:cs="Times New Roman"/>
          <w:sz w:val="24"/>
          <w:szCs w:val="24"/>
        </w:rPr>
        <w:t xml:space="preserve"> жив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у</w:t>
      </w:r>
      <w:r w:rsidR="00F1753B" w:rsidRPr="00F1753B">
        <w:rPr>
          <w:rFonts w:ascii="Times New Roman" w:eastAsia="Times New Roman" w:hAnsi="Times New Roman" w:cs="Times New Roman"/>
          <w:sz w:val="24"/>
          <w:szCs w:val="24"/>
        </w:rPr>
        <w:t>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C4D4109" w14:textId="7B4F6E1C" w:rsidR="00F1753B" w:rsidRPr="00F1753B" w:rsidRDefault="00F1753B" w:rsidP="00F1753B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753B">
        <w:rPr>
          <w:rFonts w:ascii="Times New Roman" w:eastAsia="Times New Roman" w:hAnsi="Times New Roman" w:cs="Times New Roman"/>
          <w:sz w:val="24"/>
          <w:szCs w:val="24"/>
        </w:rPr>
        <w:t xml:space="preserve">По итогам международного исследования PISA от 2018 года выяснилось, что российские школьники отстают от сверстников из стран-лидеров в уровне </w:t>
      </w:r>
      <w:proofErr w:type="spellStart"/>
      <w:r w:rsidRPr="00F1753B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F1753B">
        <w:rPr>
          <w:rFonts w:ascii="Times New Roman" w:eastAsia="Times New Roman" w:hAnsi="Times New Roman" w:cs="Times New Roman"/>
          <w:sz w:val="24"/>
          <w:szCs w:val="24"/>
        </w:rPr>
        <w:t xml:space="preserve"> математической компетентности. Например, у иностранных школьников высший и высокий уровни математической подготовки составляют 74–84% (в России — 46%), а низкий уровень — у 2–7% (у российских — 11%). </w:t>
      </w:r>
    </w:p>
    <w:p w14:paraId="75F1E7BE" w14:textId="69EE331F" w:rsidR="0036790D" w:rsidRDefault="000B1AC0" w:rsidP="00F1753B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Что является причиной? Какой бы ни была причина низкого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 xml:space="preserve"> и среднего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уровня </w:t>
      </w:r>
      <w:proofErr w:type="spellStart"/>
      <w:r w:rsidR="0036790D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="003679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="0036790D">
        <w:rPr>
          <w:rFonts w:ascii="Times New Roman" w:eastAsia="Times New Roman" w:hAnsi="Times New Roman" w:cs="Times New Roman"/>
          <w:sz w:val="24"/>
          <w:szCs w:val="24"/>
        </w:rPr>
        <w:t xml:space="preserve"> грамотности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, проблему</w:t>
      </w:r>
      <w:r w:rsidR="0036790D">
        <w:rPr>
          <w:rFonts w:ascii="Times New Roman" w:eastAsia="Times New Roman" w:hAnsi="Times New Roman" w:cs="Times New Roman"/>
          <w:sz w:val="24"/>
          <w:szCs w:val="24"/>
        </w:rPr>
        <w:t xml:space="preserve"> ее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повышения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должна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помочь</w:t>
      </w:r>
      <w:r w:rsidRPr="000B1AC0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решить</w:t>
      </w:r>
      <w:r w:rsidRPr="000B1AC0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именно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школа!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Поэтому одной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приоритетных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задач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современного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является развитие  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функциональной грамотности школьников, одной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из составляющих которой является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>математическая</w:t>
      </w:r>
      <w:r w:rsidR="003679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грамотность. </w:t>
      </w:r>
      <w:r w:rsidR="0036790D">
        <w:rPr>
          <w:rFonts w:ascii="Times New Roman" w:eastAsia="Times New Roman" w:hAnsi="Times New Roman" w:cs="Times New Roman"/>
          <w:sz w:val="24"/>
          <w:szCs w:val="24"/>
        </w:rPr>
        <w:t>О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 xml:space="preserve">бучение школьников 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 xml:space="preserve">математической 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>грамотности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74A0">
        <w:rPr>
          <w:rFonts w:ascii="Times New Roman" w:eastAsia="Times New Roman" w:hAnsi="Times New Roman" w:cs="Times New Roman"/>
          <w:sz w:val="24"/>
          <w:szCs w:val="24"/>
        </w:rPr>
        <w:t>преимущественно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 xml:space="preserve"> происходи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 xml:space="preserve"> математики. Учитывая</w:t>
      </w:r>
      <w:r w:rsidR="00F175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>потенциальные возможности и специфику математики, особую роль в решении этого вопроса</w:t>
      </w:r>
      <w:r w:rsidR="003679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 xml:space="preserve">могут играть </w:t>
      </w:r>
      <w:proofErr w:type="spellStart"/>
      <w:r w:rsidR="00EE74A0">
        <w:rPr>
          <w:rFonts w:ascii="Times New Roman" w:eastAsia="Times New Roman" w:hAnsi="Times New Roman" w:cs="Times New Roman"/>
          <w:sz w:val="24"/>
          <w:szCs w:val="24"/>
        </w:rPr>
        <w:t>практикоореентированные</w:t>
      </w:r>
      <w:proofErr w:type="spellEnd"/>
      <w:r w:rsidR="00EE74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>задачи</w:t>
      </w:r>
      <w:r w:rsidR="00EE74A0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 xml:space="preserve"> финансово-экономической </w:t>
      </w:r>
      <w:proofErr w:type="gramStart"/>
      <w:r w:rsidR="0036790D" w:rsidRPr="0036790D">
        <w:rPr>
          <w:rFonts w:ascii="Times New Roman" w:eastAsia="Times New Roman" w:hAnsi="Times New Roman" w:cs="Times New Roman"/>
          <w:sz w:val="24"/>
          <w:szCs w:val="24"/>
        </w:rPr>
        <w:t>направленности</w:t>
      </w:r>
      <w:proofErr w:type="gramEnd"/>
      <w:r w:rsidR="00EE74A0">
        <w:rPr>
          <w:rFonts w:ascii="Times New Roman" w:eastAsia="Times New Roman" w:hAnsi="Times New Roman" w:cs="Times New Roman"/>
          <w:sz w:val="24"/>
          <w:szCs w:val="24"/>
        </w:rPr>
        <w:t xml:space="preserve"> составленные на основе реальных ситуаций.</w:t>
      </w:r>
      <w:r w:rsidR="003679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90F187" w14:textId="77777777" w:rsidR="000B1AC0" w:rsidRPr="000B1AC0" w:rsidRDefault="000B1AC0" w:rsidP="00F556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условием моего педагогического опыта стал собственный интерес к обозначенной проблеме, обусловленный личным опытом общения со школьниками, с другими педагогами, стремление придать своей деятельности направленный характер. Педагогический опыт формировался в условиях создания ситуации успеха обучаемого на основе доброжелательного, уважительного отношения к личности ребенка, внимания к его внутреннему миру, взаимопомощи и поддержки.</w:t>
      </w:r>
    </w:p>
    <w:p w14:paraId="3AD8AA83" w14:textId="251232A4" w:rsidR="00EE74A0" w:rsidRDefault="000B1AC0" w:rsidP="00EE74A0">
      <w:pPr>
        <w:widowControl w:val="0"/>
        <w:autoSpaceDE w:val="0"/>
        <w:autoSpaceDN w:val="0"/>
        <w:spacing w:after="0" w:line="240" w:lineRule="auto"/>
        <w:ind w:right="30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своей работе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руководствуюсь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нормативно-правовыми</w:t>
      </w:r>
      <w:r w:rsidRPr="000B1AC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документами:</w:t>
      </w:r>
    </w:p>
    <w:p w14:paraId="48C6D5CF" w14:textId="77777777" w:rsidR="007421BE" w:rsidRPr="007421BE" w:rsidRDefault="007421BE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>Концепция развития математического образования в Российской Федерации, утверждённая распоряжением Правительства РФ от 24 декабря 2013 года №2506-р. 13</w:t>
      </w:r>
    </w:p>
    <w:p w14:paraId="0F054C08" w14:textId="77777777" w:rsidR="007421BE" w:rsidRPr="007421BE" w:rsidRDefault="007421BE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основного общего образования (ФГОС ООО), утверждённый приказом Министерства просвещения России №287 от 31 мая 2021 года. Стандарт содержит требования к результатам обучения на конец обучения в основной школе. 24</w:t>
      </w:r>
    </w:p>
    <w:p w14:paraId="59427C9C" w14:textId="77777777" w:rsidR="007421BE" w:rsidRPr="007421BE" w:rsidRDefault="007421BE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 xml:space="preserve">Примерная основная образовательная программа основного общего </w:t>
      </w:r>
      <w:r w:rsidRPr="007421BE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образования (ПООП), одобренная ФУМО по общему образованию 18 марта 2022 года. Документ содержит результаты и содержание обучения, а также включает конкретизированные применительно к обучению математике личностные и </w:t>
      </w:r>
      <w:proofErr w:type="spellStart"/>
      <w:r w:rsidRPr="007421BE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7421BE">
        <w:rPr>
          <w:rFonts w:ascii="Times New Roman" w:hAnsi="Times New Roman" w:cs="Times New Roman"/>
          <w:sz w:val="24"/>
          <w:szCs w:val="24"/>
        </w:rPr>
        <w:t xml:space="preserve"> результаты обучения. 4</w:t>
      </w:r>
    </w:p>
    <w:p w14:paraId="692FC875" w14:textId="66B3653B" w:rsidR="007421BE" w:rsidRDefault="007421BE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>Примерная рабочая программа по математике (ПРП), одобренная ФУМО по общему образованию 27 сентября 2021 года. Документ содержит результаты обучения, содержание обучения и тематическое планирование.</w:t>
      </w:r>
    </w:p>
    <w:p w14:paraId="0247C434" w14:textId="13E14222" w:rsidR="00EE74A0" w:rsidRDefault="000B1AC0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>Письмо</w:t>
      </w:r>
      <w:r w:rsidRPr="007421BE">
        <w:rPr>
          <w:rFonts w:ascii="Times New Roman" w:hAnsi="Times New Roman" w:cs="Times New Roman"/>
          <w:sz w:val="24"/>
          <w:szCs w:val="24"/>
        </w:rPr>
        <w:tab/>
        <w:t>Министерства Просвещения</w:t>
      </w:r>
      <w:r w:rsidRPr="007421BE">
        <w:rPr>
          <w:rFonts w:ascii="Times New Roman" w:hAnsi="Times New Roman" w:cs="Times New Roman"/>
          <w:sz w:val="24"/>
          <w:szCs w:val="24"/>
        </w:rPr>
        <w:tab/>
        <w:t>РФ от 17.09.2021 №03-1526 «О</w:t>
      </w:r>
      <w:r w:rsidRPr="007421B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7421BE">
        <w:rPr>
          <w:rFonts w:ascii="Times New Roman" w:hAnsi="Times New Roman" w:cs="Times New Roman"/>
          <w:sz w:val="24"/>
          <w:szCs w:val="24"/>
        </w:rPr>
        <w:t>методическом</w:t>
      </w:r>
      <w:r w:rsidRPr="007421B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7421BE">
        <w:rPr>
          <w:rFonts w:ascii="Times New Roman" w:hAnsi="Times New Roman" w:cs="Times New Roman"/>
          <w:sz w:val="24"/>
          <w:szCs w:val="24"/>
        </w:rPr>
        <w:t>обеспечении</w:t>
      </w:r>
      <w:r w:rsidRPr="007421B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7421BE">
        <w:rPr>
          <w:rFonts w:ascii="Times New Roman" w:hAnsi="Times New Roman" w:cs="Times New Roman"/>
          <w:sz w:val="24"/>
          <w:szCs w:val="24"/>
        </w:rPr>
        <w:t>работы</w:t>
      </w:r>
      <w:r w:rsidRPr="007421B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7421BE">
        <w:rPr>
          <w:rFonts w:ascii="Times New Roman" w:hAnsi="Times New Roman" w:cs="Times New Roman"/>
          <w:sz w:val="24"/>
          <w:szCs w:val="24"/>
        </w:rPr>
        <w:t>по</w:t>
      </w:r>
      <w:r w:rsidRPr="007421B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7421BE">
        <w:rPr>
          <w:rFonts w:ascii="Times New Roman" w:hAnsi="Times New Roman" w:cs="Times New Roman"/>
          <w:sz w:val="24"/>
          <w:szCs w:val="24"/>
        </w:rPr>
        <w:t>повышению</w:t>
      </w:r>
      <w:r w:rsidRPr="007421B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7421BE">
        <w:rPr>
          <w:rFonts w:ascii="Times New Roman" w:hAnsi="Times New Roman" w:cs="Times New Roman"/>
          <w:sz w:val="24"/>
          <w:szCs w:val="24"/>
        </w:rPr>
        <w:t xml:space="preserve">функциональной </w:t>
      </w:r>
      <w:r w:rsidRPr="007421BE">
        <w:rPr>
          <w:rFonts w:ascii="Times New Roman" w:hAnsi="Times New Roman" w:cs="Times New Roman"/>
          <w:spacing w:val="-67"/>
          <w:sz w:val="24"/>
          <w:szCs w:val="24"/>
        </w:rPr>
        <w:t xml:space="preserve">                                         </w:t>
      </w:r>
      <w:r w:rsidRPr="007421BE">
        <w:rPr>
          <w:rFonts w:ascii="Times New Roman" w:hAnsi="Times New Roman" w:cs="Times New Roman"/>
          <w:sz w:val="24"/>
          <w:szCs w:val="24"/>
        </w:rPr>
        <w:t>грамотности</w:t>
      </w:r>
      <w:r w:rsidR="00EE74A0" w:rsidRPr="00EE74A0">
        <w:t xml:space="preserve"> </w:t>
      </w:r>
      <w:r w:rsidR="00EE74A0" w:rsidRPr="007421BE">
        <w:rPr>
          <w:rFonts w:ascii="Times New Roman" w:hAnsi="Times New Roman" w:cs="Times New Roman"/>
          <w:sz w:val="24"/>
          <w:szCs w:val="24"/>
        </w:rPr>
        <w:t>Федеральный закон от 29 декабря 2012 г. №273-ФЗ «Об образовании в Российской Федерации». 23</w:t>
      </w:r>
    </w:p>
    <w:p w14:paraId="163EB73D" w14:textId="77777777" w:rsidR="00EE74A0" w:rsidRDefault="00EE74A0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>Федеральный закон от 19 декабря 2023 г. №618-ФЗ «О внесении изменений в Федеральный закон</w:t>
      </w:r>
      <w:proofErr w:type="gramStart"/>
      <w:r w:rsidRPr="007421BE">
        <w:rPr>
          <w:rFonts w:ascii="Times New Roman" w:hAnsi="Times New Roman" w:cs="Times New Roman"/>
          <w:sz w:val="24"/>
          <w:szCs w:val="24"/>
        </w:rPr>
        <w:t xml:space="preserve"> „О</w:t>
      </w:r>
      <w:proofErr w:type="gramEnd"/>
      <w:r w:rsidRPr="007421BE">
        <w:rPr>
          <w:rFonts w:ascii="Times New Roman" w:hAnsi="Times New Roman" w:cs="Times New Roman"/>
          <w:sz w:val="24"/>
          <w:szCs w:val="24"/>
        </w:rPr>
        <w:t>б образовании в Российской Федерации“». 2</w:t>
      </w:r>
    </w:p>
    <w:p w14:paraId="5446C84A" w14:textId="438B3330" w:rsidR="00EB4B43" w:rsidRPr="007421BE" w:rsidRDefault="00EE74A0" w:rsidP="000D6F14">
      <w:pPr>
        <w:pStyle w:val="a3"/>
        <w:numPr>
          <w:ilvl w:val="0"/>
          <w:numId w:val="42"/>
        </w:numPr>
        <w:ind w:left="709" w:right="303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21BE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основного общего образования (утв. приказом </w:t>
      </w:r>
      <w:proofErr w:type="spellStart"/>
      <w:r w:rsidRPr="007421BE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7421BE">
        <w:rPr>
          <w:rFonts w:ascii="Times New Roman" w:hAnsi="Times New Roman" w:cs="Times New Roman"/>
          <w:sz w:val="24"/>
          <w:szCs w:val="24"/>
        </w:rPr>
        <w:t xml:space="preserve"> России от 31 мая 2021 г. №287). 2</w:t>
      </w:r>
    </w:p>
    <w:p w14:paraId="6A401473" w14:textId="77777777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я опираюсь на методические рекомендации, практические материалы, учебные пособия. В основе моей методической системы лежат, в первую очередь, учебно-методические пособия:</w:t>
      </w:r>
    </w:p>
    <w:p w14:paraId="375D62E9" w14:textId="6D2383D4" w:rsidR="000B1AC0" w:rsidRPr="000B1AC0" w:rsidRDefault="000B1AC0" w:rsidP="00F556DF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14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учебники </w:t>
      </w:r>
      <w:r w:rsidR="00EB4B4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математики, алгебры, геометрии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, входящие  в Федеральные перечни учебников, рекомендованные  (допущенные) Министерством просвещения Российской Федерации  к использованию в образовательном процессе в общеобразовательных учреждениях, на 202</w:t>
      </w:r>
      <w:r w:rsidR="00EB4B4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/202</w:t>
      </w:r>
      <w:r w:rsidR="00EB4B4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год;</w:t>
      </w:r>
    </w:p>
    <w:p w14:paraId="14A84409" w14:textId="4363F171" w:rsidR="000B1AC0" w:rsidRPr="000B1AC0" w:rsidRDefault="000B1AC0" w:rsidP="00F556DF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7421BE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примерные образовательные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по предметам, а с 2022-2023 учебного года примерные образовательные программы на платформе «Конструктор РП».</w:t>
      </w:r>
    </w:p>
    <w:p w14:paraId="1646DA60" w14:textId="61A002CD" w:rsidR="000B1AC0" w:rsidRPr="003225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Обращалась к </w:t>
      </w:r>
      <w:r w:rsidR="007421BE"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опыту своих</w:t>
      </w:r>
      <w:r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коллег, изучала опыт педагогов других школ, знакомясь с ним в Интернете, читала журналы «</w:t>
      </w:r>
      <w:r w:rsidR="00EB4B43"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Математика</w:t>
      </w:r>
      <w:r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школе»</w:t>
      </w:r>
      <w:r w:rsidR="00EB4B43"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Pr="003225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  </w:t>
      </w:r>
    </w:p>
    <w:p w14:paraId="44E811EE" w14:textId="071D8FAE" w:rsidR="00EB4B43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Большую помощь оказали курсы повышения квалификации </w:t>
      </w:r>
      <w:proofErr w:type="gramStart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DDBDF97" w14:textId="22FF159A" w:rsidR="00EB4B43" w:rsidRDefault="002A48E8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РФ Образовательный Фонд «Талант и успех» «Взаимодействие основного и дополнительного математического образования как основа эффективной работы с одаренными школьниками»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Адлер «</w:t>
      </w:r>
      <w:r w:rsid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Сириус»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2022)</w:t>
      </w:r>
    </w:p>
    <w:p w14:paraId="076D54D4" w14:textId="354A02C0" w:rsidR="002A48E8" w:rsidRPr="002A48E8" w:rsidRDefault="002A48E8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ГБУ «РЦРО 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Оренбургской области»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Оренбург «Подготовка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работы в предметных комиссиях при проведении ГИА по образовательным программам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</w:t>
      </w:r>
      <w:r w:rsidRPr="002A48E8">
        <w:rPr>
          <w:rFonts w:ascii="Times New Roman" w:eastAsia="Times New Roman" w:hAnsi="Times New Roman" w:cs="Times New Roman"/>
          <w:sz w:val="24"/>
          <w:szCs w:val="24"/>
          <w:lang w:eastAsia="ru-RU"/>
        </w:rPr>
        <w:t>) (2022г., 2023г.);</w:t>
      </w:r>
    </w:p>
    <w:p w14:paraId="1C38B677" w14:textId="4248BC8C" w:rsidR="00541C21" w:rsidRPr="00541C21" w:rsidRDefault="007421BE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ФГАОУ ДПО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«Академия реализации государственной </w:t>
      </w:r>
      <w:proofErr w:type="gramStart"/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и профессионального развития работников образования Министерства просвещения</w:t>
      </w:r>
      <w:proofErr w:type="gramEnd"/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РФ» </w:t>
      </w:r>
      <w:r w:rsidR="00541C21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«Реализация требований обновленных ФГОС НОО, ФГОС ООО в работе учителя» (2022г.);</w:t>
      </w:r>
    </w:p>
    <w:p w14:paraId="01E43BFB" w14:textId="1891F913" w:rsidR="000B1AC0" w:rsidRDefault="000B1AC0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ФГБОУ </w:t>
      </w:r>
      <w:proofErr w:type="gramStart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41C2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Оренбургский государственный педагогический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университет «</w:t>
      </w:r>
      <w:r w:rsidR="00541C2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и методика обучения вероятностно-статистической линии в соответствии с требованиями ФГОС основного общего образования и среднего общего образования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» (202</w:t>
      </w:r>
      <w:r w:rsidR="00541C2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г.);</w:t>
      </w:r>
    </w:p>
    <w:p w14:paraId="19856A2C" w14:textId="57C96719" w:rsidR="00541C21" w:rsidRDefault="00541C21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ФГБОУ </w:t>
      </w:r>
      <w:proofErr w:type="gramStart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Оренбургский государственный педагогический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университет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подготовки школьников к ГИА по математике (в форме ОГЭ, ЕГЭ, ГВЭ)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» (202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г.);</w:t>
      </w:r>
    </w:p>
    <w:p w14:paraId="1653A865" w14:textId="1DAEACF0" w:rsidR="00541C21" w:rsidRDefault="00541C21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«Университет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Иннополис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«Цифровые образовательные ресурсы и сервисы в педагогической деятельности».(2022г).</w:t>
      </w:r>
    </w:p>
    <w:p w14:paraId="4D8CE9C8" w14:textId="210F266A" w:rsidR="00541C21" w:rsidRPr="000B1AC0" w:rsidRDefault="00541C21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«Центр инновационного образования и воспитания». «Организация обучения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ограниченными возможностями здоровья». (2024г)</w:t>
      </w:r>
    </w:p>
    <w:p w14:paraId="76D79381" w14:textId="06867AE2" w:rsidR="000B1AC0" w:rsidRPr="000B1AC0" w:rsidRDefault="000B1AC0" w:rsidP="00F556D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Курсы на</w:t>
      </w:r>
      <w:r w:rsidRPr="000B1AC0">
        <w:rPr>
          <w:rFonts w:ascii="Times New Roman" w:hAnsi="Times New Roman" w:cs="Times New Roman"/>
          <w:sz w:val="24"/>
          <w:szCs w:val="24"/>
        </w:rPr>
        <w:t xml:space="preserve"> платформе </w:t>
      </w:r>
      <w:hyperlink r:id="rId9" w:tgtFrame="_blank" w:history="1">
        <w:r w:rsidRPr="000B1AC0">
          <w:rPr>
            <w:rFonts w:ascii="Times New Roman" w:hAnsi="Times New Roman" w:cs="Times New Roman"/>
            <w:sz w:val="24"/>
            <w:szCs w:val="24"/>
          </w:rPr>
          <w:t>«Цифровая экосистема ДПО» </w:t>
        </w:r>
      </w:hyperlink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«</w:t>
      </w:r>
      <w:r w:rsidR="00C35BE0" w:rsidRPr="00C35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«Разговоры о </w:t>
      </w:r>
      <w:proofErr w:type="gramStart"/>
      <w:r w:rsidR="00C35BE0" w:rsidRPr="00C35BE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важном</w:t>
      </w:r>
      <w:proofErr w:type="gramEnd"/>
      <w:r w:rsidR="00C35BE0" w:rsidRPr="00C35BE0">
        <w:rPr>
          <w:rFonts w:ascii="Times New Roman" w:eastAsia="Times New Roman" w:hAnsi="Times New Roman" w:cs="Times New Roman"/>
          <w:sz w:val="24"/>
          <w:szCs w:val="24"/>
          <w:lang w:eastAsia="ru-RU"/>
        </w:rPr>
        <w:t>»: система работы классного руководителя (куратора) (Приволжский федеральный округ) 2022г.</w:t>
      </w:r>
      <w:r w:rsidRPr="000B1AC0">
        <w:rPr>
          <w:rFonts w:ascii="Times New Roman" w:hAnsi="Times New Roman" w:cs="Times New Roman"/>
          <w:sz w:val="24"/>
          <w:szCs w:val="24"/>
        </w:rPr>
        <w:t>»</w:t>
      </w:r>
    </w:p>
    <w:p w14:paraId="4742A92F" w14:textId="77777777" w:rsidR="000B1AC0" w:rsidRPr="000B1AC0" w:rsidRDefault="000B1AC0" w:rsidP="000B1AC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6005F9" w14:textId="76FF8079" w:rsidR="007421BE" w:rsidRPr="007421BE" w:rsidRDefault="007421BE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Математическая</w:t>
      </w:r>
      <w:r w:rsidR="00C35BE0" w:rsidRPr="00C35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грамотность для школьников важна так же, как и учёба.</w:t>
      </w:r>
      <w:r w:rsidRPr="007421BE">
        <w:t xml:space="preserve"> </w:t>
      </w:r>
      <w:r w:rsidRP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Математическая грамотность играет ключевую роль в становлении личности и развитии навыков ребенка. В условиях быстро меняющегося мира, где количественная информация становится все более доступной и важной, умение анализировать, интерпретировать и использовать данные является необходимым для успешной жизни. </w:t>
      </w:r>
    </w:p>
    <w:p w14:paraId="245A2FCD" w14:textId="382A9B33" w:rsidR="007421BE" w:rsidRPr="007421BE" w:rsidRDefault="007421BE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раннего возраста дети сталкиваются с математикой в повседневной жизни: ежедневно вступает в экономические и финансовые отношения при покупке обеда в столовой, при оплате за проезд в автобусе, покупке необходимых для него мелочей</w:t>
      </w:r>
      <w:r w:rsidR="009D0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простые действия формируют у них основы логического мышления и критического подхода к проблемам. </w:t>
      </w:r>
    </w:p>
    <w:p w14:paraId="20DEB587" w14:textId="0ABB7074" w:rsidR="007421BE" w:rsidRPr="007421BE" w:rsidRDefault="007421BE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математическая грамотность развивает у ребенка уверенность в себе, что, в свою очередь, способствует его эмоциональному развитию. Успехи в решении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практико</w:t>
      </w:r>
      <w:r w:rsidR="000F37B7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-ориентированных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математических задач могут стать источником гордости и мотивации, а также помочь в формировании устойчивости к неудачам.</w:t>
      </w:r>
    </w:p>
    <w:p w14:paraId="53BCA51B" w14:textId="5A00CBA7" w:rsidR="00C35BE0" w:rsidRDefault="007421BE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1B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математическая грамотность не только является важным компонентом академического успеха, но и служит основой для будущих возможных карьер и личностного роста.</w:t>
      </w:r>
      <w:r w:rsidR="00C35BE0" w:rsidRPr="00C35B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614A83" w14:textId="47180D52" w:rsidR="000B1AC0" w:rsidRPr="000B1AC0" w:rsidRDefault="00C35BE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Главная задача учителя математики не только дать определенную сумму знаний (научить складывать, умножать, делить и вычитать, показать применение формул на практике, расширить представления </w:t>
      </w:r>
      <w:r w:rsidR="009D0657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математических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понятиях),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также показать практическую ценность знаний в дальнейшей жизни</w:t>
      </w:r>
      <w:r w:rsidR="00D44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442DC" w:rsidRPr="00D442D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стереотипы поведения и помочь подготовить учащихся к самостоятельной взрослой жизни</w:t>
      </w:r>
      <w:r w:rsidR="009D06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7466A6" w14:textId="0F801BFF" w:rsidR="000B1AC0" w:rsidRPr="000B1AC0" w:rsidRDefault="000B1AC0" w:rsidP="00E24C20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Целью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моей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методической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системы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повышение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уровня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9D0657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="00C35B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грамотности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5-</w:t>
      </w:r>
      <w:r w:rsidR="00C35BE0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классов,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способного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решать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образовательные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задачи</w:t>
      </w:r>
      <w:r w:rsidR="009D0657" w:rsidRPr="009D0657">
        <w:t xml:space="preserve"> </w:t>
      </w:r>
      <w:r w:rsidR="009D0657" w:rsidRPr="009D0657">
        <w:rPr>
          <w:rFonts w:ascii="Times New Roman" w:eastAsia="Times New Roman" w:hAnsi="Times New Roman" w:cs="Times New Roman"/>
          <w:sz w:val="24"/>
          <w:szCs w:val="24"/>
        </w:rPr>
        <w:t>на основе реальных ситуаций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Pr="000B1AC0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задачи </w:t>
      </w:r>
      <w:r w:rsidRPr="000B1AC0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 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социализации</w:t>
      </w:r>
      <w:r w:rsidRPr="000B1A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обществе. В связи с этим я решаю</w:t>
      </w:r>
      <w:r w:rsidRPr="000B1AC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следующие</w:t>
      </w:r>
      <w:r w:rsidRPr="000B1AC0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14:paraId="67410DA9" w14:textId="02D1DE80" w:rsidR="00EE1108" w:rsidRPr="00EE1108" w:rsidRDefault="00EE1108" w:rsidP="00EE1108">
      <w:pPr>
        <w:pStyle w:val="a3"/>
        <w:numPr>
          <w:ilvl w:val="0"/>
          <w:numId w:val="25"/>
        </w:numPr>
        <w:tabs>
          <w:tab w:val="left" w:pos="764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EE1108">
        <w:rPr>
          <w:rFonts w:ascii="Times New Roman" w:hAnsi="Times New Roman" w:cs="Times New Roman"/>
          <w:sz w:val="24"/>
          <w:szCs w:val="24"/>
        </w:rPr>
        <w:t>анализировать информацию,</w:t>
      </w:r>
    </w:p>
    <w:p w14:paraId="72508F4C" w14:textId="7703B0F7" w:rsidR="00EE1108" w:rsidRPr="00EE1108" w:rsidRDefault="00EE1108" w:rsidP="00EE1108">
      <w:pPr>
        <w:pStyle w:val="a3"/>
        <w:numPr>
          <w:ilvl w:val="0"/>
          <w:numId w:val="25"/>
        </w:numPr>
        <w:tabs>
          <w:tab w:val="left" w:pos="764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EE1108">
        <w:rPr>
          <w:rFonts w:ascii="Times New Roman" w:hAnsi="Times New Roman" w:cs="Times New Roman"/>
          <w:sz w:val="24"/>
          <w:szCs w:val="24"/>
        </w:rPr>
        <w:t>сортировать ее для решения заданной задачи,</w:t>
      </w:r>
    </w:p>
    <w:p w14:paraId="7B79734E" w14:textId="7586AC42" w:rsidR="00EE1108" w:rsidRPr="00EE1108" w:rsidRDefault="00EE1108" w:rsidP="00EE1108">
      <w:pPr>
        <w:pStyle w:val="a3"/>
        <w:numPr>
          <w:ilvl w:val="0"/>
          <w:numId w:val="25"/>
        </w:numPr>
        <w:tabs>
          <w:tab w:val="left" w:pos="764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EE1108">
        <w:rPr>
          <w:rFonts w:ascii="Times New Roman" w:hAnsi="Times New Roman" w:cs="Times New Roman"/>
          <w:sz w:val="24"/>
          <w:szCs w:val="24"/>
        </w:rPr>
        <w:t>выявлять ключевые проблемы,</w:t>
      </w:r>
    </w:p>
    <w:p w14:paraId="07C64C16" w14:textId="35E68FED" w:rsidR="00EE1108" w:rsidRPr="00EE1108" w:rsidRDefault="00EE1108" w:rsidP="00EE1108">
      <w:pPr>
        <w:pStyle w:val="a3"/>
        <w:numPr>
          <w:ilvl w:val="0"/>
          <w:numId w:val="25"/>
        </w:numPr>
        <w:tabs>
          <w:tab w:val="left" w:pos="764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EE1108">
        <w:rPr>
          <w:rFonts w:ascii="Times New Roman" w:hAnsi="Times New Roman" w:cs="Times New Roman"/>
          <w:sz w:val="24"/>
          <w:szCs w:val="24"/>
        </w:rPr>
        <w:t>генерировать альтернативные пути решения и оценивать их,</w:t>
      </w:r>
    </w:p>
    <w:p w14:paraId="4D2CCB3D" w14:textId="4A147879" w:rsidR="00416374" w:rsidRDefault="00EE1108" w:rsidP="00EE1108">
      <w:pPr>
        <w:pStyle w:val="a3"/>
        <w:numPr>
          <w:ilvl w:val="0"/>
          <w:numId w:val="25"/>
        </w:numPr>
        <w:tabs>
          <w:tab w:val="left" w:pos="764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EE1108">
        <w:rPr>
          <w:rFonts w:ascii="Times New Roman" w:hAnsi="Times New Roman" w:cs="Times New Roman"/>
          <w:sz w:val="24"/>
          <w:szCs w:val="24"/>
        </w:rPr>
        <w:t>выбирать оптимальное решение и формировать программы действий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60E7DD" w14:textId="77777777" w:rsidR="00EE1108" w:rsidRPr="00EE1108" w:rsidRDefault="00EE1108" w:rsidP="00EE1108">
      <w:pPr>
        <w:pStyle w:val="a3"/>
        <w:tabs>
          <w:tab w:val="left" w:pos="764"/>
        </w:tabs>
        <w:ind w:left="1440" w:right="309"/>
        <w:jc w:val="both"/>
        <w:rPr>
          <w:rFonts w:ascii="Times New Roman" w:hAnsi="Times New Roman" w:cs="Times New Roman"/>
          <w:sz w:val="24"/>
          <w:szCs w:val="24"/>
        </w:rPr>
      </w:pPr>
    </w:p>
    <w:p w14:paraId="26AA66FC" w14:textId="2CB2947C" w:rsidR="00E6668F" w:rsidRDefault="00E6668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сегодняшний день школьная программа очень насыщена и </w:t>
      </w:r>
      <w:proofErr w:type="gramStart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включить</w:t>
      </w:r>
      <w:proofErr w:type="gramEnd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нее отдельным курсом основы </w:t>
      </w:r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практико-</w:t>
      </w:r>
      <w:proofErr w:type="spellStart"/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ореентированных</w:t>
      </w:r>
      <w:proofErr w:type="spellEnd"/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задач на основе реальных ситуаций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очень сложно, поэтому важно выстраивать </w:t>
      </w:r>
      <w:proofErr w:type="spellStart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межпредметные</w:t>
      </w:r>
      <w:proofErr w:type="spellEnd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связи, вносить элементы</w:t>
      </w:r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решения таких упражнений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уже существующие программы. Школьный курс математики дает весь необходимый для этого аппарат. Так еще в курсе математики начальной школы, учащиеся знакомятся с понятиями цена, стоимость товара. Учатся распоряжаться карманными деньгами: оплачивают покупки в магазинах, школьной столовой.</w:t>
      </w:r>
    </w:p>
    <w:p w14:paraId="5CA93E5E" w14:textId="79D8CE9A" w:rsidR="00E6668F" w:rsidRDefault="00E6668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Поэтому начиная с пятого класса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когда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школьники знакомятся с долями, дробями, процентами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они уже обладают вычислительными навыками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начинаю включать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задания</w:t>
      </w:r>
      <w:proofErr w:type="gramEnd"/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содержащие в себе реальные жизненнее ситуации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направленные</w:t>
      </w:r>
      <w:r w:rsidR="00784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формирование </w:t>
      </w:r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математической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грамотности</w:t>
      </w:r>
      <w:r w:rsidR="000F37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умение применять полученные знания на практике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ля закрепления и развития умения пользоваться денежными знаками включа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задачи на формулу стоимости покупки, простые проценты, задачи на оптимальный выбор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CF110A3" w14:textId="3F9DC3BE" w:rsidR="00E6668F" w:rsidRPr="00E6668F" w:rsidRDefault="00E6668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Шестиклассники могут решать задачи, пользуясь составлением уравнений и пропорций, задачи на деление числа в данном отношении, задания такого</w:t>
      </w:r>
      <w:r w:rsidR="00784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вида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настоящее время включаются в </w:t>
      </w:r>
      <w:r w:rsidR="00784E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ВПР, 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ОГЭ и ЕГЭ. </w:t>
      </w:r>
      <w:r w:rsidR="00416374"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Их включаю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уроки</w:t>
      </w:r>
      <w:r w:rsidR="00F556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всего учебного года, так как они опираются на вычислительные действия с многозначными числами.</w:t>
      </w:r>
    </w:p>
    <w:p w14:paraId="1C1AAC3E" w14:textId="1EE4F4F1" w:rsidR="00E6668F" w:rsidRPr="00E6668F" w:rsidRDefault="00E6668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седьмом классе содержание курса алгебры усложняется. Так при изучении темы «Выражения с переменными» полезно закрепить навыки решения задач на стоимость товаров и услуг, выбор оптимального варианта. В качестве примеров линейной </w:t>
      </w:r>
      <w:r w:rsidR="00416374"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функции рассматриваю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учащимися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функции спроса и предложения.</w:t>
      </w:r>
    </w:p>
    <w:p w14:paraId="4EBBE05E" w14:textId="2851345A" w:rsidR="00E6668F" w:rsidRPr="00E6668F" w:rsidRDefault="00E6668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восьмом классе закрепление и развитие финансовых представлений школьников продолжается при изучении обратной пропорциональности и функции, где в качестве примера можно предложить задачи на стоимость смеси продуктов, зависимости количества товара от его цены. При изучении квадратных корней и квадратных уравнений можно продолжить линию решения банковских задач.</w:t>
      </w:r>
    </w:p>
    <w:p w14:paraId="66213576" w14:textId="4A02350B" w:rsidR="00E6668F" w:rsidRDefault="00E6668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девятом классе формирование основ </w:t>
      </w:r>
      <w:r w:rsidR="005834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математической</w:t>
      </w:r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грамотности</w:t>
      </w:r>
      <w:proofErr w:type="gramEnd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прежде всего можно связать с изучением прогрессий – арифметической и геометрической. Так задача на расчет возрастания вклада (сложные проценты) приводит к формуле n-</w:t>
      </w:r>
      <w:proofErr w:type="spellStart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</w:t>
      </w:r>
      <w:proofErr w:type="spellEnd"/>
      <w:r w:rsidRPr="00E666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члена геометрической прогрессии. Решения задач на расчеты некоторых видов кредитов и депозитов сводятся к применению формул сумм арифметической и геометрической прогрессий. При изучении квадратичной функции полезно рассмотреть задачу на нахождение наименьшей оплаты труда, связанную с оптимальным распределением работы между двумя предприятиями.</w:t>
      </w:r>
    </w:p>
    <w:p w14:paraId="32510086" w14:textId="330E952C" w:rsidR="007D6FFF" w:rsidRDefault="00B82DDD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Чтобы научить ребенка применять</w:t>
      </w:r>
      <w:r w:rsidR="004163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знания при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решении таких</w:t>
      </w:r>
      <w:r w:rsidR="004163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задач</w:t>
      </w:r>
      <w:r w:rsidR="00416374" w:rsidRPr="00416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6374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профессиональной деятельности я </w:t>
      </w:r>
      <w:r w:rsidR="002661E5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использую </w:t>
      </w:r>
      <w:r w:rsidR="002661E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</w:t>
      </w:r>
      <w:r w:rsidR="0041637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16374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технологию</w:t>
      </w:r>
      <w:r w:rsidR="007D6F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B21E93" w14:textId="07609BA8" w:rsidR="00F52152" w:rsidRDefault="00F52152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15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</w:t>
      </w:r>
      <w:r w:rsidR="00583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математической</w:t>
      </w:r>
      <w:r w:rsidRPr="00F5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грамотности на уроках математики посредством использования преимуществ </w:t>
      </w:r>
      <w:proofErr w:type="gramStart"/>
      <w:r w:rsidRPr="00F5215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кейс-технологии</w:t>
      </w:r>
      <w:proofErr w:type="gramEnd"/>
      <w:r w:rsidRPr="00F5215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метода активного обучения на основе реальных ситуаций, является актуальной задачей современного образования. Эта методология позволяет применять теоретические знания в практических ситуациях, что способствует лучшему усвоению материала.</w:t>
      </w:r>
    </w:p>
    <w:p w14:paraId="3D82AAED" w14:textId="09A8DE5A" w:rsidR="00170C4F" w:rsidRPr="00170C4F" w:rsidRDefault="00170C4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Кейс-методы</w:t>
      </w:r>
      <w:proofErr w:type="gramEnd"/>
      <w:r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включают анализ </w:t>
      </w:r>
      <w:r w:rsidR="00583484"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реальных сценариев</w:t>
      </w:r>
      <w:r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способствует развитию критического мышления и принятия обоснованных решений среди учащихся. Например, </w:t>
      </w:r>
      <w:r w:rsidR="0058348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</w:t>
      </w:r>
      <w:r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исследовать ситуацию с управлением личным бюджетом, рассматривая доходы и расходы, или анализировать риски инвестирования в 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личные финансовые инструменты. </w:t>
      </w:r>
    </w:p>
    <w:p w14:paraId="629A93D6" w14:textId="1D4ECAEF" w:rsidR="00170C4F" w:rsidRDefault="00170C4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интеграция </w:t>
      </w:r>
      <w:r w:rsidR="0058348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задач на основе реальных ситуаций</w:t>
      </w:r>
      <w:r w:rsidRPr="00170C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кейс-технологию на уроках математики не только повышает уровень знаний, но и формирует компетенции, необходимые для успешной жизни в современном мире.</w:t>
      </w:r>
    </w:p>
    <w:p w14:paraId="54397D3E" w14:textId="065296B4" w:rsidR="003911F0" w:rsidRDefault="003911F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1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Кейс-технология в педагогике — это интерактивная технология обучения, направленная на формирование у обучающихся знаний, умений, личностных качеств на основе анализа и решения реальной или смоделированной проблемной ситуации в контексте профессиональной деятельности, представленной в виде кейса</w:t>
      </w:r>
    </w:p>
    <w:p w14:paraId="5EDEBF94" w14:textId="05975BD1" w:rsidR="00B82DDD" w:rsidRPr="007D6FFF" w:rsidRDefault="007D6FFF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6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кейс-технологий — формировать у </w:t>
      </w:r>
      <w:proofErr w:type="gramStart"/>
      <w:r w:rsidRPr="007D6FF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7D6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знания, умения и личностные качества на основе анализа и решения реальной или смоделированной проблемной ситуации.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6FF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 предлагается на основе имеющихся знаний и изучения дополнительных источников информации проанализировать ситуацию, разобраться в проблеме, предложить возможные варианты решения и выбрать лучший из них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3AF351E4" w14:textId="590B7DD3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универсальна, может применяться на уроках любого цикла. 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Она направлена на формирование всех универсальных учебных действий: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познавательных, коммуникативных, регулятивных, личностных. </w:t>
      </w:r>
    </w:p>
    <w:p w14:paraId="23996156" w14:textId="02FCF306" w:rsid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 организую работу обучающихся так, что они сами «додумываются» до решения ключевой проблемы урока и сами могут объяснить, как действовать в </w:t>
      </w:r>
      <w:r w:rsidR="007D6F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условиях. Я становлюсь партнером, наставником, наблюдателем.</w:t>
      </w:r>
    </w:p>
    <w:p w14:paraId="4E37DAFC" w14:textId="2C8D55AD" w:rsid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целью вызвать у обучающегося желание, мотивацию </w:t>
      </w:r>
      <w:r w:rsidR="007D6F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решить кейс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развивать умения предполагать</w:t>
      </w:r>
      <w:r w:rsidR="007D6F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анализировать информацию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я</w:t>
      </w:r>
      <w:r w:rsidR="00EE67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провожу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96C5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подготовительную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работу </w:t>
      </w:r>
      <w:r w:rsidR="00EE67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теме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</w:t>
      </w:r>
      <w:r w:rsidR="00EE67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начала работы с кейсом</w:t>
      </w:r>
      <w:r w:rsidRPr="000B1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используя приемы:</w:t>
      </w:r>
    </w:p>
    <w:p w14:paraId="14D0F725" w14:textId="77777777" w:rsidR="003911F0" w:rsidRDefault="003911F0" w:rsidP="000B1AC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8A6230B" w14:textId="77777777" w:rsidR="0060259F" w:rsidRPr="0060259F" w:rsidRDefault="0060259F" w:rsidP="0060259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59F">
        <w:rPr>
          <w:rFonts w:ascii="Times New Roman" w:hAnsi="Times New Roman" w:cs="Times New Roman"/>
          <w:bCs/>
          <w:sz w:val="24"/>
          <w:szCs w:val="24"/>
        </w:rPr>
        <w:t>игровое проектирование</w:t>
      </w:r>
    </w:p>
    <w:p w14:paraId="489B5A80" w14:textId="77777777" w:rsidR="0060259F" w:rsidRPr="0060259F" w:rsidRDefault="0060259F" w:rsidP="0060259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_Hlk188292709"/>
      <w:r w:rsidRPr="0060259F">
        <w:rPr>
          <w:rFonts w:ascii="Times New Roman" w:hAnsi="Times New Roman" w:cs="Times New Roman"/>
          <w:bCs/>
          <w:sz w:val="24"/>
          <w:szCs w:val="24"/>
        </w:rPr>
        <w:t>составление ситуационных упражнений и задач</w:t>
      </w:r>
    </w:p>
    <w:bookmarkEnd w:id="1"/>
    <w:p w14:paraId="0AEBC3DC" w14:textId="158AEFE9" w:rsidR="0060259F" w:rsidRPr="0060259F" w:rsidRDefault="00B63A06" w:rsidP="00B63A0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метод </w:t>
      </w:r>
      <w:r w:rsidRPr="00B63A06">
        <w:rPr>
          <w:rFonts w:ascii="Times New Roman" w:hAnsi="Times New Roman" w:cs="Times New Roman"/>
          <w:bCs/>
          <w:sz w:val="24"/>
          <w:szCs w:val="24"/>
        </w:rPr>
        <w:t xml:space="preserve">иллюстрация содержит небольшой объем данных, используемых для </w:t>
      </w:r>
      <w:r w:rsidR="00583484" w:rsidRPr="00B63A06">
        <w:rPr>
          <w:rFonts w:ascii="Times New Roman" w:hAnsi="Times New Roman" w:cs="Times New Roman"/>
          <w:bCs/>
          <w:sz w:val="24"/>
          <w:szCs w:val="24"/>
        </w:rPr>
        <w:t>подтверждения.</w:t>
      </w:r>
    </w:p>
    <w:p w14:paraId="11C57CDB" w14:textId="77777777" w:rsidR="0060259F" w:rsidRPr="0060259F" w:rsidRDefault="0060259F" w:rsidP="0060259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59F">
        <w:rPr>
          <w:rFonts w:ascii="Times New Roman" w:hAnsi="Times New Roman" w:cs="Times New Roman"/>
          <w:bCs/>
          <w:sz w:val="24"/>
          <w:szCs w:val="24"/>
        </w:rPr>
        <w:t>метод разбора деловой корреспонденции (</w:t>
      </w:r>
      <w:proofErr w:type="spellStart"/>
      <w:r w:rsidRPr="0060259F">
        <w:rPr>
          <w:rFonts w:ascii="Times New Roman" w:hAnsi="Times New Roman" w:cs="Times New Roman"/>
          <w:bCs/>
          <w:sz w:val="24"/>
          <w:szCs w:val="24"/>
        </w:rPr>
        <w:t>баскетметод</w:t>
      </w:r>
      <w:proofErr w:type="spellEnd"/>
      <w:r w:rsidRPr="0060259F">
        <w:rPr>
          <w:rFonts w:ascii="Times New Roman" w:hAnsi="Times New Roman" w:cs="Times New Roman"/>
          <w:bCs/>
          <w:sz w:val="24"/>
          <w:szCs w:val="24"/>
        </w:rPr>
        <w:t>)</w:t>
      </w:r>
    </w:p>
    <w:p w14:paraId="6CC10432" w14:textId="5A6D5786" w:rsidR="000B1AC0" w:rsidRPr="0060259F" w:rsidRDefault="0060259F" w:rsidP="0060259F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59F">
        <w:rPr>
          <w:rFonts w:ascii="Times New Roman" w:hAnsi="Times New Roman" w:cs="Times New Roman"/>
          <w:bCs/>
          <w:sz w:val="24"/>
          <w:szCs w:val="24"/>
        </w:rPr>
        <w:t>мозговой штурм</w:t>
      </w:r>
    </w:p>
    <w:p w14:paraId="43CAD90A" w14:textId="0F47F5AD" w:rsidR="000B1AC0" w:rsidRPr="000B1AC0" w:rsidRDefault="000B1AC0" w:rsidP="000B1AC0">
      <w:pPr>
        <w:spacing w:line="240" w:lineRule="auto"/>
        <w:ind w:left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C956A47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Свою работу с кейсами я разделяю на несколько шагов:</w:t>
      </w:r>
    </w:p>
    <w:p w14:paraId="1453FEFE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 шаг: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олучение учащимися кейса с практическим заданием.</w:t>
      </w:r>
    </w:p>
    <w:p w14:paraId="21C4BE21" w14:textId="514D0F62" w:rsidR="00EE1108" w:rsidRPr="00EE1108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шаг: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ормулирование результата практической работы.</w:t>
      </w:r>
    </w:p>
    <w:p w14:paraId="264F18C7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и 2 шаг представляют ситуацию «минус». Далее ее надо перевести в ситуацию «плюс».</w:t>
      </w:r>
    </w:p>
    <w:p w14:paraId="1E25F1B1" w14:textId="7FCE3EE0" w:rsidR="00FB2DC6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 шаг: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евозможность чётко сформулирова</w:t>
      </w:r>
      <w:r w:rsid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ть полученный результат создаёт</w:t>
      </w:r>
    </w:p>
    <w:p w14:paraId="622BBEA0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проблему, для решения которой требуются новые теоретические знания.</w:t>
      </w:r>
    </w:p>
    <w:p w14:paraId="729E2469" w14:textId="2E2BD233" w:rsidR="00EE1108" w:rsidRPr="00EE1108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 шаг: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ричина становятся задачей.</w:t>
      </w:r>
    </w:p>
    <w:p w14:paraId="4039B1DB" w14:textId="77777777" w:rsidR="00FB2DC6" w:rsidRDefault="00EE1108" w:rsidP="00784E71">
      <w:pPr>
        <w:spacing w:line="240" w:lineRule="auto"/>
        <w:ind w:left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 шаг</w:t>
      </w:r>
      <w:r w:rsidR="002661E5"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для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решения задачи определяется ком</w:t>
      </w:r>
      <w:r w:rsid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плекс мероприятий – шагов </w:t>
      </w:r>
      <w:proofErr w:type="gramStart"/>
      <w:r w:rsid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</w:t>
      </w:r>
      <w:proofErr w:type="gramEnd"/>
      <w:r w:rsid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ее</w:t>
      </w:r>
      <w:proofErr w:type="gramEnd"/>
    </w:p>
    <w:p w14:paraId="564ADB13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решению.</w:t>
      </w:r>
    </w:p>
    <w:p w14:paraId="55326558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 шаг: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ыполнение намеченного плана для решения задачи;</w:t>
      </w:r>
    </w:p>
    <w:p w14:paraId="376324C6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 шаг: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елается </w:t>
      </w:r>
      <w:r w:rsidR="002661E5"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вывод</w:t>
      </w:r>
      <w:proofErr w:type="gramStart"/>
      <w:r w:rsidR="002661E5"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="002661E5"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gramStart"/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proofErr w:type="gramEnd"/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ормулируется ответ)</w:t>
      </w:r>
    </w:p>
    <w:p w14:paraId="50210404" w14:textId="482465D3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 шаг: 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ервичное закрепление нового материала.</w:t>
      </w:r>
    </w:p>
    <w:p w14:paraId="1A0498A0" w14:textId="500017B1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 началом работы я распределяю функции между учащимися и</w:t>
      </w:r>
      <w:r w:rsidR="00F556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преподавателем:</w:t>
      </w:r>
    </w:p>
    <w:p w14:paraId="0773C87A" w14:textId="03276970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 определяет основные и вспомогательные материалы для подготовки учащихся; разрабатывает сценарий занятия; делит класс на подгруппы; руководит обсуждением кейса в группах; задает вопросы, углубляющие понимание кейса и проблемы; оценивает работу учащихся.</w:t>
      </w:r>
    </w:p>
    <w:p w14:paraId="7689ACFE" w14:textId="77777777" w:rsidR="00F556DF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Ученики получают кейс с проблемной ситуацией (каждая группа свой); разрабатывают варианты решений, принимая во внимание мнения других; принимают или участвуют в принятии решений; составляют отчет о занятии по заданной форме.</w:t>
      </w:r>
    </w:p>
    <w:p w14:paraId="79DEB1A7" w14:textId="6EA2CC6F" w:rsidR="00EE1108" w:rsidRPr="00EE1108" w:rsidRDefault="00EE1108" w:rsidP="00E24C2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группе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</w:t>
      </w:r>
      <w:r w:rsidR="006025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меня обычно</w:t>
      </w:r>
      <w:r w:rsidR="002661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работают по 6-7 человек. </w:t>
      </w: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Обычно я готовлю следующие кейсы:</w:t>
      </w:r>
    </w:p>
    <w:p w14:paraId="44FAFD3D" w14:textId="7AF6F4B7" w:rsidR="00EE1108" w:rsidRPr="002661E5" w:rsidRDefault="00EE1108" w:rsidP="000D6F14">
      <w:pPr>
        <w:pStyle w:val="a3"/>
        <w:numPr>
          <w:ilvl w:val="0"/>
          <w:numId w:val="26"/>
        </w:numPr>
        <w:ind w:hanging="5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61E5">
        <w:rPr>
          <w:rFonts w:ascii="Times New Roman" w:hAnsi="Times New Roman" w:cs="Times New Roman"/>
          <w:bCs/>
          <w:sz w:val="24"/>
          <w:szCs w:val="24"/>
        </w:rPr>
        <w:t>вводный кейс (сведения о наличии проблемы, ситуации, явления; описание границ рассматриваемого явления);</w:t>
      </w:r>
    </w:p>
    <w:p w14:paraId="6DDFC4F2" w14:textId="6A50C191" w:rsidR="00EE1108" w:rsidRPr="002661E5" w:rsidRDefault="00EE1108" w:rsidP="000D6F14">
      <w:pPr>
        <w:pStyle w:val="a3"/>
        <w:numPr>
          <w:ilvl w:val="0"/>
          <w:numId w:val="26"/>
        </w:numPr>
        <w:ind w:hanging="5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61E5">
        <w:rPr>
          <w:rFonts w:ascii="Times New Roman" w:hAnsi="Times New Roman" w:cs="Times New Roman"/>
          <w:bCs/>
          <w:sz w:val="24"/>
          <w:szCs w:val="24"/>
        </w:rPr>
        <w:t>информационный кейс (объем знаний по какой-либо теме (проблеме), изложенный с той или иной степенью детальности);</w:t>
      </w:r>
    </w:p>
    <w:p w14:paraId="7FB07170" w14:textId="1423A486" w:rsidR="00EE1108" w:rsidRPr="002661E5" w:rsidRDefault="00EE1108" w:rsidP="000D6F14">
      <w:pPr>
        <w:pStyle w:val="a3"/>
        <w:numPr>
          <w:ilvl w:val="0"/>
          <w:numId w:val="26"/>
        </w:numPr>
        <w:ind w:hanging="5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61E5">
        <w:rPr>
          <w:rFonts w:ascii="Times New Roman" w:hAnsi="Times New Roman" w:cs="Times New Roman"/>
          <w:bCs/>
          <w:sz w:val="24"/>
          <w:szCs w:val="24"/>
        </w:rPr>
        <w:t>стратегический кейс (развитие умения анализировать среду в условиях неопределенности и решать комплексные проблемы);</w:t>
      </w:r>
    </w:p>
    <w:p w14:paraId="31A12071" w14:textId="715E0239" w:rsidR="00EE1108" w:rsidRPr="002661E5" w:rsidRDefault="00EE1108" w:rsidP="000D6F14">
      <w:pPr>
        <w:pStyle w:val="a3"/>
        <w:numPr>
          <w:ilvl w:val="0"/>
          <w:numId w:val="26"/>
        </w:numPr>
        <w:ind w:hanging="5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61E5">
        <w:rPr>
          <w:rFonts w:ascii="Times New Roman" w:hAnsi="Times New Roman" w:cs="Times New Roman"/>
          <w:bCs/>
          <w:sz w:val="24"/>
          <w:szCs w:val="24"/>
        </w:rPr>
        <w:t>исследовательский кейс (результаты анализа некоторой ситуации представляются в форме изложения);</w:t>
      </w:r>
    </w:p>
    <w:p w14:paraId="427D744E" w14:textId="77777777" w:rsidR="000D6F14" w:rsidRDefault="00EE1108" w:rsidP="000D6F14">
      <w:pPr>
        <w:pStyle w:val="a3"/>
        <w:numPr>
          <w:ilvl w:val="0"/>
          <w:numId w:val="26"/>
        </w:numPr>
        <w:ind w:hanging="5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61E5">
        <w:rPr>
          <w:rFonts w:ascii="Times New Roman" w:hAnsi="Times New Roman" w:cs="Times New Roman"/>
          <w:bCs/>
          <w:sz w:val="24"/>
          <w:szCs w:val="24"/>
        </w:rPr>
        <w:t>практический кейс (закрепление полученных знаний)</w:t>
      </w:r>
    </w:p>
    <w:p w14:paraId="0A72C703" w14:textId="77777777" w:rsidR="000D6F14" w:rsidRDefault="000D6F14" w:rsidP="000D6F14">
      <w:pPr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946C9FD" w14:textId="61E39CCA" w:rsidR="00EE1108" w:rsidRPr="000D6F14" w:rsidRDefault="00EE1108" w:rsidP="000D6F14">
      <w:pPr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F14">
        <w:rPr>
          <w:rFonts w:ascii="Times New Roman" w:hAnsi="Times New Roman" w:cs="Times New Roman"/>
          <w:bCs/>
          <w:sz w:val="24"/>
          <w:szCs w:val="24"/>
        </w:rPr>
        <w:t>При работе с кейсами я ставлю перед собой цель научить:</w:t>
      </w:r>
    </w:p>
    <w:p w14:paraId="475FE11A" w14:textId="4683BFEC" w:rsidR="00EE1108" w:rsidRPr="00AC66BC" w:rsidRDefault="00EE1108" w:rsidP="000D6F14">
      <w:pPr>
        <w:pStyle w:val="a3"/>
        <w:numPr>
          <w:ilvl w:val="0"/>
          <w:numId w:val="27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lastRenderedPageBreak/>
        <w:t>анализировать информацию,</w:t>
      </w:r>
    </w:p>
    <w:p w14:paraId="212214B7" w14:textId="3DC342D2" w:rsidR="00EE1108" w:rsidRPr="00AC66BC" w:rsidRDefault="00EE1108" w:rsidP="000D6F14">
      <w:pPr>
        <w:pStyle w:val="a3"/>
        <w:numPr>
          <w:ilvl w:val="0"/>
          <w:numId w:val="27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сортировать ее для решения заданной задачи,</w:t>
      </w:r>
    </w:p>
    <w:p w14:paraId="0AA468F9" w14:textId="0E47FC2E" w:rsidR="00EE1108" w:rsidRPr="00AC66BC" w:rsidRDefault="00EE1108" w:rsidP="000D6F14">
      <w:pPr>
        <w:pStyle w:val="a3"/>
        <w:numPr>
          <w:ilvl w:val="0"/>
          <w:numId w:val="27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выявлять ключевые проблемы,</w:t>
      </w:r>
    </w:p>
    <w:p w14:paraId="3FD31D28" w14:textId="60B564BD" w:rsidR="00EE1108" w:rsidRPr="00AC66BC" w:rsidRDefault="00EE1108" w:rsidP="000D6F14">
      <w:pPr>
        <w:pStyle w:val="a3"/>
        <w:numPr>
          <w:ilvl w:val="0"/>
          <w:numId w:val="27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генерировать альтернативные пути решения и оценивать их,</w:t>
      </w:r>
    </w:p>
    <w:p w14:paraId="211259CE" w14:textId="77777777" w:rsidR="00EE1108" w:rsidRPr="00AC66BC" w:rsidRDefault="00EE1108" w:rsidP="000D6F14">
      <w:pPr>
        <w:pStyle w:val="a3"/>
        <w:numPr>
          <w:ilvl w:val="0"/>
          <w:numId w:val="27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выбирать оптимальное решение и формировать программы действий.</w:t>
      </w:r>
    </w:p>
    <w:p w14:paraId="580BF83F" w14:textId="77777777" w:rsidR="00EE1108" w:rsidRPr="00EE1108" w:rsidRDefault="00EE1108" w:rsidP="00E24C20">
      <w:pPr>
        <w:spacing w:line="240" w:lineRule="auto"/>
        <w:ind w:left="851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F36575" w14:textId="6DD265C7" w:rsidR="00EE1108" w:rsidRPr="00EE1108" w:rsidRDefault="00EE1108" w:rsidP="000D6F1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11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же даёт моим ученикам работа по кейс-методу?</w:t>
      </w:r>
    </w:p>
    <w:p w14:paraId="5CB32B28" w14:textId="07C498EA" w:rsidR="00EE1108" w:rsidRPr="00AC66BC" w:rsidRDefault="00EE1108" w:rsidP="000D6F14">
      <w:pPr>
        <w:pStyle w:val="a3"/>
        <w:numPr>
          <w:ilvl w:val="0"/>
          <w:numId w:val="28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Развитие навыков анализа и критического мышления</w:t>
      </w:r>
    </w:p>
    <w:p w14:paraId="61A5E6BA" w14:textId="4B1AD891" w:rsidR="00EE1108" w:rsidRPr="00AC66BC" w:rsidRDefault="00EE1108" w:rsidP="000D6F14">
      <w:pPr>
        <w:pStyle w:val="a3"/>
        <w:numPr>
          <w:ilvl w:val="0"/>
          <w:numId w:val="28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Соединение теории и практики</w:t>
      </w:r>
    </w:p>
    <w:p w14:paraId="441FBC4F" w14:textId="58EBEC3B" w:rsidR="00EE1108" w:rsidRPr="00AC66BC" w:rsidRDefault="00EE1108" w:rsidP="000D6F14">
      <w:pPr>
        <w:pStyle w:val="a3"/>
        <w:numPr>
          <w:ilvl w:val="0"/>
          <w:numId w:val="28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Демонстрация различных позиций и точек зрения</w:t>
      </w:r>
    </w:p>
    <w:p w14:paraId="75D883F5" w14:textId="1087F845" w:rsidR="000B1AC0" w:rsidRDefault="00EE1108" w:rsidP="000D6F14">
      <w:pPr>
        <w:pStyle w:val="a3"/>
        <w:numPr>
          <w:ilvl w:val="0"/>
          <w:numId w:val="28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66BC">
        <w:rPr>
          <w:rFonts w:ascii="Times New Roman" w:hAnsi="Times New Roman" w:cs="Times New Roman"/>
          <w:bCs/>
          <w:sz w:val="24"/>
          <w:szCs w:val="24"/>
        </w:rPr>
        <w:t>Формирование навыков оценки альтернативных вариантов в условиях неопределенности.</w:t>
      </w:r>
    </w:p>
    <w:p w14:paraId="7C18B578" w14:textId="4476EA02" w:rsidR="00F556DF" w:rsidRPr="00AC66BC" w:rsidRDefault="00F556DF" w:rsidP="000D6F14">
      <w:pPr>
        <w:pStyle w:val="a3"/>
        <w:numPr>
          <w:ilvl w:val="0"/>
          <w:numId w:val="28"/>
        </w:numPr>
        <w:ind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Успешная сдача ОГЭ и ЕГЭ.</w:t>
      </w:r>
    </w:p>
    <w:p w14:paraId="64582CFC" w14:textId="77777777" w:rsidR="000B1AC0" w:rsidRPr="000B1AC0" w:rsidRDefault="000B1AC0" w:rsidP="00E24C20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14:paraId="25C2AF7E" w14:textId="77777777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Аннотация к методической разработке, раскрывающей основные позиции авторской методики</w:t>
      </w:r>
    </w:p>
    <w:p w14:paraId="38D3367C" w14:textId="2594328E" w:rsidR="000B1AC0" w:rsidRPr="000B1AC0" w:rsidRDefault="000B1AC0" w:rsidP="00E24C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Данная методическая разработка предназначена не только для учителей</w:t>
      </w:r>
      <w:r w:rsidRPr="000B1AC0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   </w:t>
      </w:r>
      <w:r w:rsidR="00AC66BC">
        <w:rPr>
          <w:rFonts w:ascii="Times New Roman" w:eastAsia="Times New Roman" w:hAnsi="Times New Roman" w:cs="Times New Roman"/>
          <w:sz w:val="24"/>
          <w:szCs w:val="24"/>
        </w:rPr>
        <w:t>математик</w:t>
      </w:r>
      <w:r w:rsidR="0058348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C66BC" w:rsidRPr="000B1AC0">
        <w:rPr>
          <w:rFonts w:ascii="Times New Roman" w:eastAsia="Times New Roman" w:hAnsi="Times New Roman" w:cs="Times New Roman"/>
          <w:sz w:val="24"/>
          <w:szCs w:val="24"/>
        </w:rPr>
        <w:t>, используемые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3484">
        <w:rPr>
          <w:rFonts w:ascii="Times New Roman" w:eastAsia="Times New Roman" w:hAnsi="Times New Roman" w:cs="Times New Roman"/>
          <w:sz w:val="24"/>
          <w:szCs w:val="24"/>
        </w:rPr>
        <w:t>приемы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, могут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адаптированы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разным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предметам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разным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классам,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обучения,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так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индивидуально-групповых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 внеурочных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занятиях. </w:t>
      </w:r>
    </w:p>
    <w:p w14:paraId="19DE185A" w14:textId="77777777" w:rsidR="000B1AC0" w:rsidRPr="000B1AC0" w:rsidRDefault="000B1AC0" w:rsidP="00E24C20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58FE59" w14:textId="6E1EA071" w:rsidR="000B1AC0" w:rsidRDefault="000B1AC0" w:rsidP="00E24C20">
      <w:pPr>
        <w:widowControl w:val="0"/>
        <w:autoSpaceDE w:val="0"/>
        <w:autoSpaceDN w:val="0"/>
        <w:spacing w:after="0" w:line="240" w:lineRule="auto"/>
        <w:ind w:right="313" w:firstLine="709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  <w:r w:rsidRPr="000B1AC0">
        <w:rPr>
          <w:rFonts w:ascii="Times New Roman" w:eastAsia="Times New Roman" w:hAnsi="Times New Roman" w:cs="Times New Roman"/>
          <w:b/>
          <w:sz w:val="24"/>
          <w:szCs w:val="28"/>
        </w:rPr>
        <w:t xml:space="preserve">Технологические </w:t>
      </w:r>
      <w:r w:rsidR="00AC66BC" w:rsidRPr="000B1AC0">
        <w:rPr>
          <w:rFonts w:ascii="Times New Roman" w:eastAsia="Times New Roman" w:hAnsi="Times New Roman" w:cs="Times New Roman"/>
          <w:b/>
          <w:sz w:val="24"/>
          <w:szCs w:val="28"/>
        </w:rPr>
        <w:t>приёмы, используемые</w:t>
      </w:r>
      <w:r w:rsidRPr="000B1AC0">
        <w:rPr>
          <w:rFonts w:ascii="Times New Roman" w:eastAsia="Times New Roman" w:hAnsi="Times New Roman" w:cs="Times New Roman"/>
          <w:b/>
          <w:sz w:val="24"/>
          <w:szCs w:val="28"/>
        </w:rPr>
        <w:t xml:space="preserve"> в </w:t>
      </w:r>
      <w:proofErr w:type="gramStart"/>
      <w:r w:rsidR="001007BA">
        <w:rPr>
          <w:rFonts w:ascii="Times New Roman" w:eastAsia="Times New Roman" w:hAnsi="Times New Roman" w:cs="Times New Roman"/>
          <w:b/>
          <w:sz w:val="24"/>
          <w:szCs w:val="28"/>
        </w:rPr>
        <w:t>кейс-технологии</w:t>
      </w:r>
      <w:proofErr w:type="gramEnd"/>
    </w:p>
    <w:p w14:paraId="797AB5B6" w14:textId="77777777" w:rsidR="00FB2DC6" w:rsidRPr="00FB2DC6" w:rsidRDefault="00FB2DC6" w:rsidP="00E24C20">
      <w:pPr>
        <w:widowControl w:val="0"/>
        <w:autoSpaceDE w:val="0"/>
        <w:autoSpaceDN w:val="0"/>
        <w:spacing w:after="0" w:line="240" w:lineRule="auto"/>
        <w:ind w:right="313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u w:val="single"/>
        </w:rPr>
      </w:pPr>
      <w:r w:rsidRPr="00FB2DC6">
        <w:rPr>
          <w:rFonts w:ascii="Times New Roman" w:eastAsia="Times New Roman" w:hAnsi="Times New Roman" w:cs="Times New Roman"/>
          <w:b/>
          <w:i/>
          <w:sz w:val="24"/>
          <w:szCs w:val="28"/>
          <w:u w:val="single"/>
        </w:rPr>
        <w:t>Прием «И</w:t>
      </w:r>
      <w:r w:rsidR="0060259F" w:rsidRPr="00FB2DC6">
        <w:rPr>
          <w:rFonts w:ascii="Times New Roman" w:eastAsia="Times New Roman" w:hAnsi="Times New Roman" w:cs="Times New Roman"/>
          <w:b/>
          <w:i/>
          <w:sz w:val="24"/>
          <w:szCs w:val="28"/>
          <w:u w:val="single"/>
        </w:rPr>
        <w:t>гровое проектирование</w:t>
      </w:r>
      <w:r w:rsidRPr="00FB2DC6">
        <w:rPr>
          <w:rFonts w:ascii="Times New Roman" w:eastAsia="Times New Roman" w:hAnsi="Times New Roman" w:cs="Times New Roman"/>
          <w:b/>
          <w:i/>
          <w:sz w:val="24"/>
          <w:szCs w:val="28"/>
          <w:u w:val="single"/>
        </w:rPr>
        <w:t>».</w:t>
      </w:r>
    </w:p>
    <w:p w14:paraId="3842BEA8" w14:textId="68374588" w:rsidR="0060259F" w:rsidRPr="0060259F" w:rsidRDefault="00FB2DC6" w:rsidP="00E24C20">
      <w:pPr>
        <w:widowControl w:val="0"/>
        <w:autoSpaceDE w:val="0"/>
        <w:autoSpaceDN w:val="0"/>
        <w:spacing w:after="0" w:line="240" w:lineRule="auto"/>
        <w:ind w:right="31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</w:rPr>
        <w:t xml:space="preserve">Игровое </w:t>
      </w:r>
      <w:r w:rsidR="00583484">
        <w:rPr>
          <w:rFonts w:ascii="Times New Roman" w:eastAsia="Times New Roman" w:hAnsi="Times New Roman" w:cs="Times New Roman"/>
          <w:b/>
          <w:sz w:val="24"/>
          <w:szCs w:val="28"/>
        </w:rPr>
        <w:t>проектирование —</w:t>
      </w:r>
      <w:r w:rsidR="0060259F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="0060259F" w:rsidRPr="0060259F">
        <w:rPr>
          <w:rFonts w:ascii="Times New Roman" w:eastAsia="Times New Roman" w:hAnsi="Times New Roman" w:cs="Times New Roman"/>
          <w:bCs/>
          <w:sz w:val="24"/>
          <w:szCs w:val="28"/>
        </w:rPr>
        <w:t>это</w:t>
      </w:r>
      <w:r w:rsidR="0060259F" w:rsidRPr="00602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 создания или совершенствование проектов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49C336" w14:textId="7BA42109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60259F" w:rsidRPr="00FB2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гровое проектирование</w:t>
      </w:r>
      <w:r w:rsidRPr="00602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задействуют оба полушария, формируют учебно-познавательные компетенции обучающихся, развивают их мыслительные и творческие способности.</w:t>
      </w:r>
    </w:p>
    <w:p w14:paraId="61D2A038" w14:textId="08A7B275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построения </w:t>
      </w:r>
      <w:r w:rsidR="0060259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игрового проекта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 обучение творческим и увлекательным.</w:t>
      </w:r>
    </w:p>
    <w:p w14:paraId="6859679F" w14:textId="64E60E57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Составляя</w:t>
      </w:r>
      <w:r w:rsidR="00602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проекты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рисуя мысли, учащиеся демонстрируют индивидуальный способ восприятия, обработки и представления информации.</w:t>
      </w:r>
    </w:p>
    <w:p w14:paraId="48E93273" w14:textId="7FDF828C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</w:t>
      </w:r>
      <w:r w:rsidR="0060259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игрового проектирования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использую при изучении нового материала, закреплении, обобщении.</w:t>
      </w:r>
    </w:p>
    <w:p w14:paraId="35415100" w14:textId="10EF312E" w:rsidR="000B1AC0" w:rsidRPr="000B1AC0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 что применение и</w:t>
      </w:r>
      <w:r w:rsid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грового проектирования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обучении школьников дает только положительные результаты, поскольку ученики </w:t>
      </w:r>
      <w:r w:rsidR="00157506" w:rsidRP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</w:t>
      </w:r>
      <w:r w:rsid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</w:t>
      </w:r>
      <w:r w:rsidR="00157506" w:rsidRP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и открыти</w:t>
      </w:r>
      <w:r w:rsid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157506" w:rsidRP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 что самое главное, обеспечивает развитие познавательной самостоятельности детей, их творческой активности</w:t>
      </w:r>
      <w:proofErr w:type="gramStart"/>
      <w:r w:rsidR="00157506" w:rsidRPr="001575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ыбирать, структурировать и запоминать ключевую информацию, а также воспроизводить её.</w:t>
      </w:r>
    </w:p>
    <w:p w14:paraId="694B4B48" w14:textId="223726B3" w:rsidR="007624E8" w:rsidRPr="00F556DF" w:rsidRDefault="000B1AC0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этого метода способствует: </w:t>
      </w:r>
    </w:p>
    <w:p w14:paraId="75FC85C3" w14:textId="0BA5BF05" w:rsidR="007624E8" w:rsidRPr="007624E8" w:rsidRDefault="007624E8" w:rsidP="000D6F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знаний, умений и навыков.</w:t>
      </w:r>
    </w:p>
    <w:p w14:paraId="73A47117" w14:textId="3BED91E6" w:rsidR="007624E8" w:rsidRPr="007624E8" w:rsidRDefault="007624E8" w:rsidP="000D6F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>ичностн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самообучени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9364E3" w14:textId="6FC1FD9E" w:rsidR="007624E8" w:rsidRPr="007624E8" w:rsidRDefault="007624E8" w:rsidP="000D6F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пересказывать, выделять ключевые моменты, систематизировать и группировать информацию.</w:t>
      </w:r>
    </w:p>
    <w:p w14:paraId="3E0278D6" w14:textId="5ED179C1" w:rsidR="00157506" w:rsidRPr="00F556DF" w:rsidRDefault="007624E8" w:rsidP="000D6F1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критического мышления.</w:t>
      </w:r>
      <w:r w:rsidR="000B1AC0" w:rsidRPr="00F556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867D5AE" w14:textId="77777777" w:rsidR="00BE072A" w:rsidRDefault="007624E8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Игровое проектирование помогает </w:t>
      </w:r>
      <w:proofErr w:type="gramStart"/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необходимые знания, умения и навыки, а также способствует их личностному росту. Оно направлено на достижение высокого уровня развития школьников, включая способность к самообучению и самообразованию. В процессе игрового проектирования учащиеся учатся пересказывать информацию, выделять ключевые моменты, систематизировать и </w:t>
      </w: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группировать данные, что способствует более глубокому пониманию материала и развитию критического мышления.</w:t>
      </w:r>
    </w:p>
    <w:p w14:paraId="3C5F7868" w14:textId="7258815E" w:rsidR="007624E8" w:rsidRDefault="007624E8" w:rsidP="00E24C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Примеры применения игрового проектирования на практике. </w:t>
      </w:r>
    </w:p>
    <w:p w14:paraId="6011859C" w14:textId="77777777" w:rsidR="00BE072A" w:rsidRDefault="00BE072A" w:rsidP="00784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E072A" w14:paraId="4AD7405D" w14:textId="77777777" w:rsidTr="00BE072A">
        <w:tc>
          <w:tcPr>
            <w:tcW w:w="9571" w:type="dxa"/>
          </w:tcPr>
          <w:p w14:paraId="118909AE" w14:textId="6E5352A6" w:rsidR="00BE072A" w:rsidRPr="005F784B" w:rsidRDefault="00BE072A" w:rsidP="00A427E9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</w:pPr>
            <w:r w:rsidRPr="005F784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  <w:t>Кейс</w:t>
            </w:r>
            <w:r w:rsidR="00E24C2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5F784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  <w:t xml:space="preserve">  « Продовольственная корзина»</w:t>
            </w:r>
          </w:p>
          <w:p w14:paraId="51450A6A" w14:textId="77777777" w:rsidR="00BE072A" w:rsidRPr="005F784B" w:rsidRDefault="00BE072A" w:rsidP="00BE072A">
            <w:pPr>
              <w:ind w:firstLine="851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u w:val="single"/>
                <w:lang w:eastAsia="ru-RU"/>
              </w:rPr>
            </w:pPr>
          </w:p>
          <w:p w14:paraId="60AD52CE" w14:textId="77777777" w:rsidR="00BE072A" w:rsidRPr="005F784B" w:rsidRDefault="00BE072A" w:rsidP="00BE072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F784B"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4144" behindDoc="0" locked="0" layoutInCell="1" allowOverlap="1" wp14:anchorId="1EB85C31" wp14:editId="7E5DC8DA">
                  <wp:simplePos x="0" y="0"/>
                  <wp:positionH relativeFrom="column">
                    <wp:posOffset>4825365</wp:posOffset>
                  </wp:positionH>
                  <wp:positionV relativeFrom="paragraph">
                    <wp:posOffset>4445</wp:posOffset>
                  </wp:positionV>
                  <wp:extent cx="1036320" cy="941070"/>
                  <wp:effectExtent l="0" t="0" r="0" b="0"/>
                  <wp:wrapThrough wrapText="bothSides">
                    <wp:wrapPolygon edited="0">
                      <wp:start x="1588" y="0"/>
                      <wp:lineTo x="0" y="1312"/>
                      <wp:lineTo x="0" y="20113"/>
                      <wp:lineTo x="1588" y="20988"/>
                      <wp:lineTo x="19456" y="20988"/>
                      <wp:lineTo x="21044" y="20113"/>
                      <wp:lineTo x="21044" y="1312"/>
                      <wp:lineTo x="19456" y="0"/>
                      <wp:lineTo x="1588" y="0"/>
                    </wp:wrapPolygon>
                  </wp:wrapThrough>
                  <wp:docPr id="60218931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189312" name="Рисунок 602189312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863"/>
                          <a:stretch/>
                        </pic:blipFill>
                        <pic:spPr bwMode="auto">
                          <a:xfrm>
                            <a:off x="0" y="0"/>
                            <a:ext cx="1036320" cy="941070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ffectLst>
                            <a:softEdge rad="127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F784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Практически каждый день нам приходиться покупают в магазине продукты. </w:t>
            </w:r>
          </w:p>
          <w:p w14:paraId="744EA1EB" w14:textId="77777777" w:rsidR="00BE072A" w:rsidRPr="005F784B" w:rsidRDefault="00BE072A" w:rsidP="00BE072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F784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Вы знаете, что в нашем городе много магазинов. Каждый магазин предлагает свои условия и скидки.  Вам необходимо собрать продовольственную корзину, выбрав при этом самый дешёвый вариант.</w:t>
            </w:r>
          </w:p>
          <w:p w14:paraId="07A6A298" w14:textId="46ECB5B7" w:rsidR="00BE072A" w:rsidRPr="005F784B" w:rsidRDefault="00BE072A" w:rsidP="00BE072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gramStart"/>
            <w:r w:rsidRPr="005F784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Набор  продовольственной корзины: хлеб «Высший сорт» - 4 булки, молоко «Простоквашино – 2 литра, сахар-песок – 1 кг,  соль – 1 кг, картофель – 1 кг, мясо «Куриное филе» - 2кг.</w:t>
            </w:r>
            <w:proofErr w:type="gramEnd"/>
          </w:p>
          <w:p w14:paraId="3A5B0FE9" w14:textId="3C3A2AB9" w:rsidR="005F784B" w:rsidRPr="005F784B" w:rsidRDefault="005F784B" w:rsidP="00BE072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5F784B" w:rsidRPr="005F784B" w14:paraId="0A504076" w14:textId="77777777" w:rsidTr="005F784B">
              <w:tc>
                <w:tcPr>
                  <w:tcW w:w="9340" w:type="dxa"/>
                  <w:shd w:val="clear" w:color="auto" w:fill="F2DBDB" w:themeFill="accent2" w:themeFillTint="33"/>
                </w:tcPr>
                <w:p w14:paraId="102EADA8" w14:textId="37F6DF36" w:rsidR="005F784B" w:rsidRPr="005F784B" w:rsidRDefault="005F784B" w:rsidP="005F784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9B95C"/>
                      <w:sz w:val="28"/>
                      <w:szCs w:val="28"/>
                      <w:lang w:eastAsia="ru-RU"/>
                    </w:rPr>
                  </w:pPr>
                  <w:r w:rsidRPr="005F784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color w:val="29B95C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59264" behindDoc="0" locked="0" layoutInCell="1" allowOverlap="1" wp14:anchorId="0F86C458" wp14:editId="53D5D0B4">
                        <wp:simplePos x="0" y="0"/>
                        <wp:positionH relativeFrom="column">
                          <wp:posOffset>-16510</wp:posOffset>
                        </wp:positionH>
                        <wp:positionV relativeFrom="page">
                          <wp:posOffset>-15875</wp:posOffset>
                        </wp:positionV>
                        <wp:extent cx="457200" cy="391886"/>
                        <wp:effectExtent l="0" t="0" r="0" b="8255"/>
                        <wp:wrapNone/>
                        <wp:docPr id="242552604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2552604" name="Рисунок 242552604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2">
                                          <a14:imgEffect>
                                            <a14:backgroundRemoval t="6595" b="60784" l="25674" r="88227">
                                              <a14:foregroundMark x1="88227" y1="31907" x2="88227" y2="31907"/>
                                              <a14:foregroundMark x1="29929" y1="18717" x2="85957" y2="25312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9433" r="17859" b="3244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58547" cy="3930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5F784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29B95C"/>
                      <w:sz w:val="28"/>
                      <w:szCs w:val="28"/>
                      <w:lang w:eastAsia="ru-RU"/>
                    </w:rPr>
                    <w:t>Магазин «Пятерочка»</w:t>
                  </w:r>
                  <w:r w:rsidRPr="005F784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noProof/>
                      <w:color w:val="29B95C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  <w:p w14:paraId="69C8B310" w14:textId="4998F9C7" w:rsidR="005F784B" w:rsidRPr="005F784B" w:rsidRDefault="005F784B" w:rsidP="005F784B">
                  <w:pPr>
                    <w:jc w:val="center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Уважаемые покупатели!</w:t>
                  </w:r>
                </w:p>
                <w:p w14:paraId="538A4D05" w14:textId="1506910A" w:rsidR="005F784B" w:rsidRPr="005F784B" w:rsidRDefault="005F784B" w:rsidP="005F784B">
                  <w:pPr>
                    <w:jc w:val="both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 xml:space="preserve">Магазин «Пятерочка» приглашает вас за покупками. </w:t>
                  </w:r>
                  <w:proofErr w:type="gramStart"/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В нашем магазине вы можете приобрести  следующие продукты: хлеб– 32 рубля,  молоко «Простоквашино» – 65 рублей,  сахар песок – 55 рублей за килограмм,  соль– 15 рублей за килограмм,  картофель – 45 рублей за килограмм, мясо «Куриное филе» -260 рублей за килограмм.</w:t>
                  </w:r>
                  <w:proofErr w:type="gramEnd"/>
                </w:p>
                <w:p w14:paraId="663B4198" w14:textId="1CCD3C50" w:rsidR="005F784B" w:rsidRPr="005F784B" w:rsidRDefault="005F784B" w:rsidP="005F784B">
                  <w:pPr>
                    <w:jc w:val="center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Спешите! Ждём Вас!</w:t>
                  </w:r>
                </w:p>
              </w:tc>
            </w:tr>
          </w:tbl>
          <w:p w14:paraId="33D4CD44" w14:textId="77777777" w:rsidR="005F784B" w:rsidRPr="005F784B" w:rsidRDefault="005F784B" w:rsidP="00BE072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bookmarkStart w:id="2" w:name="_GoBack"/>
            <w:bookmarkEnd w:id="2"/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5F784B" w:rsidRPr="005F784B" w14:paraId="41F11284" w14:textId="77777777" w:rsidTr="005F784B">
              <w:tc>
                <w:tcPr>
                  <w:tcW w:w="9340" w:type="dxa"/>
                  <w:shd w:val="clear" w:color="auto" w:fill="F3F3DB"/>
                </w:tcPr>
                <w:p w14:paraId="63D8B21C" w14:textId="78CAE141" w:rsidR="005F784B" w:rsidRPr="005F784B" w:rsidRDefault="00A427E9" w:rsidP="005F784B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Cs/>
                      <w:noProof/>
                      <w:color w:val="C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 wp14:anchorId="65ADBD0C" wp14:editId="55A0FCD1">
                        <wp:simplePos x="0" y="0"/>
                        <wp:positionH relativeFrom="column">
                          <wp:posOffset>-31750</wp:posOffset>
                        </wp:positionH>
                        <wp:positionV relativeFrom="paragraph">
                          <wp:posOffset>36830</wp:posOffset>
                        </wp:positionV>
                        <wp:extent cx="525145" cy="464820"/>
                        <wp:effectExtent l="0" t="0" r="8255" b="0"/>
                        <wp:wrapNone/>
                        <wp:docPr id="140338369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0338369" name="Рисунок 140338369"/>
                                <pic:cNvPicPr/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061" b="2992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25319" cy="464974"/>
                                </a:xfrm>
                                <a:prstGeom prst="round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5F784B" w:rsidRPr="005F784B">
                    <w:rPr>
                      <w:rFonts w:ascii="Arial" w:eastAsia="Times New Roman" w:hAnsi="Arial" w:cs="Arial"/>
                      <w:b/>
                      <w:bCs/>
                      <w:iCs/>
                      <w:color w:val="C00000"/>
                      <w:sz w:val="28"/>
                      <w:szCs w:val="28"/>
                      <w:lang w:eastAsia="ru-RU"/>
                    </w:rPr>
                    <w:t>Магазин «Магнит»</w:t>
                  </w:r>
                </w:p>
                <w:p w14:paraId="0B35D7E2" w14:textId="153DA40A" w:rsidR="005F784B" w:rsidRPr="005F784B" w:rsidRDefault="005F784B" w:rsidP="005F784B">
                  <w:pPr>
                    <w:jc w:val="center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Уважаемые покупатели!</w:t>
                  </w:r>
                </w:p>
                <w:p w14:paraId="2BA7A84F" w14:textId="21B9A39A" w:rsidR="005F784B" w:rsidRPr="005F784B" w:rsidRDefault="005F784B" w:rsidP="005F784B">
                  <w:pPr>
                    <w:jc w:val="center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 xml:space="preserve">  Магазин «Ма</w:t>
                  </w:r>
                  <w:r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гн</w:t>
                  </w: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ит» объявляет акцию «Минус 5%  на весь товар».</w:t>
                  </w:r>
                </w:p>
                <w:p w14:paraId="59F0A2CF" w14:textId="77777777" w:rsidR="005F784B" w:rsidRPr="005F784B" w:rsidRDefault="005F784B" w:rsidP="005F784B">
                  <w:pPr>
                    <w:jc w:val="center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 xml:space="preserve"> От старой цены отнимите </w:t>
                  </w:r>
                  <w:proofErr w:type="gramStart"/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5</w:t>
                  </w:r>
                  <w:proofErr w:type="gramEnd"/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%  и вы узнаете новую цену на следующие продукты: хлеб (старая цена) – 32 рубля. Молоко «Простоквашино»</w:t>
                  </w:r>
                </w:p>
                <w:p w14:paraId="7FA2BD4E" w14:textId="77777777" w:rsidR="005F784B" w:rsidRPr="005F784B" w:rsidRDefault="005F784B" w:rsidP="005F784B">
                  <w:pPr>
                    <w:jc w:val="center"/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>(старая цена)  – 67 рублей, сахар песок (старая цена) – 60 рублей за килограмм, соль (старая цена) – 18 рублей за килограмм, картофель (старая цена)  – 55 рублей за килограмм, мясо «Куриное филе» (старая цена)  -260 рублей за килограмм.</w:t>
                  </w:r>
                  <w:proofErr w:type="gramEnd"/>
                  <w:r w:rsidRPr="005F784B">
                    <w:rPr>
                      <w:rFonts w:ascii="Arial" w:eastAsia="Times New Roman" w:hAnsi="Arial" w:cs="Arial"/>
                      <w:iCs/>
                      <w:sz w:val="24"/>
                      <w:szCs w:val="24"/>
                      <w:lang w:eastAsia="ru-RU"/>
                    </w:rPr>
                    <w:t xml:space="preserve"> Спешите! Акция продлится 10 дней!</w:t>
                  </w:r>
                </w:p>
                <w:p w14:paraId="3DE2D423" w14:textId="77777777" w:rsidR="005F784B" w:rsidRPr="005F784B" w:rsidRDefault="005F784B" w:rsidP="00BE072A">
                  <w:pPr>
                    <w:jc w:val="both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DDD6382" w14:textId="77777777" w:rsidR="005F784B" w:rsidRPr="005F784B" w:rsidRDefault="005F784B" w:rsidP="00BE072A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340"/>
            </w:tblGrid>
            <w:tr w:rsidR="00A427E9" w14:paraId="7BAFB8D0" w14:textId="77777777" w:rsidTr="00A427E9">
              <w:tc>
                <w:tcPr>
                  <w:tcW w:w="9340" w:type="dxa"/>
                  <w:shd w:val="clear" w:color="auto" w:fill="F8FFCD"/>
                </w:tcPr>
                <w:p w14:paraId="7D6624B3" w14:textId="55DC1198" w:rsidR="00A427E9" w:rsidRPr="00A427E9" w:rsidRDefault="00A427E9" w:rsidP="00A427E9">
                  <w:pPr>
                    <w:tabs>
                      <w:tab w:val="center" w:pos="4562"/>
                    </w:tabs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2465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noProof/>
                      <w:color w:val="002465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57216" behindDoc="0" locked="0" layoutInCell="1" allowOverlap="1" wp14:anchorId="5B5F5A54" wp14:editId="1D3D598B">
                        <wp:simplePos x="0" y="0"/>
                        <wp:positionH relativeFrom="column">
                          <wp:posOffset>-24130</wp:posOffset>
                        </wp:positionH>
                        <wp:positionV relativeFrom="paragraph">
                          <wp:posOffset>33020</wp:posOffset>
                        </wp:positionV>
                        <wp:extent cx="465455" cy="487680"/>
                        <wp:effectExtent l="0" t="0" r="0" b="7620"/>
                        <wp:wrapThrough wrapText="bothSides">
                          <wp:wrapPolygon edited="0">
                            <wp:start x="0" y="0"/>
                            <wp:lineTo x="0" y="21094"/>
                            <wp:lineTo x="20333" y="21094"/>
                            <wp:lineTo x="20333" y="0"/>
                            <wp:lineTo x="0" y="0"/>
                          </wp:wrapPolygon>
                        </wp:wrapThrough>
                        <wp:docPr id="1564350106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64350106" name="Рисунок 1564350106"/>
                                <pic:cNvPicPr/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0647" t="32839" r="70497" b="3204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65455" cy="487680"/>
                                </a:xfrm>
                                <a:prstGeom prst="round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A427E9">
                    <w:rPr>
                      <w:rFonts w:ascii="Arial" w:eastAsia="Times New Roman" w:hAnsi="Arial" w:cs="Arial"/>
                      <w:b/>
                      <w:bCs/>
                      <w:color w:val="002465"/>
                      <w:sz w:val="28"/>
                      <w:szCs w:val="28"/>
                      <w:lang w:eastAsia="ru-RU"/>
                    </w:rPr>
                    <w:t>Магазин «Лента»</w:t>
                  </w:r>
                </w:p>
                <w:p w14:paraId="29E26F18" w14:textId="77777777" w:rsidR="00A427E9" w:rsidRDefault="00A427E9" w:rsidP="00A427E9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A427E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Внимание! Приходите в магазин «Лента».</w:t>
                  </w:r>
                </w:p>
                <w:p w14:paraId="529AF192" w14:textId="3DCAD88D" w:rsidR="00A427E9" w:rsidRPr="00A427E9" w:rsidRDefault="00A427E9" w:rsidP="00A427E9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A427E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У нас самые низкие цены в городе.</w:t>
                  </w:r>
                </w:p>
                <w:p w14:paraId="1D324256" w14:textId="0A36858F" w:rsidR="00A427E9" w:rsidRPr="00A427E9" w:rsidRDefault="00A427E9" w:rsidP="00A427E9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A427E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Хлеб – 25 рублей.  </w:t>
                  </w:r>
                  <w:proofErr w:type="gramStart"/>
                  <w:r w:rsidRPr="00A427E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Молоко «Простоквашино» – 57 рублей, сахар песок – 50 рублей за килограмм, соль – 10 рублей за килограмм, картофель – 41 рубль за килограмм, мясо «Куриное филе» -240 рублей за килограмм.</w:t>
                  </w:r>
                  <w:proofErr w:type="gramEnd"/>
                </w:p>
                <w:p w14:paraId="2C279DFB" w14:textId="77777777" w:rsidR="00A427E9" w:rsidRPr="00A427E9" w:rsidRDefault="00A427E9" w:rsidP="00A427E9">
                  <w:pPr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A427E9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Спешите!</w:t>
                  </w:r>
                </w:p>
                <w:p w14:paraId="0D75CFC0" w14:textId="77777777" w:rsidR="00A427E9" w:rsidRDefault="00A427E9" w:rsidP="00BE072A">
                  <w:pPr>
                    <w:jc w:val="both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BC2CA4A" w14:textId="50912C7F" w:rsidR="005F784B" w:rsidRPr="005F784B" w:rsidRDefault="005F784B" w:rsidP="00A427E9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48AF56D4" w14:textId="77777777" w:rsidR="00B274B6" w:rsidRDefault="00B274B6" w:rsidP="00B274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3A7389" w14:textId="53BF07AD" w:rsidR="00D96CCB" w:rsidRDefault="00D96CCB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работе с данным кейсом, ребята работают в группах, анализируя цены в каждом магазине, каждая группа заполняет таблицу.  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2309"/>
        <w:gridCol w:w="2376"/>
        <w:gridCol w:w="2092"/>
      </w:tblGrid>
      <w:tr w:rsidR="00D96CCB" w:rsidRPr="00D96CCB" w14:paraId="71991257" w14:textId="77777777" w:rsidTr="008162D5">
        <w:tc>
          <w:tcPr>
            <w:tcW w:w="9072" w:type="dxa"/>
            <w:gridSpan w:val="4"/>
          </w:tcPr>
          <w:p w14:paraId="4F6F082A" w14:textId="3CD71645" w:rsidR="00D96CCB" w:rsidRPr="00D96CCB" w:rsidRDefault="00D96CCB" w:rsidP="00C06BFA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Магазин</w:t>
            </w:r>
            <w:r w:rsidR="00E24C2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«_____________________</w:t>
            </w: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D96CCB" w:rsidRPr="00D96CCB" w14:paraId="79A57C6A" w14:textId="77777777" w:rsidTr="008162D5">
        <w:tc>
          <w:tcPr>
            <w:tcW w:w="2295" w:type="dxa"/>
          </w:tcPr>
          <w:p w14:paraId="186180B4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продуктов</w:t>
            </w:r>
          </w:p>
        </w:tc>
        <w:tc>
          <w:tcPr>
            <w:tcW w:w="2309" w:type="dxa"/>
          </w:tcPr>
          <w:p w14:paraId="6F933ED9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2376" w:type="dxa"/>
          </w:tcPr>
          <w:p w14:paraId="7EDEF347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Кол-во продукта на неделю</w:t>
            </w:r>
          </w:p>
        </w:tc>
        <w:tc>
          <w:tcPr>
            <w:tcW w:w="2092" w:type="dxa"/>
          </w:tcPr>
          <w:p w14:paraId="4A27F316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Всего рублей</w:t>
            </w:r>
          </w:p>
        </w:tc>
      </w:tr>
      <w:tr w:rsidR="00D96CCB" w:rsidRPr="00D96CCB" w14:paraId="5EE8DEE2" w14:textId="77777777" w:rsidTr="008162D5">
        <w:tc>
          <w:tcPr>
            <w:tcW w:w="2295" w:type="dxa"/>
          </w:tcPr>
          <w:p w14:paraId="5CA2DE26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Хлеб </w:t>
            </w: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«Высший сорт»</w:t>
            </w:r>
          </w:p>
        </w:tc>
        <w:tc>
          <w:tcPr>
            <w:tcW w:w="2309" w:type="dxa"/>
          </w:tcPr>
          <w:p w14:paraId="6F314A84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14:paraId="5104ADAD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4 булки</w:t>
            </w:r>
          </w:p>
        </w:tc>
        <w:tc>
          <w:tcPr>
            <w:tcW w:w="2092" w:type="dxa"/>
          </w:tcPr>
          <w:p w14:paraId="3B87AC46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6CCB" w:rsidRPr="00D96CCB" w14:paraId="29E19A54" w14:textId="77777777" w:rsidTr="008162D5">
        <w:tc>
          <w:tcPr>
            <w:tcW w:w="2295" w:type="dxa"/>
          </w:tcPr>
          <w:p w14:paraId="26BB5BB2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Молоко «Простоквашино»</w:t>
            </w:r>
          </w:p>
        </w:tc>
        <w:tc>
          <w:tcPr>
            <w:tcW w:w="2309" w:type="dxa"/>
          </w:tcPr>
          <w:p w14:paraId="7CB97C19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14:paraId="72DAD360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2 пакета</w:t>
            </w:r>
          </w:p>
        </w:tc>
        <w:tc>
          <w:tcPr>
            <w:tcW w:w="2092" w:type="dxa"/>
          </w:tcPr>
          <w:p w14:paraId="4FEBF34C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6CCB" w:rsidRPr="00D96CCB" w14:paraId="0E365827" w14:textId="77777777" w:rsidTr="008162D5">
        <w:tc>
          <w:tcPr>
            <w:tcW w:w="2295" w:type="dxa"/>
          </w:tcPr>
          <w:p w14:paraId="4EEA5BAF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Сахар-песок</w:t>
            </w:r>
          </w:p>
        </w:tc>
        <w:tc>
          <w:tcPr>
            <w:tcW w:w="2309" w:type="dxa"/>
          </w:tcPr>
          <w:p w14:paraId="0FCC3A3E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14:paraId="28E3250E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1кг</w:t>
            </w:r>
          </w:p>
        </w:tc>
        <w:tc>
          <w:tcPr>
            <w:tcW w:w="2092" w:type="dxa"/>
          </w:tcPr>
          <w:p w14:paraId="2D115D55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6CCB" w:rsidRPr="00D96CCB" w14:paraId="2AB54CCD" w14:textId="77777777" w:rsidTr="008162D5">
        <w:tc>
          <w:tcPr>
            <w:tcW w:w="2295" w:type="dxa"/>
          </w:tcPr>
          <w:p w14:paraId="55E09494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Соль </w:t>
            </w:r>
          </w:p>
        </w:tc>
        <w:tc>
          <w:tcPr>
            <w:tcW w:w="2309" w:type="dxa"/>
          </w:tcPr>
          <w:p w14:paraId="23B0C563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14:paraId="4F9135B7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1кг</w:t>
            </w:r>
          </w:p>
        </w:tc>
        <w:tc>
          <w:tcPr>
            <w:tcW w:w="2092" w:type="dxa"/>
          </w:tcPr>
          <w:p w14:paraId="10C683A7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6CCB" w:rsidRPr="00D96CCB" w14:paraId="33CA2EB0" w14:textId="77777777" w:rsidTr="008162D5">
        <w:tc>
          <w:tcPr>
            <w:tcW w:w="2295" w:type="dxa"/>
          </w:tcPr>
          <w:p w14:paraId="0850119E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Картофель</w:t>
            </w:r>
          </w:p>
        </w:tc>
        <w:tc>
          <w:tcPr>
            <w:tcW w:w="2309" w:type="dxa"/>
          </w:tcPr>
          <w:p w14:paraId="02C09645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14:paraId="31518D90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1кг</w:t>
            </w:r>
          </w:p>
        </w:tc>
        <w:tc>
          <w:tcPr>
            <w:tcW w:w="2092" w:type="dxa"/>
          </w:tcPr>
          <w:p w14:paraId="20B0A582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6CCB" w:rsidRPr="00D96CCB" w14:paraId="7D462DD2" w14:textId="77777777" w:rsidTr="008162D5">
        <w:tc>
          <w:tcPr>
            <w:tcW w:w="2295" w:type="dxa"/>
          </w:tcPr>
          <w:p w14:paraId="6E6DF432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Мясо «Куриное филе»</w:t>
            </w:r>
          </w:p>
        </w:tc>
        <w:tc>
          <w:tcPr>
            <w:tcW w:w="2309" w:type="dxa"/>
          </w:tcPr>
          <w:p w14:paraId="0B3E0F57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14:paraId="66DF22BE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6CCB">
              <w:rPr>
                <w:rFonts w:ascii="Times New Roman" w:eastAsia="Calibri" w:hAnsi="Times New Roman" w:cs="Times New Roman"/>
                <w:sz w:val="24"/>
                <w:szCs w:val="24"/>
              </w:rPr>
              <w:t>2кг</w:t>
            </w:r>
          </w:p>
        </w:tc>
        <w:tc>
          <w:tcPr>
            <w:tcW w:w="2092" w:type="dxa"/>
          </w:tcPr>
          <w:p w14:paraId="1944BE53" w14:textId="77777777" w:rsidR="00D96CCB" w:rsidRPr="00D96CCB" w:rsidRDefault="00D96CCB" w:rsidP="00C06BFA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900A5A0" w14:textId="3C4B2C4F" w:rsidR="00D96CCB" w:rsidRDefault="003F29CA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таких заданий позволяет п</w:t>
      </w:r>
      <w:r w:rsidR="00D96CCB" w:rsidRPr="00D96CC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рименение на практике получе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нных знаний, умений и навыков, а это </w:t>
      </w:r>
      <w:r w:rsidR="00D96CCB" w:rsidRPr="00D96CCB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ключевой аспект обучения и профессионального роста. Практика позволяет закрепить знания, развить навыки и повысить уверенность в своих силах.</w:t>
      </w:r>
    </w:p>
    <w:p w14:paraId="2AEFB5D5" w14:textId="177A7786" w:rsidR="003F29CA" w:rsidRDefault="003F29CA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продолжая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актиковаться и углублять знания мы п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остепен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переходим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более</w:t>
      </w:r>
      <w:proofErr w:type="gramEnd"/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сложным проектам, применяя полученные знания и сочетая их с новыми навыками.</w:t>
      </w:r>
    </w:p>
    <w:p w14:paraId="50480388" w14:textId="77777777" w:rsidR="003F29CA" w:rsidRPr="00D96CCB" w:rsidRDefault="003F29CA" w:rsidP="00B274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32C32E" w14:textId="30DD697D" w:rsidR="000B1AC0" w:rsidRPr="00FB2DC6" w:rsidRDefault="000B1AC0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FB2DC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Прием «</w:t>
      </w:r>
      <w:r w:rsidR="007A3AA1" w:rsidRPr="00FB2DC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Составление ситуационных упражнений и задач</w:t>
      </w:r>
      <w:r w:rsidRPr="00FB2DC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»</w:t>
      </w:r>
    </w:p>
    <w:p w14:paraId="2D76AF40" w14:textId="1CB29EED" w:rsidR="000B1AC0" w:rsidRPr="000B1AC0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Ситуационные задачи — это задачи, позволяющие ученику осваивать интеллектуальные операции последовательно в процессе работы с информацией: ознакомление — понимание — применение — анализ — синтез — оценка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  </w:t>
      </w:r>
    </w:p>
    <w:p w14:paraId="7BF13F51" w14:textId="77777777" w:rsid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приёма составления ситуационных упражнений и задач заключается в том, что учащимся предлагают осмыслить реальную жизненную ситуацию, описание которой одновременно отражает не только какую-либо практическую проблему, но и актуализирует определённый комплекс знаний, который необходимо усвоить при разрешении данной проблемы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842F3F" w14:textId="77777777" w:rsidR="007A3AA1" w:rsidRDefault="000B1AC0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3AA1"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Ситуационные задачи как особый прием изучения дают возможность:</w:t>
      </w:r>
    </w:p>
    <w:p w14:paraId="66ADCF3F" w14:textId="77777777" w:rsid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активизировать познавательную деятельность </w:t>
      </w:r>
      <w:proofErr w:type="gramStart"/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C985AF" w14:textId="77777777" w:rsid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организовать их самостоятельную работу;</w:t>
      </w:r>
    </w:p>
    <w:p w14:paraId="38B9B427" w14:textId="77777777" w:rsid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 систематизировать полученные знания;</w:t>
      </w:r>
    </w:p>
    <w:p w14:paraId="24277CBB" w14:textId="77777777" w:rsid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4) формировать умственные и практические профессиональные умения;</w:t>
      </w:r>
    </w:p>
    <w:p w14:paraId="5121E976" w14:textId="2B736CD7" w:rsidR="000B1AC0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5) способствуют развитию нестандартного мышления, творческого подхода к тем проблемам, которые постоянно выдвигаются повседневной учебной практикой, самой жизнью.</w:t>
      </w:r>
    </w:p>
    <w:p w14:paraId="19FCECD7" w14:textId="58C01DD4" w:rsidR="007A3AA1" w:rsidRP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Совсем недавно учащиеся работали с кейсом «Геометрия у бабушки в саду», где им необходимо было применить первый признак подобия треугольников для решения проблемы, описанной в кейсе.</w:t>
      </w:r>
    </w:p>
    <w:p w14:paraId="1716B54C" w14:textId="77777777" w:rsid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Трудности, с которыми сталкиваются учащиеся при работе с кейсом, очевидны. В первую очередь, неумение работать с большим объемом информации, анализировать ее, выделять главное. И конечно, применять на практике теоретические знания. Работа с кейсами позволяет устранить эти трудности, что положительно влияет на формирование </w:t>
      </w:r>
      <w:proofErr w:type="spellStart"/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общеучебных</w:t>
      </w:r>
      <w:proofErr w:type="spellEnd"/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компетенций.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427E9" w14:paraId="0C667631" w14:textId="77777777" w:rsidTr="00A427E9">
        <w:tc>
          <w:tcPr>
            <w:tcW w:w="9571" w:type="dxa"/>
          </w:tcPr>
          <w:p w14:paraId="39222EAE" w14:textId="245DE853" w:rsidR="00A427E9" w:rsidRPr="00FB2DC6" w:rsidRDefault="00A427E9" w:rsidP="00C06BFA">
            <w:pPr>
              <w:ind w:firstLine="7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FB2D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Кейс  «Геометрия у бабушки в саду»</w:t>
            </w:r>
          </w:p>
          <w:p w14:paraId="6F659F00" w14:textId="77777777" w:rsidR="00A427E9" w:rsidRPr="00EB2830" w:rsidRDefault="00A427E9" w:rsidP="00C06BFA">
            <w:pPr>
              <w:ind w:firstLine="709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2891C261" w14:textId="1FC84618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На весенних каникулах Денис поехал к бабушке в деревню. В деревне все уже готовились к огородным работам. Бабушка заботливо поливала рассаду на окнах, а </w:t>
            </w:r>
            <w:r w:rsidR="008E727E"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Дениса попросила</w:t>
            </w: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убрать мусор в саду. Большую часть этого сада занимал тополь, вокруг которого лежало множество сухих веток, старого пуха и семян. Денису не нравился этот тополь: летом из-за его тени клубника поспевала позже, а пух залетал в открытое окно дома.</w:t>
            </w:r>
          </w:p>
          <w:p w14:paraId="7ADAD4FB" w14:textId="6922F492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Вечером, уставший от работы, </w:t>
            </w:r>
            <w:r w:rsidR="008E727E"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Денис спросил</w:t>
            </w: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бабушку, нельзя ли спилить этот тополь, раз из-за него столько проблем. И бабушка рассказала, что давно хотела это сделать, только боится, что дерево упадет на соседский забор и сломает его. Лезть на дерево, чтобы измерить высоту тополя никому не хотелось, и рисковать чужим забором </w:t>
            </w: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тоже. И тогда Денис вспомнил, как недавно на уроке геометрии учитель рассказывал о Фалесе Милетском, измерившем высоту пирамиды, не поднимаясь на ее вершину. И его осенило.</w:t>
            </w:r>
          </w:p>
          <w:p w14:paraId="3829A7E8" w14:textId="77777777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Утром Денис взял у бабушки рулетку и принялся за работу. Сначала он измерил расстояние от тополя до забора соседей. Затем расстояние от тополя до небольшой лужи, расположенной между ними. Находясь, в 1,5 метрах от лужи он увидел, что верхушка тополя отражается в ней. Денису осталось измерить свой рост и перенести данные на бумагу. И уже через несколько минут он сообщил бабушке, удастся ли спилить тополь, не повредив забор.</w:t>
            </w:r>
          </w:p>
          <w:p w14:paraId="311B3989" w14:textId="77777777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Измерения, которые получил Денис:</w:t>
            </w:r>
          </w:p>
          <w:p w14:paraId="7C7B16D4" w14:textId="77777777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15 м – расстояние от тополя до забора</w:t>
            </w:r>
          </w:p>
          <w:p w14:paraId="1927CFF5" w14:textId="77777777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13 м – расстояние от лужи до тополя</w:t>
            </w:r>
          </w:p>
          <w:p w14:paraId="2761B71B" w14:textId="77777777" w:rsidR="00A427E9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B2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1,65 м - рост Дениса.</w:t>
            </w:r>
          </w:p>
          <w:p w14:paraId="6ABA5D20" w14:textId="77777777" w:rsidR="00A427E9" w:rsidRPr="00EB2830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0A93780F" w14:textId="77777777" w:rsidR="00A427E9" w:rsidRPr="007A3AA1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Постройте математическую модель задачи и предложите возможные пути решения проблемы, с которой столкнулся Денис. Ответьте на вопросы:</w:t>
            </w:r>
          </w:p>
          <w:p w14:paraId="6BFC1145" w14:textId="339CCCD1" w:rsidR="00A427E9" w:rsidRPr="00C06BFA" w:rsidRDefault="00A427E9" w:rsidP="00C06BFA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FA">
              <w:rPr>
                <w:rFonts w:ascii="Times New Roman" w:hAnsi="Times New Roman" w:cs="Times New Roman"/>
                <w:sz w:val="24"/>
                <w:szCs w:val="24"/>
              </w:rPr>
              <w:t>Какие знания из курса геометрии потребовались Денису для расчетов?</w:t>
            </w:r>
          </w:p>
          <w:p w14:paraId="402F7582" w14:textId="0606FF87" w:rsidR="00A427E9" w:rsidRPr="00C06BFA" w:rsidRDefault="00A427E9" w:rsidP="00C06BFA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FA">
              <w:rPr>
                <w:rFonts w:ascii="Times New Roman" w:hAnsi="Times New Roman" w:cs="Times New Roman"/>
                <w:sz w:val="24"/>
                <w:szCs w:val="24"/>
              </w:rPr>
              <w:t>Какие знания из курса физики потребовались Денису для расчетов?</w:t>
            </w:r>
          </w:p>
          <w:p w14:paraId="77BBD65D" w14:textId="1FE309B4" w:rsidR="00A427E9" w:rsidRPr="00C06BFA" w:rsidRDefault="00A427E9" w:rsidP="00C06BFA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FA">
              <w:rPr>
                <w:rFonts w:ascii="Times New Roman" w:hAnsi="Times New Roman" w:cs="Times New Roman"/>
                <w:sz w:val="24"/>
                <w:szCs w:val="24"/>
              </w:rPr>
              <w:t>Какова длина тополя?</w:t>
            </w:r>
          </w:p>
          <w:p w14:paraId="7C1B9B54" w14:textId="4C4FF562" w:rsidR="00A427E9" w:rsidRPr="00C06BFA" w:rsidRDefault="00A427E9" w:rsidP="00C06BFA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BFA">
              <w:rPr>
                <w:rFonts w:ascii="Times New Roman" w:hAnsi="Times New Roman" w:cs="Times New Roman"/>
                <w:sz w:val="24"/>
                <w:szCs w:val="24"/>
              </w:rPr>
              <w:t>Обрадуется ли бабушка результатам расчета?</w:t>
            </w:r>
          </w:p>
          <w:p w14:paraId="4E3618E9" w14:textId="77777777" w:rsidR="00A427E9" w:rsidRDefault="00A427E9" w:rsidP="00C06BF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3895BA9" w14:textId="77777777" w:rsidR="00EB2830" w:rsidRPr="007A3AA1" w:rsidRDefault="00EB2830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A7F2AD" w14:textId="078E48E6" w:rsidR="007A3AA1" w:rsidRPr="007A3AA1" w:rsidRDefault="007A3AA1" w:rsidP="00C06B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AA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работы группы</w:t>
      </w:r>
    </w:p>
    <w:p w14:paraId="58159BEE" w14:textId="7247EE75" w:rsidR="007A3AA1" w:rsidRPr="00C06BFA" w:rsidRDefault="007A3AA1" w:rsidP="00C06BFA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BFA">
        <w:rPr>
          <w:rFonts w:ascii="Times New Roman" w:hAnsi="Times New Roman" w:cs="Times New Roman"/>
          <w:sz w:val="24"/>
          <w:szCs w:val="24"/>
        </w:rPr>
        <w:t>Определите организатора, который будет руководить работой группы</w:t>
      </w:r>
    </w:p>
    <w:p w14:paraId="500BE56F" w14:textId="56C37598" w:rsidR="007A3AA1" w:rsidRPr="00C06BFA" w:rsidRDefault="007A3AA1" w:rsidP="00C06BFA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BFA">
        <w:rPr>
          <w:rFonts w:ascii="Times New Roman" w:hAnsi="Times New Roman" w:cs="Times New Roman"/>
          <w:sz w:val="24"/>
          <w:szCs w:val="24"/>
        </w:rPr>
        <w:t>Определите секретаря, который будет фиксировать предложенные решения</w:t>
      </w:r>
    </w:p>
    <w:p w14:paraId="736DA358" w14:textId="77777777" w:rsidR="007A3AA1" w:rsidRPr="00EB2830" w:rsidRDefault="007A3AA1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830">
        <w:rPr>
          <w:rFonts w:ascii="Times New Roman" w:hAnsi="Times New Roman" w:cs="Times New Roman"/>
          <w:sz w:val="24"/>
          <w:szCs w:val="24"/>
        </w:rPr>
        <w:t>Внимательно изучите материалы кейса</w:t>
      </w:r>
    </w:p>
    <w:p w14:paraId="502066DF" w14:textId="77777777" w:rsidR="007A3AA1" w:rsidRPr="00EB2830" w:rsidRDefault="007A3AA1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830">
        <w:rPr>
          <w:rFonts w:ascii="Times New Roman" w:hAnsi="Times New Roman" w:cs="Times New Roman"/>
          <w:sz w:val="24"/>
          <w:szCs w:val="24"/>
        </w:rPr>
        <w:t>Обсудите изученную информацию, вспомните необходимые теоретические сведения</w:t>
      </w:r>
    </w:p>
    <w:p w14:paraId="06175541" w14:textId="77777777" w:rsidR="007A3AA1" w:rsidRPr="00EB2830" w:rsidRDefault="007A3AA1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830">
        <w:rPr>
          <w:rFonts w:ascii="Times New Roman" w:hAnsi="Times New Roman" w:cs="Times New Roman"/>
          <w:sz w:val="24"/>
          <w:szCs w:val="24"/>
        </w:rPr>
        <w:t>Обменяйтесь мнениями и составьте план работы над  ситуацией</w:t>
      </w:r>
    </w:p>
    <w:p w14:paraId="482E42BB" w14:textId="77777777" w:rsidR="007A3AA1" w:rsidRPr="00EB2830" w:rsidRDefault="007A3AA1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830">
        <w:rPr>
          <w:rFonts w:ascii="Times New Roman" w:hAnsi="Times New Roman" w:cs="Times New Roman"/>
          <w:sz w:val="24"/>
          <w:szCs w:val="24"/>
        </w:rPr>
        <w:t>Определите сущность ситуации</w:t>
      </w:r>
    </w:p>
    <w:p w14:paraId="31C2C88A" w14:textId="77777777" w:rsidR="007A3AA1" w:rsidRPr="00EB2830" w:rsidRDefault="007A3AA1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830">
        <w:rPr>
          <w:rFonts w:ascii="Times New Roman" w:hAnsi="Times New Roman" w:cs="Times New Roman"/>
          <w:sz w:val="24"/>
          <w:szCs w:val="24"/>
        </w:rPr>
        <w:t>Зафиксируйте основные и второстепенные проблемы</w:t>
      </w:r>
    </w:p>
    <w:p w14:paraId="18943059" w14:textId="234769DD" w:rsidR="007A3AA1" w:rsidRPr="00EB2830" w:rsidRDefault="008B5E1C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279F59F" wp14:editId="64CC7CC1">
            <wp:simplePos x="0" y="0"/>
            <wp:positionH relativeFrom="column">
              <wp:posOffset>3634105</wp:posOffset>
            </wp:positionH>
            <wp:positionV relativeFrom="paragraph">
              <wp:posOffset>147320</wp:posOffset>
            </wp:positionV>
            <wp:extent cx="1939925" cy="2822575"/>
            <wp:effectExtent l="0" t="3175" r="0" b="0"/>
            <wp:wrapThrough wrapText="bothSides">
              <wp:wrapPolygon edited="0">
                <wp:start x="21635" y="24"/>
                <wp:lineTo x="212" y="24"/>
                <wp:lineTo x="212" y="21454"/>
                <wp:lineTo x="21635" y="21454"/>
                <wp:lineTo x="21635" y="24"/>
              </wp:wrapPolygon>
            </wp:wrapThrough>
            <wp:docPr id="120168055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"/>
                    <a:stretch/>
                  </pic:blipFill>
                  <pic:spPr bwMode="auto">
                    <a:xfrm rot="16200000">
                      <a:off x="0" y="0"/>
                      <a:ext cx="1939925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3AA1" w:rsidRPr="00EB2830">
        <w:rPr>
          <w:rFonts w:ascii="Times New Roman" w:hAnsi="Times New Roman" w:cs="Times New Roman"/>
          <w:sz w:val="24"/>
          <w:szCs w:val="24"/>
        </w:rPr>
        <w:t>Выработайте решение ситуации</w:t>
      </w:r>
    </w:p>
    <w:p w14:paraId="1640D6D9" w14:textId="67A44066" w:rsidR="007A3AA1" w:rsidRDefault="007A3AA1" w:rsidP="00EB2830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830">
        <w:rPr>
          <w:rFonts w:ascii="Times New Roman" w:hAnsi="Times New Roman" w:cs="Times New Roman"/>
          <w:sz w:val="24"/>
          <w:szCs w:val="24"/>
        </w:rPr>
        <w:t>Оформите решение</w:t>
      </w:r>
    </w:p>
    <w:p w14:paraId="0ABDB206" w14:textId="39ABD713" w:rsidR="0006410F" w:rsidRDefault="0006410F" w:rsidP="0006410F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3120" behindDoc="1" locked="0" layoutInCell="1" allowOverlap="1" wp14:anchorId="32E3E8A2" wp14:editId="343E589F">
            <wp:simplePos x="0" y="0"/>
            <wp:positionH relativeFrom="column">
              <wp:posOffset>-531495</wp:posOffset>
            </wp:positionH>
            <wp:positionV relativeFrom="paragraph">
              <wp:posOffset>151765</wp:posOffset>
            </wp:positionV>
            <wp:extent cx="3235960" cy="1988820"/>
            <wp:effectExtent l="0" t="0" r="2540" b="0"/>
            <wp:wrapTight wrapText="bothSides">
              <wp:wrapPolygon edited="0">
                <wp:start x="0" y="0"/>
                <wp:lineTo x="0" y="21310"/>
                <wp:lineTo x="21490" y="21310"/>
                <wp:lineTo x="21490" y="0"/>
                <wp:lineTo x="0" y="0"/>
              </wp:wrapPolygon>
            </wp:wrapTight>
            <wp:docPr id="8310095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009539" name="Рисунок 831009539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8" t="6500" b="12941"/>
                    <a:stretch/>
                  </pic:blipFill>
                  <pic:spPr bwMode="auto">
                    <a:xfrm>
                      <a:off x="0" y="0"/>
                      <a:ext cx="3235960" cy="198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16A3E" w14:textId="6E6BFEC0" w:rsidR="0006410F" w:rsidRPr="0006410F" w:rsidRDefault="0006410F" w:rsidP="0006410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3C958C" w14:textId="47BEBF55" w:rsidR="008E727E" w:rsidRDefault="008E727E" w:rsidP="00E27ED8">
      <w:pPr>
        <w:ind w:left="1211"/>
        <w:rPr>
          <w:rFonts w:ascii="Times New Roman" w:hAnsi="Times New Roman" w:cs="Times New Roman"/>
          <w:sz w:val="24"/>
          <w:szCs w:val="24"/>
        </w:rPr>
      </w:pPr>
    </w:p>
    <w:p w14:paraId="3254486C" w14:textId="77777777" w:rsidR="0006410F" w:rsidRDefault="0006410F" w:rsidP="00E27ED8">
      <w:pPr>
        <w:ind w:left="1211"/>
        <w:rPr>
          <w:rFonts w:ascii="Times New Roman" w:hAnsi="Times New Roman" w:cs="Times New Roman"/>
          <w:sz w:val="24"/>
          <w:szCs w:val="24"/>
        </w:rPr>
      </w:pPr>
    </w:p>
    <w:p w14:paraId="37974AF9" w14:textId="77777777" w:rsidR="0006410F" w:rsidRDefault="0006410F" w:rsidP="00E27ED8">
      <w:pPr>
        <w:ind w:left="1211"/>
        <w:rPr>
          <w:rFonts w:ascii="Times New Roman" w:hAnsi="Times New Roman" w:cs="Times New Roman"/>
          <w:sz w:val="24"/>
          <w:szCs w:val="24"/>
        </w:rPr>
      </w:pPr>
    </w:p>
    <w:p w14:paraId="7C8E0A8E" w14:textId="77777777" w:rsidR="0006410F" w:rsidRDefault="0006410F" w:rsidP="00E27ED8">
      <w:pPr>
        <w:ind w:left="1211"/>
        <w:rPr>
          <w:rFonts w:ascii="Times New Roman" w:hAnsi="Times New Roman" w:cs="Times New Roman"/>
          <w:sz w:val="24"/>
          <w:szCs w:val="24"/>
        </w:rPr>
      </w:pPr>
    </w:p>
    <w:p w14:paraId="28A123B4" w14:textId="77777777" w:rsidR="0006410F" w:rsidRDefault="0006410F" w:rsidP="00E27ED8">
      <w:pPr>
        <w:ind w:left="1211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E6A7D" w14:paraId="3CC9C9E2" w14:textId="77777777" w:rsidTr="00E27ED8">
        <w:tc>
          <w:tcPr>
            <w:tcW w:w="9571" w:type="dxa"/>
          </w:tcPr>
          <w:p w14:paraId="5C464A9C" w14:textId="03002751" w:rsidR="00E27ED8" w:rsidRPr="00FB2DC6" w:rsidRDefault="00E27ED8" w:rsidP="00E27ED8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u w:val="single"/>
                <w:lang w:eastAsia="ru-RU"/>
              </w:rPr>
              <w:lastRenderedPageBreak/>
              <w:drawing>
                <wp:anchor distT="0" distB="0" distL="114300" distR="114300" simplePos="0" relativeHeight="251651072" behindDoc="0" locked="0" layoutInCell="1" allowOverlap="1" wp14:anchorId="789B7203" wp14:editId="55535AD8">
                  <wp:simplePos x="0" y="0"/>
                  <wp:positionH relativeFrom="column">
                    <wp:posOffset>4650105</wp:posOffset>
                  </wp:positionH>
                  <wp:positionV relativeFrom="paragraph">
                    <wp:posOffset>160020</wp:posOffset>
                  </wp:positionV>
                  <wp:extent cx="1240790" cy="1112520"/>
                  <wp:effectExtent l="0" t="0" r="0" b="0"/>
                  <wp:wrapThrough wrapText="bothSides">
                    <wp:wrapPolygon edited="0">
                      <wp:start x="0" y="0"/>
                      <wp:lineTo x="0" y="21082"/>
                      <wp:lineTo x="21224" y="21082"/>
                      <wp:lineTo x="21224" y="0"/>
                      <wp:lineTo x="0" y="0"/>
                    </wp:wrapPolygon>
                  </wp:wrapThrough>
                  <wp:docPr id="90910309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790" cy="1112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B2D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Кейс  «Дорогой ноутбук»</w:t>
            </w:r>
          </w:p>
          <w:p w14:paraId="0FA93637" w14:textId="77777777" w:rsidR="00E27ED8" w:rsidRPr="009E46A9" w:rsidRDefault="00E27ED8" w:rsidP="008B5E1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Это было почти три года назад. Я взяла в кредит ноутбук за 30 тысяч рублей. Исправно платила по 2500 рублей в месяц, в течение двух лет и трех месяцев, а потом вдруг лишилась работы. На этот случай у меня были отложены деньги (приличная сумма), но, </w:t>
            </w:r>
            <w:proofErr w:type="gramStart"/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увы</w:t>
            </w:r>
            <w:proofErr w:type="gramEnd"/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деньги незадолго до моего увольнения я потратила на новый телефон. Как я выжила – отдельная тема. У родителей нет возможности помогать. Родственники в другом городе и сами живущие от зарплаты до зарплаты. Друзей, способных занять денег на оплату квартиры и кредит, у меня не было.</w:t>
            </w:r>
          </w:p>
          <w:p w14:paraId="699192E7" w14:textId="77777777" w:rsidR="00E27ED8" w:rsidRDefault="00E27ED8" w:rsidP="008B5E1C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Я устроилась на работу, но пока стажировалась, пока устраивалась, пока </w:t>
            </w:r>
            <w:proofErr w:type="gramStart"/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получила зарплату прошло</w:t>
            </w:r>
            <w:proofErr w:type="gramEnd"/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около двух месяцев. Были подработки, но и кушать нужно было. Получила зарплату, ура! Думаю, ну ладно – два месяца я не платила кредит, </w:t>
            </w:r>
            <w:proofErr w:type="gramStart"/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буду платить с отсрочкой и ничего не будет</w:t>
            </w:r>
            <w:proofErr w:type="gramEnd"/>
            <w:r w:rsidRPr="009E46A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Вот наивная. Оказывается, мне начисляли штраф за каждый день просрочки. Долг рос с каждым дне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м…</w:t>
            </w:r>
          </w:p>
          <w:p w14:paraId="10BD873B" w14:textId="77777777" w:rsidR="00E27ED8" w:rsidRDefault="00E27ED8" w:rsidP="00E27ED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14:paraId="51F997B5" w14:textId="77777777" w:rsidR="00E27ED8" w:rsidRPr="009E46A9" w:rsidRDefault="00E27ED8" w:rsidP="00E27E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Задание №1. Познакомиться с ситуацией, представленной в кейсе и с документами, связанными с взятием кредита.</w:t>
            </w:r>
          </w:p>
          <w:p w14:paraId="6F3DDA36" w14:textId="77777777" w:rsidR="00E27ED8" w:rsidRPr="009E46A9" w:rsidRDefault="00E27ED8" w:rsidP="00E27E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Задание №2. Исследовать представленную историю и документы. Выяснить причины, почему могла произойти такая ситуация.</w:t>
            </w:r>
          </w:p>
          <w:p w14:paraId="32E93331" w14:textId="77777777" w:rsidR="00E27ED8" w:rsidRPr="009E46A9" w:rsidRDefault="00E27ED8" w:rsidP="00E27E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Задание №3. Выписать все неизвестные термины и узнать их значение.</w:t>
            </w:r>
          </w:p>
          <w:p w14:paraId="375DB618" w14:textId="77777777" w:rsidR="00E27ED8" w:rsidRPr="009E46A9" w:rsidRDefault="00E27ED8" w:rsidP="00E27E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Задание №4. Рассчитать долг по кредиту.</w:t>
            </w:r>
          </w:p>
          <w:p w14:paraId="211F81A6" w14:textId="77777777" w:rsidR="00E27ED8" w:rsidRPr="009E46A9" w:rsidRDefault="00E27ED8" w:rsidP="00E27ED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Задание №5. Предложить свои варианты </w:t>
            </w:r>
            <w:proofErr w:type="gramStart"/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решений данной ситуации</w:t>
            </w:r>
            <w:proofErr w:type="gramEnd"/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. Проанализировать последствия принятия того или иного решения. Сформулировать советы людям, которые собираются брать кредит.</w:t>
            </w:r>
          </w:p>
          <w:p w14:paraId="69394114" w14:textId="77777777" w:rsidR="00E27ED8" w:rsidRDefault="00E27ED8" w:rsidP="00E27ED8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E46A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Задание №6. Представить полученные результаты своей работы</w:t>
            </w:r>
          </w:p>
          <w:p w14:paraId="31F186C8" w14:textId="77777777" w:rsidR="00E27ED8" w:rsidRDefault="00E27ED8" w:rsidP="00E27ED8">
            <w:pPr>
              <w:jc w:val="both"/>
              <w:rPr>
                <w:rFonts w:ascii="Times New Roman" w:hAnsi="Times New Roman" w:cs="Times New Roman"/>
                <w:color w:val="1A1A1A"/>
                <w:sz w:val="24"/>
                <w:szCs w:val="24"/>
              </w:rPr>
            </w:pPr>
          </w:p>
          <w:p w14:paraId="757FA42A" w14:textId="50BD895B" w:rsidR="00E27ED8" w:rsidRDefault="00E27ED8" w:rsidP="00E27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6AE774" w14:textId="77777777" w:rsidR="007A3AA1" w:rsidRDefault="007A3AA1" w:rsidP="00E27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36572C" w14:textId="77777777" w:rsidR="00EB2830" w:rsidRDefault="00EB2830" w:rsidP="000B1AC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B562C6" w14:textId="1602F58E" w:rsidR="009E46A9" w:rsidRPr="009E46A9" w:rsidRDefault="009E46A9" w:rsidP="009E46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0"/>
          <w:szCs w:val="20"/>
          <w:lang w:eastAsia="ru-RU"/>
        </w:rPr>
      </w:pPr>
      <w:r w:rsidRPr="009E46A9">
        <w:rPr>
          <w:rFonts w:ascii="Times New Roman" w:eastAsia="Times New Roman" w:hAnsi="Times New Roman" w:cs="Times New Roman"/>
          <w:b/>
          <w:bCs/>
          <w:color w:val="1A1A1A"/>
          <w:sz w:val="20"/>
          <w:szCs w:val="20"/>
          <w:lang w:eastAsia="ru-RU"/>
        </w:rPr>
        <w:t>ФРАГМЕНТ ДОКУМЕНТА ДЛЯ</w:t>
      </w:r>
      <w:r w:rsidRPr="00C07BF8">
        <w:rPr>
          <w:rFonts w:ascii="Times New Roman" w:eastAsia="Times New Roman" w:hAnsi="Times New Roman" w:cs="Times New Roman"/>
          <w:b/>
          <w:bCs/>
          <w:color w:val="1A1A1A"/>
          <w:sz w:val="20"/>
          <w:szCs w:val="20"/>
          <w:lang w:eastAsia="ru-RU"/>
        </w:rPr>
        <w:t xml:space="preserve"> </w:t>
      </w:r>
      <w:r w:rsidRPr="009E46A9">
        <w:rPr>
          <w:rFonts w:ascii="Times New Roman" w:eastAsia="Times New Roman" w:hAnsi="Times New Roman" w:cs="Times New Roman"/>
          <w:b/>
          <w:bCs/>
          <w:color w:val="1A1A1A"/>
          <w:sz w:val="20"/>
          <w:szCs w:val="20"/>
          <w:lang w:eastAsia="ru-RU"/>
        </w:rPr>
        <w:t>РЕШЕНИЯ</w:t>
      </w:r>
    </w:p>
    <w:p w14:paraId="59D43BDD" w14:textId="20A3365F" w:rsidR="009E46A9" w:rsidRPr="00FB2DC6" w:rsidRDefault="009E46A9" w:rsidP="009E46A9">
      <w:pPr>
        <w:shd w:val="clear" w:color="auto" w:fill="FFFFFF"/>
        <w:spacing w:after="0" w:line="240" w:lineRule="auto"/>
        <w:jc w:val="both"/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</w:pPr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Общий размер кредита - 30 000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тыс</w:t>
      </w:r>
      <w:proofErr w:type="gram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.р</w:t>
      </w:r>
      <w:proofErr w:type="gram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ублей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. Кредит предоставляется на оплату ноутбука.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Ссудозаемщик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 обязуется погасить кредит до "1" сентября 2022г. При не поступлении сре</w:t>
      </w:r>
      <w:proofErr w:type="gram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дств в п</w:t>
      </w:r>
      <w:proofErr w:type="gram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огашение кредита в указанный срок задолженность по ссуде, включая проценты, вносится на счет просроченных ссуд и списывается со счета N ____________________ в __________ банке. За пользование кредитом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Ссудозаемщик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 вносит плату в размере 18 процентов годовых. Проценты начисляются и взыскиваются Банком ежемесячно после 20 числа каждого месяца в бесспорном порядке инкассовым поручением с расчетного счета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Ссудозаемщика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. Отсчет срока </w:t>
      </w:r>
      <w:proofErr w:type="gram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по</w:t>
      </w:r>
      <w:proofErr w:type="gramEnd"/>
    </w:p>
    <w:p w14:paraId="293093EF" w14:textId="42517E63" w:rsidR="007A3AA1" w:rsidRDefault="009E46A9" w:rsidP="00FB2DC6">
      <w:pPr>
        <w:shd w:val="clear" w:color="auto" w:fill="FFFFFF"/>
        <w:spacing w:after="0" w:line="240" w:lineRule="auto"/>
        <w:jc w:val="both"/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</w:pPr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начислению процентов начинается с даты выдачи средств со ссудного счета и заканчивается датой зачисления сре</w:t>
      </w:r>
      <w:proofErr w:type="gram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дств в п</w:t>
      </w:r>
      <w:proofErr w:type="gram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огашение кредита на ссудный счет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Ссудозаемщика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. В случае </w:t>
      </w:r>
      <w:proofErr w:type="spellStart"/>
      <w:r w:rsidR="00DE46B8"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непоступления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 на счет Банка </w:t>
      </w:r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lastRenderedPageBreak/>
        <w:t xml:space="preserve">средств в погашение причитающихся со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Ссудозаемщика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 процентов до 5 числа следующего </w:t>
      </w:r>
      <w:proofErr w:type="gram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месяца</w:t>
      </w:r>
      <w:proofErr w:type="gram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 причитающиеся со </w:t>
      </w:r>
      <w:proofErr w:type="spellStart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Ссудозаемщика</w:t>
      </w:r>
      <w:proofErr w:type="spellEnd"/>
      <w:r w:rsidRP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 xml:space="preserve"> проценты по кредиту считаются как несвоевременно оплаченные. В случае нарушения срока погашения кредита и уплаты процентов Банк взыскивает штраф в размере 5 процентов от непогашенной суммы задолженности кр</w:t>
      </w:r>
      <w:r w:rsidR="00FB2DC6"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  <w:t>едита за каждый день просрочки.</w:t>
      </w:r>
    </w:p>
    <w:p w14:paraId="35B4C4CA" w14:textId="77777777" w:rsidR="00DE46B8" w:rsidRPr="00FB2DC6" w:rsidRDefault="00DE46B8" w:rsidP="00FB2DC6">
      <w:pPr>
        <w:shd w:val="clear" w:color="auto" w:fill="FFFFFF"/>
        <w:spacing w:after="0" w:line="240" w:lineRule="auto"/>
        <w:jc w:val="both"/>
        <w:rPr>
          <w:rFonts w:ascii="Segoe Print" w:eastAsia="Times New Roman" w:hAnsi="Segoe Print" w:cs="Times New Roman"/>
          <w:color w:val="1A1A1A"/>
          <w:sz w:val="24"/>
          <w:szCs w:val="24"/>
          <w:lang w:eastAsia="ru-RU"/>
        </w:rPr>
      </w:pPr>
    </w:p>
    <w:tbl>
      <w:tblPr>
        <w:tblStyle w:val="ab"/>
        <w:tblW w:w="9573" w:type="dxa"/>
        <w:tblLook w:val="04A0" w:firstRow="1" w:lastRow="0" w:firstColumn="1" w:lastColumn="0" w:noHBand="0" w:noVBand="1"/>
      </w:tblPr>
      <w:tblGrid>
        <w:gridCol w:w="2235"/>
        <w:gridCol w:w="3118"/>
        <w:gridCol w:w="4220"/>
      </w:tblGrid>
      <w:tr w:rsidR="00DE46B8" w14:paraId="266906E7" w14:textId="77777777" w:rsidTr="00784E71">
        <w:tc>
          <w:tcPr>
            <w:tcW w:w="9573" w:type="dxa"/>
            <w:gridSpan w:val="3"/>
          </w:tcPr>
          <w:p w14:paraId="781DDC69" w14:textId="1A8B9D58" w:rsidR="00DE46B8" w:rsidRPr="00FB2DC6" w:rsidRDefault="00DE46B8" w:rsidP="00DE46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2096" behindDoc="0" locked="0" layoutInCell="1" allowOverlap="1" wp14:anchorId="74C4BF52" wp14:editId="3E19C9C1">
                  <wp:simplePos x="0" y="0"/>
                  <wp:positionH relativeFrom="column">
                    <wp:posOffset>3674745</wp:posOffset>
                  </wp:positionH>
                  <wp:positionV relativeFrom="paragraph">
                    <wp:posOffset>120650</wp:posOffset>
                  </wp:positionV>
                  <wp:extent cx="2148840" cy="1050290"/>
                  <wp:effectExtent l="0" t="0" r="0" b="0"/>
                  <wp:wrapThrough wrapText="bothSides">
                    <wp:wrapPolygon edited="0">
                      <wp:start x="8617" y="0"/>
                      <wp:lineTo x="8234" y="0"/>
                      <wp:lineTo x="957" y="7444"/>
                      <wp:lineTo x="0" y="10186"/>
                      <wp:lineTo x="0" y="16455"/>
                      <wp:lineTo x="2298" y="18022"/>
                      <wp:lineTo x="7660" y="18805"/>
                      <wp:lineTo x="9957" y="18805"/>
                      <wp:lineTo x="17234" y="18022"/>
                      <wp:lineTo x="20681" y="16063"/>
                      <wp:lineTo x="20872" y="5093"/>
                      <wp:lineTo x="16660" y="392"/>
                      <wp:lineTo x="15128" y="0"/>
                      <wp:lineTo x="8617" y="0"/>
                    </wp:wrapPolygon>
                  </wp:wrapThrough>
                  <wp:docPr id="103965076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682" b="88182" l="0" r="9922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840" cy="1050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B2DC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Кейс</w:t>
            </w:r>
            <w:r w:rsidR="008B5E1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FB2DC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 «Покупка автомобиля»</w:t>
            </w:r>
          </w:p>
          <w:p w14:paraId="34DD8C46" w14:textId="014D4E8A" w:rsidR="00DE46B8" w:rsidRPr="00DE46B8" w:rsidRDefault="00DE46B8" w:rsidP="00DE46B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E4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Ситуация: </w:t>
            </w:r>
          </w:p>
          <w:p w14:paraId="29A7D37C" w14:textId="2C9D9804" w:rsidR="00DE46B8" w:rsidRDefault="00DE46B8" w:rsidP="008B5E1C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6B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Семья из четырех человек: двое взрослых и двое детей имеют следующий ежемесячный доход: отец: 25 000 рублей; мать: 12 000 рублей. Они хотят приобрести автомобиль за 630 000 рублей. Купить они могут его 3 способами: за наличные, взять кредит и обменять старый автомобиль с доплатой. Какой способ покупки автомобиля выберет семья?</w:t>
            </w:r>
          </w:p>
        </w:tc>
      </w:tr>
      <w:tr w:rsidR="00DE46B8" w:rsidRPr="00C07BF8" w14:paraId="602300DC" w14:textId="77777777" w:rsidTr="00DE46B8">
        <w:tc>
          <w:tcPr>
            <w:tcW w:w="2235" w:type="dxa"/>
          </w:tcPr>
          <w:p w14:paraId="484F9C23" w14:textId="77777777" w:rsidR="00DE46B8" w:rsidRPr="00C07BF8" w:rsidRDefault="00DE46B8" w:rsidP="00784E7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Способы покупки</w:t>
            </w:r>
          </w:p>
        </w:tc>
        <w:tc>
          <w:tcPr>
            <w:tcW w:w="3118" w:type="dxa"/>
          </w:tcPr>
          <w:p w14:paraId="3125BD5D" w14:textId="77777777" w:rsidR="00DE46B8" w:rsidRPr="00C07BF8" w:rsidRDefault="00DE46B8" w:rsidP="00784E7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</w:p>
        </w:tc>
        <w:tc>
          <w:tcPr>
            <w:tcW w:w="4220" w:type="dxa"/>
          </w:tcPr>
          <w:p w14:paraId="0FDE59AD" w14:textId="77777777" w:rsidR="00DE46B8" w:rsidRPr="00C07BF8" w:rsidRDefault="00DE46B8" w:rsidP="00784E7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</w:tr>
      <w:tr w:rsidR="00DE46B8" w:rsidRPr="00C07BF8" w14:paraId="46348B49" w14:textId="77777777" w:rsidTr="00DE46B8">
        <w:tc>
          <w:tcPr>
            <w:tcW w:w="2235" w:type="dxa"/>
          </w:tcPr>
          <w:p w14:paraId="39E4EEE9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За наличные</w:t>
            </w:r>
          </w:p>
        </w:tc>
        <w:tc>
          <w:tcPr>
            <w:tcW w:w="3118" w:type="dxa"/>
          </w:tcPr>
          <w:p w14:paraId="1EAE2535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220" w:type="dxa"/>
          </w:tcPr>
          <w:p w14:paraId="19D61D73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Какую сумму они могут откладывать на машину стоимостью 630 тысяч рублей? Через какое время они смогут собрать данную сумму?</w:t>
            </w:r>
          </w:p>
        </w:tc>
      </w:tr>
      <w:tr w:rsidR="00DE46B8" w:rsidRPr="00C07BF8" w14:paraId="61C2527D" w14:textId="77777777" w:rsidTr="00DE46B8">
        <w:tc>
          <w:tcPr>
            <w:tcW w:w="2235" w:type="dxa"/>
          </w:tcPr>
          <w:p w14:paraId="68D0466F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Автокредит</w:t>
            </w:r>
          </w:p>
        </w:tc>
        <w:tc>
          <w:tcPr>
            <w:tcW w:w="3118" w:type="dxa"/>
          </w:tcPr>
          <w:p w14:paraId="192B0524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Сумма кредита – 630 000 рублей Срок кредита – 3 года Предоплата – 15 % Процентная ставка – 12 % годовых</w:t>
            </w:r>
          </w:p>
        </w:tc>
        <w:tc>
          <w:tcPr>
            <w:tcW w:w="4220" w:type="dxa"/>
          </w:tcPr>
          <w:p w14:paraId="2270F060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Подсчитайте ежемесячную плату по кредиту</w:t>
            </w:r>
          </w:p>
        </w:tc>
      </w:tr>
      <w:tr w:rsidR="00DE46B8" w:rsidRPr="00C07BF8" w14:paraId="34491DD3" w14:textId="77777777" w:rsidTr="00DE46B8">
        <w:tc>
          <w:tcPr>
            <w:tcW w:w="2235" w:type="dxa"/>
          </w:tcPr>
          <w:p w14:paraId="76E3676A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Потребительский кредит</w:t>
            </w:r>
          </w:p>
        </w:tc>
        <w:tc>
          <w:tcPr>
            <w:tcW w:w="3118" w:type="dxa"/>
          </w:tcPr>
          <w:p w14:paraId="0D033DD4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Сумма кредита – 630 000 рублей Срок кредита – 3 года Процентная ставка – 18 % годовых</w:t>
            </w:r>
          </w:p>
        </w:tc>
        <w:tc>
          <w:tcPr>
            <w:tcW w:w="4220" w:type="dxa"/>
          </w:tcPr>
          <w:p w14:paraId="5067AC48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Подсчитайте ежемесячную плату по кредиту.</w:t>
            </w:r>
          </w:p>
        </w:tc>
      </w:tr>
      <w:tr w:rsidR="00DE46B8" w:rsidRPr="00C07BF8" w14:paraId="630EA12E" w14:textId="77777777" w:rsidTr="00DE46B8">
        <w:tc>
          <w:tcPr>
            <w:tcW w:w="2235" w:type="dxa"/>
          </w:tcPr>
          <w:p w14:paraId="7409EF0E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Обмен с доплатой</w:t>
            </w:r>
          </w:p>
        </w:tc>
        <w:tc>
          <w:tcPr>
            <w:tcW w:w="3118" w:type="dxa"/>
          </w:tcPr>
          <w:p w14:paraId="3C24F043" w14:textId="77777777" w:rsidR="00DE46B8" w:rsidRPr="00C07BF8" w:rsidRDefault="00DE46B8" w:rsidP="00784E7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старого автомобиля – 300 000 </w:t>
            </w:r>
            <w:proofErr w:type="gramStart"/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07BF8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нового автомобиля -630 000 р</w:t>
            </w:r>
          </w:p>
        </w:tc>
        <w:tc>
          <w:tcPr>
            <w:tcW w:w="4220" w:type="dxa"/>
          </w:tcPr>
          <w:p w14:paraId="7021FDB3" w14:textId="3568880B" w:rsidR="00DE46B8" w:rsidRPr="00DE46B8" w:rsidRDefault="00DE46B8" w:rsidP="00784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Сколько процентов от стоимости нового автомобиля составила стоимость старого? (округлите до десятых) Сколько процентов останется им доплатить? Какими способами они могут получить недостающую сумму?</w:t>
            </w:r>
          </w:p>
        </w:tc>
      </w:tr>
      <w:tr w:rsidR="00DE46B8" w:rsidRPr="00C07BF8" w14:paraId="346633A6" w14:textId="77777777" w:rsidTr="00784E71">
        <w:tc>
          <w:tcPr>
            <w:tcW w:w="9573" w:type="dxa"/>
            <w:gridSpan w:val="3"/>
          </w:tcPr>
          <w:p w14:paraId="467F86C7" w14:textId="77777777" w:rsidR="00DE46B8" w:rsidRPr="00C07BF8" w:rsidRDefault="00DE46B8" w:rsidP="00DE46B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07BF8">
              <w:rPr>
                <w:rFonts w:ascii="Times New Roman" w:hAnsi="Times New Roman" w:cs="Times New Roman"/>
                <w:sz w:val="24"/>
                <w:szCs w:val="24"/>
              </w:rPr>
              <w:t>Вопрос: Какой из способов покупки окажется для семьи самым выгодным?</w:t>
            </w:r>
          </w:p>
          <w:p w14:paraId="58D66825" w14:textId="77777777" w:rsidR="00DE46B8" w:rsidRPr="00C07BF8" w:rsidRDefault="00DE46B8" w:rsidP="00784E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618D52" w14:textId="77777777" w:rsidR="00B17DB2" w:rsidRDefault="00B17DB2" w:rsidP="00DE46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6A985E" w14:textId="07A723EC" w:rsidR="0025581C" w:rsidRPr="00DE46B8" w:rsidRDefault="0025581C" w:rsidP="00DE46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B2DC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Кейс </w:t>
      </w:r>
      <w:r w:rsidRPr="00FB2D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FB2DC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FB2DC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«Велосипед для Димы».</w:t>
      </w:r>
    </w:p>
    <w:p w14:paraId="66B5E178" w14:textId="7C5001FD" w:rsidR="0025581C" w:rsidRDefault="001A605A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«Дима</w:t>
      </w:r>
      <w:r w:rsidRP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учится в 6-м классе и мечтает о велоси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педе. Родители предложили Диме</w:t>
      </w:r>
      <w:r w:rsidRP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накопить половину от стоимости и пообещали добавить оставшиеся деньги на покупку. Ещё они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поставили условие: оценки Димы</w:t>
      </w:r>
      <w:r w:rsidRP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должны снизиться ниже четвёрок. Изучит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материалы и посоветуйте Диме</w:t>
      </w:r>
      <w:r w:rsidRP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быстрее накопить нужную сумму». </w:t>
      </w:r>
    </w:p>
    <w:p w14:paraId="3910970E" w14:textId="77777777" w:rsidR="00DF4741" w:rsidRDefault="00DF4741" w:rsidP="001A605A">
      <w:pPr>
        <w:spacing w:after="0" w:line="240" w:lineRule="auto"/>
        <w:ind w:firstLine="851"/>
        <w:jc w:val="both"/>
      </w:pPr>
    </w:p>
    <w:p w14:paraId="485290EC" w14:textId="71B85536" w:rsidR="0025581C" w:rsidRPr="0025581C" w:rsidRDefault="0025581C" w:rsidP="008B5E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81C">
        <w:t xml:space="preserve"> </w:t>
      </w:r>
      <w:r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для решения задачи: источники денег (карманные расходы, варианты подработки), недельное расписание, по которому можно высчитать количество </w:t>
      </w:r>
      <w:r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свободного времени, цены на велосипеды в разных магазинах и условия п</w:t>
      </w:r>
      <w:r w:rsid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окупки (акции, рассрочки) и </w:t>
      </w:r>
      <w:proofErr w:type="spellStart"/>
      <w:r w:rsid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="001A605A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28E8182" w14:textId="16C9D9FC" w:rsidR="0025581C" w:rsidRPr="0025581C" w:rsidRDefault="0025581C" w:rsidP="008B5E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Шесть заданий к задаче по таксономии Б. </w:t>
      </w:r>
      <w:proofErr w:type="spellStart"/>
      <w:r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t>Блума</w:t>
      </w:r>
      <w:proofErr w:type="spellEnd"/>
      <w:r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500B0E8D" w14:textId="3687E0DC" w:rsidR="0025581C" w:rsidRPr="008B5E1C" w:rsidRDefault="0025581C" w:rsidP="008B5E1C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E1C">
        <w:rPr>
          <w:rFonts w:ascii="Times New Roman" w:hAnsi="Times New Roman" w:cs="Times New Roman"/>
          <w:sz w:val="24"/>
          <w:szCs w:val="24"/>
        </w:rPr>
        <w:t xml:space="preserve">Ознакомление: «Какую сумму нужно накопить Вадиму с учётом акций до того или иного числа?» </w:t>
      </w:r>
    </w:p>
    <w:p w14:paraId="533A0526" w14:textId="0F94F665" w:rsidR="0025581C" w:rsidRPr="008B5E1C" w:rsidRDefault="0025581C" w:rsidP="008B5E1C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E1C">
        <w:rPr>
          <w:rFonts w:ascii="Times New Roman" w:hAnsi="Times New Roman" w:cs="Times New Roman"/>
          <w:sz w:val="24"/>
          <w:szCs w:val="24"/>
        </w:rPr>
        <w:t xml:space="preserve">Понимание: «Как долго Вадим будет копить, если станет откладывать только карманные деньги? Сколько свободных часов в неделю у Вадима? На какие виды подработки он может их потратить? Какая подработка будет самой выгодной?» </w:t>
      </w:r>
    </w:p>
    <w:p w14:paraId="73E4590B" w14:textId="5883C4E4" w:rsidR="0025581C" w:rsidRPr="008B5E1C" w:rsidRDefault="0025581C" w:rsidP="008B5E1C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E1C">
        <w:rPr>
          <w:rFonts w:ascii="Times New Roman" w:hAnsi="Times New Roman" w:cs="Times New Roman"/>
          <w:sz w:val="24"/>
          <w:szCs w:val="24"/>
        </w:rPr>
        <w:t xml:space="preserve">Применение: «Составьте график подработок, при котором Вадим сможет накопить самую большую сумму за максимально короткое время». </w:t>
      </w:r>
    </w:p>
    <w:p w14:paraId="1A38FDD3" w14:textId="7B5D2E5F" w:rsidR="0025581C" w:rsidRPr="008B5E1C" w:rsidRDefault="0025581C" w:rsidP="008B5E1C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E1C">
        <w:rPr>
          <w:rFonts w:ascii="Times New Roman" w:hAnsi="Times New Roman" w:cs="Times New Roman"/>
          <w:sz w:val="24"/>
          <w:szCs w:val="24"/>
        </w:rPr>
        <w:t xml:space="preserve">Анализ: «Сравните цены на велосипеды в разных магазинах и сопоставьте сроки акций со сроками, за которые Вадим сможет накопить нужную сумму. Какой из вариантов оптимальный?» </w:t>
      </w:r>
    </w:p>
    <w:p w14:paraId="176E40D3" w14:textId="79505A00" w:rsidR="0025581C" w:rsidRPr="008B5E1C" w:rsidRDefault="0025581C" w:rsidP="008B5E1C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E1C">
        <w:rPr>
          <w:rFonts w:ascii="Times New Roman" w:hAnsi="Times New Roman" w:cs="Times New Roman"/>
          <w:sz w:val="24"/>
          <w:szCs w:val="24"/>
        </w:rPr>
        <w:t xml:space="preserve">Синтез: «Предложите вариант, как можно изменить недельное расписание, чтобы увеличить количество свободных часов, но без ущерба для учёбы и базовых потребностей». </w:t>
      </w:r>
    </w:p>
    <w:p w14:paraId="7BB9A8D4" w14:textId="119ED15F" w:rsidR="0025581C" w:rsidRPr="008B5E1C" w:rsidRDefault="0025581C" w:rsidP="008B5E1C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E1C">
        <w:rPr>
          <w:rFonts w:ascii="Times New Roman" w:hAnsi="Times New Roman" w:cs="Times New Roman"/>
          <w:sz w:val="24"/>
          <w:szCs w:val="24"/>
        </w:rPr>
        <w:t xml:space="preserve">Оценка: «Оцените, насколько ощутимой будет экономия, если Вадим откажется от развлечений в пользу подработки до покупки велосипеда?» </w:t>
      </w:r>
    </w:p>
    <w:p w14:paraId="2F1E3701" w14:textId="117D8DC6" w:rsidR="0025581C" w:rsidRDefault="001A605A" w:rsidP="008B5E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581C" w:rsidRPr="0025581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ответ на ситуационную задачу. Выводы, которые делают ученики.</w:t>
      </w:r>
    </w:p>
    <w:p w14:paraId="7C063D6F" w14:textId="77777777" w:rsidR="002A0910" w:rsidRDefault="002A0910" w:rsidP="008B5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175D49" w14:textId="4B5D3E84" w:rsidR="002A0910" w:rsidRPr="002A0910" w:rsidRDefault="002A0910" w:rsidP="00B17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2A091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Кейс  «Покупка офисного компьютера»</w:t>
      </w:r>
    </w:p>
    <w:p w14:paraId="4E678D70" w14:textId="05ABC459" w:rsidR="002A0910" w:rsidRPr="002A0910" w:rsidRDefault="002A0910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 Евгений учится на втором курсе университета, получает повышенную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стипендию 11 000 рублей, которую всю тратит: на питани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 университете 9 000 рублей и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езд на транспорте 2 000 рублей.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дители Евгения ежегодно на день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рождения в марте дарят денеж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ный подарок в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мере 10 000 рублей. У него есть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пления в размере 19 000 рублей.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феврал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он решил купить компьютер для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графики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дизайна, так как это важно для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дальнейшей учебы.</w:t>
      </w:r>
    </w:p>
    <w:p w14:paraId="30BE1B2F" w14:textId="6DDC6054" w:rsidR="002A0910" w:rsidRPr="002A0910" w:rsidRDefault="002A0910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онлайн магазине «DNS» полный 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плект получается такой: офисный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 за</w:t>
      </w:r>
      <w:r w:rsid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65 000 рублей+ графический планш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за 25 000 рублей, через сайт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можно купить с</w:t>
      </w:r>
      <w:proofErr w:type="gramStart"/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скидкой.</w:t>
      </w:r>
    </w:p>
    <w:p w14:paraId="0083F6DE" w14:textId="389705F6" w:rsidR="002A0910" w:rsidRPr="002A0910" w:rsidRDefault="002A0910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Альтернативный вариант: ноутбук за 60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рублей, который сейчас можно приобрести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Акции 0-0-24. Но к ноутбу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 ему необходимы дополнительно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графический планшет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лазерная мышь,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стоимостью 33 000 рублей, </w:t>
      </w: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в акцию не входят.</w:t>
      </w:r>
    </w:p>
    <w:p w14:paraId="36E8F2A3" w14:textId="77777777" w:rsidR="002A0910" w:rsidRDefault="002A0910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технику есть кредитное предложение: банк «В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ТБ» предлагает кредит на 2 года</w:t>
      </w:r>
    </w:p>
    <w:p w14:paraId="4A64EDD0" w14:textId="3A686F73" w:rsidR="002A0910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</w:t>
      </w:r>
      <w:r w:rsidR="002A0910"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10% </w:t>
      </w:r>
      <w:proofErr w:type="gramStart"/>
      <w:r w:rsidR="002A0910"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годовых</w:t>
      </w:r>
      <w:proofErr w:type="gramEnd"/>
      <w:r w:rsidR="002A0910"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страховкой жизни </w:t>
      </w:r>
      <w:r w:rsid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заемщика 4%, в случае отказа </w:t>
      </w:r>
      <w:r w:rsidR="00344D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страховки</w:t>
      </w:r>
      <w:r w:rsidR="002A0910"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ставка</w:t>
      </w:r>
      <w:r w:rsid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0910" w:rsidRPr="002A091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увеличивается до 15% годовых.</w:t>
      </w:r>
    </w:p>
    <w:p w14:paraId="1D35EB9A" w14:textId="77777777" w:rsid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55DFD5" w14:textId="77777777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для решения кейса</w:t>
      </w:r>
    </w:p>
    <w:p w14:paraId="632CAA6F" w14:textId="77777777" w:rsid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78DAE0" w14:textId="43934A27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вариант Евгений может себе позволить?</w:t>
      </w:r>
    </w:p>
    <w:p w14:paraId="54719DD0" w14:textId="77777777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условия:</w:t>
      </w:r>
    </w:p>
    <w:p w14:paraId="25C0179F" w14:textId="77777777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Возможность сокращения расходов.</w:t>
      </w:r>
    </w:p>
    <w:p w14:paraId="5556E72F" w14:textId="77777777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Возможность рефинансирования через год после получения кредита.</w:t>
      </w:r>
    </w:p>
    <w:p w14:paraId="01EFC74D" w14:textId="77777777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9D09BA" w14:textId="77777777" w:rsid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BD848D" w14:textId="7C8AF81D" w:rsidR="008B5E1C" w:rsidRP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способом Евгений может быстрее выплатить кредит?</w:t>
      </w:r>
    </w:p>
    <w:p w14:paraId="27A71676" w14:textId="0F92FC2E" w:rsid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E1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условия: 1. Возможность дополнительного заработка.</w:t>
      </w:r>
    </w:p>
    <w:p w14:paraId="629059F0" w14:textId="77777777" w:rsidR="008B5E1C" w:rsidRDefault="008B5E1C" w:rsidP="008B5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BC468E" w14:textId="77777777" w:rsidR="003F29CA" w:rsidRDefault="003F29CA" w:rsidP="0034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05C421" w14:textId="4F023223" w:rsidR="004A00CA" w:rsidRDefault="003F29CA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работе с данными </w:t>
      </w:r>
      <w:r w:rsidR="00344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кейсами 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использую </w:t>
      </w:r>
      <w:r w:rsidR="00344DAB"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реальные</w:t>
      </w:r>
      <w:r w:rsidR="00344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Пробую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дрить элементы изученного </w:t>
      </w:r>
      <w:r w:rsidR="00344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44DAB"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профессиональную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личную деятельность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адаптируя 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знания 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конкретные задачи. Это позволяет ребятам лучше понять, как эти знания</w:t>
      </w:r>
      <w:r w:rsidRPr="003F2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работают на практике.</w:t>
      </w:r>
    </w:p>
    <w:p w14:paraId="429A6DB8" w14:textId="77777777" w:rsidR="004A00CA" w:rsidRDefault="004A00CA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43CC9D" w14:textId="224A3EBC" w:rsidR="00F62A17" w:rsidRPr="00344DAB" w:rsidRDefault="00F62A17" w:rsidP="004708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A091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Прием «М</w:t>
      </w:r>
      <w:r w:rsidR="00B63A06">
        <w:rPr>
          <w:rFonts w:ascii="Times New Roman" w:hAnsi="Times New Roman" w:cs="Times New Roman"/>
          <w:b/>
          <w:i/>
          <w:sz w:val="24"/>
          <w:szCs w:val="24"/>
          <w:u w:val="single"/>
        </w:rPr>
        <w:t>етод</w:t>
      </w:r>
      <w:r w:rsidR="00B63A06" w:rsidRPr="00B63A0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иллюстрация</w:t>
      </w:r>
      <w:r w:rsidR="00B63A06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14:paraId="48F8EDEF" w14:textId="77777777" w:rsid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иллюстрации</w:t>
      </w:r>
      <w:r w:rsidRPr="00B63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содержит небольшой объем данных, используемых для подтверждения.</w:t>
      </w:r>
    </w:p>
    <w:p w14:paraId="495709E1" w14:textId="0B308BF2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Кейс-иллюстрация </w:t>
      </w:r>
      <w:r w:rsidR="00344DAB"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— это</w:t>
      </w: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иллюстрация, которая используется для 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ссмотрения проблемной ситуации.</w:t>
      </w:r>
    </w:p>
    <w:p w14:paraId="75B0B95A" w14:textId="7A5A5838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Целью работы с ней является разбор сути проблемы, анализ возможных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решений и выбор лучшего из них.</w:t>
      </w:r>
    </w:p>
    <w:p w14:paraId="49A67510" w14:textId="3EF95433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Кейс-иллюстрация отличается от наглядности тем, что предполагает знакомство детей с реальной или предпол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агаемой проблемой и выработку </w:t>
      </w: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школьниками своего взгляда на ее решение. Рассматривая иллюстрации, дети обсуждают полученную информацию, рассуждают, принимают решение, могут предполагать и 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троить на основе этого прогноз.</w:t>
      </w:r>
    </w:p>
    <w:p w14:paraId="363C36EB" w14:textId="2EA2AF54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Кейс-иллюстрации</w:t>
      </w:r>
      <w:proofErr w:type="gramEnd"/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активизируют мысль детей, развивают воображение, потребность в общении с другими людьми, воспитывают чувства. А иллюстрация с продолж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ением мотивирует интерес детей.</w:t>
      </w:r>
    </w:p>
    <w:p w14:paraId="7018E917" w14:textId="322CF51F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«фото – кейс» входит:</w:t>
      </w:r>
    </w:p>
    <w:p w14:paraId="1D70D3BC" w14:textId="6648C718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Фото, сюжет которого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отражает какую – либо проблему.</w:t>
      </w:r>
    </w:p>
    <w:p w14:paraId="60F5C60A" w14:textId="68EDE7E2" w:rsidR="00B63A06" w:rsidRPr="00B63A06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Текст к кейсу, который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описывает совокупность событий.</w:t>
      </w:r>
    </w:p>
    <w:p w14:paraId="3CCD0897" w14:textId="1ECBAEFB" w:rsidR="00D750BD" w:rsidRDefault="00B63A06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Задание – правильно поставленный вопрос. В нем должна быт</w:t>
      </w:r>
      <w:r w:rsidR="00D750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 мотивация на решение проблемы.</w:t>
      </w:r>
    </w:p>
    <w:p w14:paraId="61657DB8" w14:textId="6FC99400" w:rsidR="00623901" w:rsidRDefault="00B17DB2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Работу с данными кейсами можно использовать на всех этапах урока.</w:t>
      </w:r>
    </w:p>
    <w:p w14:paraId="5DBEDCD2" w14:textId="77777777" w:rsidR="00470854" w:rsidRDefault="00470854" w:rsidP="004708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23901" w14:paraId="3CC45B5B" w14:textId="77777777" w:rsidTr="00C41B23">
        <w:tc>
          <w:tcPr>
            <w:tcW w:w="9571" w:type="dxa"/>
          </w:tcPr>
          <w:p w14:paraId="797D72F5" w14:textId="0DEE39EC" w:rsidR="00C41B23" w:rsidRDefault="00C41B23" w:rsidP="00C41B23">
            <w:pPr>
              <w:ind w:firstLine="851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Кейс</w:t>
            </w:r>
            <w:r w:rsidRPr="00E13A4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Высота горы»</w:t>
            </w:r>
          </w:p>
          <w:p w14:paraId="5CB02840" w14:textId="77777777" w:rsidR="00C41B23" w:rsidRDefault="00C41B23" w:rsidP="00C41B23">
            <w:pPr>
              <w:ind w:firstLine="851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 w:rsidRPr="00B63A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14:paraId="6D04F3D7" w14:textId="77777777" w:rsidR="00C41B23" w:rsidRDefault="00C41B23" w:rsidP="00C41B2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Текст. </w:t>
            </w:r>
            <w:r w:rsidRPr="007423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Геофизики на вершине горы произвели взрыв. Звук взрыва услышали у подошвы горы в точке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423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Pr="007423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через 4с. после взрыва. Найдите высоту горы, если из точки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423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Pr="007423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её вершина видна под углом 29°30´, а скорость звука 331 м/с.</w:t>
            </w:r>
          </w:p>
          <w:p w14:paraId="2EC93554" w14:textId="77777777" w:rsidR="00C41B23" w:rsidRDefault="00C41B23" w:rsidP="00D750B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769AF36" w14:textId="68CE6A01" w:rsidR="00C41B23" w:rsidRDefault="00C41B23" w:rsidP="00D750B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66BD9F" wp14:editId="3F855674">
                  <wp:extent cx="5940425" cy="1749425"/>
                  <wp:effectExtent l="0" t="0" r="3175" b="3175"/>
                  <wp:docPr id="2" name="Рисунок 2" descr="t1707372040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1707372040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174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F47F4D" w14:textId="77777777" w:rsidR="00C41B23" w:rsidRDefault="00C41B23" w:rsidP="00D750B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79DA1D5D" w14:textId="279FF75E" w:rsidR="00C41B23" w:rsidRDefault="00C41B23" w:rsidP="00D750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70854" w14:paraId="71BFA557" w14:textId="77777777" w:rsidTr="00470854">
        <w:tc>
          <w:tcPr>
            <w:tcW w:w="9571" w:type="dxa"/>
          </w:tcPr>
          <w:p w14:paraId="68BD828A" w14:textId="2C6162A2" w:rsidR="00470854" w:rsidRDefault="00470854" w:rsidP="00470854">
            <w:pPr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47085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Кейс.  «Чем занято человечество» (проценты)</w:t>
            </w:r>
          </w:p>
          <w:p w14:paraId="0D103E36" w14:textId="15512386" w:rsidR="00470854" w:rsidRPr="00470854" w:rsidRDefault="00470854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Цель. Закрепить понятие процент.</w:t>
            </w:r>
          </w:p>
          <w:p w14:paraId="4945C99D" w14:textId="77777777" w:rsidR="00470854" w:rsidRPr="00470854" w:rsidRDefault="00470854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08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Перед Вами информация по теме «Чем занято человечество?»</w:t>
            </w:r>
          </w:p>
          <w:p w14:paraId="155471F1" w14:textId="77777777" w:rsidR="00470854" w:rsidRPr="00470854" w:rsidRDefault="00470854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08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данным информации ответьте на вопросы:</w:t>
            </w:r>
          </w:p>
          <w:p w14:paraId="63A3DF39" w14:textId="77777777" w:rsidR="00470854" w:rsidRPr="00470854" w:rsidRDefault="00470854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08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А) Сколько процентов населения работает в сельском хозяйстве?</w:t>
            </w:r>
          </w:p>
          <w:p w14:paraId="12B69BFF" w14:textId="77777777" w:rsidR="00470854" w:rsidRDefault="00470854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08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Б) Сколько процентов населения работает в сфере услуг?</w:t>
            </w:r>
          </w:p>
          <w:p w14:paraId="1FF61C9F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В) На сколько процентов превышает количество населения, занятого в </w:t>
            </w:r>
            <w:proofErr w:type="gramStart"/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сельском</w:t>
            </w:r>
            <w:proofErr w:type="gramEnd"/>
          </w:p>
          <w:p w14:paraId="3FB4B410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хозяйстве</w:t>
            </w:r>
            <w:proofErr w:type="gramEnd"/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население, занятое на промышленных предприятиях?</w:t>
            </w:r>
          </w:p>
          <w:p w14:paraId="126C9B6A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Г) Какие вопросы Вы можете задать своим одноклассникам? Придумайте</w:t>
            </w:r>
          </w:p>
          <w:p w14:paraId="5E016FA2" w14:textId="2E604ED7" w:rsid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 на проценты по данным рисунка.</w:t>
            </w:r>
          </w:p>
          <w:p w14:paraId="7FC9E5FE" w14:textId="535E102B" w:rsidR="004B53FD" w:rsidRDefault="004B53FD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9F2F04" wp14:editId="01C64561">
                  <wp:extent cx="5425440" cy="2918460"/>
                  <wp:effectExtent l="0" t="0" r="3810" b="0"/>
                  <wp:docPr id="171656412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564128" name=""/>
                          <pic:cNvPicPr/>
                        </pic:nvPicPr>
                        <pic:blipFill rotWithShape="1">
                          <a:blip r:embed="rId21"/>
                          <a:srcRect l="4874" r="3795" b="13658"/>
                          <a:stretch/>
                        </pic:blipFill>
                        <pic:spPr bwMode="auto">
                          <a:xfrm>
                            <a:off x="0" y="0"/>
                            <a:ext cx="5425440" cy="2918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9F2E24" w14:textId="77777777" w:rsidR="004B53FD" w:rsidRDefault="004B53FD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F30E4A0" w14:textId="20B78226" w:rsidR="004B53FD" w:rsidRDefault="004B53FD" w:rsidP="0047085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0953C7FF" w14:textId="77777777" w:rsidR="00470854" w:rsidRDefault="00470854" w:rsidP="00D750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B53FD" w14:paraId="2600725B" w14:textId="77777777" w:rsidTr="004B53FD">
        <w:tc>
          <w:tcPr>
            <w:tcW w:w="9571" w:type="dxa"/>
          </w:tcPr>
          <w:p w14:paraId="6C2F4DE1" w14:textId="77777777" w:rsidR="004B53FD" w:rsidRDefault="004B53FD" w:rsidP="00D750BD">
            <w:pPr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  <w:lang w:eastAsia="ru-RU"/>
              </w:rPr>
              <w:t>Кейс  «Сколько мы теперь читаем?»</w:t>
            </w:r>
          </w:p>
          <w:p w14:paraId="4D8F141A" w14:textId="4E276D00" w:rsidR="004B53FD" w:rsidRPr="004B53FD" w:rsidRDefault="004B53FD" w:rsidP="00D750B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Цель. Закрепить понятие процент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39756921" w14:textId="0D4DF793" w:rsidR="004B53FD" w:rsidRPr="004B53FD" w:rsidRDefault="004B53FD" w:rsidP="00D750B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1F8804" wp14:editId="7C9B01C5">
                  <wp:extent cx="4434840" cy="3619500"/>
                  <wp:effectExtent l="0" t="0" r="3810" b="0"/>
                  <wp:docPr id="72689506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895060" name=""/>
                          <pic:cNvPicPr/>
                        </pic:nvPicPr>
                        <pic:blipFill rotWithShape="1">
                          <a:blip r:embed="rId22"/>
                          <a:srcRect l="12314" t="7106" r="13030" b="1664"/>
                          <a:stretch/>
                        </pic:blipFill>
                        <pic:spPr bwMode="auto">
                          <a:xfrm>
                            <a:off x="0" y="0"/>
                            <a:ext cx="4434840" cy="3619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3CE23A" w14:textId="77777777" w:rsidR="004B53FD" w:rsidRPr="004B53FD" w:rsidRDefault="004B53FD" w:rsidP="004B53FD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Перед Вами данные по теме «Сколько мы читаем за год?». Изучите их и</w:t>
            </w:r>
          </w:p>
          <w:p w14:paraId="09BF994D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ответьте на вопросы:</w:t>
            </w:r>
          </w:p>
          <w:p w14:paraId="1668C45D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А) Сколько процентов населения читают более 10 книг в год?</w:t>
            </w:r>
          </w:p>
          <w:p w14:paraId="4C41EFC3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Б) Сколько процентов населения не прочитали ни одной книги?</w:t>
            </w:r>
          </w:p>
          <w:p w14:paraId="1897ECBA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В) На сколько процентов увеличилось число не читающих за десять лет?</w:t>
            </w:r>
          </w:p>
          <w:p w14:paraId="176149BB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Г) Сделайте </w:t>
            </w:r>
            <w:proofErr w:type="gramStart"/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прогноз</w:t>
            </w:r>
            <w:proofErr w:type="gramEnd"/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: какой процент населения не читает книги в 2019 году?</w:t>
            </w:r>
          </w:p>
          <w:p w14:paraId="0A563A38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Д) Как Вы считаете, нужны ли будут книги населению в 2025 году?</w:t>
            </w:r>
          </w:p>
          <w:p w14:paraId="29041B0F" w14:textId="77777777" w:rsidR="004B53FD" w:rsidRPr="004B53FD" w:rsidRDefault="004B53FD" w:rsidP="004B53F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lastRenderedPageBreak/>
              <w:t>Любите ли Вы читать? Сколько книг за год Вы прочитали? Задайте своим</w:t>
            </w:r>
          </w:p>
          <w:p w14:paraId="1FB60C3E" w14:textId="0E77F04D" w:rsidR="004B53FD" w:rsidRPr="004B53FD" w:rsidRDefault="004B53FD" w:rsidP="00D750B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одноклассникам вопросы по данным рисунка.</w:t>
            </w:r>
          </w:p>
        </w:tc>
      </w:tr>
    </w:tbl>
    <w:p w14:paraId="4ACBCBE6" w14:textId="1ABA177C" w:rsidR="00C41B23" w:rsidRDefault="00C41B23" w:rsidP="00D750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41B23" w14:paraId="6B5F7116" w14:textId="77777777" w:rsidTr="00C41B23">
        <w:tc>
          <w:tcPr>
            <w:tcW w:w="9571" w:type="dxa"/>
          </w:tcPr>
          <w:p w14:paraId="2CAA216E" w14:textId="03083574" w:rsidR="00C41B23" w:rsidRDefault="00C41B23" w:rsidP="004B53FD">
            <w:pPr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D750B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Кейс  «Путь домой»</w:t>
            </w:r>
          </w:p>
          <w:p w14:paraId="15D13821" w14:textId="77777777" w:rsidR="00C41B23" w:rsidRPr="00D750BD" w:rsidRDefault="00C41B23" w:rsidP="004B53F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Цель. Закрепить понятие масштаб, применить полученные знания на практике.</w:t>
            </w:r>
          </w:p>
          <w:p w14:paraId="65175F8B" w14:textId="312A7145" w:rsidR="00C41B23" w:rsidRDefault="00C41B23" w:rsidP="004B53FD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карте по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ка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зан путь Лены от дома до школы. Лена из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ме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ри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ла длину каж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до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го участка и под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пи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>са</w:t>
            </w:r>
            <w:r w:rsidRPr="00D750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ла его. </w:t>
            </w:r>
          </w:p>
          <w:p w14:paraId="10CB796C" w14:textId="39AA7963" w:rsidR="00C41B23" w:rsidRDefault="00C41B23" w:rsidP="007423B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FF8CAD" wp14:editId="11B6B75A">
                  <wp:extent cx="2766060" cy="1175056"/>
                  <wp:effectExtent l="0" t="0" r="0" b="6350"/>
                  <wp:docPr id="961070847" name="Рисунок 961070847" descr="t1707372040b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1707372040b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385" cy="1178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3830ED" w14:textId="2AAE7AC7" w:rsidR="00C41B23" w:rsidRPr="00D750BD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Задание. Используя рисунок, опре</w:t>
            </w:r>
            <w:r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елите длину пути (в м), если </w:t>
            </w:r>
            <w:r w:rsid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</w:t>
            </w:r>
            <w:r w:rsidR="004B53FD"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штаб</w:t>
            </w:r>
            <w:r w:rsidR="004B53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B53FD"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B53FD"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см:</w:t>
            </w:r>
            <w:r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10 000 см.</w:t>
            </w:r>
          </w:p>
          <w:p w14:paraId="15E41DFF" w14:textId="77777777" w:rsidR="00C41B23" w:rsidRDefault="00C41B23" w:rsidP="007423B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23BDF671" w14:textId="7A8FB58F" w:rsidR="00D750BD" w:rsidRDefault="00D750BD" w:rsidP="00C41B2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41B23" w14:paraId="0158FF17" w14:textId="77777777" w:rsidTr="00C41B23">
        <w:tc>
          <w:tcPr>
            <w:tcW w:w="9571" w:type="dxa"/>
          </w:tcPr>
          <w:p w14:paraId="3A8C7A5D" w14:textId="29246528" w:rsidR="00C41B23" w:rsidRPr="00745F46" w:rsidRDefault="004B53FD" w:rsidP="004B53F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 w:rsidRPr="00745F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Кейс «</w:t>
            </w:r>
            <w:r w:rsidR="00C41B23" w:rsidRPr="00745F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Нефтяная скважина»</w:t>
            </w:r>
          </w:p>
          <w:p w14:paraId="3A3F1C4D" w14:textId="77777777" w:rsidR="00C41B23" w:rsidRDefault="00C41B23" w:rsidP="00C41B23">
            <w:pPr>
              <w:ind w:firstLine="8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Цель. Научиться применять знания синус, косинус и тангенс острого угла прямоугольного треугольника для решения практических задач. </w:t>
            </w:r>
          </w:p>
          <w:p w14:paraId="222D79A3" w14:textId="77777777" w:rsidR="00C41B23" w:rsidRDefault="00C41B23" w:rsidP="00C41B23">
            <w:pPr>
              <w:ind w:firstLine="8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Текст. </w:t>
            </w:r>
            <w:r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Нефтяной пласт находится на глубине 2200м.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Нефтяной скважина </w:t>
            </w:r>
            <w:r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бурится под углом 65° к горизонт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у, стоимость работы побурению скважины приведены в таблице</w:t>
            </w:r>
          </w:p>
          <w:p w14:paraId="119ECEA6" w14:textId="77777777" w:rsidR="00C41B23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tbl>
            <w:tblPr>
              <w:tblStyle w:val="ab"/>
              <w:tblW w:w="0" w:type="auto"/>
              <w:tblInd w:w="250" w:type="dxa"/>
              <w:tblLook w:val="04A0" w:firstRow="1" w:lastRow="0" w:firstColumn="1" w:lastColumn="0" w:noHBand="0" w:noVBand="1"/>
            </w:tblPr>
            <w:tblGrid>
              <w:gridCol w:w="2940"/>
              <w:gridCol w:w="3190"/>
              <w:gridCol w:w="2800"/>
            </w:tblGrid>
            <w:tr w:rsidR="00C41B23" w14:paraId="55EA6B80" w14:textId="77777777" w:rsidTr="00784E71">
              <w:tc>
                <w:tcPr>
                  <w:tcW w:w="2940" w:type="dxa"/>
                </w:tcPr>
                <w:p w14:paraId="0928A808" w14:textId="77777777" w:rsidR="00C41B23" w:rsidRDefault="00C41B23" w:rsidP="00C41B2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Глубина скважины,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190" w:type="dxa"/>
                </w:tcPr>
                <w:p w14:paraId="77C2EBE8" w14:textId="77777777" w:rsidR="00C41B23" w:rsidRDefault="00C41B23" w:rsidP="00C41B2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Диаметр коронки,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2800" w:type="dxa"/>
                </w:tcPr>
                <w:p w14:paraId="0BE11B8B" w14:textId="77777777" w:rsidR="00C41B23" w:rsidRDefault="00C41B23" w:rsidP="00C41B2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Цена бурения за метр</w:t>
                  </w:r>
                </w:p>
              </w:tc>
            </w:tr>
            <w:tr w:rsidR="00C41B23" w14:paraId="596A0216" w14:textId="77777777" w:rsidTr="00784E71">
              <w:tc>
                <w:tcPr>
                  <w:tcW w:w="2940" w:type="dxa"/>
                </w:tcPr>
                <w:p w14:paraId="1D2AFCB2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0 -500</w:t>
                  </w:r>
                </w:p>
              </w:tc>
              <w:tc>
                <w:tcPr>
                  <w:tcW w:w="3190" w:type="dxa"/>
                </w:tcPr>
                <w:p w14:paraId="152D016C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219</w:t>
                  </w:r>
                </w:p>
              </w:tc>
              <w:tc>
                <w:tcPr>
                  <w:tcW w:w="2800" w:type="dxa"/>
                </w:tcPr>
                <w:p w14:paraId="7A9C4E05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1500р</w:t>
                  </w:r>
                </w:p>
              </w:tc>
            </w:tr>
            <w:tr w:rsidR="00C41B23" w14:paraId="2A18D3D5" w14:textId="77777777" w:rsidTr="00784E71">
              <w:tc>
                <w:tcPr>
                  <w:tcW w:w="2940" w:type="dxa"/>
                </w:tcPr>
                <w:p w14:paraId="52DEF1F7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500 -1500</w:t>
                  </w:r>
                </w:p>
              </w:tc>
              <w:tc>
                <w:tcPr>
                  <w:tcW w:w="3190" w:type="dxa"/>
                </w:tcPr>
                <w:p w14:paraId="4DF560C1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  <w:tc>
                <w:tcPr>
                  <w:tcW w:w="2800" w:type="dxa"/>
                </w:tcPr>
                <w:p w14:paraId="598DA5A7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1850р</w:t>
                  </w:r>
                </w:p>
              </w:tc>
            </w:tr>
            <w:tr w:rsidR="00C41B23" w14:paraId="699CBC44" w14:textId="77777777" w:rsidTr="00784E71">
              <w:tc>
                <w:tcPr>
                  <w:tcW w:w="2940" w:type="dxa"/>
                </w:tcPr>
                <w:p w14:paraId="158355E4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1500 - 2500</w:t>
                  </w:r>
                </w:p>
              </w:tc>
              <w:tc>
                <w:tcPr>
                  <w:tcW w:w="3190" w:type="dxa"/>
                </w:tcPr>
                <w:p w14:paraId="6A82D88D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168</w:t>
                  </w:r>
                </w:p>
              </w:tc>
              <w:tc>
                <w:tcPr>
                  <w:tcW w:w="2800" w:type="dxa"/>
                </w:tcPr>
                <w:p w14:paraId="38BA996D" w14:textId="77777777" w:rsidR="00C41B23" w:rsidRDefault="00C41B23" w:rsidP="00C41B2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2250р</w:t>
                  </w:r>
                </w:p>
              </w:tc>
            </w:tr>
          </w:tbl>
          <w:p w14:paraId="0681AA92" w14:textId="77777777" w:rsidR="00C41B23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4EE383B" w14:textId="54C6A54C" w:rsidR="00C41B23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44775B" wp14:editId="017A882C">
                  <wp:extent cx="3298190" cy="2810510"/>
                  <wp:effectExtent l="0" t="0" r="0" b="8890"/>
                  <wp:docPr id="1008803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8190" cy="2810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DE0AEA" w14:textId="77777777" w:rsidR="00C41B23" w:rsidRDefault="00C41B23" w:rsidP="00C41B23">
            <w:pPr>
              <w:ind w:firstLine="8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45593E3" w14:textId="77777777" w:rsidR="00C41B23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Задание. 1. </w:t>
            </w:r>
            <w:r w:rsidRPr="00D750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Определить длину колонны нефтяной скважины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?</w:t>
            </w:r>
          </w:p>
          <w:p w14:paraId="42176659" w14:textId="77777777" w:rsidR="00C41B23" w:rsidRDefault="00C41B23" w:rsidP="00C41B23">
            <w:pPr>
              <w:ind w:firstLine="8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Определите стоимость бурения скважины?</w:t>
            </w:r>
          </w:p>
          <w:p w14:paraId="4F8CA084" w14:textId="77777777" w:rsidR="00C41B23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4E49C9C" w14:textId="77777777" w:rsidR="00C41B23" w:rsidRDefault="00C41B23" w:rsidP="00C41B2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2E139F7A" w14:textId="77777777" w:rsidR="00C41B23" w:rsidRDefault="00C41B23" w:rsidP="00C41B2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5E478FC" w14:textId="77777777" w:rsidR="00D750BD" w:rsidRPr="00D750BD" w:rsidRDefault="00D750BD" w:rsidP="00F62A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AD310E" w14:textId="44391268" w:rsidR="00C41B23" w:rsidRDefault="00C41B23" w:rsidP="004B53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41B23" w14:paraId="6B91E020" w14:textId="77777777" w:rsidTr="00C41B23">
        <w:tc>
          <w:tcPr>
            <w:tcW w:w="9571" w:type="dxa"/>
          </w:tcPr>
          <w:p w14:paraId="1E609838" w14:textId="76F8EC4C" w:rsidR="00C41B23" w:rsidRDefault="002970A5" w:rsidP="002970A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Кейс</w:t>
            </w:r>
            <w:r w:rsidRPr="00745F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«</w:t>
            </w: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Сколько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стоит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собрать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ребенка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школу</w:t>
            </w:r>
            <w:r w:rsidR="00C41B23" w:rsidRPr="00745F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»</w:t>
            </w:r>
            <w:r w:rsidR="004B53F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.</w:t>
            </w:r>
          </w:p>
          <w:p w14:paraId="358E8E37" w14:textId="77777777" w:rsidR="002970A5" w:rsidRDefault="002970A5" w:rsidP="002970A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</w:p>
          <w:p w14:paraId="4B9E5D12" w14:textId="57C697D4" w:rsidR="002970A5" w:rsidRPr="002970A5" w:rsidRDefault="002970A5" w:rsidP="002970A5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BB7C19" wp14:editId="16350946">
                  <wp:extent cx="5490845" cy="5501640"/>
                  <wp:effectExtent l="0" t="0" r="0" b="3810"/>
                  <wp:docPr id="185694741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947419" name=""/>
                          <pic:cNvPicPr/>
                        </pic:nvPicPr>
                        <pic:blipFill rotWithShape="1">
                          <a:blip r:embed="rId25"/>
                          <a:srcRect l="4874" t="937" r="2694" b="2595"/>
                          <a:stretch/>
                        </pic:blipFill>
                        <pic:spPr bwMode="auto">
                          <a:xfrm>
                            <a:off x="0" y="0"/>
                            <a:ext cx="5490845" cy="5501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645760" w14:textId="77777777" w:rsidR="004B53FD" w:rsidRPr="002970A5" w:rsidRDefault="004B53FD" w:rsidP="004B53FD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14:paraId="3AD04155" w14:textId="77777777" w:rsidR="002970A5" w:rsidRPr="002970A5" w:rsidRDefault="002970A5" w:rsidP="002970A5">
            <w:pPr>
              <w:shd w:val="clear" w:color="auto" w:fill="FFFFFF"/>
              <w:ind w:firstLine="709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Перед Вами данные о сборе школьников первого класса в школу. Изучите</w:t>
            </w:r>
          </w:p>
          <w:p w14:paraId="62674014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информацию и ответьте на вопросы:</w:t>
            </w:r>
          </w:p>
          <w:p w14:paraId="2E12362E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А) Рассчитайте, какой процент от семейного дохода нужно потратить </w:t>
            </w:r>
            <w:proofErr w:type="gramStart"/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на</w:t>
            </w:r>
            <w:proofErr w:type="gramEnd"/>
          </w:p>
          <w:p w14:paraId="0BB5404E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первоклассника в семье, если ее суммарный доход 52000 руб.?</w:t>
            </w:r>
          </w:p>
          <w:p w14:paraId="4370AFA7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Б) Рассчитайте, на кого семья потратит больше: на девочку или мальчика? И на</w:t>
            </w:r>
          </w:p>
          <w:p w14:paraId="550F5FCD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сколько процентов?</w:t>
            </w:r>
          </w:p>
          <w:p w14:paraId="49DB15E9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В) Сколько процентов от общих затрат на мальчика, стоит костюм школьника?</w:t>
            </w:r>
          </w:p>
          <w:p w14:paraId="74E46EB2" w14:textId="77777777" w:rsidR="002970A5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Г) Какие вопросы Вы сможете задать своим одноклассникам по данным</w:t>
            </w:r>
          </w:p>
          <w:p w14:paraId="4D37AA6C" w14:textId="6727BB38" w:rsidR="00C41B23" w:rsidRPr="002970A5" w:rsidRDefault="002970A5" w:rsidP="002970A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рисунка? Составьте задачи на проценты.</w:t>
            </w:r>
          </w:p>
        </w:tc>
      </w:tr>
    </w:tbl>
    <w:p w14:paraId="11937137" w14:textId="77777777" w:rsidR="00C41B23" w:rsidRDefault="00C41B23" w:rsidP="00F62A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821086" w14:textId="77777777" w:rsidR="00745F46" w:rsidRDefault="00745F46" w:rsidP="00FA4C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CF34EDE" w14:textId="77777777" w:rsidR="00FA4C92" w:rsidRDefault="00FA4C92" w:rsidP="00745F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62217D4" w14:textId="77777777" w:rsidR="002970A5" w:rsidRDefault="002970A5" w:rsidP="00745F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E9EB7D9" w14:textId="77777777" w:rsidR="002970A5" w:rsidRDefault="002970A5" w:rsidP="00745F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FA6055B" w14:textId="77777777" w:rsidR="002970A5" w:rsidRDefault="002970A5" w:rsidP="00745F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9B131AC" w14:textId="77777777" w:rsidR="002970A5" w:rsidRDefault="002970A5" w:rsidP="00745F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E302616" w14:textId="77777777" w:rsidR="002970A5" w:rsidRDefault="002970A5" w:rsidP="00FA4C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970A5" w14:paraId="39155C0D" w14:textId="77777777" w:rsidTr="002970A5">
        <w:tc>
          <w:tcPr>
            <w:tcW w:w="9571" w:type="dxa"/>
          </w:tcPr>
          <w:p w14:paraId="423F7609" w14:textId="3B1DD131" w:rsidR="002970A5" w:rsidRPr="00745F46" w:rsidRDefault="002970A5" w:rsidP="002970A5">
            <w:pP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 xml:space="preserve">Кейс </w:t>
            </w:r>
            <w:r w:rsidRPr="00745F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Доход семьи</w:t>
            </w:r>
            <w:r w:rsidRPr="00745F4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»</w:t>
            </w:r>
          </w:p>
          <w:p w14:paraId="17A01203" w14:textId="54E6D833" w:rsidR="002970A5" w:rsidRDefault="002970A5" w:rsidP="002970A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Цель. Повторить понятие доля, дробь, диаграмма.</w:t>
            </w:r>
          </w:p>
          <w:p w14:paraId="72DFAF4A" w14:textId="77777777" w:rsidR="002970A5" w:rsidRDefault="002970A5" w:rsidP="002970A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Текст. </w:t>
            </w:r>
            <w:r w:rsidRPr="00FA4C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 семьи Саши в месяц составляет 40 000 р. Статьи расходов этой семьи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A4C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представлены на диаграмме.</w:t>
            </w:r>
          </w:p>
          <w:p w14:paraId="7FFFE5D5" w14:textId="77777777" w:rsidR="002970A5" w:rsidRPr="002970A5" w:rsidRDefault="002970A5" w:rsidP="00FA4C92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DB10C55" wp14:editId="74462A3D">
                  <wp:extent cx="4999355" cy="2200910"/>
                  <wp:effectExtent l="0" t="0" r="0" b="8890"/>
                  <wp:docPr id="35261956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9355" cy="220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FC88B4" w14:textId="646132BB" w:rsidR="002970A5" w:rsidRPr="002970A5" w:rsidRDefault="002970A5" w:rsidP="00FA4C92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970A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Задание. Какую долю семейного бюджета расходует семья Саши на хобби?</w:t>
            </w:r>
          </w:p>
        </w:tc>
      </w:tr>
    </w:tbl>
    <w:p w14:paraId="738474B4" w14:textId="295A7253" w:rsidR="00FA4C92" w:rsidRDefault="00FA4C92" w:rsidP="00FA4C9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B7A94EE" w14:textId="77777777" w:rsidR="00745F46" w:rsidRDefault="00745F46" w:rsidP="00F62A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8177834" w14:textId="77EAC747" w:rsidR="00B63A06" w:rsidRPr="00B63A06" w:rsidRDefault="00B63A06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Прием «Метод </w:t>
      </w:r>
      <w:r w:rsidR="0091007B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инцидента</w:t>
      </w:r>
      <w:r w:rsidRPr="00B63A0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.</w:t>
      </w:r>
    </w:p>
    <w:p w14:paraId="53F497C6" w14:textId="41DEB9C6" w:rsidR="00F62A17" w:rsidRPr="00B63A06" w:rsidRDefault="00B63A06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инцидента. Особенность этого метода в том, что обучающийся сам находит информацию для принятия решения. Учащиеся получают краткое сообщение о случае. Для принятия решения имеющейся информации явно недостаточно, поэтому учащийся должен собрать и проанализировать информацию, необходимую для принятия решения. Так как для этого требуется время, возможна самостоятельная домашняя работа школьников. На первом этапе ребята получают сообщение и вопросы к нему</w:t>
      </w:r>
      <w:proofErr w:type="gramStart"/>
      <w:r w:rsidRPr="00B63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F62A17" w:rsidRPr="00F62A1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F62A17" w:rsidRPr="00F62A1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спользуется в обучении для развития умений слушателей принимать решения в условиях недостаточности информации, а также рационально собирать и использовать информацию, необ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ходимую для принятия решения. </w:t>
      </w:r>
    </w:p>
    <w:p w14:paraId="716A3C7E" w14:textId="0E57FF9F" w:rsidR="00F62A17" w:rsidRPr="00F62A17" w:rsidRDefault="00F62A17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принятия обоснованного решения им предлагается явно недостаточная </w:t>
      </w:r>
      <w:r w:rsidR="00B63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информация, поэтому необходимо:</w:t>
      </w:r>
    </w:p>
    <w:p w14:paraId="139F9F85" w14:textId="3B6E2DCF" w:rsidR="00F62A17" w:rsidRDefault="00F62A17" w:rsidP="002970A5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разобраться в обстановке;</w:t>
      </w:r>
    </w:p>
    <w:p w14:paraId="6DB75A99" w14:textId="11A75FBD" w:rsidR="00F62A17" w:rsidRDefault="00F62A17" w:rsidP="002970A5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определить, есть ли проблема и в чём она состоит;</w:t>
      </w:r>
    </w:p>
    <w:p w14:paraId="2E1BA302" w14:textId="5EA352CC" w:rsidR="00F62A17" w:rsidRDefault="00F62A17" w:rsidP="002970A5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подумать, что надо делать;</w:t>
      </w:r>
    </w:p>
    <w:p w14:paraId="03DC80ED" w14:textId="4F5E9824" w:rsidR="001A605A" w:rsidRPr="002970A5" w:rsidRDefault="00F62A17" w:rsidP="002970A5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выяснить, что надо знать для принятия того или иного решения</w:t>
      </w:r>
      <w:r w:rsidR="00647CEE" w:rsidRPr="002970A5">
        <w:rPr>
          <w:rFonts w:ascii="Times New Roman" w:hAnsi="Times New Roman" w:cs="Times New Roman"/>
          <w:sz w:val="24"/>
          <w:szCs w:val="24"/>
        </w:rPr>
        <w:t>.</w:t>
      </w:r>
    </w:p>
    <w:p w14:paraId="3354982C" w14:textId="77777777" w:rsidR="00647CEE" w:rsidRDefault="00647CEE" w:rsidP="00647CEE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</w:rPr>
      </w:pPr>
    </w:p>
    <w:p w14:paraId="21FB04BF" w14:textId="57219291" w:rsidR="00647CEE" w:rsidRPr="00745F46" w:rsidRDefault="00647CEE" w:rsidP="00647CE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Кейс </w:t>
      </w:r>
      <w:r w:rsidRPr="00745F4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«Моя </w:t>
      </w:r>
      <w:r w:rsidR="0048614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квартира</w:t>
      </w:r>
      <w:r w:rsidRPr="00745F4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»</w:t>
      </w:r>
    </w:p>
    <w:p w14:paraId="21953B13" w14:textId="77777777" w:rsidR="00B17DB2" w:rsidRPr="00486146" w:rsidRDefault="00B17DB2" w:rsidP="002970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CEE">
        <w:rPr>
          <w:rFonts w:ascii="Times New Roman" w:hAnsi="Times New Roman" w:cs="Times New Roman"/>
          <w:sz w:val="24"/>
          <w:szCs w:val="24"/>
        </w:rPr>
        <w:t>Вы купили однокомнатную квартиру, но бывшие хозяева не поддерживали порядок, поэтому полы в квартире пришли в негодность. У вас после покупки квартиры осталось 15 тысяч рублей, которые Вы планируете потратить на ремонт пола. При этом желательно не тратить денег на ремонт пола в течение 5 лет.</w:t>
      </w:r>
    </w:p>
    <w:p w14:paraId="40D7399A" w14:textId="77777777" w:rsidR="00647CEE" w:rsidRDefault="00647CEE" w:rsidP="00647CEE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</w:rPr>
      </w:pPr>
    </w:p>
    <w:p w14:paraId="5B99C951" w14:textId="1B1C9390" w:rsidR="00745F46" w:rsidRPr="00B17DB2" w:rsidRDefault="00745F46" w:rsidP="00B17DB2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</w:rPr>
      </w:pPr>
      <w:r w:rsidRPr="00745F46">
        <w:rPr>
          <w:rFonts w:ascii="Times New Roman" w:hAnsi="Times New Roman" w:cs="Times New Roman"/>
          <w:sz w:val="24"/>
          <w:szCs w:val="24"/>
        </w:rPr>
        <w:t>Есть варианты:</w:t>
      </w:r>
    </w:p>
    <w:p w14:paraId="33DF76BF" w14:textId="77777777" w:rsidR="002970A5" w:rsidRDefault="00745F46" w:rsidP="002970A5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Сменить дощатый пол и покрасить ег</w:t>
      </w:r>
      <w:r w:rsidR="00486146" w:rsidRPr="002970A5">
        <w:rPr>
          <w:rFonts w:ascii="Times New Roman" w:hAnsi="Times New Roman" w:cs="Times New Roman"/>
          <w:sz w:val="24"/>
          <w:szCs w:val="24"/>
        </w:rPr>
        <w:t>о обычной эмалью. В этом случае</w:t>
      </w:r>
    </w:p>
    <w:p w14:paraId="256EE87A" w14:textId="0475BCFA" w:rsidR="00B17DB2" w:rsidRDefault="00745F46" w:rsidP="002970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требуется покупка паласа в большую комнату.</w:t>
      </w:r>
    </w:p>
    <w:p w14:paraId="48B47151" w14:textId="34BC5E9F" w:rsidR="00745F46" w:rsidRDefault="00B17DB2" w:rsidP="002970A5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 xml:space="preserve"> </w:t>
      </w:r>
      <w:r w:rsidR="00745F46" w:rsidRPr="002970A5">
        <w:rPr>
          <w:rFonts w:ascii="Times New Roman" w:hAnsi="Times New Roman" w:cs="Times New Roman"/>
          <w:sz w:val="24"/>
          <w:szCs w:val="24"/>
        </w:rPr>
        <w:t>Оставить прежний деревянный пол, но п</w:t>
      </w:r>
      <w:r w:rsidR="00486146" w:rsidRPr="002970A5">
        <w:rPr>
          <w:rFonts w:ascii="Times New Roman" w:hAnsi="Times New Roman" w:cs="Times New Roman"/>
          <w:sz w:val="24"/>
          <w:szCs w:val="24"/>
        </w:rPr>
        <w:t xml:space="preserve">окрыть его </w:t>
      </w:r>
      <w:r w:rsidR="00FA4C92" w:rsidRPr="002970A5">
        <w:rPr>
          <w:rFonts w:ascii="Times New Roman" w:hAnsi="Times New Roman" w:cs="Times New Roman"/>
          <w:sz w:val="24"/>
          <w:szCs w:val="24"/>
        </w:rPr>
        <w:t>линолеумом.</w:t>
      </w:r>
    </w:p>
    <w:p w14:paraId="3F603349" w14:textId="40EE416C" w:rsidR="00045766" w:rsidRPr="002970A5" w:rsidRDefault="00745F46" w:rsidP="002970A5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70A5">
        <w:rPr>
          <w:rFonts w:ascii="Times New Roman" w:hAnsi="Times New Roman" w:cs="Times New Roman"/>
          <w:sz w:val="24"/>
          <w:szCs w:val="24"/>
        </w:rPr>
        <w:t>Оставить прежний деревянн</w:t>
      </w:r>
      <w:r w:rsidR="00045766" w:rsidRPr="002970A5">
        <w:rPr>
          <w:rFonts w:ascii="Times New Roman" w:hAnsi="Times New Roman" w:cs="Times New Roman"/>
          <w:sz w:val="24"/>
          <w:szCs w:val="24"/>
        </w:rPr>
        <w:t>ый пол, но покрыть его ковровым</w:t>
      </w:r>
    </w:p>
    <w:p w14:paraId="510BA553" w14:textId="77777777" w:rsidR="00045766" w:rsidRDefault="00745F46" w:rsidP="00B17D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66">
        <w:rPr>
          <w:rFonts w:ascii="Times New Roman" w:hAnsi="Times New Roman" w:cs="Times New Roman"/>
          <w:sz w:val="24"/>
          <w:szCs w:val="24"/>
        </w:rPr>
        <w:t>покрытием. В этом случае требуется покупка моющего пылесоса, чтобы поддерживать пол в чистоте. В ванную комнату необходимо постелить линолеум.</w:t>
      </w:r>
    </w:p>
    <w:p w14:paraId="59664EE0" w14:textId="77777777" w:rsidR="00B17DB2" w:rsidRDefault="00B17DB2" w:rsidP="00B17D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F5629D" w14:textId="017E5474" w:rsidR="001A605A" w:rsidRPr="00045766" w:rsidRDefault="00745F46" w:rsidP="00045766">
      <w:pPr>
        <w:jc w:val="both"/>
        <w:rPr>
          <w:rFonts w:ascii="Times New Roman" w:hAnsi="Times New Roman" w:cs="Times New Roman"/>
          <w:sz w:val="24"/>
          <w:szCs w:val="24"/>
        </w:rPr>
      </w:pPr>
      <w:r w:rsidRPr="00045766">
        <w:rPr>
          <w:rFonts w:ascii="Times New Roman" w:hAnsi="Times New Roman" w:cs="Times New Roman"/>
          <w:sz w:val="24"/>
          <w:szCs w:val="24"/>
        </w:rPr>
        <w:lastRenderedPageBreak/>
        <w:t>В таблице приведены цены за различные варианты покрытия пола и срок службы данного покрытия</w:t>
      </w:r>
      <w:r w:rsidR="00FD2494">
        <w:rPr>
          <w:rFonts w:ascii="Times New Roman" w:hAnsi="Times New Roman" w:cs="Times New Roman"/>
          <w:sz w:val="24"/>
          <w:szCs w:val="24"/>
        </w:rPr>
        <w:t>.</w:t>
      </w:r>
      <w:r w:rsidRPr="0004576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25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3686"/>
        <w:gridCol w:w="1417"/>
        <w:gridCol w:w="1701"/>
      </w:tblGrid>
      <w:tr w:rsidR="00745F46" w:rsidRPr="00745F46" w14:paraId="49D38C10" w14:textId="77777777" w:rsidTr="009140B7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B8D29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Вид покрытия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334BBC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D7697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Цен</w:t>
            </w:r>
            <w:proofErr w:type="gramStart"/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а(</w:t>
            </w:r>
            <w:proofErr w:type="spellStart"/>
            <w:proofErr w:type="gramEnd"/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руб</w:t>
            </w:r>
            <w:proofErr w:type="spellEnd"/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B4C1B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Срок службы</w:t>
            </w:r>
          </w:p>
        </w:tc>
      </w:tr>
      <w:tr w:rsidR="00745F46" w:rsidRPr="00745F46" w14:paraId="1DBB37D5" w14:textId="77777777" w:rsidTr="009140B7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11D00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Доски для пола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26503" w14:textId="30BFC5B6" w:rsidR="00745F46" w:rsidRPr="00045766" w:rsidRDefault="0004576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1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12529"/>
                      <w:sz w:val="24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2</m:t>
                  </m:r>
                </m:sup>
              </m:sSup>
            </m:oMath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A0006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FE183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20-30 лет</w:t>
            </w:r>
          </w:p>
        </w:tc>
      </w:tr>
      <w:tr w:rsidR="00745F46" w:rsidRPr="00745F46" w14:paraId="66B1E396" w14:textId="77777777" w:rsidTr="009140B7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9A6AB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Эмаль коричневая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BC21E" w14:textId="506FEB70" w:rsidR="00745F46" w:rsidRPr="00045766" w:rsidRDefault="00045766" w:rsidP="0004576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1 банка (3 кг) для покраски  </w:t>
            </w: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10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12529"/>
                      <w:sz w:val="24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2</m:t>
                  </m:r>
                </m:sup>
              </m:sSup>
            </m:oMath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 пола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2C420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AE78E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 года</w:t>
            </w:r>
          </w:p>
        </w:tc>
      </w:tr>
      <w:tr w:rsidR="00745F46" w:rsidRPr="00745F46" w14:paraId="2EB311E8" w14:textId="77777777" w:rsidTr="009140B7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4E9C0" w14:textId="1871B94D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Линолеум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8590C" w14:textId="3F69167D" w:rsidR="00745F46" w:rsidRPr="00045766" w:rsidRDefault="0004576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1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12529"/>
                      <w:sz w:val="24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2</m:t>
                  </m:r>
                </m:sup>
              </m:sSup>
            </m:oMath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CE339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5CE95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10 лет</w:t>
            </w:r>
          </w:p>
        </w:tc>
      </w:tr>
      <w:tr w:rsidR="00745F46" w:rsidRPr="00745F46" w14:paraId="5B7E3590" w14:textId="77777777" w:rsidTr="009140B7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2BACA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Ковровое покрытие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49221" w14:textId="7E305D22" w:rsidR="00745F46" w:rsidRPr="00045766" w:rsidRDefault="009140B7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1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12529"/>
                      <w:sz w:val="24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2</m:t>
                  </m:r>
                </m:sup>
              </m:sSup>
            </m:oMath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6BF0C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C1F00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8 лет</w:t>
            </w:r>
          </w:p>
        </w:tc>
      </w:tr>
      <w:tr w:rsidR="00745F46" w:rsidRPr="00745F46" w14:paraId="333ECB2D" w14:textId="77777777" w:rsidTr="009140B7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9CB1A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Палас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16C9A" w14:textId="74FD7839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  <w:r w:rsidR="009140B7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212529"/>
                      <w:sz w:val="24"/>
                      <w:szCs w:val="24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212529"/>
                      <w:sz w:val="24"/>
                      <w:szCs w:val="24"/>
                      <w:lang w:eastAsia="ru-RU"/>
                    </w:rPr>
                    <m:t>2</m:t>
                  </m:r>
                </m:sup>
              </m:sSup>
            </m:oMath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026B6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9FAFE" w14:textId="77777777" w:rsidR="00745F46" w:rsidRPr="00045766" w:rsidRDefault="00745F46" w:rsidP="00745F46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045766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5 лет</w:t>
            </w:r>
          </w:p>
        </w:tc>
      </w:tr>
    </w:tbl>
    <w:p w14:paraId="25F06F49" w14:textId="77777777" w:rsidR="00745F46" w:rsidRDefault="00745F46" w:rsidP="00745F46">
      <w:pPr>
        <w:pStyle w:val="a3"/>
        <w:ind w:left="1571"/>
        <w:jc w:val="both"/>
        <w:rPr>
          <w:rFonts w:ascii="Times New Roman" w:hAnsi="Times New Roman" w:cs="Times New Roman"/>
          <w:sz w:val="24"/>
          <w:szCs w:val="24"/>
        </w:rPr>
      </w:pPr>
    </w:p>
    <w:p w14:paraId="68D3501F" w14:textId="77777777" w:rsidR="00745F46" w:rsidRPr="009140B7" w:rsidRDefault="00745F46" w:rsidP="00745F46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140B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План квартиры:</w:t>
      </w:r>
    </w:p>
    <w:p w14:paraId="0DB5B64B" w14:textId="5EB7A277" w:rsidR="00745F46" w:rsidRDefault="00745F46" w:rsidP="00745F46">
      <w:pPr>
        <w:shd w:val="clear" w:color="auto" w:fill="FFFFFF"/>
        <w:spacing w:after="100" w:afterAutospacing="1" w:line="306" w:lineRule="atLeast"/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</w:pPr>
      <w:r w:rsidRPr="00745F46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0F1F067C" wp14:editId="34486F1B">
            <wp:extent cx="5048250" cy="3143250"/>
            <wp:effectExtent l="0" t="0" r="0" b="0"/>
            <wp:docPr id="16" name="Рисунок 16" descr="t1707372040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1707372040ba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0AA56" w14:textId="77777777" w:rsidR="009140B7" w:rsidRPr="009140B7" w:rsidRDefault="009140B7" w:rsidP="00FD249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140B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Задания:</w:t>
      </w:r>
    </w:p>
    <w:p w14:paraId="56F38FCA" w14:textId="77777777" w:rsidR="009140B7" w:rsidRPr="009140B7" w:rsidRDefault="009140B7" w:rsidP="00FD249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140B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1. Вычислите площади пола в каждом помещении.</w:t>
      </w:r>
    </w:p>
    <w:p w14:paraId="58E01D76" w14:textId="77777777" w:rsidR="009140B7" w:rsidRDefault="009140B7" w:rsidP="00FD249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140B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2. Учитывая имеющуюся сумму, составьте смету покупки необходимых материалов для ремонта пола.</w:t>
      </w:r>
    </w:p>
    <w:p w14:paraId="40565292" w14:textId="77777777" w:rsidR="00B20B12" w:rsidRPr="009140B7" w:rsidRDefault="00B20B12" w:rsidP="002970A5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14:paraId="3CF99B82" w14:textId="0FA9AB20" w:rsidR="00745F46" w:rsidRDefault="00B20B12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О</w:t>
      </w: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тдельно на различных этапах урока  в своей работе применяю мини кейсы</w:t>
      </w: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 xml:space="preserve">. </w:t>
      </w:r>
    </w:p>
    <w:p w14:paraId="7A3561FD" w14:textId="77777777" w:rsidR="00B20B12" w:rsidRDefault="00B20B12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17DB2">
        <w:rPr>
          <w:rFonts w:ascii="Times New Roman" w:eastAsia="Times New Roman" w:hAnsi="Times New Roman" w:cs="Times New Roman"/>
          <w:b/>
          <w:bCs/>
          <w:i/>
          <w:iCs/>
          <w:noProof/>
          <w:color w:val="212529"/>
          <w:sz w:val="24"/>
          <w:szCs w:val="24"/>
          <w:lang w:eastAsia="ru-RU"/>
        </w:rPr>
        <w:t xml:space="preserve">Миникейс </w:t>
      </w: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— это уникальный и компа</w:t>
      </w: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ктный формат, который позволяет</w:t>
      </w:r>
    </w:p>
    <w:p w14:paraId="2C346E84" w14:textId="77777777" w:rsidR="00B20B12" w:rsidRDefault="00B20B12" w:rsidP="002970A5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погрузиться в мир знаний и навыков за короткий промежуток времени. Он представляет собой синтез теоретической информации и практических упражнений, что обеспечивает глубокое понимание темы.</w:t>
      </w:r>
    </w:p>
    <w:p w14:paraId="22FC5D59" w14:textId="77777777" w:rsidR="00B20B12" w:rsidRDefault="00B20B12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 xml:space="preserve">Каждый миникейс фокусируется на конкретной </w:t>
      </w: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проблеме или задаче, стимулируя</w:t>
      </w:r>
    </w:p>
    <w:p w14:paraId="43D994DA" w14:textId="2360DC35" w:rsidR="00B20B12" w:rsidRDefault="00B20B12" w:rsidP="002970A5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участников к активному взаимодействию и совместному поиску решений. Такой подход помогает развивать критическое мышление, креативность и навыки командной работы</w:t>
      </w: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.</w:t>
      </w:r>
    </w:p>
    <w:p w14:paraId="2787CA7E" w14:textId="77777777" w:rsidR="00B20B12" w:rsidRDefault="00B20B12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Мини кейсы в процессе урока позволяют углубит</w:t>
      </w: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ь понимание материала и сделать</w:t>
      </w:r>
    </w:p>
    <w:p w14:paraId="4CDFC557" w14:textId="31187724" w:rsidR="00B20B12" w:rsidRPr="00B20B12" w:rsidRDefault="00B20B12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 xml:space="preserve">учебный процесс более интерактивным. В начале занятия я представляю учащимся краткую ситуацию, связанную с изучаемой темой. Это создает контекст и привлекает </w:t>
      </w: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lastRenderedPageBreak/>
        <w:t xml:space="preserve">внимание. Затем, на этапе обсуждения, учащиеся делятся своими мнениями, пытаются найти решения и подключают свои знания к практике. </w:t>
      </w:r>
    </w:p>
    <w:p w14:paraId="7771E355" w14:textId="77777777" w:rsidR="00B20B12" w:rsidRPr="00B20B12" w:rsidRDefault="00B20B12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Во время основной части урока мини кейсы помогают закрепить теоретический</w:t>
      </w:r>
    </w:p>
    <w:p w14:paraId="53DFE147" w14:textId="7CFE97E1" w:rsidR="00B20B12" w:rsidRDefault="00B20B12" w:rsidP="002970A5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материал. Студенты работают в группах, анализируя предложенные ситуации, что способствует развитию командного духа и критического мышления. В конце урока мы проводим рефлексию, где каждый делится своими ощущениями и выводами. Это помогает не только усвоить материал, но и развивает навыки самоанализа.</w:t>
      </w:r>
    </w:p>
    <w:p w14:paraId="534582A7" w14:textId="29877273" w:rsidR="00327D9D" w:rsidRPr="00B20B12" w:rsidRDefault="00327D9D" w:rsidP="002970A5">
      <w:pPr>
        <w:shd w:val="clear" w:color="auto" w:fill="FFFFFF"/>
        <w:spacing w:after="0" w:line="306" w:lineRule="atLeast"/>
        <w:ind w:firstLine="709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Работу с мини - кейсами также использую для подготовки учащихся к ВПР.</w:t>
      </w:r>
    </w:p>
    <w:p w14:paraId="08D45A4C" w14:textId="77777777" w:rsidR="00B20B12" w:rsidRPr="00B20B12" w:rsidRDefault="00B20B12" w:rsidP="002970A5">
      <w:pPr>
        <w:shd w:val="clear" w:color="auto" w:fill="FFFFFF"/>
        <w:spacing w:after="0" w:line="306" w:lineRule="atLeast"/>
        <w:ind w:left="708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Таким образом, применение мини кейсов на различных этапах урока делает занятия</w:t>
      </w:r>
    </w:p>
    <w:p w14:paraId="42998476" w14:textId="0C4F7BB5" w:rsidR="00C30825" w:rsidRDefault="00B20B12" w:rsidP="002970A5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 w:rsidRPr="00B20B12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t>более динамичными и живыми, стимулирует интерес и мотивацию учащихся к обучению. Каждый этап урока становится шансом погрузиться в практическое применение знаний, что неизменно улучшает качество обучения.</w:t>
      </w:r>
    </w:p>
    <w:p w14:paraId="11096CA0" w14:textId="79F0C51F" w:rsidR="00B20B12" w:rsidRPr="00B20B12" w:rsidRDefault="00235E3E" w:rsidP="00B20B12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C47ED07" wp14:editId="06148C80">
            <wp:extent cx="5188343" cy="3738231"/>
            <wp:effectExtent l="0" t="0" r="0" b="0"/>
            <wp:docPr id="9162267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226705" name=""/>
                    <pic:cNvPicPr/>
                  </pic:nvPicPr>
                  <pic:blipFill rotWithShape="1">
                    <a:blip r:embed="rId28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9"/>
                        </a:ext>
                      </a:extLst>
                    </a:blip>
                    <a:srcRect l="4489" t="3592" r="4180" b="8665"/>
                    <a:stretch/>
                  </pic:blipFill>
                  <pic:spPr bwMode="auto">
                    <a:xfrm>
                      <a:off x="0" y="0"/>
                      <a:ext cx="5208278" cy="3752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6BAC3" w14:textId="24C71F9D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1" locked="0" layoutInCell="1" allowOverlap="1" wp14:anchorId="67308614" wp14:editId="41989B45">
            <wp:simplePos x="0" y="0"/>
            <wp:positionH relativeFrom="column">
              <wp:posOffset>55245</wp:posOffset>
            </wp:positionH>
            <wp:positionV relativeFrom="paragraph">
              <wp:posOffset>3810</wp:posOffset>
            </wp:positionV>
            <wp:extent cx="5427980" cy="3882390"/>
            <wp:effectExtent l="0" t="0" r="1270" b="3810"/>
            <wp:wrapTight wrapText="bothSides">
              <wp:wrapPolygon edited="0">
                <wp:start x="0" y="0"/>
                <wp:lineTo x="0" y="21515"/>
                <wp:lineTo x="21529" y="21515"/>
                <wp:lineTo x="21529" y="0"/>
                <wp:lineTo x="0" y="0"/>
              </wp:wrapPolygon>
            </wp:wrapTight>
            <wp:docPr id="1475377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37712" name=""/>
                    <pic:cNvPicPr/>
                  </pic:nvPicPr>
                  <pic:blipFill rotWithShape="1">
                    <a:blip r:embed="rId30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31"/>
                        </a:ext>
                      </a:extLst>
                    </a:blip>
                    <a:srcRect l="4745" t="4789" r="4693" b="8837"/>
                    <a:stretch/>
                  </pic:blipFill>
                  <pic:spPr bwMode="auto">
                    <a:xfrm>
                      <a:off x="0" y="0"/>
                      <a:ext cx="5427980" cy="3882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87D6D2" w14:textId="6415BEA6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5C948C76" w14:textId="43F7CB15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5592CCF9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3642E290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2B321E42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1AF748E6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72718E17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01208911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5110B3F8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73A91B1C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49426B3A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0A2AA439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6A82D2C5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2CFBEBAA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46E6C038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5DDE1A69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48FE9569" w14:textId="00CB2F15" w:rsidR="00235E3E" w:rsidRDefault="002970A5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6866CE63" wp14:editId="1226E608">
            <wp:simplePos x="0" y="0"/>
            <wp:positionH relativeFrom="column">
              <wp:posOffset>100965</wp:posOffset>
            </wp:positionH>
            <wp:positionV relativeFrom="paragraph">
              <wp:posOffset>-209550</wp:posOffset>
            </wp:positionV>
            <wp:extent cx="5387340" cy="3924300"/>
            <wp:effectExtent l="0" t="0" r="3810" b="0"/>
            <wp:wrapTight wrapText="bothSides">
              <wp:wrapPolygon edited="0">
                <wp:start x="0" y="0"/>
                <wp:lineTo x="0" y="21495"/>
                <wp:lineTo x="21539" y="21495"/>
                <wp:lineTo x="21539" y="0"/>
                <wp:lineTo x="0" y="0"/>
              </wp:wrapPolygon>
            </wp:wrapTight>
            <wp:docPr id="3646944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694433" name=""/>
                    <pic:cNvPicPr/>
                  </pic:nvPicPr>
                  <pic:blipFill rotWithShape="1">
                    <a:blip r:embed="rId32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33"/>
                        </a:ext>
                      </a:extLst>
                    </a:blip>
                    <a:srcRect l="5131" t="4105" r="4180" b="7812"/>
                    <a:stretch/>
                  </pic:blipFill>
                  <pic:spPr bwMode="auto">
                    <a:xfrm>
                      <a:off x="0" y="0"/>
                      <a:ext cx="538734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411F6A4" w14:textId="2EF6D4CC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2048EB56" w14:textId="6EFC4109" w:rsidR="00235E3E" w:rsidRP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010CEC7A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0126B23E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7BC66277" w14:textId="726DFE8C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49B3022D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7CBFAD87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6B2B7D30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72F6057E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5163EE6E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0E137ADE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403F89D4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2AB65C0B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6279E409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7B1A920F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63D07E85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253E59D9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5E50B7EE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5DA294F2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3DD4DF50" w14:textId="77777777" w:rsidR="00235E3E" w:rsidRDefault="00235E3E" w:rsidP="002A091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6653587B" w14:textId="77777777" w:rsidR="00235E3E" w:rsidRDefault="00235E3E" w:rsidP="002970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14:paraId="388AFF97" w14:textId="650BB024" w:rsidR="00CE27D2" w:rsidRPr="00CE27D2" w:rsidRDefault="00784E71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Особенно умение решать ситуационные</w:t>
      </w:r>
      <w:r w:rsidR="00CE27D2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задачи по математике</w:t>
      </w:r>
      <w:r w:rsid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E27D2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играет важную роль в подготовке к </w:t>
      </w:r>
      <w:r w:rsid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ВПР</w:t>
      </w:r>
      <w:r w:rsidR="004F148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r w:rsidR="00CE27D2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ОГЭ</w:t>
      </w:r>
      <w:r w:rsidR="004F148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ЕГЭ.</w:t>
      </w:r>
      <w:r w:rsidR="00CE27D2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современном образовательном процессе акцент на применение знаний в реальных ситуациях становится все более актуальным. Учащиеся должны не только усвоить теоретические основы, но и научиться применять их для решения задач, с которыми они могут столкнуться в повседневной жизни.</w:t>
      </w:r>
    </w:p>
    <w:p w14:paraId="477C1DFE" w14:textId="3A62CD1C" w:rsidR="00CE27D2" w:rsidRPr="00CE27D2" w:rsidRDefault="00CE27D2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Эти задания формируют аналитическое мышление, учат решать проблемы и принимать обоснованные решения. Учащиеся сталкиваются с реальными ситуациями, где необходимо использовать математические модели и методы, что делает обучение более увлекательным и мотивирующим. Кро</w:t>
      </w:r>
      <w:r w:rsidR="00784E7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 того, ситуационные</w:t>
      </w:r>
      <w:r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задачи способствуют интеграции знаний из различных областей, способствуя более глубокому пониманию предмета. </w:t>
      </w:r>
    </w:p>
    <w:p w14:paraId="731BEF31" w14:textId="126065B7" w:rsidR="00CE27D2" w:rsidRPr="00CE27D2" w:rsidRDefault="00784E71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целом, такие</w:t>
      </w:r>
      <w:r w:rsidR="00CE27D2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задачи являются неотъемлемой частью эффективной подготовки к </w:t>
      </w:r>
      <w:r w:rsidR="004F148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ВПР, </w:t>
      </w:r>
      <w:r w:rsidR="004F1486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ОГЭ</w:t>
      </w:r>
      <w:r w:rsidR="004F148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ЕГЭ</w:t>
      </w:r>
      <w:r w:rsidR="00CE27D2"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 математике, способствуя развитию ключевых компетенций и повышению успеваемости учащихся</w:t>
      </w:r>
    </w:p>
    <w:p w14:paraId="43807259" w14:textId="5CC281EF" w:rsidR="00235E3E" w:rsidRDefault="00CE27D2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Таким образом, регулярное решение практических задач не только улучшает математические навыки, но и развивает у учащихся уверенность в своих силах, что является важным фактором для успешной сдачи</w:t>
      </w:r>
      <w:r w:rsidR="004F1486" w:rsidRPr="004F1486">
        <w:t xml:space="preserve"> </w:t>
      </w:r>
      <w:r w:rsidR="004F1486" w:rsidRPr="004F148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ВПР, ОГЭ и ЕГЭ</w:t>
      </w:r>
      <w:r w:rsidRPr="00CE27D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и дальнейшего обучения.</w:t>
      </w:r>
    </w:p>
    <w:p w14:paraId="394C8D1C" w14:textId="77777777" w:rsidR="00B6090A" w:rsidRPr="00CE27D2" w:rsidRDefault="00B6090A" w:rsidP="002970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7B6AF155" w14:textId="4BB1F059" w:rsidR="00FA4C92" w:rsidRDefault="004F1486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Примеры кейсов с ситуационными задачами из вариантов ВПР, ОГЭ, ЕГЭ.</w:t>
      </w:r>
    </w:p>
    <w:p w14:paraId="1BA52098" w14:textId="77777777" w:rsidR="00C30825" w:rsidRDefault="00C30825" w:rsidP="00476B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F1486" w14:paraId="1C7DB544" w14:textId="77777777" w:rsidTr="004F1486">
        <w:tc>
          <w:tcPr>
            <w:tcW w:w="9571" w:type="dxa"/>
          </w:tcPr>
          <w:p w14:paraId="08D7E9C0" w14:textId="718A02DC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</w:t>
            </w: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ейс-задача.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ВПР </w:t>
            </w: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6-й класс. Действия с десятичными дробями. Умножение десятичных дробей.</w:t>
            </w:r>
          </w:p>
          <w:p w14:paraId="067DC437" w14:textId="77777777" w:rsidR="004A5768" w:rsidRDefault="004F1486" w:rsidP="004A5768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 за пользование холодной водой составляет 38 рублей 6 копеек за 1 м³ воды, горячей – 188 рублей 53 копейки за 1 м³, за водоотведение – 27 рублей 1 копейка за 1 м³ воды.</w:t>
            </w:r>
          </w:p>
          <w:p w14:paraId="5E2F27AA" w14:textId="1BDCF3B2" w:rsidR="004F1486" w:rsidRPr="004F1486" w:rsidRDefault="004F1486" w:rsidP="004A5768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Определите расходы семьи Игоря за месяц на водоснабжение, если по показаниям счетчиков семья потребила 8 м³ холодной воды и 6 м³ горячей.</w:t>
            </w:r>
          </w:p>
          <w:p w14:paraId="52119872" w14:textId="77777777" w:rsidR="004F1486" w:rsidRPr="004F1486" w:rsidRDefault="004F1486" w:rsidP="004A57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информация</w:t>
            </w:r>
          </w:p>
          <w:p w14:paraId="115F528C" w14:textId="487A5696" w:rsidR="004F1486" w:rsidRDefault="004F1486" w:rsidP="004A5768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Водоотведение – вывод стоков из помещений потребителей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централизованные технические сети (канализацию), транспортировка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на очистку, утилизация отходов и отведение сточных вод. Считается водоотведение как сумма расхода холодной и горячей воды.</w:t>
            </w:r>
          </w:p>
          <w:p w14:paraId="29C34A55" w14:textId="44076CE1" w:rsidR="004A5768" w:rsidRDefault="004A5768" w:rsidP="004A57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для обсуждения:</w:t>
            </w:r>
          </w:p>
          <w:p w14:paraId="0128F299" w14:textId="77777777" w:rsidR="004A5768" w:rsidRPr="004A5768" w:rsidRDefault="004A5768" w:rsidP="004A57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Start"/>
            <w:r w:rsidRPr="004A5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4A5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рассчитывается величина расходов на водоснабжение?</w:t>
            </w:r>
          </w:p>
          <w:p w14:paraId="1FE38909" w14:textId="1AEF952D" w:rsidR="004A5768" w:rsidRDefault="004A5768" w:rsidP="004A576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Start"/>
            <w:r w:rsidRPr="004A5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</w:t>
            </w:r>
            <w:proofErr w:type="gramEnd"/>
            <w:r w:rsidRPr="004A57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ачем необходимо экономить воду?</w:t>
            </w:r>
          </w:p>
          <w:p w14:paraId="42951586" w14:textId="77777777" w:rsidR="004A5768" w:rsidRPr="004F1486" w:rsidRDefault="004A5768" w:rsidP="004A5768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EE76EA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  <w:p w14:paraId="2754AF60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За пользование холодной водой семья заплатит:</w:t>
            </w:r>
          </w:p>
          <w:p w14:paraId="76D8AA79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38,06 × 8 = 304,48 руб.</w:t>
            </w:r>
          </w:p>
          <w:p w14:paraId="7110D16D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За пользование горячей водой семья заплатит:</w:t>
            </w:r>
          </w:p>
          <w:p w14:paraId="2D3F2AF9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188,53 × 6 = 1131,18 руб.</w:t>
            </w:r>
          </w:p>
          <w:p w14:paraId="6B606D58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За водоотведение семья заплатит:</w:t>
            </w:r>
          </w:p>
          <w:p w14:paraId="6D4FAF78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27,01 × 14 = 378,14 руб.</w:t>
            </w:r>
          </w:p>
          <w:p w14:paraId="250B7B04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Общие расходы семьи на водоснабжение составят:</w:t>
            </w:r>
          </w:p>
          <w:p w14:paraId="447B1C00" w14:textId="77777777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304,48 + 1131,18 + 378,14 = 1813,80 руб.</w:t>
            </w:r>
          </w:p>
          <w:p w14:paraId="1CB66642" w14:textId="6BE8D0F2" w:rsid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 1813,80 руб.</w:t>
            </w:r>
          </w:p>
        </w:tc>
      </w:tr>
    </w:tbl>
    <w:p w14:paraId="4F1D1705" w14:textId="77777777" w:rsidR="00C30825" w:rsidRDefault="00C30825" w:rsidP="004F14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715E4" w14:textId="77777777" w:rsidR="002E6E8C" w:rsidRDefault="002E6E8C" w:rsidP="004F14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4F1486" w14:paraId="2B9B8A9E" w14:textId="77777777" w:rsidTr="00D77DDB">
        <w:tc>
          <w:tcPr>
            <w:tcW w:w="9571" w:type="dxa"/>
          </w:tcPr>
          <w:p w14:paraId="2BAFE6BE" w14:textId="4B34B1E1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Кейс.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ОГЭ 9</w:t>
            </w: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-й класс.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 «</w:t>
            </w: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КВАРТИРА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»</w:t>
            </w:r>
          </w:p>
          <w:p w14:paraId="7EEF4C55" w14:textId="3D50435A" w:rsidR="004F1486" w:rsidRPr="004F1486" w:rsidRDefault="004F1486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внимательно текст и выполните задания 1–5.</w:t>
            </w:r>
          </w:p>
          <w:p w14:paraId="6A4FBC38" w14:textId="77777777" w:rsidR="004F1486" w:rsidRDefault="004F1486" w:rsidP="004A5768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рисунке изображен план двухкомнатной квартиры в многоэтажном жилом доме. Вход в квартиру находится в прихожей. Слева от входа расположен санузел, а справа - гостиная, кухня и спальня. На кухне есть выход на застеклённую лоджию. Из всех помещений в квартире гостиная занимает наибольшую площадь.</w:t>
            </w:r>
          </w:p>
          <w:p w14:paraId="3D9825E1" w14:textId="77777777" w:rsidR="00D77DDB" w:rsidRDefault="00D77DDB" w:rsidP="004F14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DB45D1" wp14:editId="5A21C56C">
                  <wp:extent cx="4429125" cy="2752725"/>
                  <wp:effectExtent l="0" t="0" r="9525" b="9525"/>
                  <wp:docPr id="740328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125" cy="2752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EE2C1B" w14:textId="77777777" w:rsidR="00D77DDB" w:rsidRPr="00D77DDB" w:rsidRDefault="00D77DDB" w:rsidP="00D77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D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D77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Для помещений, указанных в таблице, определите, каким цифрами они обозначены на плане. Заполните таблицу в бланк перенесите последовательность пяти цифр.</w:t>
            </w:r>
          </w:p>
          <w:tbl>
            <w:tblPr>
              <w:tblW w:w="386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9"/>
              <w:gridCol w:w="1026"/>
              <w:gridCol w:w="984"/>
              <w:gridCol w:w="1234"/>
              <w:gridCol w:w="1416"/>
              <w:gridCol w:w="1134"/>
            </w:tblGrid>
            <w:tr w:rsidR="00D77DDB" w:rsidRPr="00D77DDB" w14:paraId="45F6AAF6" w14:textId="77777777" w:rsidTr="00D77DDB">
              <w:trPr>
                <w:trHeight w:val="96"/>
              </w:trPr>
              <w:tc>
                <w:tcPr>
                  <w:tcW w:w="989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D1EF234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Помещения</w:t>
                  </w:r>
                </w:p>
              </w:tc>
              <w:tc>
                <w:tcPr>
                  <w:tcW w:w="710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3EB266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спальня</w:t>
                  </w:r>
                </w:p>
              </w:tc>
              <w:tc>
                <w:tcPr>
                  <w:tcW w:w="681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B4EB01F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лоджия</w:t>
                  </w:r>
                </w:p>
              </w:tc>
              <w:tc>
                <w:tcPr>
                  <w:tcW w:w="854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C77087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кухня</w:t>
                  </w:r>
                </w:p>
              </w:tc>
              <w:tc>
                <w:tcPr>
                  <w:tcW w:w="980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234A7A8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гостиная</w:t>
                  </w:r>
                </w:p>
              </w:tc>
              <w:tc>
                <w:tcPr>
                  <w:tcW w:w="785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910D635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санузел</w:t>
                  </w:r>
                </w:p>
              </w:tc>
            </w:tr>
            <w:tr w:rsidR="00D77DDB" w:rsidRPr="00D77DDB" w14:paraId="1725259F" w14:textId="77777777" w:rsidTr="00D77DDB">
              <w:trPr>
                <w:trHeight w:val="96"/>
              </w:trPr>
              <w:tc>
                <w:tcPr>
                  <w:tcW w:w="989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0974F0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7DD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Цифры</w:t>
                  </w:r>
                </w:p>
              </w:tc>
              <w:tc>
                <w:tcPr>
                  <w:tcW w:w="710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D7DF4C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81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09E44B8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4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BF2615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0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24A1EF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85" w:type="pct"/>
                  <w:tcBorders>
                    <w:top w:val="single" w:sz="6" w:space="0" w:color="0D0D0D"/>
                    <w:left w:val="single" w:sz="6" w:space="0" w:color="0D0D0D"/>
                    <w:bottom w:val="single" w:sz="6" w:space="0" w:color="0D0D0D"/>
                    <w:right w:val="single" w:sz="6" w:space="0" w:color="0D0D0D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A653167" w14:textId="77777777" w:rsidR="00D77DDB" w:rsidRPr="00D77DDB" w:rsidRDefault="00D77DDB" w:rsidP="00D77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720F924" w14:textId="77777777" w:rsidR="00D77DDB" w:rsidRPr="00D77DDB" w:rsidRDefault="00D77DDB" w:rsidP="00D77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028C48" w14:textId="77777777" w:rsidR="00D77DDB" w:rsidRPr="00D77DDB" w:rsidRDefault="00D77DDB" w:rsidP="00D77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D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D77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Найдите ширину остекления лоджии</w:t>
            </w:r>
            <w:proofErr w:type="gramStart"/>
            <w:r w:rsidRPr="00D77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77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дайте в сантиметрах.</w:t>
            </w:r>
          </w:p>
          <w:p w14:paraId="57CC7475" w14:textId="77777777" w:rsidR="00D77DDB" w:rsidRPr="00D77DDB" w:rsidRDefault="00D77DDB" w:rsidP="00D77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D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Pr="00D77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Плитка для пола размером 25 см x 10 см продается в упаковках по 16 штук. Сколько упаковок плитки необходимо купить, чтобы выложить пол санузла?</w:t>
            </w:r>
          </w:p>
          <w:p w14:paraId="599C7F39" w14:textId="77777777" w:rsidR="00D77DDB" w:rsidRPr="00D77DDB" w:rsidRDefault="00D77DDB" w:rsidP="00D77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</w:t>
            </w:r>
            <w:r w:rsidRPr="00D77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Найти площадь, которую занимает спальня. Ответ дайте в квадратных метрах.</w:t>
            </w:r>
          </w:p>
          <w:p w14:paraId="292C829D" w14:textId="4BFA3E08" w:rsidR="00D77DDB" w:rsidRDefault="00D77DDB" w:rsidP="00D77DD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7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5. </w:t>
            </w:r>
            <w:r w:rsidRPr="00D77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сколько процентов площадь спальни меньше площади прихожей?</w:t>
            </w:r>
          </w:p>
        </w:tc>
      </w:tr>
      <w:tr w:rsidR="002E6E8C" w14:paraId="27480D1F" w14:textId="77777777" w:rsidTr="002E6E8C">
        <w:tc>
          <w:tcPr>
            <w:tcW w:w="9571" w:type="dxa"/>
          </w:tcPr>
          <w:p w14:paraId="21D48A58" w14:textId="29CA759F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lastRenderedPageBreak/>
              <w:t xml:space="preserve">Кейс.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ЕГЭ 11</w:t>
            </w:r>
            <w:r w:rsidRPr="004F14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-й класс.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 «Кредит»</w:t>
            </w:r>
          </w:p>
          <w:p w14:paraId="1B833821" w14:textId="1C8B29F0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июле 2025 года планируется взять кредит на десять лет в размере  </w:t>
            </w:r>
          </w:p>
          <w:p w14:paraId="140D14D8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 тыс. рублей. Условия его возврата таковы: </w:t>
            </w:r>
          </w:p>
          <w:p w14:paraId="54E5678D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каждый январь долг будет возрастать на 20 % по сравнению с концом </w:t>
            </w:r>
          </w:p>
          <w:p w14:paraId="7FC27831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предыдущего года; </w:t>
            </w:r>
          </w:p>
          <w:p w14:paraId="6289E630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с февраля по июнь каждого года необходимо оплатить одним платежом </w:t>
            </w:r>
          </w:p>
          <w:p w14:paraId="5F5098FA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долга; </w:t>
            </w:r>
          </w:p>
          <w:p w14:paraId="32098AFC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в июле 2026, 2027, 2028, 2029 и 2030 годов долг должен быть на </w:t>
            </w:r>
            <w:proofErr w:type="gramStart"/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какую-то</w:t>
            </w:r>
            <w:proofErr w:type="gramEnd"/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325A90F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одну и ту же величину меньше долга на июль предыдущего года; </w:t>
            </w:r>
          </w:p>
          <w:p w14:paraId="46D3712D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в июле 2031, 2032, 2033, 2034 и 2035 годов долг должен быть на </w:t>
            </w:r>
            <w:proofErr w:type="gramStart"/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другую</w:t>
            </w:r>
            <w:proofErr w:type="gramEnd"/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8A9A530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одну и ту же величину меньше долга на июль предыдущего года; </w:t>
            </w:r>
          </w:p>
          <w:p w14:paraId="5F32F41C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к июлю 2035 года долг должен быть выплачен полностью. </w:t>
            </w:r>
          </w:p>
          <w:p w14:paraId="40CBAF90" w14:textId="77777777" w:rsidR="002E6E8C" w:rsidRP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Известно, что сумма всех платежей после полного погашения кредита будет </w:t>
            </w:r>
          </w:p>
          <w:p w14:paraId="7AB5700C" w14:textId="77777777" w:rsid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равна</w:t>
            </w:r>
            <w:proofErr w:type="gramEnd"/>
            <w:r w:rsidRPr="002E6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2580 тыс. рублей. Сколько рублей составит долг в июле 2030 года?</w:t>
            </w:r>
          </w:p>
          <w:p w14:paraId="229E2040" w14:textId="611AF589" w:rsidR="002E6E8C" w:rsidRDefault="002E6E8C" w:rsidP="002E6E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E0E1FD7" w14:textId="4E8694CC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right="3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B1AC0">
        <w:rPr>
          <w:rFonts w:ascii="Times New Roman" w:eastAsia="Times New Roman" w:hAnsi="Times New Roman" w:cs="Times New Roman"/>
          <w:sz w:val="24"/>
          <w:szCs w:val="24"/>
        </w:rPr>
        <w:t>Показателями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0B1AC0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476B68">
        <w:rPr>
          <w:rFonts w:ascii="Times New Roman" w:eastAsia="Times New Roman" w:hAnsi="Times New Roman" w:cs="Times New Roman"/>
          <w:sz w:val="24"/>
          <w:szCs w:val="24"/>
        </w:rPr>
        <w:t>грамотности</w:t>
      </w:r>
      <w:r w:rsidRPr="000B1A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являются</w:t>
      </w:r>
      <w:r w:rsidRPr="000B1AC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следующие:</w:t>
      </w:r>
      <w:proofErr w:type="gramEnd"/>
    </w:p>
    <w:p w14:paraId="5EE86AF9" w14:textId="19C604CC" w:rsidR="000B1AC0" w:rsidRPr="004A5768" w:rsidRDefault="000B1AC0" w:rsidP="004A5768">
      <w:pPr>
        <w:pStyle w:val="a3"/>
        <w:numPr>
          <w:ilvl w:val="0"/>
          <w:numId w:val="47"/>
        </w:numPr>
        <w:tabs>
          <w:tab w:val="left" w:pos="981"/>
          <w:tab w:val="left" w:pos="982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4A5768">
        <w:rPr>
          <w:rFonts w:ascii="Times New Roman" w:hAnsi="Times New Roman" w:cs="Times New Roman"/>
          <w:sz w:val="24"/>
          <w:szCs w:val="24"/>
        </w:rPr>
        <w:t>диагностические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работы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из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электронного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банка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заданий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для</w:t>
      </w:r>
      <w:r w:rsidRPr="004A576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оценки</w:t>
      </w:r>
      <w:r w:rsidR="00235E3E" w:rsidRPr="004A5768">
        <w:rPr>
          <w:rFonts w:ascii="Times New Roman" w:hAnsi="Times New Roman" w:cs="Times New Roman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2E6E8C" w:rsidRPr="004A5768">
        <w:rPr>
          <w:rFonts w:ascii="Times New Roman" w:hAnsi="Times New Roman" w:cs="Times New Roman"/>
          <w:sz w:val="24"/>
          <w:szCs w:val="24"/>
        </w:rPr>
        <w:t>математической</w:t>
      </w:r>
      <w:r w:rsidRPr="004A576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грамотности (resh.edu.ru);</w:t>
      </w:r>
    </w:p>
    <w:p w14:paraId="5AA6693A" w14:textId="0B1460FA" w:rsidR="00235E3E" w:rsidRPr="004A5768" w:rsidRDefault="00235E3E" w:rsidP="004A5768">
      <w:pPr>
        <w:pStyle w:val="a3"/>
        <w:numPr>
          <w:ilvl w:val="0"/>
          <w:numId w:val="47"/>
        </w:numPr>
        <w:tabs>
          <w:tab w:val="left" w:pos="981"/>
          <w:tab w:val="left" w:pos="982"/>
        </w:tabs>
        <w:ind w:right="309"/>
        <w:jc w:val="both"/>
        <w:rPr>
          <w:rFonts w:ascii="Times New Roman" w:hAnsi="Times New Roman" w:cs="Times New Roman"/>
          <w:sz w:val="24"/>
          <w:szCs w:val="24"/>
        </w:rPr>
      </w:pPr>
      <w:r w:rsidRPr="004A5768">
        <w:rPr>
          <w:rFonts w:ascii="Times New Roman" w:hAnsi="Times New Roman" w:cs="Times New Roman"/>
          <w:sz w:val="24"/>
          <w:szCs w:val="24"/>
        </w:rPr>
        <w:t>ВПР</w:t>
      </w:r>
      <w:r w:rsidR="002E6E8C" w:rsidRPr="004A5768">
        <w:rPr>
          <w:rFonts w:ascii="Times New Roman" w:hAnsi="Times New Roman" w:cs="Times New Roman"/>
          <w:sz w:val="24"/>
          <w:szCs w:val="24"/>
        </w:rPr>
        <w:t xml:space="preserve"> 5-9 классы;</w:t>
      </w:r>
    </w:p>
    <w:p w14:paraId="155CB391" w14:textId="56CF66C4" w:rsidR="000B1AC0" w:rsidRPr="004A5768" w:rsidRDefault="000B1AC0" w:rsidP="004A5768">
      <w:pPr>
        <w:pStyle w:val="a3"/>
        <w:numPr>
          <w:ilvl w:val="0"/>
          <w:numId w:val="47"/>
        </w:numPr>
        <w:tabs>
          <w:tab w:val="left" w:pos="981"/>
          <w:tab w:val="left" w:pos="9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A5768">
        <w:rPr>
          <w:rFonts w:ascii="Times New Roman" w:hAnsi="Times New Roman" w:cs="Times New Roman"/>
          <w:sz w:val="24"/>
          <w:szCs w:val="24"/>
        </w:rPr>
        <w:t>ОГЭ</w:t>
      </w:r>
      <w:r w:rsidRPr="004A576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в</w:t>
      </w:r>
      <w:r w:rsidRPr="004A576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9</w:t>
      </w:r>
      <w:r w:rsidRPr="004A576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классе;</w:t>
      </w:r>
    </w:p>
    <w:p w14:paraId="206184BD" w14:textId="46EDE68E" w:rsidR="000B1AC0" w:rsidRPr="004A5768" w:rsidRDefault="000B1AC0" w:rsidP="004A5768">
      <w:pPr>
        <w:pStyle w:val="a3"/>
        <w:numPr>
          <w:ilvl w:val="0"/>
          <w:numId w:val="47"/>
        </w:numPr>
        <w:tabs>
          <w:tab w:val="left" w:pos="981"/>
          <w:tab w:val="left" w:pos="9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A5768">
        <w:rPr>
          <w:rFonts w:ascii="Times New Roman" w:hAnsi="Times New Roman" w:cs="Times New Roman"/>
          <w:sz w:val="24"/>
          <w:szCs w:val="24"/>
        </w:rPr>
        <w:t>ЕГЭ</w:t>
      </w:r>
      <w:r w:rsidRPr="004A576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в</w:t>
      </w:r>
      <w:r w:rsidRPr="004A576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11</w:t>
      </w:r>
      <w:r w:rsidRPr="004A576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классе;</w:t>
      </w:r>
    </w:p>
    <w:p w14:paraId="582E0FF0" w14:textId="77777777" w:rsidR="000B1AC0" w:rsidRPr="004A5768" w:rsidRDefault="000B1AC0" w:rsidP="004A5768">
      <w:pPr>
        <w:pStyle w:val="a3"/>
        <w:numPr>
          <w:ilvl w:val="0"/>
          <w:numId w:val="47"/>
        </w:numPr>
        <w:tabs>
          <w:tab w:val="left" w:pos="981"/>
          <w:tab w:val="left" w:pos="9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A5768">
        <w:rPr>
          <w:rFonts w:ascii="Times New Roman" w:hAnsi="Times New Roman" w:cs="Times New Roman"/>
          <w:sz w:val="24"/>
          <w:szCs w:val="24"/>
        </w:rPr>
        <w:t>Всероссийская</w:t>
      </w:r>
      <w:r w:rsidRPr="004A576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олимпиада</w:t>
      </w:r>
      <w:r w:rsidRPr="004A576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школьников;</w:t>
      </w:r>
    </w:p>
    <w:p w14:paraId="7A265CC0" w14:textId="77777777" w:rsidR="000B1AC0" w:rsidRPr="004A5768" w:rsidRDefault="000B1AC0" w:rsidP="004A5768">
      <w:pPr>
        <w:pStyle w:val="a3"/>
        <w:numPr>
          <w:ilvl w:val="0"/>
          <w:numId w:val="47"/>
        </w:numPr>
        <w:tabs>
          <w:tab w:val="left" w:pos="981"/>
          <w:tab w:val="left" w:pos="98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A5768">
        <w:rPr>
          <w:rFonts w:ascii="Times New Roman" w:hAnsi="Times New Roman" w:cs="Times New Roman"/>
          <w:sz w:val="24"/>
          <w:szCs w:val="24"/>
        </w:rPr>
        <w:t>творческие</w:t>
      </w:r>
      <w:r w:rsidRPr="004A576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конкурсы</w:t>
      </w:r>
      <w:r w:rsidRPr="004A576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различных</w:t>
      </w:r>
      <w:r w:rsidRPr="004A576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A5768">
        <w:rPr>
          <w:rFonts w:ascii="Times New Roman" w:hAnsi="Times New Roman" w:cs="Times New Roman"/>
          <w:sz w:val="24"/>
          <w:szCs w:val="24"/>
        </w:rPr>
        <w:t>уровней.</w:t>
      </w:r>
    </w:p>
    <w:p w14:paraId="2CC1278A" w14:textId="77777777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16A14B" w14:textId="70CB45EE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инновационных образовательных технологий позволяют мне наполнять уроки новым содержанием, расширять кругозор обучающихся, формировать </w:t>
      </w:r>
      <w:r w:rsidR="002E6E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математическую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грамотность разного уровня в зависимости от способностей обучающихся, развивать творческий подход к окружающему миру, любознательность обучающихся, формировать элементы </w:t>
      </w:r>
      <w:r w:rsidR="00476B6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476B6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математической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культуры, прививат</w:t>
      </w:r>
      <w:r w:rsidR="00784E71">
        <w:rPr>
          <w:rFonts w:ascii="Times New Roman" w:eastAsia="Times New Roman" w:hAnsi="Times New Roman" w:cs="Times New Roman"/>
          <w:sz w:val="24"/>
          <w:szCs w:val="24"/>
          <w:lang w:eastAsia="ru-RU"/>
        </w:rPr>
        <w:t>ь навыки рациональной работы с ситуационными</w:t>
      </w:r>
      <w:r w:rsidR="0047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задачами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разной сложности.</w:t>
      </w:r>
    </w:p>
    <w:p w14:paraId="44366AA6" w14:textId="77777777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52529C" w14:textId="3A120F67" w:rsidR="000B1AC0" w:rsidRDefault="000B1AC0" w:rsidP="00B6090A">
      <w:pPr>
        <w:shd w:val="clear" w:color="auto" w:fill="FFFFFF"/>
        <w:tabs>
          <w:tab w:val="left" w:leader="underscore" w:pos="4982"/>
          <w:tab w:val="left" w:leader="underscore" w:pos="604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Результаты эффективного использования методической </w:t>
      </w:r>
      <w:r w:rsidR="002E6E8C" w:rsidRPr="000B1AC0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разработки в</w:t>
      </w:r>
      <w:r w:rsidRPr="000B1AC0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 xml:space="preserve"> образовательном процессе</w:t>
      </w:r>
    </w:p>
    <w:p w14:paraId="43EA335E" w14:textId="77777777" w:rsidR="00B6090A" w:rsidRPr="000B1AC0" w:rsidRDefault="00B6090A" w:rsidP="00B6090A">
      <w:pPr>
        <w:shd w:val="clear" w:color="auto" w:fill="FFFFFF"/>
        <w:tabs>
          <w:tab w:val="left" w:leader="underscore" w:pos="4982"/>
          <w:tab w:val="left" w:leader="underscore" w:pos="604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</w:pPr>
    </w:p>
    <w:p w14:paraId="45380FE6" w14:textId="3EE6B412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работы показывает, что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 w:rsidRPr="000B1AC0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функциональной</w:t>
      </w:r>
      <w:r w:rsidRPr="000B1AC0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(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B1AC0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грамотности на</w:t>
      </w:r>
      <w:r w:rsidRPr="000B1AC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уроках</w:t>
      </w:r>
      <w:r w:rsidRPr="000B1AC0">
        <w:rPr>
          <w:rFonts w:ascii="Times New Roman" w:eastAsia="Times New Roman" w:hAnsi="Times New Roman" w:cs="Times New Roman"/>
          <w:spacing w:val="75"/>
          <w:sz w:val="24"/>
          <w:szCs w:val="24"/>
        </w:rPr>
        <w:t xml:space="preserve">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 xml:space="preserve">математики 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использования инновационных образовательных технологий позволяет дифференцировать учебную  деятельность на уроках, активизировать мыслительную деятельность обучающихся,  формировать положительную  мотивацию к обучению, развивает творческие  способности учащихся, стимулирует умственную деятельность, побуждает к исследовательской деятельности. Это, в свою очередь, обеспечивает </w:t>
      </w:r>
      <w:r w:rsidR="002E6E8C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качества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 по предмету.</w:t>
      </w:r>
    </w:p>
    <w:p w14:paraId="12C6D39B" w14:textId="38519E8D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качества </w:t>
      </w:r>
      <w:r w:rsidR="002E6E8C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коммуникативной подготовки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повлекло за собой положительную динамику уровня </w:t>
      </w:r>
      <w:proofErr w:type="spellStart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зафиксирован рост активности обучающихся на уроках и во внеурочной познавательной деятельности, рост числа участников и призеров предметных олимпиад</w:t>
      </w:r>
      <w:r w:rsidR="002E6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конкурсов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B0AE1C" w14:textId="56270781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E6E8C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Последние три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 в моих классах наблюдается   положительная динамика качества знаний  по </w:t>
      </w:r>
      <w:r w:rsidR="002E6E8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математике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80%; по </w:t>
      </w:r>
      <w:r w:rsidR="002E6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алгебре 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E6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76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  <w:r w:rsidR="002E6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геометрии – 72%;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обученность</w:t>
      </w:r>
      <w:proofErr w:type="spellEnd"/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предметам составляет 100 %.</w:t>
      </w:r>
    </w:p>
    <w:p w14:paraId="451448FB" w14:textId="6BA9D27B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Многие </w:t>
      </w:r>
      <w:r w:rsidR="002E6E8C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к</w:t>
      </w:r>
      <w:r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конкурсам и олимпиадам  относятся очень серьезно,  о чем свидетельствуют их победы.  Все это приводит к высокой степени самостоятельности учащихся, к поисковой и познавательной деятельности и раскрытию потенциала детей.</w:t>
      </w:r>
    </w:p>
    <w:p w14:paraId="364092BC" w14:textId="306AD9D2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заданий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E6E8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ВПР,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ОГЭ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ЕГЭ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нужно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уметь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 xml:space="preserve">решать задачи на основе реальных ситуаций. </w:t>
      </w:r>
      <w:proofErr w:type="spellStart"/>
      <w:r w:rsidRPr="000B1AC0">
        <w:rPr>
          <w:rFonts w:ascii="Times New Roman" w:eastAsia="Times New Roman" w:hAnsi="Times New Roman" w:cs="Times New Roman"/>
          <w:sz w:val="24"/>
          <w:szCs w:val="24"/>
        </w:rPr>
        <w:t>КИМы</w:t>
      </w:r>
      <w:proofErr w:type="spellEnd"/>
      <w:r w:rsidRPr="000B1AC0"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ОГЭ и ЕГЭ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 xml:space="preserve"> по математике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проверяют умения, которые являются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показателями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грамотности. </w:t>
      </w:r>
    </w:p>
    <w:p w14:paraId="664A100F" w14:textId="458D98DA" w:rsidR="000B1AC0" w:rsidRPr="000B1AC0" w:rsidRDefault="000B1AC0" w:rsidP="000B1AC0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b/>
          <w:sz w:val="24"/>
          <w:szCs w:val="24"/>
        </w:rPr>
        <w:t xml:space="preserve">Результаты ОГЭ по </w:t>
      </w:r>
      <w:r w:rsidR="002E6E8C">
        <w:rPr>
          <w:rFonts w:ascii="Times New Roman" w:eastAsia="Times New Roman" w:hAnsi="Times New Roman" w:cs="Times New Roman"/>
          <w:b/>
          <w:sz w:val="24"/>
          <w:szCs w:val="24"/>
        </w:rPr>
        <w:t>математике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2284"/>
        <w:gridCol w:w="2393"/>
        <w:gridCol w:w="2393"/>
        <w:gridCol w:w="2393"/>
      </w:tblGrid>
      <w:tr w:rsidR="000B1AC0" w:rsidRPr="000B1AC0" w14:paraId="062A5681" w14:textId="77777777" w:rsidTr="00170C4F">
        <w:tc>
          <w:tcPr>
            <w:tcW w:w="2284" w:type="dxa"/>
          </w:tcPr>
          <w:p w14:paraId="42570084" w14:textId="77777777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</w:tcPr>
          <w:p w14:paraId="1EBBA577" w14:textId="77777777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2393" w:type="dxa"/>
          </w:tcPr>
          <w:p w14:paraId="1FC79415" w14:textId="77777777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балл</w:t>
            </w:r>
          </w:p>
        </w:tc>
        <w:tc>
          <w:tcPr>
            <w:tcW w:w="2393" w:type="dxa"/>
          </w:tcPr>
          <w:p w14:paraId="4688B8E7" w14:textId="77777777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Отметка</w:t>
            </w:r>
          </w:p>
        </w:tc>
      </w:tr>
      <w:tr w:rsidR="000B1AC0" w:rsidRPr="000B1AC0" w14:paraId="10EF88EE" w14:textId="77777777" w:rsidTr="00170C4F">
        <w:tc>
          <w:tcPr>
            <w:tcW w:w="2284" w:type="dxa"/>
          </w:tcPr>
          <w:p w14:paraId="21454B83" w14:textId="01570F4B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E6E8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2E6E8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14:paraId="7A6EA05A" w14:textId="26D76D8A" w:rsidR="000B1AC0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2393" w:type="dxa"/>
          </w:tcPr>
          <w:p w14:paraId="010A8CA4" w14:textId="3AB564DB" w:rsidR="000B1AC0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14:paraId="0CC23172" w14:textId="0C2DD808" w:rsidR="000B1AC0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1AC0" w:rsidRPr="000B1AC0" w14:paraId="1767E08B" w14:textId="77777777" w:rsidTr="00170C4F">
        <w:tc>
          <w:tcPr>
            <w:tcW w:w="2284" w:type="dxa"/>
          </w:tcPr>
          <w:p w14:paraId="5064DF60" w14:textId="632ED897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2E6E8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2E6E8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14:paraId="48DA3DF4" w14:textId="3192186E" w:rsidR="000B1AC0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2393" w:type="dxa"/>
          </w:tcPr>
          <w:p w14:paraId="77879427" w14:textId="4BE3764A" w:rsidR="000B1AC0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</w:tcPr>
          <w:p w14:paraId="274B8631" w14:textId="55C566C6" w:rsidR="000B1AC0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E6E8C" w:rsidRPr="000B1AC0" w14:paraId="4E1DF365" w14:textId="77777777" w:rsidTr="00170C4F">
        <w:tc>
          <w:tcPr>
            <w:tcW w:w="2284" w:type="dxa"/>
          </w:tcPr>
          <w:p w14:paraId="75C8B2A2" w14:textId="192A2CB9" w:rsidR="002E6E8C" w:rsidRPr="000B1AC0" w:rsidRDefault="002E6E8C" w:rsidP="000B1AC0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2393" w:type="dxa"/>
          </w:tcPr>
          <w:p w14:paraId="2F79E85D" w14:textId="4CC010DF" w:rsidR="002E6E8C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2393" w:type="dxa"/>
          </w:tcPr>
          <w:p w14:paraId="72D406D5" w14:textId="703DC14F" w:rsidR="002E6E8C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93" w:type="dxa"/>
          </w:tcPr>
          <w:p w14:paraId="4B170B6B" w14:textId="110498CB" w:rsidR="002E6E8C" w:rsidRPr="000B1AC0" w:rsidRDefault="00EC4918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071DE6B4" w14:textId="5896BE77" w:rsidR="000B1AC0" w:rsidRPr="000B1AC0" w:rsidRDefault="00B6090A" w:rsidP="000B1AC0">
      <w:pPr>
        <w:widowControl w:val="0"/>
        <w:autoSpaceDE w:val="0"/>
        <w:autoSpaceDN w:val="0"/>
        <w:spacing w:after="0" w:line="240" w:lineRule="auto"/>
        <w:ind w:right="304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9216953" wp14:editId="455A3CE5">
            <wp:simplePos x="0" y="0"/>
            <wp:positionH relativeFrom="column">
              <wp:posOffset>596265</wp:posOffset>
            </wp:positionH>
            <wp:positionV relativeFrom="paragraph">
              <wp:posOffset>129540</wp:posOffset>
            </wp:positionV>
            <wp:extent cx="4495800" cy="2522220"/>
            <wp:effectExtent l="0" t="0" r="0" b="11430"/>
            <wp:wrapThrough wrapText="bothSides">
              <wp:wrapPolygon edited="0">
                <wp:start x="0" y="0"/>
                <wp:lineTo x="0" y="21535"/>
                <wp:lineTo x="21508" y="21535"/>
                <wp:lineTo x="21508" y="0"/>
                <wp:lineTo x="0" y="0"/>
              </wp:wrapPolygon>
            </wp:wrapThrough>
            <wp:docPr id="167518799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B5B55" w14:textId="2A8919BC" w:rsidR="000B1AC0" w:rsidRDefault="000B1AC0" w:rsidP="000B1AC0">
      <w:pPr>
        <w:widowControl w:val="0"/>
        <w:autoSpaceDE w:val="0"/>
        <w:autoSpaceDN w:val="0"/>
        <w:spacing w:after="0" w:line="240" w:lineRule="auto"/>
        <w:ind w:right="30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B13DDF" w14:textId="7EF6AEA4" w:rsidR="00A14305" w:rsidRDefault="00A14305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8F6CD4" w14:textId="103504DF" w:rsidR="00A14305" w:rsidRDefault="00A14305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58F720" w14:textId="77777777" w:rsidR="008C768E" w:rsidRDefault="008C768E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DFB0EB" w14:textId="01065DF3" w:rsidR="00E82577" w:rsidRDefault="00E8257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92EC29" w14:textId="77777777" w:rsidR="00E82577" w:rsidRDefault="00E8257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7AA1A1" w14:textId="77777777" w:rsidR="00E82577" w:rsidRDefault="00E8257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AA3EE9" w14:textId="712CE296" w:rsidR="0045421D" w:rsidRDefault="0045421D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3C1D01" w14:textId="77777777" w:rsidR="0045421D" w:rsidRDefault="0045421D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317738" w14:textId="77777777" w:rsidR="0045421D" w:rsidRDefault="0045421D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6C2A08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79CA07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72C747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C08678" w14:textId="5F298C3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1" wp14:anchorId="138713F2" wp14:editId="475B9A0D">
            <wp:simplePos x="0" y="0"/>
            <wp:positionH relativeFrom="column">
              <wp:posOffset>581025</wp:posOffset>
            </wp:positionH>
            <wp:positionV relativeFrom="paragraph">
              <wp:posOffset>140335</wp:posOffset>
            </wp:positionV>
            <wp:extent cx="4503420" cy="2446020"/>
            <wp:effectExtent l="0" t="0" r="11430" b="11430"/>
            <wp:wrapThrough wrapText="bothSides">
              <wp:wrapPolygon edited="0">
                <wp:start x="0" y="0"/>
                <wp:lineTo x="0" y="21533"/>
                <wp:lineTo x="21563" y="21533"/>
                <wp:lineTo x="21563" y="0"/>
                <wp:lineTo x="0" y="0"/>
              </wp:wrapPolygon>
            </wp:wrapThrough>
            <wp:docPr id="196741339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E4D82" w14:textId="0F703839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163989" w14:textId="15543E14" w:rsidR="00B6090A" w:rsidRDefault="00B6090A" w:rsidP="00B6090A">
      <w:pPr>
        <w:widowControl w:val="0"/>
        <w:autoSpaceDE w:val="0"/>
        <w:autoSpaceDN w:val="0"/>
        <w:spacing w:after="0" w:line="240" w:lineRule="auto"/>
        <w:ind w:right="304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020096" w14:textId="55155EA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8CB104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75F753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0737E3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0B1185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F7308F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85D666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C6A512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398086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1D3A88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AEB907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D39BF9" w14:textId="39E41C43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909B539" wp14:editId="59BD36DF">
            <wp:simplePos x="0" y="0"/>
            <wp:positionH relativeFrom="column">
              <wp:posOffset>573405</wp:posOffset>
            </wp:positionH>
            <wp:positionV relativeFrom="paragraph">
              <wp:posOffset>33655</wp:posOffset>
            </wp:positionV>
            <wp:extent cx="4495800" cy="2522220"/>
            <wp:effectExtent l="0" t="0" r="0" b="11430"/>
            <wp:wrapThrough wrapText="bothSides">
              <wp:wrapPolygon edited="0">
                <wp:start x="0" y="0"/>
                <wp:lineTo x="0" y="21535"/>
                <wp:lineTo x="21508" y="21535"/>
                <wp:lineTo x="21508" y="0"/>
                <wp:lineTo x="0" y="0"/>
              </wp:wrapPolygon>
            </wp:wrapThrough>
            <wp:docPr id="1325014169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anchor>
        </w:drawing>
      </w:r>
    </w:p>
    <w:p w14:paraId="44168459" w14:textId="457F2610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1D4F0A" w14:textId="1C207484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C3B760" w14:textId="43FA37E8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794A2B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680D54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090455" w14:textId="4BC5930C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360CB9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BE2775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C075E9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EDD415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EE30F0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3A5913" w14:textId="548EFEDC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0CD4107F" wp14:editId="44C970C1">
            <wp:simplePos x="0" y="0"/>
            <wp:positionH relativeFrom="column">
              <wp:posOffset>306705</wp:posOffset>
            </wp:positionH>
            <wp:positionV relativeFrom="paragraph">
              <wp:posOffset>-133350</wp:posOffset>
            </wp:positionV>
            <wp:extent cx="4823460" cy="2788920"/>
            <wp:effectExtent l="0" t="0" r="15240" b="11430"/>
            <wp:wrapThrough wrapText="bothSides">
              <wp:wrapPolygon edited="0">
                <wp:start x="0" y="0"/>
                <wp:lineTo x="0" y="21541"/>
                <wp:lineTo x="21583" y="21541"/>
                <wp:lineTo x="21583" y="0"/>
                <wp:lineTo x="0" y="0"/>
              </wp:wrapPolygon>
            </wp:wrapThrough>
            <wp:docPr id="872870840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F35FE1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B1B6B7" w14:textId="77777777" w:rsidR="00B6090A" w:rsidRDefault="00B6090A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E68C75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76469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220864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C5D522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6D55B4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0DDD66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815F34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DC356A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A70EEF" w14:textId="77777777" w:rsidR="00AE6187" w:rsidRDefault="00AE6187" w:rsidP="005F6918">
      <w:pPr>
        <w:widowControl w:val="0"/>
        <w:autoSpaceDE w:val="0"/>
        <w:autoSpaceDN w:val="0"/>
        <w:spacing w:after="0" w:line="240" w:lineRule="auto"/>
        <w:ind w:right="304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179E1B" w14:textId="77777777" w:rsidR="00AE6187" w:rsidRDefault="00AE6187" w:rsidP="00AE618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DB422C0" w14:textId="77777777" w:rsidR="00AE6187" w:rsidRDefault="00AE6187" w:rsidP="00AE618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C19A578" w14:textId="09ECFA46" w:rsidR="00AE6187" w:rsidRPr="00AE6187" w:rsidRDefault="00AE6187" w:rsidP="00AE618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E6187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Результаты промежуточной аттестации по финансовой грамотности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092"/>
        <w:gridCol w:w="1620"/>
        <w:gridCol w:w="1621"/>
        <w:gridCol w:w="1619"/>
        <w:gridCol w:w="1619"/>
      </w:tblGrid>
      <w:tr w:rsidR="00AE6187" w:rsidRPr="000B1AC0" w14:paraId="77A954A2" w14:textId="77777777" w:rsidTr="00AE6187">
        <w:tc>
          <w:tcPr>
            <w:tcW w:w="1615" w:type="pct"/>
            <w:vMerge w:val="restart"/>
          </w:tcPr>
          <w:p w14:paraId="4524A835" w14:textId="77777777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93" w:type="pct"/>
            <w:gridSpan w:val="2"/>
          </w:tcPr>
          <w:p w14:paraId="2A55E274" w14:textId="46A67A3B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1692" w:type="pct"/>
            <w:gridSpan w:val="2"/>
          </w:tcPr>
          <w:p w14:paraId="3BDD56E1" w14:textId="02DA3995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AE6187" w:rsidRPr="000B1AC0" w14:paraId="1C39060F" w14:textId="77777777" w:rsidTr="00AE6187">
        <w:tc>
          <w:tcPr>
            <w:tcW w:w="1615" w:type="pct"/>
            <w:vMerge/>
          </w:tcPr>
          <w:p w14:paraId="5BE95969" w14:textId="77777777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</w:tcPr>
          <w:p w14:paraId="7C24E992" w14:textId="528F414F" w:rsidR="00AE6187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847" w:type="pct"/>
          </w:tcPr>
          <w:p w14:paraId="2217FD45" w14:textId="5A34444C" w:rsidR="00AE6187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846" w:type="pct"/>
          </w:tcPr>
          <w:p w14:paraId="20EA6C73" w14:textId="2F243028" w:rsidR="00AE6187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846" w:type="pct"/>
          </w:tcPr>
          <w:p w14:paraId="0D5BF7AB" w14:textId="2E1D8E50" w:rsidR="00AE6187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класс</w:t>
            </w:r>
          </w:p>
        </w:tc>
      </w:tr>
      <w:tr w:rsidR="00AE6187" w:rsidRPr="000B1AC0" w14:paraId="45DCCB13" w14:textId="77777777" w:rsidTr="00AE6187">
        <w:tc>
          <w:tcPr>
            <w:tcW w:w="1615" w:type="pct"/>
          </w:tcPr>
          <w:p w14:paraId="3620C3F0" w14:textId="3C521EB5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6" w:type="pct"/>
          </w:tcPr>
          <w:p w14:paraId="3DE03DC4" w14:textId="5AAE87BE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47" w:type="pct"/>
          </w:tcPr>
          <w:p w14:paraId="2209960C" w14:textId="43C36E9F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46" w:type="pct"/>
          </w:tcPr>
          <w:p w14:paraId="41BEC11B" w14:textId="4C0F52B2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46" w:type="pct"/>
          </w:tcPr>
          <w:p w14:paraId="64CE0540" w14:textId="2DD06531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AE6187" w:rsidRPr="000B1AC0" w14:paraId="683AE958" w14:textId="77777777" w:rsidTr="00AE6187">
        <w:tc>
          <w:tcPr>
            <w:tcW w:w="1615" w:type="pct"/>
          </w:tcPr>
          <w:p w14:paraId="426764DB" w14:textId="46D1354B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846" w:type="pct"/>
          </w:tcPr>
          <w:p w14:paraId="7C182F68" w14:textId="4129E4C0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47" w:type="pct"/>
          </w:tcPr>
          <w:p w14:paraId="1394EDF1" w14:textId="4B951B64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46" w:type="pct"/>
          </w:tcPr>
          <w:p w14:paraId="50BD1C2E" w14:textId="7AE2D9B6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846" w:type="pct"/>
          </w:tcPr>
          <w:p w14:paraId="5378FBDC" w14:textId="180999BA" w:rsidR="00AE6187" w:rsidRPr="000B1AC0" w:rsidRDefault="00AE6187" w:rsidP="00325828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1BB03573" w14:textId="77777777" w:rsidR="005F6918" w:rsidRPr="000B1AC0" w:rsidRDefault="005F6918" w:rsidP="000B1AC0">
      <w:pPr>
        <w:widowControl w:val="0"/>
        <w:autoSpaceDE w:val="0"/>
        <w:autoSpaceDN w:val="0"/>
        <w:spacing w:after="0" w:line="240" w:lineRule="auto"/>
        <w:ind w:right="30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8B9023" w14:textId="6FCC60E6" w:rsidR="000B1AC0" w:rsidRDefault="000B1AC0" w:rsidP="004A57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Использование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приёмов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грамотности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служит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успешной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сдаче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2E6E8C">
        <w:rPr>
          <w:rFonts w:ascii="Times New Roman" w:eastAsia="Times New Roman" w:hAnsi="Times New Roman" w:cs="Times New Roman"/>
          <w:sz w:val="24"/>
          <w:szCs w:val="24"/>
        </w:rPr>
        <w:t xml:space="preserve">устного зачета по геометрии в 7-х, 8-х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классов.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</w:p>
    <w:p w14:paraId="74DE2655" w14:textId="21B0B6E9" w:rsidR="00A972E7" w:rsidRPr="00A972E7" w:rsidRDefault="00A972E7" w:rsidP="004A57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A972E7">
        <w:rPr>
          <w:rFonts w:ascii="Times New Roman" w:eastAsia="Times New Roman" w:hAnsi="Times New Roman" w:cs="Times New Roman"/>
          <w:sz w:val="24"/>
          <w:szCs w:val="24"/>
        </w:rPr>
        <w:t>стный зачет по геометрии выполняет важную роль в формировании математической грамотности учащихся. Он не только проверяет уровень усвоения теоретических знаний, но и способствует развитию навыков логического мышления и пространственного восприятия. В условиях устного экзамена студенты вынуждены не только воспроизводить знания, но и аргументировать свои ответы, что повышает их уверенность в собственных силах и умениях.</w:t>
      </w:r>
    </w:p>
    <w:p w14:paraId="21B1BD25" w14:textId="1365CC62" w:rsidR="00A972E7" w:rsidRPr="00A972E7" w:rsidRDefault="00A972E7" w:rsidP="004A57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E7">
        <w:rPr>
          <w:rFonts w:ascii="Times New Roman" w:eastAsia="Times New Roman" w:hAnsi="Times New Roman" w:cs="Times New Roman"/>
          <w:sz w:val="24"/>
          <w:szCs w:val="24"/>
        </w:rPr>
        <w:t xml:space="preserve">Геометрия, как наука, требует умения работать с абстрактными понятиями и моделями, что напрямую связано с повседневной жизнью. Устный зачет становится платформой, где учащиеся могут на практике продемонстрировать свои способности к решению задач, используя пространственные образы и визуализацию. </w:t>
      </w:r>
    </w:p>
    <w:p w14:paraId="141B3E82" w14:textId="3AB1F3E8" w:rsidR="00A972E7" w:rsidRPr="000B1AC0" w:rsidRDefault="00A972E7" w:rsidP="004A57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E7">
        <w:rPr>
          <w:rFonts w:ascii="Times New Roman" w:eastAsia="Times New Roman" w:hAnsi="Times New Roman" w:cs="Times New Roman"/>
          <w:sz w:val="24"/>
          <w:szCs w:val="24"/>
        </w:rPr>
        <w:t>Кроме того, такой формат оценки подчеркивает важность коммуникации в математике, поскольку студенты учатся излагать свои мысли и идеи четко и грамотно. В итоге, устный зачет по геометрии не только формирует математическую грамотность, но и способствует всестороннему развитию учащегося.</w:t>
      </w:r>
    </w:p>
    <w:p w14:paraId="7091E66A" w14:textId="1498ADE3" w:rsidR="000B1AC0" w:rsidRPr="000B1AC0" w:rsidRDefault="000B1AC0" w:rsidP="000B1AC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AC0">
        <w:rPr>
          <w:rFonts w:ascii="Times New Roman" w:hAnsi="Times New Roman" w:cs="Times New Roman"/>
          <w:b/>
          <w:sz w:val="24"/>
          <w:szCs w:val="24"/>
        </w:rPr>
        <w:t>Результаты</w:t>
      </w:r>
      <w:r w:rsidRPr="000B1AC0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A972E7">
        <w:rPr>
          <w:rFonts w:ascii="Times New Roman" w:hAnsi="Times New Roman" w:cs="Times New Roman"/>
          <w:b/>
          <w:sz w:val="24"/>
          <w:szCs w:val="24"/>
        </w:rPr>
        <w:t xml:space="preserve">устного зачета по геометрии </w:t>
      </w:r>
      <w:r w:rsidRPr="000B1AC0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A972E7">
        <w:rPr>
          <w:rFonts w:ascii="Times New Roman" w:hAnsi="Times New Roman" w:cs="Times New Roman"/>
          <w:b/>
          <w:sz w:val="24"/>
          <w:szCs w:val="24"/>
        </w:rPr>
        <w:t xml:space="preserve">7-х </w:t>
      </w:r>
      <w:r w:rsidRPr="000B1AC0">
        <w:rPr>
          <w:rFonts w:ascii="Times New Roman" w:hAnsi="Times New Roman" w:cs="Times New Roman"/>
          <w:b/>
          <w:sz w:val="24"/>
          <w:szCs w:val="24"/>
        </w:rPr>
        <w:t>классах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3041"/>
        <w:gridCol w:w="3150"/>
        <w:gridCol w:w="3150"/>
      </w:tblGrid>
      <w:tr w:rsidR="000B1AC0" w:rsidRPr="000B1AC0" w14:paraId="7DD6DB82" w14:textId="77777777" w:rsidTr="00170C4F">
        <w:trPr>
          <w:trHeight w:val="272"/>
        </w:trPr>
        <w:tc>
          <w:tcPr>
            <w:tcW w:w="3041" w:type="dxa"/>
          </w:tcPr>
          <w:p w14:paraId="28415643" w14:textId="77777777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lk189156021"/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50" w:type="dxa"/>
          </w:tcPr>
          <w:p w14:paraId="6D971597" w14:textId="74E68261" w:rsidR="000B1AC0" w:rsidRPr="000B1AC0" w:rsidRDefault="00A972E7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3150" w:type="dxa"/>
          </w:tcPr>
          <w:p w14:paraId="5824261C" w14:textId="579A10B9" w:rsidR="000B1AC0" w:rsidRPr="000B1AC0" w:rsidRDefault="00A972E7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0B1AC0" w:rsidRPr="000B1AC0" w14:paraId="3971274F" w14:textId="77777777" w:rsidTr="00170C4F">
        <w:trPr>
          <w:trHeight w:val="272"/>
        </w:trPr>
        <w:tc>
          <w:tcPr>
            <w:tcW w:w="3041" w:type="dxa"/>
          </w:tcPr>
          <w:p w14:paraId="36AFF42D" w14:textId="39E3204B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A972E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A97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0" w:type="dxa"/>
          </w:tcPr>
          <w:p w14:paraId="17373632" w14:textId="37875414" w:rsidR="000B1AC0" w:rsidRPr="000B1AC0" w:rsidRDefault="00FE6A7D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68%</w:t>
            </w:r>
          </w:p>
        </w:tc>
        <w:tc>
          <w:tcPr>
            <w:tcW w:w="3150" w:type="dxa"/>
          </w:tcPr>
          <w:p w14:paraId="3C26D975" w14:textId="7279D76A" w:rsidR="000B1AC0" w:rsidRPr="000B1AC0" w:rsidRDefault="00A972E7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B1AC0" w:rsidRPr="000B1AC0" w14:paraId="5F92DC93" w14:textId="77777777" w:rsidTr="00170C4F">
        <w:trPr>
          <w:trHeight w:val="284"/>
        </w:trPr>
        <w:tc>
          <w:tcPr>
            <w:tcW w:w="3041" w:type="dxa"/>
          </w:tcPr>
          <w:p w14:paraId="44FDD851" w14:textId="3DC155A6" w:rsidR="000B1AC0" w:rsidRPr="000B1AC0" w:rsidRDefault="000B1AC0" w:rsidP="000B1AC0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A97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A972E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0" w:type="dxa"/>
          </w:tcPr>
          <w:p w14:paraId="5960745D" w14:textId="73F55050" w:rsidR="000B1AC0" w:rsidRPr="000B1AC0" w:rsidRDefault="00FE6A7D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3150" w:type="dxa"/>
          </w:tcPr>
          <w:p w14:paraId="645D04ED" w14:textId="4ECDE5CD" w:rsidR="000B1AC0" w:rsidRPr="000B1AC0" w:rsidRDefault="00A972E7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A972E7" w:rsidRPr="000B1AC0" w14:paraId="37EEE01F" w14:textId="77777777" w:rsidTr="00170C4F">
        <w:trPr>
          <w:trHeight w:val="284"/>
        </w:trPr>
        <w:tc>
          <w:tcPr>
            <w:tcW w:w="3041" w:type="dxa"/>
          </w:tcPr>
          <w:p w14:paraId="438CD2F9" w14:textId="2B919E0D" w:rsidR="00A972E7" w:rsidRPr="000B1AC0" w:rsidRDefault="00A972E7" w:rsidP="000B1AC0">
            <w:pPr>
              <w:widowControl w:val="0"/>
              <w:autoSpaceDE w:val="0"/>
              <w:autoSpaceDN w:val="0"/>
              <w:ind w:right="3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3150" w:type="dxa"/>
          </w:tcPr>
          <w:p w14:paraId="0C86707A" w14:textId="0CB38B38" w:rsidR="00A972E7" w:rsidRPr="000B1AC0" w:rsidRDefault="00FE6A7D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72%</w:t>
            </w:r>
          </w:p>
        </w:tc>
        <w:tc>
          <w:tcPr>
            <w:tcW w:w="3150" w:type="dxa"/>
          </w:tcPr>
          <w:p w14:paraId="1C95BFE1" w14:textId="48DE2FD0" w:rsidR="00A972E7" w:rsidRPr="000B1AC0" w:rsidRDefault="00A972E7" w:rsidP="000B1AC0">
            <w:pPr>
              <w:widowControl w:val="0"/>
              <w:autoSpaceDE w:val="0"/>
              <w:autoSpaceDN w:val="0"/>
              <w:ind w:right="3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bookmarkEnd w:id="3"/>
    </w:tbl>
    <w:p w14:paraId="2EDC4F85" w14:textId="77777777" w:rsidR="00A972E7" w:rsidRDefault="00A972E7" w:rsidP="00A972E7">
      <w:pPr>
        <w:widowControl w:val="0"/>
        <w:autoSpaceDE w:val="0"/>
        <w:autoSpaceDN w:val="0"/>
        <w:spacing w:after="0" w:line="240" w:lineRule="auto"/>
        <w:ind w:right="307"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024E37F" w14:textId="5C7C7D35" w:rsidR="000B1AC0" w:rsidRPr="00A972E7" w:rsidRDefault="00A972E7" w:rsidP="00A972E7">
      <w:pPr>
        <w:widowControl w:val="0"/>
        <w:autoSpaceDE w:val="0"/>
        <w:autoSpaceDN w:val="0"/>
        <w:spacing w:after="0" w:line="240" w:lineRule="auto"/>
        <w:ind w:right="307" w:firstLine="8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72E7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Результаты устного зачета по геометрии в  8-х  классах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972E7" w14:paraId="1E743FEE" w14:textId="77777777" w:rsidTr="00A972E7">
        <w:tc>
          <w:tcPr>
            <w:tcW w:w="3190" w:type="dxa"/>
          </w:tcPr>
          <w:p w14:paraId="14302C04" w14:textId="39174B4D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190" w:type="dxa"/>
          </w:tcPr>
          <w:p w14:paraId="1715476F" w14:textId="40C1960A" w:rsidR="00A972E7" w:rsidRDefault="00A972E7" w:rsidP="00A972E7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3191" w:type="dxa"/>
          </w:tcPr>
          <w:p w14:paraId="266226B9" w14:textId="5A66D8CC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A972E7" w14:paraId="26326445" w14:textId="77777777" w:rsidTr="00A972E7">
        <w:tc>
          <w:tcPr>
            <w:tcW w:w="3190" w:type="dxa"/>
          </w:tcPr>
          <w:p w14:paraId="6CC55431" w14:textId="4DB0A3EF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</w:p>
        </w:tc>
        <w:tc>
          <w:tcPr>
            <w:tcW w:w="3190" w:type="dxa"/>
          </w:tcPr>
          <w:p w14:paraId="693BC79F" w14:textId="1C77C534" w:rsidR="00A972E7" w:rsidRDefault="00FE6A7D" w:rsidP="00FE6A7D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63%</w:t>
            </w:r>
          </w:p>
        </w:tc>
        <w:tc>
          <w:tcPr>
            <w:tcW w:w="3191" w:type="dxa"/>
          </w:tcPr>
          <w:p w14:paraId="3566074A" w14:textId="3697E992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A972E7" w14:paraId="304B6D3D" w14:textId="77777777" w:rsidTr="00A972E7">
        <w:tc>
          <w:tcPr>
            <w:tcW w:w="3190" w:type="dxa"/>
          </w:tcPr>
          <w:p w14:paraId="763D825B" w14:textId="0C8DF54C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2022-2023</w:t>
            </w:r>
          </w:p>
        </w:tc>
        <w:tc>
          <w:tcPr>
            <w:tcW w:w="3190" w:type="dxa"/>
          </w:tcPr>
          <w:p w14:paraId="30BECE5A" w14:textId="70AEEFD4" w:rsidR="00A972E7" w:rsidRDefault="00FE6A7D" w:rsidP="00FE6A7D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74%</w:t>
            </w:r>
          </w:p>
        </w:tc>
        <w:tc>
          <w:tcPr>
            <w:tcW w:w="3191" w:type="dxa"/>
          </w:tcPr>
          <w:p w14:paraId="22FF1EC0" w14:textId="7CE8493F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A972E7" w14:paraId="7CD9702D" w14:textId="77777777" w:rsidTr="00A972E7">
        <w:tc>
          <w:tcPr>
            <w:tcW w:w="3190" w:type="dxa"/>
          </w:tcPr>
          <w:p w14:paraId="3286BA13" w14:textId="3D08268C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3190" w:type="dxa"/>
          </w:tcPr>
          <w:p w14:paraId="759D4B8F" w14:textId="63D8705C" w:rsidR="00A972E7" w:rsidRDefault="00FE6A7D" w:rsidP="00FE6A7D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3191" w:type="dxa"/>
          </w:tcPr>
          <w:p w14:paraId="2E6892EE" w14:textId="764EF377" w:rsidR="00A972E7" w:rsidRPr="00A972E7" w:rsidRDefault="00A972E7" w:rsidP="00A972E7">
            <w:pPr>
              <w:widowControl w:val="0"/>
              <w:autoSpaceDE w:val="0"/>
              <w:autoSpaceDN w:val="0"/>
              <w:ind w:right="3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2E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08F36479" w14:textId="77777777" w:rsidR="000B1AC0" w:rsidRPr="000B1AC0" w:rsidRDefault="000B1AC0" w:rsidP="004A57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62242F" w14:textId="4C8BF41D" w:rsidR="000B1AC0" w:rsidRDefault="000B1AC0" w:rsidP="004A57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AC0"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0B1AC0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B1AC0">
        <w:rPr>
          <w:rFonts w:ascii="Times New Roman" w:hAnsi="Times New Roman" w:cs="Times New Roman"/>
          <w:sz w:val="24"/>
          <w:szCs w:val="24"/>
        </w:rPr>
        <w:t>значимости</w:t>
      </w:r>
      <w:r w:rsidRPr="000B1AC0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B1AC0">
        <w:rPr>
          <w:rFonts w:ascii="Times New Roman" w:hAnsi="Times New Roman" w:cs="Times New Roman"/>
          <w:sz w:val="24"/>
          <w:szCs w:val="24"/>
        </w:rPr>
        <w:t>работы</w:t>
      </w:r>
      <w:r w:rsidRPr="000B1AC0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B1AC0">
        <w:rPr>
          <w:rFonts w:ascii="Times New Roman" w:hAnsi="Times New Roman" w:cs="Times New Roman"/>
          <w:sz w:val="24"/>
          <w:szCs w:val="24"/>
        </w:rPr>
        <w:t>по</w:t>
      </w:r>
      <w:r w:rsidRPr="000B1AC0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B1AC0">
        <w:rPr>
          <w:rFonts w:ascii="Times New Roman" w:hAnsi="Times New Roman" w:cs="Times New Roman"/>
          <w:sz w:val="24"/>
          <w:szCs w:val="24"/>
        </w:rPr>
        <w:t>формированию</w:t>
      </w:r>
      <w:r w:rsidRPr="000B1AC0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A972E7">
        <w:rPr>
          <w:rFonts w:ascii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hAnsi="Times New Roman" w:cs="Times New Roman"/>
          <w:spacing w:val="85"/>
          <w:sz w:val="24"/>
          <w:szCs w:val="24"/>
        </w:rPr>
        <w:t xml:space="preserve"> </w:t>
      </w:r>
      <w:r w:rsidRPr="000B1AC0">
        <w:rPr>
          <w:rFonts w:ascii="Times New Roman" w:hAnsi="Times New Roman" w:cs="Times New Roman"/>
          <w:sz w:val="24"/>
          <w:szCs w:val="24"/>
        </w:rPr>
        <w:t xml:space="preserve">грамотности для успешной подготовки к всероссийской олимпиаде </w:t>
      </w:r>
      <w:r w:rsidRPr="000B1AC0">
        <w:rPr>
          <w:rFonts w:ascii="Times New Roman" w:hAnsi="Times New Roman" w:cs="Times New Roman"/>
          <w:spacing w:val="-1"/>
          <w:sz w:val="24"/>
          <w:szCs w:val="24"/>
        </w:rPr>
        <w:t>школьников</w:t>
      </w:r>
      <w:r w:rsidRPr="000B1AC0">
        <w:rPr>
          <w:rFonts w:ascii="Times New Roman" w:hAnsi="Times New Roman" w:cs="Times New Roman"/>
          <w:sz w:val="24"/>
          <w:szCs w:val="24"/>
        </w:rPr>
        <w:t xml:space="preserve"> свидетельствуют следующие достижения обучающихся. </w:t>
      </w:r>
    </w:p>
    <w:p w14:paraId="5CBE6887" w14:textId="77777777" w:rsidR="004A5768" w:rsidRPr="000B1AC0" w:rsidRDefault="004A5768" w:rsidP="00FE6A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417"/>
        <w:gridCol w:w="1249"/>
        <w:gridCol w:w="1586"/>
        <w:gridCol w:w="1743"/>
        <w:gridCol w:w="1199"/>
      </w:tblGrid>
      <w:tr w:rsidR="000B1AC0" w:rsidRPr="000B1AC0" w14:paraId="76918E98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220C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13AE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Год участия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D493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Класс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8E77E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 xml:space="preserve">Этап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8951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Результат</w:t>
            </w:r>
          </w:p>
          <w:p w14:paraId="6611B945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(победитель, призер)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8BE5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ФИ участника мероприятия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CA563" w14:textId="77777777" w:rsidR="000B1AC0" w:rsidRPr="004A5768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A5768">
              <w:rPr>
                <w:rFonts w:ascii="Times New Roman" w:eastAsia="Times New Roman" w:hAnsi="Times New Roman" w:cs="Times New Roman"/>
                <w:lang w:eastAsia="ru-RU"/>
              </w:rPr>
              <w:t>Подтверждающий документ</w:t>
            </w:r>
          </w:p>
        </w:tc>
      </w:tr>
      <w:tr w:rsidR="000B1AC0" w:rsidRPr="000B1AC0" w14:paraId="0568EF4E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4FEF" w14:textId="492C471E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6143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0E38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7419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региональный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E9BA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6E24" w14:textId="35098242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58BB" w14:textId="543E64EB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1AC0" w:rsidRPr="000B1AC0" w14:paraId="2AD16478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2FFF" w14:textId="42B12204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0701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8224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4B36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2FEF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AB15" w14:textId="48D6F066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1480" w14:textId="78B27A30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1AC0" w:rsidRPr="000B1AC0" w14:paraId="2C2D3A0B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0DA3" w14:textId="2072BE4F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E8FA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9297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878A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заключительный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AD6C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DE7A" w14:textId="78D14B66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CAC7" w14:textId="72067613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1AC0" w:rsidRPr="000B1AC0" w14:paraId="5875E1A0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7450" w14:textId="6CFBA1C8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035E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12FA" w14:textId="52610ECE" w:rsidR="000B1AC0" w:rsidRPr="000B1AC0" w:rsidRDefault="00FE6A7D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D4F8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E0E5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90DF" w14:textId="70B3DF37" w:rsidR="000B1AC0" w:rsidRPr="000B1AC0" w:rsidRDefault="00FE6A7D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Головчин Игорь Русланович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B97E" w14:textId="7CECB3CE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1AC0" w:rsidRPr="000B1AC0" w14:paraId="343D0799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A293" w14:textId="0C7A61A2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A703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EE1D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A813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BD11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F8B0" w14:textId="7ABB56C1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44AA" w14:textId="1FBADE3F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1AC0" w:rsidRPr="000B1AC0" w14:paraId="63995DBD" w14:textId="77777777" w:rsidTr="003225C0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4A42" w14:textId="4E002D96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7902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E996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119B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заключительный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59BA" w14:textId="77777777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A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F622" w14:textId="7FFC2D89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4DB8" w14:textId="5EECECD4" w:rsidR="000B1AC0" w:rsidRPr="000B1AC0" w:rsidRDefault="000B1AC0" w:rsidP="004A57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DAE09F5" w14:textId="77777777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C0BDDD" w14:textId="736ED243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Систематическая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работа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формированию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основных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972E7">
        <w:rPr>
          <w:rFonts w:ascii="Times New Roman" w:eastAsia="Times New Roman" w:hAnsi="Times New Roman" w:cs="Times New Roman"/>
          <w:sz w:val="24"/>
          <w:szCs w:val="24"/>
        </w:rPr>
        <w:t>математических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действий показывает свою эффективность</w:t>
      </w:r>
      <w:r w:rsidRPr="000B1AC0">
        <w:rPr>
          <w:rFonts w:ascii="Times New Roman" w:eastAsia="Times New Roman" w:hAnsi="Times New Roman" w:cs="Times New Roman"/>
          <w:spacing w:val="-68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B1AC0">
        <w:rPr>
          <w:rFonts w:ascii="Times New Roman" w:eastAsia="Times New Roman" w:hAnsi="Times New Roman" w:cs="Times New Roman"/>
          <w:spacing w:val="6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проявляется</w:t>
      </w:r>
      <w:r w:rsidRPr="000B1AC0">
        <w:rPr>
          <w:rFonts w:ascii="Times New Roman" w:eastAsia="Times New Roman" w:hAnsi="Times New Roman" w:cs="Times New Roman"/>
          <w:spacing w:val="64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60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результатах</w:t>
      </w:r>
      <w:r w:rsidRPr="000B1AC0">
        <w:rPr>
          <w:rFonts w:ascii="Times New Roman" w:eastAsia="Times New Roman" w:hAnsi="Times New Roman" w:cs="Times New Roman"/>
          <w:spacing w:val="6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учащихся</w:t>
      </w:r>
      <w:r w:rsidRPr="000B1AC0">
        <w:rPr>
          <w:rFonts w:ascii="Times New Roman" w:eastAsia="Times New Roman" w:hAnsi="Times New Roman" w:cs="Times New Roman"/>
          <w:spacing w:val="6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 Международных конкурсах «</w:t>
      </w:r>
      <w:r w:rsidR="00A972E7">
        <w:rPr>
          <w:rFonts w:ascii="Times New Roman" w:eastAsia="Times New Roman" w:hAnsi="Times New Roman" w:cs="Times New Roman"/>
          <w:sz w:val="24"/>
          <w:szCs w:val="24"/>
        </w:rPr>
        <w:t>Кенгуру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»,</w:t>
      </w:r>
      <w:r w:rsidRPr="000B1AC0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игровом</w:t>
      </w:r>
      <w:r w:rsidRPr="000B1AC0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конкурсе по </w:t>
      </w:r>
      <w:r w:rsidR="00A972E7">
        <w:rPr>
          <w:rFonts w:ascii="Times New Roman" w:eastAsia="Times New Roman" w:hAnsi="Times New Roman" w:cs="Times New Roman"/>
          <w:sz w:val="24"/>
          <w:szCs w:val="24"/>
        </w:rPr>
        <w:t>математике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A972E7">
        <w:rPr>
          <w:rFonts w:ascii="Times New Roman" w:eastAsia="Times New Roman" w:hAnsi="Times New Roman" w:cs="Times New Roman"/>
          <w:sz w:val="24"/>
          <w:szCs w:val="24"/>
        </w:rPr>
        <w:t>Математический турнир» и «Математическая карусел</w:t>
      </w:r>
      <w:r w:rsidR="00867F04">
        <w:rPr>
          <w:rFonts w:ascii="Times New Roman" w:eastAsia="Times New Roman" w:hAnsi="Times New Roman" w:cs="Times New Roman"/>
          <w:sz w:val="24"/>
          <w:szCs w:val="24"/>
        </w:rPr>
        <w:t>ь</w:t>
      </w:r>
      <w:r w:rsidR="00A972E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67F0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40BA86" w14:textId="7C55FF8C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pacing w:val="-68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Мониторинг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эффективности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формированию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867F04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0B1AC0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грамотности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осуществляю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«Российская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электронная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школа»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(https://fg.resh.edu.ru/),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где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каждой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проведённой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диагностической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отслеживаю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уровень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0B1AC0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867F04">
        <w:rPr>
          <w:rFonts w:ascii="Times New Roman" w:eastAsia="Times New Roman" w:hAnsi="Times New Roman" w:cs="Times New Roman"/>
          <w:sz w:val="24"/>
          <w:szCs w:val="24"/>
        </w:rPr>
        <w:t xml:space="preserve">математических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 w:rsidRPr="000B1AC0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школьников. Эти результаты доводятся до сведения </w:t>
      </w:r>
      <w:proofErr w:type="gramStart"/>
      <w:r w:rsidRPr="000B1AC0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0B1AC0">
        <w:rPr>
          <w:rFonts w:ascii="Times New Roman" w:eastAsia="Times New Roman" w:hAnsi="Times New Roman" w:cs="Times New Roman"/>
          <w:sz w:val="24"/>
          <w:szCs w:val="24"/>
        </w:rPr>
        <w:t>, разъясняются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ошибочные ответы, а затем выполняется повторная диагностическая работа.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Мои</w:t>
      </w:r>
      <w:r w:rsidRPr="000B1AC0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ученики</w:t>
      </w:r>
      <w:r w:rsidRPr="000B1AC0">
        <w:rPr>
          <w:rFonts w:ascii="Times New Roman" w:eastAsia="Times New Roman" w:hAnsi="Times New Roman" w:cs="Times New Roman"/>
          <w:spacing w:val="9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выполняют</w:t>
      </w:r>
      <w:r w:rsidRPr="000B1AC0">
        <w:rPr>
          <w:rFonts w:ascii="Times New Roman" w:eastAsia="Times New Roman" w:hAnsi="Times New Roman" w:cs="Times New Roman"/>
          <w:spacing w:val="90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0B1AC0">
        <w:rPr>
          <w:rFonts w:ascii="Times New Roman" w:eastAsia="Times New Roman" w:hAnsi="Times New Roman" w:cs="Times New Roman"/>
          <w:spacing w:val="9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виды</w:t>
      </w:r>
      <w:r w:rsidRPr="000B1AC0">
        <w:rPr>
          <w:rFonts w:ascii="Times New Roman" w:eastAsia="Times New Roman" w:hAnsi="Times New Roman" w:cs="Times New Roman"/>
          <w:spacing w:val="92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заданий</w:t>
      </w:r>
      <w:r w:rsidRPr="000B1AC0">
        <w:rPr>
          <w:rFonts w:ascii="Times New Roman" w:eastAsia="Times New Roman" w:hAnsi="Times New Roman" w:cs="Times New Roman"/>
          <w:spacing w:val="9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90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основном</w:t>
      </w:r>
      <w:r w:rsidRPr="000B1AC0">
        <w:rPr>
          <w:rFonts w:ascii="Times New Roman" w:eastAsia="Times New Roman" w:hAnsi="Times New Roman" w:cs="Times New Roman"/>
          <w:spacing w:val="9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B1AC0">
        <w:rPr>
          <w:rFonts w:ascii="Times New Roman" w:eastAsia="Times New Roman" w:hAnsi="Times New Roman" w:cs="Times New Roman"/>
          <w:spacing w:val="9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средний 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повышенный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результат. Работа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направлении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867F04" w:rsidRPr="000B1AC0">
        <w:rPr>
          <w:rFonts w:ascii="Times New Roman" w:eastAsia="Times New Roman" w:hAnsi="Times New Roman" w:cs="Times New Roman"/>
          <w:sz w:val="24"/>
          <w:szCs w:val="24"/>
        </w:rPr>
        <w:t xml:space="preserve">проводится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 xml:space="preserve">как на </w:t>
      </w:r>
      <w:r w:rsidR="00867F04" w:rsidRPr="000B1AC0">
        <w:rPr>
          <w:rFonts w:ascii="Times New Roman" w:eastAsia="Times New Roman" w:hAnsi="Times New Roman" w:cs="Times New Roman"/>
          <w:sz w:val="24"/>
          <w:szCs w:val="24"/>
        </w:rPr>
        <w:t>сайте «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Российская     электронная     школа»,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так</w:t>
      </w:r>
      <w:r w:rsidRPr="000B1A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и на уроках,</w:t>
      </w:r>
      <w:r w:rsidRPr="000B1A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на внеурочных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занятиях.</w:t>
      </w:r>
    </w:p>
    <w:p w14:paraId="5F408E74" w14:textId="5BFF2530" w:rsidR="000B1AC0" w:rsidRPr="000B1AC0" w:rsidRDefault="000B1AC0" w:rsidP="004A5768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1AC0">
        <w:rPr>
          <w:rFonts w:ascii="Times New Roman" w:eastAsia="Times New Roman" w:hAnsi="Times New Roman" w:cs="Times New Roman"/>
          <w:sz w:val="24"/>
          <w:szCs w:val="24"/>
        </w:rPr>
        <w:t>Диссеминация опыта проводится в разных формах и на разных</w:t>
      </w:r>
      <w:r w:rsidRPr="000B1AC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B1AC0">
        <w:rPr>
          <w:rFonts w:ascii="Times New Roman" w:eastAsia="Times New Roman" w:hAnsi="Times New Roman" w:cs="Times New Roman"/>
          <w:sz w:val="24"/>
          <w:szCs w:val="24"/>
        </w:rPr>
        <w:t>уровнях: муниципальном,</w:t>
      </w:r>
      <w:r w:rsidRPr="000B1AC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67F04" w:rsidRPr="000B1AC0">
        <w:rPr>
          <w:rFonts w:ascii="Times New Roman" w:eastAsia="Times New Roman" w:hAnsi="Times New Roman" w:cs="Times New Roman"/>
          <w:sz w:val="24"/>
          <w:szCs w:val="24"/>
        </w:rPr>
        <w:t>региональном, через</w:t>
      </w:r>
      <w:r w:rsidRPr="000B1AC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0B1AC0">
        <w:rPr>
          <w:rFonts w:ascii="Times New Roman" w:eastAsia="Times New Roman" w:hAnsi="Times New Roman" w:cs="Times New Roman"/>
          <w:sz w:val="24"/>
          <w:szCs w:val="24"/>
        </w:rPr>
        <w:t>интернет-ресурсы</w:t>
      </w:r>
      <w:proofErr w:type="spellEnd"/>
      <w:r w:rsidRPr="000B1AC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E8EBEA" w14:textId="36D45A2B" w:rsidR="00170C4F" w:rsidRPr="00E24C20" w:rsidRDefault="00867F04" w:rsidP="004A57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говорил 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выдающийся </w:t>
      </w:r>
      <w:proofErr w:type="gramStart"/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</w:t>
      </w:r>
      <w:proofErr w:type="gramEnd"/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советский учёный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Крыло́в</w:t>
      </w:r>
      <w:proofErr w:type="spellEnd"/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«Рано или поздно всякая правильная математическая идея находит применение в том или ином деле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Следовательно, необходима систематическая, целенаправленная работа над развитием и совершенствованием навыков </w:t>
      </w:r>
      <w:r w:rsidR="003225C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практико-ори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ентированных задач на основе реальных ситуаций </w:t>
      </w:r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класса к 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интегр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>ируя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практико-ориентированны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образовательный процесс 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>уем</w:t>
      </w:r>
      <w:r w:rsidRPr="00867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 адаптированных и конкурентоспособных личностей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этом случае </w:t>
      </w:r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получим </w:t>
      </w:r>
      <w:proofErr w:type="gramStart"/>
      <w:r w:rsidR="000B1AC0" w:rsidRPr="000B1AC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ученика</w:t>
      </w:r>
      <w:proofErr w:type="gramEnd"/>
      <w:r w:rsidR="00E24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7F04">
        <w:rPr>
          <w:rFonts w:ascii="Times New Roman" w:hAnsi="Times New Roman" w:cs="Times New Roman"/>
          <w:sz w:val="24"/>
          <w:szCs w:val="24"/>
        </w:rPr>
        <w:t>облада</w:t>
      </w:r>
      <w:r w:rsidR="00E24C20">
        <w:rPr>
          <w:rFonts w:ascii="Times New Roman" w:hAnsi="Times New Roman" w:cs="Times New Roman"/>
          <w:sz w:val="24"/>
          <w:szCs w:val="24"/>
        </w:rPr>
        <w:t>ющего</w:t>
      </w:r>
      <w:r w:rsidRPr="00867F04">
        <w:rPr>
          <w:rFonts w:ascii="Times New Roman" w:hAnsi="Times New Roman" w:cs="Times New Roman"/>
          <w:sz w:val="24"/>
          <w:szCs w:val="24"/>
        </w:rPr>
        <w:t xml:space="preserve"> практическими навыками и умением работать в команде, </w:t>
      </w:r>
      <w:r w:rsidR="00E24C20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867F04">
        <w:rPr>
          <w:rFonts w:ascii="Times New Roman" w:hAnsi="Times New Roman" w:cs="Times New Roman"/>
          <w:sz w:val="24"/>
          <w:szCs w:val="24"/>
        </w:rPr>
        <w:t xml:space="preserve">будут более подготовлены к жизни и успешной карьере. </w:t>
      </w:r>
    </w:p>
    <w:p w14:paraId="73782E1A" w14:textId="66427B00" w:rsidR="00F048BD" w:rsidRPr="00170C4F" w:rsidRDefault="00F048BD" w:rsidP="00170C4F"/>
    <w:sectPr w:rsidR="00F048BD" w:rsidRPr="00170C4F" w:rsidSect="00FB2DC6">
      <w:foot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3B2100" w14:textId="77777777" w:rsidR="00510A38" w:rsidRDefault="00510A38" w:rsidP="00280744">
      <w:pPr>
        <w:spacing w:after="0" w:line="240" w:lineRule="auto"/>
      </w:pPr>
      <w:r>
        <w:separator/>
      </w:r>
    </w:p>
  </w:endnote>
  <w:endnote w:type="continuationSeparator" w:id="0">
    <w:p w14:paraId="75C3FFB3" w14:textId="77777777" w:rsidR="00510A38" w:rsidRDefault="00510A38" w:rsidP="00280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3F09B" w14:textId="1B9D7022" w:rsidR="00784E71" w:rsidRDefault="00784E71" w:rsidP="00280744">
    <w:pPr>
      <w:pStyle w:val="af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Болдырева</w:t>
    </w:r>
    <w:r w:rsidRPr="00280744">
      <w:rPr>
        <w:rFonts w:ascii="Times New Roman" w:hAnsi="Times New Roman" w:cs="Times New Roman"/>
        <w:sz w:val="20"/>
      </w:rPr>
      <w:t xml:space="preserve"> Татьяна </w:t>
    </w:r>
    <w:r>
      <w:rPr>
        <w:rFonts w:ascii="Times New Roman" w:hAnsi="Times New Roman" w:cs="Times New Roman"/>
        <w:sz w:val="20"/>
      </w:rPr>
      <w:t>Александровна</w:t>
    </w:r>
    <w:r w:rsidRPr="00280744">
      <w:rPr>
        <w:rFonts w:ascii="Times New Roman" w:hAnsi="Times New Roman" w:cs="Times New Roman"/>
        <w:sz w:val="20"/>
      </w:rPr>
      <w:t xml:space="preserve">, учитель </w:t>
    </w:r>
    <w:r>
      <w:rPr>
        <w:rFonts w:ascii="Times New Roman" w:hAnsi="Times New Roman" w:cs="Times New Roman"/>
        <w:sz w:val="20"/>
      </w:rPr>
      <w:t>математики</w:t>
    </w:r>
    <w:r w:rsidRPr="00280744">
      <w:rPr>
        <w:rFonts w:ascii="Times New Roman" w:hAnsi="Times New Roman" w:cs="Times New Roman"/>
        <w:sz w:val="20"/>
      </w:rPr>
      <w:t xml:space="preserve"> </w:t>
    </w:r>
  </w:p>
  <w:p w14:paraId="40C24E0A" w14:textId="77777777" w:rsidR="00784E71" w:rsidRPr="00280744" w:rsidRDefault="00784E71" w:rsidP="00280744">
    <w:pPr>
      <w:pStyle w:val="af"/>
      <w:jc w:val="center"/>
      <w:rPr>
        <w:rFonts w:ascii="Times New Roman" w:hAnsi="Times New Roman" w:cs="Times New Roman"/>
        <w:sz w:val="20"/>
      </w:rPr>
    </w:pPr>
    <w:r w:rsidRPr="00280744">
      <w:rPr>
        <w:rFonts w:ascii="Times New Roman" w:hAnsi="Times New Roman" w:cs="Times New Roman"/>
        <w:sz w:val="20"/>
      </w:rPr>
      <w:t>Муниципального общеобразовательного автономного учреждения «Средняя общеобразовательная школа №34»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B17CDB" w14:textId="77777777" w:rsidR="00510A38" w:rsidRDefault="00510A38" w:rsidP="00280744">
      <w:pPr>
        <w:spacing w:after="0" w:line="240" w:lineRule="auto"/>
      </w:pPr>
      <w:r>
        <w:separator/>
      </w:r>
    </w:p>
  </w:footnote>
  <w:footnote w:type="continuationSeparator" w:id="0">
    <w:p w14:paraId="7374FE55" w14:textId="77777777" w:rsidR="00510A38" w:rsidRDefault="00510A38" w:rsidP="00280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15E1"/>
    <w:multiLevelType w:val="hybridMultilevel"/>
    <w:tmpl w:val="0DA0FCCC"/>
    <w:lvl w:ilvl="0" w:tplc="0419000B">
      <w:start w:val="1"/>
      <w:numFmt w:val="bullet"/>
      <w:lvlText w:val=""/>
      <w:lvlJc w:val="left"/>
      <w:pPr>
        <w:ind w:left="53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5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2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4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135" w:hanging="360"/>
      </w:pPr>
      <w:rPr>
        <w:rFonts w:ascii="Wingdings" w:hAnsi="Wingdings" w:hint="default"/>
      </w:rPr>
    </w:lvl>
  </w:abstractNum>
  <w:abstractNum w:abstractNumId="1">
    <w:nsid w:val="0E74238A"/>
    <w:multiLevelType w:val="hybridMultilevel"/>
    <w:tmpl w:val="59D6C7C8"/>
    <w:lvl w:ilvl="0" w:tplc="8120185E">
      <w:start w:val="1"/>
      <w:numFmt w:val="decimal"/>
      <w:lvlText w:val="%1."/>
      <w:lvlJc w:val="left"/>
      <w:pPr>
        <w:ind w:left="157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07E1E"/>
    <w:multiLevelType w:val="hybridMultilevel"/>
    <w:tmpl w:val="2C7A9D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F2BDB"/>
    <w:multiLevelType w:val="hybridMultilevel"/>
    <w:tmpl w:val="7ACC5F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D2946"/>
    <w:multiLevelType w:val="hybridMultilevel"/>
    <w:tmpl w:val="410CD4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DA1943"/>
    <w:multiLevelType w:val="hybridMultilevel"/>
    <w:tmpl w:val="2DEC3BC6"/>
    <w:lvl w:ilvl="0" w:tplc="0F4084AC">
      <w:start w:val="1"/>
      <w:numFmt w:val="decimal"/>
      <w:lvlText w:val="%1)"/>
      <w:lvlJc w:val="left"/>
      <w:pPr>
        <w:ind w:left="720" w:hanging="360"/>
      </w:pPr>
      <w:rPr>
        <w:rFonts w:ascii="Cambria Math" w:eastAsiaTheme="minorHAnsi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E26E6"/>
    <w:multiLevelType w:val="hybridMultilevel"/>
    <w:tmpl w:val="EB48D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33153"/>
    <w:multiLevelType w:val="hybridMultilevel"/>
    <w:tmpl w:val="CFC8B6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494BC4"/>
    <w:multiLevelType w:val="hybridMultilevel"/>
    <w:tmpl w:val="C3AACCCA"/>
    <w:lvl w:ilvl="0" w:tplc="0419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9">
    <w:nsid w:val="27E117C0"/>
    <w:multiLevelType w:val="hybridMultilevel"/>
    <w:tmpl w:val="B2FC084E"/>
    <w:lvl w:ilvl="0" w:tplc="02D871E0">
      <w:start w:val="1"/>
      <w:numFmt w:val="decimal"/>
      <w:lvlText w:val="%1."/>
      <w:lvlJc w:val="left"/>
      <w:pPr>
        <w:ind w:left="46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1D873F4">
      <w:numFmt w:val="bullet"/>
      <w:lvlText w:val="•"/>
      <w:lvlJc w:val="left"/>
      <w:pPr>
        <w:ind w:left="1189" w:hanging="361"/>
      </w:pPr>
      <w:rPr>
        <w:rFonts w:hint="default"/>
        <w:lang w:val="ru-RU" w:eastAsia="en-US" w:bidi="ar-SA"/>
      </w:rPr>
    </w:lvl>
    <w:lvl w:ilvl="2" w:tplc="DA6050FE">
      <w:numFmt w:val="bullet"/>
      <w:lvlText w:val="•"/>
      <w:lvlJc w:val="left"/>
      <w:pPr>
        <w:ind w:left="1918" w:hanging="361"/>
      </w:pPr>
      <w:rPr>
        <w:rFonts w:hint="default"/>
        <w:lang w:val="ru-RU" w:eastAsia="en-US" w:bidi="ar-SA"/>
      </w:rPr>
    </w:lvl>
    <w:lvl w:ilvl="3" w:tplc="8156338A">
      <w:numFmt w:val="bullet"/>
      <w:lvlText w:val="•"/>
      <w:lvlJc w:val="left"/>
      <w:pPr>
        <w:ind w:left="2648" w:hanging="361"/>
      </w:pPr>
      <w:rPr>
        <w:rFonts w:hint="default"/>
        <w:lang w:val="ru-RU" w:eastAsia="en-US" w:bidi="ar-SA"/>
      </w:rPr>
    </w:lvl>
    <w:lvl w:ilvl="4" w:tplc="B706D58A">
      <w:numFmt w:val="bullet"/>
      <w:lvlText w:val="•"/>
      <w:lvlJc w:val="left"/>
      <w:pPr>
        <w:ind w:left="3377" w:hanging="361"/>
      </w:pPr>
      <w:rPr>
        <w:rFonts w:hint="default"/>
        <w:lang w:val="ru-RU" w:eastAsia="en-US" w:bidi="ar-SA"/>
      </w:rPr>
    </w:lvl>
    <w:lvl w:ilvl="5" w:tplc="9838056A">
      <w:numFmt w:val="bullet"/>
      <w:lvlText w:val="•"/>
      <w:lvlJc w:val="left"/>
      <w:pPr>
        <w:ind w:left="4107" w:hanging="361"/>
      </w:pPr>
      <w:rPr>
        <w:rFonts w:hint="default"/>
        <w:lang w:val="ru-RU" w:eastAsia="en-US" w:bidi="ar-SA"/>
      </w:rPr>
    </w:lvl>
    <w:lvl w:ilvl="6" w:tplc="0BB2047C">
      <w:numFmt w:val="bullet"/>
      <w:lvlText w:val="•"/>
      <w:lvlJc w:val="left"/>
      <w:pPr>
        <w:ind w:left="4836" w:hanging="361"/>
      </w:pPr>
      <w:rPr>
        <w:rFonts w:hint="default"/>
        <w:lang w:val="ru-RU" w:eastAsia="en-US" w:bidi="ar-SA"/>
      </w:rPr>
    </w:lvl>
    <w:lvl w:ilvl="7" w:tplc="87323302">
      <w:numFmt w:val="bullet"/>
      <w:lvlText w:val="•"/>
      <w:lvlJc w:val="left"/>
      <w:pPr>
        <w:ind w:left="5565" w:hanging="361"/>
      </w:pPr>
      <w:rPr>
        <w:rFonts w:hint="default"/>
        <w:lang w:val="ru-RU" w:eastAsia="en-US" w:bidi="ar-SA"/>
      </w:rPr>
    </w:lvl>
    <w:lvl w:ilvl="8" w:tplc="31CCB2D4">
      <w:numFmt w:val="bullet"/>
      <w:lvlText w:val="•"/>
      <w:lvlJc w:val="left"/>
      <w:pPr>
        <w:ind w:left="6295" w:hanging="361"/>
      </w:pPr>
      <w:rPr>
        <w:rFonts w:hint="default"/>
        <w:lang w:val="ru-RU" w:eastAsia="en-US" w:bidi="ar-SA"/>
      </w:rPr>
    </w:lvl>
  </w:abstractNum>
  <w:abstractNum w:abstractNumId="10">
    <w:nsid w:val="282B2158"/>
    <w:multiLevelType w:val="multilevel"/>
    <w:tmpl w:val="CC9E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82D00"/>
    <w:multiLevelType w:val="hybridMultilevel"/>
    <w:tmpl w:val="0F8E266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F03321C"/>
    <w:multiLevelType w:val="hybridMultilevel"/>
    <w:tmpl w:val="58ECE1AA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F6C08F8"/>
    <w:multiLevelType w:val="hybridMultilevel"/>
    <w:tmpl w:val="A080F5F6"/>
    <w:lvl w:ilvl="0" w:tplc="813C5B9E">
      <w:start w:val="1"/>
      <w:numFmt w:val="decimal"/>
      <w:lvlText w:val="%1."/>
      <w:lvlJc w:val="left"/>
      <w:pPr>
        <w:ind w:left="467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2748B4A">
      <w:numFmt w:val="bullet"/>
      <w:lvlText w:val="•"/>
      <w:lvlJc w:val="left"/>
      <w:pPr>
        <w:ind w:left="1189" w:hanging="361"/>
      </w:pPr>
      <w:rPr>
        <w:rFonts w:hint="default"/>
        <w:lang w:val="ru-RU" w:eastAsia="en-US" w:bidi="ar-SA"/>
      </w:rPr>
    </w:lvl>
    <w:lvl w:ilvl="2" w:tplc="2370DD60">
      <w:numFmt w:val="bullet"/>
      <w:lvlText w:val="•"/>
      <w:lvlJc w:val="left"/>
      <w:pPr>
        <w:ind w:left="1918" w:hanging="361"/>
      </w:pPr>
      <w:rPr>
        <w:rFonts w:hint="default"/>
        <w:lang w:val="ru-RU" w:eastAsia="en-US" w:bidi="ar-SA"/>
      </w:rPr>
    </w:lvl>
    <w:lvl w:ilvl="3" w:tplc="6C80E3FC">
      <w:numFmt w:val="bullet"/>
      <w:lvlText w:val="•"/>
      <w:lvlJc w:val="left"/>
      <w:pPr>
        <w:ind w:left="2648" w:hanging="361"/>
      </w:pPr>
      <w:rPr>
        <w:rFonts w:hint="default"/>
        <w:lang w:val="ru-RU" w:eastAsia="en-US" w:bidi="ar-SA"/>
      </w:rPr>
    </w:lvl>
    <w:lvl w:ilvl="4" w:tplc="C5003A9C">
      <w:numFmt w:val="bullet"/>
      <w:lvlText w:val="•"/>
      <w:lvlJc w:val="left"/>
      <w:pPr>
        <w:ind w:left="3377" w:hanging="361"/>
      </w:pPr>
      <w:rPr>
        <w:rFonts w:hint="default"/>
        <w:lang w:val="ru-RU" w:eastAsia="en-US" w:bidi="ar-SA"/>
      </w:rPr>
    </w:lvl>
    <w:lvl w:ilvl="5" w:tplc="D462731A">
      <w:numFmt w:val="bullet"/>
      <w:lvlText w:val="•"/>
      <w:lvlJc w:val="left"/>
      <w:pPr>
        <w:ind w:left="4107" w:hanging="361"/>
      </w:pPr>
      <w:rPr>
        <w:rFonts w:hint="default"/>
        <w:lang w:val="ru-RU" w:eastAsia="en-US" w:bidi="ar-SA"/>
      </w:rPr>
    </w:lvl>
    <w:lvl w:ilvl="6" w:tplc="13BC56F4">
      <w:numFmt w:val="bullet"/>
      <w:lvlText w:val="•"/>
      <w:lvlJc w:val="left"/>
      <w:pPr>
        <w:ind w:left="4836" w:hanging="361"/>
      </w:pPr>
      <w:rPr>
        <w:rFonts w:hint="default"/>
        <w:lang w:val="ru-RU" w:eastAsia="en-US" w:bidi="ar-SA"/>
      </w:rPr>
    </w:lvl>
    <w:lvl w:ilvl="7" w:tplc="435EF7CC">
      <w:numFmt w:val="bullet"/>
      <w:lvlText w:val="•"/>
      <w:lvlJc w:val="left"/>
      <w:pPr>
        <w:ind w:left="5565" w:hanging="361"/>
      </w:pPr>
      <w:rPr>
        <w:rFonts w:hint="default"/>
        <w:lang w:val="ru-RU" w:eastAsia="en-US" w:bidi="ar-SA"/>
      </w:rPr>
    </w:lvl>
    <w:lvl w:ilvl="8" w:tplc="E3ACBE1E">
      <w:numFmt w:val="bullet"/>
      <w:lvlText w:val="•"/>
      <w:lvlJc w:val="left"/>
      <w:pPr>
        <w:ind w:left="6295" w:hanging="361"/>
      </w:pPr>
      <w:rPr>
        <w:rFonts w:hint="default"/>
        <w:lang w:val="ru-RU" w:eastAsia="en-US" w:bidi="ar-SA"/>
      </w:rPr>
    </w:lvl>
  </w:abstractNum>
  <w:abstractNum w:abstractNumId="14">
    <w:nsid w:val="34752940"/>
    <w:multiLevelType w:val="hybridMultilevel"/>
    <w:tmpl w:val="540E13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A33E12"/>
    <w:multiLevelType w:val="hybridMultilevel"/>
    <w:tmpl w:val="DF569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D82EDA"/>
    <w:multiLevelType w:val="hybridMultilevel"/>
    <w:tmpl w:val="23665EA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8FC69F0"/>
    <w:multiLevelType w:val="hybridMultilevel"/>
    <w:tmpl w:val="ECF8A6D6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>
    <w:nsid w:val="3B8A6376"/>
    <w:multiLevelType w:val="hybridMultilevel"/>
    <w:tmpl w:val="066236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A4364A"/>
    <w:multiLevelType w:val="hybridMultilevel"/>
    <w:tmpl w:val="FBEC32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452F78"/>
    <w:multiLevelType w:val="hybridMultilevel"/>
    <w:tmpl w:val="2DA6BC96"/>
    <w:lvl w:ilvl="0" w:tplc="81BA5CF0">
      <w:start w:val="1"/>
      <w:numFmt w:val="decimal"/>
      <w:lvlText w:val="%1."/>
      <w:lvlJc w:val="left"/>
      <w:pPr>
        <w:ind w:left="467" w:hanging="361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 w:tplc="AD565DB2">
      <w:numFmt w:val="bullet"/>
      <w:lvlText w:val="•"/>
      <w:lvlJc w:val="left"/>
      <w:pPr>
        <w:ind w:left="1189" w:hanging="361"/>
      </w:pPr>
      <w:rPr>
        <w:rFonts w:hint="default"/>
        <w:lang w:val="ru-RU" w:eastAsia="en-US" w:bidi="ar-SA"/>
      </w:rPr>
    </w:lvl>
    <w:lvl w:ilvl="2" w:tplc="CC08F6F2">
      <w:numFmt w:val="bullet"/>
      <w:lvlText w:val="•"/>
      <w:lvlJc w:val="left"/>
      <w:pPr>
        <w:ind w:left="1918" w:hanging="361"/>
      </w:pPr>
      <w:rPr>
        <w:rFonts w:hint="default"/>
        <w:lang w:val="ru-RU" w:eastAsia="en-US" w:bidi="ar-SA"/>
      </w:rPr>
    </w:lvl>
    <w:lvl w:ilvl="3" w:tplc="632E5074">
      <w:numFmt w:val="bullet"/>
      <w:lvlText w:val="•"/>
      <w:lvlJc w:val="left"/>
      <w:pPr>
        <w:ind w:left="2648" w:hanging="361"/>
      </w:pPr>
      <w:rPr>
        <w:rFonts w:hint="default"/>
        <w:lang w:val="ru-RU" w:eastAsia="en-US" w:bidi="ar-SA"/>
      </w:rPr>
    </w:lvl>
    <w:lvl w:ilvl="4" w:tplc="EF226D38">
      <w:numFmt w:val="bullet"/>
      <w:lvlText w:val="•"/>
      <w:lvlJc w:val="left"/>
      <w:pPr>
        <w:ind w:left="3377" w:hanging="361"/>
      </w:pPr>
      <w:rPr>
        <w:rFonts w:hint="default"/>
        <w:lang w:val="ru-RU" w:eastAsia="en-US" w:bidi="ar-SA"/>
      </w:rPr>
    </w:lvl>
    <w:lvl w:ilvl="5" w:tplc="74CC4788">
      <w:numFmt w:val="bullet"/>
      <w:lvlText w:val="•"/>
      <w:lvlJc w:val="left"/>
      <w:pPr>
        <w:ind w:left="4107" w:hanging="361"/>
      </w:pPr>
      <w:rPr>
        <w:rFonts w:hint="default"/>
        <w:lang w:val="ru-RU" w:eastAsia="en-US" w:bidi="ar-SA"/>
      </w:rPr>
    </w:lvl>
    <w:lvl w:ilvl="6" w:tplc="A44EBB86">
      <w:numFmt w:val="bullet"/>
      <w:lvlText w:val="•"/>
      <w:lvlJc w:val="left"/>
      <w:pPr>
        <w:ind w:left="4836" w:hanging="361"/>
      </w:pPr>
      <w:rPr>
        <w:rFonts w:hint="default"/>
        <w:lang w:val="ru-RU" w:eastAsia="en-US" w:bidi="ar-SA"/>
      </w:rPr>
    </w:lvl>
    <w:lvl w:ilvl="7" w:tplc="7864F592">
      <w:numFmt w:val="bullet"/>
      <w:lvlText w:val="•"/>
      <w:lvlJc w:val="left"/>
      <w:pPr>
        <w:ind w:left="5565" w:hanging="361"/>
      </w:pPr>
      <w:rPr>
        <w:rFonts w:hint="default"/>
        <w:lang w:val="ru-RU" w:eastAsia="en-US" w:bidi="ar-SA"/>
      </w:rPr>
    </w:lvl>
    <w:lvl w:ilvl="8" w:tplc="7940041C">
      <w:numFmt w:val="bullet"/>
      <w:lvlText w:val="•"/>
      <w:lvlJc w:val="left"/>
      <w:pPr>
        <w:ind w:left="6295" w:hanging="361"/>
      </w:pPr>
      <w:rPr>
        <w:rFonts w:hint="default"/>
        <w:lang w:val="ru-RU" w:eastAsia="en-US" w:bidi="ar-SA"/>
      </w:rPr>
    </w:lvl>
  </w:abstractNum>
  <w:abstractNum w:abstractNumId="21">
    <w:nsid w:val="415A6E08"/>
    <w:multiLevelType w:val="hybridMultilevel"/>
    <w:tmpl w:val="13B8CC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736516"/>
    <w:multiLevelType w:val="hybridMultilevel"/>
    <w:tmpl w:val="A270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9B4C12"/>
    <w:multiLevelType w:val="hybridMultilevel"/>
    <w:tmpl w:val="2182FAB4"/>
    <w:lvl w:ilvl="0" w:tplc="8120185E">
      <w:start w:val="1"/>
      <w:numFmt w:val="decimal"/>
      <w:lvlText w:val="%1."/>
      <w:lvlJc w:val="left"/>
      <w:pPr>
        <w:ind w:left="157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4BAB1DA8"/>
    <w:multiLevelType w:val="multilevel"/>
    <w:tmpl w:val="E0C45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B53B63"/>
    <w:multiLevelType w:val="hybridMultilevel"/>
    <w:tmpl w:val="FE3CD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B023A3"/>
    <w:multiLevelType w:val="hybridMultilevel"/>
    <w:tmpl w:val="DE982EDC"/>
    <w:lvl w:ilvl="0" w:tplc="09D0D6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12E2A"/>
    <w:multiLevelType w:val="hybridMultilevel"/>
    <w:tmpl w:val="6C1E13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CE5FAD"/>
    <w:multiLevelType w:val="hybridMultilevel"/>
    <w:tmpl w:val="6FF69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F77032"/>
    <w:multiLevelType w:val="hybridMultilevel"/>
    <w:tmpl w:val="5B8691EC"/>
    <w:lvl w:ilvl="0" w:tplc="D65896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633023"/>
    <w:multiLevelType w:val="hybridMultilevel"/>
    <w:tmpl w:val="F02EDA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97FB8"/>
    <w:multiLevelType w:val="hybridMultilevel"/>
    <w:tmpl w:val="2B34CB88"/>
    <w:lvl w:ilvl="0" w:tplc="8120185E">
      <w:start w:val="1"/>
      <w:numFmt w:val="decimal"/>
      <w:lvlText w:val="%1."/>
      <w:lvlJc w:val="left"/>
      <w:pPr>
        <w:ind w:left="157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CA7252"/>
    <w:multiLevelType w:val="hybridMultilevel"/>
    <w:tmpl w:val="9EE42C9C"/>
    <w:lvl w:ilvl="0" w:tplc="8120185E">
      <w:start w:val="1"/>
      <w:numFmt w:val="decimal"/>
      <w:lvlText w:val="%1."/>
      <w:lvlJc w:val="left"/>
      <w:pPr>
        <w:ind w:left="157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954313"/>
    <w:multiLevelType w:val="hybridMultilevel"/>
    <w:tmpl w:val="078E118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69F243F3"/>
    <w:multiLevelType w:val="hybridMultilevel"/>
    <w:tmpl w:val="C92E79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AD65B33"/>
    <w:multiLevelType w:val="hybridMultilevel"/>
    <w:tmpl w:val="E66C514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6C1D6360"/>
    <w:multiLevelType w:val="hybridMultilevel"/>
    <w:tmpl w:val="64B624D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7">
    <w:nsid w:val="6D9F4646"/>
    <w:multiLevelType w:val="hybridMultilevel"/>
    <w:tmpl w:val="7FEAAC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BF2647"/>
    <w:multiLevelType w:val="multilevel"/>
    <w:tmpl w:val="39BA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674D16"/>
    <w:multiLevelType w:val="hybridMultilevel"/>
    <w:tmpl w:val="28F6D4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B206E5"/>
    <w:multiLevelType w:val="hybridMultilevel"/>
    <w:tmpl w:val="AFD4CA3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1">
    <w:nsid w:val="76D80647"/>
    <w:multiLevelType w:val="hybridMultilevel"/>
    <w:tmpl w:val="B43029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4D4E3F"/>
    <w:multiLevelType w:val="hybridMultilevel"/>
    <w:tmpl w:val="F942FE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FB7DDC"/>
    <w:multiLevelType w:val="hybridMultilevel"/>
    <w:tmpl w:val="FFB08EFA"/>
    <w:lvl w:ilvl="0" w:tplc="B218D218">
      <w:start w:val="1"/>
      <w:numFmt w:val="decimal"/>
      <w:lvlText w:val="%1."/>
      <w:lvlJc w:val="left"/>
      <w:pPr>
        <w:ind w:left="157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7D2E12A8"/>
    <w:multiLevelType w:val="hybridMultilevel"/>
    <w:tmpl w:val="EA6CB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5E2ADC"/>
    <w:multiLevelType w:val="hybridMultilevel"/>
    <w:tmpl w:val="EA964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6241AD"/>
    <w:multiLevelType w:val="hybridMultilevel"/>
    <w:tmpl w:val="69181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24"/>
  </w:num>
  <w:num w:numId="3">
    <w:abstractNumId w:val="10"/>
  </w:num>
  <w:num w:numId="4">
    <w:abstractNumId w:val="9"/>
  </w:num>
  <w:num w:numId="5">
    <w:abstractNumId w:val="20"/>
  </w:num>
  <w:num w:numId="6">
    <w:abstractNumId w:val="13"/>
  </w:num>
  <w:num w:numId="7">
    <w:abstractNumId w:val="30"/>
  </w:num>
  <w:num w:numId="8">
    <w:abstractNumId w:val="42"/>
  </w:num>
  <w:num w:numId="9">
    <w:abstractNumId w:val="4"/>
  </w:num>
  <w:num w:numId="10">
    <w:abstractNumId w:val="18"/>
  </w:num>
  <w:num w:numId="11">
    <w:abstractNumId w:val="7"/>
  </w:num>
  <w:num w:numId="12">
    <w:abstractNumId w:val="41"/>
  </w:num>
  <w:num w:numId="13">
    <w:abstractNumId w:val="0"/>
  </w:num>
  <w:num w:numId="14">
    <w:abstractNumId w:val="3"/>
  </w:num>
  <w:num w:numId="15">
    <w:abstractNumId w:val="39"/>
  </w:num>
  <w:num w:numId="16">
    <w:abstractNumId w:val="27"/>
  </w:num>
  <w:num w:numId="17">
    <w:abstractNumId w:val="21"/>
  </w:num>
  <w:num w:numId="18">
    <w:abstractNumId w:val="37"/>
  </w:num>
  <w:num w:numId="19">
    <w:abstractNumId w:val="40"/>
  </w:num>
  <w:num w:numId="20">
    <w:abstractNumId w:val="45"/>
  </w:num>
  <w:num w:numId="21">
    <w:abstractNumId w:val="28"/>
  </w:num>
  <w:num w:numId="22">
    <w:abstractNumId w:val="15"/>
  </w:num>
  <w:num w:numId="23">
    <w:abstractNumId w:val="44"/>
  </w:num>
  <w:num w:numId="24">
    <w:abstractNumId w:val="25"/>
  </w:num>
  <w:num w:numId="25">
    <w:abstractNumId w:val="19"/>
  </w:num>
  <w:num w:numId="26">
    <w:abstractNumId w:val="36"/>
  </w:num>
  <w:num w:numId="27">
    <w:abstractNumId w:val="11"/>
  </w:num>
  <w:num w:numId="28">
    <w:abstractNumId w:val="16"/>
  </w:num>
  <w:num w:numId="29">
    <w:abstractNumId w:val="12"/>
  </w:num>
  <w:num w:numId="30">
    <w:abstractNumId w:val="8"/>
  </w:num>
  <w:num w:numId="31">
    <w:abstractNumId w:val="23"/>
  </w:num>
  <w:num w:numId="32">
    <w:abstractNumId w:val="43"/>
  </w:num>
  <w:num w:numId="33">
    <w:abstractNumId w:val="35"/>
  </w:num>
  <w:num w:numId="34">
    <w:abstractNumId w:val="17"/>
  </w:num>
  <w:num w:numId="35">
    <w:abstractNumId w:val="22"/>
  </w:num>
  <w:num w:numId="36">
    <w:abstractNumId w:val="5"/>
  </w:num>
  <w:num w:numId="37">
    <w:abstractNumId w:val="26"/>
  </w:num>
  <w:num w:numId="38">
    <w:abstractNumId w:val="29"/>
  </w:num>
  <w:num w:numId="3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34"/>
  </w:num>
  <w:num w:numId="43">
    <w:abstractNumId w:val="2"/>
  </w:num>
  <w:num w:numId="44">
    <w:abstractNumId w:val="1"/>
  </w:num>
  <w:num w:numId="45">
    <w:abstractNumId w:val="31"/>
  </w:num>
  <w:num w:numId="46">
    <w:abstractNumId w:val="32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9AD"/>
    <w:rsid w:val="00045766"/>
    <w:rsid w:val="0006410F"/>
    <w:rsid w:val="000B04B7"/>
    <w:rsid w:val="000B1AC0"/>
    <w:rsid w:val="000D6F14"/>
    <w:rsid w:val="000E14FD"/>
    <w:rsid w:val="000F37B7"/>
    <w:rsid w:val="001007BA"/>
    <w:rsid w:val="00157506"/>
    <w:rsid w:val="001661CE"/>
    <w:rsid w:val="00170C4F"/>
    <w:rsid w:val="001A605A"/>
    <w:rsid w:val="00235E3E"/>
    <w:rsid w:val="0025581C"/>
    <w:rsid w:val="002661E5"/>
    <w:rsid w:val="00280744"/>
    <w:rsid w:val="00283D33"/>
    <w:rsid w:val="002970A5"/>
    <w:rsid w:val="002A0910"/>
    <w:rsid w:val="002A48E8"/>
    <w:rsid w:val="002E6E8C"/>
    <w:rsid w:val="002F13AF"/>
    <w:rsid w:val="0031562A"/>
    <w:rsid w:val="003225C0"/>
    <w:rsid w:val="00327D9D"/>
    <w:rsid w:val="00344DAB"/>
    <w:rsid w:val="0036171A"/>
    <w:rsid w:val="00362759"/>
    <w:rsid w:val="0036790D"/>
    <w:rsid w:val="003911F0"/>
    <w:rsid w:val="003C2768"/>
    <w:rsid w:val="003F29CA"/>
    <w:rsid w:val="00403943"/>
    <w:rsid w:val="00416374"/>
    <w:rsid w:val="0045421D"/>
    <w:rsid w:val="00470854"/>
    <w:rsid w:val="00476B68"/>
    <w:rsid w:val="00486146"/>
    <w:rsid w:val="004A00CA"/>
    <w:rsid w:val="004A5768"/>
    <w:rsid w:val="004B53FD"/>
    <w:rsid w:val="004D6CB5"/>
    <w:rsid w:val="004F1486"/>
    <w:rsid w:val="00510A38"/>
    <w:rsid w:val="00541C21"/>
    <w:rsid w:val="005608FF"/>
    <w:rsid w:val="00564456"/>
    <w:rsid w:val="00583484"/>
    <w:rsid w:val="005B2A6C"/>
    <w:rsid w:val="005B3699"/>
    <w:rsid w:val="005E3ADC"/>
    <w:rsid w:val="005F6918"/>
    <w:rsid w:val="005F784B"/>
    <w:rsid w:val="0060259F"/>
    <w:rsid w:val="00623901"/>
    <w:rsid w:val="00647CEE"/>
    <w:rsid w:val="006A19AD"/>
    <w:rsid w:val="00701750"/>
    <w:rsid w:val="00701A24"/>
    <w:rsid w:val="007421BE"/>
    <w:rsid w:val="007423B8"/>
    <w:rsid w:val="00745F46"/>
    <w:rsid w:val="007624E8"/>
    <w:rsid w:val="00784E71"/>
    <w:rsid w:val="007A3AA1"/>
    <w:rsid w:val="007D6FFF"/>
    <w:rsid w:val="008162D5"/>
    <w:rsid w:val="00826508"/>
    <w:rsid w:val="00835853"/>
    <w:rsid w:val="008441BF"/>
    <w:rsid w:val="00867F04"/>
    <w:rsid w:val="008A592C"/>
    <w:rsid w:val="008B5E1C"/>
    <w:rsid w:val="008C3C70"/>
    <w:rsid w:val="008C768E"/>
    <w:rsid w:val="008E727E"/>
    <w:rsid w:val="00904470"/>
    <w:rsid w:val="0091007B"/>
    <w:rsid w:val="0091049E"/>
    <w:rsid w:val="009140B7"/>
    <w:rsid w:val="00940DD2"/>
    <w:rsid w:val="00974DDC"/>
    <w:rsid w:val="009B6E90"/>
    <w:rsid w:val="009D0657"/>
    <w:rsid w:val="009E05F1"/>
    <w:rsid w:val="009E46A9"/>
    <w:rsid w:val="00A12D2A"/>
    <w:rsid w:val="00A14305"/>
    <w:rsid w:val="00A41225"/>
    <w:rsid w:val="00A427E9"/>
    <w:rsid w:val="00A5090E"/>
    <w:rsid w:val="00A972E7"/>
    <w:rsid w:val="00AC66BC"/>
    <w:rsid w:val="00AE6187"/>
    <w:rsid w:val="00AF06DB"/>
    <w:rsid w:val="00B05FB3"/>
    <w:rsid w:val="00B17DB2"/>
    <w:rsid w:val="00B20B12"/>
    <w:rsid w:val="00B274B6"/>
    <w:rsid w:val="00B558CB"/>
    <w:rsid w:val="00B6090A"/>
    <w:rsid w:val="00B63A06"/>
    <w:rsid w:val="00B6517F"/>
    <w:rsid w:val="00B82DDD"/>
    <w:rsid w:val="00BD65E7"/>
    <w:rsid w:val="00BE072A"/>
    <w:rsid w:val="00C06BFA"/>
    <w:rsid w:val="00C07BF8"/>
    <w:rsid w:val="00C30825"/>
    <w:rsid w:val="00C35BE0"/>
    <w:rsid w:val="00C41B23"/>
    <w:rsid w:val="00CE27D2"/>
    <w:rsid w:val="00D01D3C"/>
    <w:rsid w:val="00D22C3C"/>
    <w:rsid w:val="00D3426C"/>
    <w:rsid w:val="00D442DC"/>
    <w:rsid w:val="00D750BD"/>
    <w:rsid w:val="00D77DDB"/>
    <w:rsid w:val="00D96CCB"/>
    <w:rsid w:val="00DE46B8"/>
    <w:rsid w:val="00DF4741"/>
    <w:rsid w:val="00E13A4C"/>
    <w:rsid w:val="00E24C20"/>
    <w:rsid w:val="00E27ED8"/>
    <w:rsid w:val="00E6668F"/>
    <w:rsid w:val="00E82577"/>
    <w:rsid w:val="00EB0B03"/>
    <w:rsid w:val="00EB2830"/>
    <w:rsid w:val="00EB4B43"/>
    <w:rsid w:val="00EC4918"/>
    <w:rsid w:val="00EE1108"/>
    <w:rsid w:val="00EE67D2"/>
    <w:rsid w:val="00EE74A0"/>
    <w:rsid w:val="00F048BD"/>
    <w:rsid w:val="00F07C4A"/>
    <w:rsid w:val="00F1753B"/>
    <w:rsid w:val="00F52152"/>
    <w:rsid w:val="00F556DF"/>
    <w:rsid w:val="00F62A17"/>
    <w:rsid w:val="00F96C50"/>
    <w:rsid w:val="00FA4C92"/>
    <w:rsid w:val="00FB2DC6"/>
    <w:rsid w:val="00FD2494"/>
    <w:rsid w:val="00FE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70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0A5"/>
  </w:style>
  <w:style w:type="paragraph" w:styleId="1">
    <w:name w:val="heading 1"/>
    <w:basedOn w:val="a"/>
    <w:link w:val="10"/>
    <w:uiPriority w:val="1"/>
    <w:qFormat/>
    <w:rsid w:val="000B1AC0"/>
    <w:pPr>
      <w:widowControl w:val="0"/>
      <w:autoSpaceDE w:val="0"/>
      <w:autoSpaceDN w:val="0"/>
      <w:spacing w:after="0" w:line="240" w:lineRule="auto"/>
      <w:ind w:left="677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0B1AC0"/>
    <w:pPr>
      <w:widowControl w:val="0"/>
      <w:autoSpaceDE w:val="0"/>
      <w:autoSpaceDN w:val="0"/>
      <w:spacing w:after="0" w:line="321" w:lineRule="exact"/>
      <w:ind w:left="262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A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B1AC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0B1AC0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B1AC0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0B1AC0"/>
  </w:style>
  <w:style w:type="paragraph" w:styleId="a3">
    <w:name w:val="List Paragraph"/>
    <w:basedOn w:val="a"/>
    <w:uiPriority w:val="1"/>
    <w:qFormat/>
    <w:rsid w:val="000B1AC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0B1AC0"/>
  </w:style>
  <w:style w:type="paragraph" w:customStyle="1" w:styleId="c1">
    <w:name w:val="c1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B1AC0"/>
  </w:style>
  <w:style w:type="character" w:customStyle="1" w:styleId="c9">
    <w:name w:val="c9"/>
    <w:basedOn w:val="a0"/>
    <w:rsid w:val="000B1AC0"/>
  </w:style>
  <w:style w:type="character" w:customStyle="1" w:styleId="c6">
    <w:name w:val="c6"/>
    <w:basedOn w:val="a0"/>
    <w:rsid w:val="000B1AC0"/>
  </w:style>
  <w:style w:type="character" w:customStyle="1" w:styleId="c0">
    <w:name w:val="c0"/>
    <w:basedOn w:val="a0"/>
    <w:rsid w:val="000B1AC0"/>
  </w:style>
  <w:style w:type="paragraph" w:customStyle="1" w:styleId="c11">
    <w:name w:val="c11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B1AC0"/>
  </w:style>
  <w:style w:type="character" w:customStyle="1" w:styleId="c2">
    <w:name w:val="c2"/>
    <w:basedOn w:val="a0"/>
    <w:rsid w:val="000B1AC0"/>
  </w:style>
  <w:style w:type="character" w:customStyle="1" w:styleId="c10">
    <w:name w:val="c10"/>
    <w:basedOn w:val="a0"/>
    <w:rsid w:val="000B1AC0"/>
  </w:style>
  <w:style w:type="paragraph" w:customStyle="1" w:styleId="c4">
    <w:name w:val="c4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B1AC0"/>
  </w:style>
  <w:style w:type="character" w:customStyle="1" w:styleId="c13">
    <w:name w:val="c13"/>
    <w:basedOn w:val="a0"/>
    <w:rsid w:val="000B1AC0"/>
  </w:style>
  <w:style w:type="paragraph" w:customStyle="1" w:styleId="c17">
    <w:name w:val="c17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AC0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0B1AC0"/>
    <w:pPr>
      <w:widowControl w:val="0"/>
      <w:autoSpaceDE w:val="0"/>
      <w:autoSpaceDN w:val="0"/>
      <w:spacing w:after="0" w:line="240" w:lineRule="auto"/>
      <w:ind w:left="26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0B1AC0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Title"/>
    <w:basedOn w:val="a"/>
    <w:link w:val="a9"/>
    <w:uiPriority w:val="1"/>
    <w:qFormat/>
    <w:rsid w:val="000B1AC0"/>
    <w:pPr>
      <w:widowControl w:val="0"/>
      <w:autoSpaceDE w:val="0"/>
      <w:autoSpaceDN w:val="0"/>
      <w:spacing w:before="2" w:after="0" w:line="240" w:lineRule="auto"/>
      <w:ind w:left="672" w:right="724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9">
    <w:name w:val="Название Знак"/>
    <w:basedOn w:val="a0"/>
    <w:link w:val="a8"/>
    <w:uiPriority w:val="1"/>
    <w:rsid w:val="000B1AC0"/>
    <w:rPr>
      <w:rFonts w:ascii="Times New Roman" w:eastAsia="Times New Roman" w:hAnsi="Times New Roman" w:cs="Times New Roman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0B1A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B1AC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customStyle="1" w:styleId="nxwlerl">
    <w:name w:val="nxwlerl"/>
    <w:basedOn w:val="a0"/>
    <w:rsid w:val="000B1AC0"/>
  </w:style>
  <w:style w:type="character" w:styleId="aa">
    <w:name w:val="Hyperlink"/>
    <w:basedOn w:val="a0"/>
    <w:uiPriority w:val="99"/>
    <w:semiHidden/>
    <w:unhideWhenUsed/>
    <w:rsid w:val="000B1AC0"/>
    <w:rPr>
      <w:color w:val="0000FF"/>
      <w:u w:val="single"/>
    </w:rPr>
  </w:style>
  <w:style w:type="table" w:styleId="ab">
    <w:name w:val="Table Grid"/>
    <w:basedOn w:val="a1"/>
    <w:uiPriority w:val="59"/>
    <w:rsid w:val="000B1A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280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80744"/>
  </w:style>
  <w:style w:type="paragraph" w:styleId="af">
    <w:name w:val="footer"/>
    <w:basedOn w:val="a"/>
    <w:link w:val="af0"/>
    <w:uiPriority w:val="99"/>
    <w:unhideWhenUsed/>
    <w:rsid w:val="00280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80744"/>
  </w:style>
  <w:style w:type="character" w:styleId="af1">
    <w:name w:val="Placeholder Text"/>
    <w:basedOn w:val="a0"/>
    <w:uiPriority w:val="99"/>
    <w:semiHidden/>
    <w:rsid w:val="00D01D3C"/>
    <w:rPr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0A5"/>
  </w:style>
  <w:style w:type="paragraph" w:styleId="1">
    <w:name w:val="heading 1"/>
    <w:basedOn w:val="a"/>
    <w:link w:val="10"/>
    <w:uiPriority w:val="1"/>
    <w:qFormat/>
    <w:rsid w:val="000B1AC0"/>
    <w:pPr>
      <w:widowControl w:val="0"/>
      <w:autoSpaceDE w:val="0"/>
      <w:autoSpaceDN w:val="0"/>
      <w:spacing w:after="0" w:line="240" w:lineRule="auto"/>
      <w:ind w:left="677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0B1AC0"/>
    <w:pPr>
      <w:widowControl w:val="0"/>
      <w:autoSpaceDE w:val="0"/>
      <w:autoSpaceDN w:val="0"/>
      <w:spacing w:after="0" w:line="321" w:lineRule="exact"/>
      <w:ind w:left="262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A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B1AC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0B1AC0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B1AC0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0B1AC0"/>
  </w:style>
  <w:style w:type="paragraph" w:styleId="a3">
    <w:name w:val="List Paragraph"/>
    <w:basedOn w:val="a"/>
    <w:uiPriority w:val="1"/>
    <w:qFormat/>
    <w:rsid w:val="000B1AC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0B1AC0"/>
  </w:style>
  <w:style w:type="paragraph" w:customStyle="1" w:styleId="c1">
    <w:name w:val="c1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B1AC0"/>
  </w:style>
  <w:style w:type="character" w:customStyle="1" w:styleId="c9">
    <w:name w:val="c9"/>
    <w:basedOn w:val="a0"/>
    <w:rsid w:val="000B1AC0"/>
  </w:style>
  <w:style w:type="character" w:customStyle="1" w:styleId="c6">
    <w:name w:val="c6"/>
    <w:basedOn w:val="a0"/>
    <w:rsid w:val="000B1AC0"/>
  </w:style>
  <w:style w:type="character" w:customStyle="1" w:styleId="c0">
    <w:name w:val="c0"/>
    <w:basedOn w:val="a0"/>
    <w:rsid w:val="000B1AC0"/>
  </w:style>
  <w:style w:type="paragraph" w:customStyle="1" w:styleId="c11">
    <w:name w:val="c11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B1AC0"/>
  </w:style>
  <w:style w:type="character" w:customStyle="1" w:styleId="c2">
    <w:name w:val="c2"/>
    <w:basedOn w:val="a0"/>
    <w:rsid w:val="000B1AC0"/>
  </w:style>
  <w:style w:type="character" w:customStyle="1" w:styleId="c10">
    <w:name w:val="c10"/>
    <w:basedOn w:val="a0"/>
    <w:rsid w:val="000B1AC0"/>
  </w:style>
  <w:style w:type="paragraph" w:customStyle="1" w:styleId="c4">
    <w:name w:val="c4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B1AC0"/>
  </w:style>
  <w:style w:type="character" w:customStyle="1" w:styleId="c13">
    <w:name w:val="c13"/>
    <w:basedOn w:val="a0"/>
    <w:rsid w:val="000B1AC0"/>
  </w:style>
  <w:style w:type="paragraph" w:customStyle="1" w:styleId="c17">
    <w:name w:val="c17"/>
    <w:basedOn w:val="a"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1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AC0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0B1AC0"/>
    <w:pPr>
      <w:widowControl w:val="0"/>
      <w:autoSpaceDE w:val="0"/>
      <w:autoSpaceDN w:val="0"/>
      <w:spacing w:after="0" w:line="240" w:lineRule="auto"/>
      <w:ind w:left="26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0B1AC0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Title"/>
    <w:basedOn w:val="a"/>
    <w:link w:val="a9"/>
    <w:uiPriority w:val="1"/>
    <w:qFormat/>
    <w:rsid w:val="000B1AC0"/>
    <w:pPr>
      <w:widowControl w:val="0"/>
      <w:autoSpaceDE w:val="0"/>
      <w:autoSpaceDN w:val="0"/>
      <w:spacing w:before="2" w:after="0" w:line="240" w:lineRule="auto"/>
      <w:ind w:left="672" w:right="724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9">
    <w:name w:val="Название Знак"/>
    <w:basedOn w:val="a0"/>
    <w:link w:val="a8"/>
    <w:uiPriority w:val="1"/>
    <w:rsid w:val="000B1AC0"/>
    <w:rPr>
      <w:rFonts w:ascii="Times New Roman" w:eastAsia="Times New Roman" w:hAnsi="Times New Roman" w:cs="Times New Roman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0B1AC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B1AC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customStyle="1" w:styleId="nxwlerl">
    <w:name w:val="nxwlerl"/>
    <w:basedOn w:val="a0"/>
    <w:rsid w:val="000B1AC0"/>
  </w:style>
  <w:style w:type="character" w:styleId="aa">
    <w:name w:val="Hyperlink"/>
    <w:basedOn w:val="a0"/>
    <w:uiPriority w:val="99"/>
    <w:semiHidden/>
    <w:unhideWhenUsed/>
    <w:rsid w:val="000B1AC0"/>
    <w:rPr>
      <w:color w:val="0000FF"/>
      <w:u w:val="single"/>
    </w:rPr>
  </w:style>
  <w:style w:type="table" w:styleId="ab">
    <w:name w:val="Table Grid"/>
    <w:basedOn w:val="a1"/>
    <w:uiPriority w:val="59"/>
    <w:rsid w:val="000B1A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0B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280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80744"/>
  </w:style>
  <w:style w:type="paragraph" w:styleId="af">
    <w:name w:val="footer"/>
    <w:basedOn w:val="a"/>
    <w:link w:val="af0"/>
    <w:uiPriority w:val="99"/>
    <w:unhideWhenUsed/>
    <w:rsid w:val="002807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80744"/>
  </w:style>
  <w:style w:type="character" w:styleId="af1">
    <w:name w:val="Placeholder Text"/>
    <w:basedOn w:val="a0"/>
    <w:uiPriority w:val="99"/>
    <w:semiHidden/>
    <w:rsid w:val="00D01D3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2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0.png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2.svg"/><Relationship Id="rId38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8.sv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chart" Target="charts/chart3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chart" Target="charts/chart2.xml"/><Relationship Id="rId10" Type="http://schemas.openxmlformats.org/officeDocument/2006/relationships/image" Target="media/image1.jpeg"/><Relationship Id="rId19" Type="http://schemas.microsoft.com/office/2007/relationships/hdphoto" Target="media/hdphoto2.wdp"/><Relationship Id="rId31" Type="http://schemas.openxmlformats.org/officeDocument/2006/relationships/image" Target="media/image20.svg"/><Relationship Id="rId4" Type="http://schemas.microsoft.com/office/2007/relationships/stylesWithEffects" Target="stylesWithEffects.xml"/><Relationship Id="rId9" Type="http://schemas.openxmlformats.org/officeDocument/2006/relationships/hyperlink" Target="https://education.apkpro.ru/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8.png"/><Relationship Id="rId35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3.xml"/><Relationship Id="rId2" Type="http://schemas.microsoft.com/office/2011/relationships/chartColorStyle" Target="colors3.xml"/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Style" Target="style4.xml"/><Relationship Id="rId2" Type="http://schemas.microsoft.com/office/2011/relationships/chartColorStyle" Target="colors4.xml"/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 промежуточной аттестации по ВиС  7-е классы.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0.75</c:v>
                </c:pt>
                <c:pt idx="1">
                  <c:v>0.8</c:v>
                </c:pt>
                <c:pt idx="2">
                  <c:v>0.86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426-48C0-B255-3F65094DAB8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Успеваемость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426-48C0-B255-3F65094DAB8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91130112"/>
        <c:axId val="91144192"/>
        <c:axId val="89002880"/>
      </c:bar3DChart>
      <c:catAx>
        <c:axId val="91130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144192"/>
        <c:crosses val="autoZero"/>
        <c:auto val="1"/>
        <c:lblAlgn val="ctr"/>
        <c:lblOffset val="100"/>
        <c:noMultiLvlLbl val="0"/>
      </c:catAx>
      <c:valAx>
        <c:axId val="91144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130112"/>
        <c:crosses val="autoZero"/>
        <c:crossBetween val="between"/>
      </c:valAx>
      <c:serAx>
        <c:axId val="89002880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1144192"/>
        <c:crosses val="autoZero"/>
      </c:ser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rgbClr val="04091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 промежуточной аттестации по ВиС  8-е классы.</a:t>
            </a:r>
          </a:p>
        </c:rich>
      </c:tx>
      <c:layout>
        <c:manualLayout>
          <c:xMode val="edge"/>
          <c:yMode val="edge"/>
          <c:x val="0.10448226799932836"/>
          <c:y val="2.572016460905349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0.78</c:v>
                </c:pt>
                <c:pt idx="1">
                  <c:v>0.8</c:v>
                </c:pt>
                <c:pt idx="2">
                  <c:v>0.9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015-40C8-A3A2-FD45FA5B849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Успеваемость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015-40C8-A3A2-FD45FA5B849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92853376"/>
        <c:axId val="92854912"/>
        <c:axId val="92819904"/>
      </c:bar3DChart>
      <c:catAx>
        <c:axId val="92853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854912"/>
        <c:crosses val="autoZero"/>
        <c:auto val="1"/>
        <c:lblAlgn val="ctr"/>
        <c:lblOffset val="100"/>
        <c:noMultiLvlLbl val="0"/>
      </c:catAx>
      <c:valAx>
        <c:axId val="92854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853376"/>
        <c:crosses val="autoZero"/>
        <c:crossBetween val="between"/>
      </c:valAx>
      <c:serAx>
        <c:axId val="9281990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854912"/>
        <c:crosses val="autoZero"/>
      </c:ser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rgbClr val="04091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 промежуточной аттестации по ВиС  9-е классы.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0.77</c:v>
                </c:pt>
                <c:pt idx="1">
                  <c:v>0.83</c:v>
                </c:pt>
                <c:pt idx="2">
                  <c:v>0.9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EC6-4077-9CEE-3D166F5FCF7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Успеваемость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3"/>
                <c:pt idx="0">
                  <c:v>2021-2022</c:v>
                </c:pt>
                <c:pt idx="1">
                  <c:v>2022-2023</c:v>
                </c:pt>
                <c:pt idx="2">
                  <c:v>2023-2024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EC6-4077-9CEE-3D166F5FCF7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92929408"/>
        <c:axId val="92943488"/>
        <c:axId val="89004672"/>
      </c:bar3DChart>
      <c:catAx>
        <c:axId val="92929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943488"/>
        <c:crosses val="autoZero"/>
        <c:auto val="1"/>
        <c:lblAlgn val="ctr"/>
        <c:lblOffset val="100"/>
        <c:noMultiLvlLbl val="0"/>
      </c:catAx>
      <c:valAx>
        <c:axId val="92943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929408"/>
        <c:crosses val="autoZero"/>
        <c:crossBetween val="between"/>
      </c:valAx>
      <c:serAx>
        <c:axId val="8900467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943488"/>
        <c:crosses val="autoZero"/>
      </c:ser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rgbClr val="04091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</a:t>
            </a:r>
            <a:r>
              <a:rPr lang="ru-RU" baseline="0"/>
              <a:t> промежуточной аттестации по теории графов.</a:t>
            </a:r>
            <a:r>
              <a:rPr lang="ru-RU"/>
              <a:t> 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7.5116202891700151E-2"/>
          <c:y val="0.26894353369763208"/>
          <c:w val="0.85905967915148029"/>
          <c:h val="0.5212505199145188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7 класс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2"/>
                <c:pt idx="0">
                  <c:v>2022-2023</c:v>
                </c:pt>
                <c:pt idx="1">
                  <c:v>2023-2024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72</c:v>
                </c:pt>
                <c:pt idx="1">
                  <c:v>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2AB-45FD-A767-5035C12225F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8 класс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2"/>
                <c:pt idx="0">
                  <c:v>2022-2023</c:v>
                </c:pt>
                <c:pt idx="1">
                  <c:v>2023-2024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76</c:v>
                </c:pt>
                <c:pt idx="1">
                  <c:v>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2AB-45FD-A767-5035C12225F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9 класс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Лист1!$A$2:$A$4</c:f>
              <c:strCache>
                <c:ptCount val="2"/>
                <c:pt idx="0">
                  <c:v>2022-2023</c:v>
                </c:pt>
                <c:pt idx="1">
                  <c:v>2023-2024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81</c:v>
                </c:pt>
                <c:pt idx="1">
                  <c:v>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2AB-45FD-A767-5035C12225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92985216"/>
        <c:axId val="92986752"/>
      </c:barChart>
      <c:catAx>
        <c:axId val="92985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986752"/>
        <c:crosses val="autoZero"/>
        <c:auto val="1"/>
        <c:lblAlgn val="ctr"/>
        <c:lblOffset val="100"/>
        <c:noMultiLvlLbl val="0"/>
      </c:catAx>
      <c:valAx>
        <c:axId val="929867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9852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9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B24EB-720F-47A1-A1A1-9663FE2D1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25</Pages>
  <Words>7531</Words>
  <Characters>42931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NB22-03</dc:creator>
  <cp:keywords/>
  <dc:description/>
  <cp:lastModifiedBy>zauch_NB</cp:lastModifiedBy>
  <cp:revision>30</cp:revision>
  <dcterms:created xsi:type="dcterms:W3CDTF">2024-04-19T08:33:00Z</dcterms:created>
  <dcterms:modified xsi:type="dcterms:W3CDTF">2025-02-07T12:36:00Z</dcterms:modified>
</cp:coreProperties>
</file>