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75E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ГКОУ «ЕНАКИЕВСКАЯ СПЕЦИАЛЬНАЯ ШКОЛА-ИНТЕРНАТ №30</w:t>
      </w:r>
    </w:p>
    <w:p w:rsidR="008C575E" w:rsidRDefault="008C575E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B1609" w:rsidRDefault="00FB160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B1609" w:rsidRDefault="00FB160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B1609" w:rsidRDefault="00FB160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B1609" w:rsidRDefault="00FB160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B1609" w:rsidRDefault="00FB160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C575E" w:rsidRDefault="008C575E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C575E" w:rsidRDefault="008C575E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C575E" w:rsidRDefault="00F07E89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СОЗДАНИЕ СИТУАЦИИ УСПЕХА НА УРОКАХ В НАЧАЛЬНОЙ ШКОЛЕ</w:t>
      </w:r>
    </w:p>
    <w:p w:rsidR="00F07E89" w:rsidRDefault="00F07E89" w:rsidP="00F07E89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ДЕТЕЙ С ИНТЕЛЛЕКТУАЛЬНЫМИ НАРУШЕНИЯМИ</w:t>
      </w:r>
    </w:p>
    <w:p w:rsidR="008C575E" w:rsidRPr="008C575E" w:rsidRDefault="008C575E" w:rsidP="008C575E">
      <w:pPr>
        <w:jc w:val="right"/>
        <w:rPr>
          <w:rFonts w:ascii="Monotype Corsiva" w:eastAsia="Times New Roman" w:hAnsi="Monotype Corsiva" w:cs="Times New Roman"/>
          <w:i/>
          <w:iCs/>
          <w:color w:val="00B0F0"/>
          <w:sz w:val="52"/>
          <w:szCs w:val="52"/>
          <w:lang w:eastAsia="ru-RU"/>
        </w:rPr>
      </w:pPr>
    </w:p>
    <w:p w:rsidR="008C575E" w:rsidRDefault="008C575E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C575E" w:rsidRDefault="008C575E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C575E" w:rsidRDefault="008C575E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C575E" w:rsidRDefault="008C575E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                                                  Учитель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Дорошкова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Е.А.</w:t>
      </w: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07E89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C575E" w:rsidRDefault="00F07E89" w:rsidP="008C575E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2025 год</w:t>
      </w:r>
      <w:r w:rsidR="008C575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 w:type="page"/>
      </w:r>
    </w:p>
    <w:p w:rsidR="00FA0DF2" w:rsidRPr="008C575E" w:rsidRDefault="00FA0DF2" w:rsidP="008C575E">
      <w:pPr>
        <w:shd w:val="clear" w:color="auto" w:fill="FFFFFF"/>
        <w:spacing w:after="0" w:line="240" w:lineRule="auto"/>
        <w:ind w:hanging="426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C57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«Успех в учении – </w:t>
      </w:r>
      <w:r w:rsidRPr="008C57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единственный источник </w:t>
      </w:r>
      <w:r w:rsidRPr="008C57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внутренних сил, рождающий энергию </w:t>
      </w:r>
    </w:p>
    <w:p w:rsidR="00FA0DF2" w:rsidRPr="008C575E" w:rsidRDefault="00FA0DF2" w:rsidP="008C575E">
      <w:pPr>
        <w:shd w:val="clear" w:color="auto" w:fill="FFFFFF"/>
        <w:spacing w:after="0" w:line="240" w:lineRule="auto"/>
        <w:ind w:left="-709" w:hanging="426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57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для преодоления трудностей, </w:t>
      </w:r>
      <w:r w:rsidRPr="008C57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желания учиться»</w:t>
      </w:r>
      <w:r w:rsidRPr="008C57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                                  </w:t>
      </w:r>
      <w:proofErr w:type="spellStart"/>
      <w:r w:rsidRPr="008C57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В.А.Сухомлинский</w:t>
      </w:r>
      <w:proofErr w:type="spellEnd"/>
      <w:r w:rsidR="00C25A08" w:rsidRPr="008C57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A93EA0" w:rsidRPr="00FB1609" w:rsidRDefault="0010547A" w:rsidP="00FB1609">
      <w:pPr>
        <w:shd w:val="clear" w:color="auto" w:fill="FFFFFF"/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b/>
          <w:bCs/>
          <w:sz w:val="28"/>
          <w:szCs w:val="28"/>
        </w:rPr>
        <w:t>Ситуация успеха</w:t>
      </w:r>
      <w:r w:rsidRPr="00FB1609">
        <w:rPr>
          <w:rFonts w:ascii="Times New Roman" w:hAnsi="Times New Roman" w:cs="Times New Roman"/>
          <w:sz w:val="28"/>
          <w:szCs w:val="28"/>
        </w:rPr>
        <w:t xml:space="preserve"> – это совокупность педагогических действий, обеспечивающих самореализацию ребенка в каком-либо виде социальной деятельности и способствующих формированию положительной и вместе с тем адекватной самооценки. </w:t>
      </w:r>
    </w:p>
    <w:p w:rsidR="008E533A" w:rsidRPr="00FB1609" w:rsidRDefault="00172391" w:rsidP="00FB1609">
      <w:pPr>
        <w:shd w:val="clear" w:color="auto" w:fill="FFFFFF"/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sz w:val="28"/>
          <w:szCs w:val="28"/>
        </w:rPr>
        <w:t xml:space="preserve">Каждое время рождает свои требования к учебному процессу. Индикатором этих требований является по-прежнему урок. Современный урок – это урок, где видна совместная деятельность учителя и </w:t>
      </w:r>
      <w:r w:rsidR="0010547A" w:rsidRPr="00FB1609">
        <w:rPr>
          <w:rFonts w:ascii="Times New Roman" w:hAnsi="Times New Roman" w:cs="Times New Roman"/>
          <w:sz w:val="28"/>
          <w:szCs w:val="28"/>
        </w:rPr>
        <w:t>обучающихся</w:t>
      </w:r>
      <w:r w:rsidRPr="00FB1609">
        <w:rPr>
          <w:rFonts w:ascii="Times New Roman" w:hAnsi="Times New Roman" w:cs="Times New Roman"/>
          <w:sz w:val="28"/>
          <w:szCs w:val="28"/>
        </w:rPr>
        <w:t xml:space="preserve">, урок, на котором каждый </w:t>
      </w:r>
      <w:r w:rsidR="008C575E" w:rsidRPr="00FB1609">
        <w:rPr>
          <w:rFonts w:ascii="Times New Roman" w:hAnsi="Times New Roman" w:cs="Times New Roman"/>
          <w:sz w:val="28"/>
          <w:szCs w:val="28"/>
        </w:rPr>
        <w:t>ученик</w:t>
      </w:r>
      <w:r w:rsidRPr="00FB1609">
        <w:rPr>
          <w:rFonts w:ascii="Times New Roman" w:hAnsi="Times New Roman" w:cs="Times New Roman"/>
          <w:sz w:val="28"/>
          <w:szCs w:val="28"/>
        </w:rPr>
        <w:t xml:space="preserve"> не остается посторонним, способен пережить ситуацию успеха, урок, на котором ребенку интересно. Современный урок немыслим без поиска новых, более эффективных технологий, которые способствуют развитию творческих способностей </w:t>
      </w:r>
      <w:r w:rsidR="007E6E3D" w:rsidRPr="00FB1609">
        <w:rPr>
          <w:rFonts w:ascii="Times New Roman" w:hAnsi="Times New Roman" w:cs="Times New Roman"/>
          <w:sz w:val="28"/>
          <w:szCs w:val="28"/>
        </w:rPr>
        <w:t>об</w:t>
      </w:r>
      <w:r w:rsidRPr="00FB1609">
        <w:rPr>
          <w:rFonts w:ascii="Times New Roman" w:hAnsi="Times New Roman" w:cs="Times New Roman"/>
          <w:sz w:val="28"/>
          <w:szCs w:val="28"/>
        </w:rPr>
        <w:t>уча</w:t>
      </w:r>
      <w:r w:rsidR="007E6E3D" w:rsidRPr="00FB1609">
        <w:rPr>
          <w:rFonts w:ascii="Times New Roman" w:hAnsi="Times New Roman" w:cs="Times New Roman"/>
          <w:sz w:val="28"/>
          <w:szCs w:val="28"/>
        </w:rPr>
        <w:t>ю</w:t>
      </w:r>
      <w:r w:rsidRPr="00FB1609">
        <w:rPr>
          <w:rFonts w:ascii="Times New Roman" w:hAnsi="Times New Roman" w:cs="Times New Roman"/>
          <w:sz w:val="28"/>
          <w:szCs w:val="28"/>
        </w:rPr>
        <w:t xml:space="preserve">щихся, их познавательной активности, интереса к изучаемому предмету. </w:t>
      </w:r>
      <w:r w:rsidR="00B04E4B" w:rsidRPr="00FB1609">
        <w:rPr>
          <w:rFonts w:ascii="Times New Roman" w:hAnsi="Times New Roman" w:cs="Times New Roman"/>
          <w:sz w:val="28"/>
          <w:szCs w:val="28"/>
        </w:rPr>
        <w:t>Каждый педагог</w:t>
      </w:r>
      <w:r w:rsidR="0010547A" w:rsidRPr="00FB1609">
        <w:rPr>
          <w:rFonts w:ascii="Times New Roman" w:hAnsi="Times New Roman" w:cs="Times New Roman"/>
          <w:sz w:val="28"/>
          <w:szCs w:val="28"/>
        </w:rPr>
        <w:t xml:space="preserve"> начального звена</w:t>
      </w:r>
      <w:r w:rsidRPr="00FB1609">
        <w:rPr>
          <w:rFonts w:ascii="Times New Roman" w:hAnsi="Times New Roman" w:cs="Times New Roman"/>
          <w:sz w:val="28"/>
          <w:szCs w:val="28"/>
        </w:rPr>
        <w:t xml:space="preserve"> ориентир</w:t>
      </w:r>
      <w:r w:rsidR="007E6E3D" w:rsidRPr="00FB1609">
        <w:rPr>
          <w:rFonts w:ascii="Times New Roman" w:hAnsi="Times New Roman" w:cs="Times New Roman"/>
          <w:sz w:val="28"/>
          <w:szCs w:val="28"/>
        </w:rPr>
        <w:t>ует</w:t>
      </w:r>
      <w:r w:rsidRPr="00FB1609">
        <w:rPr>
          <w:rFonts w:ascii="Times New Roman" w:hAnsi="Times New Roman" w:cs="Times New Roman"/>
          <w:sz w:val="28"/>
          <w:szCs w:val="28"/>
        </w:rPr>
        <w:t>ся в широком спектре современных инновационных технологий и направлений</w:t>
      </w:r>
      <w:r w:rsidR="00B04E4B" w:rsidRPr="00FB1609">
        <w:rPr>
          <w:rFonts w:ascii="Times New Roman" w:hAnsi="Times New Roman" w:cs="Times New Roman"/>
          <w:sz w:val="28"/>
          <w:szCs w:val="28"/>
        </w:rPr>
        <w:t>, мы находимся в постоянном поиске таковых</w:t>
      </w:r>
      <w:r w:rsidRPr="00FB1609">
        <w:rPr>
          <w:rFonts w:ascii="Times New Roman" w:hAnsi="Times New Roman" w:cs="Times New Roman"/>
          <w:sz w:val="28"/>
          <w:szCs w:val="28"/>
        </w:rPr>
        <w:t xml:space="preserve">. </w:t>
      </w:r>
      <w:r w:rsidR="00B04E4B" w:rsidRPr="00FB1609">
        <w:rPr>
          <w:rFonts w:ascii="Times New Roman" w:hAnsi="Times New Roman" w:cs="Times New Roman"/>
          <w:sz w:val="28"/>
          <w:szCs w:val="28"/>
        </w:rPr>
        <w:t>Так как о</w:t>
      </w:r>
      <w:r w:rsidRPr="00FB1609">
        <w:rPr>
          <w:rFonts w:ascii="Times New Roman" w:hAnsi="Times New Roman" w:cs="Times New Roman"/>
          <w:sz w:val="28"/>
          <w:szCs w:val="28"/>
        </w:rPr>
        <w:t xml:space="preserve">т </w:t>
      </w:r>
      <w:r w:rsidR="00B04E4B" w:rsidRPr="00FB1609">
        <w:rPr>
          <w:rFonts w:ascii="Times New Roman" w:hAnsi="Times New Roman" w:cs="Times New Roman"/>
          <w:sz w:val="28"/>
          <w:szCs w:val="28"/>
        </w:rPr>
        <w:t>нас</w:t>
      </w:r>
      <w:r w:rsidRPr="00FB1609">
        <w:rPr>
          <w:rFonts w:ascii="Times New Roman" w:hAnsi="Times New Roman" w:cs="Times New Roman"/>
          <w:sz w:val="28"/>
          <w:szCs w:val="28"/>
        </w:rPr>
        <w:t>, как от современн</w:t>
      </w:r>
      <w:r w:rsidR="00B04E4B" w:rsidRPr="00FB1609">
        <w:rPr>
          <w:rFonts w:ascii="Times New Roman" w:hAnsi="Times New Roman" w:cs="Times New Roman"/>
          <w:sz w:val="28"/>
          <w:szCs w:val="28"/>
        </w:rPr>
        <w:t>ых</w:t>
      </w:r>
      <w:r w:rsidRPr="00FB1609">
        <w:rPr>
          <w:rFonts w:ascii="Times New Roman" w:hAnsi="Times New Roman" w:cs="Times New Roman"/>
          <w:sz w:val="28"/>
          <w:szCs w:val="28"/>
        </w:rPr>
        <w:t xml:space="preserve"> учител</w:t>
      </w:r>
      <w:r w:rsidR="00B04E4B" w:rsidRPr="00FB1609">
        <w:rPr>
          <w:rFonts w:ascii="Times New Roman" w:hAnsi="Times New Roman" w:cs="Times New Roman"/>
          <w:sz w:val="28"/>
          <w:szCs w:val="28"/>
        </w:rPr>
        <w:t>ей</w:t>
      </w:r>
      <w:r w:rsidRPr="00FB1609">
        <w:rPr>
          <w:rFonts w:ascii="Times New Roman" w:hAnsi="Times New Roman" w:cs="Times New Roman"/>
          <w:sz w:val="28"/>
          <w:szCs w:val="28"/>
        </w:rPr>
        <w:t xml:space="preserve">, требуется не только дать детям образование в виде системы знаний-умений-навыков, но всемерно развивать познавательные и творческие возможности учеников, воспитывать личность. Следовательно, необходимо изменить атмосферу занятий, учебное содержание, методику преподавания. Целью </w:t>
      </w:r>
      <w:r w:rsidR="00374AA2" w:rsidRPr="00FB1609">
        <w:rPr>
          <w:rFonts w:ascii="Times New Roman" w:hAnsi="Times New Roman" w:cs="Times New Roman"/>
          <w:sz w:val="28"/>
          <w:szCs w:val="28"/>
        </w:rPr>
        <w:t>нашего методического</w:t>
      </w:r>
      <w:r w:rsidR="0085686C" w:rsidRPr="00FB1609">
        <w:rPr>
          <w:rFonts w:ascii="Times New Roman" w:hAnsi="Times New Roman" w:cs="Times New Roman"/>
          <w:sz w:val="28"/>
          <w:szCs w:val="28"/>
        </w:rPr>
        <w:t xml:space="preserve"> </w:t>
      </w:r>
      <w:r w:rsidR="00374AA2" w:rsidRPr="00FB1609">
        <w:rPr>
          <w:rFonts w:ascii="Times New Roman" w:hAnsi="Times New Roman" w:cs="Times New Roman"/>
          <w:sz w:val="28"/>
          <w:szCs w:val="28"/>
        </w:rPr>
        <w:t>объединения</w:t>
      </w:r>
      <w:r w:rsidRPr="00FB1609">
        <w:rPr>
          <w:rFonts w:ascii="Times New Roman" w:hAnsi="Times New Roman" w:cs="Times New Roman"/>
          <w:sz w:val="28"/>
          <w:szCs w:val="28"/>
        </w:rPr>
        <w:t xml:space="preserve"> стало:</w:t>
      </w:r>
      <w:r w:rsidR="008E533A" w:rsidRPr="00FB1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391" w:rsidRPr="00FB1609" w:rsidRDefault="00172391" w:rsidP="00FB1609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b/>
          <w:sz w:val="28"/>
          <w:szCs w:val="28"/>
        </w:rPr>
        <w:t>Развитие</w:t>
      </w:r>
      <w:r w:rsidRPr="00FB1609">
        <w:rPr>
          <w:rFonts w:ascii="Times New Roman" w:hAnsi="Times New Roman" w:cs="Times New Roman"/>
          <w:sz w:val="28"/>
          <w:szCs w:val="28"/>
        </w:rPr>
        <w:t xml:space="preserve"> личности школьника, его творческих способностей, интереса к </w:t>
      </w:r>
      <w:r w:rsidR="00B04E4B" w:rsidRPr="00FB1609">
        <w:rPr>
          <w:rFonts w:ascii="Times New Roman" w:hAnsi="Times New Roman" w:cs="Times New Roman"/>
          <w:sz w:val="28"/>
          <w:szCs w:val="28"/>
        </w:rPr>
        <w:t>об</w:t>
      </w:r>
      <w:r w:rsidRPr="00FB1609">
        <w:rPr>
          <w:rFonts w:ascii="Times New Roman" w:hAnsi="Times New Roman" w:cs="Times New Roman"/>
          <w:sz w:val="28"/>
          <w:szCs w:val="28"/>
        </w:rPr>
        <w:t>учению, формирование желания и умения учиться;</w:t>
      </w:r>
    </w:p>
    <w:p w:rsidR="008E533A" w:rsidRPr="00FB1609" w:rsidRDefault="00172391" w:rsidP="00FB1609">
      <w:pPr>
        <w:spacing w:after="0" w:line="360" w:lineRule="auto"/>
        <w:ind w:left="-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b/>
          <w:sz w:val="28"/>
          <w:szCs w:val="28"/>
        </w:rPr>
        <w:t>Освоение</w:t>
      </w:r>
      <w:r w:rsidRPr="00FB1609">
        <w:rPr>
          <w:rFonts w:ascii="Times New Roman" w:hAnsi="Times New Roman" w:cs="Times New Roman"/>
          <w:sz w:val="28"/>
          <w:szCs w:val="28"/>
        </w:rPr>
        <w:t xml:space="preserve"> системы знаний, умений и навыков, опыта осуществления разнообразных видов деятельности;</w:t>
      </w:r>
    </w:p>
    <w:p w:rsidR="007239E6" w:rsidRPr="00FB1609" w:rsidRDefault="00172391" w:rsidP="00FB1609">
      <w:pPr>
        <w:spacing w:after="0" w:line="360" w:lineRule="auto"/>
        <w:ind w:left="-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1609">
        <w:rPr>
          <w:rFonts w:ascii="Times New Roman" w:hAnsi="Times New Roman" w:cs="Times New Roman"/>
          <w:b/>
          <w:sz w:val="28"/>
          <w:szCs w:val="28"/>
        </w:rPr>
        <w:t>Охрана и укрепление</w:t>
      </w:r>
      <w:r w:rsidRPr="00FB1609">
        <w:rPr>
          <w:rFonts w:ascii="Times New Roman" w:hAnsi="Times New Roman" w:cs="Times New Roman"/>
          <w:sz w:val="28"/>
          <w:szCs w:val="28"/>
        </w:rPr>
        <w:t xml:space="preserve"> физического и психического зд</w:t>
      </w:r>
      <w:r w:rsidR="00C25A08" w:rsidRPr="00FB1609">
        <w:rPr>
          <w:rFonts w:ascii="Times New Roman" w:hAnsi="Times New Roman" w:cs="Times New Roman"/>
          <w:sz w:val="28"/>
          <w:szCs w:val="28"/>
        </w:rPr>
        <w:t>оровья детей.</w:t>
      </w:r>
    </w:p>
    <w:p w:rsidR="007239E6" w:rsidRPr="00FB1609" w:rsidRDefault="00172391" w:rsidP="00FB1609">
      <w:pPr>
        <w:shd w:val="clear" w:color="auto" w:fill="FFFFFF"/>
        <w:spacing w:after="0" w:line="360" w:lineRule="auto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1609">
        <w:rPr>
          <w:rFonts w:ascii="Times New Roman" w:hAnsi="Times New Roman" w:cs="Times New Roman"/>
          <w:sz w:val="28"/>
          <w:szCs w:val="28"/>
        </w:rPr>
        <w:t xml:space="preserve">Учитывая специфику преподавания </w:t>
      </w:r>
      <w:proofErr w:type="gramStart"/>
      <w:r w:rsidRPr="00FB1609">
        <w:rPr>
          <w:rFonts w:ascii="Times New Roman" w:hAnsi="Times New Roman" w:cs="Times New Roman"/>
          <w:sz w:val="28"/>
          <w:szCs w:val="28"/>
        </w:rPr>
        <w:t xml:space="preserve">в </w:t>
      </w:r>
      <w:r w:rsidR="00FB1609">
        <w:rPr>
          <w:rFonts w:ascii="Times New Roman" w:hAnsi="Times New Roman" w:cs="Times New Roman"/>
          <w:sz w:val="28"/>
          <w:szCs w:val="28"/>
        </w:rPr>
        <w:t>школе-интернате</w:t>
      </w:r>
      <w:proofErr w:type="gramEnd"/>
      <w:r w:rsidR="00FB1609">
        <w:rPr>
          <w:rFonts w:ascii="Times New Roman" w:hAnsi="Times New Roman" w:cs="Times New Roman"/>
          <w:sz w:val="28"/>
          <w:szCs w:val="28"/>
        </w:rPr>
        <w:t xml:space="preserve"> я </w:t>
      </w:r>
      <w:r w:rsidR="00FB1609" w:rsidRPr="00FB1609">
        <w:rPr>
          <w:rFonts w:ascii="Times New Roman" w:hAnsi="Times New Roman" w:cs="Times New Roman"/>
          <w:sz w:val="28"/>
          <w:szCs w:val="28"/>
        </w:rPr>
        <w:t>выстроила</w:t>
      </w:r>
      <w:r w:rsidRPr="00FB1609">
        <w:rPr>
          <w:rFonts w:ascii="Times New Roman" w:hAnsi="Times New Roman" w:cs="Times New Roman"/>
          <w:sz w:val="28"/>
          <w:szCs w:val="28"/>
        </w:rPr>
        <w:t xml:space="preserve"> систему сочетания инновационных технологий, способствующих созданию ситуации </w:t>
      </w:r>
      <w:r w:rsidRPr="00FB1609">
        <w:rPr>
          <w:rFonts w:ascii="Times New Roman" w:hAnsi="Times New Roman" w:cs="Times New Roman"/>
          <w:sz w:val="28"/>
          <w:szCs w:val="28"/>
        </w:rPr>
        <w:lastRenderedPageBreak/>
        <w:t>успеха на каждом уроке для каждого</w:t>
      </w:r>
      <w:r w:rsidR="0085686C" w:rsidRPr="00FB1609">
        <w:rPr>
          <w:rFonts w:ascii="Times New Roman" w:hAnsi="Times New Roman" w:cs="Times New Roman"/>
          <w:sz w:val="28"/>
          <w:szCs w:val="28"/>
        </w:rPr>
        <w:t xml:space="preserve"> обу</w:t>
      </w:r>
      <w:r w:rsidRPr="00FB1609">
        <w:rPr>
          <w:rFonts w:ascii="Times New Roman" w:hAnsi="Times New Roman" w:cs="Times New Roman"/>
          <w:sz w:val="28"/>
          <w:szCs w:val="28"/>
        </w:rPr>
        <w:t>ча</w:t>
      </w:r>
      <w:r w:rsidR="0085686C" w:rsidRPr="00FB1609">
        <w:rPr>
          <w:rFonts w:ascii="Times New Roman" w:hAnsi="Times New Roman" w:cs="Times New Roman"/>
          <w:sz w:val="28"/>
          <w:szCs w:val="28"/>
        </w:rPr>
        <w:t>ю</w:t>
      </w:r>
      <w:r w:rsidRPr="00FB1609">
        <w:rPr>
          <w:rFonts w:ascii="Times New Roman" w:hAnsi="Times New Roman" w:cs="Times New Roman"/>
          <w:sz w:val="28"/>
          <w:szCs w:val="28"/>
        </w:rPr>
        <w:t xml:space="preserve">щегося. Среди этих технологий прекрасно адаптировались и применяются в коррекционно-развивающем обучении </w:t>
      </w:r>
      <w:proofErr w:type="spellStart"/>
      <w:r w:rsidR="00FB1609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="00FB1609">
        <w:rPr>
          <w:rFonts w:ascii="Times New Roman" w:hAnsi="Times New Roman" w:cs="Times New Roman"/>
          <w:b/>
          <w:sz w:val="28"/>
          <w:szCs w:val="28"/>
        </w:rPr>
        <w:t xml:space="preserve"> технологии</w:t>
      </w:r>
      <w:r w:rsidRPr="00FB160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B1609">
        <w:rPr>
          <w:rFonts w:ascii="Times New Roman" w:hAnsi="Times New Roman" w:cs="Times New Roman"/>
          <w:b/>
          <w:sz w:val="28"/>
          <w:szCs w:val="28"/>
        </w:rPr>
        <w:t>компетентностно</w:t>
      </w:r>
      <w:proofErr w:type="spellEnd"/>
      <w:r w:rsidRPr="00FB1609">
        <w:rPr>
          <w:rFonts w:ascii="Times New Roman" w:hAnsi="Times New Roman" w:cs="Times New Roman"/>
          <w:b/>
          <w:sz w:val="28"/>
          <w:szCs w:val="28"/>
        </w:rPr>
        <w:t>-ориентированное обучение, педагогика сотрудничества, гуманно-</w:t>
      </w:r>
      <w:proofErr w:type="gramStart"/>
      <w:r w:rsidRPr="00FB1609">
        <w:rPr>
          <w:rFonts w:ascii="Times New Roman" w:hAnsi="Times New Roman" w:cs="Times New Roman"/>
          <w:b/>
          <w:sz w:val="28"/>
          <w:szCs w:val="28"/>
        </w:rPr>
        <w:t>личностные,  информационно</w:t>
      </w:r>
      <w:proofErr w:type="gramEnd"/>
      <w:r w:rsidRPr="00FB1609">
        <w:rPr>
          <w:rFonts w:ascii="Times New Roman" w:hAnsi="Times New Roman" w:cs="Times New Roman"/>
          <w:b/>
          <w:sz w:val="28"/>
          <w:szCs w:val="28"/>
        </w:rPr>
        <w:t xml:space="preserve">-коммуникативные технологии, технологии </w:t>
      </w:r>
      <w:proofErr w:type="spellStart"/>
      <w:r w:rsidRPr="00FB1609">
        <w:rPr>
          <w:rFonts w:ascii="Times New Roman" w:hAnsi="Times New Roman" w:cs="Times New Roman"/>
          <w:b/>
          <w:sz w:val="28"/>
          <w:szCs w:val="28"/>
        </w:rPr>
        <w:t>разноуровневой</w:t>
      </w:r>
      <w:proofErr w:type="spellEnd"/>
      <w:r w:rsidRPr="00FB1609">
        <w:rPr>
          <w:rFonts w:ascii="Times New Roman" w:hAnsi="Times New Roman" w:cs="Times New Roman"/>
          <w:b/>
          <w:sz w:val="28"/>
          <w:szCs w:val="28"/>
        </w:rPr>
        <w:t xml:space="preserve"> дифференциации, индивидуализации обучения, технологии проблемного, игрового, интегрированного обучения, проектные технологии. </w:t>
      </w:r>
    </w:p>
    <w:p w:rsidR="00172391" w:rsidRPr="00FB1609" w:rsidRDefault="007239E6" w:rsidP="00FB1609">
      <w:pPr>
        <w:spacing w:after="0" w:line="360" w:lineRule="auto"/>
        <w:ind w:left="-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b/>
          <w:sz w:val="28"/>
          <w:szCs w:val="28"/>
        </w:rPr>
        <w:tab/>
      </w:r>
      <w:r w:rsidR="00172391" w:rsidRPr="00FB1609">
        <w:rPr>
          <w:rFonts w:ascii="Times New Roman" w:hAnsi="Times New Roman" w:cs="Times New Roman"/>
          <w:sz w:val="28"/>
          <w:szCs w:val="28"/>
        </w:rPr>
        <w:t>Причиной выбора определенных современных образовательных технологий является следующее:</w:t>
      </w:r>
    </w:p>
    <w:p w:rsidR="00172391" w:rsidRPr="00FB1609" w:rsidRDefault="00172391" w:rsidP="00FB1609">
      <w:pPr>
        <w:pStyle w:val="a7"/>
        <w:numPr>
          <w:ilvl w:val="0"/>
          <w:numId w:val="6"/>
        </w:numPr>
        <w:tabs>
          <w:tab w:val="left" w:pos="0"/>
          <w:tab w:val="left" w:pos="707"/>
        </w:tabs>
        <w:spacing w:after="0" w:line="360" w:lineRule="auto"/>
        <w:ind w:left="-720" w:firstLine="709"/>
        <w:jc w:val="both"/>
        <w:rPr>
          <w:i/>
          <w:sz w:val="28"/>
          <w:szCs w:val="28"/>
        </w:rPr>
      </w:pPr>
      <w:r w:rsidRPr="00FB1609">
        <w:rPr>
          <w:b/>
          <w:sz w:val="28"/>
          <w:szCs w:val="28"/>
        </w:rPr>
        <w:t xml:space="preserve"> </w:t>
      </w:r>
      <w:r w:rsidRPr="00FB1609">
        <w:rPr>
          <w:i/>
          <w:sz w:val="28"/>
          <w:szCs w:val="28"/>
        </w:rPr>
        <w:t xml:space="preserve">в условиях существующей классно-урочной системы занятий они наиболее легко вписываются в учебный процесс, не затрагивают содержание обучения, которое определено стандартами образования и не подлежит, каким бы то ни было серьезным коррективам; </w:t>
      </w:r>
    </w:p>
    <w:p w:rsidR="00172391" w:rsidRPr="00FB1609" w:rsidRDefault="00172391" w:rsidP="00FB1609">
      <w:pPr>
        <w:pStyle w:val="a7"/>
        <w:numPr>
          <w:ilvl w:val="0"/>
          <w:numId w:val="6"/>
        </w:numPr>
        <w:tabs>
          <w:tab w:val="left" w:pos="0"/>
          <w:tab w:val="left" w:pos="707"/>
        </w:tabs>
        <w:spacing w:after="0" w:line="360" w:lineRule="auto"/>
        <w:ind w:left="-720" w:firstLine="709"/>
        <w:jc w:val="both"/>
        <w:rPr>
          <w:i/>
          <w:sz w:val="28"/>
          <w:szCs w:val="28"/>
        </w:rPr>
      </w:pPr>
      <w:r w:rsidRPr="00FB1609">
        <w:rPr>
          <w:i/>
          <w:sz w:val="28"/>
          <w:szCs w:val="28"/>
        </w:rPr>
        <w:t xml:space="preserve">образовательные технологии позволяют, интегрируясь в реальный образовательный процесс, достигать поставленные программой и стандартом образования целей по конкретному учебному предмету; </w:t>
      </w:r>
    </w:p>
    <w:p w:rsidR="00172391" w:rsidRPr="00FB1609" w:rsidRDefault="00172391" w:rsidP="00FB1609">
      <w:pPr>
        <w:pStyle w:val="a7"/>
        <w:numPr>
          <w:ilvl w:val="0"/>
          <w:numId w:val="6"/>
        </w:numPr>
        <w:tabs>
          <w:tab w:val="left" w:pos="0"/>
          <w:tab w:val="left" w:pos="707"/>
        </w:tabs>
        <w:spacing w:after="0" w:line="360" w:lineRule="auto"/>
        <w:ind w:left="-720" w:firstLine="709"/>
        <w:jc w:val="both"/>
        <w:rPr>
          <w:i/>
          <w:sz w:val="28"/>
          <w:szCs w:val="28"/>
        </w:rPr>
      </w:pPr>
      <w:r w:rsidRPr="00FB1609">
        <w:rPr>
          <w:i/>
          <w:sz w:val="28"/>
          <w:szCs w:val="28"/>
        </w:rPr>
        <w:t xml:space="preserve">педагогические (образовательные) технологии обеспечивают внедрение основных направлений педагогической стратегии: гуманизации, гуманитаризации образования и личностно-ориентированного подхода; </w:t>
      </w:r>
    </w:p>
    <w:p w:rsidR="00172391" w:rsidRPr="00FB1609" w:rsidRDefault="00172391" w:rsidP="00FB1609">
      <w:pPr>
        <w:pStyle w:val="a7"/>
        <w:numPr>
          <w:ilvl w:val="0"/>
          <w:numId w:val="6"/>
        </w:numPr>
        <w:tabs>
          <w:tab w:val="left" w:pos="0"/>
          <w:tab w:val="left" w:pos="707"/>
        </w:tabs>
        <w:spacing w:after="0" w:line="360" w:lineRule="auto"/>
        <w:ind w:left="-720" w:firstLine="709"/>
        <w:jc w:val="both"/>
        <w:rPr>
          <w:i/>
          <w:sz w:val="28"/>
          <w:szCs w:val="28"/>
        </w:rPr>
      </w:pPr>
      <w:r w:rsidRPr="00FB1609">
        <w:rPr>
          <w:i/>
          <w:sz w:val="28"/>
          <w:szCs w:val="28"/>
        </w:rPr>
        <w:t xml:space="preserve">они обеспечивают интеллектуальное развитие детей с ограниченными возможностями, их самостоятельность, помогают создать ситуацию успешности для каждого учащегося; </w:t>
      </w:r>
    </w:p>
    <w:p w:rsidR="00172391" w:rsidRPr="00FB1609" w:rsidRDefault="00172391" w:rsidP="00FB1609">
      <w:pPr>
        <w:pStyle w:val="a7"/>
        <w:numPr>
          <w:ilvl w:val="0"/>
          <w:numId w:val="6"/>
        </w:numPr>
        <w:tabs>
          <w:tab w:val="left" w:pos="0"/>
          <w:tab w:val="left" w:pos="707"/>
        </w:tabs>
        <w:spacing w:after="0" w:line="360" w:lineRule="auto"/>
        <w:ind w:left="-720" w:firstLine="709"/>
        <w:jc w:val="both"/>
        <w:rPr>
          <w:i/>
          <w:sz w:val="28"/>
          <w:szCs w:val="28"/>
        </w:rPr>
      </w:pPr>
      <w:r w:rsidRPr="00FB1609">
        <w:rPr>
          <w:i/>
          <w:sz w:val="28"/>
          <w:szCs w:val="28"/>
        </w:rPr>
        <w:t xml:space="preserve">обеспечивают доброжелательность по отношению к учителю и друг к другу; </w:t>
      </w:r>
    </w:p>
    <w:p w:rsidR="00172391" w:rsidRPr="00FB1609" w:rsidRDefault="00172391" w:rsidP="00FB1609">
      <w:pPr>
        <w:pStyle w:val="a7"/>
        <w:numPr>
          <w:ilvl w:val="0"/>
          <w:numId w:val="6"/>
        </w:numPr>
        <w:tabs>
          <w:tab w:val="left" w:pos="0"/>
          <w:tab w:val="left" w:pos="707"/>
        </w:tabs>
        <w:spacing w:after="0" w:line="360" w:lineRule="auto"/>
        <w:ind w:left="-720" w:firstLine="709"/>
        <w:jc w:val="both"/>
        <w:rPr>
          <w:i/>
          <w:sz w:val="28"/>
          <w:szCs w:val="28"/>
        </w:rPr>
      </w:pPr>
      <w:r w:rsidRPr="00FB1609">
        <w:rPr>
          <w:i/>
          <w:sz w:val="28"/>
          <w:szCs w:val="28"/>
        </w:rPr>
        <w:t xml:space="preserve">отличительной чертой большинства технологий является особое внимание к индивидуальности человека, его личности; </w:t>
      </w:r>
    </w:p>
    <w:p w:rsidR="00172391" w:rsidRPr="00FB1609" w:rsidRDefault="00172391" w:rsidP="00FB1609">
      <w:pPr>
        <w:pStyle w:val="a7"/>
        <w:numPr>
          <w:ilvl w:val="0"/>
          <w:numId w:val="6"/>
        </w:numPr>
        <w:tabs>
          <w:tab w:val="left" w:pos="0"/>
          <w:tab w:val="left" w:pos="707"/>
        </w:tabs>
        <w:spacing w:line="360" w:lineRule="auto"/>
        <w:ind w:left="-720" w:firstLine="709"/>
        <w:jc w:val="both"/>
        <w:rPr>
          <w:i/>
          <w:sz w:val="28"/>
          <w:szCs w:val="28"/>
        </w:rPr>
      </w:pPr>
      <w:r w:rsidRPr="00FB1609">
        <w:rPr>
          <w:i/>
          <w:sz w:val="28"/>
          <w:szCs w:val="28"/>
        </w:rPr>
        <w:t xml:space="preserve">четкая ориентация на развитие творческой деятельности. </w:t>
      </w:r>
    </w:p>
    <w:p w:rsidR="00172391" w:rsidRPr="00FB1609" w:rsidRDefault="00172391" w:rsidP="00FB1609">
      <w:pPr>
        <w:pStyle w:val="a7"/>
        <w:spacing w:after="0" w:line="360" w:lineRule="auto"/>
        <w:ind w:left="-720" w:firstLine="709"/>
        <w:jc w:val="both"/>
        <w:rPr>
          <w:sz w:val="28"/>
          <w:szCs w:val="28"/>
        </w:rPr>
      </w:pPr>
      <w:r w:rsidRPr="00FB1609">
        <w:rPr>
          <w:sz w:val="28"/>
          <w:szCs w:val="28"/>
        </w:rPr>
        <w:tab/>
      </w:r>
      <w:r w:rsidR="00DF1290" w:rsidRPr="00FB1609">
        <w:rPr>
          <w:sz w:val="28"/>
          <w:szCs w:val="28"/>
        </w:rPr>
        <w:tab/>
      </w:r>
      <w:r w:rsidRPr="00FB1609">
        <w:rPr>
          <w:sz w:val="28"/>
          <w:szCs w:val="28"/>
        </w:rPr>
        <w:t xml:space="preserve">Развитие личности в школе идет на учебном занятии, поэтому </w:t>
      </w:r>
      <w:r w:rsidR="00FB1609">
        <w:rPr>
          <w:sz w:val="28"/>
          <w:szCs w:val="28"/>
        </w:rPr>
        <w:t xml:space="preserve">моя </w:t>
      </w:r>
      <w:r w:rsidRPr="00FB1609">
        <w:rPr>
          <w:sz w:val="28"/>
          <w:szCs w:val="28"/>
        </w:rPr>
        <w:t xml:space="preserve">задача состоит в том, чтобы обеспечить включение каждого ребенка в разные виды </w:t>
      </w:r>
      <w:r w:rsidRPr="00FB1609">
        <w:rPr>
          <w:sz w:val="28"/>
          <w:szCs w:val="28"/>
        </w:rPr>
        <w:lastRenderedPageBreak/>
        <w:t xml:space="preserve">деятельности. Правильно выбранная цель определяет отбор методов и форм организации учебно-познавательной деятельности </w:t>
      </w:r>
      <w:r w:rsidR="000F237D" w:rsidRPr="00FB1609">
        <w:rPr>
          <w:sz w:val="28"/>
          <w:szCs w:val="28"/>
        </w:rPr>
        <w:t>об</w:t>
      </w:r>
      <w:r w:rsidRPr="00FB1609">
        <w:rPr>
          <w:sz w:val="28"/>
          <w:szCs w:val="28"/>
        </w:rPr>
        <w:t>уча</w:t>
      </w:r>
      <w:r w:rsidR="000F237D" w:rsidRPr="00FB1609">
        <w:rPr>
          <w:sz w:val="28"/>
          <w:szCs w:val="28"/>
        </w:rPr>
        <w:t>ю</w:t>
      </w:r>
      <w:r w:rsidRPr="00FB1609">
        <w:rPr>
          <w:sz w:val="28"/>
          <w:szCs w:val="28"/>
        </w:rPr>
        <w:t xml:space="preserve">щихся, поэтому важнейшей составляющей педагогического процесса </w:t>
      </w:r>
      <w:proofErr w:type="gramStart"/>
      <w:r w:rsidRPr="00FB1609">
        <w:rPr>
          <w:sz w:val="28"/>
          <w:szCs w:val="28"/>
        </w:rPr>
        <w:t xml:space="preserve">становится  </w:t>
      </w:r>
      <w:r w:rsidRPr="00FB1609">
        <w:rPr>
          <w:b/>
          <w:i/>
          <w:sz w:val="28"/>
          <w:szCs w:val="28"/>
        </w:rPr>
        <w:t>личностно</w:t>
      </w:r>
      <w:proofErr w:type="gramEnd"/>
      <w:r w:rsidRPr="00FB1609">
        <w:rPr>
          <w:b/>
          <w:i/>
          <w:sz w:val="28"/>
          <w:szCs w:val="28"/>
        </w:rPr>
        <w:t xml:space="preserve"> – ориентированное</w:t>
      </w:r>
      <w:r w:rsidRPr="00FB1609">
        <w:rPr>
          <w:b/>
          <w:sz w:val="28"/>
          <w:szCs w:val="28"/>
        </w:rPr>
        <w:t xml:space="preserve"> </w:t>
      </w:r>
      <w:r w:rsidRPr="00FB1609">
        <w:rPr>
          <w:sz w:val="28"/>
          <w:szCs w:val="28"/>
        </w:rPr>
        <w:t xml:space="preserve">взаимодействие  с </w:t>
      </w:r>
      <w:r w:rsidR="000F237D" w:rsidRPr="00FB1609">
        <w:rPr>
          <w:sz w:val="28"/>
          <w:szCs w:val="28"/>
        </w:rPr>
        <w:t>обучающимися</w:t>
      </w:r>
      <w:r w:rsidRPr="00FB1609">
        <w:rPr>
          <w:sz w:val="28"/>
          <w:szCs w:val="28"/>
        </w:rPr>
        <w:t>, где  обеспечивается  комфортное психологическое самочувствие обучающихся, резкое снижение конфликтных ситуаций на уроках, создаются  благоприятные предпосылки для повышения уровня общекультурной подготовки детей.</w:t>
      </w:r>
      <w:r w:rsidR="00FB5D33" w:rsidRPr="00FB1609">
        <w:rPr>
          <w:sz w:val="28"/>
          <w:szCs w:val="28"/>
        </w:rPr>
        <w:t xml:space="preserve"> </w:t>
      </w:r>
    </w:p>
    <w:p w:rsidR="00172391" w:rsidRPr="00FB1609" w:rsidRDefault="00FB1609" w:rsidP="00FB1609">
      <w:pPr>
        <w:spacing w:after="0" w:line="360" w:lineRule="auto"/>
        <w:ind w:left="-72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</w:t>
      </w:r>
      <w:r w:rsidR="00172391" w:rsidRPr="00FB1609">
        <w:rPr>
          <w:rFonts w:ascii="Times New Roman" w:hAnsi="Times New Roman" w:cs="Times New Roman"/>
          <w:sz w:val="28"/>
          <w:szCs w:val="28"/>
        </w:rPr>
        <w:t xml:space="preserve">задача - не преподносить готовые знания ученику, а </w:t>
      </w:r>
      <w:proofErr w:type="spellStart"/>
      <w:r w:rsidR="00172391" w:rsidRPr="00FB1609">
        <w:rPr>
          <w:rFonts w:ascii="Times New Roman" w:hAnsi="Times New Roman" w:cs="Times New Roman"/>
          <w:sz w:val="28"/>
          <w:szCs w:val="28"/>
        </w:rPr>
        <w:t>компетентностно</w:t>
      </w:r>
      <w:proofErr w:type="spellEnd"/>
      <w:r w:rsidR="00172391" w:rsidRPr="00FB1609">
        <w:rPr>
          <w:rFonts w:ascii="Times New Roman" w:hAnsi="Times New Roman" w:cs="Times New Roman"/>
          <w:sz w:val="28"/>
          <w:szCs w:val="28"/>
        </w:rPr>
        <w:t xml:space="preserve"> организовать самостоятельный познавательный процесс. Именно поэтому </w:t>
      </w:r>
      <w:r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="00172391" w:rsidRPr="00FB1609">
        <w:rPr>
          <w:rFonts w:ascii="Times New Roman" w:hAnsi="Times New Roman" w:cs="Times New Roman"/>
          <w:sz w:val="28"/>
          <w:szCs w:val="28"/>
        </w:rPr>
        <w:t xml:space="preserve">в своей педагогической практике технологии, реализующие </w:t>
      </w:r>
      <w:proofErr w:type="spellStart"/>
      <w:r w:rsidR="00172391" w:rsidRPr="00FB1609">
        <w:rPr>
          <w:rFonts w:ascii="Times New Roman" w:hAnsi="Times New Roman" w:cs="Times New Roman"/>
          <w:b/>
          <w:i/>
          <w:sz w:val="28"/>
          <w:szCs w:val="28"/>
        </w:rPr>
        <w:t>компетентностно</w:t>
      </w:r>
      <w:proofErr w:type="spellEnd"/>
      <w:r w:rsidR="00172391" w:rsidRPr="00FB1609">
        <w:rPr>
          <w:rFonts w:ascii="Times New Roman" w:hAnsi="Times New Roman" w:cs="Times New Roman"/>
          <w:b/>
          <w:i/>
          <w:sz w:val="28"/>
          <w:szCs w:val="28"/>
        </w:rPr>
        <w:t>-ориентированное обучение</w:t>
      </w:r>
      <w:r w:rsidR="00172391" w:rsidRPr="00FB1609">
        <w:rPr>
          <w:rFonts w:ascii="Times New Roman" w:hAnsi="Times New Roman" w:cs="Times New Roman"/>
          <w:sz w:val="28"/>
          <w:szCs w:val="28"/>
        </w:rPr>
        <w:t xml:space="preserve">, обеспечивающие вовлечение каждого </w:t>
      </w:r>
      <w:r w:rsidR="000F237D" w:rsidRPr="00FB1609">
        <w:rPr>
          <w:rFonts w:ascii="Times New Roman" w:hAnsi="Times New Roman" w:cs="Times New Roman"/>
          <w:sz w:val="28"/>
          <w:szCs w:val="28"/>
        </w:rPr>
        <w:t>об</w:t>
      </w:r>
      <w:r w:rsidR="00172391" w:rsidRPr="00FB1609">
        <w:rPr>
          <w:rFonts w:ascii="Times New Roman" w:hAnsi="Times New Roman" w:cs="Times New Roman"/>
          <w:sz w:val="28"/>
          <w:szCs w:val="28"/>
        </w:rPr>
        <w:t>уча</w:t>
      </w:r>
      <w:r w:rsidR="000F237D" w:rsidRPr="00FB1609">
        <w:rPr>
          <w:rFonts w:ascii="Times New Roman" w:hAnsi="Times New Roman" w:cs="Times New Roman"/>
          <w:sz w:val="28"/>
          <w:szCs w:val="28"/>
        </w:rPr>
        <w:t>ю</w:t>
      </w:r>
      <w:r w:rsidR="00172391" w:rsidRPr="00FB1609">
        <w:rPr>
          <w:rFonts w:ascii="Times New Roman" w:hAnsi="Times New Roman" w:cs="Times New Roman"/>
          <w:sz w:val="28"/>
          <w:szCs w:val="28"/>
        </w:rPr>
        <w:t xml:space="preserve">щегося в </w:t>
      </w:r>
      <w:r w:rsidR="000F237D" w:rsidRPr="00FB1609">
        <w:rPr>
          <w:rFonts w:ascii="Times New Roman" w:hAnsi="Times New Roman" w:cs="Times New Roman"/>
          <w:sz w:val="28"/>
          <w:szCs w:val="28"/>
        </w:rPr>
        <w:t>активный познавательный процесс</w:t>
      </w:r>
      <w:r w:rsidR="00172391" w:rsidRPr="00FB16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1609" w:rsidRDefault="00172391" w:rsidP="00FB1609">
      <w:pPr>
        <w:spacing w:after="0" w:line="360" w:lineRule="auto"/>
        <w:ind w:left="-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sz w:val="28"/>
          <w:szCs w:val="28"/>
        </w:rPr>
        <w:t xml:space="preserve">Большой интерес у </w:t>
      </w:r>
      <w:r w:rsidR="000F237D" w:rsidRPr="00FB1609">
        <w:rPr>
          <w:rFonts w:ascii="Times New Roman" w:hAnsi="Times New Roman" w:cs="Times New Roman"/>
          <w:sz w:val="28"/>
          <w:szCs w:val="28"/>
        </w:rPr>
        <w:t>об</w:t>
      </w:r>
      <w:r w:rsidRPr="00FB1609">
        <w:rPr>
          <w:rFonts w:ascii="Times New Roman" w:hAnsi="Times New Roman" w:cs="Times New Roman"/>
          <w:sz w:val="28"/>
          <w:szCs w:val="28"/>
        </w:rPr>
        <w:t>уча</w:t>
      </w:r>
      <w:r w:rsidR="000F237D" w:rsidRPr="00FB1609">
        <w:rPr>
          <w:rFonts w:ascii="Times New Roman" w:hAnsi="Times New Roman" w:cs="Times New Roman"/>
          <w:sz w:val="28"/>
          <w:szCs w:val="28"/>
        </w:rPr>
        <w:t>ю</w:t>
      </w:r>
      <w:r w:rsidRPr="00FB1609">
        <w:rPr>
          <w:rFonts w:ascii="Times New Roman" w:hAnsi="Times New Roman" w:cs="Times New Roman"/>
          <w:sz w:val="28"/>
          <w:szCs w:val="28"/>
        </w:rPr>
        <w:t xml:space="preserve">щихся с ограниченными возможностями здоровья вызывает </w:t>
      </w:r>
      <w:r w:rsidRPr="00FB1609">
        <w:rPr>
          <w:rFonts w:ascii="Times New Roman" w:hAnsi="Times New Roman" w:cs="Times New Roman"/>
          <w:b/>
          <w:sz w:val="28"/>
          <w:szCs w:val="28"/>
        </w:rPr>
        <w:t xml:space="preserve">исследовательская работа в группах и парах, организованная с учётом потенциальных возможностей и зоны ближайшего развития каждого </w:t>
      </w:r>
      <w:r w:rsidR="00DF1290" w:rsidRPr="00FB1609">
        <w:rPr>
          <w:rFonts w:ascii="Times New Roman" w:hAnsi="Times New Roman" w:cs="Times New Roman"/>
          <w:b/>
          <w:sz w:val="28"/>
          <w:szCs w:val="28"/>
        </w:rPr>
        <w:t>об</w:t>
      </w:r>
      <w:r w:rsidRPr="00FB1609">
        <w:rPr>
          <w:rFonts w:ascii="Times New Roman" w:hAnsi="Times New Roman" w:cs="Times New Roman"/>
          <w:b/>
          <w:sz w:val="28"/>
          <w:szCs w:val="28"/>
        </w:rPr>
        <w:t>уча</w:t>
      </w:r>
      <w:r w:rsidR="00DF1290" w:rsidRPr="00FB1609">
        <w:rPr>
          <w:rFonts w:ascii="Times New Roman" w:hAnsi="Times New Roman" w:cs="Times New Roman"/>
          <w:b/>
          <w:sz w:val="28"/>
          <w:szCs w:val="28"/>
        </w:rPr>
        <w:t>ю</w:t>
      </w:r>
      <w:r w:rsidRPr="00FB1609">
        <w:rPr>
          <w:rFonts w:ascii="Times New Roman" w:hAnsi="Times New Roman" w:cs="Times New Roman"/>
          <w:b/>
          <w:sz w:val="28"/>
          <w:szCs w:val="28"/>
        </w:rPr>
        <w:t xml:space="preserve">щегося. </w:t>
      </w:r>
      <w:r w:rsidRPr="00FB1609">
        <w:rPr>
          <w:rFonts w:ascii="Times New Roman" w:hAnsi="Times New Roman" w:cs="Times New Roman"/>
          <w:sz w:val="28"/>
          <w:szCs w:val="28"/>
        </w:rPr>
        <w:t>Задани</w:t>
      </w:r>
      <w:r w:rsidR="00DF1290" w:rsidRPr="00FB1609">
        <w:rPr>
          <w:rFonts w:ascii="Times New Roman" w:hAnsi="Times New Roman" w:cs="Times New Roman"/>
          <w:sz w:val="28"/>
          <w:szCs w:val="28"/>
        </w:rPr>
        <w:t>я</w:t>
      </w:r>
      <w:r w:rsidRPr="00FB1609">
        <w:rPr>
          <w:rFonts w:ascii="Times New Roman" w:hAnsi="Times New Roman" w:cs="Times New Roman"/>
          <w:sz w:val="28"/>
          <w:szCs w:val="28"/>
        </w:rPr>
        <w:t xml:space="preserve"> </w:t>
      </w:r>
      <w:r w:rsidR="00DF1290" w:rsidRPr="00FB1609">
        <w:rPr>
          <w:rFonts w:ascii="Times New Roman" w:hAnsi="Times New Roman" w:cs="Times New Roman"/>
          <w:sz w:val="28"/>
          <w:szCs w:val="28"/>
        </w:rPr>
        <w:t xml:space="preserve">для этого </w:t>
      </w:r>
      <w:r w:rsidRPr="00FB1609">
        <w:rPr>
          <w:rFonts w:ascii="Times New Roman" w:hAnsi="Times New Roman" w:cs="Times New Roman"/>
          <w:sz w:val="28"/>
          <w:szCs w:val="28"/>
        </w:rPr>
        <w:t>ориентирован</w:t>
      </w:r>
      <w:r w:rsidR="00DF1290" w:rsidRPr="00FB1609">
        <w:rPr>
          <w:rFonts w:ascii="Times New Roman" w:hAnsi="Times New Roman" w:cs="Times New Roman"/>
          <w:sz w:val="28"/>
          <w:szCs w:val="28"/>
        </w:rPr>
        <w:t>ы</w:t>
      </w:r>
      <w:r w:rsidRPr="00FB16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1609">
        <w:rPr>
          <w:rFonts w:ascii="Times New Roman" w:hAnsi="Times New Roman" w:cs="Times New Roman"/>
          <w:sz w:val="28"/>
          <w:szCs w:val="28"/>
        </w:rPr>
        <w:t>на потенциальные возможностями</w:t>
      </w:r>
      <w:proofErr w:type="gramEnd"/>
      <w:r w:rsidRPr="00FB1609">
        <w:rPr>
          <w:rFonts w:ascii="Times New Roman" w:hAnsi="Times New Roman" w:cs="Times New Roman"/>
          <w:sz w:val="28"/>
          <w:szCs w:val="28"/>
        </w:rPr>
        <w:t xml:space="preserve"> каждого </w:t>
      </w:r>
      <w:r w:rsidR="00DF1290" w:rsidRPr="00FB1609">
        <w:rPr>
          <w:rFonts w:ascii="Times New Roman" w:hAnsi="Times New Roman" w:cs="Times New Roman"/>
          <w:sz w:val="28"/>
          <w:szCs w:val="28"/>
        </w:rPr>
        <w:t>ребёнка</w:t>
      </w:r>
      <w:r w:rsidRPr="00FB1609">
        <w:rPr>
          <w:rFonts w:ascii="Times New Roman" w:hAnsi="Times New Roman" w:cs="Times New Roman"/>
          <w:sz w:val="28"/>
          <w:szCs w:val="28"/>
        </w:rPr>
        <w:t>, более сильные провод</w:t>
      </w:r>
      <w:r w:rsidR="00DF1290" w:rsidRPr="00FB1609">
        <w:rPr>
          <w:rFonts w:ascii="Times New Roman" w:hAnsi="Times New Roman" w:cs="Times New Roman"/>
          <w:sz w:val="28"/>
          <w:szCs w:val="28"/>
        </w:rPr>
        <w:t>ят</w:t>
      </w:r>
      <w:r w:rsidRPr="00FB1609">
        <w:rPr>
          <w:rFonts w:ascii="Times New Roman" w:hAnsi="Times New Roman" w:cs="Times New Roman"/>
          <w:sz w:val="28"/>
          <w:szCs w:val="28"/>
        </w:rPr>
        <w:t xml:space="preserve"> исследование самостоятельно, слабые работа</w:t>
      </w:r>
      <w:r w:rsidR="00DF1290" w:rsidRPr="00FB1609">
        <w:rPr>
          <w:rFonts w:ascii="Times New Roman" w:hAnsi="Times New Roman" w:cs="Times New Roman"/>
          <w:sz w:val="28"/>
          <w:szCs w:val="28"/>
        </w:rPr>
        <w:t>ю</w:t>
      </w:r>
      <w:r w:rsidR="006D4CA9" w:rsidRPr="00FB1609">
        <w:rPr>
          <w:rFonts w:ascii="Times New Roman" w:hAnsi="Times New Roman" w:cs="Times New Roman"/>
          <w:sz w:val="28"/>
          <w:szCs w:val="28"/>
        </w:rPr>
        <w:t>т</w:t>
      </w:r>
      <w:r w:rsidRPr="00FB1609">
        <w:rPr>
          <w:rFonts w:ascii="Times New Roman" w:hAnsi="Times New Roman" w:cs="Times New Roman"/>
          <w:sz w:val="28"/>
          <w:szCs w:val="28"/>
        </w:rPr>
        <w:t xml:space="preserve"> под руководством учителя. </w:t>
      </w:r>
    </w:p>
    <w:p w:rsidR="009D1B75" w:rsidRPr="00FB1609" w:rsidRDefault="00172391" w:rsidP="00FB1609">
      <w:pPr>
        <w:spacing w:after="0" w:line="360" w:lineRule="auto"/>
        <w:ind w:left="-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sz w:val="28"/>
          <w:szCs w:val="28"/>
        </w:rPr>
        <w:t xml:space="preserve">Современный урок не может быть без применения технологии </w:t>
      </w:r>
      <w:r w:rsidRPr="00FB1609">
        <w:rPr>
          <w:rFonts w:ascii="Times New Roman" w:hAnsi="Times New Roman" w:cs="Times New Roman"/>
          <w:b/>
          <w:sz w:val="28"/>
          <w:szCs w:val="28"/>
        </w:rPr>
        <w:t>проблемного обучения</w:t>
      </w:r>
      <w:r w:rsidRPr="00FB1609">
        <w:rPr>
          <w:rFonts w:ascii="Times New Roman" w:hAnsi="Times New Roman" w:cs="Times New Roman"/>
          <w:sz w:val="28"/>
          <w:szCs w:val="28"/>
        </w:rPr>
        <w:t xml:space="preserve">. На этапах сообщения темы и целей урока при организации самостоятельной работы </w:t>
      </w:r>
      <w:r w:rsidR="008601C7" w:rsidRPr="00FB1609">
        <w:rPr>
          <w:rFonts w:ascii="Times New Roman" w:hAnsi="Times New Roman" w:cs="Times New Roman"/>
          <w:sz w:val="28"/>
          <w:szCs w:val="28"/>
        </w:rPr>
        <w:t>об</w:t>
      </w:r>
      <w:r w:rsidRPr="00FB1609">
        <w:rPr>
          <w:rFonts w:ascii="Times New Roman" w:hAnsi="Times New Roman" w:cs="Times New Roman"/>
          <w:sz w:val="28"/>
          <w:szCs w:val="28"/>
        </w:rPr>
        <w:t>уча</w:t>
      </w:r>
      <w:r w:rsidR="008601C7" w:rsidRPr="00FB1609">
        <w:rPr>
          <w:rFonts w:ascii="Times New Roman" w:hAnsi="Times New Roman" w:cs="Times New Roman"/>
          <w:sz w:val="28"/>
          <w:szCs w:val="28"/>
        </w:rPr>
        <w:t>ю</w:t>
      </w:r>
      <w:r w:rsidRPr="00FB1609">
        <w:rPr>
          <w:rFonts w:ascii="Times New Roman" w:hAnsi="Times New Roman" w:cs="Times New Roman"/>
          <w:sz w:val="28"/>
          <w:szCs w:val="28"/>
        </w:rPr>
        <w:t>щихся успешно использу</w:t>
      </w:r>
      <w:r w:rsidR="008601C7" w:rsidRPr="00FB1609">
        <w:rPr>
          <w:rFonts w:ascii="Times New Roman" w:hAnsi="Times New Roman" w:cs="Times New Roman"/>
          <w:sz w:val="28"/>
          <w:szCs w:val="28"/>
        </w:rPr>
        <w:t>ется</w:t>
      </w:r>
      <w:r w:rsidRPr="00FB1609">
        <w:rPr>
          <w:rFonts w:ascii="Times New Roman" w:hAnsi="Times New Roman" w:cs="Times New Roman"/>
          <w:sz w:val="28"/>
          <w:szCs w:val="28"/>
        </w:rPr>
        <w:t xml:space="preserve"> проблемное обучение,</w:t>
      </w:r>
      <w:r w:rsidRPr="00FB16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B1609">
        <w:rPr>
          <w:rFonts w:ascii="Times New Roman" w:hAnsi="Times New Roman" w:cs="Times New Roman"/>
          <w:sz w:val="28"/>
          <w:szCs w:val="28"/>
        </w:rPr>
        <w:t xml:space="preserve">создавая </w:t>
      </w:r>
      <w:r w:rsidRPr="00FB1609">
        <w:rPr>
          <w:rFonts w:ascii="Times New Roman" w:hAnsi="Times New Roman" w:cs="Times New Roman"/>
          <w:sz w:val="28"/>
          <w:szCs w:val="28"/>
          <w:u w:val="single"/>
        </w:rPr>
        <w:t xml:space="preserve">проблемную ситуацию, вызывающую удивление, затруднение, призыв помочь. </w:t>
      </w:r>
      <w:r w:rsidRPr="00FB1609">
        <w:rPr>
          <w:rFonts w:ascii="Times New Roman" w:hAnsi="Times New Roman" w:cs="Times New Roman"/>
          <w:sz w:val="28"/>
          <w:szCs w:val="28"/>
        </w:rPr>
        <w:t xml:space="preserve"> Основная функция проблемного обучения – развитие творческих способностей </w:t>
      </w:r>
      <w:r w:rsidR="009D1B75" w:rsidRPr="00FB1609">
        <w:rPr>
          <w:rFonts w:ascii="Times New Roman" w:hAnsi="Times New Roman" w:cs="Times New Roman"/>
          <w:sz w:val="28"/>
          <w:szCs w:val="28"/>
        </w:rPr>
        <w:t>об</w:t>
      </w:r>
      <w:r w:rsidRPr="00FB1609">
        <w:rPr>
          <w:rFonts w:ascii="Times New Roman" w:hAnsi="Times New Roman" w:cs="Times New Roman"/>
          <w:sz w:val="28"/>
          <w:szCs w:val="28"/>
        </w:rPr>
        <w:t>уча</w:t>
      </w:r>
      <w:r w:rsidR="009D1B75" w:rsidRPr="00FB1609">
        <w:rPr>
          <w:rFonts w:ascii="Times New Roman" w:hAnsi="Times New Roman" w:cs="Times New Roman"/>
          <w:sz w:val="28"/>
          <w:szCs w:val="28"/>
        </w:rPr>
        <w:t>ю</w:t>
      </w:r>
      <w:r w:rsidRPr="00FB1609">
        <w:rPr>
          <w:rFonts w:ascii="Times New Roman" w:hAnsi="Times New Roman" w:cs="Times New Roman"/>
          <w:sz w:val="28"/>
          <w:szCs w:val="28"/>
        </w:rPr>
        <w:t xml:space="preserve">щихся, при этом знания не сообщаются детям в готовом виде, а перед </w:t>
      </w:r>
      <w:r w:rsidR="009D1B75" w:rsidRPr="00FB1609">
        <w:rPr>
          <w:rFonts w:ascii="Times New Roman" w:hAnsi="Times New Roman" w:cs="Times New Roman"/>
          <w:sz w:val="28"/>
          <w:szCs w:val="28"/>
        </w:rPr>
        <w:t>детьми</w:t>
      </w:r>
      <w:r w:rsidRPr="00FB1609">
        <w:rPr>
          <w:rFonts w:ascii="Times New Roman" w:hAnsi="Times New Roman" w:cs="Times New Roman"/>
          <w:sz w:val="28"/>
          <w:szCs w:val="28"/>
        </w:rPr>
        <w:t xml:space="preserve"> ставится проблемная задача, побуждающая искать пути и средства ее решения. В совместной деятельности идет поиск ответа на возникшие в процессе работы вопросы. Использование таких приёмов позволяет </w:t>
      </w:r>
      <w:r w:rsidR="009D1B75" w:rsidRPr="00FB1609">
        <w:rPr>
          <w:rFonts w:ascii="Times New Roman" w:hAnsi="Times New Roman" w:cs="Times New Roman"/>
          <w:sz w:val="28"/>
          <w:szCs w:val="28"/>
        </w:rPr>
        <w:t>об</w:t>
      </w:r>
      <w:r w:rsidRPr="00FB1609">
        <w:rPr>
          <w:rFonts w:ascii="Times New Roman" w:hAnsi="Times New Roman" w:cs="Times New Roman"/>
          <w:sz w:val="28"/>
          <w:szCs w:val="28"/>
        </w:rPr>
        <w:t>уча</w:t>
      </w:r>
      <w:r w:rsidR="006D42D5" w:rsidRPr="00FB1609">
        <w:rPr>
          <w:rFonts w:ascii="Times New Roman" w:hAnsi="Times New Roman" w:cs="Times New Roman"/>
          <w:sz w:val="28"/>
          <w:szCs w:val="28"/>
        </w:rPr>
        <w:t>ю</w:t>
      </w:r>
      <w:r w:rsidRPr="00FB1609">
        <w:rPr>
          <w:rFonts w:ascii="Times New Roman" w:hAnsi="Times New Roman" w:cs="Times New Roman"/>
          <w:sz w:val="28"/>
          <w:szCs w:val="28"/>
        </w:rPr>
        <w:t xml:space="preserve">щимся, не боясь, высказывать своё мнение, делать умозаключения, делает их активными участниками учебного процесса. </w:t>
      </w:r>
    </w:p>
    <w:p w:rsidR="00172391" w:rsidRPr="00FB1609" w:rsidRDefault="00172391" w:rsidP="00FB1609">
      <w:pPr>
        <w:spacing w:after="0" w:line="360" w:lineRule="auto"/>
        <w:ind w:left="-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sz w:val="28"/>
          <w:szCs w:val="28"/>
        </w:rPr>
        <w:lastRenderedPageBreak/>
        <w:t>С целью повышения познавательной активности, развития интереса к изучаемому п</w:t>
      </w:r>
      <w:r w:rsidR="009D1B75" w:rsidRPr="00FB1609">
        <w:rPr>
          <w:rFonts w:ascii="Times New Roman" w:hAnsi="Times New Roman" w:cs="Times New Roman"/>
          <w:sz w:val="28"/>
          <w:szCs w:val="28"/>
        </w:rPr>
        <w:t xml:space="preserve">редмету на уроках в начальной школе </w:t>
      </w:r>
      <w:r w:rsidR="006D42D5" w:rsidRPr="00FB1609">
        <w:rPr>
          <w:rFonts w:ascii="Times New Roman" w:hAnsi="Times New Roman" w:cs="Times New Roman"/>
          <w:sz w:val="28"/>
          <w:szCs w:val="28"/>
        </w:rPr>
        <w:t xml:space="preserve">активно </w:t>
      </w:r>
      <w:r w:rsidR="009D1B75" w:rsidRPr="00FB1609">
        <w:rPr>
          <w:rFonts w:ascii="Times New Roman" w:hAnsi="Times New Roman" w:cs="Times New Roman"/>
          <w:sz w:val="28"/>
          <w:szCs w:val="28"/>
        </w:rPr>
        <w:t>использ</w:t>
      </w:r>
      <w:r w:rsidR="006D42D5" w:rsidRPr="00FB1609">
        <w:rPr>
          <w:rFonts w:ascii="Times New Roman" w:hAnsi="Times New Roman" w:cs="Times New Roman"/>
          <w:sz w:val="28"/>
          <w:szCs w:val="28"/>
        </w:rPr>
        <w:t>уются</w:t>
      </w:r>
      <w:r w:rsidR="009D1B75" w:rsidRPr="00FB1609">
        <w:rPr>
          <w:rFonts w:ascii="Times New Roman" w:hAnsi="Times New Roman" w:cs="Times New Roman"/>
          <w:sz w:val="28"/>
          <w:szCs w:val="28"/>
        </w:rPr>
        <w:t xml:space="preserve"> </w:t>
      </w:r>
      <w:r w:rsidRPr="00FB1609">
        <w:rPr>
          <w:rFonts w:ascii="Times New Roman" w:hAnsi="Times New Roman" w:cs="Times New Roman"/>
          <w:b/>
          <w:i/>
          <w:sz w:val="28"/>
          <w:szCs w:val="28"/>
        </w:rPr>
        <w:t>информационно-коммуникативные технологии</w:t>
      </w:r>
      <w:r w:rsidRPr="00FB160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FB1609">
        <w:rPr>
          <w:rFonts w:ascii="Times New Roman" w:hAnsi="Times New Roman" w:cs="Times New Roman"/>
          <w:sz w:val="28"/>
          <w:szCs w:val="28"/>
        </w:rPr>
        <w:t>Многие уроки прово</w:t>
      </w:r>
      <w:r w:rsidR="006D42D5" w:rsidRPr="00FB1609">
        <w:rPr>
          <w:rFonts w:ascii="Times New Roman" w:hAnsi="Times New Roman" w:cs="Times New Roman"/>
          <w:sz w:val="28"/>
          <w:szCs w:val="28"/>
        </w:rPr>
        <w:t xml:space="preserve">дятся с </w:t>
      </w:r>
      <w:r w:rsidRPr="00FB1609">
        <w:rPr>
          <w:rFonts w:ascii="Times New Roman" w:hAnsi="Times New Roman" w:cs="Times New Roman"/>
          <w:sz w:val="28"/>
          <w:szCs w:val="28"/>
        </w:rPr>
        <w:t xml:space="preserve">использованием компьютерных презентаций, особенно те, которые требуют наглядного представления материала. </w:t>
      </w:r>
      <w:r w:rsidR="00432EAD" w:rsidRPr="00FB1609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gramStart"/>
      <w:r w:rsidR="00432EAD" w:rsidRPr="00FB1609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432EAD" w:rsidRPr="00FB1609">
        <w:rPr>
          <w:rFonts w:ascii="Times New Roman" w:hAnsi="Times New Roman" w:cs="Times New Roman"/>
          <w:sz w:val="28"/>
          <w:szCs w:val="28"/>
        </w:rPr>
        <w:t xml:space="preserve"> методика </w:t>
      </w:r>
      <w:proofErr w:type="spellStart"/>
      <w:r w:rsidR="00432EAD" w:rsidRPr="00FB1609">
        <w:rPr>
          <w:rFonts w:ascii="Times New Roman" w:hAnsi="Times New Roman" w:cs="Times New Roman"/>
          <w:sz w:val="28"/>
          <w:szCs w:val="28"/>
        </w:rPr>
        <w:t>Глена</w:t>
      </w:r>
      <w:proofErr w:type="spellEnd"/>
      <w:r w:rsidR="00432EAD" w:rsidRPr="00FB1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EAD" w:rsidRPr="00FB1609">
        <w:rPr>
          <w:rFonts w:ascii="Times New Roman" w:hAnsi="Times New Roman" w:cs="Times New Roman"/>
          <w:sz w:val="28"/>
          <w:szCs w:val="28"/>
        </w:rPr>
        <w:t>Домана</w:t>
      </w:r>
      <w:proofErr w:type="spellEnd"/>
      <w:r w:rsidR="00432EAD" w:rsidRPr="00FB1609">
        <w:rPr>
          <w:rFonts w:ascii="Times New Roman" w:hAnsi="Times New Roman" w:cs="Times New Roman"/>
          <w:sz w:val="28"/>
          <w:szCs w:val="28"/>
        </w:rPr>
        <w:t xml:space="preserve">, которая много лет используется в начальной школе, невозможно без использования компьютера. </w:t>
      </w:r>
      <w:r w:rsidRPr="00FB1609">
        <w:rPr>
          <w:rFonts w:ascii="Times New Roman" w:hAnsi="Times New Roman" w:cs="Times New Roman"/>
          <w:sz w:val="28"/>
          <w:szCs w:val="28"/>
        </w:rPr>
        <w:t xml:space="preserve">Использование компьютерных программ, анимации позволяет увидеть то, что на обычном уроке невозможно. </w:t>
      </w:r>
      <w:r w:rsidR="006D42D5" w:rsidRPr="00FB1609">
        <w:rPr>
          <w:rFonts w:ascii="Times New Roman" w:hAnsi="Times New Roman" w:cs="Times New Roman"/>
          <w:sz w:val="28"/>
          <w:szCs w:val="28"/>
        </w:rPr>
        <w:t>Обу</w:t>
      </w:r>
      <w:r w:rsidRPr="00FB1609">
        <w:rPr>
          <w:rFonts w:ascii="Times New Roman" w:hAnsi="Times New Roman" w:cs="Times New Roman"/>
          <w:sz w:val="28"/>
          <w:szCs w:val="28"/>
        </w:rPr>
        <w:t>ча</w:t>
      </w:r>
      <w:r w:rsidR="006D42D5" w:rsidRPr="00FB1609">
        <w:rPr>
          <w:rFonts w:ascii="Times New Roman" w:hAnsi="Times New Roman" w:cs="Times New Roman"/>
          <w:sz w:val="28"/>
          <w:szCs w:val="28"/>
        </w:rPr>
        <w:t>ю</w:t>
      </w:r>
      <w:r w:rsidRPr="00FB1609">
        <w:rPr>
          <w:rFonts w:ascii="Times New Roman" w:hAnsi="Times New Roman" w:cs="Times New Roman"/>
          <w:sz w:val="28"/>
          <w:szCs w:val="28"/>
        </w:rPr>
        <w:t xml:space="preserve">щиеся при этом ощущают себя активными участниками процесса обучения, получают новые знания, анализируют, сопоставляют, находятся в постоянном поиске. На своих уроках </w:t>
      </w:r>
      <w:r w:rsidR="00441176" w:rsidRPr="00FB1609">
        <w:rPr>
          <w:rFonts w:ascii="Times New Roman" w:hAnsi="Times New Roman" w:cs="Times New Roman"/>
          <w:sz w:val="28"/>
          <w:szCs w:val="28"/>
        </w:rPr>
        <w:t>мы</w:t>
      </w:r>
      <w:r w:rsidRPr="00FB1609">
        <w:rPr>
          <w:rFonts w:ascii="Times New Roman" w:hAnsi="Times New Roman" w:cs="Times New Roman"/>
          <w:sz w:val="28"/>
          <w:szCs w:val="28"/>
        </w:rPr>
        <w:t xml:space="preserve"> использу</w:t>
      </w:r>
      <w:r w:rsidR="00441176" w:rsidRPr="00FB1609">
        <w:rPr>
          <w:rFonts w:ascii="Times New Roman" w:hAnsi="Times New Roman" w:cs="Times New Roman"/>
          <w:sz w:val="28"/>
          <w:szCs w:val="28"/>
        </w:rPr>
        <w:t>ем</w:t>
      </w:r>
      <w:r w:rsidRPr="00FB16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1609">
        <w:rPr>
          <w:rFonts w:ascii="Times New Roman" w:hAnsi="Times New Roman" w:cs="Times New Roman"/>
          <w:sz w:val="28"/>
          <w:szCs w:val="28"/>
        </w:rPr>
        <w:t>следующие  нестандартные</w:t>
      </w:r>
      <w:proofErr w:type="gramEnd"/>
      <w:r w:rsidRPr="00FB1609">
        <w:rPr>
          <w:rFonts w:ascii="Times New Roman" w:hAnsi="Times New Roman" w:cs="Times New Roman"/>
          <w:sz w:val="28"/>
          <w:szCs w:val="28"/>
        </w:rPr>
        <w:t xml:space="preserve"> формы работы с использованием ресурсов компьютера и </w:t>
      </w:r>
      <w:proofErr w:type="spellStart"/>
      <w:r w:rsidRPr="00FB1609">
        <w:rPr>
          <w:rFonts w:ascii="Times New Roman" w:hAnsi="Times New Roman" w:cs="Times New Roman"/>
          <w:sz w:val="28"/>
          <w:szCs w:val="28"/>
        </w:rPr>
        <w:t>мультимедиатехники</w:t>
      </w:r>
      <w:proofErr w:type="spellEnd"/>
      <w:r w:rsidRPr="00FB1609">
        <w:rPr>
          <w:rFonts w:ascii="Times New Roman" w:hAnsi="Times New Roman" w:cs="Times New Roman"/>
          <w:sz w:val="28"/>
          <w:szCs w:val="28"/>
        </w:rPr>
        <w:t xml:space="preserve">: урок-презентация, урок-исследование, тематический проект, урок-путешествие, урок-игра, урок-соревнование. На таких уроках </w:t>
      </w:r>
      <w:r w:rsidR="00441176" w:rsidRPr="00FB1609">
        <w:rPr>
          <w:rFonts w:ascii="Times New Roman" w:hAnsi="Times New Roman" w:cs="Times New Roman"/>
          <w:sz w:val="28"/>
          <w:szCs w:val="28"/>
        </w:rPr>
        <w:t>об</w:t>
      </w:r>
      <w:r w:rsidRPr="00FB1609">
        <w:rPr>
          <w:rFonts w:ascii="Times New Roman" w:hAnsi="Times New Roman" w:cs="Times New Roman"/>
          <w:sz w:val="28"/>
          <w:szCs w:val="28"/>
        </w:rPr>
        <w:t>уча</w:t>
      </w:r>
      <w:r w:rsidR="00496EFA" w:rsidRPr="00FB1609">
        <w:rPr>
          <w:rFonts w:ascii="Times New Roman" w:hAnsi="Times New Roman" w:cs="Times New Roman"/>
          <w:sz w:val="28"/>
          <w:szCs w:val="28"/>
        </w:rPr>
        <w:t>ю</w:t>
      </w:r>
      <w:r w:rsidRPr="00FB1609">
        <w:rPr>
          <w:rFonts w:ascii="Times New Roman" w:hAnsi="Times New Roman" w:cs="Times New Roman"/>
          <w:sz w:val="28"/>
          <w:szCs w:val="28"/>
        </w:rPr>
        <w:t xml:space="preserve">щиеся ощущают себя активными участниками процесса обучения, не боятся отвечать, проявляют активность, творческие способности, чувствуют себя успешными. И как следствие, повышается качество знаний </w:t>
      </w:r>
      <w:r w:rsidR="00496EFA" w:rsidRPr="00FB1609">
        <w:rPr>
          <w:rFonts w:ascii="Times New Roman" w:hAnsi="Times New Roman" w:cs="Times New Roman"/>
          <w:sz w:val="28"/>
          <w:szCs w:val="28"/>
        </w:rPr>
        <w:t>об</w:t>
      </w:r>
      <w:r w:rsidRPr="00FB1609">
        <w:rPr>
          <w:rFonts w:ascii="Times New Roman" w:hAnsi="Times New Roman" w:cs="Times New Roman"/>
          <w:sz w:val="28"/>
          <w:szCs w:val="28"/>
        </w:rPr>
        <w:t>уча</w:t>
      </w:r>
      <w:r w:rsidR="00496EFA" w:rsidRPr="00FB1609">
        <w:rPr>
          <w:rFonts w:ascii="Times New Roman" w:hAnsi="Times New Roman" w:cs="Times New Roman"/>
          <w:sz w:val="28"/>
          <w:szCs w:val="28"/>
        </w:rPr>
        <w:t>ю</w:t>
      </w:r>
      <w:r w:rsidRPr="00FB1609">
        <w:rPr>
          <w:rFonts w:ascii="Times New Roman" w:hAnsi="Times New Roman" w:cs="Times New Roman"/>
          <w:sz w:val="28"/>
          <w:szCs w:val="28"/>
        </w:rPr>
        <w:t xml:space="preserve">щихся. </w:t>
      </w:r>
    </w:p>
    <w:p w:rsidR="007949EB" w:rsidRPr="00FB1609" w:rsidRDefault="00172391" w:rsidP="00FB1609">
      <w:pPr>
        <w:pStyle w:val="a7"/>
        <w:spacing w:after="0" w:line="360" w:lineRule="auto"/>
        <w:ind w:left="-720" w:firstLine="709"/>
        <w:jc w:val="both"/>
        <w:rPr>
          <w:sz w:val="28"/>
          <w:szCs w:val="28"/>
        </w:rPr>
      </w:pPr>
      <w:r w:rsidRPr="00FB1609">
        <w:rPr>
          <w:sz w:val="28"/>
          <w:szCs w:val="28"/>
        </w:rPr>
        <w:tab/>
      </w:r>
      <w:r w:rsidR="00EC4312" w:rsidRPr="00FB1609">
        <w:rPr>
          <w:sz w:val="28"/>
          <w:szCs w:val="28"/>
        </w:rPr>
        <w:tab/>
      </w:r>
      <w:r w:rsidRPr="00FB1609">
        <w:rPr>
          <w:sz w:val="28"/>
          <w:szCs w:val="28"/>
        </w:rPr>
        <w:t>Применение</w:t>
      </w:r>
      <w:r w:rsidRPr="00FB1609">
        <w:rPr>
          <w:color w:val="800080"/>
          <w:sz w:val="28"/>
          <w:szCs w:val="28"/>
        </w:rPr>
        <w:t xml:space="preserve"> </w:t>
      </w:r>
      <w:r w:rsidRPr="00FB1609">
        <w:rPr>
          <w:b/>
          <w:i/>
          <w:sz w:val="28"/>
          <w:szCs w:val="28"/>
        </w:rPr>
        <w:t xml:space="preserve">игровых технологий </w:t>
      </w:r>
      <w:r w:rsidRPr="00FB1609">
        <w:rPr>
          <w:sz w:val="28"/>
          <w:szCs w:val="28"/>
        </w:rPr>
        <w:t>на уроках</w:t>
      </w:r>
      <w:r w:rsidRPr="00FB1609">
        <w:rPr>
          <w:b/>
          <w:color w:val="993366"/>
          <w:sz w:val="28"/>
          <w:szCs w:val="28"/>
        </w:rPr>
        <w:t xml:space="preserve"> </w:t>
      </w:r>
      <w:r w:rsidRPr="00FB1609">
        <w:rPr>
          <w:sz w:val="28"/>
          <w:szCs w:val="28"/>
        </w:rPr>
        <w:t>позволяет сделать изучаемый материал более увлекательным и запоминающимся, снять напряжение и способствует эмоциональной разрядке, позволяя частично вывести мышление из рациональной сферы в сферу фантазии.</w:t>
      </w:r>
      <w:r w:rsidRPr="00FB1609">
        <w:rPr>
          <w:color w:val="000000"/>
          <w:sz w:val="28"/>
          <w:szCs w:val="28"/>
        </w:rPr>
        <w:t xml:space="preserve"> </w:t>
      </w:r>
      <w:r w:rsidRPr="00FB1609">
        <w:rPr>
          <w:sz w:val="28"/>
          <w:szCs w:val="28"/>
        </w:rPr>
        <w:t>Игра — это естественная для ребенка и гума</w:t>
      </w:r>
      <w:r w:rsidR="008A0173" w:rsidRPr="00FB1609">
        <w:rPr>
          <w:sz w:val="28"/>
          <w:szCs w:val="28"/>
        </w:rPr>
        <w:t xml:space="preserve">нная форма обучения. Учитывая, </w:t>
      </w:r>
      <w:r w:rsidRPr="00FB1609">
        <w:rPr>
          <w:sz w:val="28"/>
          <w:szCs w:val="28"/>
        </w:rPr>
        <w:t>что основным видом деятельности детей семи-девяти лет является игра, в процессе обучающей игры у ребенка возникает положительная мотивация усвоения знаний.  Обучая посредством игры, мы учим детей не так, как нам, взрослым, удобно дать учебный материал, а как детям удобно и</w:t>
      </w:r>
      <w:r w:rsidR="008A0173" w:rsidRPr="00FB1609">
        <w:rPr>
          <w:sz w:val="28"/>
          <w:szCs w:val="28"/>
        </w:rPr>
        <w:t xml:space="preserve"> естественно его взять. Игровая</w:t>
      </w:r>
      <w:r w:rsidRPr="00FB1609">
        <w:rPr>
          <w:sz w:val="28"/>
          <w:szCs w:val="28"/>
        </w:rPr>
        <w:t xml:space="preserve"> деятельность используется </w:t>
      </w:r>
      <w:r w:rsidR="008A0173" w:rsidRPr="00FB1609">
        <w:rPr>
          <w:sz w:val="28"/>
          <w:szCs w:val="28"/>
        </w:rPr>
        <w:t>в начальной школе</w:t>
      </w:r>
      <w:r w:rsidRPr="00FB1609">
        <w:rPr>
          <w:sz w:val="28"/>
          <w:szCs w:val="28"/>
        </w:rPr>
        <w:t xml:space="preserve"> в следующих случаях: для освоения понятия, темы и даже раздела учебного предмета, в качестве нетрадиционного урока или его части (введения, объяснения, закрепления, упражнения, контроля). Детям нравятся уроки, на которых они становятся участниками сказочного сюжета, помогают сказочным геро</w:t>
      </w:r>
      <w:r w:rsidR="008A0173" w:rsidRPr="00FB1609">
        <w:rPr>
          <w:sz w:val="28"/>
          <w:szCs w:val="28"/>
        </w:rPr>
        <w:t xml:space="preserve">ям, сами сочиняют свою сказку. В игре </w:t>
      </w:r>
      <w:r w:rsidRPr="00FB1609">
        <w:rPr>
          <w:sz w:val="28"/>
          <w:szCs w:val="28"/>
        </w:rPr>
        <w:t xml:space="preserve">дети чувствуют себя более уверенными, </w:t>
      </w:r>
      <w:r w:rsidRPr="00FB1609">
        <w:rPr>
          <w:sz w:val="28"/>
          <w:szCs w:val="28"/>
        </w:rPr>
        <w:lastRenderedPageBreak/>
        <w:t xml:space="preserve">раскрепощенными, повышается познавательная активность, для каждого создается ситуация успешности, каждый видит свою значимость </w:t>
      </w:r>
      <w:r w:rsidR="008A0173" w:rsidRPr="00FB1609">
        <w:rPr>
          <w:sz w:val="28"/>
          <w:szCs w:val="28"/>
        </w:rPr>
        <w:t>в учебном процессе.</w:t>
      </w:r>
    </w:p>
    <w:p w:rsidR="00A3097E" w:rsidRPr="00FB1609" w:rsidRDefault="00FB1609" w:rsidP="00FB1609">
      <w:pPr>
        <w:pStyle w:val="a7"/>
        <w:spacing w:after="0" w:line="360" w:lineRule="auto"/>
        <w:ind w:left="-72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="00107C9A" w:rsidRPr="00FB1609">
        <w:rPr>
          <w:bCs/>
          <w:sz w:val="28"/>
          <w:szCs w:val="28"/>
        </w:rPr>
        <w:t xml:space="preserve">ринцип </w:t>
      </w:r>
      <w:proofErr w:type="spellStart"/>
      <w:r w:rsidR="00107C9A" w:rsidRPr="00FB1609">
        <w:rPr>
          <w:bCs/>
          <w:sz w:val="28"/>
          <w:szCs w:val="28"/>
        </w:rPr>
        <w:t>здоровьесберегающих</w:t>
      </w:r>
      <w:proofErr w:type="spellEnd"/>
      <w:r w:rsidR="00107C9A" w:rsidRPr="00FB1609">
        <w:rPr>
          <w:bCs/>
          <w:sz w:val="28"/>
          <w:szCs w:val="28"/>
        </w:rPr>
        <w:t xml:space="preserve"> технологий заключается в исправлении недостатков </w:t>
      </w:r>
      <w:proofErr w:type="spellStart"/>
      <w:r w:rsidR="00107C9A" w:rsidRPr="00FB1609">
        <w:rPr>
          <w:bCs/>
          <w:sz w:val="28"/>
          <w:szCs w:val="28"/>
        </w:rPr>
        <w:t>психофизичекого</w:t>
      </w:r>
      <w:proofErr w:type="spellEnd"/>
      <w:r w:rsidR="00107C9A" w:rsidRPr="00FB1609">
        <w:rPr>
          <w:bCs/>
          <w:sz w:val="28"/>
          <w:szCs w:val="28"/>
        </w:rPr>
        <w:t xml:space="preserve"> развития детей в процессе обучения путём использования специальных методических приёмов. В результате чего одни недостатки у обучающихся преодолеваются, другие ослабевают, благодаря чему школьники быстрее продвигаются в своём развитии. Чем больше ребёнок продвигается в своём развитии, тем успешнее он будет овладевать учебным материалом, т. е. развитие обучающихся и обучение </w:t>
      </w:r>
      <w:proofErr w:type="gramStart"/>
      <w:r w:rsidR="00107C9A" w:rsidRPr="00FB1609">
        <w:rPr>
          <w:bCs/>
          <w:sz w:val="28"/>
          <w:szCs w:val="28"/>
        </w:rPr>
        <w:t>их  на</w:t>
      </w:r>
      <w:proofErr w:type="gramEnd"/>
      <w:r w:rsidR="00107C9A" w:rsidRPr="00FB1609">
        <w:rPr>
          <w:bCs/>
          <w:sz w:val="28"/>
          <w:szCs w:val="28"/>
        </w:rPr>
        <w:t xml:space="preserve"> основе принципа коррекции – </w:t>
      </w:r>
      <w:r w:rsidR="00A3097E" w:rsidRPr="00FB1609">
        <w:rPr>
          <w:bCs/>
          <w:sz w:val="28"/>
          <w:szCs w:val="28"/>
        </w:rPr>
        <w:t>эт</w:t>
      </w:r>
      <w:r w:rsidR="00107C9A" w:rsidRPr="00FB1609">
        <w:rPr>
          <w:bCs/>
          <w:sz w:val="28"/>
          <w:szCs w:val="28"/>
        </w:rPr>
        <w:t>о два взаимосвязанных процесса.</w:t>
      </w:r>
      <w:r w:rsidR="00A3097E" w:rsidRPr="00FB1609">
        <w:rPr>
          <w:bCs/>
          <w:sz w:val="28"/>
          <w:szCs w:val="28"/>
        </w:rPr>
        <w:t xml:space="preserve"> </w:t>
      </w:r>
      <w:r w:rsidR="007949EB" w:rsidRPr="00FB1609">
        <w:rPr>
          <w:bCs/>
          <w:sz w:val="28"/>
          <w:szCs w:val="28"/>
        </w:rPr>
        <w:t>Виды современных</w:t>
      </w:r>
      <w:r w:rsidR="007949EB" w:rsidRPr="00FB1609">
        <w:rPr>
          <w:b/>
          <w:bCs/>
          <w:sz w:val="28"/>
          <w:szCs w:val="28"/>
        </w:rPr>
        <w:t xml:space="preserve"> </w:t>
      </w:r>
      <w:proofErr w:type="spellStart"/>
      <w:r w:rsidR="007949EB" w:rsidRPr="00FB1609">
        <w:rPr>
          <w:b/>
          <w:bCs/>
          <w:sz w:val="28"/>
          <w:szCs w:val="28"/>
        </w:rPr>
        <w:t>здоровьесберегающих</w:t>
      </w:r>
      <w:proofErr w:type="spellEnd"/>
      <w:r w:rsidR="007949EB" w:rsidRPr="00FB1609">
        <w:rPr>
          <w:b/>
          <w:bCs/>
          <w:sz w:val="28"/>
          <w:szCs w:val="28"/>
        </w:rPr>
        <w:t xml:space="preserve"> технологий применяемых методическим объединением:</w:t>
      </w:r>
      <w:r w:rsidR="00AB5D86" w:rsidRPr="00FB1609">
        <w:rPr>
          <w:b/>
          <w:bCs/>
          <w:sz w:val="28"/>
          <w:szCs w:val="28"/>
        </w:rPr>
        <w:t xml:space="preserve"> д</w:t>
      </w:r>
      <w:r w:rsidR="00F21688" w:rsidRPr="00FB1609">
        <w:rPr>
          <w:bCs/>
          <w:sz w:val="28"/>
          <w:szCs w:val="28"/>
        </w:rPr>
        <w:t>ыхательная гимнастика</w:t>
      </w:r>
      <w:r w:rsidR="00AB5D86" w:rsidRPr="00FB1609">
        <w:rPr>
          <w:bCs/>
          <w:sz w:val="28"/>
          <w:szCs w:val="28"/>
        </w:rPr>
        <w:t>, д</w:t>
      </w:r>
      <w:r w:rsidR="00F21688" w:rsidRPr="00FB1609">
        <w:rPr>
          <w:bCs/>
          <w:sz w:val="28"/>
          <w:szCs w:val="28"/>
        </w:rPr>
        <w:t>инамические паузы</w:t>
      </w:r>
      <w:r w:rsidR="00AB5D86" w:rsidRPr="00FB1609">
        <w:rPr>
          <w:bCs/>
          <w:sz w:val="28"/>
          <w:szCs w:val="28"/>
        </w:rPr>
        <w:t>, р</w:t>
      </w:r>
      <w:r w:rsidR="00F21688" w:rsidRPr="00FB1609">
        <w:rPr>
          <w:bCs/>
          <w:sz w:val="28"/>
          <w:szCs w:val="28"/>
        </w:rPr>
        <w:t>елаксация</w:t>
      </w:r>
      <w:r w:rsidR="00AB5D86" w:rsidRPr="00FB1609">
        <w:rPr>
          <w:bCs/>
          <w:sz w:val="28"/>
          <w:szCs w:val="28"/>
        </w:rPr>
        <w:t>, ф</w:t>
      </w:r>
      <w:r w:rsidR="00F21688" w:rsidRPr="00FB1609">
        <w:rPr>
          <w:bCs/>
          <w:sz w:val="28"/>
          <w:szCs w:val="28"/>
        </w:rPr>
        <w:t>онематическая ритмика</w:t>
      </w:r>
      <w:r w:rsidR="00AB5D86" w:rsidRPr="00FB1609">
        <w:rPr>
          <w:bCs/>
          <w:sz w:val="28"/>
          <w:szCs w:val="28"/>
        </w:rPr>
        <w:t xml:space="preserve">, </w:t>
      </w:r>
      <w:proofErr w:type="spellStart"/>
      <w:r w:rsidR="00AB5D86" w:rsidRPr="00FB1609">
        <w:rPr>
          <w:bCs/>
          <w:sz w:val="28"/>
          <w:szCs w:val="28"/>
        </w:rPr>
        <w:t>с</w:t>
      </w:r>
      <w:r w:rsidR="00F21688" w:rsidRPr="00FB1609">
        <w:rPr>
          <w:bCs/>
          <w:sz w:val="28"/>
          <w:szCs w:val="28"/>
        </w:rPr>
        <w:t>казкотерапия</w:t>
      </w:r>
      <w:proofErr w:type="spellEnd"/>
      <w:r w:rsidR="006667A2" w:rsidRPr="00FB1609">
        <w:rPr>
          <w:bCs/>
          <w:sz w:val="28"/>
          <w:szCs w:val="28"/>
        </w:rPr>
        <w:t xml:space="preserve">, </w:t>
      </w:r>
      <w:proofErr w:type="spellStart"/>
      <w:r w:rsidR="006667A2" w:rsidRPr="00FB1609">
        <w:rPr>
          <w:bCs/>
          <w:sz w:val="28"/>
          <w:szCs w:val="28"/>
        </w:rPr>
        <w:t>п</w:t>
      </w:r>
      <w:r w:rsidR="00F21688" w:rsidRPr="00FB1609">
        <w:rPr>
          <w:bCs/>
          <w:sz w:val="28"/>
          <w:szCs w:val="28"/>
        </w:rPr>
        <w:t>роблеино</w:t>
      </w:r>
      <w:proofErr w:type="spellEnd"/>
      <w:r w:rsidR="00F21688" w:rsidRPr="00FB1609">
        <w:rPr>
          <w:bCs/>
          <w:sz w:val="28"/>
          <w:szCs w:val="28"/>
        </w:rPr>
        <w:t xml:space="preserve"> – </w:t>
      </w:r>
      <w:proofErr w:type="gramStart"/>
      <w:r w:rsidR="00F21688" w:rsidRPr="00FB1609">
        <w:rPr>
          <w:bCs/>
          <w:sz w:val="28"/>
          <w:szCs w:val="28"/>
        </w:rPr>
        <w:t>игровы</w:t>
      </w:r>
      <w:r w:rsidR="006667A2" w:rsidRPr="00FB1609">
        <w:rPr>
          <w:bCs/>
          <w:sz w:val="28"/>
          <w:szCs w:val="28"/>
        </w:rPr>
        <w:t>е  (</w:t>
      </w:r>
      <w:proofErr w:type="spellStart"/>
      <w:proofErr w:type="gramEnd"/>
      <w:r w:rsidR="006667A2" w:rsidRPr="00FB1609">
        <w:rPr>
          <w:bCs/>
          <w:sz w:val="28"/>
          <w:szCs w:val="28"/>
        </w:rPr>
        <w:t>игротреннинги</w:t>
      </w:r>
      <w:proofErr w:type="spellEnd"/>
      <w:r w:rsidR="006667A2" w:rsidRPr="00FB1609">
        <w:rPr>
          <w:bCs/>
          <w:sz w:val="28"/>
          <w:szCs w:val="28"/>
        </w:rPr>
        <w:t xml:space="preserve"> и </w:t>
      </w:r>
      <w:proofErr w:type="spellStart"/>
      <w:r w:rsidR="006667A2" w:rsidRPr="00FB1609">
        <w:rPr>
          <w:bCs/>
          <w:sz w:val="28"/>
          <w:szCs w:val="28"/>
        </w:rPr>
        <w:t>игротеропия</w:t>
      </w:r>
      <w:proofErr w:type="spellEnd"/>
      <w:r w:rsidR="006667A2" w:rsidRPr="00FB1609">
        <w:rPr>
          <w:bCs/>
          <w:sz w:val="28"/>
          <w:szCs w:val="28"/>
        </w:rPr>
        <w:t>), т</w:t>
      </w:r>
      <w:r w:rsidR="00F21688" w:rsidRPr="00FB1609">
        <w:rPr>
          <w:bCs/>
          <w:sz w:val="28"/>
          <w:szCs w:val="28"/>
        </w:rPr>
        <w:t>очечный массаж</w:t>
      </w:r>
      <w:r w:rsidR="00884160" w:rsidRPr="00FB1609">
        <w:rPr>
          <w:bCs/>
          <w:sz w:val="28"/>
          <w:szCs w:val="28"/>
        </w:rPr>
        <w:t>, п</w:t>
      </w:r>
      <w:r w:rsidR="00F21688" w:rsidRPr="00FB1609">
        <w:rPr>
          <w:bCs/>
          <w:sz w:val="28"/>
          <w:szCs w:val="28"/>
        </w:rPr>
        <w:t>альчиковая гимнастика</w:t>
      </w:r>
      <w:r w:rsidR="00884160" w:rsidRPr="00FB1609">
        <w:rPr>
          <w:bCs/>
          <w:sz w:val="28"/>
          <w:szCs w:val="28"/>
        </w:rPr>
        <w:t>,  г</w:t>
      </w:r>
      <w:r w:rsidR="00F21688" w:rsidRPr="00FB1609">
        <w:rPr>
          <w:bCs/>
          <w:sz w:val="28"/>
          <w:szCs w:val="28"/>
        </w:rPr>
        <w:t>имнастика для глаз</w:t>
      </w:r>
      <w:r w:rsidR="00884160" w:rsidRPr="00FB1609">
        <w:rPr>
          <w:bCs/>
          <w:sz w:val="28"/>
          <w:szCs w:val="28"/>
        </w:rPr>
        <w:t>, п</w:t>
      </w:r>
      <w:r w:rsidR="00F21688" w:rsidRPr="00FB1609">
        <w:rPr>
          <w:bCs/>
          <w:sz w:val="28"/>
          <w:szCs w:val="28"/>
        </w:rPr>
        <w:t>есочная терапия</w:t>
      </w:r>
      <w:r w:rsidR="00884160" w:rsidRPr="00FB1609">
        <w:rPr>
          <w:bCs/>
          <w:sz w:val="28"/>
          <w:szCs w:val="28"/>
        </w:rPr>
        <w:t>, в</w:t>
      </w:r>
      <w:r w:rsidR="00F21688" w:rsidRPr="00FB1609">
        <w:rPr>
          <w:bCs/>
          <w:sz w:val="28"/>
          <w:szCs w:val="28"/>
        </w:rPr>
        <w:t>есёлая шнуровка</w:t>
      </w:r>
      <w:r w:rsidR="00884160" w:rsidRPr="00FB1609">
        <w:rPr>
          <w:bCs/>
          <w:sz w:val="28"/>
          <w:szCs w:val="28"/>
        </w:rPr>
        <w:t xml:space="preserve">, </w:t>
      </w:r>
      <w:proofErr w:type="spellStart"/>
      <w:r w:rsidR="00884160" w:rsidRPr="00FB1609">
        <w:rPr>
          <w:bCs/>
          <w:sz w:val="28"/>
          <w:szCs w:val="28"/>
        </w:rPr>
        <w:t>а</w:t>
      </w:r>
      <w:r w:rsidR="00F21688" w:rsidRPr="00FB1609">
        <w:rPr>
          <w:bCs/>
          <w:sz w:val="28"/>
          <w:szCs w:val="28"/>
        </w:rPr>
        <w:t>рттерапия</w:t>
      </w:r>
      <w:proofErr w:type="spellEnd"/>
      <w:r w:rsidR="00884160" w:rsidRPr="00FB1609">
        <w:rPr>
          <w:bCs/>
          <w:sz w:val="28"/>
          <w:szCs w:val="28"/>
        </w:rPr>
        <w:t>, т</w:t>
      </w:r>
      <w:r w:rsidR="00F21688" w:rsidRPr="00FB1609">
        <w:rPr>
          <w:bCs/>
          <w:sz w:val="28"/>
          <w:szCs w:val="28"/>
        </w:rPr>
        <w:t>ехнология коррекции поведения</w:t>
      </w:r>
      <w:r w:rsidR="000064B9" w:rsidRPr="00FB1609">
        <w:rPr>
          <w:bCs/>
          <w:sz w:val="28"/>
          <w:szCs w:val="28"/>
        </w:rPr>
        <w:t xml:space="preserve">, </w:t>
      </w:r>
      <w:proofErr w:type="spellStart"/>
      <w:r w:rsidR="000064B9" w:rsidRPr="00FB1609">
        <w:rPr>
          <w:bCs/>
          <w:sz w:val="28"/>
          <w:szCs w:val="28"/>
        </w:rPr>
        <w:t>п</w:t>
      </w:r>
      <w:r w:rsidR="00F21688" w:rsidRPr="00FB1609">
        <w:rPr>
          <w:bCs/>
          <w:sz w:val="28"/>
          <w:szCs w:val="28"/>
        </w:rPr>
        <w:t>сихогимнастика</w:t>
      </w:r>
      <w:proofErr w:type="spellEnd"/>
      <w:r w:rsidR="000064B9" w:rsidRPr="00FB1609">
        <w:rPr>
          <w:bCs/>
          <w:sz w:val="28"/>
          <w:szCs w:val="28"/>
        </w:rPr>
        <w:t>, г</w:t>
      </w:r>
      <w:r w:rsidR="00F21688" w:rsidRPr="00FB1609">
        <w:rPr>
          <w:bCs/>
          <w:sz w:val="28"/>
          <w:szCs w:val="28"/>
        </w:rPr>
        <w:t>имнастика корригирующая</w:t>
      </w:r>
      <w:r w:rsidR="000064B9" w:rsidRPr="00FB1609">
        <w:rPr>
          <w:bCs/>
          <w:sz w:val="28"/>
          <w:szCs w:val="28"/>
        </w:rPr>
        <w:t>.</w:t>
      </w:r>
    </w:p>
    <w:p w:rsidR="00FB1609" w:rsidRDefault="00A3097E" w:rsidP="00FB1609">
      <w:pPr>
        <w:pStyle w:val="a7"/>
        <w:spacing w:after="0" w:line="360" w:lineRule="auto"/>
        <w:ind w:left="-709" w:firstLine="709"/>
        <w:jc w:val="both"/>
        <w:rPr>
          <w:sz w:val="28"/>
          <w:szCs w:val="28"/>
        </w:rPr>
      </w:pPr>
      <w:r w:rsidRPr="00FB1609">
        <w:rPr>
          <w:sz w:val="28"/>
          <w:szCs w:val="28"/>
        </w:rPr>
        <w:t xml:space="preserve">Благодаря </w:t>
      </w:r>
      <w:proofErr w:type="gramStart"/>
      <w:r w:rsidRPr="00FB1609">
        <w:rPr>
          <w:sz w:val="28"/>
          <w:szCs w:val="28"/>
        </w:rPr>
        <w:t>применения данной технологии</w:t>
      </w:r>
      <w:proofErr w:type="gramEnd"/>
      <w:r w:rsidRPr="00FB1609">
        <w:rPr>
          <w:sz w:val="28"/>
          <w:szCs w:val="28"/>
        </w:rPr>
        <w:t xml:space="preserve"> </w:t>
      </w:r>
      <w:r w:rsidR="00C5015D" w:rsidRPr="00FB1609">
        <w:rPr>
          <w:sz w:val="28"/>
          <w:szCs w:val="28"/>
        </w:rPr>
        <w:t>обучающиеся лучше чувствуют себя на уроках, тем самым лучше воспринимают учебный материал.</w:t>
      </w:r>
    </w:p>
    <w:p w:rsidR="005F6EEF" w:rsidRPr="00FB1609" w:rsidRDefault="00172391" w:rsidP="00FB1609">
      <w:pPr>
        <w:pStyle w:val="a7"/>
        <w:spacing w:after="0" w:line="360" w:lineRule="auto"/>
        <w:ind w:left="-709" w:firstLine="709"/>
        <w:jc w:val="both"/>
        <w:rPr>
          <w:sz w:val="28"/>
          <w:szCs w:val="28"/>
        </w:rPr>
      </w:pPr>
      <w:r w:rsidRPr="00FB1609">
        <w:rPr>
          <w:sz w:val="28"/>
          <w:szCs w:val="28"/>
        </w:rPr>
        <w:t xml:space="preserve">Очень нравятся детям уроки с элементами </w:t>
      </w:r>
      <w:r w:rsidRPr="00FB1609">
        <w:rPr>
          <w:b/>
          <w:sz w:val="28"/>
          <w:szCs w:val="28"/>
        </w:rPr>
        <w:t>театрализации</w:t>
      </w:r>
      <w:r w:rsidRPr="00FB1609">
        <w:rPr>
          <w:sz w:val="28"/>
          <w:szCs w:val="28"/>
        </w:rPr>
        <w:t>, наиболее часто примен</w:t>
      </w:r>
      <w:r w:rsidR="005F6EEF" w:rsidRPr="00FB1609">
        <w:rPr>
          <w:sz w:val="28"/>
          <w:szCs w:val="28"/>
        </w:rPr>
        <w:t>яется</w:t>
      </w:r>
      <w:r w:rsidRPr="00FB1609">
        <w:rPr>
          <w:sz w:val="28"/>
          <w:szCs w:val="28"/>
        </w:rPr>
        <w:t xml:space="preserve"> эт</w:t>
      </w:r>
      <w:r w:rsidR="005F6EEF" w:rsidRPr="00FB1609">
        <w:rPr>
          <w:sz w:val="28"/>
          <w:szCs w:val="28"/>
        </w:rPr>
        <w:t>а</w:t>
      </w:r>
      <w:r w:rsidRPr="00FB1609">
        <w:rPr>
          <w:sz w:val="28"/>
          <w:szCs w:val="28"/>
        </w:rPr>
        <w:t xml:space="preserve"> технологию в ходе уроков чтения.</w:t>
      </w:r>
      <w:r w:rsidRPr="00FB1609">
        <w:rPr>
          <w:sz w:val="28"/>
          <w:szCs w:val="28"/>
        </w:rPr>
        <w:tab/>
        <w:t>Через исполнение роли ребенок учится передавать свои чувства, эмоции, отношение к окружающей действительности. Играя роль, ребенок перевоплощается: слабый становится более сильным, неуверенный в своих силах – более уверенным, вживаясь в роль, дети познают мир с другой стороны, учатся видеть себя со стороны и во многом переоценивают свои поступки.</w:t>
      </w:r>
      <w:r w:rsidRPr="00FB1609">
        <w:rPr>
          <w:sz w:val="28"/>
          <w:szCs w:val="28"/>
        </w:rPr>
        <w:tab/>
      </w:r>
      <w:r w:rsidRPr="00FB1609">
        <w:rPr>
          <w:sz w:val="28"/>
          <w:szCs w:val="28"/>
        </w:rPr>
        <w:tab/>
      </w:r>
      <w:r w:rsidRPr="00FB1609">
        <w:rPr>
          <w:sz w:val="28"/>
          <w:szCs w:val="28"/>
        </w:rPr>
        <w:tab/>
      </w:r>
    </w:p>
    <w:p w:rsidR="005F6EEF" w:rsidRPr="00FB1609" w:rsidRDefault="00172391" w:rsidP="00FB1609">
      <w:pPr>
        <w:pStyle w:val="a7"/>
        <w:spacing w:after="0" w:line="360" w:lineRule="auto"/>
        <w:ind w:left="-720" w:firstLine="709"/>
        <w:jc w:val="both"/>
        <w:rPr>
          <w:color w:val="000000"/>
          <w:sz w:val="28"/>
          <w:szCs w:val="28"/>
        </w:rPr>
      </w:pPr>
      <w:r w:rsidRPr="00FB1609">
        <w:rPr>
          <w:color w:val="000000"/>
          <w:sz w:val="28"/>
          <w:szCs w:val="28"/>
        </w:rPr>
        <w:t xml:space="preserve">В практике коррекционного обучения детей с ограниченными </w:t>
      </w:r>
      <w:proofErr w:type="gramStart"/>
      <w:r w:rsidRPr="00FB1609">
        <w:rPr>
          <w:color w:val="000000"/>
          <w:sz w:val="28"/>
          <w:szCs w:val="28"/>
        </w:rPr>
        <w:t>возможностями  с</w:t>
      </w:r>
      <w:proofErr w:type="gramEnd"/>
      <w:r w:rsidRPr="00FB1609">
        <w:rPr>
          <w:color w:val="000000"/>
          <w:sz w:val="28"/>
          <w:szCs w:val="28"/>
        </w:rPr>
        <w:t xml:space="preserve"> успехом применяется  </w:t>
      </w:r>
      <w:r w:rsidRPr="00FB1609">
        <w:rPr>
          <w:b/>
          <w:i/>
          <w:color w:val="000000"/>
          <w:sz w:val="28"/>
          <w:szCs w:val="28"/>
        </w:rPr>
        <w:t xml:space="preserve">педагогика сотрудничества </w:t>
      </w:r>
      <w:r w:rsidRPr="00FB1609">
        <w:rPr>
          <w:color w:val="000000"/>
          <w:sz w:val="28"/>
          <w:szCs w:val="28"/>
        </w:rPr>
        <w:t xml:space="preserve">путём использования совместной деятельности учителя и обучающихся, проведения эвристических бесед, работы в группах, формулирования коллективных выводов. На каждом уроке в коррекционной школе важно создать для учащихся ситуацию успеха, основанную </w:t>
      </w:r>
      <w:r w:rsidRPr="00FB1609">
        <w:rPr>
          <w:color w:val="000000"/>
          <w:sz w:val="28"/>
          <w:szCs w:val="28"/>
        </w:rPr>
        <w:lastRenderedPageBreak/>
        <w:t xml:space="preserve">на </w:t>
      </w:r>
      <w:r w:rsidRPr="00FB1609">
        <w:rPr>
          <w:b/>
          <w:i/>
          <w:color w:val="000000"/>
          <w:sz w:val="28"/>
          <w:szCs w:val="28"/>
        </w:rPr>
        <w:t>гуманно-личностных технологиях</w:t>
      </w:r>
      <w:r w:rsidRPr="00FB1609">
        <w:rPr>
          <w:color w:val="000000"/>
          <w:sz w:val="28"/>
          <w:szCs w:val="28"/>
        </w:rPr>
        <w:t xml:space="preserve">. </w:t>
      </w:r>
      <w:r w:rsidR="005B0F14" w:rsidRPr="00FB1609">
        <w:rPr>
          <w:color w:val="000000"/>
          <w:sz w:val="28"/>
          <w:szCs w:val="28"/>
        </w:rPr>
        <w:t>Наша</w:t>
      </w:r>
      <w:r w:rsidRPr="00FB1609">
        <w:rPr>
          <w:color w:val="000000"/>
          <w:sz w:val="28"/>
          <w:szCs w:val="28"/>
        </w:rPr>
        <w:t xml:space="preserve"> цель – разбудить, вызвать к жизни внутренние силы и возможности ребенка. Любовь к детям и оптимистическая вера в них, отсутствие прямого принуждения, приоритет положительного стимулирования, терпимости к детским недостаткам в сочетании с проявлением демократизации отношений: правом ребенка на свободный выбор, на ошибку, на собственную точку зрения оказывают благоприятное воздействие на психику учащихся и способствуют созданию ситуации успешности на уроке, формированию устойчивого интереса к учению. </w:t>
      </w:r>
    </w:p>
    <w:p w:rsidR="00FB1609" w:rsidRDefault="00172391" w:rsidP="00FB1609">
      <w:pPr>
        <w:pStyle w:val="a7"/>
        <w:spacing w:after="0" w:line="360" w:lineRule="auto"/>
        <w:ind w:left="-720" w:firstLine="709"/>
        <w:jc w:val="both"/>
        <w:rPr>
          <w:color w:val="000000"/>
          <w:sz w:val="28"/>
          <w:szCs w:val="28"/>
        </w:rPr>
      </w:pPr>
      <w:r w:rsidRPr="00FB1609">
        <w:rPr>
          <w:color w:val="000000"/>
          <w:sz w:val="28"/>
          <w:szCs w:val="28"/>
        </w:rPr>
        <w:t xml:space="preserve">Технология </w:t>
      </w:r>
      <w:r w:rsidRPr="00FB1609">
        <w:rPr>
          <w:b/>
          <w:color w:val="000000"/>
          <w:sz w:val="28"/>
          <w:szCs w:val="28"/>
        </w:rPr>
        <w:t xml:space="preserve">развивающего </w:t>
      </w:r>
      <w:proofErr w:type="spellStart"/>
      <w:r w:rsidRPr="00FB1609">
        <w:rPr>
          <w:b/>
          <w:color w:val="000000"/>
          <w:sz w:val="28"/>
          <w:szCs w:val="28"/>
        </w:rPr>
        <w:t>разноуровневого</w:t>
      </w:r>
      <w:proofErr w:type="spellEnd"/>
      <w:r w:rsidRPr="00FB1609">
        <w:rPr>
          <w:b/>
          <w:color w:val="000000"/>
          <w:sz w:val="28"/>
          <w:szCs w:val="28"/>
        </w:rPr>
        <w:t xml:space="preserve"> обучения</w:t>
      </w:r>
      <w:r w:rsidRPr="00FB1609">
        <w:rPr>
          <w:color w:val="000000"/>
          <w:sz w:val="28"/>
          <w:szCs w:val="28"/>
        </w:rPr>
        <w:t xml:space="preserve">, ориентированная на «Зону ближайшего развития» каждого конкретного учащегося при построении его индивидуальной </w:t>
      </w:r>
      <w:proofErr w:type="gramStart"/>
      <w:r w:rsidRPr="00FB1609">
        <w:rPr>
          <w:color w:val="000000"/>
          <w:sz w:val="28"/>
          <w:szCs w:val="28"/>
        </w:rPr>
        <w:t>образо</w:t>
      </w:r>
      <w:r w:rsidR="005F6EEF" w:rsidRPr="00FB1609">
        <w:rPr>
          <w:color w:val="000000"/>
          <w:sz w:val="28"/>
          <w:szCs w:val="28"/>
        </w:rPr>
        <w:t>вательной  программы</w:t>
      </w:r>
      <w:proofErr w:type="gramEnd"/>
      <w:r w:rsidR="005F6EEF" w:rsidRPr="00FB1609">
        <w:rPr>
          <w:color w:val="000000"/>
          <w:sz w:val="28"/>
          <w:szCs w:val="28"/>
        </w:rPr>
        <w:t xml:space="preserve"> позволяет </w:t>
      </w:r>
      <w:r w:rsidRPr="00FB1609">
        <w:rPr>
          <w:color w:val="000000"/>
          <w:sz w:val="28"/>
          <w:szCs w:val="28"/>
        </w:rPr>
        <w:t xml:space="preserve"> учесть его способности, возможности, темпы развития. На уроках </w:t>
      </w:r>
      <w:r w:rsidR="005F6EEF" w:rsidRPr="00FB1609">
        <w:rPr>
          <w:color w:val="000000"/>
          <w:sz w:val="28"/>
          <w:szCs w:val="28"/>
        </w:rPr>
        <w:t>в начальной школе преимущественно</w:t>
      </w:r>
      <w:r w:rsidRPr="00FB1609">
        <w:rPr>
          <w:color w:val="000000"/>
          <w:sz w:val="28"/>
          <w:szCs w:val="28"/>
        </w:rPr>
        <w:t xml:space="preserve"> применяю</w:t>
      </w:r>
      <w:r w:rsidR="005F6EEF" w:rsidRPr="00FB1609">
        <w:rPr>
          <w:color w:val="000000"/>
          <w:sz w:val="28"/>
          <w:szCs w:val="28"/>
        </w:rPr>
        <w:t>тся</w:t>
      </w:r>
      <w:r w:rsidRPr="00FB1609">
        <w:rPr>
          <w:color w:val="000000"/>
          <w:sz w:val="28"/>
          <w:szCs w:val="28"/>
        </w:rPr>
        <w:t xml:space="preserve"> технологии уровневой дифференц</w:t>
      </w:r>
      <w:r w:rsidR="005F6EEF" w:rsidRPr="00FB1609">
        <w:rPr>
          <w:color w:val="000000"/>
          <w:sz w:val="28"/>
          <w:szCs w:val="28"/>
        </w:rPr>
        <w:t xml:space="preserve">иации обучения, задания </w:t>
      </w:r>
      <w:r w:rsidRPr="00FB1609">
        <w:rPr>
          <w:color w:val="000000"/>
          <w:sz w:val="28"/>
          <w:szCs w:val="28"/>
        </w:rPr>
        <w:t>подбира</w:t>
      </w:r>
      <w:r w:rsidR="005F6EEF" w:rsidRPr="00FB1609">
        <w:rPr>
          <w:color w:val="000000"/>
          <w:sz w:val="28"/>
          <w:szCs w:val="28"/>
        </w:rPr>
        <w:t>ются</w:t>
      </w:r>
      <w:r w:rsidRPr="00FB1609">
        <w:rPr>
          <w:color w:val="000000"/>
          <w:sz w:val="28"/>
          <w:szCs w:val="28"/>
        </w:rPr>
        <w:t xml:space="preserve"> с учетом индивидуальных возможностей, используя </w:t>
      </w:r>
      <w:r w:rsidR="005F6EEF" w:rsidRPr="00FB1609">
        <w:rPr>
          <w:color w:val="000000"/>
          <w:sz w:val="28"/>
          <w:szCs w:val="28"/>
        </w:rPr>
        <w:t>несколько вариантов</w:t>
      </w:r>
      <w:r w:rsidRPr="00FB1609">
        <w:rPr>
          <w:color w:val="000000"/>
          <w:sz w:val="28"/>
          <w:szCs w:val="28"/>
        </w:rPr>
        <w:t xml:space="preserve">, таким образом появляется возможность дифференцированно помогать слабому ученику и уделять внимание сильному, более эффективно работать с сильными детьми. </w:t>
      </w:r>
    </w:p>
    <w:p w:rsidR="0068556A" w:rsidRPr="00FB1609" w:rsidRDefault="00172391" w:rsidP="00FB1609">
      <w:pPr>
        <w:pStyle w:val="a7"/>
        <w:spacing w:after="0" w:line="360" w:lineRule="auto"/>
        <w:ind w:left="-720" w:firstLine="709"/>
        <w:jc w:val="both"/>
        <w:rPr>
          <w:sz w:val="28"/>
          <w:szCs w:val="28"/>
        </w:rPr>
      </w:pPr>
      <w:r w:rsidRPr="00FB1609">
        <w:rPr>
          <w:color w:val="000000"/>
          <w:sz w:val="28"/>
          <w:szCs w:val="28"/>
        </w:rPr>
        <w:t xml:space="preserve">Активно адаптируется в соответствии с педагогическим замыслом урока в коррекционной </w:t>
      </w:r>
      <w:proofErr w:type="gramStart"/>
      <w:r w:rsidRPr="00FB1609">
        <w:rPr>
          <w:color w:val="000000"/>
          <w:sz w:val="28"/>
          <w:szCs w:val="28"/>
        </w:rPr>
        <w:t xml:space="preserve">школе  </w:t>
      </w:r>
      <w:r w:rsidRPr="00FB1609">
        <w:rPr>
          <w:b/>
          <w:i/>
          <w:color w:val="000000"/>
          <w:sz w:val="28"/>
          <w:szCs w:val="28"/>
        </w:rPr>
        <w:t>технология</w:t>
      </w:r>
      <w:proofErr w:type="gramEnd"/>
      <w:r w:rsidRPr="00FB1609">
        <w:rPr>
          <w:b/>
          <w:i/>
          <w:color w:val="000000"/>
          <w:sz w:val="28"/>
          <w:szCs w:val="28"/>
        </w:rPr>
        <w:t xml:space="preserve"> интегрированного</w:t>
      </w:r>
      <w:r w:rsidR="005B0F14" w:rsidRPr="00FB1609">
        <w:rPr>
          <w:b/>
          <w:i/>
          <w:color w:val="000000"/>
          <w:sz w:val="28"/>
          <w:szCs w:val="28"/>
        </w:rPr>
        <w:t>, инновационного</w:t>
      </w:r>
      <w:r w:rsidRPr="00FB1609">
        <w:rPr>
          <w:b/>
          <w:i/>
          <w:color w:val="000000"/>
          <w:sz w:val="28"/>
          <w:szCs w:val="28"/>
        </w:rPr>
        <w:t xml:space="preserve"> обучения,</w:t>
      </w:r>
      <w:r w:rsidRPr="00FB1609">
        <w:rPr>
          <w:color w:val="000000"/>
          <w:sz w:val="28"/>
          <w:szCs w:val="28"/>
        </w:rPr>
        <w:t xml:space="preserve"> способствующая формированию познавательного интереса, умения сравнивать, обобщать, делать выводы, в большей степени, чем обычные уроки способствующая развитию речи,  повышению мотивации </w:t>
      </w:r>
      <w:r w:rsidR="00915146" w:rsidRPr="00FB1609">
        <w:rPr>
          <w:color w:val="000000"/>
          <w:sz w:val="28"/>
          <w:szCs w:val="28"/>
        </w:rPr>
        <w:t>об</w:t>
      </w:r>
      <w:r w:rsidR="0068556A" w:rsidRPr="00FB1609">
        <w:rPr>
          <w:color w:val="000000"/>
          <w:sz w:val="28"/>
          <w:szCs w:val="28"/>
        </w:rPr>
        <w:t xml:space="preserve">учения. Так, например, </w:t>
      </w:r>
      <w:r w:rsidR="0068556A" w:rsidRPr="00FB1609">
        <w:rPr>
          <w:sz w:val="28"/>
          <w:szCs w:val="28"/>
        </w:rPr>
        <w:t xml:space="preserve">при невозможности вызвать активную речь традиционными методами у детей с различными нарушениями – интеллектуальными, </w:t>
      </w:r>
      <w:proofErr w:type="gramStart"/>
      <w:r w:rsidR="0068556A" w:rsidRPr="00FB1609">
        <w:rPr>
          <w:sz w:val="28"/>
          <w:szCs w:val="28"/>
        </w:rPr>
        <w:t>сенсорными,  расстройствами</w:t>
      </w:r>
      <w:proofErr w:type="gramEnd"/>
      <w:r w:rsidR="0068556A" w:rsidRPr="00FB1609">
        <w:rPr>
          <w:sz w:val="28"/>
          <w:szCs w:val="28"/>
        </w:rPr>
        <w:t xml:space="preserve"> аутистического спектра – возникает потребность изучить, адаптировать и использовать в практике инновационные подходы современной коррекционной педагогики. Большие возможности в этом направлении предоставляет методика развития языковой системы у детей с алалией, предложенная московским логопедом-практиком Новиковой- Иванцовой Т.Н.</w:t>
      </w:r>
    </w:p>
    <w:p w:rsidR="0068556A" w:rsidRPr="00FB1609" w:rsidRDefault="0068556A" w:rsidP="00FB1609">
      <w:pPr>
        <w:widowControl w:val="0"/>
        <w:shd w:val="clear" w:color="auto" w:fill="FFFFFF"/>
        <w:tabs>
          <w:tab w:val="left" w:pos="655"/>
        </w:tabs>
        <w:autoSpaceDE w:val="0"/>
        <w:autoSpaceDN w:val="0"/>
        <w:adjustRightInd w:val="0"/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sz w:val="28"/>
          <w:szCs w:val="28"/>
        </w:rPr>
        <w:t xml:space="preserve">В нашей школе с 2015 года началась апробация </w:t>
      </w:r>
      <w:r w:rsidR="00CB0B1B" w:rsidRPr="00FB1609">
        <w:rPr>
          <w:rFonts w:ascii="Times New Roman" w:hAnsi="Times New Roman" w:cs="Times New Roman"/>
          <w:sz w:val="28"/>
          <w:szCs w:val="28"/>
        </w:rPr>
        <w:t xml:space="preserve">данной методики, которая </w:t>
      </w:r>
      <w:r w:rsidRPr="00FB1609">
        <w:rPr>
          <w:rFonts w:ascii="Times New Roman" w:hAnsi="Times New Roman" w:cs="Times New Roman"/>
          <w:sz w:val="28"/>
          <w:szCs w:val="28"/>
        </w:rPr>
        <w:lastRenderedPageBreak/>
        <w:t xml:space="preserve">применялась </w:t>
      </w:r>
      <w:proofErr w:type="gramStart"/>
      <w:r w:rsidRPr="00FB1609">
        <w:rPr>
          <w:rFonts w:ascii="Times New Roman" w:hAnsi="Times New Roman" w:cs="Times New Roman"/>
          <w:sz w:val="28"/>
          <w:szCs w:val="28"/>
        </w:rPr>
        <w:t>совместно  на</w:t>
      </w:r>
      <w:proofErr w:type="gramEnd"/>
      <w:r w:rsidRPr="00FB1609">
        <w:rPr>
          <w:rFonts w:ascii="Times New Roman" w:hAnsi="Times New Roman" w:cs="Times New Roman"/>
          <w:sz w:val="28"/>
          <w:szCs w:val="28"/>
        </w:rPr>
        <w:t xml:space="preserve">  логопедических занятиях (учитель-логопед Ищенко И.Н.) и  на уроках развития речи, чтения и русского языка в подготовительном классе (учитель-дефектолог Петрищева   Т.Г.). </w:t>
      </w:r>
    </w:p>
    <w:p w:rsidR="0068556A" w:rsidRPr="00FB1609" w:rsidRDefault="0068556A" w:rsidP="00FB1609">
      <w:pPr>
        <w:spacing w:after="0" w:line="360" w:lineRule="auto"/>
        <w:ind w:left="-709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609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FB1609">
        <w:rPr>
          <w:rFonts w:ascii="Times New Roman" w:hAnsi="Times New Roman" w:cs="Times New Roman"/>
          <w:sz w:val="28"/>
          <w:szCs w:val="28"/>
        </w:rPr>
        <w:t>результате  мониторингов</w:t>
      </w:r>
      <w:proofErr w:type="gramEnd"/>
      <w:r w:rsidRPr="00FB1609">
        <w:rPr>
          <w:rFonts w:ascii="Times New Roman" w:hAnsi="Times New Roman" w:cs="Times New Roman"/>
          <w:sz w:val="28"/>
          <w:szCs w:val="28"/>
        </w:rPr>
        <w:t xml:space="preserve"> эффективности применения данной методики в условиях специальной общеобразовательной школы  педагоги пришли к  выводам:</w:t>
      </w:r>
    </w:p>
    <w:p w:rsidR="0068556A" w:rsidRPr="00FB1609" w:rsidRDefault="0068556A" w:rsidP="00FB1609">
      <w:pPr>
        <w:widowControl w:val="0"/>
        <w:shd w:val="clear" w:color="auto" w:fill="FFFFFF"/>
        <w:tabs>
          <w:tab w:val="left" w:pos="655"/>
        </w:tabs>
        <w:autoSpaceDE w:val="0"/>
        <w:autoSpaceDN w:val="0"/>
        <w:adjustRightInd w:val="0"/>
        <w:spacing w:after="0" w:line="36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1609">
        <w:rPr>
          <w:rFonts w:ascii="Times New Roman" w:hAnsi="Times New Roman" w:cs="Times New Roman"/>
          <w:i/>
          <w:sz w:val="28"/>
          <w:szCs w:val="28"/>
        </w:rPr>
        <w:t xml:space="preserve">Формирование   языковой системы у неговорящих детей </w:t>
      </w:r>
      <w:proofErr w:type="gramStart"/>
      <w:r w:rsidRPr="00FB1609">
        <w:rPr>
          <w:rFonts w:ascii="Times New Roman" w:hAnsi="Times New Roman" w:cs="Times New Roman"/>
          <w:i/>
          <w:sz w:val="28"/>
          <w:szCs w:val="28"/>
        </w:rPr>
        <w:t>и  детей</w:t>
      </w:r>
      <w:proofErr w:type="gramEnd"/>
      <w:r w:rsidRPr="00FB1609">
        <w:rPr>
          <w:rFonts w:ascii="Times New Roman" w:hAnsi="Times New Roman" w:cs="Times New Roman"/>
          <w:i/>
          <w:sz w:val="28"/>
          <w:szCs w:val="28"/>
        </w:rPr>
        <w:t xml:space="preserve"> с особыми образовательными потребностями  в      СОО  8 вида посредством развития ритмико- мелодико- интонационной стороны речи</w:t>
      </w:r>
      <w:r w:rsidR="00CB0B1B" w:rsidRPr="00FB1609">
        <w:rPr>
          <w:rFonts w:ascii="Times New Roman" w:hAnsi="Times New Roman" w:cs="Times New Roman"/>
          <w:i/>
          <w:sz w:val="28"/>
          <w:szCs w:val="28"/>
        </w:rPr>
        <w:t>:</w:t>
      </w:r>
    </w:p>
    <w:p w:rsidR="0068556A" w:rsidRPr="00FB1609" w:rsidRDefault="0068556A" w:rsidP="00FB1609">
      <w:pPr>
        <w:numPr>
          <w:ilvl w:val="0"/>
          <w:numId w:val="9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1609">
        <w:rPr>
          <w:rFonts w:ascii="Times New Roman" w:hAnsi="Times New Roman" w:cs="Times New Roman"/>
          <w:i/>
          <w:sz w:val="28"/>
          <w:szCs w:val="28"/>
        </w:rPr>
        <w:t xml:space="preserve">Способствует развитию </w:t>
      </w:r>
      <w:proofErr w:type="gramStart"/>
      <w:r w:rsidRPr="00FB1609">
        <w:rPr>
          <w:rFonts w:ascii="Times New Roman" w:hAnsi="Times New Roman" w:cs="Times New Roman"/>
          <w:i/>
          <w:sz w:val="28"/>
          <w:szCs w:val="28"/>
        </w:rPr>
        <w:t>слухового  и</w:t>
      </w:r>
      <w:proofErr w:type="gramEnd"/>
      <w:r w:rsidRPr="00FB1609">
        <w:rPr>
          <w:rFonts w:ascii="Times New Roman" w:hAnsi="Times New Roman" w:cs="Times New Roman"/>
          <w:i/>
          <w:sz w:val="28"/>
          <w:szCs w:val="28"/>
        </w:rPr>
        <w:t xml:space="preserve"> зрительного восприятия, внимания, памяти,  мелкой моторики, активного и пассивного словарного запаса.</w:t>
      </w:r>
    </w:p>
    <w:p w:rsidR="0068556A" w:rsidRPr="00FB1609" w:rsidRDefault="0068556A" w:rsidP="00FB1609">
      <w:pPr>
        <w:numPr>
          <w:ilvl w:val="0"/>
          <w:numId w:val="9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1609">
        <w:rPr>
          <w:rFonts w:ascii="Times New Roman" w:hAnsi="Times New Roman" w:cs="Times New Roman"/>
          <w:i/>
          <w:sz w:val="28"/>
          <w:szCs w:val="28"/>
        </w:rPr>
        <w:t xml:space="preserve">Способствует вызыванию звуков у «неговорящих» детей, вызыванию </w:t>
      </w:r>
      <w:proofErr w:type="gramStart"/>
      <w:r w:rsidRPr="00FB1609">
        <w:rPr>
          <w:rFonts w:ascii="Times New Roman" w:hAnsi="Times New Roman" w:cs="Times New Roman"/>
          <w:i/>
          <w:sz w:val="28"/>
          <w:szCs w:val="28"/>
        </w:rPr>
        <w:t>длительного  произнесения</w:t>
      </w:r>
      <w:proofErr w:type="gramEnd"/>
      <w:r w:rsidRPr="00FB1609">
        <w:rPr>
          <w:rFonts w:ascii="Times New Roman" w:hAnsi="Times New Roman" w:cs="Times New Roman"/>
          <w:i/>
          <w:sz w:val="28"/>
          <w:szCs w:val="28"/>
        </w:rPr>
        <w:t xml:space="preserve"> звука. </w:t>
      </w:r>
    </w:p>
    <w:p w:rsidR="0068556A" w:rsidRPr="00FB1609" w:rsidRDefault="0068556A" w:rsidP="00FB1609">
      <w:pPr>
        <w:numPr>
          <w:ilvl w:val="0"/>
          <w:numId w:val="9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1609">
        <w:rPr>
          <w:rFonts w:ascii="Times New Roman" w:hAnsi="Times New Roman" w:cs="Times New Roman"/>
          <w:i/>
          <w:sz w:val="28"/>
          <w:szCs w:val="28"/>
        </w:rPr>
        <w:t>Способствует формированию артикуляции, фонематического слуха,</w:t>
      </w:r>
    </w:p>
    <w:p w:rsidR="0068556A" w:rsidRPr="00FB1609" w:rsidRDefault="0068556A" w:rsidP="00FB160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1609">
        <w:rPr>
          <w:rFonts w:ascii="Times New Roman" w:hAnsi="Times New Roman" w:cs="Times New Roman"/>
          <w:i/>
          <w:sz w:val="28"/>
          <w:szCs w:val="28"/>
        </w:rPr>
        <w:t xml:space="preserve">слоговой структуры, грамматического строя речи </w:t>
      </w:r>
    </w:p>
    <w:p w:rsidR="0068556A" w:rsidRPr="00FB1609" w:rsidRDefault="0068556A" w:rsidP="00FB1609">
      <w:pPr>
        <w:numPr>
          <w:ilvl w:val="0"/>
          <w:numId w:val="9"/>
        </w:numPr>
        <w:spacing w:after="0" w:line="36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1609">
        <w:rPr>
          <w:rFonts w:ascii="Times New Roman" w:hAnsi="Times New Roman" w:cs="Times New Roman"/>
          <w:i/>
          <w:sz w:val="28"/>
          <w:szCs w:val="28"/>
        </w:rPr>
        <w:t xml:space="preserve">Способствует усвоению звуков и букв, слитному </w:t>
      </w:r>
      <w:proofErr w:type="gramStart"/>
      <w:r w:rsidRPr="00FB1609">
        <w:rPr>
          <w:rFonts w:ascii="Times New Roman" w:hAnsi="Times New Roman" w:cs="Times New Roman"/>
          <w:i/>
          <w:sz w:val="28"/>
          <w:szCs w:val="28"/>
        </w:rPr>
        <w:t>слиянию  звуков</w:t>
      </w:r>
      <w:proofErr w:type="gramEnd"/>
      <w:r w:rsidRPr="00FB1609">
        <w:rPr>
          <w:rFonts w:ascii="Times New Roman" w:hAnsi="Times New Roman" w:cs="Times New Roman"/>
          <w:i/>
          <w:sz w:val="28"/>
          <w:szCs w:val="28"/>
        </w:rPr>
        <w:t xml:space="preserve">  в слоги и развитию связной речи.</w:t>
      </w:r>
    </w:p>
    <w:p w:rsidR="00172391" w:rsidRPr="00FB1609" w:rsidRDefault="00172391" w:rsidP="00FB1609">
      <w:pPr>
        <w:pStyle w:val="a7"/>
        <w:spacing w:after="0" w:line="360" w:lineRule="auto"/>
        <w:ind w:left="-720" w:firstLine="709"/>
        <w:jc w:val="both"/>
        <w:rPr>
          <w:sz w:val="28"/>
          <w:szCs w:val="28"/>
        </w:rPr>
      </w:pPr>
      <w:r w:rsidRPr="00FB1609">
        <w:rPr>
          <w:color w:val="000000"/>
          <w:sz w:val="28"/>
          <w:szCs w:val="28"/>
        </w:rPr>
        <w:t xml:space="preserve">Как вы уже заметили, нет ни одного урока, на котором использовалась бы только одна какая-либо технология. Урок, приносящий удовлетворение учителю и радость познания детям – это урок, на котором грамотно сочетаются разные виды </w:t>
      </w:r>
      <w:proofErr w:type="spellStart"/>
      <w:r w:rsidRPr="00FB1609">
        <w:rPr>
          <w:color w:val="000000"/>
          <w:sz w:val="28"/>
          <w:szCs w:val="28"/>
        </w:rPr>
        <w:t>педтехнологий</w:t>
      </w:r>
      <w:proofErr w:type="spellEnd"/>
      <w:r w:rsidRPr="00FB1609">
        <w:rPr>
          <w:color w:val="000000"/>
          <w:sz w:val="28"/>
          <w:szCs w:val="28"/>
        </w:rPr>
        <w:t>, взаимодополняющих друг друга. Любой урок – это, прежде всего, творчество, поэтому каждый педагог старается пробудить интерес к изучаемому предмету, не просто осуществляя передачу знаний и умений, но и укрепляя веру в свои силы у каждого ученика, независимо от его способностей, используя для этого современные образовательные технологии, грамотно адаптируя их в соответствии с педагогической ситуацией на уроке, создавая ситуацию успеха для каждого.</w:t>
      </w:r>
      <w:bookmarkStart w:id="0" w:name="_GoBack"/>
      <w:bookmarkEnd w:id="0"/>
    </w:p>
    <w:sectPr w:rsidR="00172391" w:rsidRPr="00FB1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7FF" w:rsidRDefault="00DE17FF" w:rsidP="00F07E89">
      <w:pPr>
        <w:spacing w:after="0" w:line="240" w:lineRule="auto"/>
      </w:pPr>
      <w:r>
        <w:separator/>
      </w:r>
    </w:p>
  </w:endnote>
  <w:endnote w:type="continuationSeparator" w:id="0">
    <w:p w:rsidR="00DE17FF" w:rsidRDefault="00DE17FF" w:rsidP="00F07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7FF" w:rsidRDefault="00DE17FF" w:rsidP="00F07E89">
      <w:pPr>
        <w:spacing w:after="0" w:line="240" w:lineRule="auto"/>
      </w:pPr>
      <w:r>
        <w:separator/>
      </w:r>
    </w:p>
  </w:footnote>
  <w:footnote w:type="continuationSeparator" w:id="0">
    <w:p w:rsidR="00DE17FF" w:rsidRDefault="00DE17FF" w:rsidP="00F07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5D2DF0"/>
    <w:multiLevelType w:val="multilevel"/>
    <w:tmpl w:val="F9562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F06F81"/>
    <w:multiLevelType w:val="hybridMultilevel"/>
    <w:tmpl w:val="DB5E44A6"/>
    <w:lvl w:ilvl="0" w:tplc="E2E86D4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CC0C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0CEC0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EAB7A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9824A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56F1E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E126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12D1A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D27D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33684"/>
    <w:multiLevelType w:val="hybridMultilevel"/>
    <w:tmpl w:val="53D0AEAA"/>
    <w:lvl w:ilvl="0" w:tplc="27EA994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A236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AE98C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621EC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38B0C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0284F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F4FCB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ECB81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20CF3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0505E"/>
    <w:multiLevelType w:val="multilevel"/>
    <w:tmpl w:val="C556F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674F9F"/>
    <w:multiLevelType w:val="multilevel"/>
    <w:tmpl w:val="9238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0A3C81"/>
    <w:multiLevelType w:val="hybridMultilevel"/>
    <w:tmpl w:val="81FC49EA"/>
    <w:lvl w:ilvl="0" w:tplc="FCC46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301C8E"/>
    <w:multiLevelType w:val="multilevel"/>
    <w:tmpl w:val="7482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4E6FC9"/>
    <w:multiLevelType w:val="hybridMultilevel"/>
    <w:tmpl w:val="87AC6F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E4C"/>
    <w:rsid w:val="000064B9"/>
    <w:rsid w:val="000157DE"/>
    <w:rsid w:val="000F11EB"/>
    <w:rsid w:val="000F237D"/>
    <w:rsid w:val="0010547A"/>
    <w:rsid w:val="00107C9A"/>
    <w:rsid w:val="0011423B"/>
    <w:rsid w:val="00172391"/>
    <w:rsid w:val="001A115C"/>
    <w:rsid w:val="001B387D"/>
    <w:rsid w:val="002B55DF"/>
    <w:rsid w:val="002C2894"/>
    <w:rsid w:val="00374AA2"/>
    <w:rsid w:val="003A7D55"/>
    <w:rsid w:val="004258D2"/>
    <w:rsid w:val="00432EAD"/>
    <w:rsid w:val="00441176"/>
    <w:rsid w:val="004966EF"/>
    <w:rsid w:val="00496EFA"/>
    <w:rsid w:val="005059C8"/>
    <w:rsid w:val="00566E4C"/>
    <w:rsid w:val="005A57E4"/>
    <w:rsid w:val="005B0F14"/>
    <w:rsid w:val="005F6EEF"/>
    <w:rsid w:val="0063533B"/>
    <w:rsid w:val="006667A2"/>
    <w:rsid w:val="006669FD"/>
    <w:rsid w:val="0068556A"/>
    <w:rsid w:val="006C1E2B"/>
    <w:rsid w:val="006D42D5"/>
    <w:rsid w:val="006D4CA9"/>
    <w:rsid w:val="00711A77"/>
    <w:rsid w:val="007239E6"/>
    <w:rsid w:val="007949EB"/>
    <w:rsid w:val="007E6E3D"/>
    <w:rsid w:val="0085686C"/>
    <w:rsid w:val="008601C7"/>
    <w:rsid w:val="00884160"/>
    <w:rsid w:val="008A0173"/>
    <w:rsid w:val="008C575E"/>
    <w:rsid w:val="008E533A"/>
    <w:rsid w:val="00915146"/>
    <w:rsid w:val="009D1B75"/>
    <w:rsid w:val="00A3097E"/>
    <w:rsid w:val="00A76123"/>
    <w:rsid w:val="00A93EA0"/>
    <w:rsid w:val="00AB5D86"/>
    <w:rsid w:val="00AE3E0C"/>
    <w:rsid w:val="00B04E4B"/>
    <w:rsid w:val="00B42A90"/>
    <w:rsid w:val="00BD2EA2"/>
    <w:rsid w:val="00C25A08"/>
    <w:rsid w:val="00C5015D"/>
    <w:rsid w:val="00C8728C"/>
    <w:rsid w:val="00CB0B1B"/>
    <w:rsid w:val="00CC04F0"/>
    <w:rsid w:val="00DE17FF"/>
    <w:rsid w:val="00DF1290"/>
    <w:rsid w:val="00E505F6"/>
    <w:rsid w:val="00E9030F"/>
    <w:rsid w:val="00EA2E19"/>
    <w:rsid w:val="00EC4312"/>
    <w:rsid w:val="00F07E89"/>
    <w:rsid w:val="00F21688"/>
    <w:rsid w:val="00F26F14"/>
    <w:rsid w:val="00F76C4C"/>
    <w:rsid w:val="00FA0DF2"/>
    <w:rsid w:val="00FA1D5D"/>
    <w:rsid w:val="00FB1609"/>
    <w:rsid w:val="00FB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63A8C"/>
  <w15:docId w15:val="{6C784B94-DDAF-4FC9-80CF-9CAD8564F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C04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C04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CC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04F0"/>
    <w:rPr>
      <w:b/>
      <w:bCs/>
    </w:rPr>
  </w:style>
  <w:style w:type="character" w:customStyle="1" w:styleId="apple-converted-space">
    <w:name w:val="apple-converted-space"/>
    <w:basedOn w:val="a0"/>
    <w:rsid w:val="00CC04F0"/>
  </w:style>
  <w:style w:type="paragraph" w:styleId="a5">
    <w:name w:val="Balloon Text"/>
    <w:basedOn w:val="a"/>
    <w:link w:val="a6"/>
    <w:uiPriority w:val="99"/>
    <w:semiHidden/>
    <w:unhideWhenUsed/>
    <w:rsid w:val="00CC0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04F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72391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8">
    <w:name w:val="Основной текст Знак"/>
    <w:basedOn w:val="a0"/>
    <w:link w:val="a7"/>
    <w:rsid w:val="00172391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07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07E89"/>
  </w:style>
  <w:style w:type="paragraph" w:styleId="ab">
    <w:name w:val="footer"/>
    <w:basedOn w:val="a"/>
    <w:link w:val="ac"/>
    <w:uiPriority w:val="99"/>
    <w:unhideWhenUsed/>
    <w:rsid w:val="00F07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07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2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6612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6771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6759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25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5038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6698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6175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3419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893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0480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9091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0295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4251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48947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92318">
          <w:marLeft w:val="342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591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8</Pages>
  <Words>2068</Words>
  <Characters>11789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Vinssanity</dc:creator>
  <cp:keywords/>
  <dc:description/>
  <cp:lastModifiedBy>Пользователь</cp:lastModifiedBy>
  <cp:revision>61</cp:revision>
  <cp:lastPrinted>2017-12-28T17:27:00Z</cp:lastPrinted>
  <dcterms:created xsi:type="dcterms:W3CDTF">2017-12-10T10:17:00Z</dcterms:created>
  <dcterms:modified xsi:type="dcterms:W3CDTF">2025-10-25T10:39:00Z</dcterms:modified>
</cp:coreProperties>
</file>