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755" w:rsidRDefault="00405B21">
      <w:pPr>
        <w:rPr>
          <w:rFonts w:cs="Andalus"/>
          <w:color w:val="000000"/>
          <w:shd w:val="clear" w:color="auto" w:fill="FFFFFF"/>
        </w:rPr>
      </w:pP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Роль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театрализованной</w:t>
      </w:r>
      <w:r w:rsidR="00F80F9E">
        <w:rPr>
          <w:rStyle w:val="a3"/>
          <w:rFonts w:ascii="Cambria" w:hAnsi="Cambria" w:cs="Cambria"/>
          <w:color w:val="000000"/>
          <w:shd w:val="clear" w:color="auto" w:fill="FFFFFF"/>
        </w:rPr>
        <w:t xml:space="preserve">  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proofErr w:type="gramStart"/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игры</w:t>
      </w:r>
      <w:r w:rsidR="00F80F9E">
        <w:rPr>
          <w:rStyle w:val="a3"/>
          <w:rFonts w:ascii="Cambria" w:hAnsi="Cambria" w:cs="Cambria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в</w:t>
      </w:r>
      <w:proofErr w:type="gramEnd"/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="00F80F9E">
        <w:rPr>
          <w:rStyle w:val="a3"/>
          <w:rFonts w:cs="Andalus"/>
          <w:color w:val="000000"/>
          <w:shd w:val="clear" w:color="auto" w:fill="FFFFFF"/>
        </w:rPr>
        <w:t xml:space="preserve"> 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развитии</w:t>
      </w:r>
      <w:r w:rsidR="00F80F9E">
        <w:rPr>
          <w:rStyle w:val="a3"/>
          <w:rFonts w:ascii="Cambria" w:hAnsi="Cambria" w:cs="Cambria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речи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детей</w:t>
      </w:r>
      <w:r w:rsidR="00C073C6">
        <w:rPr>
          <w:rStyle w:val="a3"/>
          <w:rFonts w:ascii="Cambria" w:hAnsi="Cambria" w:cs="Cambria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> 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Что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такое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«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Театрализованная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игра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>»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Театрализованная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игра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- </w:t>
      </w:r>
      <w:r w:rsidRPr="00405B21">
        <w:rPr>
          <w:rFonts w:ascii="Cambria" w:hAnsi="Cambria" w:cs="Cambria"/>
          <w:color w:val="000000"/>
          <w:shd w:val="clear" w:color="auto" w:fill="FFFFFF"/>
        </w:rPr>
        <w:t>это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творческая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игра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Pr="00405B21">
        <w:rPr>
          <w:rFonts w:ascii="Cambria" w:hAnsi="Cambria" w:cs="Cambria"/>
          <w:color w:val="000000"/>
          <w:shd w:val="clear" w:color="auto" w:fill="FFFFFF"/>
        </w:rPr>
        <w:t>Она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представляет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собой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разыгрывание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литературных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произведений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(</w:t>
      </w:r>
      <w:r w:rsidRPr="00405B21">
        <w:rPr>
          <w:rFonts w:ascii="Cambria" w:hAnsi="Cambria" w:cs="Cambria"/>
          <w:color w:val="000000"/>
          <w:shd w:val="clear" w:color="auto" w:fill="FFFFFF"/>
        </w:rPr>
        <w:t>сказок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рассказов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инсценировок</w:t>
      </w:r>
      <w:r w:rsidRPr="00405B21">
        <w:rPr>
          <w:rFonts w:ascii="Andalus" w:hAnsi="Andalus" w:cs="Andalus"/>
          <w:color w:val="000000"/>
          <w:shd w:val="clear" w:color="auto" w:fill="FFFFFF"/>
        </w:rPr>
        <w:t>).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Герои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литературных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произведений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становятся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действующими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лицами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приключения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события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жизни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изменённые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детской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фантазией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– </w:t>
      </w:r>
      <w:r w:rsidRPr="00405B21">
        <w:rPr>
          <w:rFonts w:ascii="Cambria" w:hAnsi="Cambria" w:cs="Cambria"/>
          <w:color w:val="000000"/>
          <w:shd w:val="clear" w:color="auto" w:fill="FFFFFF"/>
        </w:rPr>
        <w:t>сюжетом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игры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Театрализованная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игра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развитии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речи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Style w:val="a3"/>
          <w:rFonts w:ascii="Cambria" w:hAnsi="Cambria" w:cs="Cambria"/>
          <w:color w:val="000000"/>
          <w:shd w:val="clear" w:color="auto" w:fill="FFFFFF"/>
        </w:rPr>
        <w:t>детей</w:t>
      </w:r>
      <w:r w:rsidRPr="00405B21">
        <w:rPr>
          <w:rStyle w:val="a3"/>
          <w:rFonts w:ascii="Andalus" w:hAnsi="Andalus" w:cs="Andalus"/>
          <w:color w:val="000000"/>
          <w:shd w:val="clear" w:color="auto" w:fill="FFFFFF"/>
        </w:rPr>
        <w:t>: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1)    </w:t>
      </w:r>
      <w:r w:rsidRPr="00405B21">
        <w:rPr>
          <w:rFonts w:ascii="Cambria" w:hAnsi="Cambria" w:cs="Cambria"/>
          <w:color w:val="000000"/>
          <w:shd w:val="clear" w:color="auto" w:fill="FFFFFF"/>
        </w:rPr>
        <w:t>развивает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художественный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вкус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творческие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способности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выразительность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речи</w:t>
      </w:r>
      <w:r w:rsidRPr="00405B21">
        <w:rPr>
          <w:rFonts w:ascii="Andalus" w:hAnsi="Andalus" w:cs="Andalus"/>
          <w:color w:val="000000"/>
          <w:shd w:val="clear" w:color="auto" w:fill="FFFFFF"/>
        </w:rPr>
        <w:t>;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2)    </w:t>
      </w:r>
      <w:r w:rsidRPr="00405B21">
        <w:rPr>
          <w:rFonts w:ascii="Cambria" w:hAnsi="Cambria" w:cs="Cambria"/>
          <w:color w:val="000000"/>
          <w:shd w:val="clear" w:color="auto" w:fill="FFFFFF"/>
        </w:rPr>
        <w:t>развивает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сценическое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певческое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танцевальное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творчество</w:t>
      </w:r>
      <w:r w:rsidRPr="00405B21">
        <w:rPr>
          <w:rFonts w:ascii="Andalus" w:hAnsi="Andalus" w:cs="Andalus"/>
          <w:color w:val="000000"/>
          <w:shd w:val="clear" w:color="auto" w:fill="FFFFFF"/>
        </w:rPr>
        <w:t>;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3)    </w:t>
      </w:r>
      <w:r w:rsidRPr="00405B21">
        <w:rPr>
          <w:rFonts w:ascii="Cambria" w:hAnsi="Cambria" w:cs="Cambria"/>
          <w:color w:val="000000"/>
          <w:shd w:val="clear" w:color="auto" w:fill="FFFFFF"/>
        </w:rPr>
        <w:t>расширяет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словарный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запас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слов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речь</w:t>
      </w:r>
      <w:r w:rsidRPr="00405B21">
        <w:rPr>
          <w:rFonts w:ascii="Andalus" w:hAnsi="Andalus" w:cs="Andalus"/>
          <w:color w:val="000000"/>
          <w:shd w:val="clear" w:color="auto" w:fill="FFFFFF"/>
        </w:rPr>
        <w:t>;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4)    </w:t>
      </w:r>
      <w:r w:rsidRPr="00405B21">
        <w:rPr>
          <w:rFonts w:ascii="Cambria" w:hAnsi="Cambria" w:cs="Cambria"/>
          <w:color w:val="000000"/>
          <w:shd w:val="clear" w:color="auto" w:fill="FFFFFF"/>
        </w:rPr>
        <w:t>развивает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память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мышление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воображение</w:t>
      </w:r>
      <w:r w:rsidRPr="00405B21">
        <w:rPr>
          <w:rFonts w:ascii="Andalus" w:hAnsi="Andalus" w:cs="Andalus"/>
          <w:color w:val="000000"/>
          <w:shd w:val="clear" w:color="auto" w:fill="FFFFFF"/>
        </w:rPr>
        <w:t>;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5)    </w:t>
      </w:r>
      <w:r w:rsidRPr="00405B21">
        <w:rPr>
          <w:rFonts w:ascii="Cambria" w:hAnsi="Cambria" w:cs="Cambria"/>
          <w:color w:val="000000"/>
          <w:shd w:val="clear" w:color="auto" w:fill="FFFFFF"/>
        </w:rPr>
        <w:t>формирует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чувство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коллективизма</w:t>
      </w:r>
      <w:r w:rsidRPr="00405B21">
        <w:rPr>
          <w:rFonts w:ascii="Andalus" w:hAnsi="Andalus" w:cs="Andalus"/>
          <w:color w:val="000000"/>
          <w:shd w:val="clear" w:color="auto" w:fill="FFFFFF"/>
        </w:rPr>
        <w:t>;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6)    </w:t>
      </w:r>
      <w:r w:rsidRPr="00405B21">
        <w:rPr>
          <w:rFonts w:ascii="Cambria" w:hAnsi="Cambria" w:cs="Cambria"/>
          <w:color w:val="000000"/>
          <w:shd w:val="clear" w:color="auto" w:fill="FFFFFF"/>
        </w:rPr>
        <w:t>приобщает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театрализованному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искусству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Театральное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искусство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близко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понятно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детям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ведь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основе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лежит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игра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Pr="00405B21">
        <w:rPr>
          <w:rFonts w:ascii="Cambria" w:hAnsi="Cambria" w:cs="Cambria"/>
          <w:color w:val="000000"/>
          <w:shd w:val="clear" w:color="auto" w:fill="FFFFFF"/>
        </w:rPr>
        <w:t>Участвуя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театрализованных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играх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дети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знакомятся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окружающим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миром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учатся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его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понимать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Pr="00405B21">
        <w:rPr>
          <w:rFonts w:ascii="Cambria" w:hAnsi="Cambria" w:cs="Cambria"/>
          <w:color w:val="000000"/>
          <w:shd w:val="clear" w:color="auto" w:fill="FFFFFF"/>
        </w:rPr>
        <w:t>Через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театрализованные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игры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развиваем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у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речевые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особенности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обеспечиваем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эмоциональное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благополучие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</w:p>
    <w:p w:rsidR="00CC6755" w:rsidRDefault="00CC6755">
      <w:pPr>
        <w:rPr>
          <w:rFonts w:cs="Andalus"/>
          <w:color w:val="00000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1348740</wp:posOffset>
            </wp:positionH>
            <wp:positionV relativeFrom="paragraph">
              <wp:posOffset>12700</wp:posOffset>
            </wp:positionV>
            <wp:extent cx="4314825" cy="2379980"/>
            <wp:effectExtent l="0" t="0" r="9525" b="127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0" t="21960" r="1668" b="4926"/>
                    <a:stretch/>
                  </pic:blipFill>
                  <pic:spPr bwMode="auto">
                    <a:xfrm>
                      <a:off x="0" y="0"/>
                      <a:ext cx="4314825" cy="2379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C6755" w:rsidRDefault="00CC6755">
      <w:pPr>
        <w:rPr>
          <w:rFonts w:cs="Andalus"/>
          <w:color w:val="000000"/>
          <w:shd w:val="clear" w:color="auto" w:fill="FFFFFF"/>
        </w:rPr>
      </w:pPr>
      <w:r>
        <w:rPr>
          <w:rFonts w:cs="Andalus"/>
          <w:color w:val="000000"/>
          <w:shd w:val="clear" w:color="auto" w:fill="FFFFFF"/>
        </w:rPr>
        <w:t xml:space="preserve">                                  </w:t>
      </w:r>
      <w:r w:rsidR="00C073C6">
        <w:rPr>
          <w:rFonts w:cs="Andalus"/>
          <w:color w:val="000000"/>
          <w:shd w:val="clear" w:color="auto" w:fill="FFFFFF"/>
        </w:rPr>
        <w:t xml:space="preserve">    </w:t>
      </w:r>
      <w:r>
        <w:rPr>
          <w:rFonts w:cs="Andalus"/>
          <w:color w:val="000000"/>
          <w:shd w:val="clear" w:color="auto" w:fill="FFFFFF"/>
        </w:rPr>
        <w:t xml:space="preserve">                                                              </w:t>
      </w:r>
    </w:p>
    <w:p w:rsidR="00CC6755" w:rsidRDefault="00CC6755">
      <w:pPr>
        <w:rPr>
          <w:rFonts w:cs="Andalus"/>
          <w:color w:val="000000"/>
          <w:shd w:val="clear" w:color="auto" w:fill="FFFFFF"/>
        </w:rPr>
      </w:pPr>
    </w:p>
    <w:p w:rsidR="00CC6755" w:rsidRDefault="00CC6755">
      <w:pPr>
        <w:rPr>
          <w:rFonts w:cs="Andalus"/>
          <w:color w:val="000000"/>
          <w:shd w:val="clear" w:color="auto" w:fill="FFFFFF"/>
        </w:rPr>
      </w:pPr>
    </w:p>
    <w:p w:rsidR="00CC6755" w:rsidRDefault="00CC6755">
      <w:pPr>
        <w:rPr>
          <w:rFonts w:cs="Andalus"/>
          <w:color w:val="000000"/>
          <w:shd w:val="clear" w:color="auto" w:fill="FFFFFF"/>
        </w:rPr>
      </w:pPr>
    </w:p>
    <w:p w:rsidR="00CC6755" w:rsidRDefault="00CC6755">
      <w:pPr>
        <w:rPr>
          <w:rFonts w:cs="Andalus"/>
          <w:color w:val="000000"/>
          <w:shd w:val="clear" w:color="auto" w:fill="FFFFFF"/>
        </w:rPr>
      </w:pPr>
    </w:p>
    <w:p w:rsidR="00CC6755" w:rsidRDefault="00CC6755">
      <w:pPr>
        <w:rPr>
          <w:rFonts w:cs="Andalus"/>
          <w:color w:val="000000"/>
        </w:rPr>
      </w:pPr>
    </w:p>
    <w:p w:rsidR="00CC6755" w:rsidRDefault="00CC6755">
      <w:pPr>
        <w:rPr>
          <w:rFonts w:cs="Andalus"/>
          <w:color w:val="000000"/>
        </w:rPr>
      </w:pPr>
    </w:p>
    <w:p w:rsidR="00CC6755" w:rsidRDefault="00CC6755">
      <w:pPr>
        <w:rPr>
          <w:rFonts w:cs="Andalus"/>
          <w:color w:val="000000"/>
        </w:rPr>
      </w:pPr>
    </w:p>
    <w:p w:rsidR="00F80F9E" w:rsidRDefault="00F80F9E">
      <w:pPr>
        <w:rPr>
          <w:rFonts w:cs="Andalus"/>
          <w:color w:val="000000"/>
        </w:rPr>
      </w:pPr>
    </w:p>
    <w:p w:rsidR="00F80F9E" w:rsidRDefault="00405B21">
      <w:pPr>
        <w:rPr>
          <w:rFonts w:cs="Andalus"/>
          <w:color w:val="000000"/>
        </w:rPr>
      </w:pP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Театрально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- </w:t>
      </w:r>
      <w:r w:rsidRPr="00405B21">
        <w:rPr>
          <w:rFonts w:ascii="Cambria" w:hAnsi="Cambria" w:cs="Cambria"/>
          <w:color w:val="000000"/>
          <w:shd w:val="clear" w:color="auto" w:fill="FFFFFF"/>
        </w:rPr>
        <w:t>игровая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деятельность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развивает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ребенка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как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личность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у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него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формируются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стороны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психики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от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  </w:t>
      </w:r>
      <w:r w:rsidRPr="00405B21">
        <w:rPr>
          <w:rFonts w:ascii="Cambria" w:hAnsi="Cambria" w:cs="Cambria"/>
          <w:color w:val="000000"/>
          <w:shd w:val="clear" w:color="auto" w:fill="FFFFFF"/>
        </w:rPr>
        <w:t>которых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  </w:t>
      </w:r>
      <w:r w:rsidRPr="00405B21">
        <w:rPr>
          <w:rFonts w:ascii="Cambria" w:hAnsi="Cambria" w:cs="Cambria"/>
          <w:color w:val="000000"/>
          <w:shd w:val="clear" w:color="auto" w:fill="FFFFFF"/>
        </w:rPr>
        <w:t>впоследствии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будет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зависит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успешность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его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взаимоотношений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людьми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Театрализованные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игры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обогащают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речь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поэтические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образы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начинают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входить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активный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словарь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ребенка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становятся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достоянием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детской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речи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театральной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игре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ребёнок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воспроизводит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знакомые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литературные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сюжеты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это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активизирует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его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мышление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тренирует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память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художественно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- </w:t>
      </w:r>
      <w:r w:rsidRPr="00405B21">
        <w:rPr>
          <w:rFonts w:ascii="Cambria" w:hAnsi="Cambria" w:cs="Cambria"/>
          <w:color w:val="000000"/>
          <w:shd w:val="clear" w:color="auto" w:fill="FFFFFF"/>
        </w:rPr>
        <w:t>образное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F80F9E">
        <w:rPr>
          <w:rFonts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восприятие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C073C6"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2320290</wp:posOffset>
            </wp:positionH>
            <wp:positionV relativeFrom="paragraph">
              <wp:posOffset>184785</wp:posOffset>
            </wp:positionV>
            <wp:extent cx="3993980" cy="1838325"/>
            <wp:effectExtent l="0" t="0" r="698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2" t="35762" r="17081" b="16916"/>
                    <a:stretch/>
                  </pic:blipFill>
                  <pic:spPr bwMode="auto">
                    <a:xfrm>
                      <a:off x="0" y="0"/>
                      <a:ext cx="3993980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5B21">
        <w:rPr>
          <w:rFonts w:ascii="Cambria" w:hAnsi="Cambria" w:cs="Cambria"/>
          <w:color w:val="000000"/>
          <w:shd w:val="clear" w:color="auto" w:fill="FFFFFF"/>
        </w:rPr>
        <w:t>фантазию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совершенствует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речь</w:t>
      </w:r>
      <w:r w:rsidR="00C073C6">
        <w:rPr>
          <w:rFonts w:ascii="Andalus" w:hAnsi="Andalus" w:cs="Andalus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</w:p>
    <w:p w:rsidR="00DD4C14" w:rsidRDefault="00405B21">
      <w:pPr>
        <w:rPr>
          <w:rFonts w:cs="Andalus"/>
          <w:color w:val="000000"/>
          <w:shd w:val="clear" w:color="auto" w:fill="FFFFFF"/>
        </w:rPr>
      </w:pP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мире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много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gramStart"/>
      <w:r w:rsidRPr="00405B21">
        <w:rPr>
          <w:rFonts w:ascii="Cambria" w:hAnsi="Cambria" w:cs="Cambria"/>
          <w:color w:val="000000"/>
          <w:shd w:val="clear" w:color="auto" w:fill="FFFFFF"/>
        </w:rPr>
        <w:t>сказок</w:t>
      </w:r>
      <w:r w:rsidRPr="00405B21">
        <w:rPr>
          <w:rFonts w:ascii="Andalus" w:hAnsi="Andalus" w:cs="Andalus"/>
          <w:color w:val="000000"/>
          <w:shd w:val="clear" w:color="auto" w:fill="FFFFFF"/>
        </w:rPr>
        <w:t>,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Грустных</w:t>
      </w:r>
      <w:proofErr w:type="gramEnd"/>
      <w:r w:rsidRPr="00405B21">
        <w:rPr>
          <w:rFonts w:ascii="Andalus" w:hAnsi="Andalus" w:cs="Andalus"/>
          <w:color w:val="000000"/>
          <w:shd w:val="clear" w:color="auto" w:fill="FFFFFF"/>
        </w:rPr>
        <w:t xml:space="preserve"> 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смешных</w:t>
      </w:r>
      <w:r w:rsidRPr="00405B21">
        <w:rPr>
          <w:rFonts w:ascii="Andalus" w:hAnsi="Andalus" w:cs="Andalus"/>
          <w:color w:val="000000"/>
          <w:shd w:val="clear" w:color="auto" w:fill="FFFFFF"/>
        </w:rPr>
        <w:t>,</w:t>
      </w:r>
      <w:r w:rsidR="00DD4C14" w:rsidRPr="00DD4C14">
        <w:rPr>
          <w:noProof/>
          <w:lang w:eastAsia="ru-RU"/>
        </w:rPr>
        <w:t xml:space="preserve"> 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прожить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свете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Нам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нельзя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без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них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="00DD4C14" w:rsidRPr="00DD4C14">
        <w:rPr>
          <w:noProof/>
          <w:lang w:eastAsia="ru-RU"/>
        </w:rPr>
        <w:t xml:space="preserve"> </w:t>
      </w:r>
    </w:p>
    <w:p w:rsidR="00DD4C14" w:rsidRDefault="00C073C6">
      <w:pPr>
        <w:rPr>
          <w:rFonts w:cs="Andalus"/>
          <w:color w:val="000000"/>
          <w:shd w:val="clear" w:color="auto" w:fill="FFFFFF"/>
        </w:rPr>
      </w:pPr>
      <w:r>
        <w:rPr>
          <w:rFonts w:cs="Andalus"/>
          <w:color w:val="000000"/>
          <w:shd w:val="clear" w:color="auto" w:fill="FFFFFF"/>
        </w:rPr>
        <w:t xml:space="preserve">                                                                            </w:t>
      </w:r>
    </w:p>
    <w:p w:rsidR="00C073C6" w:rsidRDefault="00C073C6">
      <w:pPr>
        <w:rPr>
          <w:rFonts w:cs="Andalus"/>
          <w:color w:val="000000"/>
        </w:rPr>
      </w:pPr>
    </w:p>
    <w:p w:rsidR="0044335F" w:rsidRDefault="00F80F9E">
      <w:pPr>
        <w:rPr>
          <w:rFonts w:cs="Andalus"/>
          <w:color w:val="00000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2317115</wp:posOffset>
            </wp:positionV>
            <wp:extent cx="3400425" cy="2238375"/>
            <wp:effectExtent l="0" t="0" r="9525" b="9525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" r="5335" b="13776"/>
                    <a:stretch/>
                  </pic:blipFill>
                  <pic:spPr bwMode="auto">
                    <a:xfrm>
                      <a:off x="0" y="0"/>
                      <a:ext cx="3400425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05B21" w:rsidRPr="00405B21">
        <w:rPr>
          <w:rFonts w:ascii="Andalus" w:hAnsi="Andalus" w:cs="Andalus"/>
          <w:color w:val="000000"/>
        </w:rPr>
        <w:br/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Выход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на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сцену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–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это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уже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ответственность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Поэтому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не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надо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детьми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заучивать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текст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роли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позы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жесты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Главное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–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это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понимание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смысла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сказки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. 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   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умело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поставленные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вопросы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побуждают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думать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анализировать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довольно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сложные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ситуации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="00405B21" w:rsidRPr="00405B21">
        <w:rPr>
          <w:rFonts w:ascii="Andalus" w:hAnsi="Andalus" w:cs="Andalus"/>
          <w:color w:val="000000"/>
        </w:rPr>
        <w:br/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Театрализованная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игра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–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это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лишь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ступенька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которая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выводит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на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более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высокий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уровень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театрального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творчества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когда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маленькие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дети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начинают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  </w:t>
      </w:r>
      <w:r w:rsidR="00C073C6">
        <w:rPr>
          <w:rFonts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принимать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участие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создании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театральной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игры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="00405B21" w:rsidRPr="00405B21">
        <w:rPr>
          <w:rFonts w:ascii="Andalus" w:hAnsi="Andalus" w:cs="Andalus"/>
          <w:color w:val="000000"/>
        </w:rPr>
        <w:br/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Цель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театрализованных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игр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не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том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чтобы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занять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proofErr w:type="gramStart"/>
      <w:r w:rsidR="00405B21" w:rsidRPr="00405B21">
        <w:rPr>
          <w:rFonts w:ascii="Cambria" w:hAnsi="Cambria" w:cs="Cambria"/>
          <w:color w:val="000000"/>
          <w:shd w:val="clear" w:color="auto" w:fill="FFFFFF"/>
        </w:rPr>
        <w:t>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>
        <w:rPr>
          <w:rFonts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чтобы</w:t>
      </w:r>
      <w:proofErr w:type="gramEnd"/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развивать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творческие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способности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ребенка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повысить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его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самооценку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Театрализованные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gramStart"/>
      <w:r w:rsidR="00405B21" w:rsidRPr="00405B21">
        <w:rPr>
          <w:rFonts w:ascii="Cambria" w:hAnsi="Cambria" w:cs="Cambria"/>
          <w:color w:val="000000"/>
          <w:shd w:val="clear" w:color="auto" w:fill="FFFFFF"/>
        </w:rPr>
        <w:t>игры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>
        <w:rPr>
          <w:rFonts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всегда</w:t>
      </w:r>
      <w:proofErr w:type="gramEnd"/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радуют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пользуются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у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них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неизменным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405B21" w:rsidRPr="00405B21">
        <w:rPr>
          <w:rFonts w:ascii="Cambria" w:hAnsi="Cambria" w:cs="Cambria"/>
          <w:color w:val="000000"/>
          <w:shd w:val="clear" w:color="auto" w:fill="FFFFFF"/>
        </w:rPr>
        <w:t>успехом</w:t>
      </w:r>
      <w:r w:rsidR="00405B21" w:rsidRPr="00405B21">
        <w:rPr>
          <w:rFonts w:ascii="Andalus" w:hAnsi="Andalus" w:cs="Andalus"/>
          <w:color w:val="000000"/>
          <w:shd w:val="clear" w:color="auto" w:fill="FFFFFF"/>
        </w:rPr>
        <w:t>.</w:t>
      </w:r>
    </w:p>
    <w:p w:rsidR="00F80F9E" w:rsidRDefault="00F80F9E">
      <w:pPr>
        <w:rPr>
          <w:rFonts w:cs="Andalus"/>
          <w:color w:val="000000"/>
          <w:shd w:val="clear" w:color="auto" w:fill="FFFFFF"/>
        </w:rPr>
      </w:pPr>
    </w:p>
    <w:p w:rsidR="00F80F9E" w:rsidRPr="00F80F9E" w:rsidRDefault="00F80F9E">
      <w:pPr>
        <w:rPr>
          <w:rFonts w:cs="Andalus"/>
          <w:color w:val="000000"/>
          <w:shd w:val="clear" w:color="auto" w:fill="FFFFFF"/>
        </w:rPr>
      </w:pPr>
      <w:r>
        <w:rPr>
          <w:rFonts w:cs="Andalus"/>
          <w:color w:val="000000"/>
          <w:shd w:val="clear" w:color="auto" w:fill="FFFFFF"/>
        </w:rPr>
        <w:br w:type="textWrapping" w:clear="all"/>
      </w:r>
    </w:p>
    <w:p w:rsidR="0044335F" w:rsidRDefault="0044335F">
      <w:pPr>
        <w:rPr>
          <w:rFonts w:cs="Andalus"/>
          <w:color w:val="000000"/>
          <w:shd w:val="clear" w:color="auto" w:fill="FFFFFF"/>
        </w:rPr>
      </w:pPr>
    </w:p>
    <w:p w:rsidR="0044335F" w:rsidRDefault="0044335F">
      <w:pPr>
        <w:rPr>
          <w:rFonts w:cs="Andalus"/>
          <w:color w:val="000000"/>
          <w:shd w:val="clear" w:color="auto" w:fill="FFFFFF"/>
        </w:rPr>
      </w:pPr>
    </w:p>
    <w:p w:rsidR="00F80F9E" w:rsidRDefault="00F80F9E">
      <w:pPr>
        <w:rPr>
          <w:rFonts w:cs="Andalus"/>
          <w:color w:val="000000"/>
        </w:rPr>
      </w:pPr>
    </w:p>
    <w:p w:rsidR="00F80F9E" w:rsidRDefault="00F80F9E">
      <w:pPr>
        <w:rPr>
          <w:rFonts w:cs="Andalus"/>
          <w:color w:val="000000"/>
        </w:rPr>
      </w:pPr>
    </w:p>
    <w:p w:rsidR="00D10C3B" w:rsidRPr="00CC6755" w:rsidRDefault="00405B21">
      <w:pPr>
        <w:rPr>
          <w:rFonts w:cs="Andalus"/>
          <w:color w:val="000000"/>
        </w:rPr>
      </w:pP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>    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представленной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F80F9E">
        <w:rPr>
          <w:rFonts w:cs="Andalus"/>
          <w:color w:val="000000"/>
          <w:shd w:val="clear" w:color="auto" w:fill="FFFFFF"/>
        </w:rPr>
        <w:t xml:space="preserve"> </w:t>
      </w:r>
      <w:r w:rsidRPr="00405B21">
        <w:rPr>
          <w:rFonts w:ascii="Andalus" w:hAnsi="Andalus" w:cs="Andalus"/>
          <w:color w:val="000000"/>
          <w:shd w:val="clear" w:color="auto" w:fill="FFFFFF"/>
        </w:rPr>
        <w:t> </w:t>
      </w:r>
      <w:r w:rsidRPr="00405B21">
        <w:rPr>
          <w:rFonts w:ascii="Cambria" w:hAnsi="Cambria" w:cs="Cambria"/>
          <w:color w:val="000000"/>
          <w:shd w:val="clear" w:color="auto" w:fill="FFFFFF"/>
        </w:rPr>
        <w:t>работе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gramStart"/>
      <w:r w:rsidRPr="00405B21">
        <w:rPr>
          <w:rFonts w:ascii="Cambria" w:hAnsi="Cambria" w:cs="Cambria"/>
          <w:color w:val="000000"/>
          <w:shd w:val="clear" w:color="auto" w:fill="FFFFFF"/>
        </w:rPr>
        <w:t>раскрываю</w:t>
      </w:r>
      <w:r w:rsidR="00F80F9E">
        <w:rPr>
          <w:rFonts w:ascii="Cambria" w:hAnsi="Cambria" w:cs="Cambria"/>
          <w:color w:val="000000"/>
          <w:shd w:val="clear" w:color="auto" w:fill="FFFFFF"/>
        </w:rPr>
        <w:t xml:space="preserve"> 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взаимодействие</w:t>
      </w:r>
      <w:proofErr w:type="gramEnd"/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педагогов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родителями</w:t>
      </w:r>
      <w:r w:rsidR="0044335F">
        <w:rPr>
          <w:rFonts w:ascii="Andalus" w:hAnsi="Andalus" w:cs="Andalus"/>
          <w:color w:val="000000"/>
          <w:shd w:val="clear" w:color="auto" w:fill="FFFFFF"/>
        </w:rPr>
        <w:t>.</w:t>
      </w:r>
      <w:r w:rsidR="0044335F">
        <w:rPr>
          <w:rFonts w:cs="Andalus"/>
          <w:color w:val="000000"/>
          <w:shd w:val="clear" w:color="auto" w:fill="FFFFFF"/>
        </w:rPr>
        <w:t>,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C073C6">
        <w:rPr>
          <w:rFonts w:ascii="Cambria" w:hAnsi="Cambria" w:cs="Cambria"/>
          <w:color w:val="000000"/>
          <w:shd w:val="clear" w:color="auto" w:fill="FFFFFF"/>
        </w:rPr>
        <w:t xml:space="preserve">показывали  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представление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C073C6">
        <w:rPr>
          <w:rFonts w:cs="Andalus"/>
          <w:color w:val="000000"/>
          <w:shd w:val="clear" w:color="auto" w:fill="FFFFFF"/>
        </w:rPr>
        <w:t xml:space="preserve"> </w:t>
      </w:r>
      <w:r w:rsidRPr="00405B21">
        <w:rPr>
          <w:rFonts w:ascii="Andalus" w:hAnsi="Andalus" w:cs="Andalus"/>
          <w:color w:val="000000"/>
          <w:shd w:val="clear" w:color="auto" w:fill="FFFFFF"/>
        </w:rPr>
        <w:t>"</w:t>
      </w:r>
      <w:r w:rsidR="00C073C6">
        <w:rPr>
          <w:rFonts w:ascii="Cambria" w:hAnsi="Cambria" w:cs="Cambria"/>
          <w:color w:val="000000"/>
          <w:shd w:val="clear" w:color="auto" w:fill="FFFFFF"/>
        </w:rPr>
        <w:t>Репка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", </w:t>
      </w:r>
      <w:r w:rsidR="0044335F">
        <w:rPr>
          <w:rFonts w:cs="Andalus"/>
          <w:color w:val="000000"/>
          <w:shd w:val="clear" w:color="auto" w:fill="FFFFFF"/>
        </w:rPr>
        <w:t>« Волк  и  семеро</w:t>
      </w:r>
      <w:r w:rsidRPr="00405B21">
        <w:rPr>
          <w:rFonts w:ascii="Andalus" w:hAnsi="Andalus" w:cs="Andalus"/>
          <w:color w:val="000000"/>
          <w:shd w:val="clear" w:color="auto" w:fill="FFFFFF"/>
        </w:rPr>
        <w:t> </w:t>
      </w:r>
      <w:r w:rsidR="0044335F">
        <w:rPr>
          <w:rFonts w:ascii="Cambria" w:hAnsi="Cambria" w:cs="Cambria"/>
          <w:color w:val="000000"/>
          <w:shd w:val="clear" w:color="auto" w:fill="FFFFFF"/>
        </w:rPr>
        <w:t xml:space="preserve"> козлят</w:t>
      </w:r>
      <w:r w:rsidR="0044335F">
        <w:rPr>
          <w:rFonts w:cs="Andalus"/>
          <w:color w:val="000000"/>
          <w:shd w:val="clear" w:color="auto" w:fill="FFFFFF"/>
        </w:rPr>
        <w:t xml:space="preserve">» </w:t>
      </w:r>
      <w:proofErr w:type="spellStart"/>
      <w:r w:rsidR="00F80F9E">
        <w:rPr>
          <w:rFonts w:cs="Andalus"/>
          <w:color w:val="000000"/>
          <w:shd w:val="clear" w:color="auto" w:fill="FFFFFF"/>
        </w:rPr>
        <w:t>и.т</w:t>
      </w:r>
      <w:proofErr w:type="spellEnd"/>
      <w:r w:rsidR="00F80F9E">
        <w:rPr>
          <w:rFonts w:cs="Andalus"/>
          <w:color w:val="000000"/>
          <w:shd w:val="clear" w:color="auto" w:fill="FFFFFF"/>
        </w:rPr>
        <w:t xml:space="preserve"> .д. </w:t>
      </w:r>
      <w:r w:rsidR="00F80F9E">
        <w:rPr>
          <w:rFonts w:ascii="Cambria" w:hAnsi="Cambria" w:cs="Cambria"/>
          <w:color w:val="000000"/>
          <w:shd w:val="clear" w:color="auto" w:fill="FFFFFF"/>
        </w:rPr>
        <w:t>Р</w:t>
      </w:r>
      <w:r w:rsidRPr="00405B21">
        <w:rPr>
          <w:rFonts w:ascii="Cambria" w:hAnsi="Cambria" w:cs="Cambria"/>
          <w:color w:val="000000"/>
          <w:shd w:val="clear" w:color="auto" w:fill="FFFFFF"/>
        </w:rPr>
        <w:t>одители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приняли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активное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участие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подготовке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 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изготовлении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spellStart"/>
      <w:r w:rsidR="00F80F9E">
        <w:rPr>
          <w:rFonts w:ascii="Cambria" w:hAnsi="Cambria" w:cs="Cambria"/>
          <w:color w:val="000000"/>
          <w:shd w:val="clear" w:color="auto" w:fill="FFFFFF"/>
        </w:rPr>
        <w:t>декораций,атрибутов</w:t>
      </w:r>
      <w:proofErr w:type="spellEnd"/>
      <w:r w:rsidR="00F80F9E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="00F80F9E">
        <w:rPr>
          <w:rFonts w:cs="Andalus"/>
          <w:color w:val="000000"/>
          <w:shd w:val="clear" w:color="auto" w:fill="FFFFFF"/>
        </w:rPr>
        <w:t>,</w:t>
      </w:r>
      <w:r w:rsidR="00F80F9E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spellStart"/>
      <w:r w:rsidR="00F80F9E">
        <w:rPr>
          <w:rFonts w:ascii="Andalus" w:hAnsi="Andalus" w:cs="Andalus"/>
          <w:color w:val="000000"/>
          <w:shd w:val="clear" w:color="auto" w:fill="FFFFFF"/>
        </w:rPr>
        <w:t>кос</w:t>
      </w:r>
      <w:r w:rsidR="00F80F9E">
        <w:rPr>
          <w:rFonts w:ascii="Cambria" w:hAnsi="Cambria" w:cs="Andalus"/>
          <w:color w:val="000000"/>
          <w:shd w:val="clear" w:color="auto" w:fill="FFFFFF"/>
        </w:rPr>
        <w:t>т</w:t>
      </w:r>
      <w:r w:rsidR="00F80F9E">
        <w:rPr>
          <w:rFonts w:ascii="Andalus" w:hAnsi="Andalus" w:cs="Andalus"/>
          <w:color w:val="000000"/>
          <w:shd w:val="clear" w:color="auto" w:fill="FFFFFF"/>
        </w:rPr>
        <w:t>ю</w:t>
      </w:r>
      <w:proofErr w:type="spellEnd"/>
      <w:r w:rsidR="00F80F9E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spellStart"/>
      <w:r w:rsidR="00F80F9E">
        <w:rPr>
          <w:rFonts w:ascii="Andalus" w:hAnsi="Andalus" w:cs="Andalus"/>
          <w:color w:val="000000"/>
          <w:shd w:val="clear" w:color="auto" w:fill="FFFFFF"/>
        </w:rPr>
        <w:t>мов</w:t>
      </w:r>
      <w:proofErr w:type="spellEnd"/>
      <w:r w:rsidR="00F80F9E">
        <w:rPr>
          <w:rFonts w:ascii="Andalus" w:hAnsi="Andalus" w:cs="Andalus"/>
          <w:color w:val="000000"/>
          <w:shd w:val="clear" w:color="auto" w:fill="FFFFFF"/>
        </w:rPr>
        <w:t>.</w:t>
      </w:r>
      <w:bookmarkStart w:id="0" w:name="_GoBack"/>
      <w:bookmarkEnd w:id="0"/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По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данной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теме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работаю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недавно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Pr="00405B21">
        <w:rPr>
          <w:rFonts w:ascii="Cambria" w:hAnsi="Cambria" w:cs="Cambria"/>
          <w:color w:val="000000"/>
          <w:shd w:val="clear" w:color="auto" w:fill="FFFFFF"/>
        </w:rPr>
        <w:t>Основы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драматизации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актёрского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мастерства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закрепляются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раскрываются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музыкальных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gramStart"/>
      <w:r w:rsidRPr="00405B21">
        <w:rPr>
          <w:rFonts w:ascii="Cambria" w:hAnsi="Cambria" w:cs="Cambria"/>
          <w:color w:val="000000"/>
          <w:shd w:val="clear" w:color="auto" w:fill="FFFFFF"/>
        </w:rPr>
        <w:t>занятиях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</w:t>
      </w:r>
      <w:proofErr w:type="gramEnd"/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праздниках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развлечениях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самостоятельной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деятельности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Для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самостоятельной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деятельности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группе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созданы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благоприятные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условия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Pr="00405B21">
        <w:rPr>
          <w:rFonts w:ascii="Cambria" w:hAnsi="Cambria" w:cs="Cambria"/>
          <w:color w:val="000000"/>
          <w:shd w:val="clear" w:color="auto" w:fill="FFFFFF"/>
        </w:rPr>
        <w:t>Имеется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уголок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gramStart"/>
      <w:r w:rsidRPr="00405B21">
        <w:rPr>
          <w:rFonts w:ascii="Cambria" w:hAnsi="Cambria" w:cs="Cambria"/>
          <w:color w:val="000000"/>
          <w:shd w:val="clear" w:color="auto" w:fill="FFFFFF"/>
        </w:rPr>
        <w:t>деятельности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.</w:t>
      </w:r>
      <w:proofErr w:type="gramEnd"/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нём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широко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представлены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: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lastRenderedPageBreak/>
        <w:t xml:space="preserve">1) </w:t>
      </w:r>
      <w:proofErr w:type="gramStart"/>
      <w:r w:rsidRPr="00405B21">
        <w:rPr>
          <w:rFonts w:ascii="Cambria" w:hAnsi="Cambria" w:cs="Cambria"/>
          <w:color w:val="000000"/>
          <w:shd w:val="clear" w:color="auto" w:fill="FFFFFF"/>
        </w:rPr>
        <w:t>различный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  </w:t>
      </w:r>
      <w:r w:rsidRPr="00405B21">
        <w:rPr>
          <w:rFonts w:ascii="Cambria" w:hAnsi="Cambria" w:cs="Cambria"/>
          <w:color w:val="000000"/>
          <w:shd w:val="clear" w:color="auto" w:fill="FFFFFF"/>
        </w:rPr>
        <w:t>виды</w:t>
      </w:r>
      <w:proofErr w:type="gramEnd"/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( </w:t>
      </w:r>
      <w:r w:rsidRPr="00405B21">
        <w:rPr>
          <w:rFonts w:ascii="Cambria" w:hAnsi="Cambria" w:cs="Cambria"/>
          <w:color w:val="000000"/>
          <w:shd w:val="clear" w:color="auto" w:fill="FFFFFF"/>
        </w:rPr>
        <w:t>пальчиковый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теневой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настольный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proofErr w:type="spellStart"/>
      <w:r w:rsidR="00863764">
        <w:rPr>
          <w:rFonts w:ascii="Cambria" w:hAnsi="Cambria" w:cs="Cambria"/>
          <w:color w:val="000000"/>
          <w:shd w:val="clear" w:color="auto" w:fill="FFFFFF"/>
        </w:rPr>
        <w:t>фланеле</w:t>
      </w:r>
      <w:r w:rsidRPr="00405B21">
        <w:rPr>
          <w:rFonts w:ascii="Cambria" w:hAnsi="Cambria" w:cs="Cambria"/>
          <w:color w:val="000000"/>
          <w:shd w:val="clear" w:color="auto" w:fill="FFFFFF"/>
        </w:rPr>
        <w:t>графе</w:t>
      </w:r>
      <w:proofErr w:type="spellEnd"/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кукольный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шагающий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перчаточный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плоскостной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</w:t>
      </w:r>
      <w:r w:rsidRPr="00405B21">
        <w:rPr>
          <w:rFonts w:ascii="Andalus" w:hAnsi="Andalus" w:cs="Andalus"/>
          <w:color w:val="000000"/>
          <w:shd w:val="clear" w:color="auto" w:fill="FFFFFF"/>
        </w:rPr>
        <w:t>).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2) </w:t>
      </w:r>
      <w:r w:rsidRPr="00405B21">
        <w:rPr>
          <w:rFonts w:ascii="Cambria" w:hAnsi="Cambria" w:cs="Cambria"/>
          <w:color w:val="000000"/>
          <w:shd w:val="clear" w:color="auto" w:fill="FFFFFF"/>
        </w:rPr>
        <w:t>реквизит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для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разыгрывания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сценок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спектаклей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( </w:t>
      </w:r>
      <w:r w:rsidRPr="00405B21">
        <w:rPr>
          <w:rFonts w:ascii="Cambria" w:hAnsi="Cambria" w:cs="Cambria"/>
          <w:color w:val="000000"/>
          <w:shd w:val="clear" w:color="auto" w:fill="FFFFFF"/>
        </w:rPr>
        <w:t>набор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кукол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ширмы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элементы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костюмов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маски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игровой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реквизит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).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Творчеству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способствует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установившийся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контакт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педагогов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родителями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воспитанников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. </w:t>
      </w:r>
      <w:r w:rsidRPr="00405B21">
        <w:rPr>
          <w:rFonts w:ascii="Cambria" w:hAnsi="Cambria" w:cs="Cambria"/>
          <w:color w:val="000000"/>
          <w:shd w:val="clear" w:color="auto" w:fill="FFFFFF"/>
        </w:rPr>
        <w:t>Мы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стремимся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достичь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таких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отношений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когда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мамы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папы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небезучастны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творчеству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становятся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активными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союзниками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помощниками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воспитателя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организации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их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художественно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- </w:t>
      </w:r>
      <w:r w:rsidRPr="00405B21">
        <w:rPr>
          <w:rFonts w:ascii="Cambria" w:hAnsi="Cambria" w:cs="Cambria"/>
          <w:color w:val="000000"/>
          <w:shd w:val="clear" w:color="auto" w:fill="FFFFFF"/>
        </w:rPr>
        <w:t>речевой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деятельности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Многие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родители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изготавливают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вместе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детьми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костюмы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помогают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озвучивании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текстов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ролей</w:t>
      </w:r>
      <w:r w:rsidRPr="00405B21">
        <w:rPr>
          <w:rFonts w:ascii="Andalus" w:hAnsi="Andalus" w:cs="Andalus"/>
          <w:color w:val="000000"/>
          <w:shd w:val="clear" w:color="auto" w:fill="FFFFFF"/>
        </w:rPr>
        <w:t>...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Всё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это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способствует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расширению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кругозора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обогащает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внутренний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мир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а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главное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- </w:t>
      </w:r>
      <w:r w:rsidRPr="00405B21">
        <w:rPr>
          <w:rFonts w:ascii="Cambria" w:hAnsi="Cambria" w:cs="Cambria"/>
          <w:color w:val="000000"/>
          <w:shd w:val="clear" w:color="auto" w:fill="FFFFFF"/>
        </w:rPr>
        <w:t>учит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членов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семьи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взаимопониманию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сближает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их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У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детей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значительно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активизируется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словарный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запас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повседневной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жизни</w:t>
      </w:r>
      <w:r w:rsidRPr="00405B21">
        <w:rPr>
          <w:rFonts w:ascii="Andalus" w:hAnsi="Andalus" w:cs="Andalus"/>
          <w:color w:val="000000"/>
          <w:shd w:val="clear" w:color="auto" w:fill="FFFFFF"/>
        </w:rPr>
        <w:t>,  </w:t>
      </w:r>
      <w:r w:rsidRPr="00405B21">
        <w:rPr>
          <w:rFonts w:ascii="Cambria" w:hAnsi="Cambria" w:cs="Cambria"/>
          <w:color w:val="000000"/>
          <w:shd w:val="clear" w:color="auto" w:fill="FFFFFF"/>
        </w:rPr>
        <w:t>речь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становиться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более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яркой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, </w:t>
      </w:r>
      <w:r w:rsidRPr="00405B21">
        <w:rPr>
          <w:rFonts w:ascii="Cambria" w:hAnsi="Cambria" w:cs="Cambria"/>
          <w:color w:val="000000"/>
          <w:shd w:val="clear" w:color="auto" w:fill="FFFFFF"/>
        </w:rPr>
        <w:t>эмоциональной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  <w:r w:rsidRPr="00405B21">
        <w:rPr>
          <w:rFonts w:ascii="Andalus" w:hAnsi="Andalus" w:cs="Andalus"/>
          <w:color w:val="000000"/>
        </w:rPr>
        <w:br/>
      </w:r>
      <w:r w:rsidRPr="00405B21">
        <w:rPr>
          <w:rFonts w:ascii="Cambria" w:hAnsi="Cambria" w:cs="Cambria"/>
          <w:color w:val="000000"/>
          <w:shd w:val="clear" w:color="auto" w:fill="FFFFFF"/>
        </w:rPr>
        <w:t>Таким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образом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театрализованная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деятельность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позволяет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каждому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ребёнку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проявить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собственную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активность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 </w:t>
      </w:r>
      <w:r w:rsidRPr="00405B21">
        <w:rPr>
          <w:rFonts w:ascii="Cambria" w:hAnsi="Cambria" w:cs="Cambria"/>
          <w:color w:val="000000"/>
          <w:shd w:val="clear" w:color="auto" w:fill="FFFFFF"/>
        </w:rPr>
        <w:t>полностью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раскрыть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эмоциональные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возможности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,  </w:t>
      </w:r>
      <w:r w:rsidRPr="00405B21">
        <w:rPr>
          <w:rFonts w:ascii="Cambria" w:hAnsi="Cambria" w:cs="Cambria"/>
          <w:color w:val="000000"/>
          <w:shd w:val="clear" w:color="auto" w:fill="FFFFFF"/>
        </w:rPr>
        <w:t>раскрепостить</w:t>
      </w:r>
      <w:r w:rsidRPr="00405B21">
        <w:rPr>
          <w:rFonts w:ascii="Andalus" w:hAnsi="Andalus" w:cs="Andalus"/>
          <w:color w:val="000000"/>
          <w:shd w:val="clear" w:color="auto" w:fill="FFFFFF"/>
        </w:rPr>
        <w:t xml:space="preserve"> </w:t>
      </w:r>
      <w:r w:rsidRPr="00405B21">
        <w:rPr>
          <w:rFonts w:ascii="Cambria" w:hAnsi="Cambria" w:cs="Cambria"/>
          <w:color w:val="000000"/>
          <w:shd w:val="clear" w:color="auto" w:fill="FFFFFF"/>
        </w:rPr>
        <w:t>движения</w:t>
      </w:r>
      <w:r w:rsidRPr="00405B21">
        <w:rPr>
          <w:rFonts w:ascii="Andalus" w:hAnsi="Andalus" w:cs="Andalus"/>
          <w:color w:val="000000"/>
          <w:shd w:val="clear" w:color="auto" w:fill="FFFFFF"/>
        </w:rPr>
        <w:t>.</w:t>
      </w:r>
    </w:p>
    <w:p w:rsidR="00405B21" w:rsidRPr="00405B21" w:rsidRDefault="00405B21">
      <w:pPr>
        <w:rPr>
          <w:rFonts w:ascii="Angsana New" w:hAnsi="Angsana New" w:cs="Angsana New"/>
        </w:rPr>
      </w:pPr>
    </w:p>
    <w:sectPr w:rsidR="00405B21" w:rsidRPr="00405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21"/>
    <w:rsid w:val="00405B21"/>
    <w:rsid w:val="0044335F"/>
    <w:rsid w:val="00863764"/>
    <w:rsid w:val="009D3C49"/>
    <w:rsid w:val="00C073C6"/>
    <w:rsid w:val="00CC6755"/>
    <w:rsid w:val="00D10C3B"/>
    <w:rsid w:val="00DD4C14"/>
    <w:rsid w:val="00F8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529B27-CC59-4609-BE49-4A8C4DA9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5B21"/>
    <w:rPr>
      <w:b/>
      <w:bCs/>
    </w:rPr>
  </w:style>
  <w:style w:type="character" w:customStyle="1" w:styleId="messagemeta">
    <w:name w:val="messagemeta"/>
    <w:basedOn w:val="a0"/>
    <w:rsid w:val="00405B21"/>
  </w:style>
  <w:style w:type="character" w:customStyle="1" w:styleId="message-time">
    <w:name w:val="message-time"/>
    <w:basedOn w:val="a0"/>
    <w:rsid w:val="00405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7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0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7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5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2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9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0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09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07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74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44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25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13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9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Ваха</dc:creator>
  <cp:keywords/>
  <dc:description/>
  <cp:lastModifiedBy>Ваха</cp:lastModifiedBy>
  <cp:revision>12</cp:revision>
  <dcterms:created xsi:type="dcterms:W3CDTF">2025-11-02T10:49:00Z</dcterms:created>
  <dcterms:modified xsi:type="dcterms:W3CDTF">2025-11-02T12:48:00Z</dcterms:modified>
</cp:coreProperties>
</file>