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D1" w:rsidRPr="00EE1229" w:rsidRDefault="00C616D1" w:rsidP="00A83BDC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  <w:r w:rsidRPr="00EE1229">
        <w:rPr>
          <w:rFonts w:eastAsia="Times New Roman"/>
          <w:bCs/>
          <w:color w:val="000000"/>
          <w:kern w:val="36"/>
          <w:sz w:val="28"/>
          <w:szCs w:val="28"/>
        </w:rPr>
        <w:t>Муниципальное бюджетное дошкольное образовательное учреждение «Детский сад 10 города Красноармейска Саратовской области»</w:t>
      </w:r>
    </w:p>
    <w:p w:rsidR="00C616D1" w:rsidRPr="00EE1229" w:rsidRDefault="00C616D1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A83BDC" w:rsidRDefault="00A83BDC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A83BDC" w:rsidRDefault="00A83BDC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A83BDC" w:rsidRDefault="00A83BDC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A83BDC" w:rsidRDefault="00A83BDC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A83BDC" w:rsidRDefault="00A83BDC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A83BDC" w:rsidRDefault="00A83BDC" w:rsidP="00C616D1">
      <w:pPr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A83BDC">
      <w:pPr>
        <w:spacing w:line="360" w:lineRule="auto"/>
        <w:jc w:val="center"/>
        <w:rPr>
          <w:rFonts w:eastAsia="Times New Roman"/>
          <w:b/>
          <w:bCs/>
          <w:color w:val="000000"/>
          <w:kern w:val="36"/>
          <w:sz w:val="28"/>
          <w:szCs w:val="28"/>
        </w:rPr>
      </w:pPr>
      <w:r w:rsidRPr="00EE1229">
        <w:rPr>
          <w:rFonts w:eastAsia="Times New Roman"/>
          <w:b/>
          <w:bCs/>
          <w:color w:val="000000"/>
          <w:kern w:val="36"/>
          <w:sz w:val="28"/>
          <w:szCs w:val="28"/>
        </w:rPr>
        <w:t xml:space="preserve">Аналитический отчет </w:t>
      </w:r>
    </w:p>
    <w:p w:rsidR="00C616D1" w:rsidRPr="00EE1229" w:rsidRDefault="00A83BDC" w:rsidP="00A83BDC">
      <w:pPr>
        <w:spacing w:line="360" w:lineRule="auto"/>
        <w:jc w:val="center"/>
        <w:rPr>
          <w:rFonts w:eastAsia="Times New Roman"/>
          <w:bCs/>
          <w:color w:val="000000"/>
          <w:kern w:val="36"/>
          <w:sz w:val="28"/>
          <w:szCs w:val="28"/>
        </w:rPr>
      </w:pPr>
      <w:r>
        <w:rPr>
          <w:rFonts w:eastAsia="Times New Roman"/>
          <w:bCs/>
          <w:color w:val="000000"/>
          <w:kern w:val="36"/>
          <w:sz w:val="28"/>
          <w:szCs w:val="28"/>
        </w:rPr>
        <w:t xml:space="preserve">о проделанной работе во 2 младшей </w:t>
      </w:r>
      <w:r w:rsidR="00C616D1" w:rsidRPr="00EE1229">
        <w:rPr>
          <w:rFonts w:eastAsia="Times New Roman"/>
          <w:bCs/>
          <w:color w:val="000000"/>
          <w:kern w:val="36"/>
          <w:sz w:val="28"/>
          <w:szCs w:val="28"/>
        </w:rPr>
        <w:t xml:space="preserve">группе «Капельки» </w:t>
      </w:r>
    </w:p>
    <w:p w:rsidR="00A83BDC" w:rsidRDefault="00C616D1" w:rsidP="00A83BDC">
      <w:pPr>
        <w:spacing w:line="360" w:lineRule="auto"/>
        <w:jc w:val="center"/>
        <w:rPr>
          <w:rFonts w:eastAsia="Times New Roman"/>
          <w:bCs/>
          <w:color w:val="000000"/>
          <w:kern w:val="36"/>
          <w:sz w:val="28"/>
          <w:szCs w:val="28"/>
        </w:rPr>
      </w:pPr>
      <w:r w:rsidRPr="00EE1229">
        <w:rPr>
          <w:rFonts w:eastAsia="Times New Roman"/>
          <w:bCs/>
          <w:color w:val="000000"/>
          <w:kern w:val="36"/>
          <w:sz w:val="28"/>
          <w:szCs w:val="28"/>
        </w:rPr>
        <w:t xml:space="preserve">по программе </w:t>
      </w:r>
      <w:proofErr w:type="spellStart"/>
      <w:r w:rsidRPr="00EE1229">
        <w:rPr>
          <w:rFonts w:eastAsia="Times New Roman"/>
          <w:bCs/>
          <w:color w:val="000000"/>
          <w:kern w:val="36"/>
          <w:sz w:val="28"/>
          <w:szCs w:val="28"/>
        </w:rPr>
        <w:t>здоровьесбережения</w:t>
      </w:r>
      <w:proofErr w:type="spellEnd"/>
      <w:r w:rsidRPr="00EE1229">
        <w:rPr>
          <w:rFonts w:eastAsia="Times New Roman"/>
          <w:bCs/>
          <w:color w:val="000000"/>
          <w:kern w:val="36"/>
          <w:sz w:val="28"/>
          <w:szCs w:val="28"/>
        </w:rPr>
        <w:t xml:space="preserve"> в рамках реализации ФГОС</w:t>
      </w:r>
    </w:p>
    <w:p w:rsidR="00C616D1" w:rsidRPr="00EE1229" w:rsidRDefault="00C616D1" w:rsidP="00A83BDC">
      <w:pPr>
        <w:spacing w:line="360" w:lineRule="auto"/>
        <w:jc w:val="center"/>
        <w:rPr>
          <w:rFonts w:eastAsia="Times New Roman"/>
          <w:bCs/>
          <w:color w:val="000000"/>
          <w:kern w:val="36"/>
          <w:sz w:val="28"/>
          <w:szCs w:val="28"/>
        </w:rPr>
      </w:pPr>
      <w:r w:rsidRPr="00EE1229">
        <w:rPr>
          <w:rFonts w:eastAsia="Times New Roman"/>
          <w:bCs/>
          <w:color w:val="000000"/>
          <w:kern w:val="36"/>
          <w:sz w:val="28"/>
          <w:szCs w:val="28"/>
        </w:rPr>
        <w:t xml:space="preserve"> «Здоровый малыш»</w:t>
      </w:r>
    </w:p>
    <w:p w:rsidR="00C616D1" w:rsidRPr="00EE1229" w:rsidRDefault="00C616D1" w:rsidP="00A83BDC">
      <w:pPr>
        <w:spacing w:line="360" w:lineRule="auto"/>
        <w:jc w:val="center"/>
        <w:rPr>
          <w:rFonts w:eastAsia="Times New Roman"/>
          <w:bCs/>
          <w:color w:val="000000"/>
          <w:kern w:val="36"/>
          <w:sz w:val="28"/>
          <w:szCs w:val="28"/>
        </w:rPr>
      </w:pPr>
      <w:r w:rsidRPr="00EE1229">
        <w:rPr>
          <w:rFonts w:eastAsia="Times New Roman"/>
          <w:bCs/>
          <w:color w:val="000000"/>
          <w:kern w:val="36"/>
          <w:sz w:val="28"/>
          <w:szCs w:val="28"/>
        </w:rPr>
        <w:t>за 2016-2017 учебный год</w:t>
      </w:r>
    </w:p>
    <w:p w:rsidR="00C616D1" w:rsidRPr="00EE1229" w:rsidRDefault="00C616D1" w:rsidP="00A83BDC">
      <w:pPr>
        <w:spacing w:line="360" w:lineRule="auto"/>
        <w:jc w:val="center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center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center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center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center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center"/>
        <w:outlineLvl w:val="0"/>
        <w:rPr>
          <w:rFonts w:eastAsia="Times New Roman"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Cs/>
          <w:color w:val="000000"/>
          <w:kern w:val="36"/>
          <w:sz w:val="28"/>
          <w:szCs w:val="28"/>
        </w:rPr>
      </w:pPr>
      <w:r w:rsidRPr="00EE1229">
        <w:rPr>
          <w:rFonts w:eastAsia="Times New Roman"/>
          <w:bCs/>
          <w:color w:val="000000"/>
          <w:kern w:val="36"/>
          <w:sz w:val="28"/>
          <w:szCs w:val="28"/>
        </w:rPr>
        <w:t>Воспитатель:</w:t>
      </w: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  <w:r w:rsidRPr="00EE1229">
        <w:rPr>
          <w:rFonts w:eastAsia="Times New Roman"/>
          <w:bCs/>
          <w:color w:val="000000"/>
          <w:kern w:val="36"/>
          <w:sz w:val="28"/>
          <w:szCs w:val="28"/>
        </w:rPr>
        <w:t>Сидорова Т. А.</w:t>
      </w: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C616D1">
      <w:pPr>
        <w:spacing w:line="20" w:lineRule="atLeast"/>
        <w:jc w:val="right"/>
        <w:outlineLvl w:val="0"/>
        <w:rPr>
          <w:rFonts w:eastAsia="Times New Roman"/>
          <w:b/>
          <w:bCs/>
          <w:color w:val="000000"/>
          <w:kern w:val="36"/>
          <w:sz w:val="28"/>
          <w:szCs w:val="28"/>
        </w:rPr>
      </w:pPr>
    </w:p>
    <w:p w:rsidR="00C616D1" w:rsidRPr="00EE1229" w:rsidRDefault="00C616D1" w:rsidP="00A83BDC">
      <w:pPr>
        <w:spacing w:line="20" w:lineRule="atLeast"/>
        <w:jc w:val="center"/>
        <w:outlineLvl w:val="0"/>
        <w:rPr>
          <w:rFonts w:eastAsia="Times New Roman"/>
          <w:bCs/>
          <w:color w:val="000000"/>
          <w:kern w:val="36"/>
          <w:sz w:val="28"/>
          <w:szCs w:val="28"/>
        </w:rPr>
      </w:pPr>
      <w:bookmarkStart w:id="0" w:name="_GoBack"/>
      <w:bookmarkEnd w:id="0"/>
      <w:r w:rsidRPr="00EE1229">
        <w:rPr>
          <w:rFonts w:eastAsia="Times New Roman"/>
          <w:bCs/>
          <w:color w:val="000000"/>
          <w:kern w:val="36"/>
          <w:sz w:val="28"/>
          <w:szCs w:val="28"/>
        </w:rPr>
        <w:t>2017 год</w:t>
      </w:r>
    </w:p>
    <w:p w:rsidR="006F3E61" w:rsidRDefault="006F3E61" w:rsidP="00A83BDC">
      <w:pPr>
        <w:ind w:right="1" w:firstLine="708"/>
        <w:jc w:val="both"/>
        <w:rPr>
          <w:rFonts w:eastAsia="Times New Roman"/>
          <w:sz w:val="28"/>
          <w:szCs w:val="28"/>
        </w:rPr>
      </w:pPr>
      <w:r w:rsidRPr="00EE1229">
        <w:rPr>
          <w:rFonts w:eastAsia="Times New Roman"/>
          <w:sz w:val="28"/>
          <w:szCs w:val="28"/>
        </w:rPr>
        <w:lastRenderedPageBreak/>
        <w:t>В современном обществе проблема сохранения и укрепления здоровья детей является как никогда ранее актуальной. Это объясняется тем, что к дошкольникам предъявляются весьма высокие требования, соответствовать которым могут только здоровые дети. А о здоровье можно говорить не только при отсутствии каких-либо заболеваний, но и при условии гармоничного нервно-психического развития, высокой умственной и физической работоспособности. Наша программа направлена на воспитание основ культуры здоровья, формирование представления ребенка о себе и о здоровом образе жизни, правилах безопасного поведения, гигиены, охраны здоровья. К моменту выпуска в школу дети должны не только получить обо всем этом четкие представления, но и иметь стойкие навыки и привычки.</w:t>
      </w:r>
    </w:p>
    <w:p w:rsidR="007927C3" w:rsidRPr="00C0556E" w:rsidRDefault="007927C3" w:rsidP="007927C3">
      <w:pPr>
        <w:ind w:right="-219"/>
        <w:jc w:val="both"/>
        <w:rPr>
          <w:sz w:val="28"/>
          <w:szCs w:val="28"/>
        </w:rPr>
      </w:pPr>
      <w:r w:rsidRPr="00C0556E">
        <w:rPr>
          <w:rFonts w:eastAsia="Times New Roman"/>
          <w:b/>
          <w:bCs/>
          <w:sz w:val="28"/>
          <w:szCs w:val="28"/>
        </w:rPr>
        <w:t>Цели программы:</w:t>
      </w:r>
    </w:p>
    <w:p w:rsidR="007927C3" w:rsidRPr="00C0556E" w:rsidRDefault="00A83BDC" w:rsidP="00A83BDC">
      <w:pPr>
        <w:tabs>
          <w:tab w:val="left" w:pos="1051"/>
        </w:tabs>
        <w:jc w:val="both"/>
        <w:rPr>
          <w:rFonts w:eastAsia="Symbol"/>
          <w:sz w:val="28"/>
          <w:szCs w:val="28"/>
        </w:rPr>
      </w:pPr>
      <w:r>
        <w:rPr>
          <w:sz w:val="28"/>
          <w:szCs w:val="28"/>
        </w:rPr>
        <w:tab/>
      </w:r>
      <w:r w:rsidR="007927C3" w:rsidRPr="00C0556E">
        <w:rPr>
          <w:rFonts w:eastAsia="Times New Roman"/>
          <w:sz w:val="28"/>
          <w:szCs w:val="28"/>
        </w:rPr>
        <w:t>Сохранение и укрепление здоровья детей, формирование у воспитанников, педагогов, родителей ответственности в деле сохранения собственного здоровья.</w:t>
      </w:r>
    </w:p>
    <w:p w:rsidR="007927C3" w:rsidRPr="00C0556E" w:rsidRDefault="007927C3" w:rsidP="007927C3">
      <w:pPr>
        <w:numPr>
          <w:ilvl w:val="0"/>
          <w:numId w:val="1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Создание условий, гарантирующих охрану и укрепление физического, психического и социального здоровья участников образовательного процесса.</w:t>
      </w:r>
    </w:p>
    <w:p w:rsidR="007927C3" w:rsidRPr="00C0556E" w:rsidRDefault="007927C3" w:rsidP="007927C3">
      <w:pPr>
        <w:numPr>
          <w:ilvl w:val="0"/>
          <w:numId w:val="1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Формирование устойчивой мотивации на сохранение и укрепление здоровья;</w:t>
      </w:r>
    </w:p>
    <w:p w:rsidR="007927C3" w:rsidRPr="00C0556E" w:rsidRDefault="007927C3" w:rsidP="007927C3">
      <w:pPr>
        <w:numPr>
          <w:ilvl w:val="0"/>
          <w:numId w:val="1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Формирование у родителей, педагогов, воспитанников ответственности в деле сохранения собственного здоровья.</w:t>
      </w:r>
    </w:p>
    <w:p w:rsidR="007927C3" w:rsidRPr="00C0556E" w:rsidRDefault="007927C3" w:rsidP="007927C3">
      <w:pPr>
        <w:ind w:right="-219"/>
        <w:jc w:val="both"/>
        <w:rPr>
          <w:sz w:val="28"/>
          <w:szCs w:val="28"/>
        </w:rPr>
      </w:pPr>
      <w:r w:rsidRPr="00C0556E">
        <w:rPr>
          <w:rFonts w:eastAsia="Times New Roman"/>
          <w:b/>
          <w:bCs/>
          <w:sz w:val="28"/>
          <w:szCs w:val="28"/>
        </w:rPr>
        <w:t>Реализация программы предусматривает</w:t>
      </w:r>
      <w:r w:rsidR="00A83BDC">
        <w:rPr>
          <w:rFonts w:eastAsia="Times New Roman"/>
          <w:b/>
          <w:bCs/>
          <w:sz w:val="28"/>
          <w:szCs w:val="28"/>
        </w:rPr>
        <w:t xml:space="preserve"> </w:t>
      </w:r>
      <w:r w:rsidRPr="00C0556E">
        <w:rPr>
          <w:rFonts w:eastAsia="Times New Roman"/>
          <w:b/>
          <w:bCs/>
          <w:sz w:val="28"/>
          <w:szCs w:val="28"/>
        </w:rPr>
        <w:t>решение следующих задач:</w:t>
      </w:r>
    </w:p>
    <w:p w:rsidR="007927C3" w:rsidRPr="00C0556E" w:rsidRDefault="007927C3" w:rsidP="007927C3">
      <w:pPr>
        <w:numPr>
          <w:ilvl w:val="0"/>
          <w:numId w:val="13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Обеспечить организационно-педагогические, медико-социальные и материально-технические условия для оптимального психофизического развития детей, эмоционального благополучия, повышения их познавательной активности, функциональных и адаптивных</w:t>
      </w:r>
      <w:r w:rsidR="00A83BDC">
        <w:rPr>
          <w:rFonts w:eastAsia="Times New Roman"/>
          <w:sz w:val="28"/>
          <w:szCs w:val="28"/>
        </w:rPr>
        <w:t xml:space="preserve"> </w:t>
      </w:r>
      <w:r w:rsidRPr="00C0556E">
        <w:rPr>
          <w:rFonts w:eastAsia="Times New Roman"/>
          <w:sz w:val="28"/>
          <w:szCs w:val="28"/>
        </w:rPr>
        <w:t xml:space="preserve">возможностей в инновационном </w:t>
      </w:r>
      <w:proofErr w:type="spellStart"/>
      <w:r w:rsidRPr="00C0556E">
        <w:rPr>
          <w:rFonts w:eastAsia="Times New Roman"/>
          <w:sz w:val="28"/>
          <w:szCs w:val="28"/>
        </w:rPr>
        <w:t>здоровьесберегающем</w:t>
      </w:r>
      <w:proofErr w:type="spellEnd"/>
      <w:r w:rsidRPr="00C0556E">
        <w:rPr>
          <w:rFonts w:eastAsia="Times New Roman"/>
          <w:sz w:val="28"/>
          <w:szCs w:val="28"/>
        </w:rPr>
        <w:t xml:space="preserve"> пространстве ДОО.</w:t>
      </w:r>
    </w:p>
    <w:p w:rsidR="007927C3" w:rsidRPr="00C0556E" w:rsidRDefault="007927C3" w:rsidP="007927C3">
      <w:pPr>
        <w:numPr>
          <w:ilvl w:val="1"/>
          <w:numId w:val="2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Формировать качественно новый уровень продуктивного взаимодействия института семьи и ДОО на основе реализации альтернативных средств воспитания и оздоровления детей (использование Интернет</w:t>
      </w:r>
      <w:r w:rsidR="00A83BDC">
        <w:rPr>
          <w:rFonts w:eastAsia="Times New Roman"/>
          <w:sz w:val="28"/>
          <w:szCs w:val="28"/>
        </w:rPr>
        <w:t xml:space="preserve"> </w:t>
      </w:r>
      <w:r w:rsidRPr="00C0556E">
        <w:rPr>
          <w:rFonts w:eastAsia="Times New Roman"/>
          <w:sz w:val="28"/>
          <w:szCs w:val="28"/>
        </w:rPr>
        <w:t>-</w:t>
      </w:r>
      <w:r w:rsidR="00A83BDC">
        <w:rPr>
          <w:rFonts w:eastAsia="Times New Roman"/>
          <w:sz w:val="28"/>
          <w:szCs w:val="28"/>
        </w:rPr>
        <w:t xml:space="preserve"> </w:t>
      </w:r>
      <w:r w:rsidRPr="00C0556E">
        <w:rPr>
          <w:rFonts w:eastAsia="Times New Roman"/>
          <w:sz w:val="28"/>
          <w:szCs w:val="28"/>
        </w:rPr>
        <w:t>технологий).</w:t>
      </w:r>
    </w:p>
    <w:p w:rsidR="007927C3" w:rsidRPr="00C0556E" w:rsidRDefault="007927C3" w:rsidP="007927C3">
      <w:pPr>
        <w:numPr>
          <w:ilvl w:val="0"/>
          <w:numId w:val="2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Сохранять и укреплять здоровье детей.</w:t>
      </w:r>
    </w:p>
    <w:p w:rsidR="007927C3" w:rsidRPr="00C0556E" w:rsidRDefault="007927C3" w:rsidP="007927C3">
      <w:pPr>
        <w:numPr>
          <w:ilvl w:val="0"/>
          <w:numId w:val="2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Формировать привычку к здоровому образу жизни.</w:t>
      </w:r>
    </w:p>
    <w:p w:rsidR="007927C3" w:rsidRPr="00C0556E" w:rsidRDefault="007927C3" w:rsidP="007927C3">
      <w:pPr>
        <w:numPr>
          <w:ilvl w:val="0"/>
          <w:numId w:val="2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Создавать максимально благоприятные условия для умственного, нравственного, физического, эстетического развития личности.</w:t>
      </w:r>
    </w:p>
    <w:p w:rsidR="007927C3" w:rsidRPr="00C0556E" w:rsidRDefault="007927C3" w:rsidP="007927C3">
      <w:pPr>
        <w:numPr>
          <w:ilvl w:val="0"/>
          <w:numId w:val="2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Прививать культурно-гигиенические навыки.</w:t>
      </w:r>
    </w:p>
    <w:p w:rsidR="007927C3" w:rsidRPr="00C0556E" w:rsidRDefault="007927C3" w:rsidP="007927C3">
      <w:pPr>
        <w:numPr>
          <w:ilvl w:val="0"/>
          <w:numId w:val="2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proofErr w:type="gramStart"/>
      <w:r w:rsidRPr="00C0556E">
        <w:rPr>
          <w:rFonts w:eastAsia="Times New Roman"/>
          <w:sz w:val="28"/>
          <w:szCs w:val="28"/>
        </w:rPr>
        <w:t>Развивать внимание, сосредоточенность, организованность, воображение, фантазию, умение управлять своими поступками, чувствами.</w:t>
      </w:r>
      <w:proofErr w:type="gramEnd"/>
    </w:p>
    <w:p w:rsidR="007927C3" w:rsidRPr="00C0556E" w:rsidRDefault="007927C3" w:rsidP="007927C3">
      <w:pPr>
        <w:numPr>
          <w:ilvl w:val="0"/>
          <w:numId w:val="2"/>
        </w:numPr>
        <w:tabs>
          <w:tab w:val="left" w:pos="0"/>
        </w:tabs>
        <w:ind w:right="1"/>
        <w:jc w:val="both"/>
        <w:rPr>
          <w:rFonts w:eastAsia="Symbol"/>
          <w:sz w:val="28"/>
          <w:szCs w:val="28"/>
        </w:rPr>
      </w:pPr>
      <w:r w:rsidRPr="00C0556E">
        <w:rPr>
          <w:rFonts w:eastAsia="Times New Roman"/>
          <w:sz w:val="28"/>
          <w:szCs w:val="28"/>
        </w:rPr>
        <w:t>Оказывать помощь семье в воспитании детей, адаптации к жизни в социуме.</w:t>
      </w:r>
    </w:p>
    <w:p w:rsidR="00C0556E" w:rsidRDefault="00C0556E" w:rsidP="00C0556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</w:p>
    <w:p w:rsidR="00EF378A" w:rsidRPr="00C0556E" w:rsidRDefault="00EF378A" w:rsidP="00C0556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C0556E">
        <w:rPr>
          <w:color w:val="333333"/>
          <w:sz w:val="28"/>
          <w:szCs w:val="28"/>
        </w:rPr>
        <w:t xml:space="preserve">На протяжении всего дня, начиная с утреннего приема детей и заканчивая уходом </w:t>
      </w:r>
      <w:proofErr w:type="gramStart"/>
      <w:r w:rsidRPr="00C0556E">
        <w:rPr>
          <w:color w:val="333333"/>
          <w:sz w:val="28"/>
          <w:szCs w:val="28"/>
        </w:rPr>
        <w:t>детей</w:t>
      </w:r>
      <w:proofErr w:type="gramEnd"/>
      <w:r w:rsidRPr="00C0556E">
        <w:rPr>
          <w:color w:val="333333"/>
          <w:sz w:val="28"/>
          <w:szCs w:val="28"/>
        </w:rPr>
        <w:t xml:space="preserve"> домой, мы большое внимание уделяем укреплению </w:t>
      </w:r>
      <w:r w:rsidRPr="00C0556E">
        <w:rPr>
          <w:color w:val="333333"/>
          <w:sz w:val="28"/>
          <w:szCs w:val="28"/>
        </w:rPr>
        <w:lastRenderedPageBreak/>
        <w:t>и поддержанию</w:t>
      </w:r>
      <w:r w:rsidRPr="00C0556E">
        <w:rPr>
          <w:rStyle w:val="apple-converted-space"/>
          <w:color w:val="333333"/>
          <w:sz w:val="28"/>
          <w:szCs w:val="28"/>
        </w:rPr>
        <w:t> </w:t>
      </w:r>
      <w:r w:rsidRPr="00C055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здоровья</w:t>
      </w:r>
      <w:r w:rsidRPr="00C0556E">
        <w:rPr>
          <w:color w:val="333333"/>
          <w:sz w:val="28"/>
          <w:szCs w:val="28"/>
        </w:rPr>
        <w:t>, а также развитию психических процессов, эмоционально-волевой сферы ребенка.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0556E">
        <w:rPr>
          <w:color w:val="333333"/>
          <w:sz w:val="28"/>
          <w:szCs w:val="28"/>
        </w:rPr>
        <w:t>Ежедневно проводится утренняя гимнастика в проветренной</w:t>
      </w:r>
      <w:r w:rsidRPr="00C0556E">
        <w:rPr>
          <w:rStyle w:val="apple-converted-space"/>
          <w:color w:val="333333"/>
          <w:sz w:val="28"/>
          <w:szCs w:val="28"/>
        </w:rPr>
        <w:t> </w:t>
      </w:r>
      <w:r w:rsidRPr="00C055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группе</w:t>
      </w:r>
      <w:r w:rsidRPr="00C0556E">
        <w:rPr>
          <w:b/>
          <w:color w:val="333333"/>
          <w:sz w:val="28"/>
          <w:szCs w:val="28"/>
        </w:rPr>
        <w:t>.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0556E">
        <w:rPr>
          <w:color w:val="333333"/>
          <w:sz w:val="28"/>
          <w:szCs w:val="28"/>
        </w:rPr>
        <w:t>Во время приема пищи следим за осанкой детей, воспитываем культурно - гигиенические навыки (формируем элементарные правила за</w:t>
      </w:r>
      <w:r w:rsidRPr="00C0556E">
        <w:rPr>
          <w:rStyle w:val="apple-converted-space"/>
          <w:color w:val="333333"/>
          <w:sz w:val="28"/>
          <w:szCs w:val="28"/>
        </w:rPr>
        <w:t> </w:t>
      </w:r>
      <w:r w:rsidRPr="00C0556E">
        <w:rPr>
          <w:color w:val="333333"/>
          <w:sz w:val="28"/>
          <w:szCs w:val="28"/>
          <w:bdr w:val="none" w:sz="0" w:space="0" w:color="auto" w:frame="1"/>
        </w:rPr>
        <w:t>столом</w:t>
      </w:r>
      <w:r w:rsidRPr="00C0556E">
        <w:rPr>
          <w:color w:val="333333"/>
          <w:sz w:val="28"/>
          <w:szCs w:val="28"/>
        </w:rPr>
        <w:t>: правильно пользоваться столовой и чайной ложками, салфеткой, не крошить хлеб, пережевывать пищу с закрытым ртом).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0556E">
        <w:rPr>
          <w:color w:val="333333"/>
          <w:sz w:val="28"/>
          <w:szCs w:val="28"/>
        </w:rPr>
        <w:t>Перед едой, после прогулок, после игр дети моют руки с мылом, лицо.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0556E">
        <w:rPr>
          <w:color w:val="333333"/>
          <w:sz w:val="28"/>
          <w:szCs w:val="28"/>
        </w:rPr>
        <w:t>Занятия по физической культуре проводятся 3 раза в неделю, 1 занятие на свежем воздухе.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56E">
        <w:rPr>
          <w:sz w:val="28"/>
          <w:szCs w:val="28"/>
        </w:rPr>
        <w:t>Во время НОД проводим физкультминутки для снятия умственной усталости.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56E">
        <w:rPr>
          <w:sz w:val="28"/>
          <w:szCs w:val="28"/>
        </w:rPr>
        <w:t>Соблюдаем режим прогулок во все времена года</w:t>
      </w:r>
      <w:r w:rsidRPr="00C0556E">
        <w:rPr>
          <w:rStyle w:val="apple-converted-space"/>
          <w:sz w:val="28"/>
          <w:szCs w:val="28"/>
        </w:rPr>
        <w:t> </w:t>
      </w:r>
      <w:r w:rsidRPr="00C0556E">
        <w:rPr>
          <w:i/>
          <w:iCs/>
          <w:sz w:val="28"/>
          <w:szCs w:val="28"/>
          <w:bdr w:val="none" w:sz="0" w:space="0" w:color="auto" w:frame="1"/>
        </w:rPr>
        <w:t>(2 раза в день)</w:t>
      </w:r>
      <w:r w:rsidRPr="00C0556E">
        <w:rPr>
          <w:sz w:val="28"/>
          <w:szCs w:val="28"/>
        </w:rPr>
        <w:t>.</w:t>
      </w:r>
      <w:r w:rsidR="00527F75" w:rsidRPr="00C0556E">
        <w:rPr>
          <w:sz w:val="28"/>
          <w:szCs w:val="28"/>
        </w:rPr>
        <w:t xml:space="preserve"> Через игры на свежем воздухе, развлечения дети получают необходимый опыт, учатся исследовать, наблюдать и заботиться о своем здоровье.</w:t>
      </w:r>
    </w:p>
    <w:p w:rsidR="00775D02" w:rsidRPr="00C0556E" w:rsidRDefault="00EF378A" w:rsidP="00C0556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56E">
        <w:rPr>
          <w:sz w:val="28"/>
          <w:szCs w:val="28"/>
        </w:rPr>
        <w:t>Проводим гимнастику после сна, воздушные ванны до и после сна.</w:t>
      </w:r>
    </w:p>
    <w:p w:rsidR="00EF378A" w:rsidRPr="00C0556E" w:rsidRDefault="00EF378A" w:rsidP="00775D0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56E">
        <w:rPr>
          <w:sz w:val="28"/>
          <w:szCs w:val="28"/>
        </w:rPr>
        <w:t>А также с целью снижения заболеваемости в</w:t>
      </w:r>
      <w:r w:rsidRPr="00C0556E">
        <w:rPr>
          <w:rStyle w:val="apple-converted-space"/>
          <w:sz w:val="28"/>
          <w:szCs w:val="28"/>
        </w:rPr>
        <w:t> </w:t>
      </w:r>
      <w:r w:rsidRPr="00C0556E">
        <w:rPr>
          <w:rStyle w:val="a5"/>
          <w:b w:val="0"/>
          <w:sz w:val="28"/>
          <w:szCs w:val="28"/>
          <w:bdr w:val="none" w:sz="0" w:space="0" w:color="auto" w:frame="1"/>
        </w:rPr>
        <w:t>группе</w:t>
      </w:r>
      <w:r w:rsidRPr="00C0556E">
        <w:rPr>
          <w:rStyle w:val="apple-converted-space"/>
          <w:b/>
          <w:sz w:val="28"/>
          <w:szCs w:val="28"/>
        </w:rPr>
        <w:t> </w:t>
      </w:r>
      <w:r w:rsidRPr="00C0556E">
        <w:rPr>
          <w:sz w:val="28"/>
          <w:szCs w:val="28"/>
        </w:rPr>
        <w:t>мы проводим следующие профилактические</w:t>
      </w:r>
      <w:r w:rsidRPr="00C0556E">
        <w:rPr>
          <w:rStyle w:val="apple-converted-space"/>
          <w:sz w:val="28"/>
          <w:szCs w:val="28"/>
        </w:rPr>
        <w:t> </w:t>
      </w:r>
      <w:r w:rsidRPr="00C0556E">
        <w:rPr>
          <w:sz w:val="28"/>
          <w:szCs w:val="28"/>
          <w:bdr w:val="none" w:sz="0" w:space="0" w:color="auto" w:frame="1"/>
        </w:rPr>
        <w:t>мероприятия</w:t>
      </w:r>
      <w:r w:rsidRPr="00C0556E">
        <w:rPr>
          <w:sz w:val="28"/>
          <w:szCs w:val="28"/>
        </w:rPr>
        <w:t>: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556E">
        <w:rPr>
          <w:sz w:val="28"/>
          <w:szCs w:val="28"/>
        </w:rPr>
        <w:t>- влажная уборка;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556E">
        <w:rPr>
          <w:sz w:val="28"/>
          <w:szCs w:val="28"/>
        </w:rPr>
        <w:t>- соблюдение воздушного режима</w:t>
      </w:r>
      <w:r w:rsidRPr="00C0556E">
        <w:rPr>
          <w:rStyle w:val="apple-converted-space"/>
          <w:sz w:val="28"/>
          <w:szCs w:val="28"/>
        </w:rPr>
        <w:t> </w:t>
      </w:r>
      <w:r w:rsidRPr="00C0556E">
        <w:rPr>
          <w:i/>
          <w:iCs/>
          <w:sz w:val="28"/>
          <w:szCs w:val="28"/>
          <w:bdr w:val="none" w:sz="0" w:space="0" w:color="auto" w:frame="1"/>
        </w:rPr>
        <w:t>(частое проветривание)</w:t>
      </w:r>
      <w:r w:rsidRPr="00C0556E">
        <w:rPr>
          <w:sz w:val="28"/>
          <w:szCs w:val="28"/>
        </w:rPr>
        <w:t>;</w:t>
      </w:r>
    </w:p>
    <w:p w:rsidR="00527F75" w:rsidRPr="00C0556E" w:rsidRDefault="00527F75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556E">
        <w:rPr>
          <w:sz w:val="28"/>
          <w:szCs w:val="28"/>
        </w:rPr>
        <w:t>- режим питания;</w:t>
      </w:r>
    </w:p>
    <w:p w:rsidR="00527F75" w:rsidRPr="00C0556E" w:rsidRDefault="00527F75" w:rsidP="00527F7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556E">
        <w:rPr>
          <w:sz w:val="28"/>
          <w:szCs w:val="28"/>
        </w:rPr>
        <w:t>- правильное мытье рук;</w:t>
      </w:r>
    </w:p>
    <w:p w:rsidR="00527F75" w:rsidRPr="00C0556E" w:rsidRDefault="00527F75" w:rsidP="00527F7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556E">
        <w:rPr>
          <w:sz w:val="28"/>
          <w:szCs w:val="28"/>
        </w:rPr>
        <w:t>- личная гигиена;</w:t>
      </w:r>
    </w:p>
    <w:p w:rsidR="00EF378A" w:rsidRPr="00C0556E" w:rsidRDefault="00EF378A" w:rsidP="00EF37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556E">
        <w:rPr>
          <w:sz w:val="28"/>
          <w:szCs w:val="28"/>
        </w:rPr>
        <w:t xml:space="preserve">- рациональная </w:t>
      </w:r>
      <w:proofErr w:type="spellStart"/>
      <w:r w:rsidRPr="00C0556E">
        <w:rPr>
          <w:sz w:val="28"/>
          <w:szCs w:val="28"/>
        </w:rPr>
        <w:t>неперегревающая</w:t>
      </w:r>
      <w:proofErr w:type="spellEnd"/>
      <w:r w:rsidRPr="00C0556E">
        <w:rPr>
          <w:sz w:val="28"/>
          <w:szCs w:val="28"/>
        </w:rPr>
        <w:t xml:space="preserve"> одежда детей.</w:t>
      </w:r>
    </w:p>
    <w:p w:rsidR="00775D02" w:rsidRPr="00C0556E" w:rsidRDefault="006B3B3E" w:rsidP="006B3B3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56E">
        <w:rPr>
          <w:sz w:val="28"/>
          <w:szCs w:val="28"/>
        </w:rPr>
        <w:t xml:space="preserve">С </w:t>
      </w:r>
      <w:r w:rsidR="00C0556E">
        <w:rPr>
          <w:sz w:val="28"/>
          <w:szCs w:val="28"/>
        </w:rPr>
        <w:t xml:space="preserve">целью </w:t>
      </w:r>
      <w:r w:rsidRPr="00C0556E">
        <w:rPr>
          <w:sz w:val="28"/>
          <w:szCs w:val="28"/>
        </w:rPr>
        <w:t>мотивации на сохранение и укрепление здоровья проводится</w:t>
      </w:r>
      <w:r w:rsidR="00775D02" w:rsidRPr="00C0556E">
        <w:rPr>
          <w:sz w:val="28"/>
          <w:szCs w:val="28"/>
        </w:rPr>
        <w:t xml:space="preserve"> работа в различных видах деятельности:</w:t>
      </w:r>
    </w:p>
    <w:p w:rsidR="00EF378A" w:rsidRPr="00C0556E" w:rsidRDefault="00775D02" w:rsidP="00A83B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0556E">
        <w:rPr>
          <w:sz w:val="28"/>
          <w:szCs w:val="28"/>
        </w:rPr>
        <w:t>Художественная литература: Чтение К. Чуковский «</w:t>
      </w:r>
      <w:proofErr w:type="spellStart"/>
      <w:r w:rsidRPr="00C0556E">
        <w:rPr>
          <w:sz w:val="28"/>
          <w:szCs w:val="28"/>
        </w:rPr>
        <w:t>Мойдод</w:t>
      </w:r>
      <w:r w:rsidR="00CC7920" w:rsidRPr="00C0556E">
        <w:rPr>
          <w:sz w:val="28"/>
          <w:szCs w:val="28"/>
        </w:rPr>
        <w:t>ыр</w:t>
      </w:r>
      <w:proofErr w:type="spellEnd"/>
      <w:r w:rsidR="00CC7920" w:rsidRPr="00C0556E">
        <w:rPr>
          <w:sz w:val="28"/>
          <w:szCs w:val="28"/>
        </w:rPr>
        <w:t xml:space="preserve">», А. </w:t>
      </w:r>
      <w:proofErr w:type="spellStart"/>
      <w:r w:rsidR="00CC7920" w:rsidRPr="00C0556E">
        <w:rPr>
          <w:sz w:val="28"/>
          <w:szCs w:val="28"/>
        </w:rPr>
        <w:t>Барто</w:t>
      </w:r>
      <w:proofErr w:type="spellEnd"/>
      <w:r w:rsidR="00CC7920" w:rsidRPr="00C0556E">
        <w:rPr>
          <w:sz w:val="28"/>
          <w:szCs w:val="28"/>
        </w:rPr>
        <w:t xml:space="preserve"> «Девочка чумазая», </w:t>
      </w:r>
      <w:r w:rsidRPr="00C0556E">
        <w:rPr>
          <w:sz w:val="28"/>
          <w:szCs w:val="28"/>
        </w:rPr>
        <w:t xml:space="preserve">К. Чуковский </w:t>
      </w:r>
      <w:proofErr w:type="spellStart"/>
      <w:r w:rsidRPr="00C0556E">
        <w:rPr>
          <w:sz w:val="28"/>
          <w:szCs w:val="28"/>
        </w:rPr>
        <w:t>Федорино</w:t>
      </w:r>
      <w:proofErr w:type="spellEnd"/>
      <w:r w:rsidRPr="00C0556E">
        <w:rPr>
          <w:sz w:val="28"/>
          <w:szCs w:val="28"/>
        </w:rPr>
        <w:t xml:space="preserve"> горе», сказ</w:t>
      </w:r>
      <w:r w:rsidR="00CC7920" w:rsidRPr="00C0556E">
        <w:rPr>
          <w:sz w:val="28"/>
          <w:szCs w:val="28"/>
        </w:rPr>
        <w:t xml:space="preserve">ка «Петушок и бобовое зёрнышко», </w:t>
      </w:r>
      <w:r w:rsidRPr="00C0556E">
        <w:rPr>
          <w:sz w:val="28"/>
          <w:szCs w:val="28"/>
        </w:rPr>
        <w:t>К. Чуковский «</w:t>
      </w:r>
      <w:r w:rsidR="00CC7920" w:rsidRPr="00C0556E">
        <w:rPr>
          <w:sz w:val="28"/>
          <w:szCs w:val="28"/>
        </w:rPr>
        <w:t xml:space="preserve">Доктор Айболит», </w:t>
      </w:r>
      <w:proofErr w:type="spellStart"/>
      <w:r w:rsidR="00CC7920" w:rsidRPr="00C0556E">
        <w:rPr>
          <w:sz w:val="28"/>
          <w:szCs w:val="28"/>
        </w:rPr>
        <w:t>потешки</w:t>
      </w:r>
      <w:proofErr w:type="spellEnd"/>
      <w:r w:rsidR="00CC7920" w:rsidRPr="00C0556E">
        <w:rPr>
          <w:sz w:val="28"/>
          <w:szCs w:val="28"/>
        </w:rPr>
        <w:t xml:space="preserve"> о воде, </w:t>
      </w:r>
      <w:r w:rsidRPr="00C0556E">
        <w:rPr>
          <w:sz w:val="28"/>
          <w:szCs w:val="28"/>
        </w:rPr>
        <w:t>В. Маяковский «Что такое хорошо и что такое плохо»</w:t>
      </w:r>
      <w:r w:rsidR="00CC7920" w:rsidRPr="00C0556E">
        <w:rPr>
          <w:sz w:val="28"/>
          <w:szCs w:val="28"/>
        </w:rPr>
        <w:t>.</w:t>
      </w:r>
    </w:p>
    <w:p w:rsidR="00CC7920" w:rsidRPr="00C0556E" w:rsidRDefault="00CC7920" w:rsidP="00A83B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0556E">
        <w:rPr>
          <w:sz w:val="28"/>
          <w:szCs w:val="28"/>
        </w:rPr>
        <w:t>Беседы с детьми: «О здоровом питании», «Чистота - залог здоровья», «Безопасность на прогулке», «Правила личной гигиены», «Учимся здороваться», «Полезная и вредная пища», «Если хочешь быть здоров».</w:t>
      </w:r>
    </w:p>
    <w:p w:rsidR="00EF378A" w:rsidRPr="00C0556E" w:rsidRDefault="00CC7920" w:rsidP="00A83B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0556E">
        <w:rPr>
          <w:sz w:val="28"/>
          <w:szCs w:val="28"/>
        </w:rPr>
        <w:t>Сюжетно – ролевая игра: «Кукл</w:t>
      </w:r>
      <w:r w:rsidR="006B3B3E" w:rsidRPr="00C0556E">
        <w:rPr>
          <w:sz w:val="28"/>
          <w:szCs w:val="28"/>
        </w:rPr>
        <w:t>а</w:t>
      </w:r>
      <w:r w:rsidRPr="00C0556E">
        <w:rPr>
          <w:sz w:val="28"/>
          <w:szCs w:val="28"/>
        </w:rPr>
        <w:t xml:space="preserve"> заболела»</w:t>
      </w:r>
      <w:r w:rsidR="006B3B3E" w:rsidRPr="00C0556E">
        <w:rPr>
          <w:sz w:val="28"/>
          <w:szCs w:val="28"/>
        </w:rPr>
        <w:t>, «</w:t>
      </w:r>
      <w:r w:rsidRPr="00C0556E">
        <w:rPr>
          <w:sz w:val="28"/>
          <w:szCs w:val="28"/>
        </w:rPr>
        <w:t xml:space="preserve"> К</w:t>
      </w:r>
      <w:r w:rsidR="006B3B3E" w:rsidRPr="00C0556E">
        <w:rPr>
          <w:sz w:val="28"/>
          <w:szCs w:val="28"/>
        </w:rPr>
        <w:t>укла</w:t>
      </w:r>
      <w:r w:rsidRPr="00C0556E">
        <w:rPr>
          <w:sz w:val="28"/>
          <w:szCs w:val="28"/>
        </w:rPr>
        <w:t xml:space="preserve"> проснулась</w:t>
      </w:r>
      <w:r w:rsidR="006B3B3E" w:rsidRPr="00C0556E">
        <w:rPr>
          <w:sz w:val="28"/>
          <w:szCs w:val="28"/>
        </w:rPr>
        <w:t>», «Купание куклы», «Оденем куклу на прогулку»</w:t>
      </w:r>
      <w:r w:rsidR="00C0556E">
        <w:rPr>
          <w:sz w:val="28"/>
          <w:szCs w:val="28"/>
        </w:rPr>
        <w:t>.</w:t>
      </w:r>
    </w:p>
    <w:p w:rsidR="006F3E61" w:rsidRPr="00C0556E" w:rsidRDefault="006F3E61" w:rsidP="00A83BDC">
      <w:pPr>
        <w:keepNext/>
        <w:keepLines/>
        <w:ind w:firstLine="708"/>
        <w:jc w:val="both"/>
        <w:outlineLvl w:val="3"/>
        <w:rPr>
          <w:rFonts w:eastAsia="Cambria"/>
          <w:sz w:val="28"/>
          <w:szCs w:val="28"/>
        </w:rPr>
      </w:pPr>
      <w:r w:rsidRPr="00A83BDC">
        <w:rPr>
          <w:rFonts w:eastAsia="Cambria"/>
          <w:sz w:val="28"/>
          <w:szCs w:val="28"/>
        </w:rPr>
        <w:t>Физкультурно-оздоровительную работу</w:t>
      </w:r>
      <w:r w:rsidR="006B3B3E" w:rsidRPr="00C0556E">
        <w:rPr>
          <w:rFonts w:eastAsia="Cambria"/>
          <w:sz w:val="28"/>
          <w:szCs w:val="28"/>
        </w:rPr>
        <w:t xml:space="preserve"> с детьми строим</w:t>
      </w:r>
      <w:r w:rsidRPr="00C0556E">
        <w:rPr>
          <w:rFonts w:eastAsia="Cambria"/>
          <w:sz w:val="28"/>
          <w:szCs w:val="28"/>
        </w:rPr>
        <w:t xml:space="preserve"> с целью  удовлетворения биологической потребности растущего организма ребёнка в двигательной деятельности, предоставления ему возможности ощущать радость и удовольствие от умения управлять своим телом.</w:t>
      </w:r>
    </w:p>
    <w:p w:rsidR="006F3E61" w:rsidRPr="00EE1229" w:rsidRDefault="006F3E61" w:rsidP="006F3E61">
      <w:pPr>
        <w:keepNext/>
        <w:keepLines/>
        <w:jc w:val="both"/>
        <w:outlineLvl w:val="3"/>
        <w:rPr>
          <w:rFonts w:eastAsia="Cambria"/>
          <w:sz w:val="28"/>
          <w:szCs w:val="28"/>
        </w:rPr>
      </w:pPr>
    </w:p>
    <w:tbl>
      <w:tblPr>
        <w:tblStyle w:val="TableNormal1"/>
        <w:tblW w:w="932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03"/>
        <w:gridCol w:w="3144"/>
        <w:gridCol w:w="5481"/>
      </w:tblGrid>
      <w:tr w:rsidR="006F3E61" w:rsidRPr="00EE1229" w:rsidTr="00DA0997">
        <w:trPr>
          <w:trHeight w:val="37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№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Направление работы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proofErr w:type="spellStart"/>
            <w:r w:rsidRPr="00C0556E">
              <w:rPr>
                <w:sz w:val="27"/>
                <w:szCs w:val="27"/>
                <w:bdr w:val="none" w:sz="0" w:space="0" w:color="auto" w:frame="1"/>
              </w:rPr>
              <w:t>Здоровьесберегающие</w:t>
            </w:r>
            <w:proofErr w:type="spellEnd"/>
            <w:r w:rsidRPr="00C0556E">
              <w:rPr>
                <w:sz w:val="27"/>
                <w:szCs w:val="27"/>
                <w:bdr w:val="none" w:sz="0" w:space="0" w:color="auto" w:frame="1"/>
              </w:rPr>
              <w:t xml:space="preserve"> технологии, </w:t>
            </w:r>
          </w:p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содержание работы</w:t>
            </w:r>
          </w:p>
        </w:tc>
      </w:tr>
      <w:tr w:rsidR="006F3E61" w:rsidRPr="00EE1229" w:rsidTr="00DA0997">
        <w:trPr>
          <w:trHeight w:val="101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lastRenderedPageBreak/>
              <w:t>1.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Обеспечение здорового образа жизни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-щадящий режим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-организация микроклимата в жизни группы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-гибкий режим</w:t>
            </w:r>
          </w:p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-профилактические, оздоровительные мероприятия</w:t>
            </w:r>
          </w:p>
        </w:tc>
      </w:tr>
      <w:tr w:rsidR="006F3E61" w:rsidRPr="00EE1229" w:rsidTr="00DA0997">
        <w:trPr>
          <w:trHeight w:val="90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2.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Создание условий для физкультурно-оздоровительной работы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планирование физкультурных занятий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разработка конспектов физкультурных занятий</w:t>
            </w:r>
          </w:p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планирование физ. мероприятий</w:t>
            </w:r>
          </w:p>
        </w:tc>
      </w:tr>
      <w:tr w:rsidR="006F3E61" w:rsidRPr="00EE1229" w:rsidTr="00DA0997">
        <w:trPr>
          <w:trHeight w:val="260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3.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Укрепление здоровья детей средствами физической культуры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-проведение утренних гимнастик, бодрящих, корригирующих, пальчиковых,  дыхательных гимнастик  и т.д.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физ. занятия в ра</w:t>
            </w:r>
            <w:r w:rsidR="00DA0997" w:rsidRPr="00C0556E">
              <w:rPr>
                <w:sz w:val="27"/>
                <w:szCs w:val="27"/>
                <w:bdr w:val="none" w:sz="0" w:space="0" w:color="auto" w:frame="1"/>
              </w:rPr>
              <w:t xml:space="preserve">зных формах, физ. досуги, спортивные </w:t>
            </w:r>
            <w:r w:rsidRPr="00C0556E">
              <w:rPr>
                <w:sz w:val="27"/>
                <w:szCs w:val="27"/>
                <w:bdr w:val="none" w:sz="0" w:space="0" w:color="auto" w:frame="1"/>
              </w:rPr>
              <w:t>праздники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 xml:space="preserve">- подвижные игры 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спортивные игры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пешие прогулки, детский туризм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-индивидуальная работа по развитию движений</w:t>
            </w:r>
          </w:p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недели здоровья</w:t>
            </w:r>
          </w:p>
        </w:tc>
      </w:tr>
      <w:tr w:rsidR="006F3E61" w:rsidRPr="00EE1229" w:rsidTr="00DA0997">
        <w:trPr>
          <w:trHeight w:val="60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4.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Диагностика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 xml:space="preserve">-проведение диагностики физической подготовленности дошкольников </w:t>
            </w:r>
          </w:p>
        </w:tc>
      </w:tr>
      <w:tr w:rsidR="006F3E61" w:rsidRPr="00EE1229" w:rsidTr="00DA0997">
        <w:trPr>
          <w:trHeight w:val="103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5.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Организация активного отдыха и самостоятельной двигательной деятельности детей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подвижные игры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-самостоятельная деятельность на прогулке, в группах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динамические паузы</w:t>
            </w:r>
          </w:p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использование сезонных видов спорта</w:t>
            </w:r>
          </w:p>
        </w:tc>
      </w:tr>
      <w:tr w:rsidR="006F3E61" w:rsidRPr="00EE1229" w:rsidTr="00DA0997">
        <w:trPr>
          <w:trHeight w:val="163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6.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Закаливание детского организма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проветривание помещений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прогулки на свежем воздухе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-соблюдение режима, структуры прогулки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 xml:space="preserve">- гигиенические и водные процедуры 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хождение босиком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гигиеническое мытьё ног</w:t>
            </w:r>
          </w:p>
        </w:tc>
      </w:tr>
      <w:tr w:rsidR="006F3E61" w:rsidRPr="00EE1229" w:rsidTr="00DA0997">
        <w:trPr>
          <w:trHeight w:val="134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jc w:val="center"/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7.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Работа с родителями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дни открытых дверей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родительские собрания</w:t>
            </w:r>
          </w:p>
          <w:p w:rsidR="006F3E61" w:rsidRPr="00C0556E" w:rsidRDefault="006F3E61">
            <w:pPr>
              <w:rPr>
                <w:rFonts w:eastAsia="Times New Roman"/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 xml:space="preserve">- участие родителей в физкультурно-массовых мероприятиях детского сада </w:t>
            </w:r>
          </w:p>
          <w:p w:rsidR="006F3E61" w:rsidRPr="00C0556E" w:rsidRDefault="006F3E61">
            <w:pPr>
              <w:rPr>
                <w:sz w:val="27"/>
                <w:szCs w:val="27"/>
                <w:bdr w:val="none" w:sz="0" w:space="0" w:color="auto" w:frame="1"/>
              </w:rPr>
            </w:pPr>
            <w:r w:rsidRPr="00C0556E">
              <w:rPr>
                <w:sz w:val="27"/>
                <w:szCs w:val="27"/>
                <w:bdr w:val="none" w:sz="0" w:space="0" w:color="auto" w:frame="1"/>
              </w:rPr>
              <w:t>- пропаганда ЗОЖ</w:t>
            </w:r>
          </w:p>
        </w:tc>
      </w:tr>
    </w:tbl>
    <w:p w:rsidR="006F3E61" w:rsidRPr="00EE1229" w:rsidRDefault="006F3E61" w:rsidP="006F3E61">
      <w:pPr>
        <w:keepNext/>
        <w:keepLines/>
        <w:jc w:val="both"/>
        <w:outlineLvl w:val="3"/>
        <w:rPr>
          <w:rFonts w:eastAsia="Cambria"/>
          <w:sz w:val="28"/>
          <w:szCs w:val="28"/>
        </w:rPr>
      </w:pPr>
    </w:p>
    <w:p w:rsidR="006F3E61" w:rsidRPr="00EE1229" w:rsidRDefault="006F3E61" w:rsidP="006F3E61">
      <w:pPr>
        <w:tabs>
          <w:tab w:val="left" w:pos="9131"/>
        </w:tabs>
        <w:jc w:val="both"/>
        <w:rPr>
          <w:rFonts w:eastAsia="Times New Roman"/>
          <w:bCs/>
          <w:iCs/>
          <w:sz w:val="28"/>
          <w:szCs w:val="28"/>
        </w:rPr>
      </w:pPr>
      <w:r w:rsidRPr="00EE1229">
        <w:rPr>
          <w:sz w:val="28"/>
          <w:szCs w:val="28"/>
        </w:rPr>
        <w:t xml:space="preserve">я считаю важным соблюдение </w:t>
      </w:r>
      <w:r w:rsidRPr="00EE1229">
        <w:rPr>
          <w:bCs/>
          <w:iCs/>
          <w:sz w:val="28"/>
          <w:szCs w:val="28"/>
        </w:rPr>
        <w:t xml:space="preserve">режима двигательной активности детей </w:t>
      </w:r>
    </w:p>
    <w:tbl>
      <w:tblPr>
        <w:tblStyle w:val="TableNormal1"/>
        <w:tblW w:w="932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4792"/>
        <w:gridCol w:w="4536"/>
      </w:tblGrid>
      <w:tr w:rsidR="00F33AC4" w:rsidRPr="00EE1229" w:rsidTr="00DA0997">
        <w:trPr>
          <w:trHeight w:val="600"/>
        </w:trPr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33AC4" w:rsidRPr="00EE1229" w:rsidRDefault="00F33AC4" w:rsidP="00F33AC4">
            <w:pPr>
              <w:jc w:val="center"/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Формы организации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AC4" w:rsidRPr="00EE1229" w:rsidRDefault="00F33AC4" w:rsidP="00F33AC4">
            <w:pPr>
              <w:keepNext/>
              <w:jc w:val="both"/>
              <w:outlineLvl w:val="0"/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Младшая группа</w:t>
            </w:r>
          </w:p>
        </w:tc>
      </w:tr>
      <w:tr w:rsidR="00F33AC4" w:rsidRPr="00EE1229" w:rsidTr="00DA0997">
        <w:trPr>
          <w:trHeight w:val="281"/>
        </w:trPr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lastRenderedPageBreak/>
              <w:t>Организованная деятельность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 xml:space="preserve">6 </w:t>
            </w:r>
            <w:proofErr w:type="spellStart"/>
            <w:r w:rsidRPr="00EE1229">
              <w:rPr>
                <w:sz w:val="28"/>
                <w:szCs w:val="28"/>
                <w:bdr w:val="none" w:sz="0" w:space="0" w:color="auto" w:frame="1"/>
              </w:rPr>
              <w:t>час</w:t>
            </w:r>
            <w:proofErr w:type="gramStart"/>
            <w:r w:rsidRPr="00EE1229">
              <w:rPr>
                <w:sz w:val="28"/>
                <w:szCs w:val="28"/>
                <w:bdr w:val="none" w:sz="0" w:space="0" w:color="auto" w:frame="1"/>
              </w:rPr>
              <w:t>.в</w:t>
            </w:r>
            <w:proofErr w:type="spellEnd"/>
            <w:proofErr w:type="gramEnd"/>
            <w:r w:rsidRPr="00EE1229">
              <w:rPr>
                <w:sz w:val="28"/>
                <w:szCs w:val="28"/>
                <w:bdr w:val="none" w:sz="0" w:space="0" w:color="auto" w:frame="1"/>
              </w:rPr>
              <w:t xml:space="preserve"> неделю</w:t>
            </w:r>
          </w:p>
        </w:tc>
      </w:tr>
      <w:tr w:rsidR="00F33AC4" w:rsidRPr="00EE1229" w:rsidTr="00DA0997">
        <w:trPr>
          <w:trHeight w:val="260"/>
        </w:trPr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Зарядка. Утренняя гимнастика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6-8 минут</w:t>
            </w:r>
          </w:p>
        </w:tc>
      </w:tr>
      <w:tr w:rsidR="00F33AC4" w:rsidRPr="00EE1229" w:rsidTr="00DA0997">
        <w:trPr>
          <w:trHeight w:val="507"/>
        </w:trPr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Взбадривающая гимнастика после дневного сна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5-10 минут</w:t>
            </w: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Подвижные игры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6-10 минут</w:t>
            </w: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</w:tr>
      <w:tr w:rsidR="00F33AC4" w:rsidRPr="00EE1229" w:rsidTr="00DA0997">
        <w:trPr>
          <w:trHeight w:val="427"/>
        </w:trPr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Спортивные игры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Целенаправленное обучение педагогом не реже 1 раза</w:t>
            </w: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Спортивные  упражнения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Целенаправленное обучение не реже 1 раза в неделю</w:t>
            </w: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Физкультурные упражнения на прогулке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Ежедневно с подгруппами 5-10минут</w:t>
            </w: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Спортивные развлечения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1 – 2 раза в месяц 20 минут</w:t>
            </w: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Спортивные праздники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2 – 4 раза в год</w:t>
            </w:r>
          </w:p>
        </w:tc>
      </w:tr>
      <w:tr w:rsidR="00F33AC4" w:rsidRPr="00EE1229" w:rsidTr="00DA0997">
        <w:trPr>
          <w:trHeight w:val="322"/>
        </w:trPr>
        <w:tc>
          <w:tcPr>
            <w:tcW w:w="4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</w:tr>
      <w:tr w:rsidR="00F33AC4" w:rsidRPr="00EE1229" w:rsidTr="00DA0997">
        <w:trPr>
          <w:trHeight w:val="267"/>
        </w:trPr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День здоровья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</w:tr>
      <w:tr w:rsidR="00F33AC4" w:rsidRPr="00EE1229" w:rsidTr="00DA0997">
        <w:trPr>
          <w:trHeight w:val="300"/>
        </w:trPr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Неделя здоровья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</w:tr>
      <w:tr w:rsidR="00F33AC4" w:rsidRPr="00EE1229" w:rsidTr="00DA0997">
        <w:trPr>
          <w:trHeight w:val="273"/>
        </w:trPr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  <w:r w:rsidRPr="00EE1229">
              <w:rPr>
                <w:sz w:val="28"/>
                <w:szCs w:val="28"/>
                <w:bdr w:val="none" w:sz="0" w:space="0" w:color="auto" w:frame="1"/>
              </w:rPr>
              <w:t>Самостоятельная двигательная деятельность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AC4" w:rsidRPr="00EE1229" w:rsidRDefault="00F33AC4" w:rsidP="00DA0997">
            <w:pPr>
              <w:rPr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C0556E" w:rsidRDefault="00C0556E" w:rsidP="006F3E61">
      <w:pPr>
        <w:tabs>
          <w:tab w:val="left" w:pos="9131"/>
        </w:tabs>
        <w:jc w:val="both"/>
      </w:pPr>
    </w:p>
    <w:p w:rsidR="00C0556E" w:rsidRDefault="006B3B3E" w:rsidP="006F3E61">
      <w:pPr>
        <w:tabs>
          <w:tab w:val="left" w:pos="9131"/>
        </w:tabs>
        <w:jc w:val="both"/>
        <w:rPr>
          <w:sz w:val="28"/>
          <w:szCs w:val="28"/>
        </w:rPr>
      </w:pPr>
      <w:r w:rsidRPr="00C0556E">
        <w:rPr>
          <w:sz w:val="28"/>
          <w:szCs w:val="28"/>
        </w:rPr>
        <w:t>Работа с родителями:</w:t>
      </w:r>
    </w:p>
    <w:p w:rsidR="00C0556E" w:rsidRDefault="006B3B3E" w:rsidP="006F3E61">
      <w:pPr>
        <w:tabs>
          <w:tab w:val="left" w:pos="9131"/>
        </w:tabs>
        <w:jc w:val="both"/>
        <w:rPr>
          <w:sz w:val="28"/>
          <w:szCs w:val="28"/>
        </w:rPr>
      </w:pPr>
      <w:r w:rsidRPr="00C0556E">
        <w:rPr>
          <w:sz w:val="28"/>
          <w:szCs w:val="28"/>
        </w:rPr>
        <w:t xml:space="preserve"> - Папки-передвижки: «Кризис 3х лет и как его преодолеть», «Здоровье малышей</w:t>
      </w:r>
      <w:r w:rsidR="00C0556E">
        <w:rPr>
          <w:sz w:val="28"/>
          <w:szCs w:val="28"/>
        </w:rPr>
        <w:t>»,  «</w:t>
      </w:r>
      <w:r w:rsidRPr="00C0556E">
        <w:rPr>
          <w:sz w:val="28"/>
          <w:szCs w:val="28"/>
        </w:rPr>
        <w:t xml:space="preserve">Сон и его организация», «Формирование культуры трапезы», пословицы о здоровье </w:t>
      </w:r>
    </w:p>
    <w:p w:rsidR="00EE1229" w:rsidRPr="00C0556E" w:rsidRDefault="006B3B3E" w:rsidP="006F3E61">
      <w:pPr>
        <w:tabs>
          <w:tab w:val="left" w:pos="9131"/>
        </w:tabs>
        <w:jc w:val="both"/>
        <w:rPr>
          <w:rFonts w:eastAsia="Times New Roman"/>
          <w:bCs/>
          <w:i/>
          <w:iCs/>
          <w:sz w:val="28"/>
          <w:szCs w:val="28"/>
        </w:rPr>
      </w:pPr>
      <w:r w:rsidRPr="00C0556E">
        <w:rPr>
          <w:sz w:val="28"/>
          <w:szCs w:val="28"/>
        </w:rPr>
        <w:t>-Консультации: «Одеваемся по погоде», «Формирование культурно-гигиенических навыков у детей младшего дошкольного возраста», «Что такое двигательная активность?», «Рисуем ручками, ножками, пальчиками», «О здоровье всерьёз».</w:t>
      </w:r>
    </w:p>
    <w:p w:rsidR="00527F75" w:rsidRPr="00C0556E" w:rsidRDefault="006F3E61" w:rsidP="006F3E61">
      <w:pPr>
        <w:tabs>
          <w:tab w:val="left" w:pos="9131"/>
        </w:tabs>
        <w:jc w:val="both"/>
        <w:rPr>
          <w:b/>
          <w:color w:val="333333"/>
          <w:sz w:val="28"/>
          <w:szCs w:val="28"/>
        </w:rPr>
      </w:pPr>
      <w:r w:rsidRPr="00C0556E">
        <w:rPr>
          <w:rFonts w:eastAsia="Times New Roman"/>
          <w:b/>
          <w:bCs/>
          <w:i/>
          <w:iCs/>
          <w:sz w:val="28"/>
          <w:szCs w:val="28"/>
        </w:rPr>
        <w:t>Результаты:</w:t>
      </w:r>
      <w:r w:rsidR="00527F75" w:rsidRPr="00C0556E">
        <w:rPr>
          <w:b/>
          <w:color w:val="333333"/>
          <w:sz w:val="28"/>
          <w:szCs w:val="28"/>
        </w:rPr>
        <w:t xml:space="preserve"> </w:t>
      </w:r>
    </w:p>
    <w:p w:rsidR="00C0556E" w:rsidRPr="00C0556E" w:rsidRDefault="00527F75" w:rsidP="00C0556E">
      <w:pPr>
        <w:pStyle w:val="a3"/>
        <w:tabs>
          <w:tab w:val="left" w:pos="9131"/>
        </w:tabs>
        <w:jc w:val="both"/>
        <w:rPr>
          <w:rFonts w:eastAsia="Times New Roman"/>
          <w:bCs/>
          <w:i/>
          <w:iCs/>
          <w:sz w:val="28"/>
          <w:szCs w:val="28"/>
        </w:rPr>
      </w:pPr>
      <w:r w:rsidRPr="00C0556E">
        <w:rPr>
          <w:color w:val="333333"/>
          <w:sz w:val="28"/>
          <w:szCs w:val="28"/>
        </w:rPr>
        <w:t>Таким образом, рациональное использование и гармоничное сочетание</w:t>
      </w:r>
      <w:r w:rsidRPr="00C0556E">
        <w:rPr>
          <w:rStyle w:val="apple-converted-space"/>
          <w:b/>
          <w:color w:val="333333"/>
          <w:sz w:val="28"/>
          <w:szCs w:val="28"/>
        </w:rPr>
        <w:t> </w:t>
      </w:r>
      <w:proofErr w:type="spellStart"/>
      <w:r w:rsidRPr="00C055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здоровьесберегающих</w:t>
      </w:r>
      <w:proofErr w:type="spellEnd"/>
      <w:r w:rsidRPr="00C055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 xml:space="preserve"> технологий в работе</w:t>
      </w:r>
      <w:r w:rsidRPr="00C0556E">
        <w:rPr>
          <w:rStyle w:val="apple-converted-space"/>
          <w:color w:val="333333"/>
          <w:sz w:val="28"/>
          <w:szCs w:val="28"/>
        </w:rPr>
        <w:t> </w:t>
      </w:r>
      <w:r w:rsidRPr="00C0556E">
        <w:rPr>
          <w:color w:val="333333"/>
          <w:sz w:val="28"/>
          <w:szCs w:val="28"/>
        </w:rPr>
        <w:t xml:space="preserve">с детьми способствует: </w:t>
      </w:r>
    </w:p>
    <w:p w:rsidR="006F3E61" w:rsidRPr="00C0556E" w:rsidRDefault="00527F75" w:rsidP="00527F75">
      <w:pPr>
        <w:pStyle w:val="a3"/>
        <w:numPr>
          <w:ilvl w:val="0"/>
          <w:numId w:val="15"/>
        </w:numPr>
        <w:tabs>
          <w:tab w:val="left" w:pos="9131"/>
        </w:tabs>
        <w:jc w:val="both"/>
        <w:rPr>
          <w:rFonts w:eastAsia="Times New Roman"/>
          <w:bCs/>
          <w:i/>
          <w:iCs/>
          <w:sz w:val="28"/>
          <w:szCs w:val="28"/>
        </w:rPr>
      </w:pPr>
      <w:r w:rsidRPr="00C0556E">
        <w:rPr>
          <w:color w:val="333333"/>
          <w:sz w:val="28"/>
          <w:szCs w:val="28"/>
        </w:rPr>
        <w:t>уменьшению заболеваемости дошкольников</w:t>
      </w:r>
    </w:p>
    <w:p w:rsidR="006F3E61" w:rsidRPr="00C0556E" w:rsidRDefault="006F3E61" w:rsidP="00527F75">
      <w:pPr>
        <w:pStyle w:val="a3"/>
        <w:numPr>
          <w:ilvl w:val="0"/>
          <w:numId w:val="15"/>
        </w:numPr>
        <w:jc w:val="both"/>
        <w:rPr>
          <w:rFonts w:eastAsia="Times New Roman"/>
          <w:sz w:val="28"/>
          <w:szCs w:val="28"/>
        </w:rPr>
      </w:pPr>
      <w:r w:rsidRPr="00C0556E">
        <w:rPr>
          <w:spacing w:val="-5"/>
          <w:sz w:val="28"/>
          <w:szCs w:val="28"/>
        </w:rPr>
        <w:t>повышает результативность воспитательно-образовательного процесса.</w:t>
      </w:r>
    </w:p>
    <w:p w:rsidR="006F3E61" w:rsidRPr="00C0556E" w:rsidRDefault="006F3E61" w:rsidP="00C0556E">
      <w:pPr>
        <w:pStyle w:val="a3"/>
        <w:numPr>
          <w:ilvl w:val="0"/>
          <w:numId w:val="15"/>
        </w:numPr>
        <w:jc w:val="both"/>
        <w:rPr>
          <w:rFonts w:eastAsia="Times New Roman"/>
          <w:sz w:val="28"/>
          <w:szCs w:val="28"/>
        </w:rPr>
      </w:pPr>
      <w:r w:rsidRPr="00C0556E">
        <w:rPr>
          <w:spacing w:val="-5"/>
          <w:sz w:val="28"/>
          <w:szCs w:val="28"/>
        </w:rPr>
        <w:t>формирует у детей ценностные ориентации, направленные на сохранение и укрепление здоровья.</w:t>
      </w:r>
    </w:p>
    <w:p w:rsidR="006F3E61" w:rsidRPr="00EE1229" w:rsidRDefault="006F3E61" w:rsidP="00C0556E">
      <w:pPr>
        <w:rPr>
          <w:rFonts w:eastAsia="Times New Roman Bold"/>
          <w:sz w:val="28"/>
          <w:szCs w:val="28"/>
        </w:rPr>
      </w:pPr>
    </w:p>
    <w:sectPr w:rsidR="006F3E61" w:rsidRPr="00EE1229" w:rsidSect="003D5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F67EE582"/>
    <w:lvl w:ilvl="0" w:tplc="4C5A6A16">
      <w:start w:val="1"/>
      <w:numFmt w:val="bullet"/>
      <w:lvlText w:val="•"/>
      <w:lvlJc w:val="left"/>
      <w:pPr>
        <w:ind w:left="0" w:firstLine="0"/>
      </w:pPr>
    </w:lvl>
    <w:lvl w:ilvl="1" w:tplc="2BBE669E">
      <w:numFmt w:val="decimal"/>
      <w:lvlText w:val=""/>
      <w:lvlJc w:val="left"/>
      <w:pPr>
        <w:ind w:left="0" w:firstLine="0"/>
      </w:pPr>
    </w:lvl>
    <w:lvl w:ilvl="2" w:tplc="2BDAAADC">
      <w:numFmt w:val="decimal"/>
      <w:lvlText w:val=""/>
      <w:lvlJc w:val="left"/>
      <w:pPr>
        <w:ind w:left="0" w:firstLine="0"/>
      </w:pPr>
    </w:lvl>
    <w:lvl w:ilvl="3" w:tplc="42367142">
      <w:numFmt w:val="decimal"/>
      <w:lvlText w:val=""/>
      <w:lvlJc w:val="left"/>
      <w:pPr>
        <w:ind w:left="0" w:firstLine="0"/>
      </w:pPr>
    </w:lvl>
    <w:lvl w:ilvl="4" w:tplc="66F412CA">
      <w:numFmt w:val="decimal"/>
      <w:lvlText w:val=""/>
      <w:lvlJc w:val="left"/>
      <w:pPr>
        <w:ind w:left="0" w:firstLine="0"/>
      </w:pPr>
    </w:lvl>
    <w:lvl w:ilvl="5" w:tplc="47062366">
      <w:numFmt w:val="decimal"/>
      <w:lvlText w:val=""/>
      <w:lvlJc w:val="left"/>
      <w:pPr>
        <w:ind w:left="0" w:firstLine="0"/>
      </w:pPr>
    </w:lvl>
    <w:lvl w:ilvl="6" w:tplc="83B2A69C">
      <w:numFmt w:val="decimal"/>
      <w:lvlText w:val=""/>
      <w:lvlJc w:val="left"/>
      <w:pPr>
        <w:ind w:left="0" w:firstLine="0"/>
      </w:pPr>
    </w:lvl>
    <w:lvl w:ilvl="7" w:tplc="2F9CE0B6">
      <w:numFmt w:val="decimal"/>
      <w:lvlText w:val=""/>
      <w:lvlJc w:val="left"/>
      <w:pPr>
        <w:ind w:left="0" w:firstLine="0"/>
      </w:pPr>
    </w:lvl>
    <w:lvl w:ilvl="8" w:tplc="5E14BAAE">
      <w:numFmt w:val="decimal"/>
      <w:lvlText w:val=""/>
      <w:lvlJc w:val="left"/>
      <w:pPr>
        <w:ind w:left="0" w:firstLine="0"/>
      </w:pPr>
    </w:lvl>
  </w:abstractNum>
  <w:abstractNum w:abstractNumId="1">
    <w:nsid w:val="000063CB"/>
    <w:multiLevelType w:val="hybridMultilevel"/>
    <w:tmpl w:val="42D8BFBC"/>
    <w:lvl w:ilvl="0" w:tplc="4B06B4E8">
      <w:start w:val="1"/>
      <w:numFmt w:val="bullet"/>
      <w:lvlText w:val="•"/>
      <w:lvlJc w:val="left"/>
    </w:lvl>
    <w:lvl w:ilvl="1" w:tplc="AEC2D998">
      <w:numFmt w:val="decimal"/>
      <w:lvlText w:val=""/>
      <w:lvlJc w:val="left"/>
    </w:lvl>
    <w:lvl w:ilvl="2" w:tplc="2A961B64">
      <w:numFmt w:val="decimal"/>
      <w:lvlText w:val=""/>
      <w:lvlJc w:val="left"/>
    </w:lvl>
    <w:lvl w:ilvl="3" w:tplc="3CE2105E">
      <w:numFmt w:val="decimal"/>
      <w:lvlText w:val=""/>
      <w:lvlJc w:val="left"/>
    </w:lvl>
    <w:lvl w:ilvl="4" w:tplc="5BECD62E">
      <w:numFmt w:val="decimal"/>
      <w:lvlText w:val=""/>
      <w:lvlJc w:val="left"/>
    </w:lvl>
    <w:lvl w:ilvl="5" w:tplc="49A8280C">
      <w:numFmt w:val="decimal"/>
      <w:lvlText w:val=""/>
      <w:lvlJc w:val="left"/>
    </w:lvl>
    <w:lvl w:ilvl="6" w:tplc="B2AE33C8">
      <w:numFmt w:val="decimal"/>
      <w:lvlText w:val=""/>
      <w:lvlJc w:val="left"/>
    </w:lvl>
    <w:lvl w:ilvl="7" w:tplc="F8020AC4">
      <w:numFmt w:val="decimal"/>
      <w:lvlText w:val=""/>
      <w:lvlJc w:val="left"/>
    </w:lvl>
    <w:lvl w:ilvl="8" w:tplc="5FEC47D2">
      <w:numFmt w:val="decimal"/>
      <w:lvlText w:val=""/>
      <w:lvlJc w:val="left"/>
    </w:lvl>
  </w:abstractNum>
  <w:abstractNum w:abstractNumId="2">
    <w:nsid w:val="00006BFC"/>
    <w:multiLevelType w:val="hybridMultilevel"/>
    <w:tmpl w:val="A4721B40"/>
    <w:lvl w:ilvl="0" w:tplc="C7385D60">
      <w:start w:val="1"/>
      <w:numFmt w:val="bullet"/>
      <w:lvlText w:val="•"/>
      <w:lvlJc w:val="left"/>
      <w:pPr>
        <w:ind w:left="0" w:firstLine="0"/>
      </w:pPr>
    </w:lvl>
    <w:lvl w:ilvl="1" w:tplc="7F067EFA">
      <w:start w:val="1"/>
      <w:numFmt w:val="bullet"/>
      <w:lvlText w:val="•"/>
      <w:lvlJc w:val="left"/>
      <w:pPr>
        <w:ind w:left="0" w:firstLine="0"/>
      </w:pPr>
    </w:lvl>
    <w:lvl w:ilvl="2" w:tplc="A70A9C3C">
      <w:numFmt w:val="decimal"/>
      <w:lvlText w:val=""/>
      <w:lvlJc w:val="left"/>
      <w:pPr>
        <w:ind w:left="0" w:firstLine="0"/>
      </w:pPr>
    </w:lvl>
    <w:lvl w:ilvl="3" w:tplc="12800EC2">
      <w:numFmt w:val="decimal"/>
      <w:lvlText w:val=""/>
      <w:lvlJc w:val="left"/>
      <w:pPr>
        <w:ind w:left="0" w:firstLine="0"/>
      </w:pPr>
    </w:lvl>
    <w:lvl w:ilvl="4" w:tplc="A126A1C8">
      <w:numFmt w:val="decimal"/>
      <w:lvlText w:val=""/>
      <w:lvlJc w:val="left"/>
      <w:pPr>
        <w:ind w:left="0" w:firstLine="0"/>
      </w:pPr>
    </w:lvl>
    <w:lvl w:ilvl="5" w:tplc="FB546E1A">
      <w:numFmt w:val="decimal"/>
      <w:lvlText w:val=""/>
      <w:lvlJc w:val="left"/>
      <w:pPr>
        <w:ind w:left="0" w:firstLine="0"/>
      </w:pPr>
    </w:lvl>
    <w:lvl w:ilvl="6" w:tplc="39D61766">
      <w:numFmt w:val="decimal"/>
      <w:lvlText w:val=""/>
      <w:lvlJc w:val="left"/>
      <w:pPr>
        <w:ind w:left="0" w:firstLine="0"/>
      </w:pPr>
    </w:lvl>
    <w:lvl w:ilvl="7" w:tplc="04F0AA4A">
      <w:numFmt w:val="decimal"/>
      <w:lvlText w:val=""/>
      <w:lvlJc w:val="left"/>
      <w:pPr>
        <w:ind w:left="0" w:firstLine="0"/>
      </w:pPr>
    </w:lvl>
    <w:lvl w:ilvl="8" w:tplc="6422007C">
      <w:numFmt w:val="decimal"/>
      <w:lvlText w:val=""/>
      <w:lvlJc w:val="left"/>
      <w:pPr>
        <w:ind w:left="0" w:firstLine="0"/>
      </w:pPr>
    </w:lvl>
  </w:abstractNum>
  <w:abstractNum w:abstractNumId="3">
    <w:nsid w:val="01123CB5"/>
    <w:multiLevelType w:val="multilevel"/>
    <w:tmpl w:val="5F60542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314"/>
        </w:tabs>
        <w:ind w:left="314" w:hanging="314"/>
      </w:pPr>
      <w:rPr>
        <w:position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4">
    <w:nsid w:val="0D244F4C"/>
    <w:multiLevelType w:val="multilevel"/>
    <w:tmpl w:val="D8642D4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314"/>
        </w:tabs>
        <w:ind w:left="314" w:hanging="314"/>
      </w:pPr>
      <w:rPr>
        <w:position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5">
    <w:nsid w:val="1FE6675C"/>
    <w:multiLevelType w:val="multilevel"/>
    <w:tmpl w:val="0616EB1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314"/>
        </w:tabs>
        <w:ind w:left="314" w:hanging="314"/>
      </w:pPr>
      <w:rPr>
        <w:position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6">
    <w:nsid w:val="41230E64"/>
    <w:multiLevelType w:val="hybridMultilevel"/>
    <w:tmpl w:val="EE885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6A5078"/>
    <w:multiLevelType w:val="multilevel"/>
    <w:tmpl w:val="97200EA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314"/>
        </w:tabs>
        <w:ind w:left="314" w:hanging="314"/>
      </w:pPr>
      <w:rPr>
        <w:position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8">
    <w:nsid w:val="54EC1CC5"/>
    <w:multiLevelType w:val="hybridMultilevel"/>
    <w:tmpl w:val="39946A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F07475"/>
    <w:multiLevelType w:val="multilevel"/>
    <w:tmpl w:val="E75EC1FE"/>
    <w:styleLink w:val="2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314"/>
        </w:tabs>
        <w:ind w:left="314" w:hanging="314"/>
      </w:pPr>
      <w:rPr>
        <w:position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0">
    <w:nsid w:val="6BDB6E19"/>
    <w:multiLevelType w:val="multilevel"/>
    <w:tmpl w:val="EFCE358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314"/>
        </w:tabs>
        <w:ind w:left="314" w:hanging="314"/>
      </w:pPr>
      <w:rPr>
        <w:position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1">
    <w:nsid w:val="6E755696"/>
    <w:multiLevelType w:val="multilevel"/>
    <w:tmpl w:val="0FC099A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314"/>
        </w:tabs>
        <w:ind w:left="314" w:hanging="314"/>
      </w:pPr>
      <w:rPr>
        <w:position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2">
    <w:nsid w:val="79835668"/>
    <w:multiLevelType w:val="multilevel"/>
    <w:tmpl w:val="2428757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314"/>
        </w:tabs>
        <w:ind w:left="314" w:hanging="314"/>
      </w:pPr>
      <w:rPr>
        <w:position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num w:numId="1">
    <w:abstractNumId w:val="0"/>
  </w:num>
  <w:num w:numId="2">
    <w:abstractNumId w:val="2"/>
  </w:num>
  <w:num w:numId="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8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E61"/>
    <w:rsid w:val="000052E8"/>
    <w:rsid w:val="003D5F09"/>
    <w:rsid w:val="00483611"/>
    <w:rsid w:val="00527F75"/>
    <w:rsid w:val="006B3B3E"/>
    <w:rsid w:val="006F3E61"/>
    <w:rsid w:val="00775D02"/>
    <w:rsid w:val="007927C3"/>
    <w:rsid w:val="00990C30"/>
    <w:rsid w:val="00A83BDC"/>
    <w:rsid w:val="00C0556E"/>
    <w:rsid w:val="00C616D1"/>
    <w:rsid w:val="00CC7920"/>
    <w:rsid w:val="00CE6AB0"/>
    <w:rsid w:val="00D51CB2"/>
    <w:rsid w:val="00DA0997"/>
    <w:rsid w:val="00EE1229"/>
    <w:rsid w:val="00EF378A"/>
    <w:rsid w:val="00F33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6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E61"/>
    <w:pPr>
      <w:ind w:left="720"/>
      <w:contextualSpacing/>
    </w:pPr>
  </w:style>
  <w:style w:type="table" w:customStyle="1" w:styleId="TableNormal1">
    <w:name w:val="Table Normal1"/>
    <w:rsid w:val="006F3E61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11">
    <w:name w:val="Список 211"/>
    <w:rsid w:val="006F3E61"/>
    <w:pPr>
      <w:numPr>
        <w:numId w:val="10"/>
      </w:numPr>
    </w:pPr>
  </w:style>
  <w:style w:type="paragraph" w:styleId="a4">
    <w:name w:val="Normal (Web)"/>
    <w:basedOn w:val="a"/>
    <w:uiPriority w:val="99"/>
    <w:unhideWhenUsed/>
    <w:rsid w:val="006F3E6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6F3E61"/>
  </w:style>
  <w:style w:type="character" w:styleId="a5">
    <w:name w:val="Strong"/>
    <w:basedOn w:val="a0"/>
    <w:uiPriority w:val="22"/>
    <w:qFormat/>
    <w:rsid w:val="00EF37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5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5</cp:revision>
  <dcterms:created xsi:type="dcterms:W3CDTF">2017-05-10T16:10:00Z</dcterms:created>
  <dcterms:modified xsi:type="dcterms:W3CDTF">2017-05-21T05:22:00Z</dcterms:modified>
</cp:coreProperties>
</file>