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40"/>
          <w:szCs w:val="40"/>
          <w:lang w:eastAsia="ru-RU"/>
        </w:rPr>
      </w:pPr>
      <w:r>
        <w:rPr>
          <w:rFonts w:ascii="Times New Roman" w:eastAsia="Times New Roman" w:hAnsi="Times New Roman" w:cs="Times New Roman"/>
          <w:color w:val="181818"/>
          <w:sz w:val="28"/>
          <w:szCs w:val="28"/>
          <w:lang w:eastAsia="ru-RU"/>
        </w:rPr>
        <w:t xml:space="preserve">                                       </w:t>
      </w:r>
      <w:r>
        <w:rPr>
          <w:rFonts w:ascii="Times New Roman" w:eastAsia="Times New Roman" w:hAnsi="Times New Roman" w:cs="Times New Roman"/>
          <w:b/>
          <w:color w:val="181818"/>
          <w:sz w:val="40"/>
          <w:szCs w:val="40"/>
          <w:lang w:eastAsia="ru-RU"/>
        </w:rPr>
        <w:t>ПРОЕКТ</w:t>
      </w: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40"/>
          <w:szCs w:val="40"/>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40"/>
          <w:szCs w:val="40"/>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40"/>
          <w:szCs w:val="40"/>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36"/>
          <w:szCs w:val="36"/>
          <w:lang w:eastAsia="ru-RU"/>
        </w:rPr>
      </w:pPr>
      <w:r>
        <w:rPr>
          <w:rFonts w:ascii="Times New Roman" w:eastAsia="Times New Roman" w:hAnsi="Times New Roman" w:cs="Times New Roman"/>
          <w:b/>
          <w:color w:val="181818"/>
          <w:sz w:val="36"/>
          <w:szCs w:val="36"/>
          <w:lang w:eastAsia="ru-RU"/>
        </w:rPr>
        <w:t xml:space="preserve">« Обеспечение безопасности для детей группы </w:t>
      </w:r>
      <w:proofErr w:type="gramStart"/>
      <w:r>
        <w:rPr>
          <w:rFonts w:ascii="Times New Roman" w:eastAsia="Times New Roman" w:hAnsi="Times New Roman" w:cs="Times New Roman"/>
          <w:b/>
          <w:color w:val="181818"/>
          <w:sz w:val="36"/>
          <w:szCs w:val="36"/>
          <w:lang w:eastAsia="ru-RU"/>
        </w:rPr>
        <w:t>раннего</w:t>
      </w:r>
      <w:proofErr w:type="gramEnd"/>
      <w:r>
        <w:rPr>
          <w:rFonts w:ascii="Times New Roman" w:eastAsia="Times New Roman" w:hAnsi="Times New Roman" w:cs="Times New Roman"/>
          <w:b/>
          <w:color w:val="181818"/>
          <w:sz w:val="36"/>
          <w:szCs w:val="36"/>
          <w:lang w:eastAsia="ru-RU"/>
        </w:rPr>
        <w:t xml:space="preserve"> </w:t>
      </w: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36"/>
          <w:szCs w:val="36"/>
          <w:lang w:eastAsia="ru-RU"/>
        </w:rPr>
      </w:pPr>
      <w:r>
        <w:rPr>
          <w:rFonts w:ascii="Times New Roman" w:eastAsia="Times New Roman" w:hAnsi="Times New Roman" w:cs="Times New Roman"/>
          <w:b/>
          <w:color w:val="181818"/>
          <w:sz w:val="36"/>
          <w:szCs w:val="36"/>
          <w:lang w:eastAsia="ru-RU"/>
        </w:rPr>
        <w:t xml:space="preserve">                                         возраста »</w:t>
      </w: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36"/>
          <w:szCs w:val="36"/>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36"/>
          <w:szCs w:val="36"/>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36"/>
          <w:szCs w:val="36"/>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2F3BB9" w:rsidRDefault="002F3BB9" w:rsidP="002F3BB9">
      <w:pPr>
        <w:shd w:val="clear" w:color="auto" w:fill="FFFFFF"/>
        <w:spacing w:after="0" w:line="240" w:lineRule="auto"/>
        <w:jc w:val="both"/>
        <w:rPr>
          <w:rFonts w:ascii="Times New Roman" w:eastAsia="Times New Roman" w:hAnsi="Times New Roman" w:cs="Times New Roman"/>
          <w:b/>
          <w:color w:val="181818"/>
          <w:sz w:val="36"/>
          <w:szCs w:val="36"/>
          <w:lang w:eastAsia="ru-RU"/>
        </w:rPr>
      </w:pPr>
    </w:p>
    <w:p w:rsidR="00E10815" w:rsidRDefault="002F3BB9" w:rsidP="002F3BB9">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b/>
          <w:color w:val="181818"/>
          <w:sz w:val="36"/>
          <w:szCs w:val="36"/>
          <w:lang w:eastAsia="ru-RU"/>
        </w:rPr>
        <w:t xml:space="preserve">                                   </w:t>
      </w:r>
      <w:r w:rsidR="00196021">
        <w:rPr>
          <w:rFonts w:ascii="Times New Roman" w:eastAsia="Times New Roman" w:hAnsi="Times New Roman" w:cs="Times New Roman"/>
          <w:b/>
          <w:color w:val="181818"/>
          <w:sz w:val="36"/>
          <w:szCs w:val="36"/>
          <w:lang w:eastAsia="ru-RU"/>
        </w:rPr>
        <w:t xml:space="preserve">                              </w:t>
      </w:r>
      <w:r>
        <w:rPr>
          <w:rFonts w:ascii="Times New Roman" w:eastAsia="Times New Roman" w:hAnsi="Times New Roman" w:cs="Times New Roman"/>
          <w:b/>
          <w:color w:val="181818"/>
          <w:sz w:val="36"/>
          <w:szCs w:val="36"/>
          <w:lang w:eastAsia="ru-RU"/>
        </w:rPr>
        <w:t xml:space="preserve"> </w:t>
      </w:r>
      <w:r w:rsidR="00E10815">
        <w:rPr>
          <w:rFonts w:ascii="Times New Roman" w:eastAsia="Times New Roman" w:hAnsi="Times New Roman" w:cs="Times New Roman"/>
          <w:color w:val="181818"/>
          <w:sz w:val="28"/>
          <w:szCs w:val="28"/>
          <w:lang w:eastAsia="ru-RU"/>
        </w:rPr>
        <w:t>Воспитатель</w:t>
      </w:r>
      <w:r w:rsidR="00E10815" w:rsidRPr="00E10815">
        <w:rPr>
          <w:rFonts w:ascii="Times New Roman" w:eastAsia="Times New Roman" w:hAnsi="Times New Roman" w:cs="Times New Roman"/>
          <w:color w:val="181818"/>
          <w:sz w:val="28"/>
          <w:szCs w:val="28"/>
          <w:lang w:eastAsia="ru-RU"/>
        </w:rPr>
        <w:t xml:space="preserve">: </w:t>
      </w:r>
      <w:r w:rsidR="00196021">
        <w:rPr>
          <w:rFonts w:ascii="Times New Roman" w:eastAsia="Times New Roman" w:hAnsi="Times New Roman" w:cs="Times New Roman"/>
          <w:color w:val="181818"/>
          <w:sz w:val="28"/>
          <w:szCs w:val="28"/>
          <w:lang w:eastAsia="ru-RU"/>
        </w:rPr>
        <w:t>Литвиненко Н.</w:t>
      </w:r>
      <w:proofErr w:type="gramStart"/>
      <w:r w:rsidR="00196021">
        <w:rPr>
          <w:rFonts w:ascii="Times New Roman" w:eastAsia="Times New Roman" w:hAnsi="Times New Roman" w:cs="Times New Roman"/>
          <w:color w:val="181818"/>
          <w:sz w:val="28"/>
          <w:szCs w:val="28"/>
          <w:lang w:eastAsia="ru-RU"/>
        </w:rPr>
        <w:t>С</w:t>
      </w:r>
      <w:proofErr w:type="gramEnd"/>
    </w:p>
    <w:p w:rsidR="00196021" w:rsidRDefault="00196021" w:rsidP="002F3BB9">
      <w:pPr>
        <w:shd w:val="clear" w:color="auto" w:fill="FFFFFF"/>
        <w:spacing w:after="0" w:line="240" w:lineRule="auto"/>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
    <w:p w:rsidR="00E10815" w:rsidRDefault="00E10815" w:rsidP="00E10815">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E10815" w:rsidRDefault="00E10815" w:rsidP="00384BA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2F3BB9" w:rsidRDefault="00E10815" w:rsidP="002F3BB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
    <w:p w:rsidR="00196021" w:rsidRDefault="00196021" w:rsidP="002F3BB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p>
    <w:p w:rsidR="002F3BB9" w:rsidRDefault="002F3BB9" w:rsidP="002F3BB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
    <w:p w:rsidR="00196021" w:rsidRDefault="002F3BB9" w:rsidP="002F3BB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p>
    <w:p w:rsidR="002F3BB9" w:rsidRDefault="00196021" w:rsidP="002F3BB9">
      <w:pPr>
        <w:shd w:val="clear" w:color="auto" w:fill="FFFFFF"/>
        <w:spacing w:after="0" w:line="240" w:lineRule="auto"/>
        <w:ind w:firstLine="360"/>
        <w:jc w:val="both"/>
        <w:rPr>
          <w:rFonts w:ascii="Times New Roman" w:eastAsia="Times New Roman" w:hAnsi="Times New Roman" w:cs="Times New Roman"/>
          <w:b/>
          <w:color w:val="181818"/>
          <w:sz w:val="32"/>
          <w:szCs w:val="32"/>
          <w:lang w:eastAsia="ru-RU"/>
        </w:rPr>
      </w:pPr>
      <w:r>
        <w:rPr>
          <w:rFonts w:ascii="Times New Roman" w:eastAsia="Times New Roman" w:hAnsi="Times New Roman" w:cs="Times New Roman"/>
          <w:color w:val="181818"/>
          <w:sz w:val="28"/>
          <w:szCs w:val="28"/>
          <w:lang w:eastAsia="ru-RU"/>
        </w:rPr>
        <w:lastRenderedPageBreak/>
        <w:t xml:space="preserve">                                                  </w:t>
      </w:r>
      <w:r w:rsidR="002F3BB9" w:rsidRPr="002F3BB9">
        <w:rPr>
          <w:rFonts w:ascii="Times New Roman" w:eastAsia="Times New Roman" w:hAnsi="Times New Roman" w:cs="Times New Roman"/>
          <w:b/>
          <w:color w:val="181818"/>
          <w:sz w:val="32"/>
          <w:szCs w:val="32"/>
          <w:lang w:eastAsia="ru-RU"/>
        </w:rPr>
        <w:t>Проект</w:t>
      </w:r>
      <w:r w:rsidR="002F3BB9">
        <w:rPr>
          <w:rFonts w:ascii="Times New Roman" w:eastAsia="Times New Roman" w:hAnsi="Times New Roman" w:cs="Times New Roman"/>
          <w:b/>
          <w:color w:val="181818"/>
          <w:sz w:val="32"/>
          <w:szCs w:val="32"/>
          <w:lang w:eastAsia="ru-RU"/>
        </w:rPr>
        <w:t>:</w:t>
      </w:r>
    </w:p>
    <w:p w:rsidR="002F3BB9" w:rsidRDefault="002F3BB9" w:rsidP="002F3BB9">
      <w:pPr>
        <w:shd w:val="clear" w:color="auto" w:fill="FFFFFF"/>
        <w:spacing w:after="0" w:line="240" w:lineRule="auto"/>
        <w:ind w:firstLine="360"/>
        <w:jc w:val="both"/>
        <w:rPr>
          <w:rFonts w:ascii="Times New Roman" w:eastAsia="Times New Roman" w:hAnsi="Times New Roman" w:cs="Times New Roman"/>
          <w:b/>
          <w:color w:val="181818"/>
          <w:sz w:val="32"/>
          <w:szCs w:val="32"/>
          <w:lang w:eastAsia="ru-RU"/>
        </w:rPr>
      </w:pPr>
    </w:p>
    <w:p w:rsidR="002F3BB9" w:rsidRPr="002F3BB9" w:rsidRDefault="002F3BB9" w:rsidP="002F3BB9">
      <w:pPr>
        <w:shd w:val="clear" w:color="auto" w:fill="FFFFFF"/>
        <w:spacing w:after="0" w:line="240" w:lineRule="auto"/>
        <w:ind w:firstLine="360"/>
        <w:jc w:val="both"/>
        <w:rPr>
          <w:rFonts w:ascii="Times New Roman" w:eastAsia="Times New Roman" w:hAnsi="Times New Roman" w:cs="Times New Roman"/>
          <w:color w:val="181818"/>
          <w:sz w:val="28"/>
          <w:szCs w:val="28"/>
          <w:lang w:eastAsia="ru-RU"/>
        </w:rPr>
      </w:pPr>
      <w:r w:rsidRPr="002F3BB9">
        <w:rPr>
          <w:rFonts w:ascii="Times New Roman" w:eastAsia="Times New Roman" w:hAnsi="Times New Roman" w:cs="Times New Roman"/>
          <w:b/>
          <w:color w:val="181818"/>
          <w:sz w:val="32"/>
          <w:szCs w:val="32"/>
          <w:lang w:eastAsia="ru-RU"/>
        </w:rPr>
        <w:t>«</w:t>
      </w:r>
      <w:r>
        <w:rPr>
          <w:rFonts w:ascii="Times New Roman" w:eastAsia="Times New Roman" w:hAnsi="Times New Roman" w:cs="Times New Roman"/>
          <w:b/>
          <w:color w:val="181818"/>
          <w:sz w:val="32"/>
          <w:szCs w:val="32"/>
          <w:lang w:eastAsia="ru-RU"/>
        </w:rPr>
        <w:t xml:space="preserve"> </w:t>
      </w:r>
      <w:r>
        <w:rPr>
          <w:rFonts w:ascii="Times New Roman" w:eastAsia="Times New Roman" w:hAnsi="Times New Roman" w:cs="Times New Roman"/>
          <w:b/>
          <w:i/>
          <w:color w:val="181818"/>
          <w:sz w:val="32"/>
          <w:szCs w:val="32"/>
          <w:lang w:eastAsia="ru-RU"/>
        </w:rPr>
        <w:t xml:space="preserve">Обеспечение </w:t>
      </w:r>
      <w:r w:rsidRPr="002F3BB9">
        <w:rPr>
          <w:rFonts w:ascii="Times New Roman" w:eastAsia="Times New Roman" w:hAnsi="Times New Roman" w:cs="Times New Roman"/>
          <w:b/>
          <w:i/>
          <w:color w:val="181818"/>
          <w:sz w:val="32"/>
          <w:szCs w:val="32"/>
          <w:lang w:eastAsia="ru-RU"/>
        </w:rPr>
        <w:t>безопасности детей группы раннего возраста »</w:t>
      </w:r>
    </w:p>
    <w:p w:rsidR="002F3BB9" w:rsidRPr="002F3BB9" w:rsidRDefault="002F3BB9" w:rsidP="00384BA9">
      <w:pPr>
        <w:shd w:val="clear" w:color="auto" w:fill="FFFFFF"/>
        <w:spacing w:after="0" w:line="240" w:lineRule="auto"/>
        <w:ind w:firstLine="360"/>
        <w:jc w:val="both"/>
        <w:rPr>
          <w:rFonts w:ascii="Times New Roman" w:eastAsia="Times New Roman" w:hAnsi="Times New Roman" w:cs="Times New Roman"/>
          <w:b/>
          <w:i/>
          <w:color w:val="181818"/>
          <w:sz w:val="28"/>
          <w:szCs w:val="28"/>
          <w:lang w:eastAsia="ru-RU"/>
        </w:rPr>
      </w:pPr>
    </w:p>
    <w:p w:rsidR="00384BA9" w:rsidRPr="00856D1A" w:rsidRDefault="00384BA9" w:rsidP="00384BA9">
      <w:pPr>
        <w:shd w:val="clear" w:color="auto" w:fill="FFFFFF"/>
        <w:spacing w:after="0" w:line="240" w:lineRule="auto"/>
        <w:ind w:firstLine="360"/>
        <w:jc w:val="both"/>
        <w:rPr>
          <w:rFonts w:ascii="Open Sans" w:eastAsia="Times New Roman" w:hAnsi="Open Sans" w:cs="Times New Roman"/>
          <w:color w:val="181818"/>
          <w:sz w:val="21"/>
          <w:szCs w:val="21"/>
          <w:lang w:eastAsia="ru-RU"/>
        </w:rPr>
      </w:pPr>
      <w:r w:rsidRPr="00856D1A">
        <w:rPr>
          <w:rFonts w:ascii="Open Sans" w:eastAsia="Times New Roman" w:hAnsi="Open Sans" w:cs="Times New Roman"/>
          <w:color w:val="181818"/>
          <w:sz w:val="28"/>
          <w:szCs w:val="28"/>
          <w:lang w:eastAsia="ru-RU"/>
        </w:rPr>
        <w:t xml:space="preserve">Ребенок по своим физиологическим особенностям не может самостоятельно определить всю меру опасности своего существования. В условиях социального, природного и экологического неблагополучия естественная любознательность ребенка в познании окружающего мира может стать небезопасной для него. Взрослые испытывают огромную тревогу за детей, стараются сами оберегать ребенка, а не готовить его к встрече с опасными ситуациями. </w:t>
      </w:r>
    </w:p>
    <w:p w:rsidR="00384BA9" w:rsidRPr="00856D1A" w:rsidRDefault="00384BA9" w:rsidP="00384BA9">
      <w:pPr>
        <w:shd w:val="clear" w:color="auto" w:fill="FFFFFF"/>
        <w:spacing w:after="0" w:line="240" w:lineRule="auto"/>
        <w:ind w:firstLine="360"/>
        <w:jc w:val="both"/>
        <w:rPr>
          <w:rFonts w:ascii="Open Sans" w:eastAsia="Times New Roman" w:hAnsi="Open Sans" w:cs="Times New Roman"/>
          <w:color w:val="181818"/>
          <w:sz w:val="21"/>
          <w:szCs w:val="21"/>
          <w:lang w:eastAsia="ru-RU"/>
        </w:rPr>
      </w:pPr>
      <w:r w:rsidRPr="00856D1A">
        <w:rPr>
          <w:rFonts w:ascii="Open Sans" w:eastAsia="Times New Roman" w:hAnsi="Open Sans" w:cs="Times New Roman"/>
          <w:b/>
          <w:color w:val="181818"/>
          <w:sz w:val="28"/>
          <w:szCs w:val="28"/>
          <w:lang w:eastAsia="ru-RU"/>
        </w:rPr>
        <w:t>Безопасность</w:t>
      </w:r>
      <w:r w:rsidRPr="00856D1A">
        <w:rPr>
          <w:rFonts w:ascii="Open Sans" w:eastAsia="Times New Roman" w:hAnsi="Open Sans" w:cs="Times New Roman"/>
          <w:color w:val="181818"/>
          <w:sz w:val="28"/>
          <w:szCs w:val="28"/>
          <w:lang w:eastAsia="ru-RU"/>
        </w:rPr>
        <w:t xml:space="preserve"> – это один из главных критериев уровня жизни человека, а для маленького и неопытного ребенка безопасный образ жизни гарантирует здоровье и счастливое будущее. Поэтому необходимо сформировать у ребёнка сознательное отношение личной безопасности и социальное образование необходимо начинать </w:t>
      </w:r>
      <w:proofErr w:type="gramStart"/>
      <w:r w:rsidRPr="00856D1A">
        <w:rPr>
          <w:rFonts w:ascii="Open Sans" w:eastAsia="Times New Roman" w:hAnsi="Open Sans" w:cs="Times New Roman"/>
          <w:color w:val="181818"/>
          <w:sz w:val="28"/>
          <w:szCs w:val="28"/>
          <w:lang w:eastAsia="ru-RU"/>
        </w:rPr>
        <w:t>с</w:t>
      </w:r>
      <w:proofErr w:type="gramEnd"/>
      <w:r w:rsidRPr="00856D1A">
        <w:rPr>
          <w:rFonts w:ascii="Open Sans" w:eastAsia="Times New Roman" w:hAnsi="Open Sans" w:cs="Times New Roman"/>
          <w:color w:val="181818"/>
          <w:sz w:val="28"/>
          <w:szCs w:val="28"/>
          <w:lang w:eastAsia="ru-RU"/>
        </w:rPr>
        <w:t xml:space="preserve"> знакомства объектами ближайшего окружения, с которыми ребенок сталкивается каждый день. Таким образом, возникает необходимость уберечь детей от опасностей, не подавив их естественную любознательность, открытость и доверие к миру, не напугать их и подготовить к полноценной жизни. Поэтому на взрослого человека природой возложена миссия защиты своего ребенка. Детям нужно разумно помогать избегать повреждений, ведь невозможно все время водить их за руку, удерживать возле себя. Необходимо воспитывать привычку правильно пользоваться предметами быта, учить обращаться с животными, кататься на велосипеде, объяснять, как надо вести себя во дворе, на улице и дома</w:t>
      </w:r>
      <w:r>
        <w:rPr>
          <w:rFonts w:ascii="Open Sans" w:eastAsia="Times New Roman" w:hAnsi="Open Sans" w:cs="Times New Roman"/>
          <w:color w:val="181818"/>
          <w:sz w:val="28"/>
          <w:szCs w:val="28"/>
          <w:lang w:eastAsia="ru-RU"/>
        </w:rPr>
        <w:t xml:space="preserve">. У </w:t>
      </w:r>
      <w:r w:rsidRPr="00856D1A">
        <w:rPr>
          <w:rFonts w:ascii="Open Sans" w:eastAsia="Times New Roman" w:hAnsi="Open Sans" w:cs="Times New Roman"/>
          <w:color w:val="181818"/>
          <w:sz w:val="28"/>
          <w:szCs w:val="28"/>
          <w:lang w:eastAsia="ru-RU"/>
        </w:rPr>
        <w:t xml:space="preserve"> детей недостаточно сформированы представления о безопасном поведении на дороге, в природе и социуме.</w:t>
      </w:r>
      <w:r w:rsidRPr="00856D1A">
        <w:rPr>
          <w:rFonts w:ascii="Open Sans" w:eastAsia="Times New Roman" w:hAnsi="Open Sans" w:cs="Times New Roman"/>
          <w:i/>
          <w:iCs/>
          <w:color w:val="181818"/>
          <w:sz w:val="28"/>
          <w:szCs w:val="28"/>
          <w:lang w:eastAsia="ru-RU"/>
        </w:rPr>
        <w:t xml:space="preserve"> </w:t>
      </w:r>
    </w:p>
    <w:p w:rsidR="00384BA9" w:rsidRPr="00856D1A" w:rsidRDefault="00384BA9" w:rsidP="00384BA9">
      <w:pPr>
        <w:shd w:val="clear" w:color="auto" w:fill="FFFFFF"/>
        <w:spacing w:after="0" w:line="240" w:lineRule="auto"/>
        <w:ind w:firstLine="360"/>
        <w:jc w:val="both"/>
        <w:rPr>
          <w:rFonts w:ascii="Open Sans" w:eastAsia="Times New Roman" w:hAnsi="Open Sans" w:cs="Times New Roman"/>
          <w:color w:val="181818"/>
          <w:sz w:val="21"/>
          <w:szCs w:val="21"/>
          <w:lang w:eastAsia="ru-RU"/>
        </w:rPr>
      </w:pPr>
      <w:r w:rsidRPr="00856D1A">
        <w:rPr>
          <w:rFonts w:ascii="Open Sans" w:eastAsia="Times New Roman" w:hAnsi="Open Sans" w:cs="Times New Roman"/>
          <w:color w:val="181818"/>
          <w:sz w:val="28"/>
          <w:szCs w:val="28"/>
          <w:lang w:eastAsia="ru-RU"/>
        </w:rPr>
        <w:t>. В связи с этим необходим поиск педагогических условий обеспечения социальной безопасности ребёнка.</w:t>
      </w:r>
    </w:p>
    <w:p w:rsidR="00384BA9" w:rsidRPr="00856D1A" w:rsidRDefault="00384BA9" w:rsidP="00384BA9">
      <w:pPr>
        <w:spacing w:after="150"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b/>
          <w:bCs/>
          <w:color w:val="333333"/>
          <w:sz w:val="28"/>
          <w:szCs w:val="28"/>
          <w:lang w:eastAsia="ru-RU"/>
        </w:rPr>
        <w:t xml:space="preserve">                                    </w:t>
      </w:r>
      <w:r w:rsidRPr="00856D1A">
        <w:rPr>
          <w:rFonts w:ascii="Times New Roman" w:eastAsia="Times New Roman" w:hAnsi="Times New Roman" w:cs="Times New Roman"/>
          <w:b/>
          <w:bCs/>
          <w:color w:val="333333"/>
          <w:sz w:val="28"/>
          <w:szCs w:val="28"/>
          <w:lang w:eastAsia="ru-RU"/>
        </w:rPr>
        <w:t>Актуальность проекта</w:t>
      </w:r>
    </w:p>
    <w:p w:rsidR="00384BA9" w:rsidRPr="00856D1A" w:rsidRDefault="00384BA9" w:rsidP="00384BA9">
      <w:pPr>
        <w:spacing w:after="150" w:line="240" w:lineRule="auto"/>
        <w:rPr>
          <w:rFonts w:ascii="Helvetica" w:eastAsia="Times New Roman" w:hAnsi="Helvetica" w:cs="Arial"/>
          <w:color w:val="333333"/>
          <w:sz w:val="21"/>
          <w:szCs w:val="21"/>
          <w:lang w:eastAsia="ru-RU"/>
        </w:rPr>
      </w:pPr>
      <w:r w:rsidRPr="00856D1A">
        <w:rPr>
          <w:rFonts w:ascii="Times New Roman" w:eastAsia="Times New Roman" w:hAnsi="Times New Roman" w:cs="Times New Roman"/>
          <w:color w:val="333333"/>
          <w:sz w:val="28"/>
          <w:szCs w:val="28"/>
          <w:lang w:eastAsia="ru-RU"/>
        </w:rPr>
        <w:t>Сегодня все больше становится актуальным сформировать у ребёнка сознательное по</w:t>
      </w:r>
      <w:r w:rsidR="003C2E8C">
        <w:rPr>
          <w:rFonts w:ascii="Times New Roman" w:eastAsia="Times New Roman" w:hAnsi="Times New Roman" w:cs="Times New Roman"/>
          <w:color w:val="333333"/>
          <w:sz w:val="28"/>
          <w:szCs w:val="28"/>
          <w:lang w:eastAsia="ru-RU"/>
        </w:rPr>
        <w:t>нимание личной безопасности. О</w:t>
      </w:r>
      <w:r w:rsidRPr="00856D1A">
        <w:rPr>
          <w:rFonts w:ascii="Times New Roman" w:eastAsia="Times New Roman" w:hAnsi="Times New Roman" w:cs="Times New Roman"/>
          <w:color w:val="333333"/>
          <w:sz w:val="28"/>
          <w:szCs w:val="28"/>
          <w:lang w:eastAsia="ru-RU"/>
        </w:rPr>
        <w:t>бучение необходимо начинать со знакомства объектами ближайшего окружения, с которыми ребенок сталкивается каждый день.</w:t>
      </w:r>
      <w:r>
        <w:rPr>
          <w:rFonts w:ascii="Times New Roman" w:eastAsia="Times New Roman" w:hAnsi="Times New Roman" w:cs="Times New Roman"/>
          <w:color w:val="333333"/>
          <w:sz w:val="28"/>
          <w:szCs w:val="28"/>
          <w:lang w:eastAsia="ru-RU"/>
        </w:rPr>
        <w:t xml:space="preserve"> Ребёнок по своим физиологическим особенностям не может самостоятельно определить всю меру опасности</w:t>
      </w:r>
      <w:r w:rsidR="003C2E8C">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eastAsia="ru-RU"/>
        </w:rPr>
        <w:t>своего существования</w:t>
      </w:r>
      <w:r w:rsidR="003C2E8C">
        <w:rPr>
          <w:rFonts w:ascii="Times New Roman" w:eastAsia="Times New Roman" w:hAnsi="Times New Roman" w:cs="Times New Roman"/>
          <w:color w:val="333333"/>
          <w:sz w:val="28"/>
          <w:szCs w:val="28"/>
          <w:lang w:eastAsia="ru-RU"/>
        </w:rPr>
        <w:t xml:space="preserve">. В условиях социального, природного и экологического неблагополучия,  естественная любознательность ребёнка в познании окружающего мира может стать не безопасной для него. Взрослые испытывают огромную тревогу за детей, стараются сами оберегать ребёнка с раннего возраста, а не готовить его к встрече с опасными ситуациями. </w:t>
      </w:r>
    </w:p>
    <w:p w:rsidR="003C2E8C" w:rsidRPr="00856D1A" w:rsidRDefault="003C2E8C" w:rsidP="003C2E8C">
      <w:pPr>
        <w:shd w:val="clear" w:color="auto" w:fill="FFFFFF"/>
        <w:spacing w:after="0" w:line="240" w:lineRule="auto"/>
        <w:ind w:firstLine="360"/>
        <w:jc w:val="both"/>
        <w:rPr>
          <w:rFonts w:ascii="Open Sans" w:eastAsia="Times New Roman" w:hAnsi="Open Sans" w:cs="Times New Roman"/>
          <w:color w:val="181818"/>
          <w:sz w:val="21"/>
          <w:szCs w:val="21"/>
          <w:lang w:eastAsia="ru-RU"/>
        </w:rPr>
      </w:pPr>
      <w:r w:rsidRPr="00856D1A">
        <w:rPr>
          <w:rFonts w:ascii="Open Sans" w:eastAsia="Times New Roman" w:hAnsi="Open Sans" w:cs="Times New Roman"/>
          <w:b/>
          <w:bCs/>
          <w:color w:val="181818"/>
          <w:sz w:val="28"/>
          <w:szCs w:val="28"/>
          <w:u w:val="single"/>
          <w:lang w:eastAsia="ru-RU"/>
        </w:rPr>
        <w:t> </w:t>
      </w:r>
      <w:r w:rsidRPr="00856D1A">
        <w:rPr>
          <w:rFonts w:ascii="Open Sans" w:eastAsia="Times New Roman" w:hAnsi="Open Sans" w:cs="Times New Roman"/>
          <w:b/>
          <w:bCs/>
          <w:i/>
          <w:iCs/>
          <w:color w:val="181818"/>
          <w:sz w:val="28"/>
          <w:szCs w:val="28"/>
          <w:u w:val="single"/>
          <w:lang w:eastAsia="ru-RU"/>
        </w:rPr>
        <w:t>Решение проблемы</w:t>
      </w:r>
      <w:r w:rsidRPr="00856D1A">
        <w:rPr>
          <w:rFonts w:ascii="Open Sans" w:eastAsia="Times New Roman" w:hAnsi="Open Sans" w:cs="Times New Roman"/>
          <w:i/>
          <w:iCs/>
          <w:color w:val="181818"/>
          <w:sz w:val="28"/>
          <w:szCs w:val="28"/>
          <w:lang w:eastAsia="ru-RU"/>
        </w:rPr>
        <w:t>:</w:t>
      </w:r>
      <w:r w:rsidRPr="00856D1A">
        <w:rPr>
          <w:rFonts w:ascii="Open Sans" w:eastAsia="Times New Roman" w:hAnsi="Open Sans" w:cs="Times New Roman"/>
          <w:color w:val="181818"/>
          <w:sz w:val="28"/>
          <w:szCs w:val="28"/>
          <w:lang w:eastAsia="ru-RU"/>
        </w:rPr>
        <w:t xml:space="preserve"> целенаправленная игровая деятельность способствует формированию первоначальных основ безопасного поведения детей 2 – 3 лет.</w:t>
      </w:r>
    </w:p>
    <w:p w:rsidR="003E6ACA" w:rsidRPr="00E10815" w:rsidRDefault="003C2E8C">
      <w:r>
        <w:t xml:space="preserve"> </w:t>
      </w:r>
    </w:p>
    <w:p w:rsidR="003E6ACA" w:rsidRDefault="003E6ACA">
      <w:pPr>
        <w:rPr>
          <w:rFonts w:ascii="Times New Roman" w:hAnsi="Times New Roman" w:cs="Times New Roman"/>
          <w:b/>
          <w:sz w:val="28"/>
          <w:szCs w:val="28"/>
        </w:rPr>
      </w:pPr>
    </w:p>
    <w:p w:rsidR="003E6ACA" w:rsidRDefault="003E6ACA">
      <w:pPr>
        <w:rPr>
          <w:rFonts w:ascii="Times New Roman" w:hAnsi="Times New Roman" w:cs="Times New Roman"/>
          <w:b/>
          <w:sz w:val="28"/>
          <w:szCs w:val="28"/>
        </w:rPr>
      </w:pPr>
    </w:p>
    <w:p w:rsidR="00196021" w:rsidRDefault="00196021" w:rsidP="003E6ACA">
      <w:pPr>
        <w:rPr>
          <w:rFonts w:ascii="Times New Roman" w:hAnsi="Times New Roman" w:cs="Times New Roman"/>
          <w:b/>
          <w:sz w:val="28"/>
          <w:szCs w:val="28"/>
        </w:rPr>
      </w:pPr>
    </w:p>
    <w:p w:rsidR="003E6ACA" w:rsidRDefault="003E6ACA" w:rsidP="003E6ACA">
      <w:pPr>
        <w:rPr>
          <w:rFonts w:ascii="Times New Roman" w:hAnsi="Times New Roman" w:cs="Times New Roman"/>
          <w:b/>
          <w:sz w:val="28"/>
          <w:szCs w:val="28"/>
        </w:rPr>
      </w:pPr>
      <w:r>
        <w:rPr>
          <w:rFonts w:ascii="Times New Roman" w:hAnsi="Times New Roman" w:cs="Times New Roman"/>
          <w:b/>
          <w:sz w:val="28"/>
          <w:szCs w:val="28"/>
        </w:rPr>
        <w:lastRenderedPageBreak/>
        <w:t>Цель проекта</w:t>
      </w:r>
      <w:r w:rsidRPr="003E6ACA">
        <w:rPr>
          <w:rFonts w:ascii="Times New Roman" w:hAnsi="Times New Roman" w:cs="Times New Roman"/>
          <w:b/>
          <w:sz w:val="28"/>
          <w:szCs w:val="28"/>
        </w:rPr>
        <w:t>:</w:t>
      </w:r>
    </w:p>
    <w:p w:rsidR="003E6ACA" w:rsidRDefault="003E6ACA" w:rsidP="003E6ACA">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sz w:val="28"/>
          <w:szCs w:val="28"/>
        </w:rPr>
        <w:t xml:space="preserve">Развитие основ безопасного поведения у детей 2-3 лет через игровую деятельность. </w:t>
      </w:r>
    </w:p>
    <w:p w:rsidR="003E6ACA" w:rsidRPr="00856D1A" w:rsidRDefault="003E6ACA" w:rsidP="003E6ACA">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eastAsia="Times New Roman" w:hAnsi="Times New Roman" w:cs="Times New Roman"/>
          <w:color w:val="333333"/>
          <w:sz w:val="28"/>
          <w:szCs w:val="28"/>
          <w:lang w:eastAsia="ru-RU"/>
        </w:rPr>
        <w:t>Ф</w:t>
      </w:r>
      <w:r w:rsidRPr="00856D1A">
        <w:rPr>
          <w:rFonts w:ascii="Times New Roman" w:eastAsia="Times New Roman" w:hAnsi="Times New Roman" w:cs="Times New Roman"/>
          <w:color w:val="333333"/>
          <w:sz w:val="28"/>
          <w:szCs w:val="28"/>
          <w:lang w:eastAsia="ru-RU"/>
        </w:rPr>
        <w:t>ормирование у детей раннего возраста представлений об опасных для жизни и здоровья предметах, с которыми они встречаются в быту.</w:t>
      </w:r>
    </w:p>
    <w:p w:rsidR="003E6ACA" w:rsidRPr="00856D1A" w:rsidRDefault="003E6ACA" w:rsidP="003E6ACA">
      <w:pPr>
        <w:shd w:val="clear" w:color="auto" w:fill="FFFFFF"/>
        <w:spacing w:after="0" w:line="240" w:lineRule="auto"/>
        <w:ind w:firstLine="360"/>
        <w:jc w:val="both"/>
        <w:rPr>
          <w:rFonts w:ascii="Open Sans" w:eastAsia="Times New Roman" w:hAnsi="Open Sans" w:cs="Times New Roman"/>
          <w:color w:val="181818"/>
          <w:sz w:val="21"/>
          <w:szCs w:val="21"/>
          <w:lang w:eastAsia="ru-RU"/>
        </w:rPr>
      </w:pP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sidRPr="00856D1A">
        <w:rPr>
          <w:rFonts w:ascii="Times New Roman" w:eastAsia="Times New Roman" w:hAnsi="Times New Roman" w:cs="Times New Roman"/>
          <w:b/>
          <w:bCs/>
          <w:color w:val="333333"/>
          <w:sz w:val="28"/>
          <w:szCs w:val="28"/>
          <w:lang w:eastAsia="ru-RU"/>
        </w:rPr>
        <w:t>Задачи проекта:</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С</w:t>
      </w:r>
      <w:r w:rsidRPr="00856D1A">
        <w:rPr>
          <w:rFonts w:ascii="Times New Roman" w:eastAsia="Times New Roman" w:hAnsi="Times New Roman" w:cs="Times New Roman"/>
          <w:color w:val="333333"/>
          <w:sz w:val="28"/>
          <w:szCs w:val="28"/>
          <w:lang w:eastAsia="ru-RU"/>
        </w:rPr>
        <w:t>оздать условия для формирования безопасности жизнедеятельности у детей раннего возраста через вариативные формы обучения;</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Ф</w:t>
      </w:r>
      <w:r w:rsidRPr="00856D1A">
        <w:rPr>
          <w:rFonts w:ascii="Times New Roman" w:eastAsia="Times New Roman" w:hAnsi="Times New Roman" w:cs="Times New Roman"/>
          <w:color w:val="333333"/>
          <w:sz w:val="28"/>
          <w:szCs w:val="28"/>
          <w:lang w:eastAsia="ru-RU"/>
        </w:rPr>
        <w:t>ормировать знания детей о здоровом образе жизни;</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xml:space="preserve">- Формировать у детей раннего возраста элементарные навыки правил поведения, </w:t>
      </w:r>
      <w:r w:rsidR="0032672D">
        <w:rPr>
          <w:rFonts w:ascii="Times New Roman" w:eastAsia="Times New Roman" w:hAnsi="Times New Roman" w:cs="Times New Roman"/>
          <w:color w:val="333333"/>
          <w:sz w:val="28"/>
          <w:szCs w:val="28"/>
          <w:lang w:eastAsia="ru-RU"/>
        </w:rPr>
        <w:t xml:space="preserve">навыки действий с  потенциально опасными предметами. </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Ф</w:t>
      </w:r>
      <w:r w:rsidRPr="00856D1A">
        <w:rPr>
          <w:rFonts w:ascii="Times New Roman" w:eastAsia="Times New Roman" w:hAnsi="Times New Roman" w:cs="Times New Roman"/>
          <w:color w:val="333333"/>
          <w:sz w:val="28"/>
          <w:szCs w:val="28"/>
          <w:lang w:eastAsia="ru-RU"/>
        </w:rPr>
        <w:t>ормировать у детей сознательное и ответственное отношение к личной безопасности;</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С</w:t>
      </w:r>
      <w:r w:rsidRPr="00856D1A">
        <w:rPr>
          <w:rFonts w:ascii="Times New Roman" w:eastAsia="Times New Roman" w:hAnsi="Times New Roman" w:cs="Times New Roman"/>
          <w:color w:val="333333"/>
          <w:sz w:val="28"/>
          <w:szCs w:val="28"/>
          <w:lang w:eastAsia="ru-RU"/>
        </w:rPr>
        <w:t>пособствовать эмоциональному и благополучному развитию ребёнка-дошкольника;</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У</w:t>
      </w:r>
      <w:r w:rsidRPr="00856D1A">
        <w:rPr>
          <w:rFonts w:ascii="Times New Roman" w:eastAsia="Times New Roman" w:hAnsi="Times New Roman" w:cs="Times New Roman"/>
          <w:color w:val="333333"/>
          <w:sz w:val="28"/>
          <w:szCs w:val="28"/>
          <w:lang w:eastAsia="ru-RU"/>
        </w:rPr>
        <w:t>становить партнерские отношения с семьёй каждого воспитанника;</w:t>
      </w:r>
    </w:p>
    <w:p w:rsidR="003E6ACA" w:rsidRPr="00856D1A" w:rsidRDefault="003E6ACA" w:rsidP="003E6ACA">
      <w:pPr>
        <w:spacing w:before="100" w:beforeAutospacing="1" w:after="100" w:afterAutospacing="1" w:line="240" w:lineRule="auto"/>
        <w:rPr>
          <w:rFonts w:ascii="Helvetica" w:eastAsia="Times New Roman" w:hAnsi="Helvetica" w:cs="Arial"/>
          <w:color w:val="333333"/>
          <w:sz w:val="28"/>
          <w:szCs w:val="28"/>
          <w:lang w:eastAsia="ru-RU"/>
        </w:rPr>
      </w:pPr>
      <w:r>
        <w:rPr>
          <w:rFonts w:ascii="Times New Roman" w:eastAsia="Times New Roman" w:hAnsi="Times New Roman" w:cs="Times New Roman"/>
          <w:color w:val="333333"/>
          <w:sz w:val="28"/>
          <w:szCs w:val="28"/>
          <w:lang w:eastAsia="ru-RU"/>
        </w:rPr>
        <w:t>- О</w:t>
      </w:r>
      <w:r w:rsidRPr="00856D1A">
        <w:rPr>
          <w:rFonts w:ascii="Times New Roman" w:eastAsia="Times New Roman" w:hAnsi="Times New Roman" w:cs="Times New Roman"/>
          <w:color w:val="333333"/>
          <w:sz w:val="28"/>
          <w:szCs w:val="28"/>
          <w:lang w:eastAsia="ru-RU"/>
        </w:rPr>
        <w:t>бъединить усилия с родителями для развития представлений об опасных для жизни и здоровья предметах быта у детей раннего возраста.</w:t>
      </w:r>
    </w:p>
    <w:p w:rsidR="003E6ACA" w:rsidRDefault="0032672D">
      <w:pPr>
        <w:rPr>
          <w:rFonts w:ascii="Times New Roman" w:hAnsi="Times New Roman" w:cs="Times New Roman"/>
          <w:sz w:val="28"/>
          <w:szCs w:val="28"/>
        </w:rPr>
      </w:pPr>
      <w:r>
        <w:rPr>
          <w:rFonts w:ascii="Times New Roman" w:hAnsi="Times New Roman" w:cs="Times New Roman"/>
          <w:b/>
          <w:sz w:val="28"/>
          <w:szCs w:val="28"/>
        </w:rPr>
        <w:t>Участники проекта</w:t>
      </w:r>
      <w:r w:rsidRPr="00E10815">
        <w:rPr>
          <w:rFonts w:ascii="Times New Roman" w:hAnsi="Times New Roman" w:cs="Times New Roman"/>
          <w:b/>
          <w:sz w:val="28"/>
          <w:szCs w:val="28"/>
        </w:rPr>
        <w:t xml:space="preserve">: </w:t>
      </w:r>
    </w:p>
    <w:p w:rsidR="0032672D" w:rsidRPr="0032672D" w:rsidRDefault="0032672D">
      <w:pPr>
        <w:rPr>
          <w:rFonts w:ascii="Times New Roman" w:hAnsi="Times New Roman" w:cs="Times New Roman"/>
          <w:sz w:val="28"/>
          <w:szCs w:val="28"/>
        </w:rPr>
      </w:pPr>
      <w:r>
        <w:rPr>
          <w:rFonts w:ascii="Times New Roman" w:hAnsi="Times New Roman" w:cs="Times New Roman"/>
          <w:sz w:val="28"/>
          <w:szCs w:val="28"/>
        </w:rPr>
        <w:t>- Дети группы раннего возраста</w:t>
      </w:r>
      <w:r w:rsidRPr="0032672D">
        <w:rPr>
          <w:rFonts w:ascii="Times New Roman" w:hAnsi="Times New Roman" w:cs="Times New Roman"/>
          <w:sz w:val="28"/>
          <w:szCs w:val="28"/>
        </w:rPr>
        <w:t>;</w:t>
      </w:r>
    </w:p>
    <w:p w:rsidR="0032672D" w:rsidRPr="0032672D" w:rsidRDefault="0032672D">
      <w:pPr>
        <w:rPr>
          <w:rFonts w:ascii="Times New Roman" w:hAnsi="Times New Roman" w:cs="Times New Roman"/>
          <w:sz w:val="28"/>
          <w:szCs w:val="28"/>
        </w:rPr>
      </w:pPr>
      <w:r>
        <w:rPr>
          <w:rFonts w:ascii="Times New Roman" w:hAnsi="Times New Roman" w:cs="Times New Roman"/>
          <w:sz w:val="28"/>
          <w:szCs w:val="28"/>
        </w:rPr>
        <w:t>- Педагоги группы</w:t>
      </w:r>
      <w:r w:rsidRPr="0032672D">
        <w:rPr>
          <w:rFonts w:ascii="Times New Roman" w:hAnsi="Times New Roman" w:cs="Times New Roman"/>
          <w:sz w:val="28"/>
          <w:szCs w:val="28"/>
        </w:rPr>
        <w:t>;</w:t>
      </w:r>
    </w:p>
    <w:p w:rsidR="0032672D" w:rsidRDefault="0032672D">
      <w:pPr>
        <w:rPr>
          <w:rFonts w:ascii="Times New Roman" w:hAnsi="Times New Roman" w:cs="Times New Roman"/>
          <w:sz w:val="28"/>
          <w:szCs w:val="28"/>
        </w:rPr>
      </w:pPr>
      <w:r>
        <w:rPr>
          <w:rFonts w:ascii="Times New Roman" w:hAnsi="Times New Roman" w:cs="Times New Roman"/>
          <w:sz w:val="28"/>
          <w:szCs w:val="28"/>
        </w:rPr>
        <w:t>- Родители детей</w:t>
      </w:r>
      <w:proofErr w:type="gramStart"/>
      <w:r>
        <w:rPr>
          <w:rFonts w:ascii="Times New Roman" w:hAnsi="Times New Roman" w:cs="Times New Roman"/>
          <w:sz w:val="28"/>
          <w:szCs w:val="28"/>
        </w:rPr>
        <w:t xml:space="preserve"> .</w:t>
      </w:r>
      <w:proofErr w:type="gramEnd"/>
    </w:p>
    <w:p w:rsidR="0032672D" w:rsidRDefault="0032672D">
      <w:pPr>
        <w:rPr>
          <w:rFonts w:ascii="Times New Roman" w:hAnsi="Times New Roman" w:cs="Times New Roman"/>
          <w:b/>
          <w:sz w:val="36"/>
          <w:szCs w:val="36"/>
        </w:rPr>
      </w:pPr>
      <w:r w:rsidRPr="0032672D">
        <w:rPr>
          <w:rFonts w:ascii="Times New Roman" w:hAnsi="Times New Roman" w:cs="Times New Roman"/>
          <w:b/>
          <w:sz w:val="36"/>
          <w:szCs w:val="36"/>
        </w:rPr>
        <w:t xml:space="preserve">             </w:t>
      </w:r>
      <w:r>
        <w:rPr>
          <w:rFonts w:ascii="Times New Roman" w:hAnsi="Times New Roman" w:cs="Times New Roman"/>
          <w:b/>
          <w:sz w:val="36"/>
          <w:szCs w:val="36"/>
        </w:rPr>
        <w:t>Этапы реализации проекта</w:t>
      </w:r>
      <w:r w:rsidRPr="0032672D">
        <w:rPr>
          <w:rFonts w:ascii="Times New Roman" w:hAnsi="Times New Roman" w:cs="Times New Roman"/>
          <w:b/>
          <w:sz w:val="36"/>
          <w:szCs w:val="36"/>
        </w:rPr>
        <w:t>:</w:t>
      </w:r>
    </w:p>
    <w:p w:rsidR="0032672D" w:rsidRPr="00FA03F7" w:rsidRDefault="0032672D">
      <w:pPr>
        <w:rPr>
          <w:rFonts w:ascii="Times New Roman" w:hAnsi="Times New Roman" w:cs="Times New Roman"/>
          <w:b/>
          <w:sz w:val="28"/>
          <w:szCs w:val="28"/>
        </w:rPr>
      </w:pPr>
      <w:r>
        <w:rPr>
          <w:rFonts w:ascii="Times New Roman" w:hAnsi="Times New Roman" w:cs="Times New Roman"/>
          <w:b/>
          <w:sz w:val="28"/>
          <w:szCs w:val="28"/>
        </w:rPr>
        <w:t>Первый этап</w:t>
      </w:r>
      <w:proofErr w:type="gramStart"/>
      <w:r>
        <w:rPr>
          <w:rFonts w:ascii="Times New Roman" w:hAnsi="Times New Roman" w:cs="Times New Roman"/>
          <w:b/>
          <w:sz w:val="28"/>
          <w:szCs w:val="28"/>
        </w:rPr>
        <w:t xml:space="preserve"> </w:t>
      </w:r>
      <w:r w:rsidRPr="00FA03F7">
        <w:rPr>
          <w:rFonts w:ascii="Times New Roman" w:hAnsi="Times New Roman" w:cs="Times New Roman"/>
          <w:b/>
          <w:sz w:val="28"/>
          <w:szCs w:val="28"/>
        </w:rPr>
        <w:t>:</w:t>
      </w:r>
      <w:proofErr w:type="gramEnd"/>
    </w:p>
    <w:p w:rsidR="0032672D" w:rsidRPr="00856D1A" w:rsidRDefault="00FA03F7" w:rsidP="0032672D">
      <w:pPr>
        <w:shd w:val="clear" w:color="auto" w:fill="FFFFFF"/>
        <w:spacing w:before="100" w:beforeAutospacing="1" w:after="0" w:line="360" w:lineRule="auto"/>
        <w:jc w:val="both"/>
        <w:rPr>
          <w:rFonts w:ascii="Times New Roman" w:eastAsia="Times New Roman" w:hAnsi="Times New Roman" w:cs="Times New Roman"/>
          <w:i/>
          <w:color w:val="181818"/>
          <w:sz w:val="24"/>
          <w:szCs w:val="24"/>
          <w:lang w:eastAsia="ru-RU"/>
        </w:rPr>
      </w:pPr>
      <w:r>
        <w:rPr>
          <w:rFonts w:ascii="Times New Roman" w:eastAsia="Times New Roman" w:hAnsi="Times New Roman" w:cs="Times New Roman"/>
          <w:b/>
          <w:bCs/>
          <w:i/>
          <w:color w:val="181818"/>
          <w:sz w:val="28"/>
          <w:szCs w:val="28"/>
          <w:lang w:eastAsia="ru-RU"/>
        </w:rPr>
        <w:t xml:space="preserve">Определение целей, постановка задач проекта. </w:t>
      </w:r>
      <w:r w:rsidR="0032672D" w:rsidRPr="00856D1A">
        <w:rPr>
          <w:rFonts w:ascii="Times New Roman" w:eastAsia="Times New Roman" w:hAnsi="Times New Roman" w:cs="Times New Roman"/>
          <w:b/>
          <w:bCs/>
          <w:i/>
          <w:color w:val="181818"/>
          <w:sz w:val="28"/>
          <w:szCs w:val="28"/>
          <w:lang w:eastAsia="ru-RU"/>
        </w:rPr>
        <w:t>Подбор методической, познавательной и художественной литературы, наглядно - методического материала:</w:t>
      </w:r>
    </w:p>
    <w:p w:rsidR="0032672D" w:rsidRPr="00856D1A" w:rsidRDefault="00FA03F7" w:rsidP="0032672D">
      <w:pPr>
        <w:shd w:val="clear" w:color="auto" w:fill="FFFFFF"/>
        <w:spacing w:before="100" w:beforeAutospacing="1" w:after="0" w:line="360" w:lineRule="auto"/>
        <w:jc w:val="both"/>
        <w:rPr>
          <w:rFonts w:ascii="Open Sans" w:eastAsia="Times New Roman" w:hAnsi="Open Sans" w:cs="Times New Roman"/>
          <w:color w:val="181818"/>
          <w:sz w:val="21"/>
          <w:szCs w:val="21"/>
          <w:lang w:eastAsia="ru-RU"/>
        </w:rPr>
      </w:pPr>
      <w:r>
        <w:rPr>
          <w:rFonts w:ascii="Times New Roman" w:eastAsia="Times New Roman" w:hAnsi="Times New Roman" w:cs="Times New Roman"/>
          <w:color w:val="181818"/>
          <w:sz w:val="28"/>
          <w:szCs w:val="28"/>
          <w:lang w:eastAsia="ru-RU"/>
        </w:rPr>
        <w:lastRenderedPageBreak/>
        <w:t>-</w:t>
      </w:r>
      <w:r>
        <w:rPr>
          <w:rFonts w:ascii="Times New Roman" w:eastAsia="Times New Roman" w:hAnsi="Times New Roman" w:cs="Times New Roman"/>
          <w:color w:val="181818"/>
          <w:sz w:val="14"/>
          <w:szCs w:val="14"/>
          <w:lang w:eastAsia="ru-RU"/>
        </w:rPr>
        <w:t>   </w:t>
      </w:r>
      <w:r w:rsidR="0032672D" w:rsidRPr="00856D1A">
        <w:rPr>
          <w:rFonts w:ascii="Times New Roman" w:eastAsia="Times New Roman" w:hAnsi="Times New Roman" w:cs="Times New Roman"/>
          <w:color w:val="181818"/>
          <w:sz w:val="28"/>
          <w:szCs w:val="28"/>
          <w:lang w:eastAsia="ru-RU"/>
        </w:rPr>
        <w:t>Программа от рождения до школы. Примерная общеобразовательная программа дошкольного образования (пилотный вариант) / Под ред. Н. Е. Вераксы, Т. С. Комаровой, М. А. Васильевой. — М.: МОЗАИКА СИНТЕЗ, 2014</w:t>
      </w:r>
    </w:p>
    <w:p w:rsidR="0032672D" w:rsidRPr="00856D1A" w:rsidRDefault="00FA03F7" w:rsidP="0032672D">
      <w:pPr>
        <w:shd w:val="clear" w:color="auto" w:fill="FFFFFF"/>
        <w:spacing w:before="100" w:beforeAutospacing="1" w:after="0" w:line="360" w:lineRule="auto"/>
        <w:rPr>
          <w:rFonts w:ascii="Open Sans" w:eastAsia="Times New Roman" w:hAnsi="Open Sans" w:cs="Times New Roman"/>
          <w:color w:val="181818"/>
          <w:sz w:val="21"/>
          <w:szCs w:val="21"/>
          <w:lang w:eastAsia="ru-RU"/>
        </w:rPr>
      </w:pPr>
      <w:r>
        <w:rPr>
          <w:rFonts w:ascii="Times New Roman" w:eastAsia="Times New Roman" w:hAnsi="Times New Roman" w:cs="Times New Roman"/>
          <w:color w:val="181818"/>
          <w:sz w:val="28"/>
          <w:szCs w:val="28"/>
          <w:lang w:eastAsia="ru-RU"/>
        </w:rPr>
        <w:t xml:space="preserve">- </w:t>
      </w:r>
      <w:r w:rsidR="0032672D" w:rsidRPr="00856D1A">
        <w:rPr>
          <w:rFonts w:ascii="Times New Roman" w:eastAsia="Times New Roman" w:hAnsi="Times New Roman" w:cs="Times New Roman"/>
          <w:color w:val="181818"/>
          <w:sz w:val="14"/>
          <w:szCs w:val="14"/>
          <w:lang w:eastAsia="ru-RU"/>
        </w:rPr>
        <w:t xml:space="preserve"> </w:t>
      </w:r>
      <w:r w:rsidR="0032672D" w:rsidRPr="00856D1A">
        <w:rPr>
          <w:rFonts w:ascii="Times New Roman" w:eastAsia="Times New Roman" w:hAnsi="Times New Roman" w:cs="Times New Roman"/>
          <w:color w:val="181818"/>
          <w:sz w:val="28"/>
          <w:szCs w:val="28"/>
          <w:lang w:eastAsia="ru-RU"/>
        </w:rPr>
        <w:t>Подобрать методическую литературу.</w:t>
      </w:r>
    </w:p>
    <w:p w:rsidR="0032672D" w:rsidRPr="00856D1A" w:rsidRDefault="00FA03F7" w:rsidP="0032672D">
      <w:pPr>
        <w:shd w:val="clear" w:color="auto" w:fill="FFFFFF"/>
        <w:spacing w:before="100" w:beforeAutospacing="1" w:after="0" w:line="360" w:lineRule="auto"/>
        <w:rPr>
          <w:rFonts w:ascii="Open Sans" w:eastAsia="Times New Roman" w:hAnsi="Open Sans" w:cs="Times New Roman"/>
          <w:color w:val="181818"/>
          <w:sz w:val="21"/>
          <w:szCs w:val="21"/>
          <w:lang w:eastAsia="ru-RU"/>
        </w:rPr>
      </w:pPr>
      <w:r>
        <w:rPr>
          <w:rFonts w:ascii="Times New Roman" w:eastAsia="Times New Roman" w:hAnsi="Times New Roman" w:cs="Times New Roman"/>
          <w:color w:val="181818"/>
          <w:sz w:val="28"/>
          <w:szCs w:val="28"/>
          <w:lang w:eastAsia="ru-RU"/>
        </w:rPr>
        <w:t xml:space="preserve">- </w:t>
      </w:r>
      <w:r w:rsidR="0032672D" w:rsidRPr="00856D1A">
        <w:rPr>
          <w:rFonts w:ascii="Times New Roman" w:eastAsia="Times New Roman" w:hAnsi="Times New Roman" w:cs="Times New Roman"/>
          <w:color w:val="181818"/>
          <w:sz w:val="28"/>
          <w:szCs w:val="28"/>
          <w:lang w:eastAsia="ru-RU"/>
        </w:rPr>
        <w:t>Подобрать иллюстративный и наглядно-дидактический материал.</w:t>
      </w:r>
    </w:p>
    <w:p w:rsidR="0032672D" w:rsidRPr="00856D1A" w:rsidRDefault="00FA03F7" w:rsidP="0032672D">
      <w:pPr>
        <w:shd w:val="clear" w:color="auto" w:fill="FFFFFF"/>
        <w:spacing w:before="100" w:beforeAutospacing="1" w:after="0" w:line="360" w:lineRule="auto"/>
        <w:rPr>
          <w:rFonts w:ascii="Open Sans" w:eastAsia="Times New Roman" w:hAnsi="Open Sans" w:cs="Times New Roman"/>
          <w:color w:val="181818"/>
          <w:sz w:val="21"/>
          <w:szCs w:val="21"/>
          <w:lang w:eastAsia="ru-RU"/>
        </w:rPr>
      </w:pPr>
      <w:r>
        <w:rPr>
          <w:rFonts w:ascii="Times New Roman" w:eastAsia="Times New Roman" w:hAnsi="Times New Roman" w:cs="Times New Roman"/>
          <w:color w:val="181818"/>
          <w:sz w:val="28"/>
          <w:szCs w:val="28"/>
          <w:lang w:eastAsia="ru-RU"/>
        </w:rPr>
        <w:t xml:space="preserve">- </w:t>
      </w:r>
      <w:r w:rsidR="0032672D" w:rsidRPr="00856D1A">
        <w:rPr>
          <w:rFonts w:ascii="Times New Roman" w:eastAsia="Times New Roman" w:hAnsi="Times New Roman" w:cs="Times New Roman"/>
          <w:color w:val="181818"/>
          <w:sz w:val="14"/>
          <w:szCs w:val="14"/>
          <w:lang w:eastAsia="ru-RU"/>
        </w:rPr>
        <w:t xml:space="preserve"> </w:t>
      </w:r>
      <w:r w:rsidR="0032672D" w:rsidRPr="00856D1A">
        <w:rPr>
          <w:rFonts w:ascii="Times New Roman" w:eastAsia="Times New Roman" w:hAnsi="Times New Roman" w:cs="Times New Roman"/>
          <w:color w:val="181818"/>
          <w:sz w:val="28"/>
          <w:szCs w:val="28"/>
          <w:lang w:eastAsia="ru-RU"/>
        </w:rPr>
        <w:t>Разработать конспекты мероприятий согласно плану проекта.</w:t>
      </w:r>
    </w:p>
    <w:p w:rsidR="0032672D" w:rsidRPr="00856D1A" w:rsidRDefault="00FA03F7" w:rsidP="0032672D">
      <w:pPr>
        <w:shd w:val="clear" w:color="auto" w:fill="FFFFFF"/>
        <w:spacing w:before="100" w:beforeAutospacing="1" w:after="0" w:line="360" w:lineRule="auto"/>
        <w:rPr>
          <w:rFonts w:ascii="Open Sans" w:eastAsia="Times New Roman" w:hAnsi="Open Sans" w:cs="Times New Roman"/>
          <w:color w:val="181818"/>
          <w:sz w:val="21"/>
          <w:szCs w:val="21"/>
          <w:lang w:eastAsia="ru-RU"/>
        </w:rPr>
      </w:pPr>
      <w:r>
        <w:rPr>
          <w:rFonts w:ascii="Times New Roman" w:eastAsia="Times New Roman" w:hAnsi="Times New Roman" w:cs="Times New Roman"/>
          <w:color w:val="181818"/>
          <w:sz w:val="28"/>
          <w:szCs w:val="28"/>
          <w:lang w:eastAsia="ru-RU"/>
        </w:rPr>
        <w:t xml:space="preserve">- </w:t>
      </w:r>
      <w:r w:rsidR="0032672D" w:rsidRPr="00856D1A">
        <w:rPr>
          <w:rFonts w:ascii="Times New Roman" w:eastAsia="Times New Roman" w:hAnsi="Times New Roman" w:cs="Times New Roman"/>
          <w:color w:val="181818"/>
          <w:sz w:val="14"/>
          <w:szCs w:val="14"/>
          <w:lang w:eastAsia="ru-RU"/>
        </w:rPr>
        <w:t xml:space="preserve"> </w:t>
      </w:r>
      <w:r w:rsidR="0032672D" w:rsidRPr="00856D1A">
        <w:rPr>
          <w:rFonts w:ascii="Times New Roman" w:eastAsia="Times New Roman" w:hAnsi="Times New Roman" w:cs="Times New Roman"/>
          <w:color w:val="181818"/>
          <w:sz w:val="28"/>
          <w:szCs w:val="28"/>
          <w:lang w:eastAsia="ru-RU"/>
        </w:rPr>
        <w:t xml:space="preserve">Создать </w:t>
      </w:r>
      <w:proofErr w:type="gramStart"/>
      <w:r w:rsidR="0032672D" w:rsidRPr="00856D1A">
        <w:rPr>
          <w:rFonts w:ascii="Times New Roman" w:eastAsia="Times New Roman" w:hAnsi="Times New Roman" w:cs="Times New Roman"/>
          <w:color w:val="181818"/>
          <w:sz w:val="28"/>
          <w:szCs w:val="28"/>
          <w:lang w:eastAsia="ru-RU"/>
        </w:rPr>
        <w:t>пространственно-предметно</w:t>
      </w:r>
      <w:proofErr w:type="gramEnd"/>
      <w:r w:rsidR="0032672D" w:rsidRPr="00856D1A">
        <w:rPr>
          <w:rFonts w:ascii="Times New Roman" w:eastAsia="Times New Roman" w:hAnsi="Times New Roman" w:cs="Times New Roman"/>
          <w:color w:val="181818"/>
          <w:sz w:val="28"/>
          <w:szCs w:val="28"/>
          <w:lang w:eastAsia="ru-RU"/>
        </w:rPr>
        <w:t xml:space="preserve"> развивающую среду.</w:t>
      </w:r>
    </w:p>
    <w:p w:rsidR="0032672D" w:rsidRDefault="00FA03F7" w:rsidP="0032672D">
      <w:pPr>
        <w:shd w:val="clear" w:color="auto" w:fill="FFFFFF"/>
        <w:spacing w:before="100" w:beforeAutospacing="1" w:after="0" w:line="360" w:lineRule="auto"/>
        <w:rPr>
          <w:rFonts w:ascii="Open Sans" w:eastAsia="Times New Roman" w:hAnsi="Open Sans" w:cs="Times New Roman"/>
          <w:color w:val="181818"/>
          <w:sz w:val="21"/>
          <w:szCs w:val="21"/>
          <w:lang w:eastAsia="ru-RU"/>
        </w:rPr>
      </w:pPr>
      <w:r>
        <w:rPr>
          <w:rFonts w:ascii="Times New Roman" w:eastAsia="Times New Roman" w:hAnsi="Times New Roman" w:cs="Times New Roman"/>
          <w:color w:val="181818"/>
          <w:sz w:val="28"/>
          <w:szCs w:val="28"/>
          <w:lang w:eastAsia="ru-RU"/>
        </w:rPr>
        <w:t xml:space="preserve">- </w:t>
      </w:r>
      <w:r w:rsidR="0032672D" w:rsidRPr="00856D1A">
        <w:rPr>
          <w:rFonts w:ascii="Times New Roman" w:eastAsia="Times New Roman" w:hAnsi="Times New Roman" w:cs="Times New Roman"/>
          <w:color w:val="181818"/>
          <w:sz w:val="28"/>
          <w:szCs w:val="28"/>
          <w:lang w:eastAsia="ru-RU"/>
        </w:rPr>
        <w:t>Разработать перспективный план реализации проекта.</w:t>
      </w:r>
      <w:r w:rsidR="0032672D">
        <w:rPr>
          <w:rFonts w:ascii="Open Sans" w:eastAsia="Times New Roman" w:hAnsi="Open Sans" w:cs="Times New Roman"/>
          <w:color w:val="181818"/>
          <w:sz w:val="21"/>
          <w:szCs w:val="21"/>
          <w:lang w:eastAsia="ru-RU"/>
        </w:rPr>
        <w:t xml:space="preserve"> </w:t>
      </w:r>
    </w:p>
    <w:p w:rsidR="00FA03F7" w:rsidRDefault="00FA03F7" w:rsidP="00FA03F7">
      <w:pPr>
        <w:shd w:val="clear" w:color="auto" w:fill="FFFFFF"/>
        <w:spacing w:after="0" w:line="240" w:lineRule="auto"/>
        <w:ind w:firstLine="360"/>
        <w:jc w:val="both"/>
        <w:rPr>
          <w:rFonts w:ascii="Times New Roman" w:eastAsia="Times New Roman" w:hAnsi="Times New Roman" w:cs="Times New Roman"/>
          <w:b/>
          <w:color w:val="181818"/>
          <w:sz w:val="28"/>
          <w:szCs w:val="28"/>
          <w:lang w:eastAsia="ru-RU"/>
        </w:rPr>
      </w:pPr>
    </w:p>
    <w:p w:rsidR="00FA03F7" w:rsidRDefault="0032672D" w:rsidP="00FA03F7">
      <w:pPr>
        <w:shd w:val="clear" w:color="auto" w:fill="FFFFFF"/>
        <w:spacing w:after="0" w:line="240" w:lineRule="auto"/>
        <w:ind w:firstLine="360"/>
        <w:jc w:val="both"/>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Второй этап</w:t>
      </w:r>
      <w:r w:rsidRPr="00FA03F7">
        <w:rPr>
          <w:rFonts w:ascii="Times New Roman" w:eastAsia="Times New Roman" w:hAnsi="Times New Roman" w:cs="Times New Roman"/>
          <w:b/>
          <w:color w:val="181818"/>
          <w:sz w:val="28"/>
          <w:szCs w:val="28"/>
          <w:lang w:eastAsia="ru-RU"/>
        </w:rPr>
        <w:t>:</w:t>
      </w:r>
      <w:r>
        <w:rPr>
          <w:rFonts w:ascii="Times New Roman" w:eastAsia="Times New Roman" w:hAnsi="Times New Roman" w:cs="Times New Roman"/>
          <w:b/>
          <w:color w:val="181818"/>
          <w:sz w:val="28"/>
          <w:szCs w:val="28"/>
          <w:lang w:eastAsia="ru-RU"/>
        </w:rPr>
        <w:t xml:space="preserve"> </w:t>
      </w:r>
    </w:p>
    <w:p w:rsidR="00FA03F7" w:rsidRDefault="00FA03F7" w:rsidP="00FA03F7">
      <w:pPr>
        <w:shd w:val="clear" w:color="auto" w:fill="FFFFFF"/>
        <w:spacing w:after="0" w:line="240" w:lineRule="auto"/>
        <w:ind w:firstLine="360"/>
        <w:jc w:val="both"/>
        <w:rPr>
          <w:rFonts w:ascii="Times New Roman" w:eastAsia="Times New Roman" w:hAnsi="Times New Roman" w:cs="Times New Roman"/>
          <w:b/>
          <w:color w:val="181818"/>
          <w:sz w:val="28"/>
          <w:szCs w:val="28"/>
          <w:lang w:eastAsia="ru-RU"/>
        </w:rPr>
      </w:pPr>
    </w:p>
    <w:p w:rsidR="00FA03F7" w:rsidRPr="00856D1A" w:rsidRDefault="00FA03F7" w:rsidP="00FA03F7">
      <w:pPr>
        <w:shd w:val="clear" w:color="auto" w:fill="FFFFFF"/>
        <w:spacing w:after="0" w:line="240" w:lineRule="auto"/>
        <w:ind w:firstLine="360"/>
        <w:jc w:val="both"/>
        <w:rPr>
          <w:rFonts w:ascii="Times New Roman" w:eastAsia="Times New Roman" w:hAnsi="Times New Roman" w:cs="Times New Roman"/>
          <w:b/>
          <w:i/>
          <w:color w:val="181818"/>
          <w:sz w:val="21"/>
          <w:szCs w:val="21"/>
          <w:lang w:eastAsia="ru-RU"/>
        </w:rPr>
      </w:pPr>
      <w:r w:rsidRPr="00856D1A">
        <w:rPr>
          <w:rFonts w:ascii="Open Sans" w:eastAsia="Times New Roman" w:hAnsi="Open Sans" w:cs="Times New Roman"/>
          <w:color w:val="181818"/>
          <w:sz w:val="28"/>
          <w:szCs w:val="28"/>
          <w:lang w:eastAsia="ru-RU"/>
        </w:rPr>
        <w:t> </w:t>
      </w:r>
      <w:r w:rsidRPr="00856D1A">
        <w:rPr>
          <w:rFonts w:ascii="Times New Roman" w:eastAsia="Times New Roman" w:hAnsi="Times New Roman" w:cs="Times New Roman"/>
          <w:b/>
          <w:i/>
          <w:color w:val="181818"/>
          <w:sz w:val="28"/>
          <w:szCs w:val="28"/>
          <w:lang w:eastAsia="ru-RU"/>
        </w:rPr>
        <w:t>Формировать у детей представления о безопасном поведении в природе, на дороге и собственной жизнедеятельности. Учить использовать полученные знания.</w:t>
      </w:r>
    </w:p>
    <w:p w:rsidR="00FA03F7" w:rsidRPr="00856D1A" w:rsidRDefault="00FA03F7" w:rsidP="00FA03F7">
      <w:pPr>
        <w:shd w:val="clear" w:color="auto" w:fill="FFFFFF"/>
        <w:spacing w:after="0" w:line="240" w:lineRule="auto"/>
        <w:ind w:firstLine="360"/>
        <w:jc w:val="both"/>
        <w:rPr>
          <w:rFonts w:ascii="Open Sans" w:eastAsia="Times New Roman" w:hAnsi="Open Sans" w:cs="Times New Roman"/>
          <w:color w:val="181818"/>
          <w:sz w:val="21"/>
          <w:szCs w:val="21"/>
          <w:lang w:eastAsia="ru-RU"/>
        </w:rPr>
      </w:pPr>
      <w:r w:rsidRPr="00856D1A">
        <w:rPr>
          <w:rFonts w:ascii="Open Sans" w:eastAsia="Times New Roman" w:hAnsi="Open Sans" w:cs="Times New Roman"/>
          <w:i/>
          <w:iCs/>
          <w:color w:val="181818"/>
          <w:sz w:val="28"/>
          <w:szCs w:val="28"/>
          <w:lang w:eastAsia="ru-RU"/>
        </w:rPr>
        <w:t xml:space="preserve">Задачи: </w:t>
      </w:r>
    </w:p>
    <w:p w:rsidR="00FA03F7" w:rsidRPr="00856D1A"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Познакомить детей с правилами поведения на улице и дома.</w:t>
      </w:r>
    </w:p>
    <w:p w:rsidR="00FA03F7" w:rsidRPr="00856D1A"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Формировать культуру поведения в условиях дорожного движения.</w:t>
      </w:r>
    </w:p>
    <w:p w:rsidR="00FA03F7" w:rsidRPr="00856D1A"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Познакомить детей с различными видами транспорта.</w:t>
      </w:r>
    </w:p>
    <w:p w:rsidR="00FA03F7" w:rsidRPr="00856D1A"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Развивать творческие способности у детей.</w:t>
      </w:r>
    </w:p>
    <w:p w:rsidR="00FA03F7"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Активизировать совместную деятельность родителей и детей.</w:t>
      </w:r>
    </w:p>
    <w:p w:rsidR="00FA03F7" w:rsidRPr="00856D1A"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Планирование и осуществления совместной и самостоятельной деятельности участников по реализации проекта.</w:t>
      </w:r>
    </w:p>
    <w:p w:rsidR="00364D78" w:rsidRPr="00856D1A" w:rsidRDefault="00FA03F7" w:rsidP="00FA03F7">
      <w:pPr>
        <w:shd w:val="clear" w:color="auto" w:fill="FFFFFF"/>
        <w:spacing w:before="100" w:beforeAutospacing="1"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 xml:space="preserve"> Развивать мышление, память, зрительное внимание, умение ориентироваться в окружающем мире.</w:t>
      </w:r>
    </w:p>
    <w:p w:rsidR="00FA03F7" w:rsidRPr="00856D1A" w:rsidRDefault="00FA03F7" w:rsidP="00FA03F7">
      <w:pPr>
        <w:shd w:val="clear" w:color="auto" w:fill="FFFFFF"/>
        <w:spacing w:before="100" w:beforeAutospacing="1" w:after="100" w:afterAutospacing="1" w:line="240" w:lineRule="auto"/>
        <w:jc w:val="center"/>
        <w:rPr>
          <w:rFonts w:ascii="Times New Roman" w:eastAsia="Times New Roman" w:hAnsi="Times New Roman" w:cs="Times New Roman"/>
          <w:color w:val="181818"/>
          <w:sz w:val="24"/>
          <w:szCs w:val="24"/>
          <w:lang w:eastAsia="ru-RU"/>
        </w:rPr>
      </w:pPr>
      <w:proofErr w:type="gramStart"/>
      <w:r w:rsidRPr="00856D1A">
        <w:rPr>
          <w:rFonts w:ascii="Times New Roman" w:eastAsia="Times New Roman" w:hAnsi="Times New Roman" w:cs="Times New Roman"/>
          <w:b/>
          <w:bCs/>
          <w:color w:val="181818"/>
          <w:sz w:val="28"/>
          <w:szCs w:val="28"/>
          <w:lang w:eastAsia="ru-RU"/>
        </w:rPr>
        <w:t>Предполагаемый</w:t>
      </w:r>
      <w:proofErr w:type="gramEnd"/>
      <w:r w:rsidRPr="00856D1A">
        <w:rPr>
          <w:rFonts w:ascii="Times New Roman" w:eastAsia="Times New Roman" w:hAnsi="Times New Roman" w:cs="Times New Roman"/>
          <w:b/>
          <w:bCs/>
          <w:color w:val="181818"/>
          <w:sz w:val="28"/>
          <w:szCs w:val="28"/>
          <w:lang w:eastAsia="ru-RU"/>
        </w:rPr>
        <w:t xml:space="preserve"> результаты проекта:</w:t>
      </w:r>
    </w:p>
    <w:p w:rsidR="00FA03F7" w:rsidRPr="00856D1A" w:rsidRDefault="00FA03F7" w:rsidP="00FA03F7">
      <w:pPr>
        <w:shd w:val="clear" w:color="auto" w:fill="FFFFFF"/>
        <w:spacing w:after="0" w:line="240" w:lineRule="auto"/>
        <w:jc w:val="both"/>
        <w:rPr>
          <w:rFonts w:ascii="Open Sans" w:eastAsia="Times New Roman" w:hAnsi="Open Sans" w:cs="Times New Roman"/>
          <w:color w:val="181818"/>
          <w:sz w:val="21"/>
          <w:szCs w:val="21"/>
          <w:lang w:eastAsia="ru-RU"/>
        </w:rPr>
      </w:pPr>
      <w:r>
        <w:rPr>
          <w:rFonts w:ascii="Open Sans" w:eastAsia="Times New Roman" w:hAnsi="Open Sans" w:cs="Times New Roman"/>
          <w:color w:val="181818"/>
          <w:sz w:val="28"/>
          <w:szCs w:val="28"/>
          <w:lang w:eastAsia="ru-RU"/>
        </w:rPr>
        <w:t>- С</w:t>
      </w:r>
      <w:r w:rsidRPr="00856D1A">
        <w:rPr>
          <w:rFonts w:ascii="Open Sans" w:eastAsia="Times New Roman" w:hAnsi="Open Sans" w:cs="Times New Roman"/>
          <w:color w:val="181818"/>
          <w:sz w:val="28"/>
          <w:szCs w:val="28"/>
          <w:lang w:eastAsia="ru-RU"/>
        </w:rPr>
        <w:t>формируется первоначальный интерес к безопасности в быту у детей раннего возраста</w:t>
      </w:r>
      <w:r w:rsidRPr="00856D1A">
        <w:rPr>
          <w:rFonts w:ascii="Open Sans" w:eastAsia="Times New Roman" w:hAnsi="Open Sans" w:cs="Times New Roman"/>
          <w:b/>
          <w:bCs/>
          <w:color w:val="181818"/>
          <w:sz w:val="28"/>
          <w:szCs w:val="28"/>
          <w:lang w:eastAsia="ru-RU"/>
        </w:rPr>
        <w:t>;</w:t>
      </w:r>
    </w:p>
    <w:p w:rsidR="00FA03F7" w:rsidRPr="00856D1A" w:rsidRDefault="00FA03F7" w:rsidP="00FA03F7">
      <w:pPr>
        <w:shd w:val="clear" w:color="auto" w:fill="FFFFFF"/>
        <w:spacing w:after="0" w:line="240" w:lineRule="auto"/>
        <w:jc w:val="both"/>
        <w:rPr>
          <w:rFonts w:ascii="Open Sans" w:eastAsia="Times New Roman" w:hAnsi="Open Sans" w:cs="Times New Roman"/>
          <w:color w:val="181818"/>
          <w:sz w:val="21"/>
          <w:szCs w:val="21"/>
          <w:lang w:eastAsia="ru-RU"/>
        </w:rPr>
      </w:pPr>
      <w:r>
        <w:rPr>
          <w:rFonts w:ascii="Open Sans" w:eastAsia="Times New Roman" w:hAnsi="Open Sans" w:cs="Times New Roman"/>
          <w:color w:val="181818"/>
          <w:sz w:val="28"/>
          <w:szCs w:val="28"/>
          <w:lang w:eastAsia="ru-RU"/>
        </w:rPr>
        <w:t>- С</w:t>
      </w:r>
      <w:r w:rsidRPr="00856D1A">
        <w:rPr>
          <w:rFonts w:ascii="Open Sans" w:eastAsia="Times New Roman" w:hAnsi="Open Sans" w:cs="Times New Roman"/>
          <w:color w:val="181818"/>
          <w:sz w:val="28"/>
          <w:szCs w:val="28"/>
          <w:lang w:eastAsia="ru-RU"/>
        </w:rPr>
        <w:t>формировать представление у детей о безопасном поведении на дороге</w:t>
      </w:r>
      <w:r w:rsidRPr="00856D1A">
        <w:rPr>
          <w:rFonts w:ascii="Open Sans" w:eastAsia="Times New Roman" w:hAnsi="Open Sans" w:cs="Times New Roman"/>
          <w:b/>
          <w:bCs/>
          <w:color w:val="181818"/>
          <w:sz w:val="28"/>
          <w:szCs w:val="28"/>
          <w:lang w:eastAsia="ru-RU"/>
        </w:rPr>
        <w:t>,</w:t>
      </w:r>
      <w:r w:rsidRPr="00856D1A">
        <w:rPr>
          <w:rFonts w:ascii="Open Sans" w:eastAsia="Times New Roman" w:hAnsi="Open Sans" w:cs="Times New Roman"/>
          <w:color w:val="181818"/>
          <w:sz w:val="28"/>
          <w:szCs w:val="28"/>
          <w:lang w:eastAsia="ru-RU"/>
        </w:rPr>
        <w:t xml:space="preserve"> в природе и в собственной жизнедеятельности.</w:t>
      </w:r>
    </w:p>
    <w:p w:rsidR="0032672D" w:rsidRDefault="00FA03F7" w:rsidP="00FA03F7">
      <w:pPr>
        <w:shd w:val="clear" w:color="auto" w:fill="FFFFFF"/>
        <w:spacing w:before="100" w:beforeAutospacing="1" w:after="0" w:line="360" w:lineRule="auto"/>
        <w:rPr>
          <w:rFonts w:ascii="Open Sans" w:eastAsia="Times New Roman" w:hAnsi="Open Sans" w:cs="Times New Roman"/>
          <w:color w:val="181818"/>
          <w:sz w:val="28"/>
          <w:szCs w:val="28"/>
          <w:lang w:eastAsia="ru-RU"/>
        </w:rPr>
      </w:pPr>
      <w:r w:rsidRPr="00856D1A">
        <w:rPr>
          <w:rFonts w:ascii="Open Sans" w:eastAsia="Times New Roman" w:hAnsi="Open Sans" w:cs="Times New Roman"/>
          <w:color w:val="181818"/>
          <w:sz w:val="28"/>
          <w:szCs w:val="28"/>
          <w:lang w:eastAsia="ru-RU"/>
        </w:rPr>
        <w:lastRenderedPageBreak/>
        <w:t>- вовлечение родителей в педагогический процесс по средствам повышения компетентности и развития творческих способностей</w:t>
      </w:r>
      <w:r>
        <w:rPr>
          <w:rFonts w:ascii="Open Sans" w:eastAsia="Times New Roman" w:hAnsi="Open Sans" w:cs="Times New Roman"/>
          <w:color w:val="181818"/>
          <w:sz w:val="28"/>
          <w:szCs w:val="28"/>
          <w:lang w:eastAsia="ru-RU"/>
        </w:rPr>
        <w:t>.</w:t>
      </w:r>
    </w:p>
    <w:p w:rsidR="00FA03F7" w:rsidRDefault="00FA03F7" w:rsidP="00FA03F7">
      <w:pPr>
        <w:shd w:val="clear" w:color="auto" w:fill="FFFFFF"/>
        <w:spacing w:before="100" w:beforeAutospacing="1" w:after="0" w:line="360" w:lineRule="auto"/>
        <w:rPr>
          <w:rFonts w:ascii="Times New Roman" w:eastAsia="Times New Roman" w:hAnsi="Times New Roman" w:cs="Times New Roman"/>
          <w:b/>
          <w:color w:val="181818"/>
          <w:sz w:val="28"/>
          <w:szCs w:val="28"/>
          <w:lang w:eastAsia="ru-RU"/>
        </w:rPr>
      </w:pPr>
      <w:r>
        <w:rPr>
          <w:rFonts w:ascii="Times New Roman" w:eastAsia="Times New Roman" w:hAnsi="Times New Roman" w:cs="Times New Roman"/>
          <w:b/>
          <w:color w:val="181818"/>
          <w:sz w:val="28"/>
          <w:szCs w:val="28"/>
          <w:lang w:eastAsia="ru-RU"/>
        </w:rPr>
        <w:t>Третий этап</w:t>
      </w:r>
      <w:proofErr w:type="gramStart"/>
      <w:r>
        <w:rPr>
          <w:rFonts w:ascii="Times New Roman" w:eastAsia="Times New Roman" w:hAnsi="Times New Roman" w:cs="Times New Roman"/>
          <w:b/>
          <w:color w:val="181818"/>
          <w:sz w:val="28"/>
          <w:szCs w:val="28"/>
          <w:lang w:val="en-US" w:eastAsia="ru-RU"/>
        </w:rPr>
        <w:t xml:space="preserve"> :</w:t>
      </w:r>
      <w:proofErr w:type="gramEnd"/>
    </w:p>
    <w:p w:rsidR="00FA03F7" w:rsidRDefault="00FA03F7" w:rsidP="00F16750">
      <w:pPr>
        <w:shd w:val="clear" w:color="auto" w:fill="FFFFFF"/>
        <w:spacing w:before="100" w:beforeAutospacing="1" w:after="0" w:line="240" w:lineRule="auto"/>
        <w:rPr>
          <w:rFonts w:ascii="Times New Roman" w:eastAsia="Times New Roman" w:hAnsi="Times New Roman" w:cs="Times New Roman"/>
          <w:b/>
          <w:bCs/>
          <w:color w:val="181818"/>
          <w:sz w:val="28"/>
          <w:szCs w:val="28"/>
          <w:lang w:eastAsia="ru-RU"/>
        </w:rPr>
      </w:pPr>
      <w:r w:rsidRPr="00856D1A">
        <w:rPr>
          <w:rFonts w:ascii="Times New Roman" w:eastAsia="Times New Roman" w:hAnsi="Times New Roman" w:cs="Times New Roman"/>
          <w:b/>
          <w:bCs/>
          <w:color w:val="181818"/>
          <w:sz w:val="28"/>
          <w:szCs w:val="28"/>
          <w:lang w:eastAsia="ru-RU"/>
        </w:rPr>
        <w:t> </w:t>
      </w:r>
      <w:r w:rsidR="00F16750">
        <w:rPr>
          <w:rFonts w:ascii="Times New Roman" w:eastAsia="Times New Roman" w:hAnsi="Times New Roman" w:cs="Times New Roman"/>
          <w:color w:val="181818"/>
          <w:sz w:val="24"/>
          <w:szCs w:val="24"/>
          <w:lang w:eastAsia="ru-RU"/>
        </w:rPr>
        <w:t xml:space="preserve">                                              </w:t>
      </w:r>
      <w:r w:rsidR="00F16750">
        <w:rPr>
          <w:rFonts w:ascii="Times New Roman" w:eastAsia="Times New Roman" w:hAnsi="Times New Roman" w:cs="Times New Roman"/>
          <w:b/>
          <w:bCs/>
          <w:color w:val="181818"/>
          <w:sz w:val="28"/>
          <w:szCs w:val="28"/>
          <w:lang w:eastAsia="ru-RU"/>
        </w:rPr>
        <w:t xml:space="preserve"> ПРАКТИЧЕСКИЙ</w:t>
      </w:r>
    </w:p>
    <w:p w:rsidR="00F16750" w:rsidRPr="00856D1A" w:rsidRDefault="00F16750" w:rsidP="00F16750">
      <w:pPr>
        <w:shd w:val="clear" w:color="auto" w:fill="FFFFFF"/>
        <w:spacing w:before="100" w:beforeAutospacing="1" w:after="0" w:line="240" w:lineRule="auto"/>
        <w:rPr>
          <w:rFonts w:ascii="Times New Roman" w:eastAsia="Times New Roman" w:hAnsi="Times New Roman" w:cs="Times New Roman"/>
          <w:color w:val="181818"/>
          <w:sz w:val="24"/>
          <w:szCs w:val="24"/>
          <w:lang w:eastAsia="ru-RU"/>
        </w:rPr>
      </w:pPr>
    </w:p>
    <w:tbl>
      <w:tblPr>
        <w:tblpPr w:leftFromText="180" w:rightFromText="180"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31"/>
        <w:gridCol w:w="5226"/>
        <w:gridCol w:w="1714"/>
      </w:tblGrid>
      <w:tr w:rsidR="00FA03F7" w:rsidRPr="00856D1A" w:rsidTr="00364D78">
        <w:tc>
          <w:tcPr>
            <w:tcW w:w="263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color w:val="181818"/>
                <w:sz w:val="28"/>
                <w:szCs w:val="28"/>
                <w:lang w:eastAsia="ru-RU"/>
              </w:rPr>
              <w:t>Образовательная область</w:t>
            </w:r>
          </w:p>
        </w:tc>
        <w:tc>
          <w:tcPr>
            <w:tcW w:w="522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color w:val="181818"/>
                <w:sz w:val="28"/>
                <w:szCs w:val="28"/>
                <w:lang w:eastAsia="ru-RU"/>
              </w:rPr>
              <w:t>Формы работы</w:t>
            </w:r>
          </w:p>
        </w:tc>
        <w:tc>
          <w:tcPr>
            <w:tcW w:w="17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color w:val="181818"/>
                <w:sz w:val="28"/>
                <w:szCs w:val="28"/>
                <w:lang w:eastAsia="ru-RU"/>
              </w:rPr>
              <w:t>Дата</w:t>
            </w:r>
          </w:p>
        </w:tc>
      </w:tr>
      <w:tr w:rsidR="00FA03F7" w:rsidRPr="00856D1A" w:rsidTr="00364D78">
        <w:tc>
          <w:tcPr>
            <w:tcW w:w="2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Речевое развитие</w:t>
            </w:r>
          </w:p>
        </w:tc>
        <w:tc>
          <w:tcPr>
            <w:tcW w:w="5226"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16750"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b/>
                <w:bCs/>
                <w:i/>
                <w:iCs/>
                <w:color w:val="181818"/>
                <w:sz w:val="28"/>
                <w:szCs w:val="28"/>
                <w:lang w:eastAsia="ru-RU"/>
              </w:rPr>
              <w:t xml:space="preserve"> </w:t>
            </w:r>
            <w:r w:rsidR="00FA03F7" w:rsidRPr="00856D1A">
              <w:rPr>
                <w:rFonts w:ascii="Times New Roman" w:eastAsia="Times New Roman" w:hAnsi="Times New Roman" w:cs="Times New Roman"/>
                <w:b/>
                <w:bCs/>
                <w:i/>
                <w:iCs/>
                <w:color w:val="181818"/>
                <w:sz w:val="28"/>
                <w:szCs w:val="28"/>
                <w:lang w:eastAsia="ru-RU"/>
              </w:rPr>
              <w:t xml:space="preserve">Чтение художественной литературы. </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сказка В. Клименко «</w:t>
            </w:r>
            <w:proofErr w:type="gramStart"/>
            <w:r w:rsidRPr="00856D1A">
              <w:rPr>
                <w:rFonts w:ascii="Times New Roman" w:eastAsia="Times New Roman" w:hAnsi="Times New Roman" w:cs="Times New Roman"/>
                <w:color w:val="181818"/>
                <w:sz w:val="28"/>
                <w:szCs w:val="28"/>
                <w:lang w:eastAsia="ru-RU"/>
              </w:rPr>
              <w:t>Запасное</w:t>
            </w:r>
            <w:proofErr w:type="gramEnd"/>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xml:space="preserve">колесо», </w:t>
            </w:r>
            <w:proofErr w:type="spellStart"/>
            <w:r w:rsidRPr="00856D1A">
              <w:rPr>
                <w:rFonts w:ascii="Times New Roman" w:eastAsia="Times New Roman" w:hAnsi="Times New Roman" w:cs="Times New Roman"/>
                <w:color w:val="181818"/>
                <w:sz w:val="28"/>
                <w:szCs w:val="28"/>
                <w:lang w:eastAsia="ru-RU"/>
              </w:rPr>
              <w:t>потешка</w:t>
            </w:r>
            <w:proofErr w:type="spellEnd"/>
            <w:r w:rsidRPr="00856D1A">
              <w:rPr>
                <w:rFonts w:ascii="Times New Roman" w:eastAsia="Times New Roman" w:hAnsi="Times New Roman" w:cs="Times New Roman"/>
                <w:color w:val="181818"/>
                <w:sz w:val="28"/>
                <w:szCs w:val="28"/>
                <w:lang w:eastAsia="ru-RU"/>
              </w:rPr>
              <w:t xml:space="preserve"> «Кошкин дом»</w:t>
            </w:r>
          </w:p>
          <w:p w:rsidR="00FA03F7" w:rsidRPr="00856D1A" w:rsidRDefault="00F16750"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b/>
                <w:bCs/>
                <w:i/>
                <w:iCs/>
                <w:color w:val="181818"/>
                <w:sz w:val="28"/>
                <w:szCs w:val="28"/>
                <w:lang w:eastAsia="ru-RU"/>
              </w:rPr>
              <w:t xml:space="preserve"> </w:t>
            </w:r>
            <w:r w:rsidR="00FA03F7" w:rsidRPr="00856D1A">
              <w:rPr>
                <w:rFonts w:ascii="Times New Roman" w:eastAsia="Times New Roman" w:hAnsi="Times New Roman" w:cs="Times New Roman"/>
                <w:b/>
                <w:bCs/>
                <w:i/>
                <w:iCs/>
                <w:color w:val="181818"/>
                <w:sz w:val="28"/>
                <w:szCs w:val="28"/>
                <w:lang w:eastAsia="ru-RU"/>
              </w:rPr>
              <w:t xml:space="preserve">Чтение и заучивание стихов </w:t>
            </w:r>
            <w:proofErr w:type="spellStart"/>
            <w:r w:rsidR="00FA03F7" w:rsidRPr="00856D1A">
              <w:rPr>
                <w:rFonts w:ascii="Times New Roman" w:eastAsia="Times New Roman" w:hAnsi="Times New Roman" w:cs="Times New Roman"/>
                <w:color w:val="181818"/>
                <w:sz w:val="28"/>
                <w:szCs w:val="28"/>
                <w:lang w:eastAsia="ru-RU"/>
              </w:rPr>
              <w:t>А.Барто</w:t>
            </w:r>
            <w:proofErr w:type="spellEnd"/>
            <w:r w:rsidR="00FA03F7" w:rsidRPr="00856D1A">
              <w:rPr>
                <w:rFonts w:ascii="Times New Roman" w:eastAsia="Times New Roman" w:hAnsi="Times New Roman" w:cs="Times New Roman"/>
                <w:color w:val="181818"/>
                <w:sz w:val="28"/>
                <w:szCs w:val="28"/>
                <w:lang w:eastAsia="ru-RU"/>
              </w:rPr>
              <w:t xml:space="preserve"> «Самолет» «Грузовик» «Пароход»,  А. Богданович</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«Пешеходу-малышу».</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xml:space="preserve">                                               </w:t>
            </w:r>
          </w:p>
        </w:tc>
        <w:tc>
          <w:tcPr>
            <w:tcW w:w="1714"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tc>
      </w:tr>
      <w:tr w:rsidR="00FA03F7" w:rsidRPr="00856D1A" w:rsidTr="00364D78">
        <w:tc>
          <w:tcPr>
            <w:tcW w:w="2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Познавательное</w:t>
            </w:r>
          </w:p>
        </w:tc>
        <w:tc>
          <w:tcPr>
            <w:tcW w:w="5226"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16750" w:rsidP="00D92B1E">
            <w:pPr>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b/>
                <w:bCs/>
                <w:i/>
                <w:iCs/>
                <w:color w:val="181818"/>
                <w:sz w:val="28"/>
                <w:szCs w:val="28"/>
                <w:lang w:eastAsia="ru-RU"/>
              </w:rPr>
              <w:t xml:space="preserve"> </w:t>
            </w:r>
            <w:r w:rsidR="00FA03F7" w:rsidRPr="00856D1A">
              <w:rPr>
                <w:rFonts w:ascii="Times New Roman" w:eastAsia="Times New Roman" w:hAnsi="Times New Roman" w:cs="Times New Roman"/>
                <w:b/>
                <w:bCs/>
                <w:i/>
                <w:iCs/>
                <w:color w:val="181818"/>
                <w:sz w:val="28"/>
                <w:szCs w:val="28"/>
                <w:lang w:eastAsia="ru-RU"/>
              </w:rPr>
              <w:t xml:space="preserve">Конструирование </w:t>
            </w:r>
            <w:r w:rsidR="00FA03F7" w:rsidRPr="00856D1A">
              <w:rPr>
                <w:rFonts w:ascii="Times New Roman" w:eastAsia="Times New Roman" w:hAnsi="Times New Roman" w:cs="Times New Roman"/>
                <w:color w:val="181818"/>
                <w:sz w:val="28"/>
                <w:szCs w:val="28"/>
                <w:lang w:eastAsia="ru-RU"/>
              </w:rPr>
              <w:t>«Широкая дорога», «Наша улица» - с использованием деревянного конструктора. «Поезд», «Машина» - из мягких модулей.</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Рассматривание альбома </w:t>
            </w:r>
            <w:r w:rsidRPr="00856D1A">
              <w:rPr>
                <w:rFonts w:ascii="Times New Roman" w:eastAsia="Times New Roman" w:hAnsi="Times New Roman" w:cs="Times New Roman"/>
                <w:i/>
                <w:iCs/>
                <w:color w:val="181818"/>
                <w:sz w:val="28"/>
                <w:szCs w:val="28"/>
                <w:lang w:eastAsia="ru-RU"/>
              </w:rPr>
              <w:t>«Транспорт», «Бытовые приборы»</w:t>
            </w:r>
          </w:p>
          <w:p w:rsidR="00FA03F7" w:rsidRPr="00856D1A" w:rsidRDefault="00F16750" w:rsidP="00D92B1E">
            <w:pPr>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b/>
                <w:bCs/>
                <w:i/>
                <w:iCs/>
                <w:color w:val="181818"/>
                <w:sz w:val="28"/>
                <w:szCs w:val="28"/>
                <w:lang w:eastAsia="ru-RU"/>
              </w:rPr>
              <w:t xml:space="preserve"> </w:t>
            </w:r>
            <w:r w:rsidR="00FA03F7" w:rsidRPr="00856D1A">
              <w:rPr>
                <w:rFonts w:ascii="Times New Roman" w:eastAsia="Times New Roman" w:hAnsi="Times New Roman" w:cs="Times New Roman"/>
                <w:b/>
                <w:bCs/>
                <w:i/>
                <w:iCs/>
                <w:color w:val="181818"/>
                <w:sz w:val="28"/>
                <w:szCs w:val="28"/>
                <w:lang w:eastAsia="ru-RU"/>
              </w:rPr>
              <w:t>Беседы:</w:t>
            </w:r>
            <w:r w:rsidR="00FA03F7" w:rsidRPr="00856D1A">
              <w:rPr>
                <w:rFonts w:ascii="Times New Roman" w:eastAsia="Times New Roman" w:hAnsi="Times New Roman" w:cs="Times New Roman"/>
                <w:color w:val="181818"/>
                <w:sz w:val="28"/>
                <w:szCs w:val="28"/>
                <w:lang w:eastAsia="ru-RU"/>
              </w:rPr>
              <w:t xml:space="preserve">  </w:t>
            </w:r>
            <w:r w:rsidR="00FA03F7" w:rsidRPr="00856D1A">
              <w:rPr>
                <w:rFonts w:ascii="Times New Roman" w:eastAsia="Times New Roman" w:hAnsi="Times New Roman" w:cs="Times New Roman"/>
                <w:i/>
                <w:iCs/>
                <w:color w:val="181818"/>
                <w:sz w:val="28"/>
                <w:szCs w:val="28"/>
                <w:lang w:eastAsia="ru-RU"/>
              </w:rPr>
              <w:t>«Опасность дома!»</w:t>
            </w:r>
            <w:r w:rsidR="00FA03F7" w:rsidRPr="00856D1A">
              <w:rPr>
                <w:rFonts w:ascii="Times New Roman" w:eastAsia="Times New Roman" w:hAnsi="Times New Roman" w:cs="Times New Roman"/>
                <w:color w:val="181818"/>
                <w:sz w:val="28"/>
                <w:szCs w:val="28"/>
                <w:lang w:eastAsia="ru-RU"/>
              </w:rPr>
              <w:t xml:space="preserve"> «Улица города».</w:t>
            </w:r>
          </w:p>
          <w:p w:rsidR="00FA03F7" w:rsidRPr="00856D1A" w:rsidRDefault="00F16750"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00FA03F7" w:rsidRPr="00856D1A">
              <w:rPr>
                <w:rFonts w:ascii="Times New Roman" w:eastAsia="Times New Roman" w:hAnsi="Times New Roman" w:cs="Times New Roman"/>
                <w:color w:val="181818"/>
                <w:sz w:val="28"/>
                <w:szCs w:val="28"/>
                <w:lang w:eastAsia="ru-RU"/>
              </w:rPr>
              <w:t>Ситуативный разговор: «Безопасность в нашей группе», «Опасные предметы», «Незнакомые люди», «Как общаться с незнакомыми животными». «О правилах спуска и подъёма по лестнице», «О поведении на прогулке и собаками», «Я по улице хожу, маму за руку держу».</w:t>
            </w:r>
          </w:p>
          <w:p w:rsidR="00FA03F7" w:rsidRPr="00856D1A" w:rsidRDefault="00F16750" w:rsidP="00D92B1E">
            <w:pPr>
              <w:spacing w:before="100" w:beforeAutospacing="1" w:after="0" w:line="240" w:lineRule="auto"/>
              <w:rPr>
                <w:rFonts w:ascii="Arial" w:eastAsia="Times New Roman" w:hAnsi="Arial" w:cs="Arial"/>
                <w:color w:val="181818"/>
                <w:sz w:val="26"/>
                <w:szCs w:val="26"/>
                <w:lang w:eastAsia="ru-RU"/>
              </w:rPr>
            </w:pPr>
            <w:r>
              <w:rPr>
                <w:rFonts w:ascii="Times New Roman" w:eastAsia="Times New Roman" w:hAnsi="Times New Roman" w:cs="Times New Roman"/>
                <w:b/>
                <w:bCs/>
                <w:i/>
                <w:iCs/>
                <w:color w:val="181818"/>
                <w:sz w:val="28"/>
                <w:szCs w:val="28"/>
                <w:lang w:eastAsia="ru-RU"/>
              </w:rPr>
              <w:t xml:space="preserve"> </w:t>
            </w:r>
            <w:r w:rsidR="00FA03F7" w:rsidRPr="00856D1A">
              <w:rPr>
                <w:rFonts w:ascii="Times New Roman" w:eastAsia="Times New Roman" w:hAnsi="Times New Roman" w:cs="Times New Roman"/>
                <w:b/>
                <w:bCs/>
                <w:i/>
                <w:iCs/>
                <w:color w:val="181818"/>
                <w:sz w:val="28"/>
                <w:szCs w:val="28"/>
                <w:lang w:eastAsia="ru-RU"/>
              </w:rPr>
              <w:t xml:space="preserve">Просмотр мультфильмов и сказок </w:t>
            </w:r>
            <w:r w:rsidR="00FA03F7" w:rsidRPr="00856D1A">
              <w:rPr>
                <w:rFonts w:ascii="Times New Roman" w:eastAsia="Times New Roman" w:hAnsi="Times New Roman" w:cs="Times New Roman"/>
                <w:color w:val="181818"/>
                <w:sz w:val="28"/>
                <w:szCs w:val="28"/>
                <w:lang w:eastAsia="ru-RU"/>
              </w:rPr>
              <w:t>«Волк и семеро козлят», «Колобок»,  </w:t>
            </w:r>
            <w:proofErr w:type="spellStart"/>
            <w:r w:rsidR="00FA03F7" w:rsidRPr="00856D1A">
              <w:rPr>
                <w:rFonts w:ascii="Times New Roman" w:eastAsia="Times New Roman" w:hAnsi="Times New Roman" w:cs="Times New Roman"/>
                <w:color w:val="181818"/>
                <w:sz w:val="28"/>
                <w:szCs w:val="28"/>
                <w:lang w:eastAsia="ru-RU"/>
              </w:rPr>
              <w:t>Малышарики</w:t>
            </w:r>
            <w:proofErr w:type="spellEnd"/>
            <w:r w:rsidR="00FA03F7" w:rsidRPr="00856D1A">
              <w:rPr>
                <w:rFonts w:ascii="Times New Roman" w:eastAsia="Times New Roman" w:hAnsi="Times New Roman" w:cs="Times New Roman"/>
                <w:color w:val="181818"/>
                <w:sz w:val="28"/>
                <w:szCs w:val="28"/>
                <w:lang w:eastAsia="ru-RU"/>
              </w:rPr>
              <w:t xml:space="preserve">  «Безопасность на дороге», «Безопасность дома», </w:t>
            </w:r>
            <w:r w:rsidR="00FA03F7" w:rsidRPr="00856D1A">
              <w:rPr>
                <w:rFonts w:ascii="Arial" w:eastAsia="Times New Roman" w:hAnsi="Arial" w:cs="Arial"/>
                <w:color w:val="181818"/>
                <w:sz w:val="26"/>
                <w:szCs w:val="26"/>
                <w:lang w:eastAsia="ru-RU"/>
              </w:rPr>
              <w:t>«</w:t>
            </w:r>
            <w:proofErr w:type="spellStart"/>
            <w:r w:rsidR="00FA03F7" w:rsidRPr="00856D1A">
              <w:rPr>
                <w:rFonts w:ascii="Arial" w:eastAsia="Times New Roman" w:hAnsi="Arial" w:cs="Arial"/>
                <w:color w:val="181818"/>
                <w:sz w:val="26"/>
                <w:szCs w:val="26"/>
                <w:lang w:eastAsia="ru-RU"/>
              </w:rPr>
              <w:t>Смешарики</w:t>
            </w:r>
            <w:proofErr w:type="spellEnd"/>
            <w:r w:rsidR="00FA03F7" w:rsidRPr="00856D1A">
              <w:rPr>
                <w:rFonts w:ascii="Arial" w:eastAsia="Times New Roman" w:hAnsi="Arial" w:cs="Arial"/>
                <w:color w:val="181818"/>
                <w:sz w:val="26"/>
                <w:szCs w:val="26"/>
                <w:lang w:eastAsia="ru-RU"/>
              </w:rPr>
              <w:t xml:space="preserve">. </w:t>
            </w:r>
            <w:r w:rsidR="00FA03F7" w:rsidRPr="00856D1A">
              <w:rPr>
                <w:rFonts w:ascii="Arial" w:eastAsia="Times New Roman" w:hAnsi="Arial" w:cs="Arial"/>
                <w:color w:val="181818"/>
                <w:sz w:val="26"/>
                <w:szCs w:val="26"/>
                <w:lang w:eastAsia="ru-RU"/>
              </w:rPr>
              <w:lastRenderedPageBreak/>
              <w:t>Азбука безопасности»</w:t>
            </w:r>
            <w:r w:rsidR="00097A08">
              <w:rPr>
                <w:rFonts w:ascii="Arial" w:eastAsia="Times New Roman" w:hAnsi="Arial" w:cs="Arial"/>
                <w:color w:val="181818"/>
                <w:sz w:val="26"/>
                <w:szCs w:val="26"/>
                <w:lang w:eastAsia="ru-RU"/>
              </w:rPr>
              <w:t>.</w:t>
            </w:r>
          </w:p>
        </w:tc>
        <w:tc>
          <w:tcPr>
            <w:tcW w:w="1714"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lastRenderedPageBreak/>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tc>
      </w:tr>
      <w:tr w:rsidR="00FA03F7" w:rsidRPr="00856D1A" w:rsidTr="00364D78">
        <w:tc>
          <w:tcPr>
            <w:tcW w:w="2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lastRenderedPageBreak/>
              <w:t>Художественно-эстетическое</w:t>
            </w:r>
          </w:p>
        </w:tc>
        <w:tc>
          <w:tcPr>
            <w:tcW w:w="5226" w:type="dxa"/>
            <w:tcBorders>
              <w:top w:val="nil"/>
              <w:left w:val="nil"/>
              <w:bottom w:val="single" w:sz="8" w:space="0" w:color="auto"/>
              <w:right w:val="single" w:sz="8" w:space="0" w:color="auto"/>
            </w:tcBorders>
            <w:tcMar>
              <w:top w:w="0" w:type="dxa"/>
              <w:left w:w="108" w:type="dxa"/>
              <w:bottom w:w="0" w:type="dxa"/>
              <w:right w:w="108" w:type="dxa"/>
            </w:tcMar>
            <w:hideMark/>
          </w:tcPr>
          <w:p w:rsidR="00F16750"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00F16750">
              <w:rPr>
                <w:rFonts w:ascii="Times New Roman" w:eastAsia="Times New Roman" w:hAnsi="Times New Roman" w:cs="Times New Roman"/>
                <w:color w:val="181818"/>
                <w:sz w:val="28"/>
                <w:szCs w:val="28"/>
                <w:lang w:eastAsia="ru-RU"/>
              </w:rPr>
              <w:t xml:space="preserve"> </w:t>
            </w:r>
            <w:r w:rsidRPr="00F16750">
              <w:rPr>
                <w:rFonts w:ascii="Times New Roman" w:eastAsia="Times New Roman" w:hAnsi="Times New Roman" w:cs="Times New Roman"/>
                <w:b/>
                <w:i/>
                <w:color w:val="181818"/>
                <w:sz w:val="28"/>
                <w:szCs w:val="28"/>
                <w:lang w:eastAsia="ru-RU"/>
              </w:rPr>
              <w:t>Н</w:t>
            </w:r>
            <w:r w:rsidRPr="00856D1A">
              <w:rPr>
                <w:rFonts w:ascii="Times New Roman" w:eastAsia="Times New Roman" w:hAnsi="Times New Roman" w:cs="Times New Roman"/>
                <w:b/>
                <w:i/>
                <w:color w:val="181818"/>
                <w:sz w:val="28"/>
                <w:szCs w:val="28"/>
                <w:lang w:eastAsia="ru-RU"/>
              </w:rPr>
              <w:t>а музыкальных занятиях</w:t>
            </w:r>
            <w:r w:rsidRPr="00856D1A">
              <w:rPr>
                <w:rFonts w:ascii="Times New Roman" w:eastAsia="Times New Roman" w:hAnsi="Times New Roman" w:cs="Times New Roman"/>
                <w:color w:val="181818"/>
                <w:sz w:val="28"/>
                <w:szCs w:val="28"/>
                <w:lang w:eastAsia="ru-RU"/>
              </w:rPr>
              <w:t xml:space="preserve"> д/и </w:t>
            </w:r>
            <w:r w:rsidRPr="00856D1A">
              <w:rPr>
                <w:rFonts w:ascii="Times New Roman" w:eastAsia="Times New Roman" w:hAnsi="Times New Roman" w:cs="Times New Roman"/>
                <w:i/>
                <w:iCs/>
                <w:color w:val="181818"/>
                <w:sz w:val="28"/>
                <w:szCs w:val="28"/>
                <w:lang w:eastAsia="ru-RU"/>
              </w:rPr>
              <w:t>«Лиса и зайцы»</w:t>
            </w:r>
            <w:r w:rsidRPr="00856D1A">
              <w:rPr>
                <w:rFonts w:ascii="Times New Roman" w:eastAsia="Times New Roman" w:hAnsi="Times New Roman" w:cs="Times New Roman"/>
                <w:color w:val="181818"/>
                <w:sz w:val="28"/>
                <w:szCs w:val="28"/>
                <w:lang w:eastAsia="ru-RU"/>
              </w:rPr>
              <w:t>», </w:t>
            </w:r>
            <w:r w:rsidRPr="00856D1A">
              <w:rPr>
                <w:rFonts w:ascii="Times New Roman" w:eastAsia="Times New Roman" w:hAnsi="Times New Roman" w:cs="Times New Roman"/>
                <w:i/>
                <w:iCs/>
                <w:color w:val="181818"/>
                <w:sz w:val="28"/>
                <w:szCs w:val="28"/>
                <w:lang w:eastAsia="ru-RU"/>
              </w:rPr>
              <w:t>«Солнышко и дождик»</w:t>
            </w:r>
            <w:r w:rsidRPr="00856D1A">
              <w:rPr>
                <w:rFonts w:ascii="Times New Roman" w:eastAsia="Times New Roman" w:hAnsi="Times New Roman" w:cs="Times New Roman"/>
                <w:color w:val="181818"/>
                <w:sz w:val="28"/>
                <w:szCs w:val="28"/>
                <w:lang w:eastAsia="ru-RU"/>
              </w:rPr>
              <w:t> на быстрое реагирование в различных ситуациях;</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i/>
                <w:iCs/>
                <w:color w:val="181818"/>
                <w:sz w:val="28"/>
                <w:szCs w:val="28"/>
                <w:lang w:eastAsia="ru-RU"/>
              </w:rPr>
              <w:t xml:space="preserve">Песня </w:t>
            </w:r>
            <w:proofErr w:type="spellStart"/>
            <w:r w:rsidRPr="00856D1A">
              <w:rPr>
                <w:rFonts w:ascii="Times New Roman" w:eastAsia="Times New Roman" w:hAnsi="Times New Roman" w:cs="Times New Roman"/>
                <w:i/>
                <w:iCs/>
                <w:color w:val="181818"/>
                <w:sz w:val="28"/>
                <w:szCs w:val="28"/>
                <w:lang w:eastAsia="ru-RU"/>
              </w:rPr>
              <w:t>Железовой</w:t>
            </w:r>
            <w:proofErr w:type="spellEnd"/>
            <w:r w:rsidRPr="00856D1A">
              <w:rPr>
                <w:rFonts w:ascii="Times New Roman" w:eastAsia="Times New Roman" w:hAnsi="Times New Roman" w:cs="Times New Roman"/>
                <w:i/>
                <w:iCs/>
                <w:color w:val="181818"/>
                <w:sz w:val="28"/>
                <w:szCs w:val="28"/>
                <w:lang w:eastAsia="ru-RU"/>
              </w:rPr>
              <w:t xml:space="preserve"> «Автобус</w:t>
            </w:r>
            <w:proofErr w:type="gramStart"/>
            <w:r w:rsidRPr="00856D1A">
              <w:rPr>
                <w:rFonts w:ascii="Times New Roman" w:eastAsia="Times New Roman" w:hAnsi="Times New Roman" w:cs="Times New Roman"/>
                <w:i/>
                <w:iCs/>
                <w:color w:val="181818"/>
                <w:sz w:val="28"/>
                <w:szCs w:val="28"/>
                <w:lang w:eastAsia="ru-RU"/>
              </w:rPr>
              <w:t>»(</w:t>
            </w:r>
            <w:proofErr w:type="gramEnd"/>
            <w:r w:rsidRPr="00856D1A">
              <w:rPr>
                <w:rFonts w:ascii="Times New Roman" w:eastAsia="Times New Roman" w:hAnsi="Times New Roman" w:cs="Times New Roman"/>
                <w:i/>
                <w:iCs/>
                <w:color w:val="181818"/>
                <w:sz w:val="28"/>
                <w:szCs w:val="28"/>
                <w:lang w:eastAsia="ru-RU"/>
              </w:rPr>
              <w:t>имитация движений)</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ОД рисование «Дорожки», «Разноцветные колеса»</w:t>
            </w:r>
          </w:p>
          <w:p w:rsidR="00F16750" w:rsidRPr="00196021" w:rsidRDefault="00FA03F7" w:rsidP="00196021">
            <w:pPr>
              <w:spacing w:before="100" w:beforeAutospacing="1" w:after="0" w:line="240" w:lineRule="auto"/>
              <w:rPr>
                <w:rFonts w:ascii="Times New Roman" w:eastAsia="Times New Roman" w:hAnsi="Times New Roman" w:cs="Times New Roman"/>
                <w:color w:val="181818"/>
                <w:sz w:val="28"/>
                <w:szCs w:val="28"/>
                <w:lang w:eastAsia="ru-RU"/>
              </w:rPr>
            </w:pPr>
            <w:r w:rsidRPr="00856D1A">
              <w:rPr>
                <w:rFonts w:ascii="Times New Roman" w:eastAsia="Times New Roman" w:hAnsi="Times New Roman" w:cs="Times New Roman"/>
                <w:color w:val="181818"/>
                <w:sz w:val="28"/>
                <w:szCs w:val="28"/>
                <w:lang w:eastAsia="ru-RU"/>
              </w:rPr>
              <w:t xml:space="preserve">Просмотр </w:t>
            </w:r>
            <w:r w:rsidRPr="00856D1A">
              <w:rPr>
                <w:rFonts w:ascii="Times New Roman" w:eastAsia="Times New Roman" w:hAnsi="Times New Roman" w:cs="Times New Roman"/>
                <w:b/>
                <w:bCs/>
                <w:i/>
                <w:iCs/>
                <w:color w:val="181818"/>
                <w:sz w:val="28"/>
                <w:szCs w:val="28"/>
                <w:lang w:eastAsia="ru-RU"/>
              </w:rPr>
              <w:t>театрализованного представления</w:t>
            </w:r>
            <w:r w:rsidR="00F16750">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b/>
                <w:bCs/>
                <w:i/>
                <w:iCs/>
                <w:color w:val="181818"/>
                <w:sz w:val="28"/>
                <w:szCs w:val="28"/>
                <w:lang w:eastAsia="ru-RU"/>
              </w:rPr>
              <w:t>«Теремок на новый лад»</w:t>
            </w:r>
          </w:p>
        </w:tc>
        <w:tc>
          <w:tcPr>
            <w:tcW w:w="1714"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tc>
      </w:tr>
      <w:tr w:rsidR="00FA03F7" w:rsidRPr="00856D1A" w:rsidTr="00364D78">
        <w:tc>
          <w:tcPr>
            <w:tcW w:w="2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Социально-коммуникативное</w:t>
            </w:r>
          </w:p>
        </w:tc>
        <w:tc>
          <w:tcPr>
            <w:tcW w:w="5226"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16750"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b/>
                <w:bCs/>
                <w:i/>
                <w:iCs/>
                <w:color w:val="181818"/>
                <w:sz w:val="28"/>
                <w:szCs w:val="28"/>
                <w:lang w:eastAsia="ru-RU"/>
              </w:rPr>
              <w:t xml:space="preserve"> </w:t>
            </w:r>
            <w:r w:rsidR="00196021">
              <w:rPr>
                <w:rFonts w:ascii="Times New Roman" w:eastAsia="Times New Roman" w:hAnsi="Times New Roman" w:cs="Times New Roman"/>
                <w:b/>
                <w:bCs/>
                <w:i/>
                <w:iCs/>
                <w:color w:val="181818"/>
                <w:sz w:val="28"/>
                <w:szCs w:val="28"/>
                <w:lang w:eastAsia="ru-RU"/>
              </w:rPr>
              <w:t>Демонстрационный материал «</w:t>
            </w:r>
            <w:r w:rsidR="00FA03F7" w:rsidRPr="00856D1A">
              <w:rPr>
                <w:rFonts w:ascii="Times New Roman" w:eastAsia="Times New Roman" w:hAnsi="Times New Roman" w:cs="Times New Roman"/>
                <w:b/>
                <w:bCs/>
                <w:i/>
                <w:iCs/>
                <w:color w:val="181818"/>
                <w:sz w:val="28"/>
                <w:szCs w:val="28"/>
                <w:lang w:eastAsia="ru-RU"/>
              </w:rPr>
              <w:t>на кухню и кабинет медсестры</w:t>
            </w:r>
            <w:r w:rsidR="00196021">
              <w:rPr>
                <w:rFonts w:ascii="Times New Roman" w:eastAsia="Times New Roman" w:hAnsi="Times New Roman" w:cs="Times New Roman"/>
                <w:b/>
                <w:bCs/>
                <w:i/>
                <w:iCs/>
                <w:color w:val="181818"/>
                <w:sz w:val="28"/>
                <w:szCs w:val="28"/>
                <w:lang w:eastAsia="ru-RU"/>
              </w:rPr>
              <w:t>»</w:t>
            </w:r>
            <w:r w:rsidR="00FA03F7" w:rsidRPr="00856D1A">
              <w:rPr>
                <w:rFonts w:ascii="Times New Roman" w:eastAsia="Times New Roman" w:hAnsi="Times New Roman" w:cs="Times New Roman"/>
                <w:b/>
                <w:bCs/>
                <w:i/>
                <w:iCs/>
                <w:color w:val="181818"/>
                <w:sz w:val="28"/>
                <w:szCs w:val="28"/>
                <w:lang w:eastAsia="ru-RU"/>
              </w:rPr>
              <w:t xml:space="preserve"> </w:t>
            </w:r>
            <w:r w:rsidR="00FA03F7" w:rsidRPr="00856D1A">
              <w:rPr>
                <w:rFonts w:ascii="Times New Roman" w:eastAsia="Times New Roman" w:hAnsi="Times New Roman" w:cs="Times New Roman"/>
                <w:color w:val="181818"/>
                <w:sz w:val="28"/>
                <w:szCs w:val="28"/>
                <w:lang w:eastAsia="ru-RU"/>
              </w:rPr>
              <w:t>– познакомиться с опасными предметами.</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i/>
                <w:iCs/>
                <w:color w:val="181818"/>
                <w:sz w:val="28"/>
                <w:szCs w:val="28"/>
                <w:lang w:eastAsia="ru-RU"/>
              </w:rPr>
              <w:t xml:space="preserve">Наблюдения за разными видами транспорта </w:t>
            </w:r>
            <w:r w:rsidRPr="00856D1A">
              <w:rPr>
                <w:rFonts w:ascii="Times New Roman" w:eastAsia="Times New Roman" w:hAnsi="Times New Roman" w:cs="Times New Roman"/>
                <w:color w:val="181818"/>
                <w:sz w:val="28"/>
                <w:szCs w:val="28"/>
                <w:lang w:eastAsia="ru-RU"/>
              </w:rPr>
              <w:t>(автомобиль, грузовая машина, самолет, вертолет, автобус), а так же наблюдение за кошкой, собакой,</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i/>
                <w:iCs/>
                <w:color w:val="181818"/>
                <w:sz w:val="28"/>
                <w:szCs w:val="28"/>
                <w:lang w:eastAsia="ru-RU"/>
              </w:rPr>
              <w:t>Сюжетно-ролевая игра</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«Машина едет по дороге», –</w:t>
            </w:r>
            <w:proofErr w:type="gramStart"/>
            <w:r w:rsidRPr="00856D1A">
              <w:rPr>
                <w:rFonts w:ascii="Times New Roman" w:eastAsia="Times New Roman" w:hAnsi="Times New Roman" w:cs="Times New Roman"/>
                <w:color w:val="181818"/>
                <w:sz w:val="28"/>
                <w:szCs w:val="28"/>
                <w:lang w:eastAsia="ru-RU"/>
              </w:rPr>
              <w:t>«П</w:t>
            </w:r>
            <w:proofErr w:type="gramEnd"/>
            <w:r w:rsidRPr="00856D1A">
              <w:rPr>
                <w:rFonts w:ascii="Times New Roman" w:eastAsia="Times New Roman" w:hAnsi="Times New Roman" w:cs="Times New Roman"/>
                <w:color w:val="181818"/>
                <w:sz w:val="28"/>
                <w:szCs w:val="28"/>
                <w:lang w:eastAsia="ru-RU"/>
              </w:rPr>
              <w:t>рокатим Мишку и Зайчика на автобусе»,      «К куклам в гости», «Грузовик везет кирпичи»</w:t>
            </w:r>
          </w:p>
          <w:p w:rsidR="00364D78"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xml:space="preserve">Рассматривание макета «Дорога» </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i/>
                <w:iCs/>
                <w:color w:val="181818"/>
                <w:sz w:val="28"/>
                <w:szCs w:val="28"/>
                <w:lang w:eastAsia="ru-RU"/>
              </w:rPr>
              <w:t>Дидактические игры</w:t>
            </w:r>
          </w:p>
          <w:p w:rsidR="00BD3175" w:rsidRDefault="00FA03F7" w:rsidP="00D92B1E">
            <w:pPr>
              <w:spacing w:before="100" w:beforeAutospacing="1" w:after="0" w:line="240" w:lineRule="auto"/>
              <w:rPr>
                <w:rFonts w:ascii="Times New Roman" w:eastAsia="Times New Roman" w:hAnsi="Times New Roman" w:cs="Times New Roman"/>
                <w:color w:val="181818"/>
                <w:sz w:val="28"/>
                <w:szCs w:val="28"/>
                <w:lang w:eastAsia="ru-RU"/>
              </w:rPr>
            </w:pPr>
            <w:r w:rsidRPr="00856D1A">
              <w:rPr>
                <w:rFonts w:ascii="Times New Roman" w:eastAsia="Times New Roman" w:hAnsi="Times New Roman" w:cs="Times New Roman"/>
                <w:color w:val="181818"/>
                <w:sz w:val="28"/>
                <w:szCs w:val="28"/>
                <w:lang w:eastAsia="ru-RU"/>
              </w:rPr>
              <w:t>Д/и «Хорошо - плохо»</w:t>
            </w:r>
            <w:r w:rsidR="00BD3175">
              <w:rPr>
                <w:rFonts w:ascii="Times New Roman" w:eastAsia="Times New Roman" w:hAnsi="Times New Roman" w:cs="Times New Roman"/>
                <w:color w:val="181818"/>
                <w:sz w:val="28"/>
                <w:szCs w:val="28"/>
                <w:lang w:eastAsia="ru-RU"/>
              </w:rPr>
              <w:t xml:space="preserve">,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8"/>
                <w:szCs w:val="28"/>
                <w:lang w:eastAsia="ru-RU"/>
              </w:rPr>
            </w:pPr>
            <w:r w:rsidRPr="00856D1A">
              <w:rPr>
                <w:rFonts w:ascii="Times New Roman" w:eastAsia="Times New Roman" w:hAnsi="Times New Roman" w:cs="Times New Roman"/>
                <w:color w:val="181818"/>
                <w:sz w:val="28"/>
                <w:szCs w:val="28"/>
                <w:lang w:eastAsia="ru-RU"/>
              </w:rPr>
              <w:t>«Кто где</w:t>
            </w:r>
            <w:r w:rsidR="00BD3175">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ездит и идет»</w:t>
            </w:r>
            <w:r w:rsidR="00BD3175">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(с использованием макета «Дорога»)</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i/>
                <w:iCs/>
                <w:color w:val="181818"/>
                <w:sz w:val="28"/>
                <w:szCs w:val="28"/>
                <w:lang w:eastAsia="ru-RU"/>
              </w:rPr>
              <w:t xml:space="preserve">Д/И, которые входят в </w:t>
            </w:r>
            <w:proofErr w:type="spellStart"/>
            <w:r w:rsidRPr="00856D1A">
              <w:rPr>
                <w:rFonts w:ascii="Times New Roman" w:eastAsia="Times New Roman" w:hAnsi="Times New Roman" w:cs="Times New Roman"/>
                <w:b/>
                <w:bCs/>
                <w:i/>
                <w:iCs/>
                <w:color w:val="181818"/>
                <w:sz w:val="28"/>
                <w:szCs w:val="28"/>
                <w:lang w:eastAsia="ru-RU"/>
              </w:rPr>
              <w:t>ЛЭПбук</w:t>
            </w:r>
            <w:proofErr w:type="spellEnd"/>
            <w:r w:rsidRPr="00856D1A">
              <w:rPr>
                <w:rFonts w:ascii="Times New Roman" w:eastAsia="Times New Roman" w:hAnsi="Times New Roman" w:cs="Times New Roman"/>
                <w:b/>
                <w:bCs/>
                <w:i/>
                <w:iCs/>
                <w:color w:val="181818"/>
                <w:sz w:val="28"/>
                <w:szCs w:val="28"/>
                <w:lang w:eastAsia="ru-RU"/>
              </w:rPr>
              <w:t xml:space="preserve"> «Безопасность»</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i/>
                <w:iCs/>
                <w:color w:val="181818"/>
                <w:sz w:val="28"/>
                <w:szCs w:val="28"/>
                <w:lang w:eastAsia="ru-RU"/>
              </w:rPr>
              <w:t> </w:t>
            </w:r>
            <w:r w:rsidRPr="00856D1A">
              <w:rPr>
                <w:rFonts w:ascii="Times New Roman" w:eastAsia="Times New Roman" w:hAnsi="Times New Roman" w:cs="Times New Roman"/>
                <w:color w:val="181818"/>
                <w:sz w:val="28"/>
                <w:szCs w:val="28"/>
                <w:lang w:eastAsia="ru-RU"/>
              </w:rPr>
              <w:t>«Какой зажегся  огонек?»</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«Опасные предметы»</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w:t>
            </w:r>
            <w:proofErr w:type="gramStart"/>
            <w:r w:rsidRPr="00856D1A">
              <w:rPr>
                <w:rFonts w:ascii="Times New Roman" w:eastAsia="Times New Roman" w:hAnsi="Times New Roman" w:cs="Times New Roman"/>
                <w:color w:val="181818"/>
                <w:sz w:val="28"/>
                <w:szCs w:val="28"/>
                <w:lang w:eastAsia="ru-RU"/>
              </w:rPr>
              <w:t>Можно-нельзя</w:t>
            </w:r>
            <w:proofErr w:type="gramEnd"/>
            <w:r w:rsidRPr="00856D1A">
              <w:rPr>
                <w:rFonts w:ascii="Times New Roman" w:eastAsia="Times New Roman" w:hAnsi="Times New Roman" w:cs="Times New Roman"/>
                <w:color w:val="181818"/>
                <w:sz w:val="28"/>
                <w:szCs w:val="28"/>
                <w:lang w:eastAsia="ru-RU"/>
              </w:rPr>
              <w:t>»</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lastRenderedPageBreak/>
              <w:t>«Найди половинку»</w:t>
            </w:r>
          </w:p>
          <w:p w:rsidR="00FA03F7" w:rsidRPr="00856D1A" w:rsidRDefault="00FA03F7" w:rsidP="00D92B1E">
            <w:pPr>
              <w:spacing w:before="100" w:beforeAutospacing="1" w:after="0" w:line="240" w:lineRule="auto"/>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«На чем мы ездим?»</w:t>
            </w:r>
          </w:p>
          <w:p w:rsidR="00F16750" w:rsidRPr="00856D1A" w:rsidRDefault="00FA03F7" w:rsidP="00D92B1E">
            <w:pPr>
              <w:spacing w:before="100" w:beforeAutospacing="1" w:after="0" w:line="240" w:lineRule="auto"/>
              <w:jc w:val="both"/>
              <w:rPr>
                <w:rFonts w:ascii="Times New Roman" w:eastAsia="Times New Roman" w:hAnsi="Times New Roman" w:cs="Times New Roman"/>
                <w:color w:val="181818"/>
                <w:sz w:val="28"/>
                <w:szCs w:val="28"/>
                <w:lang w:eastAsia="ru-RU"/>
              </w:rPr>
            </w:pPr>
            <w:r w:rsidRPr="00856D1A">
              <w:rPr>
                <w:rFonts w:ascii="Times New Roman" w:eastAsia="Times New Roman" w:hAnsi="Times New Roman" w:cs="Times New Roman"/>
                <w:color w:val="181818"/>
                <w:sz w:val="28"/>
                <w:szCs w:val="28"/>
                <w:lang w:eastAsia="ru-RU"/>
              </w:rPr>
              <w:t>«Осторожно,</w:t>
            </w:r>
            <w:r w:rsidR="00F16750">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горячо»</w:t>
            </w:r>
          </w:p>
        </w:tc>
        <w:tc>
          <w:tcPr>
            <w:tcW w:w="1714" w:type="dxa"/>
            <w:tcBorders>
              <w:top w:val="nil"/>
              <w:left w:val="nil"/>
              <w:bottom w:val="single" w:sz="8" w:space="0" w:color="auto"/>
              <w:right w:val="single" w:sz="8" w:space="0" w:color="auto"/>
            </w:tcBorders>
            <w:tcMar>
              <w:top w:w="0" w:type="dxa"/>
              <w:left w:w="108" w:type="dxa"/>
              <w:bottom w:w="0" w:type="dxa"/>
              <w:right w:w="108" w:type="dxa"/>
            </w:tcMar>
            <w:hideMark/>
          </w:tcPr>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lastRenderedPageBreak/>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p w:rsidR="00FA03F7" w:rsidRPr="00856D1A" w:rsidRDefault="00FA03F7" w:rsidP="00D92B1E">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w:t>
            </w:r>
          </w:p>
        </w:tc>
      </w:tr>
      <w:tr w:rsidR="00F16750" w:rsidRPr="00856D1A" w:rsidTr="00364D78">
        <w:trPr>
          <w:trHeight w:val="2224"/>
        </w:trPr>
        <w:tc>
          <w:tcPr>
            <w:tcW w:w="2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856C62" w:rsidRDefault="00856C62" w:rsidP="00D92B1E">
            <w:pPr>
              <w:spacing w:before="100" w:beforeAutospacing="1" w:after="0" w:line="240" w:lineRule="auto"/>
              <w:rPr>
                <w:rFonts w:ascii="Times New Roman" w:eastAsia="Times New Roman" w:hAnsi="Times New Roman" w:cs="Times New Roman"/>
                <w:color w:val="181818"/>
                <w:sz w:val="28"/>
                <w:szCs w:val="28"/>
                <w:lang w:eastAsia="ru-RU"/>
              </w:rPr>
            </w:pPr>
          </w:p>
          <w:p w:rsidR="00856C62" w:rsidRPr="00856D1A" w:rsidRDefault="00856C62" w:rsidP="00D92B1E">
            <w:pPr>
              <w:spacing w:before="100" w:beforeAutospacing="1" w:after="0" w:line="240" w:lineRule="auto"/>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Физическое</w:t>
            </w:r>
          </w:p>
        </w:tc>
        <w:tc>
          <w:tcPr>
            <w:tcW w:w="5226" w:type="dxa"/>
            <w:tcBorders>
              <w:top w:val="nil"/>
              <w:left w:val="nil"/>
              <w:bottom w:val="single" w:sz="8" w:space="0" w:color="auto"/>
              <w:right w:val="single" w:sz="8" w:space="0" w:color="auto"/>
            </w:tcBorders>
            <w:tcMar>
              <w:top w:w="0" w:type="dxa"/>
              <w:left w:w="108" w:type="dxa"/>
              <w:bottom w:w="0" w:type="dxa"/>
              <w:right w:w="108" w:type="dxa"/>
            </w:tcMar>
          </w:tcPr>
          <w:p w:rsidR="00856C62" w:rsidRDefault="00856C62" w:rsidP="00856C62">
            <w:pPr>
              <w:spacing w:before="100" w:beforeAutospacing="1" w:after="0" w:line="240" w:lineRule="auto"/>
              <w:rPr>
                <w:rFonts w:ascii="Times New Roman" w:eastAsia="Times New Roman" w:hAnsi="Times New Roman" w:cs="Times New Roman"/>
                <w:b/>
                <w:bCs/>
                <w:i/>
                <w:iCs/>
                <w:color w:val="181818"/>
                <w:sz w:val="28"/>
                <w:szCs w:val="28"/>
                <w:lang w:eastAsia="ru-RU"/>
              </w:rPr>
            </w:pPr>
          </w:p>
          <w:p w:rsidR="00856C62" w:rsidRPr="00856D1A" w:rsidRDefault="00856C62" w:rsidP="00856C62">
            <w:pPr>
              <w:spacing w:before="100" w:beforeAutospacing="1" w:after="0" w:line="240" w:lineRule="auto"/>
              <w:rPr>
                <w:rFonts w:ascii="Times New Roman" w:eastAsia="Times New Roman" w:hAnsi="Times New Roman" w:cs="Times New Roman"/>
                <w:b/>
                <w:bCs/>
                <w:i/>
                <w:iCs/>
                <w:color w:val="181818"/>
                <w:sz w:val="28"/>
                <w:szCs w:val="28"/>
                <w:lang w:eastAsia="ru-RU"/>
              </w:rPr>
            </w:pPr>
            <w:r w:rsidRPr="00856D1A">
              <w:rPr>
                <w:rFonts w:ascii="Times New Roman" w:eastAsia="Times New Roman" w:hAnsi="Times New Roman" w:cs="Times New Roman"/>
                <w:b/>
                <w:bCs/>
                <w:i/>
                <w:iCs/>
                <w:color w:val="181818"/>
                <w:sz w:val="28"/>
                <w:szCs w:val="28"/>
                <w:lang w:eastAsia="ru-RU"/>
              </w:rPr>
              <w:t>Подвижные игры:</w:t>
            </w:r>
          </w:p>
          <w:p w:rsidR="00856C62" w:rsidRPr="00856D1A" w:rsidRDefault="00856C62" w:rsidP="00856C62">
            <w:pPr>
              <w:spacing w:before="100" w:beforeAutospacing="1" w:after="0" w:line="240" w:lineRule="auto"/>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b/>
                <w:bCs/>
                <w:i/>
                <w:iCs/>
                <w:color w:val="181818"/>
                <w:sz w:val="28"/>
                <w:szCs w:val="28"/>
                <w:lang w:eastAsia="ru-RU"/>
              </w:rPr>
              <w:t> </w:t>
            </w:r>
            <w:r w:rsidRPr="00856D1A">
              <w:rPr>
                <w:rFonts w:ascii="Times New Roman" w:eastAsia="Times New Roman" w:hAnsi="Times New Roman" w:cs="Times New Roman"/>
                <w:color w:val="181818"/>
                <w:sz w:val="28"/>
                <w:szCs w:val="28"/>
                <w:lang w:eastAsia="ru-RU"/>
              </w:rPr>
              <w:t>«Воробушки и автомобиль»</w:t>
            </w:r>
          </w:p>
          <w:p w:rsidR="00856C62" w:rsidRPr="00856D1A" w:rsidRDefault="00856C62" w:rsidP="00856C62">
            <w:pPr>
              <w:spacing w:after="0" w:line="240" w:lineRule="auto"/>
              <w:ind w:firstLine="360"/>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«Красный, желтый, зелёный</w:t>
            </w:r>
            <w:proofErr w:type="gramStart"/>
            <w:r w:rsidRPr="00856D1A">
              <w:rPr>
                <w:rFonts w:ascii="Times New Roman" w:eastAsia="Times New Roman" w:hAnsi="Times New Roman" w:cs="Times New Roman"/>
                <w:color w:val="181818"/>
                <w:sz w:val="28"/>
                <w:szCs w:val="28"/>
                <w:lang w:eastAsia="ru-RU"/>
              </w:rPr>
              <w:t>»(</w:t>
            </w:r>
            <w:proofErr w:type="gramEnd"/>
            <w:r w:rsidRPr="00856D1A">
              <w:rPr>
                <w:rFonts w:ascii="Times New Roman" w:eastAsia="Times New Roman" w:hAnsi="Times New Roman" w:cs="Times New Roman"/>
                <w:color w:val="181818"/>
                <w:sz w:val="28"/>
                <w:szCs w:val="28"/>
                <w:lang w:eastAsia="ru-RU"/>
              </w:rPr>
              <w:t>малой подвижности)</w:t>
            </w:r>
          </w:p>
          <w:p w:rsidR="00856C62" w:rsidRPr="00856D1A" w:rsidRDefault="00856C62" w:rsidP="00856C62">
            <w:pPr>
              <w:spacing w:after="0" w:line="240" w:lineRule="auto"/>
              <w:ind w:firstLine="360"/>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«Поезд»</w:t>
            </w:r>
          </w:p>
          <w:p w:rsidR="00856C62" w:rsidRPr="00856D1A" w:rsidRDefault="00856C62" w:rsidP="00856C62">
            <w:pPr>
              <w:spacing w:after="0" w:line="240" w:lineRule="auto"/>
              <w:ind w:firstLine="360"/>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«Паровоз»</w:t>
            </w:r>
          </w:p>
          <w:p w:rsidR="00097A08" w:rsidRDefault="00097A08" w:rsidP="00D92B1E">
            <w:pPr>
              <w:spacing w:before="100" w:beforeAutospacing="1" w:after="0" w:line="240" w:lineRule="auto"/>
              <w:rPr>
                <w:rFonts w:ascii="Times New Roman" w:eastAsia="Times New Roman" w:hAnsi="Times New Roman" w:cs="Times New Roman"/>
                <w:b/>
                <w:bCs/>
                <w:i/>
                <w:iCs/>
                <w:color w:val="181818"/>
                <w:sz w:val="28"/>
                <w:szCs w:val="28"/>
                <w:lang w:eastAsia="ru-RU"/>
              </w:rPr>
            </w:pPr>
          </w:p>
          <w:p w:rsidR="00097A08" w:rsidRDefault="00097A08" w:rsidP="00D92B1E">
            <w:pPr>
              <w:spacing w:before="100" w:beforeAutospacing="1" w:after="0" w:line="240" w:lineRule="auto"/>
              <w:rPr>
                <w:rFonts w:ascii="Times New Roman" w:eastAsia="Times New Roman" w:hAnsi="Times New Roman" w:cs="Times New Roman"/>
                <w:bCs/>
                <w:iCs/>
                <w:color w:val="181818"/>
                <w:sz w:val="28"/>
                <w:szCs w:val="28"/>
                <w:lang w:eastAsia="ru-RU"/>
              </w:rPr>
            </w:pPr>
          </w:p>
          <w:p w:rsidR="002F3BB9" w:rsidRDefault="002F3BB9" w:rsidP="00D92B1E">
            <w:pPr>
              <w:spacing w:before="100" w:beforeAutospacing="1" w:after="0" w:line="240" w:lineRule="auto"/>
              <w:rPr>
                <w:rFonts w:ascii="Times New Roman" w:eastAsia="Times New Roman" w:hAnsi="Times New Roman" w:cs="Times New Roman"/>
                <w:bCs/>
                <w:iCs/>
                <w:color w:val="181818"/>
                <w:sz w:val="28"/>
                <w:szCs w:val="28"/>
                <w:lang w:eastAsia="ru-RU"/>
              </w:rPr>
            </w:pPr>
          </w:p>
          <w:p w:rsidR="002F3BB9" w:rsidRPr="00364D78" w:rsidRDefault="002F3BB9" w:rsidP="00D92B1E">
            <w:pPr>
              <w:spacing w:before="100" w:beforeAutospacing="1" w:after="0" w:line="240" w:lineRule="auto"/>
              <w:rPr>
                <w:rFonts w:ascii="Times New Roman" w:eastAsia="Times New Roman" w:hAnsi="Times New Roman" w:cs="Times New Roman"/>
                <w:bCs/>
                <w:iCs/>
                <w:color w:val="181818"/>
                <w:sz w:val="28"/>
                <w:szCs w:val="28"/>
                <w:lang w:eastAsia="ru-RU"/>
              </w:rPr>
            </w:pPr>
          </w:p>
        </w:tc>
        <w:tc>
          <w:tcPr>
            <w:tcW w:w="1714" w:type="dxa"/>
            <w:tcBorders>
              <w:top w:val="nil"/>
              <w:left w:val="nil"/>
              <w:bottom w:val="single" w:sz="8" w:space="0" w:color="auto"/>
              <w:right w:val="single" w:sz="8" w:space="0" w:color="auto"/>
            </w:tcBorders>
            <w:tcMar>
              <w:top w:w="0" w:type="dxa"/>
              <w:left w:w="108" w:type="dxa"/>
              <w:bottom w:w="0" w:type="dxa"/>
              <w:right w:w="108" w:type="dxa"/>
            </w:tcMar>
          </w:tcPr>
          <w:p w:rsidR="00F16750" w:rsidRPr="00856D1A" w:rsidRDefault="00F16750" w:rsidP="00D92B1E">
            <w:pPr>
              <w:spacing w:before="100" w:beforeAutospacing="1" w:after="0" w:line="240" w:lineRule="auto"/>
              <w:rPr>
                <w:rFonts w:ascii="Times New Roman" w:eastAsia="Times New Roman" w:hAnsi="Times New Roman" w:cs="Times New Roman"/>
                <w:color w:val="181818"/>
                <w:sz w:val="28"/>
                <w:szCs w:val="28"/>
                <w:lang w:eastAsia="ru-RU"/>
              </w:rPr>
            </w:pPr>
          </w:p>
        </w:tc>
      </w:tr>
    </w:tbl>
    <w:p w:rsidR="00097A08" w:rsidRDefault="00097A08" w:rsidP="00097A08">
      <w:pPr>
        <w:shd w:val="clear" w:color="auto" w:fill="FFFFFF"/>
        <w:spacing w:after="0" w:line="240" w:lineRule="auto"/>
        <w:ind w:right="424"/>
        <w:rPr>
          <w:rFonts w:ascii="Times New Roman" w:eastAsia="Times New Roman" w:hAnsi="Times New Roman" w:cs="Times New Roman"/>
          <w:b/>
          <w:bCs/>
          <w:color w:val="181818"/>
          <w:sz w:val="32"/>
          <w:szCs w:val="32"/>
          <w:lang w:eastAsia="ru-RU"/>
        </w:rPr>
      </w:pPr>
    </w:p>
    <w:p w:rsidR="00097A08" w:rsidRDefault="00097A08" w:rsidP="00FA03F7">
      <w:pPr>
        <w:shd w:val="clear" w:color="auto" w:fill="FFFFFF"/>
        <w:spacing w:after="0" w:line="240" w:lineRule="auto"/>
        <w:ind w:right="424"/>
        <w:jc w:val="center"/>
        <w:rPr>
          <w:rFonts w:ascii="Times New Roman" w:eastAsia="Times New Roman" w:hAnsi="Times New Roman" w:cs="Times New Roman"/>
          <w:b/>
          <w:bCs/>
          <w:color w:val="181818"/>
          <w:sz w:val="32"/>
          <w:szCs w:val="32"/>
          <w:lang w:eastAsia="ru-RU"/>
        </w:rPr>
      </w:pPr>
    </w:p>
    <w:p w:rsidR="00097A08" w:rsidRDefault="00097A08" w:rsidP="00FA03F7">
      <w:pPr>
        <w:shd w:val="clear" w:color="auto" w:fill="FFFFFF"/>
        <w:spacing w:after="0" w:line="240" w:lineRule="auto"/>
        <w:ind w:right="424"/>
        <w:jc w:val="center"/>
        <w:rPr>
          <w:rFonts w:ascii="Times New Roman" w:eastAsia="Times New Roman" w:hAnsi="Times New Roman" w:cs="Times New Roman"/>
          <w:b/>
          <w:bCs/>
          <w:color w:val="181818"/>
          <w:sz w:val="32"/>
          <w:szCs w:val="32"/>
          <w:lang w:eastAsia="ru-RU"/>
        </w:rPr>
      </w:pPr>
    </w:p>
    <w:p w:rsidR="00097A08" w:rsidRDefault="00097A08"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tabs>
          <w:tab w:val="left" w:pos="10206"/>
        </w:tabs>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spacing w:after="0" w:line="240" w:lineRule="auto"/>
        <w:ind w:right="424"/>
        <w:jc w:val="center"/>
        <w:rPr>
          <w:rFonts w:ascii="Times New Roman" w:eastAsia="Times New Roman" w:hAnsi="Times New Roman" w:cs="Times New Roman"/>
          <w:b/>
          <w:bCs/>
          <w:color w:val="181818"/>
          <w:sz w:val="32"/>
          <w:szCs w:val="32"/>
          <w:lang w:eastAsia="ru-RU"/>
        </w:rPr>
      </w:pPr>
    </w:p>
    <w:p w:rsidR="002F3BB9" w:rsidRDefault="002F3BB9" w:rsidP="002F3BB9">
      <w:pPr>
        <w:shd w:val="clear" w:color="auto" w:fill="FFFFFF"/>
        <w:spacing w:after="0" w:line="240" w:lineRule="auto"/>
        <w:ind w:right="424"/>
        <w:jc w:val="center"/>
        <w:rPr>
          <w:rFonts w:ascii="Times New Roman" w:eastAsia="Times New Roman" w:hAnsi="Times New Roman" w:cs="Times New Roman"/>
          <w:b/>
          <w:bCs/>
          <w:color w:val="181818"/>
          <w:sz w:val="32"/>
          <w:szCs w:val="32"/>
          <w:lang w:eastAsia="ru-RU"/>
        </w:rPr>
      </w:pPr>
    </w:p>
    <w:p w:rsidR="00FA03F7" w:rsidRDefault="002F3BB9" w:rsidP="002F3BB9">
      <w:pPr>
        <w:shd w:val="clear" w:color="auto" w:fill="FFFFFF"/>
        <w:spacing w:after="0" w:line="240" w:lineRule="auto"/>
        <w:ind w:right="424"/>
        <w:jc w:val="center"/>
        <w:rPr>
          <w:rFonts w:ascii="Times New Roman" w:eastAsia="Times New Roman" w:hAnsi="Times New Roman" w:cs="Times New Roman"/>
          <w:b/>
          <w:bCs/>
          <w:color w:val="181818"/>
          <w:sz w:val="32"/>
          <w:szCs w:val="32"/>
          <w:lang w:eastAsia="ru-RU"/>
        </w:rPr>
      </w:pPr>
      <w:bookmarkStart w:id="0" w:name="_GoBack"/>
      <w:bookmarkEnd w:id="0"/>
      <w:r>
        <w:rPr>
          <w:rFonts w:ascii="Times New Roman" w:eastAsia="Times New Roman" w:hAnsi="Times New Roman" w:cs="Times New Roman"/>
          <w:b/>
          <w:bCs/>
          <w:color w:val="181818"/>
          <w:sz w:val="32"/>
          <w:szCs w:val="32"/>
          <w:lang w:eastAsia="ru-RU"/>
        </w:rPr>
        <w:t>Работа с родит</w:t>
      </w:r>
      <w:r w:rsidR="00FA03F7" w:rsidRPr="00856D1A">
        <w:rPr>
          <w:rFonts w:ascii="Times New Roman" w:eastAsia="Times New Roman" w:hAnsi="Times New Roman" w:cs="Times New Roman"/>
          <w:b/>
          <w:bCs/>
          <w:color w:val="181818"/>
          <w:sz w:val="32"/>
          <w:szCs w:val="32"/>
          <w:lang w:eastAsia="ru-RU"/>
        </w:rPr>
        <w:t>елями по взаимодействию в рамках проекта:</w:t>
      </w:r>
    </w:p>
    <w:p w:rsidR="00F16750" w:rsidRPr="00856D1A" w:rsidRDefault="00F16750" w:rsidP="00FA03F7">
      <w:pPr>
        <w:shd w:val="clear" w:color="auto" w:fill="FFFFFF"/>
        <w:spacing w:after="0" w:line="240" w:lineRule="auto"/>
        <w:ind w:right="424"/>
        <w:jc w:val="center"/>
        <w:rPr>
          <w:rFonts w:ascii="Times New Roman" w:eastAsia="Times New Roman" w:hAnsi="Times New Roman" w:cs="Times New Roman"/>
          <w:color w:val="181818"/>
          <w:sz w:val="24"/>
          <w:szCs w:val="24"/>
          <w:lang w:eastAsia="ru-RU"/>
        </w:rPr>
      </w:pPr>
    </w:p>
    <w:p w:rsidR="00FA03F7" w:rsidRPr="00856D1A" w:rsidRDefault="00FA03F7" w:rsidP="00FA03F7">
      <w:pPr>
        <w:shd w:val="clear" w:color="auto" w:fill="FFFFFF"/>
        <w:spacing w:after="0" w:line="240" w:lineRule="auto"/>
        <w:ind w:right="424"/>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 консультация «Формирование основ безопасного поведения детей в ДОУ»</w:t>
      </w:r>
      <w:r w:rsidR="00F16750" w:rsidRPr="00F16750">
        <w:rPr>
          <w:rFonts w:ascii="Times New Roman" w:eastAsia="Times New Roman" w:hAnsi="Times New Roman" w:cs="Times New Roman"/>
          <w:color w:val="181818"/>
          <w:sz w:val="28"/>
          <w:szCs w:val="28"/>
          <w:lang w:eastAsia="ru-RU"/>
        </w:rPr>
        <w:t>;</w:t>
      </w:r>
    </w:p>
    <w:p w:rsidR="00FA03F7" w:rsidRPr="00856D1A" w:rsidRDefault="00F16750" w:rsidP="00FA03F7">
      <w:pPr>
        <w:shd w:val="clear" w:color="auto" w:fill="FFFFFF"/>
        <w:spacing w:after="0" w:line="240" w:lineRule="auto"/>
        <w:ind w:right="424"/>
        <w:jc w:val="both"/>
        <w:rPr>
          <w:rFonts w:ascii="Times New Roman" w:eastAsia="Times New Roman" w:hAnsi="Times New Roman" w:cs="Times New Roman"/>
          <w:color w:val="181818"/>
          <w:sz w:val="24"/>
          <w:szCs w:val="24"/>
          <w:lang w:eastAsia="ru-RU"/>
        </w:rPr>
      </w:pPr>
      <w:r>
        <w:rPr>
          <w:rFonts w:ascii="Times New Roman" w:eastAsia="Times New Roman" w:hAnsi="Times New Roman" w:cs="Times New Roman"/>
          <w:color w:val="181818"/>
          <w:sz w:val="28"/>
          <w:szCs w:val="28"/>
          <w:lang w:eastAsia="ru-RU"/>
        </w:rPr>
        <w:t xml:space="preserve">- </w:t>
      </w:r>
      <w:r w:rsidR="00FA03F7" w:rsidRPr="00856D1A">
        <w:rPr>
          <w:rFonts w:ascii="Times New Roman" w:eastAsia="Times New Roman" w:hAnsi="Times New Roman" w:cs="Times New Roman"/>
          <w:color w:val="181818"/>
          <w:sz w:val="28"/>
          <w:szCs w:val="28"/>
          <w:lang w:eastAsia="ru-RU"/>
        </w:rPr>
        <w:t>Папка – передвижка – «Безопасность детей забота взрослых»</w:t>
      </w:r>
      <w:r w:rsidRPr="00F16750">
        <w:rPr>
          <w:rFonts w:ascii="Times New Roman" w:eastAsia="Times New Roman" w:hAnsi="Times New Roman" w:cs="Times New Roman"/>
          <w:color w:val="181818"/>
          <w:sz w:val="28"/>
          <w:szCs w:val="28"/>
          <w:lang w:eastAsia="ru-RU"/>
        </w:rPr>
        <w:t>;</w:t>
      </w:r>
    </w:p>
    <w:p w:rsidR="00FA03F7" w:rsidRPr="00E10815" w:rsidRDefault="00FA03F7" w:rsidP="00FA03F7">
      <w:pPr>
        <w:shd w:val="clear" w:color="auto" w:fill="FFFFFF"/>
        <w:spacing w:after="0" w:line="240" w:lineRule="auto"/>
        <w:ind w:right="424"/>
        <w:jc w:val="both"/>
        <w:rPr>
          <w:rFonts w:ascii="Times New Roman" w:eastAsia="Times New Roman" w:hAnsi="Times New Roman" w:cs="Times New Roman"/>
          <w:color w:val="181818"/>
          <w:sz w:val="24"/>
          <w:szCs w:val="24"/>
          <w:lang w:eastAsia="ru-RU"/>
        </w:rPr>
      </w:pPr>
      <w:r w:rsidRPr="00856D1A">
        <w:rPr>
          <w:rFonts w:ascii="Times New Roman" w:eastAsia="Times New Roman" w:hAnsi="Times New Roman" w:cs="Times New Roman"/>
          <w:color w:val="181818"/>
          <w:sz w:val="28"/>
          <w:szCs w:val="28"/>
          <w:lang w:eastAsia="ru-RU"/>
        </w:rPr>
        <w:t>-</w:t>
      </w:r>
      <w:r w:rsidR="00F16750">
        <w:rPr>
          <w:rFonts w:ascii="Times New Roman" w:eastAsia="Times New Roman" w:hAnsi="Times New Roman" w:cs="Times New Roman"/>
          <w:color w:val="181818"/>
          <w:sz w:val="28"/>
          <w:szCs w:val="28"/>
          <w:lang w:eastAsia="ru-RU"/>
        </w:rPr>
        <w:t xml:space="preserve"> </w:t>
      </w:r>
      <w:r w:rsidRPr="00856D1A">
        <w:rPr>
          <w:rFonts w:ascii="Times New Roman" w:eastAsia="Times New Roman" w:hAnsi="Times New Roman" w:cs="Times New Roman"/>
          <w:color w:val="181818"/>
          <w:sz w:val="28"/>
          <w:szCs w:val="28"/>
          <w:lang w:eastAsia="ru-RU"/>
        </w:rPr>
        <w:t>Стенгазета «Пристегни самое дорогое»</w:t>
      </w:r>
      <w:r w:rsidR="00F16750" w:rsidRPr="00E10815">
        <w:rPr>
          <w:rFonts w:ascii="Times New Roman" w:eastAsia="Times New Roman" w:hAnsi="Times New Roman" w:cs="Times New Roman"/>
          <w:color w:val="181818"/>
          <w:sz w:val="28"/>
          <w:szCs w:val="28"/>
          <w:lang w:eastAsia="ru-RU"/>
        </w:rPr>
        <w:t>;</w:t>
      </w:r>
    </w:p>
    <w:p w:rsidR="00FA03F7" w:rsidRPr="00856C62" w:rsidRDefault="00FA03F7" w:rsidP="00FA03F7">
      <w:pPr>
        <w:shd w:val="clear" w:color="auto" w:fill="FFFFFF"/>
        <w:spacing w:after="0" w:line="240" w:lineRule="auto"/>
        <w:ind w:right="424"/>
        <w:jc w:val="both"/>
        <w:rPr>
          <w:rFonts w:ascii="Times New Roman" w:eastAsia="Times New Roman" w:hAnsi="Times New Roman" w:cs="Times New Roman"/>
          <w:color w:val="181818"/>
          <w:sz w:val="28"/>
          <w:szCs w:val="28"/>
          <w:lang w:eastAsia="ru-RU"/>
        </w:rPr>
      </w:pPr>
      <w:r w:rsidRPr="00856D1A">
        <w:rPr>
          <w:rFonts w:ascii="Times New Roman" w:eastAsia="Times New Roman" w:hAnsi="Times New Roman" w:cs="Times New Roman"/>
          <w:color w:val="181818"/>
          <w:sz w:val="28"/>
          <w:szCs w:val="28"/>
          <w:lang w:eastAsia="ru-RU"/>
        </w:rPr>
        <w:t>- «Правила дорожного движения. Памятка родителям»</w:t>
      </w:r>
      <w:r w:rsidR="00856C62" w:rsidRPr="00856C62">
        <w:rPr>
          <w:rFonts w:ascii="Times New Roman" w:eastAsia="Times New Roman" w:hAnsi="Times New Roman" w:cs="Times New Roman"/>
          <w:color w:val="181818"/>
          <w:sz w:val="28"/>
          <w:szCs w:val="28"/>
          <w:lang w:eastAsia="ru-RU"/>
        </w:rPr>
        <w:t>;</w:t>
      </w:r>
      <w:r w:rsidR="00856C62">
        <w:rPr>
          <w:rFonts w:ascii="Times New Roman" w:eastAsia="Times New Roman" w:hAnsi="Times New Roman" w:cs="Times New Roman"/>
          <w:color w:val="181818"/>
          <w:sz w:val="28"/>
          <w:szCs w:val="28"/>
          <w:lang w:eastAsia="ru-RU"/>
        </w:rPr>
        <w:t xml:space="preserve"> </w:t>
      </w:r>
    </w:p>
    <w:p w:rsidR="00856C62" w:rsidRPr="00856D1A" w:rsidRDefault="00856C62" w:rsidP="00FA03F7">
      <w:pPr>
        <w:shd w:val="clear" w:color="auto" w:fill="FFFFFF"/>
        <w:spacing w:after="0" w:line="240" w:lineRule="auto"/>
        <w:ind w:right="424"/>
        <w:jc w:val="both"/>
        <w:rPr>
          <w:rFonts w:ascii="Times New Roman" w:eastAsia="Times New Roman" w:hAnsi="Times New Roman" w:cs="Times New Roman"/>
          <w:color w:val="181818"/>
          <w:sz w:val="28"/>
          <w:szCs w:val="28"/>
          <w:lang w:eastAsia="ru-RU"/>
        </w:rPr>
      </w:pPr>
      <w:r>
        <w:rPr>
          <w:rFonts w:ascii="Times New Roman" w:eastAsia="Times New Roman" w:hAnsi="Times New Roman" w:cs="Times New Roman"/>
          <w:color w:val="181818"/>
          <w:sz w:val="28"/>
          <w:szCs w:val="28"/>
          <w:lang w:eastAsia="ru-RU"/>
        </w:rPr>
        <w:t>- Консультации  «Азбука безопасности».</w:t>
      </w:r>
    </w:p>
    <w:p w:rsidR="002934C6" w:rsidRDefault="002934C6" w:rsidP="002934C6">
      <w:pPr>
        <w:spacing w:after="150" w:line="240" w:lineRule="auto"/>
        <w:ind w:left="315"/>
        <w:rPr>
          <w:rFonts w:ascii="Times New Roman" w:eastAsia="Times New Roman" w:hAnsi="Times New Roman" w:cs="Times New Roman"/>
          <w:b/>
          <w:bCs/>
          <w:color w:val="333333"/>
          <w:sz w:val="28"/>
          <w:szCs w:val="28"/>
          <w:lang w:eastAsia="ru-RU"/>
        </w:rPr>
      </w:pPr>
    </w:p>
    <w:p w:rsidR="00097A08" w:rsidRDefault="00097A08" w:rsidP="002934C6">
      <w:pPr>
        <w:spacing w:after="150" w:line="240" w:lineRule="auto"/>
        <w:ind w:left="315"/>
        <w:rPr>
          <w:rFonts w:ascii="Times New Roman" w:eastAsia="Times New Roman" w:hAnsi="Times New Roman" w:cs="Times New Roman"/>
          <w:b/>
          <w:bCs/>
          <w:color w:val="333333"/>
          <w:sz w:val="28"/>
          <w:szCs w:val="28"/>
          <w:lang w:eastAsia="ru-RU"/>
        </w:rPr>
      </w:pPr>
    </w:p>
    <w:p w:rsidR="00097A08" w:rsidRDefault="00097A08" w:rsidP="002934C6">
      <w:pPr>
        <w:spacing w:after="150" w:line="240" w:lineRule="auto"/>
        <w:ind w:left="315"/>
        <w:rPr>
          <w:rFonts w:ascii="Times New Roman" w:eastAsia="Times New Roman" w:hAnsi="Times New Roman" w:cs="Times New Roman"/>
          <w:b/>
          <w:bCs/>
          <w:color w:val="333333"/>
          <w:sz w:val="28"/>
          <w:szCs w:val="28"/>
          <w:lang w:eastAsia="ru-RU"/>
        </w:rPr>
      </w:pPr>
    </w:p>
    <w:p w:rsidR="002934C6" w:rsidRPr="00856D1A" w:rsidRDefault="002934C6" w:rsidP="002934C6">
      <w:pPr>
        <w:spacing w:after="150" w:line="240" w:lineRule="auto"/>
        <w:ind w:left="315"/>
        <w:rPr>
          <w:rFonts w:ascii="Times New Roman" w:eastAsia="Times New Roman" w:hAnsi="Times New Roman" w:cs="Times New Roman"/>
          <w:color w:val="333333"/>
          <w:sz w:val="28"/>
          <w:szCs w:val="28"/>
          <w:lang w:eastAsia="ru-RU"/>
        </w:rPr>
      </w:pPr>
      <w:r w:rsidRPr="00856D1A">
        <w:rPr>
          <w:rFonts w:ascii="Times New Roman" w:eastAsia="Times New Roman" w:hAnsi="Times New Roman" w:cs="Times New Roman"/>
          <w:b/>
          <w:bCs/>
          <w:color w:val="333333"/>
          <w:sz w:val="28"/>
          <w:szCs w:val="28"/>
          <w:lang w:eastAsia="ru-RU"/>
        </w:rPr>
        <w:t>В результате проделанной работы отмечено:</w:t>
      </w:r>
    </w:p>
    <w:p w:rsidR="002934C6" w:rsidRPr="00097A08" w:rsidRDefault="002934C6" w:rsidP="002934C6">
      <w:pPr>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97A08">
        <w:rPr>
          <w:rFonts w:ascii="Times New Roman" w:eastAsia="Times New Roman" w:hAnsi="Times New Roman" w:cs="Times New Roman"/>
          <w:color w:val="333333"/>
          <w:sz w:val="28"/>
          <w:szCs w:val="28"/>
          <w:lang w:eastAsia="ru-RU"/>
        </w:rPr>
        <w:t xml:space="preserve">- </w:t>
      </w:r>
      <w:r w:rsidRPr="00856D1A">
        <w:rPr>
          <w:rFonts w:ascii="Times New Roman" w:eastAsia="Times New Roman" w:hAnsi="Times New Roman" w:cs="Times New Roman"/>
          <w:color w:val="333333"/>
          <w:sz w:val="28"/>
          <w:szCs w:val="28"/>
          <w:lang w:eastAsia="ru-RU"/>
        </w:rPr>
        <w:t>Развитие у детей устойчивого интереса к играм по безопасности жизнедеятельности.</w:t>
      </w:r>
    </w:p>
    <w:p w:rsidR="002934C6" w:rsidRPr="00097A08" w:rsidRDefault="002934C6" w:rsidP="002934C6">
      <w:pPr>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97A08">
        <w:rPr>
          <w:rFonts w:ascii="Times New Roman" w:eastAsia="Times New Roman" w:hAnsi="Times New Roman" w:cs="Times New Roman"/>
          <w:color w:val="333333"/>
          <w:sz w:val="28"/>
          <w:szCs w:val="28"/>
          <w:lang w:eastAsia="ru-RU"/>
        </w:rPr>
        <w:t xml:space="preserve">- </w:t>
      </w:r>
      <w:r w:rsidRPr="00856D1A">
        <w:rPr>
          <w:rFonts w:ascii="Times New Roman" w:eastAsia="Times New Roman" w:hAnsi="Times New Roman" w:cs="Times New Roman"/>
          <w:color w:val="333333"/>
          <w:sz w:val="28"/>
          <w:szCs w:val="28"/>
          <w:lang w:eastAsia="ru-RU"/>
        </w:rPr>
        <w:t>Включение родителей в педагогический процесс ДОУ.</w:t>
      </w:r>
    </w:p>
    <w:p w:rsidR="002934C6" w:rsidRPr="00097A08" w:rsidRDefault="002934C6" w:rsidP="002934C6">
      <w:pPr>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97A08">
        <w:rPr>
          <w:rFonts w:ascii="Times New Roman" w:eastAsia="Times New Roman" w:hAnsi="Times New Roman" w:cs="Times New Roman"/>
          <w:color w:val="333333"/>
          <w:sz w:val="28"/>
          <w:szCs w:val="28"/>
          <w:lang w:eastAsia="ru-RU"/>
        </w:rPr>
        <w:t>- Сформированы начальные навыки безопасного поведения у детей 2-3 лет.</w:t>
      </w:r>
    </w:p>
    <w:p w:rsidR="002934C6" w:rsidRPr="00856D1A" w:rsidRDefault="002934C6" w:rsidP="002934C6">
      <w:pPr>
        <w:spacing w:before="100" w:beforeAutospacing="1" w:after="100" w:afterAutospacing="1" w:line="240" w:lineRule="auto"/>
        <w:rPr>
          <w:rFonts w:ascii="Times New Roman" w:eastAsia="Times New Roman" w:hAnsi="Times New Roman" w:cs="Times New Roman"/>
          <w:color w:val="333333"/>
          <w:sz w:val="28"/>
          <w:szCs w:val="28"/>
          <w:lang w:eastAsia="ru-RU"/>
        </w:rPr>
      </w:pPr>
      <w:r w:rsidRPr="00097A08">
        <w:rPr>
          <w:rFonts w:ascii="Times New Roman" w:eastAsia="Times New Roman" w:hAnsi="Times New Roman" w:cs="Times New Roman"/>
          <w:color w:val="333333"/>
          <w:sz w:val="28"/>
          <w:szCs w:val="28"/>
          <w:lang w:eastAsia="ru-RU"/>
        </w:rPr>
        <w:lastRenderedPageBreak/>
        <w:t>- Умение безопасно действовать с предметами в соответствии с их социальным значением.</w:t>
      </w:r>
    </w:p>
    <w:p w:rsidR="002934C6" w:rsidRPr="00856D1A" w:rsidRDefault="002934C6" w:rsidP="002934C6">
      <w:pPr>
        <w:spacing w:after="150" w:line="240" w:lineRule="auto"/>
        <w:rPr>
          <w:rFonts w:ascii="Times New Roman" w:eastAsia="Times New Roman" w:hAnsi="Times New Roman" w:cs="Times New Roman"/>
          <w:color w:val="333333"/>
          <w:sz w:val="28"/>
          <w:szCs w:val="28"/>
          <w:lang w:eastAsia="ru-RU"/>
        </w:rPr>
      </w:pPr>
      <w:r w:rsidRPr="00856D1A">
        <w:rPr>
          <w:rFonts w:ascii="Times New Roman" w:eastAsia="Times New Roman" w:hAnsi="Times New Roman" w:cs="Times New Roman"/>
          <w:color w:val="333333"/>
          <w:sz w:val="28"/>
          <w:szCs w:val="28"/>
          <w:lang w:eastAsia="ru-RU"/>
        </w:rPr>
        <w:t xml:space="preserve">В завершении можно сделать вывод: благодаря проведенным занятиям, беседам, игровой деятельности произошло закрепление и улучшение знаний детей об опасных для жизни и здоровья предметах, с которыми они встречаются в быту. </w:t>
      </w:r>
    </w:p>
    <w:p w:rsidR="002934C6" w:rsidRPr="00856D1A" w:rsidRDefault="002934C6" w:rsidP="002934C6">
      <w:pPr>
        <w:spacing w:after="150" w:line="240" w:lineRule="auto"/>
        <w:rPr>
          <w:rFonts w:ascii="Times New Roman" w:eastAsia="Times New Roman" w:hAnsi="Times New Roman" w:cs="Times New Roman"/>
          <w:b/>
          <w:color w:val="333333"/>
          <w:sz w:val="28"/>
          <w:szCs w:val="28"/>
          <w:lang w:eastAsia="ru-RU"/>
        </w:rPr>
      </w:pPr>
      <w:r w:rsidRPr="00856D1A">
        <w:rPr>
          <w:rFonts w:ascii="Times New Roman" w:eastAsia="Times New Roman" w:hAnsi="Times New Roman" w:cs="Times New Roman"/>
          <w:b/>
          <w:color w:val="333333"/>
          <w:sz w:val="28"/>
          <w:szCs w:val="28"/>
          <w:lang w:eastAsia="ru-RU"/>
        </w:rPr>
        <w:t>Список литературы:</w:t>
      </w:r>
    </w:p>
    <w:p w:rsidR="002934C6" w:rsidRPr="00856D1A" w:rsidRDefault="002934C6" w:rsidP="002934C6">
      <w:pPr>
        <w:numPr>
          <w:ilvl w:val="0"/>
          <w:numId w:val="4"/>
        </w:numPr>
        <w:spacing w:before="100" w:beforeAutospacing="1" w:after="100" w:afterAutospacing="1" w:line="240" w:lineRule="auto"/>
        <w:ind w:left="495"/>
        <w:rPr>
          <w:rFonts w:ascii="Times New Roman" w:eastAsia="Times New Roman" w:hAnsi="Times New Roman" w:cs="Times New Roman"/>
          <w:color w:val="333333"/>
          <w:sz w:val="28"/>
          <w:szCs w:val="28"/>
          <w:lang w:eastAsia="ru-RU"/>
        </w:rPr>
      </w:pPr>
      <w:r w:rsidRPr="00856D1A">
        <w:rPr>
          <w:rFonts w:ascii="Times New Roman" w:eastAsia="Times New Roman" w:hAnsi="Times New Roman" w:cs="Times New Roman"/>
          <w:color w:val="333333"/>
          <w:sz w:val="28"/>
          <w:szCs w:val="28"/>
          <w:lang w:eastAsia="ru-RU"/>
        </w:rPr>
        <w:t>Дмитриенко З.С. Основы безопасности жизнедеятельности детей дошкольного возраста. Планирование работы. Беседы. Игры. - М: 2016.</w:t>
      </w:r>
    </w:p>
    <w:p w:rsidR="002934C6" w:rsidRPr="00856D1A" w:rsidRDefault="002934C6" w:rsidP="002934C6">
      <w:pPr>
        <w:numPr>
          <w:ilvl w:val="0"/>
          <w:numId w:val="4"/>
        </w:numPr>
        <w:spacing w:before="100" w:beforeAutospacing="1" w:after="100" w:afterAutospacing="1" w:line="240" w:lineRule="auto"/>
        <w:ind w:left="495"/>
        <w:rPr>
          <w:rFonts w:ascii="Times New Roman" w:eastAsia="Times New Roman" w:hAnsi="Times New Roman" w:cs="Times New Roman"/>
          <w:color w:val="333333"/>
          <w:sz w:val="28"/>
          <w:szCs w:val="28"/>
          <w:lang w:eastAsia="ru-RU"/>
        </w:rPr>
      </w:pPr>
      <w:r w:rsidRPr="00856D1A">
        <w:rPr>
          <w:rFonts w:ascii="Times New Roman" w:eastAsia="Times New Roman" w:hAnsi="Times New Roman" w:cs="Times New Roman"/>
          <w:color w:val="333333"/>
          <w:sz w:val="28"/>
          <w:szCs w:val="28"/>
          <w:lang w:eastAsia="ru-RU"/>
        </w:rPr>
        <w:t>Сергеева Н.В. Безопасность: знакомим дошкольников с источниками опасности. - М: 2016.</w:t>
      </w:r>
    </w:p>
    <w:p w:rsidR="002934C6" w:rsidRPr="00856D1A" w:rsidRDefault="002934C6" w:rsidP="002934C6">
      <w:pPr>
        <w:numPr>
          <w:ilvl w:val="0"/>
          <w:numId w:val="4"/>
        </w:numPr>
        <w:spacing w:before="100" w:beforeAutospacing="1" w:after="100" w:afterAutospacing="1" w:line="240" w:lineRule="auto"/>
        <w:ind w:left="495"/>
        <w:rPr>
          <w:rFonts w:ascii="Times New Roman" w:eastAsia="Times New Roman" w:hAnsi="Times New Roman" w:cs="Times New Roman"/>
          <w:color w:val="333333"/>
          <w:sz w:val="28"/>
          <w:szCs w:val="28"/>
          <w:lang w:eastAsia="ru-RU"/>
        </w:rPr>
      </w:pPr>
      <w:proofErr w:type="spellStart"/>
      <w:r w:rsidRPr="00856D1A">
        <w:rPr>
          <w:rFonts w:ascii="Times New Roman" w:eastAsia="Times New Roman" w:hAnsi="Times New Roman" w:cs="Times New Roman"/>
          <w:color w:val="333333"/>
          <w:sz w:val="28"/>
          <w:szCs w:val="28"/>
          <w:lang w:eastAsia="ru-RU"/>
        </w:rPr>
        <w:t>Карнилова</w:t>
      </w:r>
      <w:proofErr w:type="spellEnd"/>
      <w:r w:rsidRPr="00856D1A">
        <w:rPr>
          <w:rFonts w:ascii="Times New Roman" w:eastAsia="Times New Roman" w:hAnsi="Times New Roman" w:cs="Times New Roman"/>
          <w:color w:val="333333"/>
          <w:sz w:val="28"/>
          <w:szCs w:val="28"/>
          <w:lang w:eastAsia="ru-RU"/>
        </w:rPr>
        <w:t xml:space="preserve"> М.В. Мультфильм. </w:t>
      </w:r>
      <w:proofErr w:type="spellStart"/>
      <w:r w:rsidRPr="00856D1A">
        <w:rPr>
          <w:rFonts w:ascii="Times New Roman" w:eastAsia="Times New Roman" w:hAnsi="Times New Roman" w:cs="Times New Roman"/>
          <w:color w:val="333333"/>
          <w:sz w:val="28"/>
          <w:szCs w:val="28"/>
          <w:lang w:eastAsia="ru-RU"/>
        </w:rPr>
        <w:t>Смешарики</w:t>
      </w:r>
      <w:proofErr w:type="spellEnd"/>
      <w:r w:rsidRPr="00856D1A">
        <w:rPr>
          <w:rFonts w:ascii="Times New Roman" w:eastAsia="Times New Roman" w:hAnsi="Times New Roman" w:cs="Times New Roman"/>
          <w:color w:val="333333"/>
          <w:sz w:val="28"/>
          <w:szCs w:val="28"/>
          <w:lang w:eastAsia="ru-RU"/>
        </w:rPr>
        <w:t>. Азбука дружелюбия и безопасности в быту. - 2019.</w:t>
      </w:r>
    </w:p>
    <w:p w:rsidR="002934C6" w:rsidRPr="00856D1A" w:rsidRDefault="002934C6" w:rsidP="002934C6">
      <w:pPr>
        <w:numPr>
          <w:ilvl w:val="0"/>
          <w:numId w:val="4"/>
        </w:numPr>
        <w:spacing w:before="100" w:beforeAutospacing="1" w:after="100" w:afterAutospacing="1" w:line="240" w:lineRule="auto"/>
        <w:ind w:left="495"/>
        <w:rPr>
          <w:rFonts w:ascii="Times New Roman" w:eastAsia="Times New Roman" w:hAnsi="Times New Roman" w:cs="Times New Roman"/>
          <w:color w:val="333333"/>
          <w:sz w:val="28"/>
          <w:szCs w:val="28"/>
          <w:lang w:eastAsia="ru-RU"/>
        </w:rPr>
      </w:pPr>
      <w:proofErr w:type="spellStart"/>
      <w:r w:rsidRPr="00856D1A">
        <w:rPr>
          <w:rFonts w:ascii="Times New Roman" w:eastAsia="Times New Roman" w:hAnsi="Times New Roman" w:cs="Times New Roman"/>
          <w:color w:val="333333"/>
          <w:sz w:val="28"/>
          <w:szCs w:val="28"/>
          <w:lang w:eastAsia="ru-RU"/>
        </w:rPr>
        <w:t>Быстрова</w:t>
      </w:r>
      <w:proofErr w:type="spellEnd"/>
      <w:r w:rsidRPr="00856D1A">
        <w:rPr>
          <w:rFonts w:ascii="Times New Roman" w:eastAsia="Times New Roman" w:hAnsi="Times New Roman" w:cs="Times New Roman"/>
          <w:color w:val="333333"/>
          <w:sz w:val="28"/>
          <w:szCs w:val="28"/>
          <w:lang w:eastAsia="ru-RU"/>
        </w:rPr>
        <w:t xml:space="preserve"> Л.С., </w:t>
      </w:r>
      <w:proofErr w:type="spellStart"/>
      <w:r w:rsidRPr="00856D1A">
        <w:rPr>
          <w:rFonts w:ascii="Times New Roman" w:eastAsia="Times New Roman" w:hAnsi="Times New Roman" w:cs="Times New Roman"/>
          <w:color w:val="333333"/>
          <w:sz w:val="28"/>
          <w:szCs w:val="28"/>
          <w:lang w:eastAsia="ru-RU"/>
        </w:rPr>
        <w:t>Хатанзей</w:t>
      </w:r>
      <w:proofErr w:type="spellEnd"/>
      <w:r w:rsidRPr="00856D1A">
        <w:rPr>
          <w:rFonts w:ascii="Times New Roman" w:eastAsia="Times New Roman" w:hAnsi="Times New Roman" w:cs="Times New Roman"/>
          <w:color w:val="333333"/>
          <w:sz w:val="28"/>
          <w:szCs w:val="28"/>
          <w:lang w:eastAsia="ru-RU"/>
        </w:rPr>
        <w:t xml:space="preserve"> Т.Г. </w:t>
      </w:r>
      <w:proofErr w:type="spellStart"/>
      <w:r w:rsidRPr="00856D1A">
        <w:rPr>
          <w:rFonts w:ascii="Times New Roman" w:eastAsia="Times New Roman" w:hAnsi="Times New Roman" w:cs="Times New Roman"/>
          <w:color w:val="333333"/>
          <w:sz w:val="28"/>
          <w:szCs w:val="28"/>
          <w:lang w:eastAsia="ru-RU"/>
        </w:rPr>
        <w:t>Лэпбук</w:t>
      </w:r>
      <w:proofErr w:type="spellEnd"/>
      <w:r w:rsidRPr="00856D1A">
        <w:rPr>
          <w:rFonts w:ascii="Times New Roman" w:eastAsia="Times New Roman" w:hAnsi="Times New Roman" w:cs="Times New Roman"/>
          <w:color w:val="333333"/>
          <w:sz w:val="28"/>
          <w:szCs w:val="28"/>
          <w:lang w:eastAsia="ru-RU"/>
        </w:rPr>
        <w:t xml:space="preserve"> «Правила дорожные детям знать положено!». - 2018.</w:t>
      </w:r>
    </w:p>
    <w:p w:rsidR="002934C6" w:rsidRPr="00856D1A" w:rsidRDefault="002934C6" w:rsidP="002934C6">
      <w:pPr>
        <w:numPr>
          <w:ilvl w:val="0"/>
          <w:numId w:val="4"/>
        </w:numPr>
        <w:spacing w:before="100" w:beforeAutospacing="1" w:after="100" w:afterAutospacing="1" w:line="240" w:lineRule="auto"/>
        <w:ind w:left="495"/>
        <w:rPr>
          <w:rFonts w:ascii="Times New Roman" w:eastAsia="Times New Roman" w:hAnsi="Times New Roman" w:cs="Times New Roman"/>
          <w:color w:val="333333"/>
          <w:sz w:val="28"/>
          <w:szCs w:val="28"/>
          <w:lang w:eastAsia="ru-RU"/>
        </w:rPr>
      </w:pPr>
      <w:r w:rsidRPr="00856D1A">
        <w:rPr>
          <w:rFonts w:ascii="Times New Roman" w:eastAsia="Times New Roman" w:hAnsi="Times New Roman" w:cs="Times New Roman"/>
          <w:color w:val="333333"/>
          <w:sz w:val="28"/>
          <w:szCs w:val="28"/>
          <w:lang w:eastAsia="ru-RU"/>
        </w:rPr>
        <w:t>Дружинина М.В. Сборник стихов «Правила безопасности». - Умка: 2017.</w:t>
      </w:r>
    </w:p>
    <w:p w:rsidR="002934C6" w:rsidRPr="00856D1A" w:rsidRDefault="002934C6" w:rsidP="002934C6">
      <w:pPr>
        <w:numPr>
          <w:ilvl w:val="0"/>
          <w:numId w:val="4"/>
        </w:numPr>
        <w:spacing w:before="100" w:beforeAutospacing="1" w:after="100" w:afterAutospacing="1" w:line="240" w:lineRule="auto"/>
        <w:ind w:left="495"/>
        <w:rPr>
          <w:rFonts w:ascii="Times New Roman" w:eastAsia="Times New Roman" w:hAnsi="Times New Roman" w:cs="Times New Roman"/>
          <w:color w:val="333333"/>
          <w:sz w:val="28"/>
          <w:szCs w:val="28"/>
          <w:lang w:eastAsia="ru-RU"/>
        </w:rPr>
      </w:pPr>
      <w:r w:rsidRPr="00856D1A">
        <w:rPr>
          <w:rFonts w:ascii="Times New Roman" w:eastAsia="Times New Roman" w:hAnsi="Times New Roman" w:cs="Times New Roman"/>
          <w:color w:val="333333"/>
          <w:sz w:val="28"/>
          <w:szCs w:val="28"/>
          <w:lang w:eastAsia="ru-RU"/>
        </w:rPr>
        <w:t xml:space="preserve">Манакова М.В. Правила безопасности для малышей. </w:t>
      </w:r>
      <w:proofErr w:type="spellStart"/>
      <w:r w:rsidRPr="00856D1A">
        <w:rPr>
          <w:rFonts w:ascii="Times New Roman" w:eastAsia="Times New Roman" w:hAnsi="Times New Roman" w:cs="Times New Roman"/>
          <w:color w:val="333333"/>
          <w:sz w:val="28"/>
          <w:szCs w:val="28"/>
          <w:lang w:eastAsia="ru-RU"/>
        </w:rPr>
        <w:t>Проф-Пресс</w:t>
      </w:r>
      <w:proofErr w:type="spellEnd"/>
      <w:r w:rsidRPr="00856D1A">
        <w:rPr>
          <w:rFonts w:ascii="Times New Roman" w:eastAsia="Times New Roman" w:hAnsi="Times New Roman" w:cs="Times New Roman"/>
          <w:color w:val="333333"/>
          <w:sz w:val="28"/>
          <w:szCs w:val="28"/>
          <w:lang w:eastAsia="ru-RU"/>
        </w:rPr>
        <w:t>: 2016.</w:t>
      </w:r>
    </w:p>
    <w:p w:rsidR="0032672D" w:rsidRPr="00097A08" w:rsidRDefault="0032672D">
      <w:pPr>
        <w:rPr>
          <w:rFonts w:ascii="Times New Roman" w:hAnsi="Times New Roman" w:cs="Times New Roman"/>
          <w:sz w:val="28"/>
          <w:szCs w:val="28"/>
        </w:rPr>
      </w:pPr>
    </w:p>
    <w:sectPr w:rsidR="0032672D" w:rsidRPr="00097A08" w:rsidSect="002F3BB9">
      <w:pgSz w:w="11906" w:h="16838"/>
      <w:pgMar w:top="709" w:right="707"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pen Sans">
    <w:altName w:val="Times New Roman"/>
    <w:charset w:val="00"/>
    <w:family w:val="auto"/>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043E41"/>
    <w:multiLevelType w:val="multilevel"/>
    <w:tmpl w:val="1E58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04004A"/>
    <w:multiLevelType w:val="multilevel"/>
    <w:tmpl w:val="9092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EDF0B25"/>
    <w:multiLevelType w:val="multilevel"/>
    <w:tmpl w:val="9592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46676A"/>
    <w:multiLevelType w:val="multilevel"/>
    <w:tmpl w:val="4DE8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26D02"/>
    <w:rsid w:val="00097A08"/>
    <w:rsid w:val="00196021"/>
    <w:rsid w:val="002934C6"/>
    <w:rsid w:val="002F3BB9"/>
    <w:rsid w:val="0032672D"/>
    <w:rsid w:val="00363238"/>
    <w:rsid w:val="00364D78"/>
    <w:rsid w:val="00384BA9"/>
    <w:rsid w:val="003C2E8C"/>
    <w:rsid w:val="003E6ACA"/>
    <w:rsid w:val="004851CC"/>
    <w:rsid w:val="00626D02"/>
    <w:rsid w:val="0067768C"/>
    <w:rsid w:val="00856C62"/>
    <w:rsid w:val="009B6D09"/>
    <w:rsid w:val="00BD3175"/>
    <w:rsid w:val="00E10815"/>
    <w:rsid w:val="00F16750"/>
    <w:rsid w:val="00FA03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C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C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A5F5C-E407-4CB4-809C-A1C43DA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8</Pages>
  <Words>1425</Words>
  <Characters>8124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Вознесенский</dc:creator>
  <cp:keywords/>
  <dc:description/>
  <cp:lastModifiedBy>Владелец</cp:lastModifiedBy>
  <cp:revision>6</cp:revision>
  <dcterms:created xsi:type="dcterms:W3CDTF">2022-08-19T13:43:00Z</dcterms:created>
  <dcterms:modified xsi:type="dcterms:W3CDTF">2025-11-25T05:39:00Z</dcterms:modified>
</cp:coreProperties>
</file>