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619" w:rsidRPr="00922619" w:rsidRDefault="00922619" w:rsidP="00922619">
      <w:pPr>
        <w:shd w:val="clear" w:color="auto" w:fill="FFFFFF"/>
        <w:spacing w:after="100" w:afterAutospacing="1" w:line="240" w:lineRule="auto"/>
        <w:outlineLvl w:val="1"/>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212529"/>
          <w:sz w:val="24"/>
          <w:szCs w:val="24"/>
          <w:lang w:eastAsia="ru-RU"/>
        </w:rPr>
        <w:t>Особенности развития памяти у детей младшего школьного возраста с умственной отсталостью</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Младший школьный возраст (с 6-7 лет до 9-10 лет) определяется важным внешним обстоятельством в жизни ребенка – поступлением в школу. Учебная деятельность требует развития таких высших психических функций, как произвольности внимания, памяти, воображения. Внимание, память, воображение младшего школьника уже приобретают самостоятельность – ребенок способен овладеть специальными действиями, которые дают возможность сосредоточиться на учебной деятельности, сохранить в памяти увиденное или услышанное, представить себе нечто, выходящее за рамки воспринятого раньше.</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 xml:space="preserve">Процессы памяти детей с умственной отсталостью характеризуются многими особенностями. Объем запоминаемого материала ребёнка с умственной отсталостью значительно ниже, чем у его </w:t>
      </w:r>
      <w:proofErr w:type="spellStart"/>
      <w:r w:rsidRPr="00922619">
        <w:rPr>
          <w:rFonts w:ascii="Times New Roman" w:eastAsia="Times New Roman" w:hAnsi="Times New Roman" w:cs="Times New Roman"/>
          <w:color w:val="000000"/>
          <w:sz w:val="24"/>
          <w:szCs w:val="24"/>
          <w:lang w:eastAsia="ru-RU"/>
        </w:rPr>
        <w:t>нейротипичного</w:t>
      </w:r>
      <w:proofErr w:type="spellEnd"/>
      <w:r w:rsidRPr="00922619">
        <w:rPr>
          <w:rFonts w:ascii="Times New Roman" w:eastAsia="Times New Roman" w:hAnsi="Times New Roman" w:cs="Times New Roman"/>
          <w:color w:val="000000"/>
          <w:sz w:val="24"/>
          <w:szCs w:val="24"/>
          <w:lang w:eastAsia="ru-RU"/>
        </w:rPr>
        <w:t xml:space="preserve"> сверстника. У учащихся с умственной отсталостью младших классов он обычно равен 3 единицам, у нормально развивающихся - 7</w:t>
      </w:r>
      <w:r w:rsidRPr="00922619">
        <w:rPr>
          <w:rFonts w:ascii="Times New Roman" w:eastAsia="Times New Roman" w:hAnsi="Times New Roman" w:cs="Times New Roman"/>
          <w:color w:val="000000"/>
          <w:sz w:val="24"/>
          <w:szCs w:val="24"/>
          <w:u w:val="single"/>
          <w:lang w:eastAsia="ru-RU"/>
        </w:rPr>
        <w:t>+</w:t>
      </w:r>
      <w:r w:rsidRPr="00922619">
        <w:rPr>
          <w:rFonts w:ascii="Times New Roman" w:eastAsia="Times New Roman" w:hAnsi="Times New Roman" w:cs="Times New Roman"/>
          <w:color w:val="000000"/>
          <w:sz w:val="24"/>
          <w:szCs w:val="24"/>
          <w:lang w:eastAsia="ru-RU"/>
        </w:rPr>
        <w:t>2</w:t>
      </w:r>
      <w:r w:rsidRPr="00922619">
        <w:rPr>
          <w:rFonts w:ascii="Times New Roman" w:eastAsia="Times New Roman" w:hAnsi="Times New Roman" w:cs="Times New Roman"/>
          <w:i/>
          <w:iCs/>
          <w:color w:val="000000"/>
          <w:sz w:val="24"/>
          <w:szCs w:val="24"/>
          <w:lang w:eastAsia="ru-RU"/>
        </w:rPr>
        <w:t>. </w:t>
      </w:r>
      <w:r w:rsidRPr="00922619">
        <w:rPr>
          <w:rFonts w:ascii="Times New Roman" w:eastAsia="Times New Roman" w:hAnsi="Times New Roman" w:cs="Times New Roman"/>
          <w:color w:val="000000"/>
          <w:sz w:val="24"/>
          <w:szCs w:val="24"/>
          <w:lang w:eastAsia="ru-RU"/>
        </w:rPr>
        <w:t>Чем более абстрактным является подлежащий запоминанию материал, тем меньшее его количество запоминают школьники. Так, ряды, составленные из хорошо знакомых слов, обозначающих предметы, ученики запоминают менее успешно, чем ряды картинок, изображающих отдельные объекты. Точность и прочность запоминания учащимися и словесного и наглядного материала низкая.</w:t>
      </w:r>
      <w:r w:rsidRPr="00922619">
        <w:rPr>
          <w:rFonts w:ascii="Times New Roman" w:eastAsia="Times New Roman" w:hAnsi="Times New Roman" w:cs="Times New Roman"/>
          <w:color w:val="212529"/>
          <w:sz w:val="24"/>
          <w:szCs w:val="24"/>
          <w:lang w:eastAsia="ru-RU"/>
        </w:rPr>
        <w:t> </w:t>
      </w:r>
      <w:r w:rsidRPr="00922619">
        <w:rPr>
          <w:rFonts w:ascii="Times New Roman" w:eastAsia="Times New Roman" w:hAnsi="Times New Roman" w:cs="Times New Roman"/>
          <w:color w:val="000000"/>
          <w:sz w:val="24"/>
          <w:szCs w:val="24"/>
          <w:lang w:eastAsia="ru-RU"/>
        </w:rPr>
        <w:t>Воспроизводя его, они многое пропускают, переставляют местами части, составляющие единое целое, нарушая их логику, часто повторяются, привносят новые элементы, основываясь на различных, чаще всего случайных ассоциациях [1].</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Учащиеся с умственной отсталостью обычно пользуются непроизвольным запоминанием. Они запоминают то, что больше всего привлекает их внимание и к чему они испытывают яркий интерес. В текстах дети выделяют эмоционально насыщенные фрагменты. Воспринимая их, они используют различный спектр эмоций, всем видом придавая и показывая отношение к происходящему. Именно эти части текста ученики наиболее хорошо запоминают даже в тех случаях, когда не они определяют основное содержание прослушанного или прочитанного.</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Продуктивность непроизвольного запоминания учащихся зависит от характера выполняемой ими работы. Если их деятельность носит активный характер, то результаты оказываются более высокими, чем при пассивном отношении к заданию [2].</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Повторяя прослушанный материал раз за разом, ученики имеют тенденцию к воспроизведению одних и тех же ошибок.</w:t>
      </w:r>
      <w:r w:rsidRPr="00922619">
        <w:rPr>
          <w:rFonts w:ascii="Times New Roman" w:eastAsia="Times New Roman" w:hAnsi="Times New Roman" w:cs="Times New Roman"/>
          <w:color w:val="212529"/>
          <w:sz w:val="24"/>
          <w:szCs w:val="24"/>
          <w:lang w:eastAsia="ru-RU"/>
        </w:rPr>
        <w:t> </w:t>
      </w:r>
      <w:r w:rsidRPr="00922619">
        <w:rPr>
          <w:rFonts w:ascii="Times New Roman" w:eastAsia="Times New Roman" w:hAnsi="Times New Roman" w:cs="Times New Roman"/>
          <w:color w:val="000000"/>
          <w:sz w:val="24"/>
          <w:szCs w:val="24"/>
          <w:lang w:eastAsia="ru-RU"/>
        </w:rPr>
        <w:t xml:space="preserve">Учащиеся с умственной отсталостью испытывают серьезные трудности при запоминании учебного материала. Однообразные, многократные повторения не оказывают существенного положительного влияния на результаты </w:t>
      </w:r>
      <w:proofErr w:type="spellStart"/>
      <w:r w:rsidRPr="00922619">
        <w:rPr>
          <w:rFonts w:ascii="Times New Roman" w:eastAsia="Times New Roman" w:hAnsi="Times New Roman" w:cs="Times New Roman"/>
          <w:color w:val="000000"/>
          <w:sz w:val="24"/>
          <w:szCs w:val="24"/>
          <w:lang w:eastAsia="ru-RU"/>
        </w:rPr>
        <w:t>мнемической</w:t>
      </w:r>
      <w:proofErr w:type="spellEnd"/>
      <w:r w:rsidRPr="00922619">
        <w:rPr>
          <w:rFonts w:ascii="Times New Roman" w:eastAsia="Times New Roman" w:hAnsi="Times New Roman" w:cs="Times New Roman"/>
          <w:color w:val="000000"/>
          <w:sz w:val="24"/>
          <w:szCs w:val="24"/>
          <w:lang w:eastAsia="ru-RU"/>
        </w:rPr>
        <w:t xml:space="preserve"> деятельности. Важно модифицировать повторения, </w:t>
      </w:r>
      <w:proofErr w:type="gramStart"/>
      <w:r w:rsidRPr="00922619">
        <w:rPr>
          <w:rFonts w:ascii="Times New Roman" w:eastAsia="Times New Roman" w:hAnsi="Times New Roman" w:cs="Times New Roman"/>
          <w:color w:val="000000"/>
          <w:sz w:val="24"/>
          <w:szCs w:val="24"/>
          <w:lang w:eastAsia="ru-RU"/>
        </w:rPr>
        <w:t>устанавливая</w:t>
      </w:r>
      <w:proofErr w:type="gramEnd"/>
      <w:r w:rsidRPr="00922619">
        <w:rPr>
          <w:rFonts w:ascii="Times New Roman" w:eastAsia="Times New Roman" w:hAnsi="Times New Roman" w:cs="Times New Roman"/>
          <w:color w:val="000000"/>
          <w:sz w:val="24"/>
          <w:szCs w:val="24"/>
          <w:lang w:eastAsia="ru-RU"/>
        </w:rPr>
        <w:t xml:space="preserve"> таким образом разнообразные связи между новым и уже известным детям материалом.</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Определенную помощь при запоминании может оказать смысловая группировка материала, а также соотнесение слов с соответствующими картинками или другим наглядным материалом.</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 xml:space="preserve">Запоминание учебного материала в большой мере зависит от его структурного строения, от того, каким путем он был воспринят, а также от возраста школьников. Ученики успешнее запоминают стихотворные, чем прозаические, тексты. Наличие ритма и рифмы облегчает протекание </w:t>
      </w:r>
      <w:proofErr w:type="spellStart"/>
      <w:r w:rsidRPr="00922619">
        <w:rPr>
          <w:rFonts w:ascii="Times New Roman" w:eastAsia="Times New Roman" w:hAnsi="Times New Roman" w:cs="Times New Roman"/>
          <w:color w:val="000000"/>
          <w:sz w:val="24"/>
          <w:szCs w:val="24"/>
          <w:lang w:eastAsia="ru-RU"/>
        </w:rPr>
        <w:t>мнемического</w:t>
      </w:r>
      <w:proofErr w:type="spellEnd"/>
      <w:r w:rsidRPr="00922619">
        <w:rPr>
          <w:rFonts w:ascii="Times New Roman" w:eastAsia="Times New Roman" w:hAnsi="Times New Roman" w:cs="Times New Roman"/>
          <w:color w:val="000000"/>
          <w:sz w:val="24"/>
          <w:szCs w:val="24"/>
          <w:lang w:eastAsia="ru-RU"/>
        </w:rPr>
        <w:t xml:space="preserve"> процесса. Для учащихся младших классов наиболее благоприятным для запоминания является прослушивание текста с голоса учителя. Это </w:t>
      </w:r>
      <w:r w:rsidRPr="00922619">
        <w:rPr>
          <w:rFonts w:ascii="Times New Roman" w:eastAsia="Times New Roman" w:hAnsi="Times New Roman" w:cs="Times New Roman"/>
          <w:color w:val="000000"/>
          <w:sz w:val="24"/>
          <w:szCs w:val="24"/>
          <w:lang w:eastAsia="ru-RU"/>
        </w:rPr>
        <w:lastRenderedPageBreak/>
        <w:t>обусловлено трудностями процесса чтения, которым ученики еще не полностью овладели, а также привычкой ориентироваться на восприятие устной речи.</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При некоторых формах умственной отсталости встречается хорошее механическое запоминание целых предложений без понимания смысла. Опосредованное ассоциативное запоминание развито значительно хуже. При легкой степени часто встречается инертность психических процессов, замедленный темп сенсомоторных реакций. Механическое запоминание носит благоприятный характер, но может быть и несколько затруднено. Опосредованное ассоциативное запоминание (при котором предъявляются пары связанных по смыслу слов: «ночь-день» и т. д.) значительно хуже механического. Это происходит за счет того, что не устанавливаются логические и ассоциативные связи и ребенок воспринимает задание как запоминание в 2 раза большего количества слов.</w:t>
      </w:r>
    </w:p>
    <w:p w:rsidR="00922619" w:rsidRPr="00922619" w:rsidRDefault="00922619" w:rsidP="00922619">
      <w:pPr>
        <w:shd w:val="clear" w:color="auto" w:fill="FFFFFF"/>
        <w:spacing w:after="100" w:afterAutospacing="1" w:line="240" w:lineRule="auto"/>
        <w:jc w:val="both"/>
        <w:rPr>
          <w:rFonts w:ascii="Times New Roman" w:eastAsia="Times New Roman" w:hAnsi="Times New Roman" w:cs="Times New Roman"/>
          <w:color w:val="212529"/>
          <w:sz w:val="24"/>
          <w:szCs w:val="24"/>
          <w:lang w:eastAsia="ru-RU"/>
        </w:rPr>
      </w:pPr>
      <w:r w:rsidRPr="00922619">
        <w:rPr>
          <w:rFonts w:ascii="Times New Roman" w:eastAsia="Times New Roman" w:hAnsi="Times New Roman" w:cs="Times New Roman"/>
          <w:color w:val="000000"/>
          <w:sz w:val="24"/>
          <w:szCs w:val="24"/>
          <w:lang w:eastAsia="ru-RU"/>
        </w:rPr>
        <w:t xml:space="preserve">Известно, что в младшем школьном возрасте наглядный материал усваивается лучше вербального. </w:t>
      </w:r>
      <w:proofErr w:type="gramStart"/>
      <w:r w:rsidRPr="00922619">
        <w:rPr>
          <w:rFonts w:ascii="Times New Roman" w:eastAsia="Times New Roman" w:hAnsi="Times New Roman" w:cs="Times New Roman"/>
          <w:color w:val="000000"/>
          <w:sz w:val="24"/>
          <w:szCs w:val="24"/>
          <w:lang w:eastAsia="ru-RU"/>
        </w:rPr>
        <w:t>Причем у детей с умственной отсталостью значительно выделяется преобладание наглядной памяти над словесной, нежели чем у их сверстников с нормой развития [3].</w:t>
      </w:r>
      <w:proofErr w:type="gramEnd"/>
    </w:p>
    <w:p w:rsidR="00922619" w:rsidRPr="00922619" w:rsidRDefault="00922619" w:rsidP="00922619">
      <w:pPr>
        <w:shd w:val="clear" w:color="auto" w:fill="FFFFFF"/>
        <w:spacing w:after="100" w:afterAutospacing="1" w:line="240" w:lineRule="auto"/>
        <w:jc w:val="center"/>
        <w:outlineLvl w:val="0"/>
        <w:rPr>
          <w:rFonts w:ascii="Times New Roman" w:eastAsia="Times New Roman" w:hAnsi="Times New Roman" w:cs="Times New Roman"/>
          <w:color w:val="212529"/>
          <w:kern w:val="36"/>
          <w:sz w:val="24"/>
          <w:szCs w:val="24"/>
          <w:lang w:eastAsia="ru-RU"/>
        </w:rPr>
      </w:pPr>
      <w:r w:rsidRPr="00922619">
        <w:rPr>
          <w:rFonts w:ascii="Times New Roman" w:eastAsia="Times New Roman" w:hAnsi="Times New Roman" w:cs="Times New Roman"/>
          <w:color w:val="212529"/>
          <w:kern w:val="36"/>
          <w:sz w:val="24"/>
          <w:szCs w:val="24"/>
          <w:lang w:eastAsia="ru-RU"/>
        </w:rPr>
        <w:t> </w:t>
      </w:r>
    </w:p>
    <w:p w:rsidR="00796427" w:rsidRDefault="00796427">
      <w:bookmarkStart w:id="0" w:name="_GoBack"/>
      <w:bookmarkEnd w:id="0"/>
    </w:p>
    <w:sectPr w:rsidR="007964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D50"/>
    <w:rsid w:val="00796427"/>
    <w:rsid w:val="00922619"/>
    <w:rsid w:val="00E85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0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664</Words>
  <Characters>3787</Characters>
  <Application>Microsoft Office Word</Application>
  <DocSecurity>0</DocSecurity>
  <Lines>31</Lines>
  <Paragraphs>8</Paragraphs>
  <ScaleCrop>false</ScaleCrop>
  <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23Спк</dc:creator>
  <cp:keywords/>
  <dc:description/>
  <cp:lastModifiedBy>23Спк</cp:lastModifiedBy>
  <cp:revision>3</cp:revision>
  <dcterms:created xsi:type="dcterms:W3CDTF">2025-12-15T13:02:00Z</dcterms:created>
  <dcterms:modified xsi:type="dcterms:W3CDTF">2025-12-15T13:03:00Z</dcterms:modified>
</cp:coreProperties>
</file>