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63B" w:rsidRPr="00227BD4" w:rsidRDefault="0081363B" w:rsidP="0081363B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Экологическая акция</w:t>
      </w:r>
      <w:r w:rsidRPr="00227BD4">
        <w:rPr>
          <w:rFonts w:ascii="Times New Roman" w:hAnsi="Times New Roman" w:cs="Times New Roman"/>
          <w:b/>
          <w:sz w:val="36"/>
          <w:szCs w:val="36"/>
        </w:rPr>
        <w:t xml:space="preserve"> в первой младшей группе</w:t>
      </w:r>
    </w:p>
    <w:p w:rsidR="0081363B" w:rsidRPr="00B44B33" w:rsidRDefault="0081363B" w:rsidP="0081363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44B33">
        <w:rPr>
          <w:rFonts w:ascii="Times New Roman" w:hAnsi="Times New Roman" w:cs="Times New Roman"/>
          <w:b/>
          <w:sz w:val="36"/>
          <w:szCs w:val="36"/>
        </w:rPr>
        <w:t>«Покормите птиц зимой!»</w:t>
      </w:r>
    </w:p>
    <w:p w:rsidR="0081363B" w:rsidRDefault="0081363B" w:rsidP="0081363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363B" w:rsidRDefault="0081363B" w:rsidP="0081363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7BD4">
        <w:rPr>
          <w:rFonts w:ascii="Times New Roman" w:hAnsi="Times New Roman" w:cs="Times New Roman"/>
          <w:sz w:val="28"/>
          <w:szCs w:val="28"/>
        </w:rPr>
        <w:t>«Покормите птиц зимой,</w:t>
      </w:r>
    </w:p>
    <w:p w:rsidR="0081363B" w:rsidRPr="00227BD4" w:rsidRDefault="0081363B" w:rsidP="0081363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7BD4">
        <w:rPr>
          <w:rFonts w:ascii="Times New Roman" w:hAnsi="Times New Roman" w:cs="Times New Roman"/>
          <w:sz w:val="28"/>
          <w:szCs w:val="28"/>
        </w:rPr>
        <w:t>Пусть со всех концов,</w:t>
      </w:r>
    </w:p>
    <w:p w:rsidR="0081363B" w:rsidRPr="00227BD4" w:rsidRDefault="0081363B" w:rsidP="0081363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7BD4">
        <w:rPr>
          <w:rFonts w:ascii="Times New Roman" w:hAnsi="Times New Roman" w:cs="Times New Roman"/>
          <w:sz w:val="28"/>
          <w:szCs w:val="28"/>
        </w:rPr>
        <w:t>К вам слетятся, как домой,</w:t>
      </w:r>
    </w:p>
    <w:p w:rsidR="0081363B" w:rsidRPr="00227BD4" w:rsidRDefault="0081363B" w:rsidP="0081363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7BD4">
        <w:rPr>
          <w:rFonts w:ascii="Times New Roman" w:hAnsi="Times New Roman" w:cs="Times New Roman"/>
          <w:sz w:val="28"/>
          <w:szCs w:val="28"/>
        </w:rPr>
        <w:t>Стайки на крыльцо.»</w:t>
      </w:r>
    </w:p>
    <w:p w:rsidR="0081363B" w:rsidRPr="00227BD4" w:rsidRDefault="0081363B" w:rsidP="0081363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7BD4">
        <w:rPr>
          <w:rFonts w:ascii="Times New Roman" w:hAnsi="Times New Roman" w:cs="Times New Roman"/>
          <w:sz w:val="28"/>
          <w:szCs w:val="28"/>
        </w:rPr>
        <w:t>А. Яшина</w:t>
      </w:r>
    </w:p>
    <w:p w:rsidR="0081363B" w:rsidRDefault="0081363B" w:rsidP="008136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363B" w:rsidRPr="00227BD4" w:rsidRDefault="0081363B" w:rsidP="008136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27BD4">
        <w:rPr>
          <w:rFonts w:ascii="Times New Roman" w:hAnsi="Times New Roman" w:cs="Times New Roman"/>
          <w:sz w:val="28"/>
          <w:szCs w:val="28"/>
        </w:rPr>
        <w:t xml:space="preserve">Доброта начинается с малого и в нашей первой младшей группе в январе месяце прошла акция «Покормите птиц зимой». </w:t>
      </w:r>
    </w:p>
    <w:p w:rsidR="0081363B" w:rsidRPr="00227BD4" w:rsidRDefault="0081363B" w:rsidP="008136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27BD4">
        <w:rPr>
          <w:rFonts w:ascii="Times New Roman" w:hAnsi="Times New Roman" w:cs="Times New Roman"/>
          <w:sz w:val="28"/>
          <w:szCs w:val="28"/>
        </w:rPr>
        <w:t>Цель акции: воспитывать чуткое отношение к птицам, желание помочь им зимой.</w:t>
      </w:r>
    </w:p>
    <w:p w:rsidR="0081363B" w:rsidRPr="00227BD4" w:rsidRDefault="0081363B" w:rsidP="008136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27BD4">
        <w:rPr>
          <w:rFonts w:ascii="Times New Roman" w:hAnsi="Times New Roman" w:cs="Times New Roman"/>
          <w:sz w:val="28"/>
          <w:szCs w:val="28"/>
        </w:rPr>
        <w:t xml:space="preserve">Зимняя подкормка птиц – довольно старая традиция. Действительно, зима – трудное время для птиц, особенно если она суровая и многоснежная. Нужно поддержать птиц зимой, сделать для них кормушки и не забывать подсыпать в них корм. В рамках акции мы читали детям художественные произведения, проводили познавательные беседы о зимующих птицах, игры экологической направленности «Угадай, кто прилетел на кормушку», рассматривали открытки и иллюстрации «Птицы нашего края». </w:t>
      </w:r>
    </w:p>
    <w:p w:rsidR="0081363B" w:rsidRPr="00227BD4" w:rsidRDefault="0081363B" w:rsidP="008136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27BD4">
        <w:rPr>
          <w:rFonts w:ascii="Times New Roman" w:hAnsi="Times New Roman" w:cs="Times New Roman"/>
          <w:sz w:val="28"/>
          <w:szCs w:val="28"/>
        </w:rPr>
        <w:t>Совместно с родителями детей были изготовлены кормушки для пернатых. Родители помогли развесить их на участке детского сада и получилась «Птичья столовая».</w:t>
      </w:r>
    </w:p>
    <w:p w:rsidR="0081363B" w:rsidRPr="00227BD4" w:rsidRDefault="0081363B" w:rsidP="008136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27BD4">
        <w:rPr>
          <w:rFonts w:ascii="Times New Roman" w:hAnsi="Times New Roman" w:cs="Times New Roman"/>
          <w:sz w:val="28"/>
          <w:szCs w:val="28"/>
        </w:rPr>
        <w:t xml:space="preserve">И вот мы запасались кормом: приносили пшено, семечки, разные крупы из дома, сушили оставшиеся после обеда кусочки хлеба. Но еще решили сами изготовить лакомство для пернатых. Мы вырезали формы круглого печенья из картона и на них с помощью съедобного для птиц пшеничного клейстера приклеили различный корм. Дети изготавливали такое угощение с небывалым восторгом! Им непременно хотелось его сразу же повесить на деревья …, но оно должно просохнуть несколько дней. Оставшуюся крупу, семечки, хлебные крошки мы аккуратно собрали и разложили на участке по кормушкам. Детскому восторгу не было предела!!! Гуляя с детьми в этот день нам показалось, что все птицы округи слетелись в нашу «Птичью столовую». Поднялось такое птичье щебетание, что дети </w:t>
      </w:r>
      <w:proofErr w:type="gramStart"/>
      <w:r w:rsidRPr="00227BD4">
        <w:rPr>
          <w:rFonts w:ascii="Times New Roman" w:hAnsi="Times New Roman" w:cs="Times New Roman"/>
          <w:sz w:val="28"/>
          <w:szCs w:val="28"/>
        </w:rPr>
        <w:t>сказали</w:t>
      </w:r>
      <w:proofErr w:type="gramEnd"/>
      <w:r w:rsidRPr="00227BD4">
        <w:rPr>
          <w:rFonts w:ascii="Times New Roman" w:hAnsi="Times New Roman" w:cs="Times New Roman"/>
          <w:sz w:val="28"/>
          <w:szCs w:val="28"/>
        </w:rPr>
        <w:t xml:space="preserve"> «Птички говорят «Спасибо!»</w:t>
      </w:r>
    </w:p>
    <w:p w:rsidR="0081363B" w:rsidRPr="00227BD4" w:rsidRDefault="0081363B" w:rsidP="008136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27BD4">
        <w:rPr>
          <w:rFonts w:ascii="Times New Roman" w:hAnsi="Times New Roman" w:cs="Times New Roman"/>
          <w:sz w:val="28"/>
          <w:szCs w:val="28"/>
        </w:rPr>
        <w:t xml:space="preserve">По итогам акции решили выпустить совместно с родителями листовки «Берегите птиц зимой» с рекомендациями, чем кормить птиц в холодное </w:t>
      </w:r>
      <w:r w:rsidRPr="00227BD4">
        <w:rPr>
          <w:rFonts w:ascii="Times New Roman" w:hAnsi="Times New Roman" w:cs="Times New Roman"/>
          <w:sz w:val="28"/>
          <w:szCs w:val="28"/>
        </w:rPr>
        <w:lastRenderedPageBreak/>
        <w:t>время года и в них объяснили, почему некоторый корм губителен для пернатых. Листовки родители вместе со своими детьми, раздали родителям других групп, где и смогли немножко побеседовать с ними о том, как позаботится о птицах.</w:t>
      </w:r>
    </w:p>
    <w:p w:rsidR="0081363B" w:rsidRPr="00227BD4" w:rsidRDefault="0081363B" w:rsidP="008136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27BD4">
        <w:rPr>
          <w:rFonts w:ascii="Times New Roman" w:hAnsi="Times New Roman" w:cs="Times New Roman"/>
          <w:sz w:val="28"/>
          <w:szCs w:val="28"/>
        </w:rPr>
        <w:t>Проведённая акция сплотила родителей и детей, родители проявили свои творческие способности в изготовлении кормушек, листовок, а у детей появилось желание заботиться о птицах, помогать им в трудные минуты, особенно зимой.</w:t>
      </w:r>
    </w:p>
    <w:p w:rsidR="009E0B07" w:rsidRDefault="009E0B07">
      <w:bookmarkStart w:id="0" w:name="_GoBack"/>
      <w:bookmarkEnd w:id="0"/>
    </w:p>
    <w:sectPr w:rsidR="009E0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63B"/>
    <w:rsid w:val="0081363B"/>
    <w:rsid w:val="009E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2C627-AAC3-4D04-A924-19714CB2E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2036</Characters>
  <Application>Microsoft Office Word</Application>
  <DocSecurity>0</DocSecurity>
  <Lines>16</Lines>
  <Paragraphs>4</Paragraphs>
  <ScaleCrop>false</ScaleCrop>
  <Company>Microsoft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2026-01-19T14:59:00Z</dcterms:created>
  <dcterms:modified xsi:type="dcterms:W3CDTF">2026-01-19T15:00:00Z</dcterms:modified>
</cp:coreProperties>
</file>