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61D" w:rsidRPr="00A864B3" w:rsidRDefault="00B5661D" w:rsidP="00A864B3">
      <w:pPr>
        <w:spacing w:after="0" w:line="240" w:lineRule="atLeast"/>
        <w:rPr>
          <w:rFonts w:ascii="Times New Roman" w:hAnsi="Times New Roman" w:cs="Times New Roman"/>
          <w:sz w:val="27"/>
          <w:szCs w:val="27"/>
        </w:rPr>
      </w:pPr>
    </w:p>
    <w:p w:rsidR="00B5661D" w:rsidRPr="00A864B3" w:rsidRDefault="00B5661D" w:rsidP="00A864B3">
      <w:pPr>
        <w:spacing w:after="0" w:line="240" w:lineRule="atLeast"/>
        <w:rPr>
          <w:rFonts w:ascii="Times New Roman" w:hAnsi="Times New Roman" w:cs="Times New Roman"/>
          <w:sz w:val="27"/>
          <w:szCs w:val="27"/>
        </w:rPr>
      </w:pPr>
    </w:p>
    <w:p w:rsidR="00B5661D" w:rsidRPr="00A864B3" w:rsidRDefault="00B5661D" w:rsidP="00A864B3">
      <w:pPr>
        <w:spacing w:after="0" w:line="240" w:lineRule="atLeast"/>
        <w:rPr>
          <w:rFonts w:ascii="Times New Roman" w:hAnsi="Times New Roman" w:cs="Times New Roman"/>
          <w:sz w:val="27"/>
          <w:szCs w:val="27"/>
        </w:rPr>
      </w:pPr>
    </w:p>
    <w:p w:rsidR="00B5661D" w:rsidRPr="00A864B3" w:rsidRDefault="00B5661D" w:rsidP="00A864B3">
      <w:pPr>
        <w:spacing w:after="0" w:line="240" w:lineRule="atLeast"/>
        <w:rPr>
          <w:rFonts w:ascii="Times New Roman" w:hAnsi="Times New Roman" w:cs="Times New Roman"/>
          <w:sz w:val="27"/>
          <w:szCs w:val="27"/>
        </w:rPr>
      </w:pPr>
    </w:p>
    <w:p w:rsidR="00256DED" w:rsidRPr="0050543C" w:rsidRDefault="00F148D0" w:rsidP="00B611BD">
      <w:pPr>
        <w:jc w:val="center"/>
        <w:rPr>
          <w:rFonts w:ascii="Times New Roman" w:hAnsi="Times New Roman" w:cs="Times New Roman"/>
          <w:sz w:val="44"/>
          <w:szCs w:val="44"/>
        </w:rPr>
      </w:pPr>
      <w:r w:rsidRPr="0050543C">
        <w:rPr>
          <w:rFonts w:ascii="Times New Roman" w:hAnsi="Times New Roman" w:cs="Times New Roman"/>
          <w:sz w:val="44"/>
          <w:szCs w:val="44"/>
        </w:rPr>
        <w:t>Опыт работы воспитателя на тему:</w:t>
      </w:r>
    </w:p>
    <w:p w:rsidR="00256DED" w:rsidRPr="00262AE5" w:rsidRDefault="00256DED" w:rsidP="00A864B3">
      <w:pPr>
        <w:spacing w:after="0" w:line="240" w:lineRule="atLeast"/>
        <w:jc w:val="center"/>
        <w:rPr>
          <w:rFonts w:ascii="Times New Roman" w:hAnsi="Times New Roman" w:cs="Times New Roman"/>
          <w:b/>
          <w:sz w:val="27"/>
          <w:szCs w:val="27"/>
        </w:rPr>
      </w:pPr>
    </w:p>
    <w:p w:rsidR="00F148D0" w:rsidRDefault="00F148D0" w:rsidP="00A864B3">
      <w:pPr>
        <w:spacing w:after="0" w:line="240" w:lineRule="atLeast"/>
        <w:jc w:val="center"/>
        <w:rPr>
          <w:rFonts w:ascii="Times New Roman" w:hAnsi="Times New Roman" w:cs="Times New Roman"/>
          <w:b/>
          <w:i/>
          <w:sz w:val="27"/>
          <w:szCs w:val="27"/>
        </w:rPr>
      </w:pPr>
    </w:p>
    <w:p w:rsidR="00040469" w:rsidRDefault="00040469" w:rsidP="00A864B3">
      <w:pPr>
        <w:spacing w:after="0" w:line="240" w:lineRule="atLeast"/>
        <w:jc w:val="center"/>
        <w:rPr>
          <w:rFonts w:ascii="Times New Roman" w:hAnsi="Times New Roman" w:cs="Times New Roman"/>
          <w:b/>
          <w:i/>
          <w:sz w:val="27"/>
          <w:szCs w:val="27"/>
        </w:rPr>
      </w:pPr>
    </w:p>
    <w:p w:rsidR="00040469" w:rsidRDefault="00040469" w:rsidP="00A864B3">
      <w:pPr>
        <w:spacing w:after="0" w:line="240" w:lineRule="atLeast"/>
        <w:jc w:val="center"/>
        <w:rPr>
          <w:rFonts w:ascii="Times New Roman" w:hAnsi="Times New Roman" w:cs="Times New Roman"/>
          <w:b/>
          <w:i/>
          <w:sz w:val="27"/>
          <w:szCs w:val="27"/>
        </w:rPr>
      </w:pPr>
    </w:p>
    <w:p w:rsidR="00040469" w:rsidRDefault="00040469" w:rsidP="00A864B3">
      <w:pPr>
        <w:spacing w:after="0" w:line="240" w:lineRule="atLeast"/>
        <w:jc w:val="center"/>
        <w:rPr>
          <w:rFonts w:ascii="Times New Roman" w:hAnsi="Times New Roman" w:cs="Times New Roman"/>
          <w:b/>
          <w:i/>
          <w:sz w:val="27"/>
          <w:szCs w:val="27"/>
        </w:rPr>
      </w:pPr>
    </w:p>
    <w:p w:rsidR="00040469" w:rsidRPr="00A864B3" w:rsidRDefault="00040469" w:rsidP="00A864B3">
      <w:pPr>
        <w:spacing w:after="0" w:line="240" w:lineRule="atLeast"/>
        <w:jc w:val="center"/>
        <w:rPr>
          <w:rFonts w:ascii="Times New Roman" w:hAnsi="Times New Roman" w:cs="Times New Roman"/>
          <w:b/>
          <w:i/>
          <w:sz w:val="27"/>
          <w:szCs w:val="27"/>
        </w:rPr>
      </w:pPr>
    </w:p>
    <w:p w:rsidR="00B5661D" w:rsidRPr="00A864B3" w:rsidRDefault="00B5661D" w:rsidP="00A864B3">
      <w:pPr>
        <w:spacing w:after="0" w:line="240" w:lineRule="atLeast"/>
        <w:jc w:val="center"/>
        <w:rPr>
          <w:rFonts w:ascii="Times New Roman" w:hAnsi="Times New Roman" w:cs="Times New Roman"/>
          <w:sz w:val="27"/>
          <w:szCs w:val="27"/>
        </w:rPr>
      </w:pPr>
      <w:r w:rsidRPr="00A864B3">
        <w:rPr>
          <w:rFonts w:ascii="Times New Roman" w:hAnsi="Times New Roman" w:cs="Times New Roman"/>
          <w:sz w:val="27"/>
          <w:szCs w:val="27"/>
        </w:rPr>
        <w:t>«</w:t>
      </w:r>
      <w:r w:rsidRPr="0050543C">
        <w:rPr>
          <w:rFonts w:ascii="Times New Roman" w:hAnsi="Times New Roman" w:cs="Times New Roman"/>
          <w:b/>
          <w:sz w:val="48"/>
          <w:szCs w:val="48"/>
        </w:rPr>
        <w:t>Игровая деятельность дошкольников</w:t>
      </w:r>
      <w:r w:rsidRPr="00A864B3">
        <w:rPr>
          <w:rFonts w:ascii="Times New Roman" w:hAnsi="Times New Roman" w:cs="Times New Roman"/>
          <w:sz w:val="27"/>
          <w:szCs w:val="27"/>
        </w:rPr>
        <w:t xml:space="preserve">» </w:t>
      </w:r>
    </w:p>
    <w:p w:rsidR="000D0C3C" w:rsidRDefault="000D0C3C" w:rsidP="00996B40">
      <w:pPr>
        <w:spacing w:after="0" w:line="240" w:lineRule="atLeast"/>
        <w:rPr>
          <w:rFonts w:ascii="Times New Roman" w:hAnsi="Times New Roman" w:cs="Times New Roman"/>
          <w:sz w:val="27"/>
          <w:szCs w:val="27"/>
        </w:rPr>
      </w:pPr>
    </w:p>
    <w:p w:rsidR="000D0C3C" w:rsidRDefault="000D0C3C" w:rsidP="00A864B3">
      <w:pPr>
        <w:spacing w:after="0" w:line="240" w:lineRule="atLeast"/>
        <w:jc w:val="center"/>
        <w:rPr>
          <w:rFonts w:ascii="Times New Roman" w:hAnsi="Times New Roman" w:cs="Times New Roman"/>
          <w:sz w:val="27"/>
          <w:szCs w:val="27"/>
        </w:rPr>
      </w:pPr>
    </w:p>
    <w:p w:rsidR="00040469" w:rsidRPr="00A864B3" w:rsidRDefault="00040469" w:rsidP="00A864B3">
      <w:pPr>
        <w:spacing w:after="0" w:line="240" w:lineRule="atLeast"/>
        <w:jc w:val="center"/>
        <w:rPr>
          <w:rFonts w:ascii="Times New Roman" w:hAnsi="Times New Roman" w:cs="Times New Roman"/>
          <w:sz w:val="27"/>
          <w:szCs w:val="27"/>
        </w:rPr>
      </w:pPr>
    </w:p>
    <w:p w:rsidR="00B5661D" w:rsidRPr="00A864B3" w:rsidRDefault="00B5661D" w:rsidP="00A864B3">
      <w:pPr>
        <w:spacing w:after="0" w:line="240" w:lineRule="atLeast"/>
        <w:rPr>
          <w:rFonts w:ascii="Times New Roman" w:hAnsi="Times New Roman" w:cs="Times New Roman"/>
          <w:b/>
          <w:sz w:val="27"/>
          <w:szCs w:val="27"/>
        </w:rPr>
      </w:pPr>
      <w:r w:rsidRPr="00A864B3">
        <w:rPr>
          <w:rFonts w:ascii="Times New Roman" w:hAnsi="Times New Roman" w:cs="Times New Roman"/>
          <w:b/>
          <w:sz w:val="27"/>
          <w:szCs w:val="27"/>
        </w:rPr>
        <w:t xml:space="preserve">       </w:t>
      </w:r>
      <w:r w:rsidR="00B611BD">
        <w:rPr>
          <w:rFonts w:ascii="Times New Roman" w:hAnsi="Times New Roman" w:cs="Times New Roman"/>
          <w:b/>
          <w:sz w:val="27"/>
          <w:szCs w:val="27"/>
        </w:rPr>
        <w:t xml:space="preserve">       </w:t>
      </w:r>
      <w:r w:rsidRPr="00A864B3">
        <w:rPr>
          <w:rFonts w:ascii="Times New Roman" w:hAnsi="Times New Roman" w:cs="Times New Roman"/>
          <w:b/>
          <w:sz w:val="27"/>
          <w:szCs w:val="27"/>
        </w:rPr>
        <w:t xml:space="preserve">   </w:t>
      </w:r>
    </w:p>
    <w:p w:rsidR="00B5661D" w:rsidRPr="00A864B3" w:rsidRDefault="00B5661D" w:rsidP="00A864B3">
      <w:pPr>
        <w:spacing w:after="0" w:line="240" w:lineRule="atLeast"/>
        <w:rPr>
          <w:rFonts w:ascii="Times New Roman" w:hAnsi="Times New Roman" w:cs="Times New Roman"/>
          <w:b/>
          <w:sz w:val="27"/>
          <w:szCs w:val="27"/>
        </w:rPr>
      </w:pPr>
      <w:r w:rsidRPr="00A864B3">
        <w:rPr>
          <w:rFonts w:ascii="Times New Roman" w:hAnsi="Times New Roman" w:cs="Times New Roman"/>
          <w:sz w:val="27"/>
          <w:szCs w:val="27"/>
        </w:rPr>
        <w:t xml:space="preserve">              </w:t>
      </w:r>
    </w:p>
    <w:p w:rsidR="006C1C15" w:rsidRDefault="00B5661D" w:rsidP="00A864B3">
      <w:pPr>
        <w:spacing w:after="0" w:line="240" w:lineRule="atLeast"/>
        <w:rPr>
          <w:rFonts w:ascii="Times New Roman" w:hAnsi="Times New Roman" w:cs="Times New Roman"/>
          <w:sz w:val="27"/>
          <w:szCs w:val="27"/>
        </w:rPr>
      </w:pPr>
      <w:r w:rsidRPr="00A864B3">
        <w:rPr>
          <w:rFonts w:ascii="Times New Roman" w:hAnsi="Times New Roman" w:cs="Times New Roman"/>
          <w:sz w:val="27"/>
          <w:szCs w:val="27"/>
        </w:rPr>
        <w:t xml:space="preserve">      </w:t>
      </w:r>
      <w:r w:rsidR="00996B40">
        <w:rPr>
          <w:rFonts w:ascii="Times New Roman" w:hAnsi="Times New Roman" w:cs="Times New Roman"/>
          <w:sz w:val="27"/>
          <w:szCs w:val="27"/>
        </w:rPr>
        <w:t xml:space="preserve">   </w:t>
      </w:r>
      <w:r w:rsidRPr="00A864B3">
        <w:rPr>
          <w:rFonts w:ascii="Times New Roman" w:hAnsi="Times New Roman" w:cs="Times New Roman"/>
          <w:sz w:val="27"/>
          <w:szCs w:val="27"/>
        </w:rPr>
        <w:t xml:space="preserve"> </w:t>
      </w:r>
      <w:r w:rsidR="00B611BD">
        <w:rPr>
          <w:rFonts w:ascii="Times New Roman" w:hAnsi="Times New Roman" w:cs="Times New Roman"/>
          <w:b/>
          <w:noProof/>
          <w:sz w:val="27"/>
          <w:szCs w:val="27"/>
          <w:lang w:eastAsia="ru-RU"/>
        </w:rPr>
        <w:drawing>
          <wp:inline distT="0" distB="0" distL="0" distR="0">
            <wp:extent cx="4310496" cy="3232345"/>
            <wp:effectExtent l="19050" t="0" r="0" b="0"/>
            <wp:docPr id="19" name="Рисунок 1" descr="C:\Users\Валерий\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алерий\Desktop\1.jpg"/>
                    <pic:cNvPicPr>
                      <a:picLocks noChangeAspect="1" noChangeArrowheads="1"/>
                    </pic:cNvPicPr>
                  </pic:nvPicPr>
                  <pic:blipFill>
                    <a:blip r:embed="rId6" cstate="print"/>
                    <a:srcRect/>
                    <a:stretch>
                      <a:fillRect/>
                    </a:stretch>
                  </pic:blipFill>
                  <pic:spPr bwMode="auto">
                    <a:xfrm>
                      <a:off x="0" y="0"/>
                      <a:ext cx="4311837" cy="3233350"/>
                    </a:xfrm>
                    <a:prstGeom prst="rect">
                      <a:avLst/>
                    </a:prstGeom>
                    <a:noFill/>
                    <a:ln w="9525">
                      <a:noFill/>
                      <a:miter lim="800000"/>
                      <a:headEnd/>
                      <a:tailEnd/>
                    </a:ln>
                  </pic:spPr>
                </pic:pic>
              </a:graphicData>
            </a:graphic>
          </wp:inline>
        </w:drawing>
      </w:r>
    </w:p>
    <w:p w:rsidR="00B5661D" w:rsidRPr="00A864B3" w:rsidRDefault="00B5661D" w:rsidP="00A864B3">
      <w:pPr>
        <w:spacing w:after="0" w:line="240" w:lineRule="atLeast"/>
        <w:rPr>
          <w:rFonts w:ascii="Times New Roman" w:hAnsi="Times New Roman" w:cs="Times New Roman"/>
          <w:b/>
          <w:sz w:val="27"/>
          <w:szCs w:val="27"/>
        </w:rPr>
      </w:pPr>
    </w:p>
    <w:p w:rsidR="00B5661D" w:rsidRPr="00A864B3" w:rsidRDefault="00B5661D" w:rsidP="00A864B3">
      <w:pPr>
        <w:spacing w:after="0" w:line="240" w:lineRule="atLeast"/>
        <w:rPr>
          <w:rFonts w:ascii="Times New Roman" w:hAnsi="Times New Roman" w:cs="Times New Roman"/>
          <w:b/>
          <w:sz w:val="27"/>
          <w:szCs w:val="27"/>
        </w:rPr>
      </w:pPr>
    </w:p>
    <w:p w:rsidR="00B5661D" w:rsidRPr="00A864B3" w:rsidRDefault="00B5661D" w:rsidP="00A864B3">
      <w:pPr>
        <w:spacing w:after="0" w:line="240" w:lineRule="atLeast"/>
        <w:rPr>
          <w:rFonts w:ascii="Times New Roman" w:hAnsi="Times New Roman" w:cs="Times New Roman"/>
          <w:sz w:val="27"/>
          <w:szCs w:val="27"/>
        </w:rPr>
      </w:pPr>
      <w:r w:rsidRPr="00A864B3">
        <w:rPr>
          <w:rFonts w:ascii="Times New Roman" w:hAnsi="Times New Roman" w:cs="Times New Roman"/>
          <w:sz w:val="27"/>
          <w:szCs w:val="27"/>
        </w:rPr>
        <w:t xml:space="preserve">                         </w:t>
      </w:r>
      <w:r w:rsidR="006C1C15">
        <w:rPr>
          <w:rFonts w:ascii="Times New Roman" w:hAnsi="Times New Roman" w:cs="Times New Roman"/>
          <w:sz w:val="27"/>
          <w:szCs w:val="27"/>
        </w:rPr>
        <w:t xml:space="preserve">                                          </w:t>
      </w:r>
      <w:r w:rsidR="00256DED">
        <w:rPr>
          <w:rFonts w:ascii="Times New Roman" w:hAnsi="Times New Roman" w:cs="Times New Roman"/>
          <w:sz w:val="27"/>
          <w:szCs w:val="27"/>
        </w:rPr>
        <w:t xml:space="preserve">      </w:t>
      </w:r>
      <w:r w:rsidR="006C1C15">
        <w:rPr>
          <w:rFonts w:ascii="Times New Roman" w:hAnsi="Times New Roman" w:cs="Times New Roman"/>
          <w:sz w:val="27"/>
          <w:szCs w:val="27"/>
        </w:rPr>
        <w:t xml:space="preserve">     Воспитатель</w:t>
      </w:r>
      <w:r w:rsidR="006C1C15" w:rsidRPr="006C1C15">
        <w:rPr>
          <w:rFonts w:ascii="Times New Roman" w:hAnsi="Times New Roman" w:cs="Times New Roman"/>
          <w:sz w:val="27"/>
          <w:szCs w:val="27"/>
        </w:rPr>
        <w:t xml:space="preserve">: </w:t>
      </w:r>
      <w:r w:rsidR="006E23CE">
        <w:rPr>
          <w:rFonts w:ascii="Times New Roman" w:hAnsi="Times New Roman" w:cs="Times New Roman"/>
          <w:sz w:val="27"/>
          <w:szCs w:val="27"/>
        </w:rPr>
        <w:t xml:space="preserve"> Кириллова И. А</w:t>
      </w:r>
    </w:p>
    <w:p w:rsidR="00B5661D" w:rsidRPr="00A864B3" w:rsidRDefault="00B5661D" w:rsidP="00A864B3">
      <w:pPr>
        <w:spacing w:after="0" w:line="240" w:lineRule="atLeast"/>
        <w:rPr>
          <w:rFonts w:ascii="Times New Roman" w:hAnsi="Times New Roman" w:cs="Times New Roman"/>
          <w:b/>
          <w:sz w:val="27"/>
          <w:szCs w:val="27"/>
        </w:rPr>
      </w:pPr>
    </w:p>
    <w:p w:rsidR="00B5661D" w:rsidRDefault="00B5661D" w:rsidP="00A864B3">
      <w:pPr>
        <w:spacing w:after="0" w:line="240" w:lineRule="atLeast"/>
        <w:rPr>
          <w:rFonts w:ascii="Times New Roman" w:hAnsi="Times New Roman" w:cs="Times New Roman"/>
          <w:b/>
          <w:sz w:val="27"/>
          <w:szCs w:val="27"/>
        </w:rPr>
      </w:pPr>
    </w:p>
    <w:p w:rsidR="00262AE5" w:rsidRDefault="00262AE5" w:rsidP="00A864B3">
      <w:pPr>
        <w:spacing w:after="0" w:line="240" w:lineRule="atLeast"/>
        <w:rPr>
          <w:rFonts w:ascii="Times New Roman" w:hAnsi="Times New Roman" w:cs="Times New Roman"/>
          <w:b/>
          <w:sz w:val="27"/>
          <w:szCs w:val="27"/>
        </w:rPr>
      </w:pPr>
    </w:p>
    <w:p w:rsidR="00262AE5" w:rsidRPr="00A864B3" w:rsidRDefault="00262AE5" w:rsidP="00A864B3">
      <w:pPr>
        <w:spacing w:after="0" w:line="240" w:lineRule="atLeast"/>
        <w:rPr>
          <w:rFonts w:ascii="Times New Roman" w:hAnsi="Times New Roman" w:cs="Times New Roman"/>
          <w:b/>
          <w:sz w:val="27"/>
          <w:szCs w:val="27"/>
        </w:rPr>
      </w:pPr>
    </w:p>
    <w:p w:rsidR="00B5661D" w:rsidRDefault="00B5661D" w:rsidP="00A864B3">
      <w:pPr>
        <w:spacing w:after="0" w:line="240" w:lineRule="atLeast"/>
        <w:rPr>
          <w:rFonts w:ascii="Times New Roman" w:hAnsi="Times New Roman" w:cs="Times New Roman"/>
          <w:b/>
          <w:sz w:val="27"/>
          <w:szCs w:val="27"/>
        </w:rPr>
      </w:pPr>
    </w:p>
    <w:p w:rsidR="00040469" w:rsidRDefault="00040469" w:rsidP="00A864B3">
      <w:pPr>
        <w:spacing w:after="0" w:line="240" w:lineRule="atLeast"/>
        <w:rPr>
          <w:rFonts w:ascii="Times New Roman" w:hAnsi="Times New Roman" w:cs="Times New Roman"/>
          <w:b/>
          <w:sz w:val="27"/>
          <w:szCs w:val="27"/>
        </w:rPr>
      </w:pPr>
    </w:p>
    <w:p w:rsidR="00040469" w:rsidRPr="00A864B3" w:rsidRDefault="00040469" w:rsidP="00A864B3">
      <w:pPr>
        <w:spacing w:after="0" w:line="240" w:lineRule="atLeast"/>
        <w:rPr>
          <w:rFonts w:ascii="Times New Roman" w:hAnsi="Times New Roman" w:cs="Times New Roman"/>
          <w:b/>
          <w:sz w:val="27"/>
          <w:szCs w:val="27"/>
        </w:rPr>
      </w:pPr>
    </w:p>
    <w:p w:rsidR="00B5661D" w:rsidRPr="00A864B3" w:rsidRDefault="00F148D0" w:rsidP="00A864B3">
      <w:pPr>
        <w:spacing w:after="0" w:line="240" w:lineRule="atLeast"/>
        <w:jc w:val="center"/>
        <w:rPr>
          <w:rFonts w:ascii="Times New Roman" w:hAnsi="Times New Roman" w:cs="Times New Roman"/>
          <w:sz w:val="27"/>
          <w:szCs w:val="27"/>
        </w:rPr>
      </w:pPr>
      <w:r>
        <w:rPr>
          <w:rFonts w:ascii="Times New Roman" w:hAnsi="Times New Roman" w:cs="Times New Roman"/>
          <w:sz w:val="27"/>
          <w:szCs w:val="27"/>
        </w:rPr>
        <w:t>Челябинск  2025</w:t>
      </w:r>
    </w:p>
    <w:p w:rsidR="00262AE5" w:rsidRDefault="00B5661D" w:rsidP="000D0C3C">
      <w:pPr>
        <w:spacing w:after="0" w:line="240" w:lineRule="atLeast"/>
        <w:rPr>
          <w:rFonts w:ascii="Times New Roman" w:hAnsi="Times New Roman" w:cs="Times New Roman"/>
          <w:sz w:val="27"/>
          <w:szCs w:val="27"/>
        </w:rPr>
      </w:pPr>
      <w:r w:rsidRPr="00A864B3">
        <w:rPr>
          <w:rFonts w:ascii="Times New Roman" w:hAnsi="Times New Roman" w:cs="Times New Roman"/>
          <w:sz w:val="27"/>
          <w:szCs w:val="27"/>
        </w:rPr>
        <w:t xml:space="preserve">     </w:t>
      </w:r>
    </w:p>
    <w:p w:rsidR="005530A9" w:rsidRDefault="005530A9" w:rsidP="005530A9">
      <w:pPr>
        <w:spacing w:after="0" w:line="240" w:lineRule="atLeas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 xml:space="preserve">         </w:t>
      </w:r>
      <w:r w:rsidRPr="003D440E">
        <w:rPr>
          <w:rFonts w:ascii="Times New Roman" w:hAnsi="Times New Roman" w:cs="Times New Roman"/>
          <w:color w:val="000000" w:themeColor="text1"/>
          <w:sz w:val="26"/>
          <w:szCs w:val="26"/>
        </w:rPr>
        <w:t xml:space="preserve">                 </w:t>
      </w:r>
    </w:p>
    <w:p w:rsidR="005530A9" w:rsidRDefault="005530A9" w:rsidP="006025DC">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 xml:space="preserve">С О Д Е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 Ж А Н И Е</w:t>
      </w:r>
    </w:p>
    <w:p w:rsidR="00901C6B" w:rsidRPr="00862556" w:rsidRDefault="00901C6B" w:rsidP="006025DC">
      <w:pPr>
        <w:spacing w:after="0" w:line="240" w:lineRule="atLeast"/>
        <w:jc w:val="center"/>
        <w:rPr>
          <w:rFonts w:ascii="Times New Roman" w:hAnsi="Times New Roman" w:cs="Times New Roman"/>
          <w:sz w:val="28"/>
          <w:szCs w:val="28"/>
        </w:rPr>
      </w:pPr>
    </w:p>
    <w:p w:rsidR="00570D20" w:rsidRDefault="005530A9" w:rsidP="005530A9">
      <w:pPr>
        <w:spacing w:after="0" w:line="240" w:lineRule="atLeast"/>
        <w:rPr>
          <w:rFonts w:ascii="Times New Roman" w:hAnsi="Times New Roman" w:cs="Times New Roman"/>
          <w:sz w:val="28"/>
          <w:szCs w:val="28"/>
        </w:rPr>
      </w:pPr>
      <w:r w:rsidRPr="00D546E2">
        <w:rPr>
          <w:rFonts w:ascii="Times New Roman" w:hAnsi="Times New Roman" w:cs="Times New Roman"/>
          <w:sz w:val="28"/>
          <w:szCs w:val="28"/>
        </w:rPr>
        <w:t xml:space="preserve">                                     Тема                                                                   </w:t>
      </w:r>
      <w:r w:rsidR="00224F0F">
        <w:rPr>
          <w:rFonts w:ascii="Times New Roman" w:hAnsi="Times New Roman" w:cs="Times New Roman"/>
          <w:sz w:val="28"/>
          <w:szCs w:val="28"/>
        </w:rPr>
        <w:t xml:space="preserve">   </w:t>
      </w:r>
      <w:r w:rsidRPr="00D546E2">
        <w:rPr>
          <w:rFonts w:ascii="Times New Roman" w:hAnsi="Times New Roman" w:cs="Times New Roman"/>
          <w:sz w:val="28"/>
          <w:szCs w:val="28"/>
        </w:rPr>
        <w:t xml:space="preserve">    </w:t>
      </w:r>
      <w:proofErr w:type="gramStart"/>
      <w:r w:rsidRPr="00D546E2">
        <w:rPr>
          <w:rFonts w:ascii="Times New Roman" w:hAnsi="Times New Roman" w:cs="Times New Roman"/>
          <w:sz w:val="28"/>
          <w:szCs w:val="28"/>
        </w:rPr>
        <w:t>стр</w:t>
      </w:r>
      <w:proofErr w:type="gramEnd"/>
    </w:p>
    <w:p w:rsidR="00901C6B" w:rsidRPr="00D546E2" w:rsidRDefault="00901C6B" w:rsidP="005530A9">
      <w:pPr>
        <w:spacing w:after="0" w:line="240" w:lineRule="atLeast"/>
        <w:rPr>
          <w:rFonts w:ascii="Times New Roman" w:hAnsi="Times New Roman" w:cs="Times New Roman"/>
          <w:sz w:val="28"/>
          <w:szCs w:val="28"/>
        </w:rPr>
      </w:pPr>
    </w:p>
    <w:p w:rsidR="00050C70" w:rsidRDefault="005530A9" w:rsidP="00050C70">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6025DC">
        <w:rPr>
          <w:rFonts w:ascii="Times New Roman" w:hAnsi="Times New Roman" w:cs="Times New Roman"/>
          <w:sz w:val="27"/>
          <w:szCs w:val="27"/>
        </w:rPr>
        <w:t xml:space="preserve">*  </w:t>
      </w:r>
      <w:r w:rsidR="00050C70" w:rsidRPr="006025DC">
        <w:rPr>
          <w:rFonts w:ascii="Times New Roman" w:eastAsia="Times New Roman" w:hAnsi="Times New Roman" w:cs="Times New Roman"/>
          <w:color w:val="000000"/>
          <w:sz w:val="27"/>
          <w:szCs w:val="27"/>
          <w:lang w:eastAsia="ru-RU"/>
        </w:rPr>
        <w:t>Игровая деятельность как основной фактор развития ребёнка </w:t>
      </w:r>
      <w:r w:rsidR="00F01C50" w:rsidRPr="006025DC">
        <w:rPr>
          <w:rFonts w:ascii="Times New Roman" w:eastAsia="Times New Roman" w:hAnsi="Times New Roman" w:cs="Times New Roman"/>
          <w:color w:val="000000"/>
          <w:sz w:val="27"/>
          <w:szCs w:val="27"/>
          <w:lang w:eastAsia="ru-RU"/>
        </w:rPr>
        <w:t xml:space="preserve"> </w:t>
      </w:r>
      <w:r w:rsidR="00224F0F">
        <w:rPr>
          <w:rFonts w:ascii="Times New Roman" w:eastAsia="Times New Roman" w:hAnsi="Times New Roman" w:cs="Times New Roman"/>
          <w:color w:val="000000"/>
          <w:sz w:val="27"/>
          <w:szCs w:val="27"/>
          <w:lang w:eastAsia="ru-RU"/>
        </w:rPr>
        <w:t xml:space="preserve">_ _ _ _ </w:t>
      </w:r>
      <w:r w:rsidR="00F01C50" w:rsidRPr="006025DC">
        <w:rPr>
          <w:rFonts w:ascii="Times New Roman" w:eastAsia="Times New Roman" w:hAnsi="Times New Roman" w:cs="Times New Roman"/>
          <w:color w:val="000000"/>
          <w:sz w:val="27"/>
          <w:szCs w:val="27"/>
          <w:lang w:eastAsia="ru-RU"/>
        </w:rPr>
        <w:t xml:space="preserve"> </w:t>
      </w:r>
      <w:r w:rsidR="001E445B">
        <w:rPr>
          <w:rFonts w:ascii="Times New Roman" w:eastAsia="Times New Roman" w:hAnsi="Times New Roman" w:cs="Times New Roman"/>
          <w:color w:val="000000"/>
          <w:sz w:val="27"/>
          <w:szCs w:val="27"/>
          <w:lang w:eastAsia="ru-RU"/>
        </w:rPr>
        <w:t xml:space="preserve">_ </w:t>
      </w:r>
      <w:r w:rsidR="00050C70" w:rsidRPr="006025DC">
        <w:rPr>
          <w:rFonts w:ascii="Times New Roman" w:eastAsia="Times New Roman" w:hAnsi="Times New Roman" w:cs="Times New Roman"/>
          <w:color w:val="000000"/>
          <w:sz w:val="27"/>
          <w:szCs w:val="27"/>
          <w:lang w:eastAsia="ru-RU"/>
        </w:rPr>
        <w:t xml:space="preserve"> 1</w:t>
      </w:r>
    </w:p>
    <w:p w:rsidR="00901C6B" w:rsidRPr="006025DC" w:rsidRDefault="00901C6B" w:rsidP="00050C70">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5530A9" w:rsidRDefault="00F01C50" w:rsidP="005530A9">
      <w:pPr>
        <w:spacing w:after="0" w:line="240" w:lineRule="atLeast"/>
        <w:rPr>
          <w:rFonts w:ascii="Times New Roman" w:eastAsia="Times New Roman" w:hAnsi="Times New Roman" w:cs="Times New Roman"/>
          <w:bCs/>
          <w:color w:val="000000"/>
          <w:sz w:val="27"/>
          <w:szCs w:val="27"/>
          <w:lang w:eastAsia="ru-RU"/>
        </w:rPr>
      </w:pPr>
      <w:r w:rsidRPr="006025DC">
        <w:rPr>
          <w:rFonts w:ascii="Times New Roman" w:hAnsi="Times New Roman" w:cs="Times New Roman"/>
          <w:color w:val="000000" w:themeColor="text1"/>
          <w:sz w:val="27"/>
          <w:szCs w:val="27"/>
        </w:rPr>
        <w:t xml:space="preserve">* </w:t>
      </w:r>
      <w:r w:rsidR="005530A9" w:rsidRPr="006025DC">
        <w:rPr>
          <w:rFonts w:ascii="Times New Roman" w:hAnsi="Times New Roman" w:cs="Times New Roman"/>
          <w:color w:val="000000" w:themeColor="text1"/>
          <w:sz w:val="27"/>
          <w:szCs w:val="27"/>
        </w:rPr>
        <w:t xml:space="preserve"> </w:t>
      </w:r>
      <w:r w:rsidRPr="006025DC">
        <w:rPr>
          <w:rFonts w:ascii="Times New Roman" w:eastAsia="Times New Roman" w:hAnsi="Times New Roman" w:cs="Times New Roman"/>
          <w:bCs/>
          <w:color w:val="000000"/>
          <w:sz w:val="27"/>
          <w:szCs w:val="27"/>
          <w:lang w:eastAsia="ru-RU"/>
        </w:rPr>
        <w:t xml:space="preserve">Классификация игр дошкольников  </w:t>
      </w:r>
      <w:r w:rsidR="00224F0F">
        <w:rPr>
          <w:rFonts w:ascii="Times New Roman" w:eastAsia="Times New Roman" w:hAnsi="Times New Roman" w:cs="Times New Roman"/>
          <w:bCs/>
          <w:color w:val="000000"/>
          <w:sz w:val="27"/>
          <w:szCs w:val="27"/>
          <w:lang w:eastAsia="ru-RU"/>
        </w:rPr>
        <w:t xml:space="preserve">_ _ _ _ _ _ _ _ _ _ _ _ _ _ _ _ _ _ _ </w:t>
      </w:r>
      <w:r w:rsidRPr="006025DC">
        <w:rPr>
          <w:rFonts w:ascii="Times New Roman" w:eastAsia="Times New Roman" w:hAnsi="Times New Roman" w:cs="Times New Roman"/>
          <w:bCs/>
          <w:color w:val="000000"/>
          <w:sz w:val="27"/>
          <w:szCs w:val="27"/>
          <w:lang w:eastAsia="ru-RU"/>
        </w:rPr>
        <w:t xml:space="preserve"> </w:t>
      </w:r>
      <w:r w:rsidR="001E445B">
        <w:rPr>
          <w:rFonts w:ascii="Times New Roman" w:eastAsia="Times New Roman" w:hAnsi="Times New Roman" w:cs="Times New Roman"/>
          <w:bCs/>
          <w:color w:val="000000"/>
          <w:sz w:val="27"/>
          <w:szCs w:val="27"/>
          <w:lang w:eastAsia="ru-RU"/>
        </w:rPr>
        <w:t xml:space="preserve">_ </w:t>
      </w:r>
      <w:r w:rsidRPr="006025DC">
        <w:rPr>
          <w:rFonts w:ascii="Times New Roman" w:eastAsia="Times New Roman" w:hAnsi="Times New Roman" w:cs="Times New Roman"/>
          <w:bCs/>
          <w:color w:val="000000"/>
          <w:sz w:val="27"/>
          <w:szCs w:val="27"/>
          <w:lang w:eastAsia="ru-RU"/>
        </w:rPr>
        <w:t xml:space="preserve"> 21</w:t>
      </w:r>
    </w:p>
    <w:p w:rsidR="00901C6B" w:rsidRPr="006025DC" w:rsidRDefault="00901C6B" w:rsidP="005530A9">
      <w:pPr>
        <w:spacing w:after="0" w:line="240" w:lineRule="atLeast"/>
        <w:rPr>
          <w:rFonts w:ascii="Times New Roman" w:hAnsi="Times New Roman" w:cs="Times New Roman"/>
          <w:color w:val="000000" w:themeColor="text1"/>
          <w:sz w:val="27"/>
          <w:szCs w:val="27"/>
        </w:rPr>
      </w:pPr>
    </w:p>
    <w:p w:rsidR="003F76BA" w:rsidRDefault="003F76BA" w:rsidP="003F76BA">
      <w:pPr>
        <w:spacing w:after="0" w:line="240" w:lineRule="atLeast"/>
        <w:rPr>
          <w:rFonts w:ascii="Times New Roman" w:hAnsi="Times New Roman" w:cs="Times New Roman"/>
          <w:sz w:val="27"/>
          <w:szCs w:val="27"/>
        </w:rPr>
      </w:pPr>
      <w:r w:rsidRPr="006025DC">
        <w:rPr>
          <w:rFonts w:ascii="Times New Roman" w:hAnsi="Times New Roman" w:cs="Times New Roman"/>
          <w:sz w:val="27"/>
          <w:szCs w:val="27"/>
        </w:rPr>
        <w:t>* Сюжетно-ролевые игры в системе воспитания детей раннего возраста</w:t>
      </w:r>
      <w:r w:rsidR="00AF6E65" w:rsidRPr="006025DC">
        <w:rPr>
          <w:rFonts w:ascii="Times New Roman" w:hAnsi="Times New Roman" w:cs="Times New Roman"/>
          <w:sz w:val="27"/>
          <w:szCs w:val="27"/>
        </w:rPr>
        <w:t xml:space="preserve"> </w:t>
      </w:r>
      <w:r w:rsidR="00224F0F">
        <w:rPr>
          <w:rFonts w:ascii="Times New Roman" w:hAnsi="Times New Roman" w:cs="Times New Roman"/>
          <w:sz w:val="27"/>
          <w:szCs w:val="27"/>
        </w:rPr>
        <w:t>_</w:t>
      </w:r>
      <w:r w:rsidR="001E445B">
        <w:rPr>
          <w:rFonts w:ascii="Times New Roman" w:hAnsi="Times New Roman" w:cs="Times New Roman"/>
          <w:sz w:val="27"/>
          <w:szCs w:val="27"/>
        </w:rPr>
        <w:t xml:space="preserve"> </w:t>
      </w:r>
      <w:r w:rsidR="00AF6E65" w:rsidRPr="006025DC">
        <w:rPr>
          <w:rFonts w:ascii="Times New Roman" w:hAnsi="Times New Roman" w:cs="Times New Roman"/>
          <w:sz w:val="27"/>
          <w:szCs w:val="27"/>
        </w:rPr>
        <w:t xml:space="preserve"> 32</w:t>
      </w:r>
    </w:p>
    <w:p w:rsidR="00901C6B" w:rsidRPr="006025DC" w:rsidRDefault="00901C6B" w:rsidP="003F76BA">
      <w:pPr>
        <w:spacing w:after="0" w:line="240" w:lineRule="atLeast"/>
        <w:rPr>
          <w:rFonts w:ascii="Times New Roman" w:hAnsi="Times New Roman" w:cs="Times New Roman"/>
          <w:sz w:val="27"/>
          <w:szCs w:val="27"/>
        </w:rPr>
      </w:pPr>
    </w:p>
    <w:p w:rsidR="00386B6D" w:rsidRDefault="00386B6D" w:rsidP="00386B6D">
      <w:pPr>
        <w:spacing w:after="0" w:line="240" w:lineRule="atLeast"/>
        <w:rPr>
          <w:rFonts w:ascii="Times New Roman" w:hAnsi="Times New Roman" w:cs="Times New Roman"/>
          <w:sz w:val="27"/>
          <w:szCs w:val="27"/>
        </w:rPr>
      </w:pPr>
      <w:r w:rsidRPr="006025DC">
        <w:rPr>
          <w:rFonts w:ascii="Times New Roman" w:hAnsi="Times New Roman" w:cs="Times New Roman"/>
          <w:sz w:val="27"/>
          <w:szCs w:val="27"/>
        </w:rPr>
        <w:t xml:space="preserve">* Особенности сюжетно-ролевой игры в дошкольный период </w:t>
      </w:r>
      <w:r w:rsidR="00224F0F">
        <w:rPr>
          <w:rFonts w:ascii="Times New Roman" w:hAnsi="Times New Roman" w:cs="Times New Roman"/>
          <w:sz w:val="27"/>
          <w:szCs w:val="27"/>
        </w:rPr>
        <w:t xml:space="preserve"> _ _ _ _ _ _</w:t>
      </w:r>
      <w:r w:rsidR="001E445B">
        <w:rPr>
          <w:rFonts w:ascii="Times New Roman" w:hAnsi="Times New Roman" w:cs="Times New Roman"/>
          <w:sz w:val="27"/>
          <w:szCs w:val="27"/>
        </w:rPr>
        <w:t xml:space="preserve">  </w:t>
      </w:r>
      <w:r w:rsidRPr="006025DC">
        <w:rPr>
          <w:rFonts w:ascii="Times New Roman" w:hAnsi="Times New Roman" w:cs="Times New Roman"/>
          <w:sz w:val="27"/>
          <w:szCs w:val="27"/>
        </w:rPr>
        <w:t xml:space="preserve"> </w:t>
      </w:r>
      <w:r w:rsidR="00224F0F">
        <w:rPr>
          <w:rFonts w:ascii="Times New Roman" w:hAnsi="Times New Roman" w:cs="Times New Roman"/>
          <w:sz w:val="27"/>
          <w:szCs w:val="27"/>
        </w:rPr>
        <w:t xml:space="preserve"> </w:t>
      </w:r>
      <w:r w:rsidRPr="006025DC">
        <w:rPr>
          <w:rFonts w:ascii="Times New Roman" w:hAnsi="Times New Roman" w:cs="Times New Roman"/>
          <w:sz w:val="27"/>
          <w:szCs w:val="27"/>
        </w:rPr>
        <w:t>35</w:t>
      </w:r>
    </w:p>
    <w:p w:rsidR="00901C6B" w:rsidRPr="006025DC" w:rsidRDefault="00224F0F" w:rsidP="00386B6D">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p>
    <w:p w:rsidR="0038409A" w:rsidRDefault="0038409A" w:rsidP="0038409A">
      <w:pPr>
        <w:pStyle w:val="a3"/>
        <w:shd w:val="clear" w:color="auto" w:fill="FFFFFF"/>
        <w:spacing w:before="0" w:beforeAutospacing="0" w:after="0" w:afterAutospacing="0" w:line="240" w:lineRule="atLeast"/>
        <w:textAlignment w:val="baseline"/>
        <w:rPr>
          <w:rStyle w:val="a4"/>
          <w:b w:val="0"/>
          <w:color w:val="000000" w:themeColor="text1"/>
          <w:sz w:val="27"/>
          <w:szCs w:val="27"/>
          <w:bdr w:val="none" w:sz="0" w:space="0" w:color="auto" w:frame="1"/>
        </w:rPr>
      </w:pPr>
      <w:r w:rsidRPr="006025DC">
        <w:rPr>
          <w:rStyle w:val="a4"/>
          <w:b w:val="0"/>
          <w:color w:val="000000" w:themeColor="text1"/>
          <w:sz w:val="27"/>
          <w:szCs w:val="27"/>
          <w:bdr w:val="none" w:sz="0" w:space="0" w:color="auto" w:frame="1"/>
        </w:rPr>
        <w:t xml:space="preserve">* Организация сюжетно – ролевой игры с детьми дошкольного возраста </w:t>
      </w:r>
      <w:r w:rsidR="00224F0F">
        <w:rPr>
          <w:rStyle w:val="a4"/>
          <w:b w:val="0"/>
          <w:color w:val="000000" w:themeColor="text1"/>
          <w:sz w:val="27"/>
          <w:szCs w:val="27"/>
          <w:bdr w:val="none" w:sz="0" w:space="0" w:color="auto" w:frame="1"/>
        </w:rPr>
        <w:t>_</w:t>
      </w:r>
      <w:r w:rsidR="001E445B">
        <w:rPr>
          <w:rStyle w:val="a4"/>
          <w:b w:val="0"/>
          <w:color w:val="000000" w:themeColor="text1"/>
          <w:sz w:val="27"/>
          <w:szCs w:val="27"/>
          <w:bdr w:val="none" w:sz="0" w:space="0" w:color="auto" w:frame="1"/>
        </w:rPr>
        <w:t xml:space="preserve"> </w:t>
      </w:r>
      <w:r w:rsidRPr="006025DC">
        <w:rPr>
          <w:rStyle w:val="a4"/>
          <w:b w:val="0"/>
          <w:color w:val="000000" w:themeColor="text1"/>
          <w:sz w:val="27"/>
          <w:szCs w:val="27"/>
          <w:bdr w:val="none" w:sz="0" w:space="0" w:color="auto" w:frame="1"/>
        </w:rPr>
        <w:t xml:space="preserve"> 37</w:t>
      </w:r>
    </w:p>
    <w:p w:rsidR="00901C6B" w:rsidRPr="006025DC" w:rsidRDefault="00901C6B" w:rsidP="0038409A">
      <w:pPr>
        <w:pStyle w:val="a3"/>
        <w:shd w:val="clear" w:color="auto" w:fill="FFFFFF"/>
        <w:spacing w:before="0" w:beforeAutospacing="0" w:after="0" w:afterAutospacing="0" w:line="240" w:lineRule="atLeast"/>
        <w:textAlignment w:val="baseline"/>
        <w:rPr>
          <w:rStyle w:val="a4"/>
          <w:b w:val="0"/>
          <w:color w:val="000000" w:themeColor="text1"/>
          <w:sz w:val="27"/>
          <w:szCs w:val="27"/>
          <w:bdr w:val="none" w:sz="0" w:space="0" w:color="auto" w:frame="1"/>
        </w:rPr>
      </w:pPr>
    </w:p>
    <w:p w:rsidR="00386B6D" w:rsidRDefault="0038409A" w:rsidP="00A62352">
      <w:pPr>
        <w:spacing w:after="0" w:line="240" w:lineRule="auto"/>
        <w:rPr>
          <w:rFonts w:ascii="Times New Roman" w:eastAsia="Times New Roman" w:hAnsi="Times New Roman" w:cs="Times New Roman"/>
          <w:bCs/>
          <w:color w:val="000000"/>
          <w:sz w:val="27"/>
          <w:szCs w:val="27"/>
          <w:shd w:val="clear" w:color="auto" w:fill="FFFFFF"/>
          <w:lang w:eastAsia="ru-RU"/>
        </w:rPr>
      </w:pPr>
      <w:r w:rsidRPr="006025DC">
        <w:rPr>
          <w:rFonts w:ascii="Times New Roman" w:hAnsi="Times New Roman" w:cs="Times New Roman"/>
          <w:sz w:val="27"/>
          <w:szCs w:val="27"/>
        </w:rPr>
        <w:t xml:space="preserve"> </w:t>
      </w:r>
      <w:r w:rsidR="007A6C37" w:rsidRPr="006025DC">
        <w:rPr>
          <w:rFonts w:ascii="Times New Roman" w:hAnsi="Times New Roman" w:cs="Times New Roman"/>
          <w:sz w:val="27"/>
          <w:szCs w:val="27"/>
        </w:rPr>
        <w:t xml:space="preserve">* </w:t>
      </w:r>
      <w:r w:rsidR="00A62352" w:rsidRPr="006025DC">
        <w:rPr>
          <w:rFonts w:ascii="Times New Roman" w:eastAsia="Times New Roman" w:hAnsi="Times New Roman" w:cs="Times New Roman"/>
          <w:bCs/>
          <w:color w:val="000000"/>
          <w:sz w:val="27"/>
          <w:szCs w:val="27"/>
          <w:shd w:val="clear" w:color="auto" w:fill="FFFFFF"/>
          <w:lang w:eastAsia="ru-RU"/>
        </w:rPr>
        <w:t>Педагогические принципы организации сюжетной игры  в детском саду  47</w:t>
      </w:r>
    </w:p>
    <w:p w:rsidR="00901C6B" w:rsidRPr="006025DC" w:rsidRDefault="00901C6B" w:rsidP="00A62352">
      <w:pPr>
        <w:spacing w:after="0" w:line="240" w:lineRule="auto"/>
        <w:rPr>
          <w:rFonts w:ascii="Times New Roman" w:eastAsia="Times New Roman" w:hAnsi="Times New Roman" w:cs="Times New Roman"/>
          <w:bCs/>
          <w:color w:val="000000"/>
          <w:sz w:val="27"/>
          <w:szCs w:val="27"/>
          <w:shd w:val="clear" w:color="auto" w:fill="FFFFFF"/>
          <w:lang w:eastAsia="ru-RU"/>
        </w:rPr>
      </w:pPr>
    </w:p>
    <w:p w:rsidR="00AF6E65" w:rsidRDefault="00386B6D" w:rsidP="003F76BA">
      <w:pPr>
        <w:spacing w:after="0" w:line="240" w:lineRule="atLeast"/>
        <w:rPr>
          <w:rFonts w:ascii="Times New Roman" w:hAnsi="Times New Roman" w:cs="Times New Roman"/>
          <w:color w:val="000000"/>
          <w:sz w:val="27"/>
          <w:szCs w:val="27"/>
        </w:rPr>
      </w:pPr>
      <w:r w:rsidRPr="006025DC">
        <w:rPr>
          <w:rFonts w:ascii="Times New Roman" w:hAnsi="Times New Roman" w:cs="Times New Roman"/>
          <w:sz w:val="27"/>
          <w:szCs w:val="27"/>
        </w:rPr>
        <w:t xml:space="preserve"> </w:t>
      </w:r>
      <w:r w:rsidR="008E4495" w:rsidRPr="006025DC">
        <w:rPr>
          <w:rFonts w:ascii="Times New Roman" w:hAnsi="Times New Roman" w:cs="Times New Roman"/>
          <w:sz w:val="27"/>
          <w:szCs w:val="27"/>
        </w:rPr>
        <w:t xml:space="preserve">* </w:t>
      </w:r>
      <w:r w:rsidR="008E4495" w:rsidRPr="006025DC">
        <w:rPr>
          <w:rFonts w:ascii="Times New Roman" w:hAnsi="Times New Roman" w:cs="Times New Roman"/>
          <w:color w:val="000000"/>
          <w:sz w:val="27"/>
          <w:szCs w:val="27"/>
        </w:rPr>
        <w:t xml:space="preserve">Общение детей в сюжетно-ролевой игре  </w:t>
      </w:r>
      <w:r w:rsidR="00224F0F">
        <w:rPr>
          <w:rFonts w:ascii="Times New Roman" w:hAnsi="Times New Roman" w:cs="Times New Roman"/>
          <w:color w:val="000000"/>
          <w:sz w:val="27"/>
          <w:szCs w:val="27"/>
        </w:rPr>
        <w:t xml:space="preserve">_ _ _ _ _ _ _ _ _ _ __ _ _ _ _ _ </w:t>
      </w:r>
      <w:r w:rsidR="00F32121">
        <w:rPr>
          <w:rFonts w:ascii="Times New Roman" w:hAnsi="Times New Roman" w:cs="Times New Roman"/>
          <w:color w:val="000000"/>
          <w:sz w:val="27"/>
          <w:szCs w:val="27"/>
        </w:rPr>
        <w:t xml:space="preserve"> </w:t>
      </w:r>
      <w:r w:rsidR="008E4495" w:rsidRPr="006025DC">
        <w:rPr>
          <w:rFonts w:ascii="Times New Roman" w:hAnsi="Times New Roman" w:cs="Times New Roman"/>
          <w:color w:val="000000"/>
          <w:sz w:val="27"/>
          <w:szCs w:val="27"/>
        </w:rPr>
        <w:t xml:space="preserve">  57</w:t>
      </w:r>
    </w:p>
    <w:p w:rsidR="00901C6B" w:rsidRPr="006025DC" w:rsidRDefault="00901C6B" w:rsidP="003F76BA">
      <w:pPr>
        <w:spacing w:after="0" w:line="240" w:lineRule="atLeast"/>
        <w:rPr>
          <w:rFonts w:ascii="Times New Roman" w:hAnsi="Times New Roman" w:cs="Times New Roman"/>
          <w:color w:val="000000"/>
          <w:sz w:val="27"/>
          <w:szCs w:val="27"/>
        </w:rPr>
      </w:pPr>
    </w:p>
    <w:p w:rsidR="008E4495" w:rsidRDefault="008E4495" w:rsidP="003F76BA">
      <w:pPr>
        <w:spacing w:after="0" w:line="240" w:lineRule="atLeast"/>
        <w:rPr>
          <w:rFonts w:ascii="Times New Roman" w:eastAsia="Times New Roman" w:hAnsi="Times New Roman" w:cs="Times New Roman"/>
          <w:bCs/>
          <w:color w:val="000000" w:themeColor="text1"/>
          <w:kern w:val="36"/>
          <w:sz w:val="27"/>
          <w:szCs w:val="27"/>
          <w:lang w:eastAsia="ru-RU"/>
        </w:rPr>
      </w:pPr>
      <w:r w:rsidRPr="006025DC">
        <w:rPr>
          <w:rFonts w:ascii="Times New Roman" w:hAnsi="Times New Roman" w:cs="Times New Roman"/>
          <w:color w:val="000000"/>
          <w:sz w:val="27"/>
          <w:szCs w:val="27"/>
        </w:rPr>
        <w:t xml:space="preserve">* </w:t>
      </w:r>
      <w:r w:rsidR="00327ABB" w:rsidRPr="006025DC">
        <w:rPr>
          <w:rFonts w:ascii="Times New Roman" w:eastAsia="Times New Roman" w:hAnsi="Times New Roman" w:cs="Times New Roman"/>
          <w:bCs/>
          <w:color w:val="000000" w:themeColor="text1"/>
          <w:kern w:val="36"/>
          <w:sz w:val="27"/>
          <w:szCs w:val="27"/>
          <w:lang w:eastAsia="ru-RU"/>
        </w:rPr>
        <w:t xml:space="preserve">Характеристика театрализованной игры   </w:t>
      </w:r>
      <w:r w:rsidR="00224F0F">
        <w:rPr>
          <w:rFonts w:ascii="Times New Roman" w:eastAsia="Times New Roman" w:hAnsi="Times New Roman" w:cs="Times New Roman"/>
          <w:bCs/>
          <w:color w:val="000000" w:themeColor="text1"/>
          <w:kern w:val="36"/>
          <w:sz w:val="27"/>
          <w:szCs w:val="27"/>
          <w:lang w:eastAsia="ru-RU"/>
        </w:rPr>
        <w:t>_ _</w:t>
      </w:r>
      <w:r w:rsidR="001E445B">
        <w:rPr>
          <w:rFonts w:ascii="Times New Roman" w:eastAsia="Times New Roman" w:hAnsi="Times New Roman" w:cs="Times New Roman"/>
          <w:bCs/>
          <w:color w:val="000000" w:themeColor="text1"/>
          <w:kern w:val="36"/>
          <w:sz w:val="27"/>
          <w:szCs w:val="27"/>
          <w:lang w:eastAsia="ru-RU"/>
        </w:rPr>
        <w:t xml:space="preserve"> _ _ _ _ _ _ _ _ _ _ _ _ _ _ _ </w:t>
      </w:r>
      <w:r w:rsidR="00327ABB" w:rsidRPr="006025DC">
        <w:rPr>
          <w:rFonts w:ascii="Times New Roman" w:eastAsia="Times New Roman" w:hAnsi="Times New Roman" w:cs="Times New Roman"/>
          <w:bCs/>
          <w:color w:val="000000" w:themeColor="text1"/>
          <w:kern w:val="36"/>
          <w:sz w:val="27"/>
          <w:szCs w:val="27"/>
          <w:lang w:eastAsia="ru-RU"/>
        </w:rPr>
        <w:t xml:space="preserve">  82</w:t>
      </w:r>
    </w:p>
    <w:p w:rsidR="00901C6B" w:rsidRPr="006025DC" w:rsidRDefault="00901C6B" w:rsidP="003F76BA">
      <w:pPr>
        <w:spacing w:after="0" w:line="240" w:lineRule="atLeast"/>
        <w:rPr>
          <w:rFonts w:ascii="Times New Roman" w:eastAsia="Times New Roman" w:hAnsi="Times New Roman" w:cs="Times New Roman"/>
          <w:bCs/>
          <w:color w:val="000000" w:themeColor="text1"/>
          <w:kern w:val="36"/>
          <w:sz w:val="27"/>
          <w:szCs w:val="27"/>
          <w:lang w:eastAsia="ru-RU"/>
        </w:rPr>
      </w:pPr>
    </w:p>
    <w:p w:rsidR="00A02A31" w:rsidRPr="006025DC" w:rsidRDefault="00327ABB" w:rsidP="00A02A31">
      <w:pPr>
        <w:shd w:val="clear" w:color="auto" w:fill="FFFFFF"/>
        <w:spacing w:after="0" w:line="240" w:lineRule="atLeast"/>
        <w:textAlignment w:val="baseline"/>
        <w:outlineLvl w:val="0"/>
        <w:rPr>
          <w:rFonts w:ascii="Times New Roman" w:eastAsia="Times New Roman" w:hAnsi="Times New Roman" w:cs="Times New Roman"/>
          <w:bCs/>
          <w:color w:val="000000"/>
          <w:kern w:val="36"/>
          <w:sz w:val="27"/>
          <w:szCs w:val="27"/>
          <w:lang w:eastAsia="ru-RU"/>
        </w:rPr>
      </w:pPr>
      <w:r w:rsidRPr="006025DC">
        <w:rPr>
          <w:rFonts w:ascii="Times New Roman" w:eastAsia="Times New Roman" w:hAnsi="Times New Roman" w:cs="Times New Roman"/>
          <w:bCs/>
          <w:color w:val="000000" w:themeColor="text1"/>
          <w:kern w:val="36"/>
          <w:sz w:val="27"/>
          <w:szCs w:val="27"/>
          <w:lang w:eastAsia="ru-RU"/>
        </w:rPr>
        <w:t xml:space="preserve">* </w:t>
      </w:r>
      <w:r w:rsidR="00A02A31" w:rsidRPr="006025DC">
        <w:rPr>
          <w:rFonts w:ascii="Times New Roman" w:eastAsia="Times New Roman" w:hAnsi="Times New Roman" w:cs="Times New Roman"/>
          <w:bCs/>
          <w:color w:val="000000"/>
          <w:kern w:val="36"/>
          <w:sz w:val="27"/>
          <w:szCs w:val="27"/>
          <w:lang w:eastAsia="ru-RU"/>
        </w:rPr>
        <w:t xml:space="preserve">Особенности организации театрализованных игр  </w:t>
      </w:r>
      <w:proofErr w:type="gramStart"/>
      <w:r w:rsidR="00A02A31" w:rsidRPr="006025DC">
        <w:rPr>
          <w:rFonts w:ascii="Times New Roman" w:eastAsia="Times New Roman" w:hAnsi="Times New Roman" w:cs="Times New Roman"/>
          <w:bCs/>
          <w:color w:val="000000"/>
          <w:kern w:val="36"/>
          <w:sz w:val="27"/>
          <w:szCs w:val="27"/>
          <w:lang w:eastAsia="ru-RU"/>
        </w:rPr>
        <w:t>в</w:t>
      </w:r>
      <w:proofErr w:type="gramEnd"/>
      <w:r w:rsidR="00A02A31" w:rsidRPr="006025DC">
        <w:rPr>
          <w:rFonts w:ascii="Times New Roman" w:eastAsia="Times New Roman" w:hAnsi="Times New Roman" w:cs="Times New Roman"/>
          <w:bCs/>
          <w:color w:val="000000"/>
          <w:kern w:val="36"/>
          <w:sz w:val="27"/>
          <w:szCs w:val="27"/>
          <w:lang w:eastAsia="ru-RU"/>
        </w:rPr>
        <w:t xml:space="preserve"> разных возрастных</w:t>
      </w:r>
    </w:p>
    <w:p w:rsidR="00A02A31" w:rsidRDefault="00A02A31" w:rsidP="00A02A31">
      <w:pPr>
        <w:shd w:val="clear" w:color="auto" w:fill="FFFFFF"/>
        <w:spacing w:after="0" w:line="240" w:lineRule="atLeast"/>
        <w:textAlignment w:val="baseline"/>
        <w:outlineLvl w:val="0"/>
        <w:rPr>
          <w:rFonts w:ascii="Times New Roman" w:eastAsia="Times New Roman" w:hAnsi="Times New Roman" w:cs="Times New Roman"/>
          <w:bCs/>
          <w:color w:val="000000"/>
          <w:kern w:val="36"/>
          <w:sz w:val="27"/>
          <w:szCs w:val="27"/>
          <w:lang w:eastAsia="ru-RU"/>
        </w:rPr>
      </w:pPr>
      <w:r w:rsidRPr="006025DC">
        <w:rPr>
          <w:rFonts w:ascii="Times New Roman" w:eastAsia="Times New Roman" w:hAnsi="Times New Roman" w:cs="Times New Roman"/>
          <w:bCs/>
          <w:color w:val="000000"/>
          <w:kern w:val="36"/>
          <w:sz w:val="27"/>
          <w:szCs w:val="27"/>
          <w:lang w:eastAsia="ru-RU"/>
        </w:rPr>
        <w:t xml:space="preserve"> </w:t>
      </w:r>
      <w:proofErr w:type="gramStart"/>
      <w:r w:rsidRPr="006025DC">
        <w:rPr>
          <w:rFonts w:ascii="Times New Roman" w:eastAsia="Times New Roman" w:hAnsi="Times New Roman" w:cs="Times New Roman"/>
          <w:bCs/>
          <w:color w:val="000000"/>
          <w:kern w:val="36"/>
          <w:sz w:val="27"/>
          <w:szCs w:val="27"/>
          <w:lang w:eastAsia="ru-RU"/>
        </w:rPr>
        <w:t>группах</w:t>
      </w:r>
      <w:proofErr w:type="gramEnd"/>
      <w:r w:rsidRPr="006025DC">
        <w:rPr>
          <w:rFonts w:ascii="Times New Roman" w:eastAsia="Times New Roman" w:hAnsi="Times New Roman" w:cs="Times New Roman"/>
          <w:bCs/>
          <w:color w:val="000000"/>
          <w:kern w:val="36"/>
          <w:sz w:val="27"/>
          <w:szCs w:val="27"/>
          <w:lang w:eastAsia="ru-RU"/>
        </w:rPr>
        <w:t xml:space="preserve"> и руководство ими </w:t>
      </w:r>
      <w:r w:rsidR="00224F0F">
        <w:rPr>
          <w:rFonts w:ascii="Times New Roman" w:eastAsia="Times New Roman" w:hAnsi="Times New Roman" w:cs="Times New Roman"/>
          <w:bCs/>
          <w:color w:val="000000"/>
          <w:kern w:val="36"/>
          <w:sz w:val="27"/>
          <w:szCs w:val="27"/>
          <w:lang w:eastAsia="ru-RU"/>
        </w:rPr>
        <w:t>_ _ _ _ _ _ _ _ _ _ _</w:t>
      </w:r>
      <w:r w:rsidR="001E445B">
        <w:rPr>
          <w:rFonts w:ascii="Times New Roman" w:eastAsia="Times New Roman" w:hAnsi="Times New Roman" w:cs="Times New Roman"/>
          <w:bCs/>
          <w:color w:val="000000"/>
          <w:kern w:val="36"/>
          <w:sz w:val="27"/>
          <w:szCs w:val="27"/>
          <w:lang w:eastAsia="ru-RU"/>
        </w:rPr>
        <w:t xml:space="preserve"> _ _ _ _ _ _ _ _ _ _ _ _ _ _ _ </w:t>
      </w:r>
      <w:r w:rsidRPr="006025DC">
        <w:rPr>
          <w:rFonts w:ascii="Times New Roman" w:eastAsia="Times New Roman" w:hAnsi="Times New Roman" w:cs="Times New Roman"/>
          <w:bCs/>
          <w:color w:val="000000"/>
          <w:kern w:val="36"/>
          <w:sz w:val="27"/>
          <w:szCs w:val="27"/>
          <w:lang w:eastAsia="ru-RU"/>
        </w:rPr>
        <w:t xml:space="preserve"> 91</w:t>
      </w:r>
    </w:p>
    <w:p w:rsidR="00901C6B" w:rsidRPr="006025DC" w:rsidRDefault="00901C6B" w:rsidP="00A02A31">
      <w:pPr>
        <w:shd w:val="clear" w:color="auto" w:fill="FFFFFF"/>
        <w:spacing w:after="0" w:line="240" w:lineRule="atLeast"/>
        <w:textAlignment w:val="baseline"/>
        <w:outlineLvl w:val="0"/>
        <w:rPr>
          <w:rFonts w:ascii="Times New Roman" w:eastAsia="Times New Roman" w:hAnsi="Times New Roman" w:cs="Times New Roman"/>
          <w:bCs/>
          <w:color w:val="000000"/>
          <w:kern w:val="36"/>
          <w:sz w:val="27"/>
          <w:szCs w:val="27"/>
          <w:lang w:eastAsia="ru-RU"/>
        </w:rPr>
      </w:pPr>
    </w:p>
    <w:p w:rsidR="00A05AED" w:rsidRDefault="00A02A31" w:rsidP="00A05AED">
      <w:pPr>
        <w:shd w:val="clear" w:color="auto" w:fill="FFFFFF"/>
        <w:spacing w:after="0" w:line="240" w:lineRule="atLeast"/>
        <w:rPr>
          <w:rFonts w:ascii="Times New Roman" w:eastAsia="Times New Roman" w:hAnsi="Times New Roman" w:cs="Times New Roman"/>
          <w:bCs/>
          <w:iCs/>
          <w:color w:val="000000" w:themeColor="text1"/>
          <w:sz w:val="27"/>
          <w:szCs w:val="27"/>
          <w:lang w:eastAsia="ru-RU"/>
        </w:rPr>
      </w:pPr>
      <w:r w:rsidRPr="006025DC">
        <w:rPr>
          <w:rFonts w:ascii="Times New Roman" w:eastAsia="Times New Roman" w:hAnsi="Times New Roman" w:cs="Times New Roman"/>
          <w:bCs/>
          <w:color w:val="000000"/>
          <w:kern w:val="36"/>
          <w:sz w:val="27"/>
          <w:szCs w:val="27"/>
          <w:lang w:eastAsia="ru-RU"/>
        </w:rPr>
        <w:t xml:space="preserve">* </w:t>
      </w:r>
      <w:r w:rsidR="00A05AED" w:rsidRPr="006025DC">
        <w:rPr>
          <w:rFonts w:ascii="Times New Roman" w:eastAsia="Times New Roman" w:hAnsi="Times New Roman" w:cs="Times New Roman"/>
          <w:bCs/>
          <w:iCs/>
          <w:color w:val="000000" w:themeColor="text1"/>
          <w:sz w:val="27"/>
          <w:szCs w:val="27"/>
          <w:lang w:eastAsia="ru-RU"/>
        </w:rPr>
        <w:t>Методика проведения</w:t>
      </w:r>
      <w:r w:rsidR="00A05AED" w:rsidRPr="006025DC">
        <w:rPr>
          <w:rFonts w:ascii="Times New Roman" w:eastAsia="Times New Roman" w:hAnsi="Times New Roman" w:cs="Times New Roman"/>
          <w:color w:val="000000" w:themeColor="text1"/>
          <w:sz w:val="27"/>
          <w:szCs w:val="27"/>
          <w:lang w:eastAsia="ru-RU"/>
        </w:rPr>
        <w:t xml:space="preserve"> </w:t>
      </w:r>
      <w:r w:rsidR="00A05AED" w:rsidRPr="006025DC">
        <w:rPr>
          <w:rFonts w:ascii="Times New Roman" w:eastAsia="Times New Roman" w:hAnsi="Times New Roman" w:cs="Times New Roman"/>
          <w:bCs/>
          <w:iCs/>
          <w:color w:val="000000" w:themeColor="text1"/>
          <w:sz w:val="27"/>
          <w:szCs w:val="27"/>
          <w:lang w:eastAsia="ru-RU"/>
        </w:rPr>
        <w:t xml:space="preserve">театрализованных игр в </w:t>
      </w:r>
      <w:r w:rsidR="00A05AED" w:rsidRPr="006025DC">
        <w:rPr>
          <w:rFonts w:ascii="Times New Roman" w:eastAsia="Times New Roman" w:hAnsi="Times New Roman" w:cs="Times New Roman"/>
          <w:color w:val="000000" w:themeColor="text1"/>
          <w:sz w:val="27"/>
          <w:szCs w:val="27"/>
          <w:lang w:eastAsia="ru-RU"/>
        </w:rPr>
        <w:t xml:space="preserve"> </w:t>
      </w:r>
      <w:r w:rsidR="00A05AED" w:rsidRPr="006025DC">
        <w:rPr>
          <w:rFonts w:ascii="Times New Roman" w:eastAsia="Times New Roman" w:hAnsi="Times New Roman" w:cs="Times New Roman"/>
          <w:bCs/>
          <w:iCs/>
          <w:color w:val="000000" w:themeColor="text1"/>
          <w:sz w:val="27"/>
          <w:szCs w:val="27"/>
          <w:lang w:eastAsia="ru-RU"/>
        </w:rPr>
        <w:t xml:space="preserve">ДОУ </w:t>
      </w:r>
      <w:r w:rsidR="00224F0F">
        <w:rPr>
          <w:rFonts w:ascii="Times New Roman" w:eastAsia="Times New Roman" w:hAnsi="Times New Roman" w:cs="Times New Roman"/>
          <w:bCs/>
          <w:iCs/>
          <w:color w:val="000000" w:themeColor="text1"/>
          <w:sz w:val="27"/>
          <w:szCs w:val="27"/>
          <w:lang w:eastAsia="ru-RU"/>
        </w:rPr>
        <w:t xml:space="preserve">_ _ _ _ _ _ _ _ __ _ </w:t>
      </w:r>
      <w:r w:rsidR="00A05AED" w:rsidRPr="006025DC">
        <w:rPr>
          <w:rFonts w:ascii="Times New Roman" w:eastAsia="Times New Roman" w:hAnsi="Times New Roman" w:cs="Times New Roman"/>
          <w:bCs/>
          <w:iCs/>
          <w:color w:val="000000" w:themeColor="text1"/>
          <w:sz w:val="27"/>
          <w:szCs w:val="27"/>
          <w:lang w:eastAsia="ru-RU"/>
        </w:rPr>
        <w:t xml:space="preserve"> 108</w:t>
      </w:r>
    </w:p>
    <w:p w:rsidR="00901C6B" w:rsidRPr="006025DC" w:rsidRDefault="00901C6B" w:rsidP="00A05AED">
      <w:pPr>
        <w:shd w:val="clear" w:color="auto" w:fill="FFFFFF"/>
        <w:spacing w:after="0" w:line="240" w:lineRule="atLeast"/>
        <w:rPr>
          <w:rFonts w:ascii="Times New Roman" w:eastAsia="Times New Roman" w:hAnsi="Times New Roman" w:cs="Times New Roman"/>
          <w:bCs/>
          <w:iCs/>
          <w:color w:val="000000" w:themeColor="text1"/>
          <w:sz w:val="27"/>
          <w:szCs w:val="27"/>
          <w:lang w:eastAsia="ru-RU"/>
        </w:rPr>
      </w:pPr>
    </w:p>
    <w:p w:rsidR="00A9390C" w:rsidRPr="006025DC" w:rsidRDefault="00A05AED" w:rsidP="00A9390C">
      <w:pPr>
        <w:spacing w:after="0" w:line="240" w:lineRule="atLeast"/>
        <w:rPr>
          <w:rFonts w:ascii="Times New Roman" w:eastAsia="Times New Roman" w:hAnsi="Times New Roman" w:cs="Times New Roman"/>
          <w:bCs/>
          <w:color w:val="000000"/>
          <w:sz w:val="27"/>
          <w:szCs w:val="27"/>
          <w:lang w:eastAsia="ru-RU"/>
        </w:rPr>
      </w:pPr>
      <w:r w:rsidRPr="006025DC">
        <w:rPr>
          <w:rFonts w:ascii="Times New Roman" w:eastAsia="Times New Roman" w:hAnsi="Times New Roman" w:cs="Times New Roman"/>
          <w:bCs/>
          <w:iCs/>
          <w:color w:val="000000" w:themeColor="text1"/>
          <w:sz w:val="27"/>
          <w:szCs w:val="27"/>
          <w:lang w:eastAsia="ru-RU"/>
        </w:rPr>
        <w:t xml:space="preserve">* </w:t>
      </w:r>
      <w:r w:rsidR="00A9390C" w:rsidRPr="006025DC">
        <w:rPr>
          <w:rFonts w:ascii="Times New Roman" w:eastAsia="Times New Roman" w:hAnsi="Times New Roman" w:cs="Times New Roman"/>
          <w:bCs/>
          <w:color w:val="000000"/>
          <w:sz w:val="27"/>
          <w:szCs w:val="27"/>
          <w:lang w:eastAsia="ru-RU"/>
        </w:rPr>
        <w:t xml:space="preserve">Значение театрализованных игр в развитии </w:t>
      </w:r>
      <w:proofErr w:type="gramStart"/>
      <w:r w:rsidR="00A9390C" w:rsidRPr="006025DC">
        <w:rPr>
          <w:rFonts w:ascii="Times New Roman" w:eastAsia="Times New Roman" w:hAnsi="Times New Roman" w:cs="Times New Roman"/>
          <w:bCs/>
          <w:color w:val="000000"/>
          <w:sz w:val="27"/>
          <w:szCs w:val="27"/>
          <w:lang w:eastAsia="ru-RU"/>
        </w:rPr>
        <w:t>коммуникативной</w:t>
      </w:r>
      <w:proofErr w:type="gramEnd"/>
      <w:r w:rsidR="00A9390C" w:rsidRPr="006025DC">
        <w:rPr>
          <w:rFonts w:ascii="Times New Roman" w:eastAsia="Times New Roman" w:hAnsi="Times New Roman" w:cs="Times New Roman"/>
          <w:bCs/>
          <w:color w:val="000000"/>
          <w:sz w:val="27"/>
          <w:szCs w:val="27"/>
          <w:lang w:eastAsia="ru-RU"/>
        </w:rPr>
        <w:t xml:space="preserve"> </w:t>
      </w:r>
    </w:p>
    <w:p w:rsidR="00A9390C" w:rsidRDefault="00A9390C" w:rsidP="00A9390C">
      <w:pPr>
        <w:spacing w:after="0" w:line="240" w:lineRule="atLeast"/>
        <w:rPr>
          <w:rFonts w:ascii="Times New Roman" w:eastAsia="Times New Roman" w:hAnsi="Times New Roman" w:cs="Times New Roman"/>
          <w:bCs/>
          <w:color w:val="000000"/>
          <w:sz w:val="27"/>
          <w:szCs w:val="27"/>
          <w:lang w:eastAsia="ru-RU"/>
        </w:rPr>
      </w:pPr>
      <w:r w:rsidRPr="006025DC">
        <w:rPr>
          <w:rFonts w:ascii="Times New Roman" w:eastAsia="Times New Roman" w:hAnsi="Times New Roman" w:cs="Times New Roman"/>
          <w:bCs/>
          <w:color w:val="000000"/>
          <w:sz w:val="27"/>
          <w:szCs w:val="27"/>
          <w:lang w:eastAsia="ru-RU"/>
        </w:rPr>
        <w:t xml:space="preserve">деятельности детей </w:t>
      </w:r>
      <w:r w:rsidR="00224F0F">
        <w:rPr>
          <w:rFonts w:ascii="Times New Roman" w:eastAsia="Times New Roman" w:hAnsi="Times New Roman" w:cs="Times New Roman"/>
          <w:bCs/>
          <w:color w:val="000000"/>
          <w:sz w:val="27"/>
          <w:szCs w:val="27"/>
          <w:lang w:eastAsia="ru-RU"/>
        </w:rPr>
        <w:t xml:space="preserve">_ _ _ _ _ _ _ _ _ _ _ _ _ _ _ _ _ _ _ _ _ _ _ _ _ _ _ _ _ _ _ </w:t>
      </w:r>
      <w:r w:rsidRPr="006025DC">
        <w:rPr>
          <w:rFonts w:ascii="Times New Roman" w:eastAsia="Times New Roman" w:hAnsi="Times New Roman" w:cs="Times New Roman"/>
          <w:bCs/>
          <w:color w:val="000000"/>
          <w:sz w:val="27"/>
          <w:szCs w:val="27"/>
          <w:lang w:eastAsia="ru-RU"/>
        </w:rPr>
        <w:t>125</w:t>
      </w:r>
    </w:p>
    <w:p w:rsidR="00901C6B" w:rsidRPr="006025DC" w:rsidRDefault="00901C6B" w:rsidP="00A9390C">
      <w:pPr>
        <w:spacing w:after="0" w:line="240" w:lineRule="atLeast"/>
        <w:rPr>
          <w:rFonts w:ascii="Times New Roman" w:eastAsia="Times New Roman" w:hAnsi="Times New Roman" w:cs="Times New Roman"/>
          <w:bCs/>
          <w:color w:val="000000"/>
          <w:sz w:val="27"/>
          <w:szCs w:val="27"/>
          <w:lang w:eastAsia="ru-RU"/>
        </w:rPr>
      </w:pPr>
    </w:p>
    <w:p w:rsidR="00860E91" w:rsidRDefault="00A9390C" w:rsidP="00824A1F">
      <w:pPr>
        <w:spacing w:after="0" w:line="240" w:lineRule="atLeast"/>
        <w:ind w:left="68" w:right="68"/>
        <w:outlineLvl w:val="0"/>
        <w:rPr>
          <w:rFonts w:ascii="Times New Roman" w:eastAsia="Times New Roman" w:hAnsi="Times New Roman" w:cs="Times New Roman"/>
          <w:bCs/>
          <w:color w:val="000000" w:themeColor="text1"/>
          <w:kern w:val="36"/>
          <w:sz w:val="27"/>
          <w:szCs w:val="27"/>
          <w:lang w:eastAsia="ru-RU"/>
        </w:rPr>
      </w:pPr>
      <w:r w:rsidRPr="006025DC">
        <w:rPr>
          <w:rFonts w:ascii="Times New Roman" w:eastAsia="Times New Roman" w:hAnsi="Times New Roman" w:cs="Times New Roman"/>
          <w:bCs/>
          <w:color w:val="000000"/>
          <w:sz w:val="27"/>
          <w:szCs w:val="27"/>
          <w:lang w:eastAsia="ru-RU"/>
        </w:rPr>
        <w:t xml:space="preserve">* </w:t>
      </w:r>
      <w:r w:rsidR="00824A1F" w:rsidRPr="006025DC">
        <w:rPr>
          <w:rFonts w:ascii="Times New Roman" w:eastAsia="Times New Roman" w:hAnsi="Times New Roman" w:cs="Times New Roman"/>
          <w:bCs/>
          <w:color w:val="000000" w:themeColor="text1"/>
          <w:kern w:val="36"/>
          <w:sz w:val="27"/>
          <w:szCs w:val="27"/>
          <w:lang w:eastAsia="ru-RU"/>
        </w:rPr>
        <w:t>Средства</w:t>
      </w:r>
      <w:r w:rsidR="00860E91" w:rsidRPr="006025DC">
        <w:rPr>
          <w:rFonts w:ascii="Times New Roman" w:eastAsia="Times New Roman" w:hAnsi="Times New Roman" w:cs="Times New Roman"/>
          <w:bCs/>
          <w:color w:val="000000" w:themeColor="text1"/>
          <w:kern w:val="36"/>
          <w:sz w:val="27"/>
          <w:szCs w:val="27"/>
          <w:lang w:eastAsia="ru-RU"/>
        </w:rPr>
        <w:t xml:space="preserve"> подвижных игр</w:t>
      </w:r>
      <w:r w:rsidR="00824A1F" w:rsidRPr="006025DC">
        <w:rPr>
          <w:rFonts w:ascii="Times New Roman" w:eastAsia="Times New Roman" w:hAnsi="Times New Roman" w:cs="Times New Roman"/>
          <w:bCs/>
          <w:color w:val="000000" w:themeColor="text1"/>
          <w:kern w:val="36"/>
          <w:sz w:val="27"/>
          <w:szCs w:val="27"/>
          <w:lang w:eastAsia="ru-RU"/>
        </w:rPr>
        <w:t xml:space="preserve"> в физическом развитии дошкольников</w:t>
      </w:r>
      <w:r w:rsidR="00BB445F" w:rsidRPr="006025DC">
        <w:rPr>
          <w:rFonts w:ascii="Times New Roman" w:eastAsia="Times New Roman" w:hAnsi="Times New Roman" w:cs="Times New Roman"/>
          <w:bCs/>
          <w:color w:val="000000" w:themeColor="text1"/>
          <w:kern w:val="36"/>
          <w:sz w:val="27"/>
          <w:szCs w:val="27"/>
          <w:lang w:eastAsia="ru-RU"/>
        </w:rPr>
        <w:t xml:space="preserve">  </w:t>
      </w:r>
      <w:r w:rsidR="00224F0F">
        <w:rPr>
          <w:rFonts w:ascii="Times New Roman" w:eastAsia="Times New Roman" w:hAnsi="Times New Roman" w:cs="Times New Roman"/>
          <w:bCs/>
          <w:color w:val="000000" w:themeColor="text1"/>
          <w:kern w:val="36"/>
          <w:sz w:val="27"/>
          <w:szCs w:val="27"/>
          <w:lang w:eastAsia="ru-RU"/>
        </w:rPr>
        <w:t xml:space="preserve"> _ _ _  </w:t>
      </w:r>
      <w:r w:rsidR="00BB445F" w:rsidRPr="006025DC">
        <w:rPr>
          <w:rFonts w:ascii="Times New Roman" w:eastAsia="Times New Roman" w:hAnsi="Times New Roman" w:cs="Times New Roman"/>
          <w:bCs/>
          <w:color w:val="000000" w:themeColor="text1"/>
          <w:kern w:val="36"/>
          <w:sz w:val="27"/>
          <w:szCs w:val="27"/>
          <w:lang w:eastAsia="ru-RU"/>
        </w:rPr>
        <w:t>133</w:t>
      </w:r>
    </w:p>
    <w:p w:rsidR="00901C6B" w:rsidRPr="006025DC" w:rsidRDefault="00901C6B" w:rsidP="00824A1F">
      <w:pPr>
        <w:spacing w:after="0" w:line="240" w:lineRule="atLeast"/>
        <w:ind w:left="68" w:right="68"/>
        <w:outlineLvl w:val="0"/>
        <w:rPr>
          <w:rFonts w:ascii="Times New Roman" w:eastAsia="Times New Roman" w:hAnsi="Times New Roman" w:cs="Times New Roman"/>
          <w:bCs/>
          <w:color w:val="000000" w:themeColor="text1"/>
          <w:kern w:val="36"/>
          <w:sz w:val="27"/>
          <w:szCs w:val="27"/>
          <w:lang w:eastAsia="ru-RU"/>
        </w:rPr>
      </w:pPr>
    </w:p>
    <w:p w:rsidR="00A9390C" w:rsidRDefault="00860E91" w:rsidP="00A9390C">
      <w:pPr>
        <w:spacing w:after="0" w:line="240" w:lineRule="atLeast"/>
        <w:rPr>
          <w:rFonts w:ascii="Times New Roman" w:hAnsi="Times New Roman" w:cs="Times New Roman"/>
          <w:bCs/>
          <w:color w:val="000000" w:themeColor="text1"/>
          <w:sz w:val="27"/>
          <w:szCs w:val="27"/>
          <w:shd w:val="clear" w:color="auto" w:fill="FFFFFF"/>
        </w:rPr>
      </w:pPr>
      <w:r w:rsidRPr="006025DC">
        <w:rPr>
          <w:rFonts w:ascii="Times New Roman" w:eastAsia="Times New Roman" w:hAnsi="Times New Roman" w:cs="Times New Roman"/>
          <w:bCs/>
          <w:color w:val="000000"/>
          <w:sz w:val="27"/>
          <w:szCs w:val="27"/>
          <w:lang w:eastAsia="ru-RU"/>
        </w:rPr>
        <w:t xml:space="preserve"> </w:t>
      </w:r>
      <w:r w:rsidR="003C7592" w:rsidRPr="006025DC">
        <w:rPr>
          <w:rFonts w:ascii="Times New Roman" w:eastAsia="Times New Roman" w:hAnsi="Times New Roman" w:cs="Times New Roman"/>
          <w:bCs/>
          <w:color w:val="000000"/>
          <w:sz w:val="27"/>
          <w:szCs w:val="27"/>
          <w:lang w:eastAsia="ru-RU"/>
        </w:rPr>
        <w:t xml:space="preserve">* </w:t>
      </w:r>
      <w:r w:rsidR="003C7592" w:rsidRPr="006025DC">
        <w:rPr>
          <w:rFonts w:ascii="Times New Roman" w:hAnsi="Times New Roman" w:cs="Times New Roman"/>
          <w:bCs/>
          <w:color w:val="000000" w:themeColor="text1"/>
          <w:sz w:val="27"/>
          <w:szCs w:val="27"/>
          <w:shd w:val="clear" w:color="auto" w:fill="FFFFFF"/>
        </w:rPr>
        <w:t xml:space="preserve">Подвижные игры на прогулке  </w:t>
      </w:r>
      <w:r w:rsidR="00224F0F">
        <w:rPr>
          <w:rFonts w:ascii="Times New Roman" w:hAnsi="Times New Roman" w:cs="Times New Roman"/>
          <w:bCs/>
          <w:color w:val="000000" w:themeColor="text1"/>
          <w:sz w:val="27"/>
          <w:szCs w:val="27"/>
          <w:shd w:val="clear" w:color="auto" w:fill="FFFFFF"/>
        </w:rPr>
        <w:t xml:space="preserve">_ _ _ _ _ _ _ _ _ _ _ _ _ _ _ _ _ _ _ _ _ _ _ </w:t>
      </w:r>
      <w:r w:rsidR="003C7592" w:rsidRPr="006025DC">
        <w:rPr>
          <w:rFonts w:ascii="Times New Roman" w:hAnsi="Times New Roman" w:cs="Times New Roman"/>
          <w:bCs/>
          <w:color w:val="000000" w:themeColor="text1"/>
          <w:sz w:val="27"/>
          <w:szCs w:val="27"/>
          <w:shd w:val="clear" w:color="auto" w:fill="FFFFFF"/>
        </w:rPr>
        <w:t xml:space="preserve"> 150</w:t>
      </w:r>
    </w:p>
    <w:p w:rsidR="00901C6B" w:rsidRPr="006025DC" w:rsidRDefault="00901C6B" w:rsidP="00A9390C">
      <w:pPr>
        <w:spacing w:after="0" w:line="240" w:lineRule="atLeast"/>
        <w:rPr>
          <w:rFonts w:ascii="Times New Roman" w:hAnsi="Times New Roman" w:cs="Times New Roman"/>
          <w:bCs/>
          <w:color w:val="000000" w:themeColor="text1"/>
          <w:sz w:val="27"/>
          <w:szCs w:val="27"/>
          <w:shd w:val="clear" w:color="auto" w:fill="FFFFFF"/>
        </w:rPr>
      </w:pPr>
    </w:p>
    <w:p w:rsidR="0090010E" w:rsidRPr="006025DC" w:rsidRDefault="003C7592" w:rsidP="0090010E">
      <w:pPr>
        <w:spacing w:after="0" w:line="240" w:lineRule="atLeast"/>
        <w:rPr>
          <w:rFonts w:ascii="Times New Roman" w:hAnsi="Times New Roman" w:cs="Times New Roman"/>
          <w:sz w:val="27"/>
          <w:szCs w:val="27"/>
        </w:rPr>
      </w:pPr>
      <w:r w:rsidRPr="006025DC">
        <w:rPr>
          <w:rFonts w:ascii="Times New Roman" w:hAnsi="Times New Roman" w:cs="Times New Roman"/>
          <w:bCs/>
          <w:color w:val="000000" w:themeColor="text1"/>
          <w:sz w:val="27"/>
          <w:szCs w:val="27"/>
          <w:shd w:val="clear" w:color="auto" w:fill="FFFFFF"/>
        </w:rPr>
        <w:t xml:space="preserve">* </w:t>
      </w:r>
      <w:r w:rsidR="0090010E" w:rsidRPr="006025DC">
        <w:rPr>
          <w:rFonts w:ascii="Times New Roman" w:hAnsi="Times New Roman" w:cs="Times New Roman"/>
          <w:sz w:val="27"/>
          <w:szCs w:val="27"/>
        </w:rPr>
        <w:t xml:space="preserve">Методические рекомендации по организации игровой </w:t>
      </w:r>
    </w:p>
    <w:p w:rsidR="0090010E" w:rsidRDefault="0090010E" w:rsidP="0090010E">
      <w:pPr>
        <w:spacing w:after="0" w:line="240" w:lineRule="atLeast"/>
        <w:rPr>
          <w:rFonts w:ascii="Times New Roman" w:hAnsi="Times New Roman" w:cs="Times New Roman"/>
          <w:sz w:val="27"/>
          <w:szCs w:val="27"/>
        </w:rPr>
      </w:pPr>
      <w:r w:rsidRPr="006025DC">
        <w:rPr>
          <w:rFonts w:ascii="Times New Roman" w:hAnsi="Times New Roman" w:cs="Times New Roman"/>
          <w:sz w:val="27"/>
          <w:szCs w:val="27"/>
        </w:rPr>
        <w:t xml:space="preserve">деятельности в ДОУ  </w:t>
      </w:r>
      <w:r w:rsidR="00224F0F">
        <w:rPr>
          <w:rFonts w:ascii="Times New Roman" w:hAnsi="Times New Roman" w:cs="Times New Roman"/>
          <w:sz w:val="27"/>
          <w:szCs w:val="27"/>
        </w:rPr>
        <w:t xml:space="preserve">_ _ _ _ _ _ _ _ _ _ _ _ _ _ _ _ _ _ _ _ _ _ _ _ _ _ _ _ _ _ </w:t>
      </w:r>
      <w:r w:rsidRPr="006025DC">
        <w:rPr>
          <w:rFonts w:ascii="Times New Roman" w:hAnsi="Times New Roman" w:cs="Times New Roman"/>
          <w:sz w:val="27"/>
          <w:szCs w:val="27"/>
        </w:rPr>
        <w:t>152</w:t>
      </w:r>
    </w:p>
    <w:p w:rsidR="00901C6B" w:rsidRPr="006025DC" w:rsidRDefault="00901C6B" w:rsidP="0090010E">
      <w:pPr>
        <w:spacing w:after="0" w:line="240" w:lineRule="atLeast"/>
        <w:rPr>
          <w:rFonts w:ascii="Times New Roman" w:hAnsi="Times New Roman" w:cs="Times New Roman"/>
          <w:sz w:val="27"/>
          <w:szCs w:val="27"/>
        </w:rPr>
      </w:pPr>
    </w:p>
    <w:p w:rsidR="0090010E" w:rsidRDefault="0090010E" w:rsidP="0090010E">
      <w:pPr>
        <w:spacing w:after="0" w:line="240" w:lineRule="atLeast"/>
        <w:rPr>
          <w:rFonts w:ascii="Times New Roman" w:eastAsia="Times New Roman" w:hAnsi="Times New Roman" w:cs="Times New Roman"/>
          <w:bCs/>
          <w:color w:val="000000" w:themeColor="text1"/>
          <w:sz w:val="27"/>
          <w:szCs w:val="27"/>
          <w:lang w:eastAsia="ru-RU"/>
        </w:rPr>
      </w:pPr>
      <w:r w:rsidRPr="006025DC">
        <w:rPr>
          <w:rFonts w:ascii="Times New Roman" w:hAnsi="Times New Roman" w:cs="Times New Roman"/>
          <w:sz w:val="27"/>
          <w:szCs w:val="27"/>
        </w:rPr>
        <w:t xml:space="preserve">* </w:t>
      </w:r>
      <w:r w:rsidR="00AB2DBC" w:rsidRPr="006025DC">
        <w:rPr>
          <w:rFonts w:ascii="Times New Roman" w:eastAsia="Times New Roman" w:hAnsi="Times New Roman" w:cs="Times New Roman"/>
          <w:bCs/>
          <w:color w:val="000000" w:themeColor="text1"/>
          <w:sz w:val="27"/>
          <w:szCs w:val="27"/>
          <w:lang w:eastAsia="ru-RU"/>
        </w:rPr>
        <w:t xml:space="preserve">Роль подвижных игр в воспитании ребенка  </w:t>
      </w:r>
      <w:r w:rsidR="00224F0F">
        <w:rPr>
          <w:rFonts w:ascii="Times New Roman" w:eastAsia="Times New Roman" w:hAnsi="Times New Roman" w:cs="Times New Roman"/>
          <w:bCs/>
          <w:color w:val="000000" w:themeColor="text1"/>
          <w:sz w:val="27"/>
          <w:szCs w:val="27"/>
          <w:lang w:eastAsia="ru-RU"/>
        </w:rPr>
        <w:t xml:space="preserve">_ _ _ _ _ _ _ _ _ _ _ _ _ _ _ _ </w:t>
      </w:r>
      <w:r w:rsidR="00AB2DBC" w:rsidRPr="006025DC">
        <w:rPr>
          <w:rFonts w:ascii="Times New Roman" w:eastAsia="Times New Roman" w:hAnsi="Times New Roman" w:cs="Times New Roman"/>
          <w:bCs/>
          <w:color w:val="000000" w:themeColor="text1"/>
          <w:sz w:val="27"/>
          <w:szCs w:val="27"/>
          <w:lang w:eastAsia="ru-RU"/>
        </w:rPr>
        <w:t>159</w:t>
      </w:r>
    </w:p>
    <w:p w:rsidR="00901C6B" w:rsidRPr="006025DC" w:rsidRDefault="00901C6B" w:rsidP="0090010E">
      <w:pPr>
        <w:spacing w:after="0" w:line="240" w:lineRule="atLeast"/>
        <w:rPr>
          <w:rFonts w:ascii="Times New Roman" w:eastAsia="Times New Roman" w:hAnsi="Times New Roman" w:cs="Times New Roman"/>
          <w:bCs/>
          <w:color w:val="000000" w:themeColor="text1"/>
          <w:sz w:val="27"/>
          <w:szCs w:val="27"/>
          <w:lang w:eastAsia="ru-RU"/>
        </w:rPr>
      </w:pPr>
    </w:p>
    <w:p w:rsidR="000B5345" w:rsidRDefault="000B5345" w:rsidP="0090010E">
      <w:pPr>
        <w:spacing w:after="0" w:line="240" w:lineRule="atLeast"/>
        <w:rPr>
          <w:rFonts w:ascii="Times New Roman" w:hAnsi="Times New Roman" w:cs="Times New Roman"/>
          <w:sz w:val="27"/>
          <w:szCs w:val="27"/>
        </w:rPr>
      </w:pPr>
      <w:r w:rsidRPr="006025DC">
        <w:rPr>
          <w:rFonts w:ascii="Times New Roman" w:eastAsia="Times New Roman" w:hAnsi="Times New Roman" w:cs="Times New Roman"/>
          <w:bCs/>
          <w:color w:val="000000" w:themeColor="text1"/>
          <w:sz w:val="27"/>
          <w:szCs w:val="27"/>
          <w:lang w:eastAsia="ru-RU"/>
        </w:rPr>
        <w:t xml:space="preserve">* </w:t>
      </w:r>
      <w:r w:rsidR="00317DA1" w:rsidRPr="006025DC">
        <w:rPr>
          <w:rFonts w:ascii="Times New Roman" w:hAnsi="Times New Roman" w:cs="Times New Roman"/>
          <w:sz w:val="27"/>
          <w:szCs w:val="27"/>
        </w:rPr>
        <w:t xml:space="preserve">Дидактические игры в ДОУ </w:t>
      </w:r>
      <w:r w:rsidR="001E445B">
        <w:rPr>
          <w:rFonts w:ascii="Times New Roman" w:hAnsi="Times New Roman" w:cs="Times New Roman"/>
          <w:sz w:val="27"/>
          <w:szCs w:val="27"/>
        </w:rPr>
        <w:t xml:space="preserve">_ _ _ _ _ _ _ _ _ _ _ _ _ _ _ _ _ _ _ _ _ _ _ _ _ </w:t>
      </w:r>
      <w:r w:rsidR="00317DA1" w:rsidRPr="006025DC">
        <w:rPr>
          <w:rFonts w:ascii="Times New Roman" w:hAnsi="Times New Roman" w:cs="Times New Roman"/>
          <w:sz w:val="27"/>
          <w:szCs w:val="27"/>
        </w:rPr>
        <w:t xml:space="preserve"> 169</w:t>
      </w:r>
    </w:p>
    <w:p w:rsidR="00901C6B" w:rsidRPr="006025DC" w:rsidRDefault="00901C6B" w:rsidP="0090010E">
      <w:pPr>
        <w:spacing w:after="0" w:line="240" w:lineRule="atLeast"/>
        <w:rPr>
          <w:rFonts w:ascii="Times New Roman" w:hAnsi="Times New Roman" w:cs="Times New Roman"/>
          <w:sz w:val="27"/>
          <w:szCs w:val="27"/>
        </w:rPr>
      </w:pPr>
    </w:p>
    <w:p w:rsidR="009B6DE8" w:rsidRDefault="009B6DE8" w:rsidP="0090010E">
      <w:pPr>
        <w:spacing w:after="0" w:line="240" w:lineRule="atLeast"/>
        <w:rPr>
          <w:rFonts w:ascii="Times New Roman" w:eastAsia="Times New Roman" w:hAnsi="Times New Roman" w:cs="Times New Roman"/>
          <w:sz w:val="27"/>
          <w:szCs w:val="27"/>
          <w:lang w:eastAsia="ru-RU"/>
        </w:rPr>
      </w:pPr>
      <w:r w:rsidRPr="006025DC">
        <w:rPr>
          <w:rFonts w:ascii="Times New Roman" w:hAnsi="Times New Roman" w:cs="Times New Roman"/>
          <w:sz w:val="27"/>
          <w:szCs w:val="27"/>
        </w:rPr>
        <w:t xml:space="preserve">* </w:t>
      </w:r>
      <w:r w:rsidR="00CA3F7A" w:rsidRPr="006025DC">
        <w:rPr>
          <w:rFonts w:ascii="Times New Roman" w:eastAsia="Times New Roman" w:hAnsi="Times New Roman" w:cs="Times New Roman"/>
          <w:sz w:val="27"/>
          <w:szCs w:val="27"/>
          <w:lang w:eastAsia="ru-RU"/>
        </w:rPr>
        <w:t xml:space="preserve">Дидактическая игра как средство обучения дошкольников </w:t>
      </w:r>
      <w:r w:rsidR="001E445B">
        <w:rPr>
          <w:rFonts w:ascii="Times New Roman" w:eastAsia="Times New Roman" w:hAnsi="Times New Roman" w:cs="Times New Roman"/>
          <w:sz w:val="27"/>
          <w:szCs w:val="27"/>
          <w:lang w:eastAsia="ru-RU"/>
        </w:rPr>
        <w:t xml:space="preserve">_ _ _ _ _ _ _  </w:t>
      </w:r>
      <w:r w:rsidR="00CA3F7A" w:rsidRPr="006025DC">
        <w:rPr>
          <w:rFonts w:ascii="Times New Roman" w:eastAsia="Times New Roman" w:hAnsi="Times New Roman" w:cs="Times New Roman"/>
          <w:sz w:val="27"/>
          <w:szCs w:val="27"/>
          <w:lang w:eastAsia="ru-RU"/>
        </w:rPr>
        <w:t xml:space="preserve"> 178</w:t>
      </w:r>
    </w:p>
    <w:p w:rsidR="00901C6B" w:rsidRPr="006025DC" w:rsidRDefault="00901C6B" w:rsidP="0090010E">
      <w:pPr>
        <w:spacing w:after="0" w:line="240" w:lineRule="atLeast"/>
        <w:rPr>
          <w:rFonts w:ascii="Times New Roman" w:eastAsia="Times New Roman" w:hAnsi="Times New Roman" w:cs="Times New Roman"/>
          <w:sz w:val="27"/>
          <w:szCs w:val="27"/>
          <w:lang w:eastAsia="ru-RU"/>
        </w:rPr>
      </w:pPr>
    </w:p>
    <w:p w:rsidR="00CA3F7A" w:rsidRDefault="00CA3F7A" w:rsidP="0090010E">
      <w:pPr>
        <w:spacing w:after="0" w:line="240" w:lineRule="atLeast"/>
        <w:rPr>
          <w:rFonts w:ascii="Times New Roman" w:eastAsia="Times New Roman" w:hAnsi="Times New Roman" w:cs="Times New Roman"/>
          <w:bCs/>
          <w:color w:val="000000" w:themeColor="text1"/>
          <w:kern w:val="36"/>
          <w:sz w:val="27"/>
          <w:szCs w:val="27"/>
          <w:lang w:eastAsia="ru-RU"/>
        </w:rPr>
      </w:pPr>
      <w:r w:rsidRPr="006025DC">
        <w:rPr>
          <w:rFonts w:ascii="Times New Roman" w:eastAsia="Times New Roman" w:hAnsi="Times New Roman" w:cs="Times New Roman"/>
          <w:sz w:val="27"/>
          <w:szCs w:val="27"/>
          <w:lang w:eastAsia="ru-RU"/>
        </w:rPr>
        <w:t xml:space="preserve">* </w:t>
      </w:r>
      <w:r w:rsidR="00C65B35" w:rsidRPr="006025DC">
        <w:rPr>
          <w:rFonts w:ascii="Times New Roman" w:eastAsia="Times New Roman" w:hAnsi="Times New Roman" w:cs="Times New Roman"/>
          <w:bCs/>
          <w:color w:val="000000" w:themeColor="text1"/>
          <w:kern w:val="36"/>
          <w:sz w:val="27"/>
          <w:szCs w:val="27"/>
          <w:lang w:eastAsia="ru-RU"/>
        </w:rPr>
        <w:t xml:space="preserve">Роль дидактических игр в детском саду  </w:t>
      </w:r>
      <w:r w:rsidR="001E445B">
        <w:rPr>
          <w:rFonts w:ascii="Times New Roman" w:eastAsia="Times New Roman" w:hAnsi="Times New Roman" w:cs="Times New Roman"/>
          <w:bCs/>
          <w:color w:val="000000" w:themeColor="text1"/>
          <w:kern w:val="36"/>
          <w:sz w:val="27"/>
          <w:szCs w:val="27"/>
          <w:lang w:eastAsia="ru-RU"/>
        </w:rPr>
        <w:t xml:space="preserve">_ _ _ _ _ _ _ _ _ _ _ _ _ _ _ _ _ _ </w:t>
      </w:r>
      <w:r w:rsidR="00C65B35" w:rsidRPr="006025DC">
        <w:rPr>
          <w:rFonts w:ascii="Times New Roman" w:eastAsia="Times New Roman" w:hAnsi="Times New Roman" w:cs="Times New Roman"/>
          <w:bCs/>
          <w:color w:val="000000" w:themeColor="text1"/>
          <w:kern w:val="36"/>
          <w:sz w:val="27"/>
          <w:szCs w:val="27"/>
          <w:lang w:eastAsia="ru-RU"/>
        </w:rPr>
        <w:t>193</w:t>
      </w:r>
    </w:p>
    <w:p w:rsidR="00901C6B" w:rsidRPr="006025DC" w:rsidRDefault="00901C6B" w:rsidP="0090010E">
      <w:pPr>
        <w:spacing w:after="0" w:line="240" w:lineRule="atLeast"/>
        <w:rPr>
          <w:rFonts w:ascii="Times New Roman" w:eastAsia="Times New Roman" w:hAnsi="Times New Roman" w:cs="Times New Roman"/>
          <w:bCs/>
          <w:color w:val="000000" w:themeColor="text1"/>
          <w:kern w:val="36"/>
          <w:sz w:val="27"/>
          <w:szCs w:val="27"/>
          <w:lang w:eastAsia="ru-RU"/>
        </w:rPr>
      </w:pPr>
    </w:p>
    <w:p w:rsidR="009B0137" w:rsidRDefault="00C65B35" w:rsidP="000D0C3C">
      <w:pPr>
        <w:spacing w:after="0" w:line="240" w:lineRule="atLeast"/>
        <w:rPr>
          <w:rFonts w:ascii="Times New Roman" w:eastAsia="Times New Roman" w:hAnsi="Times New Roman" w:cs="Times New Roman"/>
          <w:bCs/>
          <w:color w:val="000000" w:themeColor="text1"/>
          <w:kern w:val="36"/>
          <w:sz w:val="27"/>
          <w:szCs w:val="27"/>
          <w:lang w:eastAsia="ru-RU"/>
        </w:rPr>
      </w:pPr>
      <w:r w:rsidRPr="006025DC">
        <w:rPr>
          <w:rFonts w:ascii="Times New Roman" w:eastAsia="Times New Roman" w:hAnsi="Times New Roman" w:cs="Times New Roman"/>
          <w:bCs/>
          <w:color w:val="000000" w:themeColor="text1"/>
          <w:kern w:val="36"/>
          <w:sz w:val="27"/>
          <w:szCs w:val="27"/>
          <w:lang w:eastAsia="ru-RU"/>
        </w:rPr>
        <w:t xml:space="preserve">* Литература  </w:t>
      </w:r>
      <w:r w:rsidR="001E445B">
        <w:rPr>
          <w:rFonts w:ascii="Times New Roman" w:eastAsia="Times New Roman" w:hAnsi="Times New Roman" w:cs="Times New Roman"/>
          <w:bCs/>
          <w:color w:val="000000" w:themeColor="text1"/>
          <w:kern w:val="36"/>
          <w:sz w:val="27"/>
          <w:szCs w:val="27"/>
          <w:lang w:eastAsia="ru-RU"/>
        </w:rPr>
        <w:t>_ _ _ _ _ _ _ _ _ _ _ _ _ _ _ _ _ _ _ _ _ _ _ _ _ _ _ _ _ _ _ _ _ _</w:t>
      </w:r>
      <w:r w:rsidRPr="006025DC">
        <w:rPr>
          <w:rFonts w:ascii="Times New Roman" w:eastAsia="Times New Roman" w:hAnsi="Times New Roman" w:cs="Times New Roman"/>
          <w:bCs/>
          <w:color w:val="000000" w:themeColor="text1"/>
          <w:kern w:val="36"/>
          <w:sz w:val="27"/>
          <w:szCs w:val="27"/>
          <w:lang w:eastAsia="ru-RU"/>
        </w:rPr>
        <w:t xml:space="preserve"> </w:t>
      </w:r>
      <w:r w:rsidR="00FF4D43" w:rsidRPr="006025DC">
        <w:rPr>
          <w:rFonts w:ascii="Times New Roman" w:eastAsia="Times New Roman" w:hAnsi="Times New Roman" w:cs="Times New Roman"/>
          <w:bCs/>
          <w:color w:val="000000" w:themeColor="text1"/>
          <w:kern w:val="36"/>
          <w:sz w:val="27"/>
          <w:szCs w:val="27"/>
          <w:lang w:eastAsia="ru-RU"/>
        </w:rPr>
        <w:t>199</w:t>
      </w:r>
    </w:p>
    <w:p w:rsidR="00A04CBD" w:rsidRDefault="00A04CBD" w:rsidP="000D0C3C">
      <w:pPr>
        <w:spacing w:after="0" w:line="240" w:lineRule="atLeast"/>
        <w:rPr>
          <w:rFonts w:ascii="Times New Roman" w:eastAsia="Times New Roman" w:hAnsi="Times New Roman" w:cs="Times New Roman"/>
          <w:bCs/>
          <w:color w:val="000000" w:themeColor="text1"/>
          <w:kern w:val="36"/>
          <w:sz w:val="27"/>
          <w:szCs w:val="27"/>
          <w:lang w:eastAsia="ru-RU"/>
        </w:rPr>
      </w:pPr>
    </w:p>
    <w:p w:rsidR="00A04CBD" w:rsidRDefault="00A04CBD" w:rsidP="000D0C3C">
      <w:pPr>
        <w:spacing w:after="0" w:line="240" w:lineRule="atLeast"/>
        <w:rPr>
          <w:rFonts w:ascii="Times New Roman" w:hAnsi="Times New Roman" w:cs="Times New Roman"/>
          <w:sz w:val="27"/>
          <w:szCs w:val="27"/>
        </w:rPr>
      </w:pPr>
    </w:p>
    <w:p w:rsidR="00782F46" w:rsidRDefault="00901C6B" w:rsidP="00990259">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hAnsi="Times New Roman" w:cs="Times New Roman"/>
          <w:sz w:val="27"/>
          <w:szCs w:val="27"/>
        </w:rPr>
        <w:lastRenderedPageBreak/>
        <w:t xml:space="preserve">              </w:t>
      </w:r>
      <w:r w:rsidR="0021120A">
        <w:rPr>
          <w:rFonts w:ascii="Times New Roman" w:hAnsi="Times New Roman" w:cs="Times New Roman"/>
          <w:sz w:val="27"/>
          <w:szCs w:val="27"/>
        </w:rPr>
        <w:t xml:space="preserve">                                                                                                                      1</w:t>
      </w:r>
    </w:p>
    <w:p w:rsidR="00782F46" w:rsidRDefault="00782F46" w:rsidP="00782F46">
      <w:pPr>
        <w:shd w:val="clear" w:color="auto" w:fill="FFFFFF"/>
        <w:spacing w:after="0" w:line="240" w:lineRule="atLeast"/>
        <w:jc w:val="center"/>
        <w:textAlignment w:val="baseline"/>
        <w:rPr>
          <w:rFonts w:ascii="Times New Roman" w:eastAsia="Times New Roman" w:hAnsi="Times New Roman" w:cs="Times New Roman"/>
          <w:i/>
          <w:color w:val="000000"/>
          <w:sz w:val="32"/>
          <w:szCs w:val="32"/>
          <w:lang w:eastAsia="ru-RU"/>
        </w:rPr>
      </w:pPr>
      <w:r w:rsidRPr="00A20380">
        <w:rPr>
          <w:rFonts w:ascii="Times New Roman" w:eastAsia="Times New Roman" w:hAnsi="Times New Roman" w:cs="Times New Roman"/>
          <w:i/>
          <w:color w:val="000000"/>
          <w:sz w:val="32"/>
          <w:szCs w:val="32"/>
          <w:lang w:eastAsia="ru-RU"/>
        </w:rPr>
        <w:t>Игровая деятельность как основной фактор</w:t>
      </w:r>
    </w:p>
    <w:p w:rsidR="00782F46" w:rsidRPr="001B4EBE" w:rsidRDefault="00782F46" w:rsidP="00782F46">
      <w:pPr>
        <w:shd w:val="clear" w:color="auto" w:fill="FFFFFF"/>
        <w:spacing w:after="0" w:line="240" w:lineRule="atLeast"/>
        <w:jc w:val="center"/>
        <w:textAlignment w:val="baseline"/>
        <w:rPr>
          <w:rFonts w:ascii="Times New Roman" w:eastAsia="Times New Roman" w:hAnsi="Times New Roman" w:cs="Times New Roman"/>
          <w:i/>
          <w:color w:val="000000"/>
          <w:sz w:val="32"/>
          <w:szCs w:val="32"/>
          <w:lang w:eastAsia="ru-RU"/>
        </w:rPr>
      </w:pPr>
      <w:r w:rsidRPr="00A20380">
        <w:rPr>
          <w:rFonts w:ascii="Times New Roman" w:eastAsia="Times New Roman" w:hAnsi="Times New Roman" w:cs="Times New Roman"/>
          <w:i/>
          <w:color w:val="000000"/>
          <w:sz w:val="32"/>
          <w:szCs w:val="32"/>
          <w:lang w:eastAsia="ru-RU"/>
        </w:rPr>
        <w:t xml:space="preserve"> развития ребёнка</w:t>
      </w:r>
      <w:r w:rsidRPr="001B4EBE">
        <w:rPr>
          <w:rFonts w:ascii="Times New Roman" w:eastAsia="Times New Roman" w:hAnsi="Times New Roman" w:cs="Times New Roman"/>
          <w:i/>
          <w:color w:val="000000"/>
          <w:sz w:val="32"/>
          <w:szCs w:val="32"/>
          <w:lang w:eastAsia="ru-RU"/>
        </w:rPr>
        <w:t>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Сегодня, как никогда  широко  осознается  ответственность  общества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 за воспитание подрастающего  поколения.  Преобразование общеобразовательной  и профессиональной  школы  нацеливает  на использование  всех   возможностей, ресурсов   для  повышения  эффективности  учебно-воспитательного   процесса. Далеко не все педагогические ресурсы  используются   в  сфере  воспитания  и развития ребенка. К таким мало используемым средствам  воспитания  относится игра.    Игра относится к косвенному методу воздействия: ребенок не ощущает себя объектом   воздействия   взрослого,   является   полноправным   субъектом деятельности.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Игра – это такое средство, где воспитание  переходит в самовоспитание.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Игра теснейшим образом связана с развитием личности, а именно в  период её  особенно  интенсивного  развития  в  детстве,  оно  приобретает   особое значение.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Игра – первая деятельность, которой принадлежит  особенно  значительная роль  в  развитии  личности,  в  формировании  свойств  и   обогащении   его внутреннего содержания.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Игра  подготавливает  детей  к  продолжению  дела  старшего  поколения, формируя, развивая  в  нем  способности  и  качества,  необходимые  для  той деятельности, которую им в будущем предстоит выполнить.</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 игре у ребенка формируется воображение, которое заключает  в  себе  и отлет  от  действительности,  и   проникновение   в   неё.   Способности   к преобразованию действительности  в образе и преобразованию  её  в  действии, её изменению закладываются и подготавливаются в игровом действии, и  в  игре прокладывается  путь от чувства  к организованному действию и от действия  к чувству. Словом, в игре, как в  фокусе,  собираются,  в  ней  проявляются  и через неё формируются  все  стороны  психической  жизни  личности  в  ролях, которые  ребенок,  играя,  принимает  на  себя,  расширяется,   обогащается,  углубляется сама личность ребенка.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 игре в той или иной мере формируется свойства, необходимые для учения в школе, обуславливающие готовность к обучению.  На разных этапах развития детям свойственны разные игры в  закономерном соответствии с общим характером данного этапа. Участвуя в развитии  ребенка, игра сама развивается.</w:t>
      </w:r>
    </w:p>
    <w:p w:rsidR="00750EC4"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Огромная роль в развитии и воспитании ребенка принадлежит игре – важнейшему виду деятельности. Она является эффективным средством формирования личности ребенка, его морально-волевых качеств, в игре реализуются потребность воздействия на мир. Игра вызывает существенное изменение в его психи</w:t>
      </w:r>
      <w:r>
        <w:rPr>
          <w:rFonts w:ascii="Times New Roman" w:eastAsia="Times New Roman" w:hAnsi="Times New Roman" w:cs="Times New Roman"/>
          <w:color w:val="000000"/>
          <w:sz w:val="27"/>
          <w:szCs w:val="27"/>
          <w:lang w:eastAsia="ru-RU"/>
        </w:rPr>
        <w:t xml:space="preserve">ке. Известнейший в нашей стране </w:t>
      </w:r>
      <w:r w:rsidRPr="001B4EBE">
        <w:rPr>
          <w:rFonts w:ascii="Times New Roman" w:eastAsia="Times New Roman" w:hAnsi="Times New Roman" w:cs="Times New Roman"/>
          <w:color w:val="000000"/>
          <w:sz w:val="27"/>
          <w:szCs w:val="27"/>
          <w:lang w:eastAsia="ru-RU"/>
        </w:rPr>
        <w:t>педа</w:t>
      </w:r>
      <w:r>
        <w:rPr>
          <w:rFonts w:ascii="Times New Roman" w:eastAsia="Times New Roman" w:hAnsi="Times New Roman" w:cs="Times New Roman"/>
          <w:color w:val="000000"/>
          <w:sz w:val="27"/>
          <w:szCs w:val="27"/>
          <w:lang w:eastAsia="ru-RU"/>
        </w:rPr>
        <w:t>гог </w:t>
      </w:r>
      <w:r w:rsidRPr="001B4EBE">
        <w:rPr>
          <w:rFonts w:ascii="Times New Roman" w:eastAsia="Times New Roman" w:hAnsi="Times New Roman" w:cs="Times New Roman"/>
          <w:color w:val="000000"/>
          <w:sz w:val="27"/>
          <w:szCs w:val="27"/>
          <w:lang w:eastAsia="ru-RU"/>
        </w:rPr>
        <w:t xml:space="preserve">А.С. Макаренко так характеризовал роль детских игр: «Игра имеет </w:t>
      </w:r>
      <w:proofErr w:type="gramStart"/>
      <w:r w:rsidRPr="001B4EBE">
        <w:rPr>
          <w:rFonts w:ascii="Times New Roman" w:eastAsia="Times New Roman" w:hAnsi="Times New Roman" w:cs="Times New Roman"/>
          <w:color w:val="000000"/>
          <w:sz w:val="27"/>
          <w:szCs w:val="27"/>
          <w:lang w:eastAsia="ru-RU"/>
        </w:rPr>
        <w:t>важное значение</w:t>
      </w:r>
      <w:proofErr w:type="gramEnd"/>
      <w:r w:rsidRPr="001B4EBE">
        <w:rPr>
          <w:rFonts w:ascii="Times New Roman" w:eastAsia="Times New Roman" w:hAnsi="Times New Roman" w:cs="Times New Roman"/>
          <w:color w:val="000000"/>
          <w:sz w:val="27"/>
          <w:szCs w:val="27"/>
          <w:lang w:eastAsia="ru-RU"/>
        </w:rPr>
        <w:t xml:space="preserve"> в жизни ребенка, имеет тоже значение, какое у взрослого имеет деятельность работа, служба. </w:t>
      </w:r>
    </w:p>
    <w:p w:rsidR="00750EC4" w:rsidRDefault="00750EC4"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2</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Каков ребенок в игре, таким во многом он будет в работе. Поэтому воспитание будущего деятеля происходит, прежде всего, в игре...».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Советский педагог В.А. Сухомлинский подчеркивал, что «игра – это огромное светлое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 и любознательности». Воспитательное значение игры во многом зависит от профессионального мастерства педагога, от знания им психологии ребенка, учета его возрастных и индивидуальных особенностей, от правильного методического руководства взаимоотношениями детей, от четкой организации и проведения всевозможных игр.</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Сущность проблемы заключается во влиянии игры на развитие творческих способностей детей, личностных качеств. Игра создает положительный эмоциональный фон, на котором все психические процессы протекают наиболее активно. Использование игровых приемов и методов, их последовательность и взаимосвязь будут способствовать в решении данной проблемы.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Актуальность поднятой проблемы вызвана потребностью психологов, педагогов, родителей в совершенствующихся методах психолого</w:t>
      </w: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педагогического воздействия на формирующуюся личность ребенка с целью развития интеллектуальных, коммуникативных и творческих способностей.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Изучив актуальность данной проблемы, мы выбрали следующую тему, над которой будем работать: «Игровая деятельность - как основной фактор развития ребенка».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Определение проблемы и актуальности темы позволяет сформулировать достаточно конкретно цель исследования: на основе анализа теоретической литературы определить значение игры для психологического развития ребенка; показать роль игры как важного средства воспитания.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Объектом  исследования является игровая деятельность ребенка.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Предмет исследования - воздействие  игры  на психическое развитие детей подросткового возраста.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Исходя, из этого можно сформулировать следующую  гипотезу: развитие детей в процессе игровой деятельности будет эффективно при </w:t>
      </w:r>
      <w:r w:rsidRPr="000B23B7">
        <w:rPr>
          <w:rFonts w:ascii="Times New Roman" w:eastAsia="Times New Roman" w:hAnsi="Times New Roman" w:cs="Times New Roman"/>
          <w:i/>
          <w:color w:val="000000"/>
          <w:sz w:val="27"/>
          <w:szCs w:val="27"/>
          <w:lang w:eastAsia="ru-RU"/>
        </w:rPr>
        <w:t>условиях</w:t>
      </w:r>
      <w:r w:rsidRPr="001B4EBE">
        <w:rPr>
          <w:rFonts w:ascii="Times New Roman" w:eastAsia="Times New Roman" w:hAnsi="Times New Roman" w:cs="Times New Roman"/>
          <w:color w:val="000000"/>
          <w:sz w:val="27"/>
          <w:szCs w:val="27"/>
          <w:lang w:eastAsia="ru-RU"/>
        </w:rPr>
        <w:t>:</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систематического использования игровых методов и приемов в образовательном процессе;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учета возрастных и психологических особенностей детей;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создание комфортных психолого-педагогических условий для становления гармонично-развитой подрастающей личности.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Из поставленной гипотезы вытекают следующие </w:t>
      </w:r>
      <w:r w:rsidRPr="000B23B7">
        <w:rPr>
          <w:rFonts w:ascii="Times New Roman" w:eastAsia="Times New Roman" w:hAnsi="Times New Roman" w:cs="Times New Roman"/>
          <w:i/>
          <w:color w:val="000000"/>
          <w:sz w:val="27"/>
          <w:szCs w:val="27"/>
          <w:lang w:eastAsia="ru-RU"/>
        </w:rPr>
        <w:t>задачи</w:t>
      </w:r>
      <w:r w:rsidRPr="001B4EBE">
        <w:rPr>
          <w:rFonts w:ascii="Times New Roman" w:eastAsia="Times New Roman" w:hAnsi="Times New Roman" w:cs="Times New Roman"/>
          <w:color w:val="000000"/>
          <w:sz w:val="27"/>
          <w:szCs w:val="27"/>
          <w:lang w:eastAsia="ru-RU"/>
        </w:rPr>
        <w:t>:</w:t>
      </w:r>
    </w:p>
    <w:p w:rsidR="00782F46" w:rsidRPr="001B4EBE" w:rsidRDefault="00782F46" w:rsidP="00782F46">
      <w:pPr>
        <w:numPr>
          <w:ilvl w:val="0"/>
          <w:numId w:val="1"/>
        </w:numPr>
        <w:spacing w:after="0" w:line="240" w:lineRule="atLeast"/>
        <w:ind w:left="272"/>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обзор специальной литературы по данной проблеме;</w:t>
      </w:r>
    </w:p>
    <w:p w:rsidR="00782F46" w:rsidRPr="001B4EBE" w:rsidRDefault="00782F46" w:rsidP="00782F46">
      <w:pPr>
        <w:numPr>
          <w:ilvl w:val="0"/>
          <w:numId w:val="1"/>
        </w:numPr>
        <w:spacing w:after="0" w:line="240" w:lineRule="atLeast"/>
        <w:ind w:left="272"/>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классифицировать игры по способам организации.</w:t>
      </w:r>
    </w:p>
    <w:p w:rsidR="00782F46" w:rsidRPr="001B4EBE" w:rsidRDefault="00782F46" w:rsidP="00782F46">
      <w:pPr>
        <w:numPr>
          <w:ilvl w:val="0"/>
          <w:numId w:val="1"/>
        </w:numPr>
        <w:spacing w:after="0" w:line="240" w:lineRule="atLeast"/>
        <w:ind w:left="272"/>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изучить особенности проведения игры, показать роль игры как основного фактора развития ребенка.</w:t>
      </w:r>
    </w:p>
    <w:p w:rsidR="00016E08"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В исследовании использовались следующие методы: анализ научной и методической литературы по проблеме исследования; </w:t>
      </w:r>
      <w:proofErr w:type="gramStart"/>
      <w:r w:rsidRPr="001B4EBE">
        <w:rPr>
          <w:rFonts w:ascii="Times New Roman" w:eastAsia="Times New Roman" w:hAnsi="Times New Roman" w:cs="Times New Roman"/>
          <w:color w:val="000000"/>
          <w:sz w:val="27"/>
          <w:szCs w:val="27"/>
          <w:lang w:eastAsia="ru-RU"/>
        </w:rPr>
        <w:t>целенаправленное</w:t>
      </w:r>
      <w:proofErr w:type="gramEnd"/>
      <w:r w:rsidRPr="001B4EBE">
        <w:rPr>
          <w:rFonts w:ascii="Times New Roman" w:eastAsia="Times New Roman" w:hAnsi="Times New Roman" w:cs="Times New Roman"/>
          <w:color w:val="000000"/>
          <w:sz w:val="27"/>
          <w:szCs w:val="27"/>
          <w:lang w:eastAsia="ru-RU"/>
        </w:rPr>
        <w:t xml:space="preserve"> </w:t>
      </w:r>
    </w:p>
    <w:p w:rsidR="00016E08" w:rsidRDefault="00016E08"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016E08" w:rsidRDefault="00016E08"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3</w:t>
      </w:r>
    </w:p>
    <w:p w:rsidR="00016E08"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наблюдение за процессом развития детей в ходе игры-тренинга,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анализ проведения игры.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Теоретическая значимость работы заключается в изучении значения игры как основного фактора развития ребенка.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Практическая значимость работы заключается в использовании психологом   тренинга  и его влияние  на психические процессы, эмоциональность, творческие способности, морально-волевые и личностные качества ребят подросткового возраста.</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Данная работа состоит из введения, двух глав (теоретической и практической), заключения, списка использованной литературы.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Первая глава посвящена историческим предпосылкам возникновения игры, характеристикам основных видов игр и их классификациям, роли игры в психическом развитии ребёнка и использованию игр в работе психолога.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w:t>
      </w: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Во второй главе рассматриваются особенности психического развития подростка и  проведение психологического тренинга  для детей подросткового возраста на тему «</w:t>
      </w:r>
      <w:r w:rsidRPr="003E4BA2">
        <w:rPr>
          <w:rFonts w:ascii="Times New Roman" w:eastAsia="Times New Roman" w:hAnsi="Times New Roman" w:cs="Times New Roman"/>
          <w:color w:val="000000"/>
          <w:sz w:val="20"/>
          <w:szCs w:val="20"/>
          <w:lang w:eastAsia="ru-RU"/>
        </w:rPr>
        <w:t>ДРУЖБА</w:t>
      </w:r>
      <w:r w:rsidRPr="001B4EBE">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w:t>
      </w:r>
      <w:r w:rsidRPr="001B4EBE">
        <w:rPr>
          <w:rFonts w:ascii="Times New Roman" w:eastAsia="Times New Roman" w:hAnsi="Times New Roman" w:cs="Times New Roman"/>
          <w:color w:val="000000"/>
          <w:sz w:val="27"/>
          <w:szCs w:val="27"/>
          <w:lang w:eastAsia="ru-RU"/>
        </w:rPr>
        <w:t xml:space="preserve"> </w:t>
      </w:r>
    </w:p>
    <w:p w:rsidR="00782F46" w:rsidRPr="00986084" w:rsidRDefault="00782F46" w:rsidP="00782F46">
      <w:pPr>
        <w:shd w:val="clear" w:color="auto" w:fill="FFFFFF"/>
        <w:spacing w:after="0" w:line="240" w:lineRule="atLeast"/>
        <w:jc w:val="center"/>
        <w:textAlignment w:val="baseline"/>
        <w:rPr>
          <w:rFonts w:ascii="Times New Roman" w:eastAsia="Times New Roman" w:hAnsi="Times New Roman" w:cs="Times New Roman"/>
          <w:i/>
          <w:color w:val="000000"/>
          <w:sz w:val="27"/>
          <w:szCs w:val="27"/>
          <w:lang w:eastAsia="ru-RU"/>
        </w:rPr>
      </w:pPr>
    </w:p>
    <w:p w:rsidR="00782F46" w:rsidRPr="00986084" w:rsidRDefault="00782F46" w:rsidP="00782F46">
      <w:pPr>
        <w:shd w:val="clear" w:color="auto" w:fill="FFFFFF"/>
        <w:spacing w:after="0" w:line="240" w:lineRule="atLeast"/>
        <w:jc w:val="center"/>
        <w:textAlignment w:val="baseline"/>
        <w:rPr>
          <w:rFonts w:ascii="Times New Roman" w:eastAsia="Times New Roman" w:hAnsi="Times New Roman" w:cs="Times New Roman"/>
          <w:bCs/>
          <w:i/>
          <w:color w:val="000000"/>
          <w:sz w:val="27"/>
          <w:szCs w:val="27"/>
          <w:lang w:eastAsia="ru-RU"/>
        </w:rPr>
      </w:pPr>
      <w:r w:rsidRPr="00986084">
        <w:rPr>
          <w:rFonts w:ascii="Times New Roman" w:eastAsia="Times New Roman" w:hAnsi="Times New Roman" w:cs="Times New Roman"/>
          <w:bCs/>
          <w:i/>
          <w:color w:val="000000"/>
          <w:sz w:val="27"/>
          <w:szCs w:val="27"/>
          <w:lang w:eastAsia="ru-RU"/>
        </w:rPr>
        <w:t>Игра как ведущий тип деятельности ребёнка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Игра – великое изобретение человека; она имеет для его биологического, социального и духовного развития не меньше, а, может быть, даже и большее значение, чем огонь и колесо. В ней, как в зеркале отображалась история человечества со всеми его трагедиями и комедиями, сильными и слабыми сторонами. Еще в первобытном обществе существовали игры, изображавшие войну, охоту, земледельческие работы, переживания дикарей по поводу смерти раненого товарища. Игра была связана с разными видами искусства. Дикари играли как дети, в игру входили пляски, песни, элементы драматического и изобразительного искусства. Иногда играм приписывали магические действия. С чем связано возникновение детской игры?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Детство существовало не всегда. О возникновении детства можно говорить лишь тогда, когда исчезает возможность непосредственного включения детей в производственный труд взрослых. К человеческому детству, как к особому этапу подготовки ребенка к будущей взрослой жизни предъявлялись все большие и большие требования. Чем выше развитие общества, тем сложнее становится период подготовки ребенка к взрослой жизни. Игра возникает в ходе исторического развития общества в результате изменения места ребенка в системе общественных отношений. Она социальна по своему происхожде</w:t>
      </w:r>
      <w:r>
        <w:rPr>
          <w:rFonts w:ascii="Times New Roman" w:eastAsia="Times New Roman" w:hAnsi="Times New Roman" w:cs="Times New Roman"/>
          <w:color w:val="000000"/>
          <w:sz w:val="27"/>
          <w:szCs w:val="27"/>
          <w:lang w:eastAsia="ru-RU"/>
        </w:rPr>
        <w:t>нию, по своей природе</w:t>
      </w:r>
      <w:r w:rsidRPr="001B4EBE">
        <w:rPr>
          <w:rFonts w:ascii="Times New Roman" w:eastAsia="Times New Roman" w:hAnsi="Times New Roman" w:cs="Times New Roman"/>
          <w:color w:val="000000"/>
          <w:sz w:val="27"/>
          <w:szCs w:val="27"/>
          <w:lang w:eastAsia="ru-RU"/>
        </w:rPr>
        <w:t>.</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Игра не возникает стихийно, а складывается в процессе воспитания. Являясь мощным стимулом развития ребенка, она сама формируется под воздействием взрослых. В процессе взаимодействия ребенка с предметным миром, обязательно при участии взрослого, не сразу, а на определенном этапе развития этого взаимодействия и возникает подлинно человеческая детская игра.</w:t>
      </w:r>
    </w:p>
    <w:p w:rsidR="00016E08" w:rsidRDefault="00016E08"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016E08" w:rsidRDefault="00016E08"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016E08" w:rsidRPr="001B4EBE" w:rsidRDefault="00016E08"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4</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Попытку систематического изучения игры первым предпринял в конце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XIX века немецкий ученый К. Гросс, считавший, что в игре происходит предупреждение инстинктов к будущим условиям борьбы за существование («теория предупреждения»). К. Гросс называет игры изначальной школой поведения. Для него, какими бы внешними или внутренними факторами игры не мотивировались, смысл их именно в том, чтобы стать для детей школой жизни.</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Позицию К. Гросса продолжил польский педагог, терапевт и писатель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Януш Корчак, который считал, что игра – это возможность отыскать себя в обществе, себя в человечестве, себя во Вселенной. В играх заложена генетика прошлого, как и в народном досуге – песнях, танцах, фольклоре.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Центром педагогической системы Ф. Фребеля является теория игры. По Фребелю, детская игра – «зеркало жизни» и «свободное проявление внутреннего мира. Игра – мостик от внутреннего мира к природе». Природа представлялась Фребелю в виде единой и многообразной сферы.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Д. Ушинский склонялся к пониманию необъятных творческих возможностей человека. Он отделял учение от игры и считал его непременной обязанностью школьника. «Учение, основанное только на интересе, не дает окрепнуть самообладанию и воле ученика, так как не все в учении интересно и придет многое, что надобно будет взять силой воли». Однако, соглашаясь с необходимостью волевых усилий при обучении, не будем снижать и значение игры и интереса.</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Игра всегда выступает как бы в двух временных измерениях: в настоящем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и </w:t>
      </w:r>
      <w:proofErr w:type="gramStart"/>
      <w:r w:rsidRPr="001B4EBE">
        <w:rPr>
          <w:rFonts w:ascii="Times New Roman" w:eastAsia="Times New Roman" w:hAnsi="Times New Roman" w:cs="Times New Roman"/>
          <w:color w:val="000000"/>
          <w:sz w:val="27"/>
          <w:szCs w:val="27"/>
          <w:lang w:eastAsia="ru-RU"/>
        </w:rPr>
        <w:t>будущем</w:t>
      </w:r>
      <w:proofErr w:type="gramEnd"/>
      <w:r w:rsidRPr="001B4EBE">
        <w:rPr>
          <w:rFonts w:ascii="Times New Roman" w:eastAsia="Times New Roman" w:hAnsi="Times New Roman" w:cs="Times New Roman"/>
          <w:color w:val="000000"/>
          <w:sz w:val="27"/>
          <w:szCs w:val="27"/>
          <w:lang w:eastAsia="ru-RU"/>
        </w:rPr>
        <w:t>. С одной стороны, она предоставляет личности сиюминутную радость, служит удовлетворению актуальных потребностей. С другой стороны, игра направлена в будущее, так как в ней либо прогнозируются или моделируются жизненные ситуации, либо закрепляются свойства, качества, умения, способности, необходимые личности для выполнения социальных, профессиональных, творческих функций.</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В.Л. Сухомлинский писал: «Присмотримся внимательно, какое место занимает игра в жизни ребенка. Для него игра – это самое серьезное дело. В игре раскрывается перед детьми мир, раскрываются творческие способности личности. Без них нет, и не может быть полноценного умственного развития. Игра – это огромное светлое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w:t>
      </w:r>
      <w:r>
        <w:rPr>
          <w:rFonts w:ascii="Times New Roman" w:eastAsia="Times New Roman" w:hAnsi="Times New Roman" w:cs="Times New Roman"/>
          <w:color w:val="000000"/>
          <w:sz w:val="27"/>
          <w:szCs w:val="27"/>
          <w:lang w:eastAsia="ru-RU"/>
        </w:rPr>
        <w:t xml:space="preserve"> и любознательности»</w:t>
      </w:r>
      <w:r w:rsidRPr="001B4EBE">
        <w:rPr>
          <w:rFonts w:ascii="Times New Roman" w:eastAsia="Times New Roman" w:hAnsi="Times New Roman" w:cs="Times New Roman"/>
          <w:color w:val="000000"/>
          <w:sz w:val="27"/>
          <w:szCs w:val="27"/>
          <w:lang w:eastAsia="ru-RU"/>
        </w:rPr>
        <w:t>.</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В.Л. Сухомлинский так</w:t>
      </w:r>
      <w:r w:rsidRPr="001B4EBE">
        <w:rPr>
          <w:rFonts w:ascii="Times New Roman" w:eastAsia="Times New Roman" w:hAnsi="Times New Roman" w:cs="Times New Roman"/>
          <w:color w:val="000000"/>
          <w:sz w:val="27"/>
          <w:szCs w:val="27"/>
          <w:lang w:eastAsia="ru-RU"/>
        </w:rPr>
        <w:t>же отмечал, что «…духовная жизнь ребенка полноценна лишь тогда, когда он живет в мире игры, сказки, музыки, ф</w:t>
      </w:r>
      <w:r>
        <w:rPr>
          <w:rFonts w:ascii="Times New Roman" w:eastAsia="Times New Roman" w:hAnsi="Times New Roman" w:cs="Times New Roman"/>
          <w:color w:val="000000"/>
          <w:sz w:val="27"/>
          <w:szCs w:val="27"/>
          <w:lang w:eastAsia="ru-RU"/>
        </w:rPr>
        <w:t>антазии, творчества»</w:t>
      </w:r>
      <w:proofErr w:type="gramStart"/>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w:t>
      </w:r>
      <w:proofErr w:type="gramEnd"/>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Сущность игры заключается в том, что в ней важен не результат, а сам процесс, процесс переживаний, связанных с игровыми действиями. Хотя ситуации проигрываемые ребенком, воображаемые, но чувства, переживаемые им, реальны. «В игре нет людей серьезнее, чем маленькие дети. Играя, они не только смеются, но и глубоко пережива</w:t>
      </w:r>
      <w:r>
        <w:rPr>
          <w:rFonts w:ascii="Times New Roman" w:eastAsia="Times New Roman" w:hAnsi="Times New Roman" w:cs="Times New Roman"/>
          <w:color w:val="000000"/>
          <w:sz w:val="27"/>
          <w:szCs w:val="27"/>
          <w:lang w:eastAsia="ru-RU"/>
        </w:rPr>
        <w:t>ют, иногда страдают»</w:t>
      </w:r>
      <w:r w:rsidRPr="001B4EBE">
        <w:rPr>
          <w:rFonts w:ascii="Times New Roman" w:eastAsia="Times New Roman" w:hAnsi="Times New Roman" w:cs="Times New Roman"/>
          <w:color w:val="000000"/>
          <w:sz w:val="27"/>
          <w:szCs w:val="27"/>
          <w:lang w:eastAsia="ru-RU"/>
        </w:rPr>
        <w:t>.</w:t>
      </w:r>
    </w:p>
    <w:p w:rsidR="00016E08" w:rsidRDefault="00016E08"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016E08" w:rsidRPr="001B4EBE" w:rsidRDefault="00016E08"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5    </w:t>
      </w:r>
    </w:p>
    <w:p w:rsidR="00016E08"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Эта специфическая особенность игры несет в себе большие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 воспитательные возможности, так как, управляя содержанием игры, педагог может программировать определенные положительные чувства играющих детей.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Большой вклад в теорию игры внесли Е.А. Покровский, П.В. Иванова, В.Ф. Кудрявцева, В.Н. Харузина, А.Н. Соболева, О.И. Капица, Г.С. Виноградова. Все эти исследования относятся к Х</w:t>
      </w:r>
      <w:proofErr w:type="gramStart"/>
      <w:r w:rsidRPr="001B4EBE">
        <w:rPr>
          <w:rFonts w:ascii="Times New Roman" w:eastAsia="Times New Roman" w:hAnsi="Times New Roman" w:cs="Times New Roman"/>
          <w:color w:val="000000"/>
          <w:sz w:val="27"/>
          <w:szCs w:val="27"/>
          <w:lang w:eastAsia="ru-RU"/>
        </w:rPr>
        <w:t>I</w:t>
      </w:r>
      <w:proofErr w:type="gramEnd"/>
      <w:r w:rsidRPr="001B4EBE">
        <w:rPr>
          <w:rFonts w:ascii="Times New Roman" w:eastAsia="Times New Roman" w:hAnsi="Times New Roman" w:cs="Times New Roman"/>
          <w:color w:val="000000"/>
          <w:sz w:val="27"/>
          <w:szCs w:val="27"/>
          <w:lang w:eastAsia="ru-RU"/>
        </w:rPr>
        <w:t>Х – первой трети ХХ вв., ценны, прежде всего, первозданностью своих материалов, извлеченных из самих глубин народной жизни, включали в себя описания только тех игр, которые попали в поле зрения наблюдателей.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 30-е годы ХХ столетия предпринимаются попытки создания антологий, которые ставили перед собой задачу ознакомления читателей со всей массой игр. Лучшей антологией до сих пор остается книга « Игры народов СССР » В.Н. Всеволодского-Гернгросса, В.С.Ковалевой и Е.И.Степановой вышедшей в 1933 году. Вплоть до 70-х годов был перерыв в изданиях такого рода. И вот в 70-80 годы появились такие труды как: «Игры народов СССР» составители Л.В. Былеева, В.М.Григорьев; С.К. Якуб «Вспомним забытые игры»; Детские подвижные игры народов СССР, составитель А.В. Кенеман и многие другие.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Данные труды антологического характера содержат фактический материал, благодаря которому педагоги-воспитатели умело, организовывали учебно-воспитательную работу в детских учреждениях.</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Можно сказать, что игра – это метод познания действительности. Он направляется внутренними силами и позволяет ребенку в короткие сроки овладеть первоначальными, но весьма обширными основами человеческой культуры.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При изучении развития детей, видно, что в игре эффективнее, чем в других видах деятельности, развиваются все психические процессы. Обусловленные игрой изменения в психике ребенка настолько существенны, что в психологии (Л.С. Выготский, А.Н. Леонтьев, Д.Б. Запорожец и др.) утвердился взгляд на игру как на ведущую деятельность в дошкольный период, а также не исчезающую деятельность в младший школьный период.</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А.Н. Леонтьев отмечал, что в игре развиваются новые, прогрессивные образования и возникает мощный познавательный мотив, являющийся основой возникновения стимула к учебе.</w:t>
      </w:r>
    </w:p>
    <w:p w:rsidR="00016E08"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Л.С. Выготский заметил у детей дошкольного возраста появление замысла, что означает переход к творческой деятельности.  В раннем детстве ребенок идет от действия к мысли, у дошкольника уже развивающаяся способность идти от мысли к действию, воплощать свои замыслы. Это проявляется во всех видах деятельности, и, прежде всего в игре. Появление замысла связано с развитием творческого воображения. Творческий характер игры подтверждается тем, что ребенок не копирует жизнь, а, подражая тому, что видит, комбинирует свои представления. При этом он передает свое отношение к </w:t>
      </w:r>
      <w:proofErr w:type="gramStart"/>
      <w:r w:rsidRPr="001B4EBE">
        <w:rPr>
          <w:rFonts w:ascii="Times New Roman" w:eastAsia="Times New Roman" w:hAnsi="Times New Roman" w:cs="Times New Roman"/>
          <w:color w:val="000000"/>
          <w:sz w:val="27"/>
          <w:szCs w:val="27"/>
          <w:lang w:eastAsia="ru-RU"/>
        </w:rPr>
        <w:t>изображаемому</w:t>
      </w:r>
      <w:proofErr w:type="gramEnd"/>
      <w:r w:rsidRPr="001B4EBE">
        <w:rPr>
          <w:rFonts w:ascii="Times New Roman" w:eastAsia="Times New Roman" w:hAnsi="Times New Roman" w:cs="Times New Roman"/>
          <w:color w:val="000000"/>
          <w:sz w:val="27"/>
          <w:szCs w:val="27"/>
          <w:lang w:eastAsia="ru-RU"/>
        </w:rPr>
        <w:t>, свои мысли и чувства. Это роднит игру с искусством, но ребенок – не актер. Он играет для себя, а не для зрителей, он не разучивает роль, а создает ее по ходу игры.</w:t>
      </w:r>
    </w:p>
    <w:p w:rsidR="00016E08" w:rsidRDefault="00016E08"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016E08" w:rsidRDefault="00016E08"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6  </w:t>
      </w:r>
    </w:p>
    <w:p w:rsidR="00016E08"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 Когда ребенок входит в образ, у него живо работает мысль,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углубляются чувства, он искренне переживает </w:t>
      </w:r>
      <w:r>
        <w:rPr>
          <w:rFonts w:ascii="Times New Roman" w:eastAsia="Times New Roman" w:hAnsi="Times New Roman" w:cs="Times New Roman"/>
          <w:color w:val="000000"/>
          <w:sz w:val="27"/>
          <w:szCs w:val="27"/>
          <w:lang w:eastAsia="ru-RU"/>
        </w:rPr>
        <w:t>изображаемые события</w:t>
      </w:r>
      <w:r w:rsidRPr="001B4EBE">
        <w:rPr>
          <w:rFonts w:ascii="Times New Roman" w:eastAsia="Times New Roman" w:hAnsi="Times New Roman" w:cs="Times New Roman"/>
          <w:color w:val="000000"/>
          <w:sz w:val="27"/>
          <w:szCs w:val="27"/>
          <w:lang w:eastAsia="ru-RU"/>
        </w:rPr>
        <w:t>.</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О творческом характере детской игры говорят многие деятели искусства. К.С. Станиславский советовал актерам учиться у детей, игру которых отличает «вера и правда». Известный кинорежиссер Г.Л. Рошаль писал: «Всякая детская игра – это всегда мир иллюзий. В этом мире иллюзий ребенок, однако, никогда не теряет своего реального «Я». Скача на лошади – стуле, ребенок не думает, что стул под ним – это действительно конь, или стол, на который он карабкается как на гору, – гора. В своей игре он похож на актера (недаром искусство актера называют игрой)… Итак, детская игра может быть названа игрой театральной, а иллюзия детской игры – театральной иллюзией».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Но творчество не появляется само собой, оно воспитывается, оно развивается в результате длительной систематической работы педагогов.</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Особый характер имеет замысел в играх – драматизациях, которые помогают детям глубже понять идею произведения, почувствовать его художественную ценность, способствуют развитию выразительности речи и движений. У детей 6-7 лет игры – драматизации часто становятся спектаклем, который показывается для зрителей. В этих играх можно видеть, как указывал Б.М. Теплов «переход от игры к драматическому искусству, разумеется, еще в зачаточной форме».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Именно на этом этапе есть возможность развивать игровое творчество под влиянием воспитания и обучения, так как его развитие зависит от приобретения знаний и умений, от воспитания интересов. Педагог может заменить индивидуальные особенности ребенка, проявляющиеся в игре. При этом наблюдается, что один и тот же ребенок обнаруживает разный уровень игрового творчества в зависимости от содержания игры, выполняемой роли, от взаимоотношений с товарищами.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Таким образом, человеческая игра возникает как деятельность, отделившаяся от продуктивной трудовой деятельности и представляющая собой воспроизведение отношений между людьми.  Так появляется игра взрослых, игра как основа будущей эстетической, изобразительной деятельности.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Если игровые действия по своему содержанию незначимы для ребенка, то он может и не войти в игру, в игровое состояние, а будет лишь механически исполнять роль, не переживая связанных с ней чувств. Нельзя человека «насильно» включить в игру, помимо его воли, как и в процессе творчества.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w:t>
      </w:r>
    </w:p>
    <w:p w:rsidR="00782F46" w:rsidRPr="0023699F" w:rsidRDefault="00782F46" w:rsidP="00782F46">
      <w:pPr>
        <w:shd w:val="clear" w:color="auto" w:fill="FFFFFF"/>
        <w:spacing w:after="0" w:line="240" w:lineRule="atLeast"/>
        <w:jc w:val="center"/>
        <w:textAlignment w:val="baseline"/>
        <w:rPr>
          <w:rFonts w:ascii="Times New Roman" w:eastAsia="Times New Roman" w:hAnsi="Times New Roman" w:cs="Times New Roman"/>
          <w:i/>
          <w:color w:val="000000"/>
          <w:sz w:val="27"/>
          <w:szCs w:val="27"/>
          <w:lang w:eastAsia="ru-RU"/>
        </w:rPr>
      </w:pPr>
      <w:r w:rsidRPr="0023699F">
        <w:rPr>
          <w:rFonts w:ascii="Times New Roman" w:eastAsia="Times New Roman" w:hAnsi="Times New Roman" w:cs="Times New Roman"/>
          <w:bCs/>
          <w:i/>
          <w:color w:val="000000"/>
          <w:sz w:val="27"/>
          <w:szCs w:val="27"/>
          <w:lang w:eastAsia="ru-RU"/>
        </w:rPr>
        <w:t>Характеристика основных видов игр и их классификация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Игровая деятельность – естественная потребность ребенка, в основе которой лежит интуитивное подражание взрослым. Игра необходима для подготовки подрастающего поколения к труду, она может стать одним из активных методов обучения и воспитания.</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Игра – это особый вид деятельности человека. Она возникает в ответ на общественную потребность в подготовке подрастающего поколения к жизни.</w:t>
      </w:r>
    </w:p>
    <w:p w:rsidR="00016E08" w:rsidRDefault="00016E08"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016E08" w:rsidRPr="001B4EBE" w:rsidRDefault="00016E08"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7</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Чтобы игры стали подлинным организатором жизни людей, их активной деятельности, их интересов и потребностей, необходимо, чтобы в практике воспитания было богатство и разнообразие игр. Детская жизнь может быть интересна и содержательна, если дети будут иметь возможность играть в разные игры, постоянно пополнять свой игровой багаж.</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Каждый отдельный вид игры имеет многочисленные варианты. Дети очень изобретательны. Они усложняют и упрощают известные игры, придумывают новые правила и детали. Они не пассивны по отношению к играм. Это для них всегда творческая изобретательская деятельность.</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Детские игры за весь период советской формации не собирались, не обобщались, значит, не классифицировались. Прав известный психолог А. Н. Леонтьев, утверждавший: «… чтобы подойти к анализу конкретной игровой деятельности ребенка, нужно встать на путь не формального перечня тех игр, которые он играет, а проникнуть в их действительную психологию, в смысл игры для ребенка. Только тогда развитие игры выступит для нас в своем истинном внутреннем содержании».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Наиболее распространенные теории игр в 19 – 20 веках:</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К. Гросс считал, что игра является бессознательной подготовкой молодого организма к жизни.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К. Шиллер, Г. Спенсер объясняли игру простой тратой избыточной энергии, накапливаемой ребенком. Она не расходуется на труд и поэтому выражается в игровых действиях.</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К. Бюллер подчеркивал обычную увлеченность, с которою играют дети, утверждал, что весь смысл игры заключается в том удовольствии, которое она доставляет ребенку.</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Хотя приведенные объяснения игры кажутся неодинаковыми, однако все эти авторы утверждают, что в основе игры лежат инстинктивные, биологические потребности ребенка: его влечения и желания.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Принципиально иначе подходят к объяснению игры русские и советские ученые: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А. И. Сикорский, П. Ф. Каптерев, П. Ф. Лесгат, К. Д. Ушинский высказываются за своеобразие игры как подлинно человеческой деятельности.</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Н. К. Крупская, А. С. Макаренко, а затем многие педагоги и психологи углубили анализ игры и строго научно объяснили эту своеобразную детскую деятельность.</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782F46" w:rsidRPr="00B22DD6" w:rsidRDefault="00782F46" w:rsidP="00782F46">
      <w:pPr>
        <w:shd w:val="clear" w:color="auto" w:fill="FFFFFF"/>
        <w:spacing w:after="0" w:line="240" w:lineRule="atLeast"/>
        <w:jc w:val="center"/>
        <w:textAlignment w:val="baseline"/>
        <w:rPr>
          <w:rFonts w:ascii="Times New Roman" w:eastAsia="Times New Roman" w:hAnsi="Times New Roman" w:cs="Times New Roman"/>
          <w:i/>
          <w:color w:val="000000"/>
          <w:sz w:val="27"/>
          <w:szCs w:val="27"/>
          <w:lang w:eastAsia="ru-RU"/>
        </w:rPr>
      </w:pPr>
      <w:r w:rsidRPr="00B22DD6">
        <w:rPr>
          <w:rFonts w:ascii="Times New Roman" w:eastAsia="Times New Roman" w:hAnsi="Times New Roman" w:cs="Times New Roman"/>
          <w:i/>
          <w:color w:val="000000"/>
          <w:sz w:val="27"/>
          <w:szCs w:val="27"/>
          <w:lang w:eastAsia="ru-RU"/>
        </w:rPr>
        <w:t>Игры детей характеризуются следующими особенностями: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1.    игра представляет собой форму активного отражения ребенком окружающей его жизни людей.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2.    отличительной особенностью игры является и сам способ, которым ребенок пользуется в этой деятельности</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3.    игра, как и всякая другая человеческая деятельность, имеет общественный характер, поэтому она меняется с изменением исторических условий жизни людей</w:t>
      </w:r>
    </w:p>
    <w:p w:rsidR="003B3631" w:rsidRPr="001B4EBE" w:rsidRDefault="003B3631"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8</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4.    игра является формой творческого отражения ребенком действительности.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5.    игра есть оперирование знаниями, средство уточнения и обогащения, путь упражнений, а значит, и развитие познавательных и нравственных способностей и сил ребенка.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6.    в развернутой форме игра представляет собой коллективную деятельность</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7.    разносторонне развивая детей, сама игра тоже изменяется и развивается.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782F46" w:rsidRPr="00F56667" w:rsidRDefault="00782F46" w:rsidP="00782F46">
      <w:pPr>
        <w:shd w:val="clear" w:color="auto" w:fill="FFFFFF"/>
        <w:spacing w:after="0" w:line="240" w:lineRule="atLeast"/>
        <w:jc w:val="center"/>
        <w:textAlignment w:val="baseline"/>
        <w:rPr>
          <w:rFonts w:ascii="Times New Roman" w:eastAsia="Times New Roman" w:hAnsi="Times New Roman" w:cs="Times New Roman"/>
          <w:i/>
          <w:color w:val="000000"/>
          <w:sz w:val="27"/>
          <w:szCs w:val="27"/>
          <w:lang w:eastAsia="ru-RU"/>
        </w:rPr>
      </w:pPr>
      <w:r w:rsidRPr="00F56667">
        <w:rPr>
          <w:rFonts w:ascii="Times New Roman" w:eastAsia="Times New Roman" w:hAnsi="Times New Roman" w:cs="Times New Roman"/>
          <w:i/>
          <w:color w:val="000000"/>
          <w:sz w:val="27"/>
          <w:szCs w:val="27"/>
          <w:lang w:eastAsia="ru-RU"/>
        </w:rPr>
        <w:t>Игры можно разделить по возрастным особенностям детей: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782F46" w:rsidRPr="007C39E7" w:rsidRDefault="00782F46" w:rsidP="00782F46">
      <w:pPr>
        <w:shd w:val="clear" w:color="auto" w:fill="FFFFFF"/>
        <w:spacing w:after="0" w:line="240" w:lineRule="atLeast"/>
        <w:textAlignment w:val="baseline"/>
        <w:rPr>
          <w:rFonts w:ascii="Times New Roman" w:eastAsia="Times New Roman" w:hAnsi="Times New Roman" w:cs="Times New Roman"/>
          <w:i/>
          <w:color w:val="000000"/>
          <w:sz w:val="27"/>
          <w:szCs w:val="27"/>
          <w:lang w:eastAsia="ru-RU"/>
        </w:rPr>
      </w:pPr>
      <w:r w:rsidRPr="001B4EBE">
        <w:rPr>
          <w:rFonts w:ascii="Times New Roman" w:eastAsia="Times New Roman" w:hAnsi="Times New Roman" w:cs="Times New Roman"/>
          <w:color w:val="000000"/>
          <w:sz w:val="27"/>
          <w:szCs w:val="27"/>
          <w:lang w:eastAsia="ru-RU"/>
        </w:rPr>
        <w:t>   </w:t>
      </w: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 </w:t>
      </w:r>
      <w:r w:rsidRPr="007C39E7">
        <w:rPr>
          <w:rFonts w:ascii="Times New Roman" w:eastAsia="Times New Roman" w:hAnsi="Times New Roman" w:cs="Times New Roman"/>
          <w:i/>
          <w:color w:val="000000"/>
          <w:sz w:val="27"/>
          <w:szCs w:val="27"/>
          <w:lang w:eastAsia="ru-RU"/>
        </w:rPr>
        <w:t>Игры детей дошкольного возраста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Ведущей деятельностью ребенка дошкольного возраста  является  игра.  Но если в младшем дошкольном возрасте в процессе игры ребенок  больше  внимания уделяет  познанию  вещей,  их  свойств,  связей,  то  в  среднем  и  старшем дошкольном возрасте в процессе ролевых игр он поглощен  познанием  отношений окружающих людей, что формирует новые потребности.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Возникая на границе раннего детства  и  дошкольного  возраста,  ролевая игра интенсивно развивается  и  достигает  во  второй  его  половине  своего высшего уровня. В игре в  качестве  опосредующего  звена  между  ребенком  и правилом стоит роль. Принятие роли существенно облегчает ребенку  выполнение правил.</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По содержанию игры детей третьего и четвертого года жизни разнообразны. Большое место занимают игры подвижные (догонялки, прятки), манипулятивные  с предметами (двигающимися предметами  игрушками  для  катания).  Очень  любят дети игры с песком и водой, к  четвертому  году  жизни  дети  производят  не только неосмысленные движения со  строительным  материалом,  но  и  пытаются что-то конструировать. </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На третьем году жизни проявляется стремление детей  к</w:t>
      </w: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коллективным играм. Сначала дети, требуя участников для игры, часто  играют, забывая,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что около них находятся  товарищи,  а  впоследствии  уже  вся  игра принимает коллективный характер, хотя строгого распределения  ролей  нет,  и дети обычно не замечают, что состав играющих уже имеется.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Интересно отметить, что игра так сильно связана с фантазией,  что  дети предпочитают простые и грубые игрушки дорогим и  роскошным,  не  оставляющим никакой работы для воображения и требующим высшей осторожности  в  обращении с ними.</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 среднем дошкольном возрасте у детей  начинает  преобладать  творчески сюжетная игра, причем, как сюжеты,  или темы этих игр, так  и  их  содержание (действие,  раскрывающее  сюжет)  становятся   все   более   разнообразными, воспроизводящими явления бытовые, производственные,  общественной  жизни,  а также материал сказок и рассказов.</w:t>
      </w:r>
    </w:p>
    <w:p w:rsidR="003B3631" w:rsidRDefault="003B3631"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3B3631" w:rsidRDefault="003B3631"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3B3631" w:rsidRPr="001B4EBE" w:rsidRDefault="003B3631"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w:t>
      </w:r>
      <w:r w:rsidR="00813DDF">
        <w:rPr>
          <w:rFonts w:ascii="Times New Roman" w:eastAsia="Times New Roman" w:hAnsi="Times New Roman" w:cs="Times New Roman"/>
          <w:color w:val="000000"/>
          <w:sz w:val="27"/>
          <w:szCs w:val="27"/>
          <w:lang w:eastAsia="ru-RU"/>
        </w:rPr>
        <w:t xml:space="preserve">   </w:t>
      </w:r>
      <w:r>
        <w:rPr>
          <w:rFonts w:ascii="Times New Roman" w:eastAsia="Times New Roman" w:hAnsi="Times New Roman" w:cs="Times New Roman"/>
          <w:color w:val="000000"/>
          <w:sz w:val="27"/>
          <w:szCs w:val="27"/>
          <w:lang w:eastAsia="ru-RU"/>
        </w:rPr>
        <w:t xml:space="preserve">                 9</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К 6-7 годам, благодаря накоплению жизненного опыта,  развитию  </w:t>
      </w:r>
      <w:proofErr w:type="gramStart"/>
      <w:r w:rsidRPr="001B4EBE">
        <w:rPr>
          <w:rFonts w:ascii="Times New Roman" w:eastAsia="Times New Roman" w:hAnsi="Times New Roman" w:cs="Times New Roman"/>
          <w:color w:val="000000"/>
          <w:sz w:val="27"/>
          <w:szCs w:val="27"/>
          <w:lang w:eastAsia="ru-RU"/>
        </w:rPr>
        <w:t>новых</w:t>
      </w:r>
      <w:proofErr w:type="gramEnd"/>
      <w:r w:rsidRPr="001B4EBE">
        <w:rPr>
          <w:rFonts w:ascii="Times New Roman" w:eastAsia="Times New Roman" w:hAnsi="Times New Roman" w:cs="Times New Roman"/>
          <w:color w:val="000000"/>
          <w:sz w:val="27"/>
          <w:szCs w:val="27"/>
          <w:lang w:eastAsia="ru-RU"/>
        </w:rPr>
        <w:t xml:space="preserve">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и относительно более  устойчивых  интересов,  воображения   и  мышления,  игры детей становятся  более содержательными и усложняются по своей форме.</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Часто сюжетами детей служат события школьной жизни,  то  есть  игра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«в школу», являясь близкой перспективой старших дошкольников.</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Старшие  дошкольники  в  значительно  большей  степени,  чем   младшие, допускают всякого рода условности в игре, заменяют  одни  предметы  другими, дают им вымышленные названия,  изменяют  порядок  изображаемых  действий   и т.д. И все же, ведущим видом деятельности дошкольника является игра.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Сущность игры, как  ведущей  деятельности,  состоит  в  том,  что  дети отражают  в  игре  различные  стороны  жизни,  особенности  деятельности   и взаимоотношений взрослых, приобретают и уточняют свои знания  об  окружающей деятельности.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  игровом  коллективе  у  детей  появляется  потребность  регулировать взаимоотношения    со   сверстниками,   складываются   нормы   нравственного поведения. В игре дети активны, они творчески преобразуют то,  что  им  было воспринято ранее,  свободнее  и  лучше  управляют  своим  поведением.  Таким образом, ролевая игра оказывает большое  влияние  на  формирование  личности ребенка. Отметим наиболее характерные черты игры старших дошкольников.</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Дети обычно договариваются о ролях, а затем развертывают сюжет игры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по определенному плану, воссоздавая объективную ломку  событий  в  определенной последовательности.  Каждое  действие,  производимое  ребенком,  имеет  свое логическое продолжение в другом, сменяющем его  действии.  Вещи,  игрушки  и обстановка получают определенные игровые значения,  которые  сохраняются  на протяжении всей игры. Дети играют вместе, и действия одного ребенка  связаны с действиями другого.</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Разыгрывание  роли  заполняет  всю  игру.  Для  детей  является  важным выполнение  всех  требований,  связанных  с  ролью,  и  они  подчиняют  этим требованиям все свои игровые действия.</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w:t>
      </w: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Нигде поведение ребенка не бывает так регламентировано правилами, как</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в игре, и нигде оно не принимает  такой  свободной  нравственно-воспитательной формы.</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Ребенок подчиняется правилу не потому, что  ему  грозит  наказание,  но только потому, что соблюдение правила сулит  ему  внутреннее  удовлетворение игрою.</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Играя, дети стремятся овладеть теми  качествами  личности,  которые  их привлекают в реальной жизни. Поэтому  детям  нравятся  такие  роли,  которые связаны с проявлением смелости, благородства. В ролевой  игре  они  начинают изображать и самих себя, стремясь при этом к позиции, которая не  удается  в действительности.</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Так ролевая игра  выступает  как  средство  самовоспитания  ребенка. </w:t>
      </w:r>
    </w:p>
    <w:p w:rsidR="002906F0"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В процессе совместной деятельности во время  ролевой  игры  дети  вырабатывают способы  взаи</w:t>
      </w:r>
      <w:r>
        <w:rPr>
          <w:rFonts w:ascii="Times New Roman" w:eastAsia="Times New Roman" w:hAnsi="Times New Roman" w:cs="Times New Roman"/>
          <w:color w:val="000000"/>
          <w:sz w:val="27"/>
          <w:szCs w:val="27"/>
          <w:lang w:eastAsia="ru-RU"/>
        </w:rPr>
        <w:t xml:space="preserve">моотношений   друг  с  другом.  </w:t>
      </w:r>
    </w:p>
    <w:p w:rsidR="002906F0" w:rsidRDefault="002906F0"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10   </w:t>
      </w:r>
    </w:p>
    <w:p w:rsidR="002906F0"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Особое внимание следует обращать  на организацию игр, направленных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 на формирование умений  общаться друг с друго</w:t>
      </w:r>
      <w:r>
        <w:rPr>
          <w:rFonts w:ascii="Times New Roman" w:eastAsia="Times New Roman" w:hAnsi="Times New Roman" w:cs="Times New Roman"/>
          <w:color w:val="000000"/>
          <w:sz w:val="27"/>
          <w:szCs w:val="27"/>
          <w:lang w:eastAsia="ru-RU"/>
        </w:rPr>
        <w:t>м и с другими людьми</w:t>
      </w:r>
      <w:r w:rsidRPr="001B4EBE">
        <w:rPr>
          <w:rFonts w:ascii="Times New Roman" w:eastAsia="Times New Roman" w:hAnsi="Times New Roman" w:cs="Times New Roman"/>
          <w:color w:val="000000"/>
          <w:sz w:val="27"/>
          <w:szCs w:val="27"/>
          <w:lang w:eastAsia="ru-RU"/>
        </w:rPr>
        <w:t>.</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При  этом  педагогу  необходимо  использовать  индивидуально-личностный подход к ребенку. Характерно, что очень стеснительные дети, которые сами  не могут  играть  в  сценах  из-за  своей   стеснительности,   довольно   легко разыгрывают импровизированные сюжеты на куклах.</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В старшем дошкольном</w:t>
      </w:r>
      <w:r w:rsidRPr="001B4EBE">
        <w:rPr>
          <w:rFonts w:ascii="Times New Roman" w:eastAsia="Times New Roman" w:hAnsi="Times New Roman" w:cs="Times New Roman"/>
          <w:color w:val="000000"/>
          <w:sz w:val="27"/>
          <w:szCs w:val="27"/>
          <w:lang w:eastAsia="ru-RU"/>
        </w:rPr>
        <w:t xml:space="preserve"> возрасте  распространены  подвижные игры. Дети  с  удовольствием играют с мячом, бегают,  лазают,  то  есть  те  игры,  в  которых  требуется быстрота  реакций,  сила,  ловкость.  В  таких  играх  обычно   присутствуют элементы соревнования, что очень привлекает детей.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У детей этого возраста наблюдается интерес к настольным играм, а  также дидактическим  и  познавательным.   В   них   имеются   следующие   элементы деятельности: игровая задача, игровые мотивы, учебные решения задач.</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Педагогически  грамотно  организованная  игра   мобилизует   умственные возможности детей, развивает организаторские способности,  прививает  навыки самодисциплины, доставляет радость от совместных действий.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Существуют разные виды игр: подвижные, дидактические, игры – драматизации, конструктивные.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В раннем детстве возникают и начинают формироваться элементы ролевой игры. В ролевой игре дети удовлетворяют свое стремление к совместной жизни </w:t>
      </w:r>
      <w:proofErr w:type="gramStart"/>
      <w:r w:rsidRPr="001B4EBE">
        <w:rPr>
          <w:rFonts w:ascii="Times New Roman" w:eastAsia="Times New Roman" w:hAnsi="Times New Roman" w:cs="Times New Roman"/>
          <w:color w:val="000000"/>
          <w:sz w:val="27"/>
          <w:szCs w:val="27"/>
          <w:lang w:eastAsia="ru-RU"/>
        </w:rPr>
        <w:t>со</w:t>
      </w:r>
      <w:proofErr w:type="gramEnd"/>
      <w:r w:rsidRPr="001B4EBE">
        <w:rPr>
          <w:rFonts w:ascii="Times New Roman" w:eastAsia="Times New Roman" w:hAnsi="Times New Roman" w:cs="Times New Roman"/>
          <w:color w:val="000000"/>
          <w:sz w:val="27"/>
          <w:szCs w:val="27"/>
          <w:lang w:eastAsia="ru-RU"/>
        </w:rPr>
        <w:t xml:space="preserve"> взрослыми и в особой, игровой форме воспроизводят взаимоотношения и трудовую деятельность взрослых людей.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Леонтьев А. Н., Д. Б. Эльконин, А. В. Запорожец называли ролевую игру ведущей деятельностью ребенка дошкольного возраста. Ролевая игра возникает и существует в связи с другими видами детской практики: в первую очередь с наблюдениями окружающей жизни, слушанием рассказов и беседами </w:t>
      </w:r>
      <w:proofErr w:type="gramStart"/>
      <w:r w:rsidRPr="001B4EBE">
        <w:rPr>
          <w:rFonts w:ascii="Times New Roman" w:eastAsia="Times New Roman" w:hAnsi="Times New Roman" w:cs="Times New Roman"/>
          <w:color w:val="000000"/>
          <w:sz w:val="27"/>
          <w:szCs w:val="27"/>
          <w:lang w:eastAsia="ru-RU"/>
        </w:rPr>
        <w:t>со</w:t>
      </w:r>
      <w:proofErr w:type="gramEnd"/>
      <w:r w:rsidRPr="001B4EBE">
        <w:rPr>
          <w:rFonts w:ascii="Times New Roman" w:eastAsia="Times New Roman" w:hAnsi="Times New Roman" w:cs="Times New Roman"/>
          <w:color w:val="000000"/>
          <w:sz w:val="27"/>
          <w:szCs w:val="27"/>
          <w:lang w:eastAsia="ru-RU"/>
        </w:rPr>
        <w:t xml:space="preserve"> взрослыми.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Эльконин Д. Б. на основе анализа этнографических исследований пришел к выводу, что ролевая игра возникла в ходе исторического развития общества, в результате изменения места ребенка в системе общественных отношений, то есть она социальна по своему происхождению. Появление игры связано не с </w:t>
      </w:r>
      <w:proofErr w:type="gramStart"/>
      <w:r w:rsidRPr="001B4EBE">
        <w:rPr>
          <w:rFonts w:ascii="Times New Roman" w:eastAsia="Times New Roman" w:hAnsi="Times New Roman" w:cs="Times New Roman"/>
          <w:color w:val="000000"/>
          <w:sz w:val="27"/>
          <w:szCs w:val="27"/>
          <w:lang w:eastAsia="ru-RU"/>
        </w:rPr>
        <w:t>действием</w:t>
      </w:r>
      <w:proofErr w:type="gramEnd"/>
      <w:r w:rsidRPr="001B4EBE">
        <w:rPr>
          <w:rFonts w:ascii="Times New Roman" w:eastAsia="Times New Roman" w:hAnsi="Times New Roman" w:cs="Times New Roman"/>
          <w:color w:val="000000"/>
          <w:sz w:val="27"/>
          <w:szCs w:val="27"/>
          <w:lang w:eastAsia="ru-RU"/>
        </w:rPr>
        <w:t xml:space="preserve"> каких – то врожденных, инстинктивных сил, а с определенными условиями жизни ребенка в обществе. Детство удлинилось, и вместе с возникновением ролевой игры возник и новый этап в психическом развитии ребенка – дошкольный возраст. Д. Б. Эльконин подчеркивал, что удлинение детства происходит не путем настраивания нового периода над уже имеющимся, а путем своеобразного вклинивания.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Игра социальна не только по происхождению, но и по своему содержанию. Все исследователи, описывающие ролевую игру, указывали, что на нее огромное влияние оказывает окружающая ребенка действительность, что сюжеты детских игр обусловлены социальными, бытовыми, семейными условиями жизни ребенка.</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Сюжетно – ролевая игра заключается в воспроизведении детьми действий взрослых и отношений между ними. То есть в игре ребенок моделирует взрослых, их взаимоотношения.</w:t>
      </w:r>
    </w:p>
    <w:p w:rsidR="0003249C" w:rsidRPr="001B4EBE" w:rsidRDefault="0003249C"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11</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Сюжетно-ролевая игра возникает на границе раннего и дошкольного возрастов и достигает своего расцвета в середине дошкольного детства.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Эльконин Д. Б. выделил в структуре сюжетно – ролевой игры такие составляющие, как сюжет – та сфера действительности, которая отражается в игре. Те моменты в деятельности и отношениях взрослых, которые воспроизводит ребенок, составляют содержание игры; сюжет и содержание игры воплощаются в роли.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roofErr w:type="gramStart"/>
      <w:r w:rsidRPr="001B4EBE">
        <w:rPr>
          <w:rFonts w:ascii="Times New Roman" w:eastAsia="Times New Roman" w:hAnsi="Times New Roman" w:cs="Times New Roman"/>
          <w:color w:val="000000"/>
          <w:sz w:val="27"/>
          <w:szCs w:val="27"/>
          <w:lang w:eastAsia="ru-RU"/>
        </w:rPr>
        <w:t>Развитие игрового действия, роли и правил игры происходит на протяжении дошкольного детства по следующим линиям: от игр с развернутой системой действий и скрытыми за ними ролями и правилами – к играм со свернутой системой действий, с ясно выраженными ролями, но скрытыми правилами – и, наконец, к играм с открытыми правилами и скрытыми за ними ролями.</w:t>
      </w:r>
      <w:proofErr w:type="gramEnd"/>
      <w:r w:rsidRPr="001B4EBE">
        <w:rPr>
          <w:rFonts w:ascii="Times New Roman" w:eastAsia="Times New Roman" w:hAnsi="Times New Roman" w:cs="Times New Roman"/>
          <w:color w:val="000000"/>
          <w:sz w:val="27"/>
          <w:szCs w:val="27"/>
          <w:lang w:eastAsia="ru-RU"/>
        </w:rPr>
        <w:t xml:space="preserve"> Д. Б. Эльконин показал, что центральным компонентом сюжетно – ролевой игры выступает роль – соответствующий принятым в обществе нормам, правилам способ поведения людей в различных ситуациях.</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Кроме этого вида игры дошкольник осваивает игры с правилами, которые способствуют интеллектуальному развитию ребенка, совершенствованию основных движений и двигательных качеств.</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Таким образом, игра изменяется и достигает к концу дошкольного возраста высокого уровня развития. В развитии игры выделяют две основные фазы или стадии. Для первой стадии (3 – 5 лет) характерно воспроизведение логики реальных действий людей; содержанием игры являются предметные действия. На второй стадии (5 – 7 лет) моделируются реальные отношения между людьми, и содержание игры становятся социальные отношения, общественный смысл деятельности взрослого человека.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Игры детей отличаются большим разнообразием. Они различны по содержанию и организации, правилам, характеру проявления детей, по воздействию на ребенка, по видам используемых предметов, происхождению и т.д. Все это затрудняет классификацию игр, однако для правильного руководства играми группировка их необходима. Каждый вид игры выполняет свою функцию в развитии ребенка. Наблюдаемое сегодня в теории и практике стирание граней между самодеятельными и обучающими играми недопустимо. В дошкольном возрасте выделяются три класса игр:</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игры, возникающие по инициативе ребенка – самодеятельные игры;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игры, возникающие по инициативе взрослого, внедряющего их с образовательной и воспитательной целью;</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игры, идущие от исторически сложившихся традиций этноса – народные игры, которые могут возникать как по инициативе взрослого, так и более старших детей.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Каждый из перечисленных классов игр, в свою очередь, представлен видами и подвидами. Так, в состав первого класса входят:</w:t>
      </w:r>
    </w:p>
    <w:p w:rsidR="00B03177" w:rsidRDefault="00782F46" w:rsidP="00782F46">
      <w:pPr>
        <w:numPr>
          <w:ilvl w:val="0"/>
          <w:numId w:val="2"/>
        </w:numPr>
        <w:spacing w:after="0" w:line="240" w:lineRule="atLeast"/>
        <w:ind w:left="272"/>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Творческие сюжетно-ролевые игры. Понятие «творческая игра» охватывает сюжетно-ролевые игры, игры драматизации, строительно-конструктивные игры. Содержание творческих игр придумывают сами дети. Свобода, самостоятельность, самоорганизация и творчество детей в этой группе проявляется с особой полнотой. </w:t>
      </w:r>
    </w:p>
    <w:p w:rsidR="00B03177" w:rsidRDefault="00B03177" w:rsidP="00B03177">
      <w:pPr>
        <w:spacing w:after="0" w:line="240" w:lineRule="atLeast"/>
        <w:ind w:left="272"/>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12         </w:t>
      </w:r>
    </w:p>
    <w:p w:rsidR="00782F46" w:rsidRPr="001B4EBE" w:rsidRDefault="00782F46" w:rsidP="00B03177">
      <w:pPr>
        <w:spacing w:after="0" w:line="240" w:lineRule="atLeast"/>
        <w:ind w:left="272"/>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Разнообразные жизненные</w:t>
      </w:r>
      <w:r w:rsidR="00B03177">
        <w:rPr>
          <w:rFonts w:ascii="Times New Roman" w:eastAsia="Times New Roman" w:hAnsi="Times New Roman" w:cs="Times New Roman"/>
          <w:color w:val="000000"/>
          <w:sz w:val="27"/>
          <w:szCs w:val="27"/>
          <w:lang w:eastAsia="ru-RU"/>
        </w:rPr>
        <w:t xml:space="preserve"> впечатления не копируются, они </w:t>
      </w:r>
      <w:r w:rsidRPr="001B4EBE">
        <w:rPr>
          <w:rFonts w:ascii="Times New Roman" w:eastAsia="Times New Roman" w:hAnsi="Times New Roman" w:cs="Times New Roman"/>
          <w:color w:val="000000"/>
          <w:sz w:val="27"/>
          <w:szCs w:val="27"/>
          <w:lang w:eastAsia="ru-RU"/>
        </w:rPr>
        <w:t>перерабатываются детьми, одни из них заменяются другими и т.д.</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Сюжетно-ролевая игра – это основной вид игры ребенка дошкольного возраста. Ей присущи основные черты игры: эмоциональная насыщенность и увлеченность детей, самостоятельность, активность, творчество. </w:t>
      </w:r>
      <w:proofErr w:type="gramStart"/>
      <w:r w:rsidRPr="001B4EBE">
        <w:rPr>
          <w:rFonts w:ascii="Times New Roman" w:eastAsia="Times New Roman" w:hAnsi="Times New Roman" w:cs="Times New Roman"/>
          <w:color w:val="000000"/>
          <w:sz w:val="27"/>
          <w:szCs w:val="27"/>
          <w:lang w:eastAsia="ru-RU"/>
        </w:rPr>
        <w:t>Первые сюжетные игры протекают как игры без ролевые или игры со скрытой ролью.</w:t>
      </w:r>
      <w:proofErr w:type="gramEnd"/>
      <w:r w:rsidRPr="001B4EBE">
        <w:rPr>
          <w:rFonts w:ascii="Times New Roman" w:eastAsia="Times New Roman" w:hAnsi="Times New Roman" w:cs="Times New Roman"/>
          <w:color w:val="000000"/>
          <w:sz w:val="27"/>
          <w:szCs w:val="27"/>
          <w:lang w:eastAsia="ru-RU"/>
        </w:rPr>
        <w:t xml:space="preserve"> Действия детей приобретают сюжетный характер и объединяются в цепочку, </w:t>
      </w:r>
      <w:proofErr w:type="gramStart"/>
      <w:r w:rsidRPr="001B4EBE">
        <w:rPr>
          <w:rFonts w:ascii="Times New Roman" w:eastAsia="Times New Roman" w:hAnsi="Times New Roman" w:cs="Times New Roman"/>
          <w:color w:val="000000"/>
          <w:sz w:val="27"/>
          <w:szCs w:val="27"/>
          <w:lang w:eastAsia="ru-RU"/>
        </w:rPr>
        <w:t>имеющей</w:t>
      </w:r>
      <w:proofErr w:type="gramEnd"/>
      <w:r w:rsidRPr="001B4EBE">
        <w:rPr>
          <w:rFonts w:ascii="Times New Roman" w:eastAsia="Times New Roman" w:hAnsi="Times New Roman" w:cs="Times New Roman"/>
          <w:color w:val="000000"/>
          <w:sz w:val="27"/>
          <w:szCs w:val="27"/>
          <w:lang w:eastAsia="ru-RU"/>
        </w:rPr>
        <w:t xml:space="preserve"> жизненный смысл. Действия с предметами, игрушкой осуществляются каждым из </w:t>
      </w:r>
      <w:proofErr w:type="gramStart"/>
      <w:r w:rsidRPr="001B4EBE">
        <w:rPr>
          <w:rFonts w:ascii="Times New Roman" w:eastAsia="Times New Roman" w:hAnsi="Times New Roman" w:cs="Times New Roman"/>
          <w:color w:val="000000"/>
          <w:sz w:val="27"/>
          <w:szCs w:val="27"/>
          <w:lang w:eastAsia="ru-RU"/>
        </w:rPr>
        <w:t>играющих</w:t>
      </w:r>
      <w:proofErr w:type="gramEnd"/>
      <w:r w:rsidRPr="001B4EBE">
        <w:rPr>
          <w:rFonts w:ascii="Times New Roman" w:eastAsia="Times New Roman" w:hAnsi="Times New Roman" w:cs="Times New Roman"/>
          <w:color w:val="000000"/>
          <w:sz w:val="27"/>
          <w:szCs w:val="27"/>
          <w:lang w:eastAsia="ru-RU"/>
        </w:rPr>
        <w:t xml:space="preserve"> самостоятельно. Совместные игры возможны пр</w:t>
      </w:r>
      <w:r>
        <w:rPr>
          <w:rFonts w:ascii="Times New Roman" w:eastAsia="Times New Roman" w:hAnsi="Times New Roman" w:cs="Times New Roman"/>
          <w:color w:val="000000"/>
          <w:sz w:val="27"/>
          <w:szCs w:val="27"/>
          <w:lang w:eastAsia="ru-RU"/>
        </w:rPr>
        <w:t>и участии взрослого.</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Игры драматизации. Им присущи основные черты творческих игр: наличие замысла, сочетание ролевых и реальных действий и отношений и других элементов воображаемой ситуации. Игры строятся на основе литературного произведения: сюжет игры, роли, поступки героев и их речь определяются текстом произведения. Игра драматизация оказывает большое влияние на речь ребенка. Ребенок усваивает богатства родного языка, его выразительные средства, использует различные интонации, соответствующие характеру героев и поступкам, старается говорить четко, чтобы его все поняли. Начало работы над игрой-драматизацией состоит в подборе художественного произведения. Важно, чтобы оно заинтересовало детей, вызвало сильные чувства и переживания. Воспитатель принимает участие в сговоре и подготовке игры. На основе содержания произведения с детьми составляется сюжет игры, распределяются роли, отбирается речевой материал. Воспитатель использует вопросы, советы, повторное чтение произведения, беседы с детьми о проведенной игре и таким образом помогает добиться наибольшей выразительности в изображении героев.</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Строительно-конструктивные игры – разновидность творческой игры. </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В них дети отражают свои знания и впечатления об окружающем мире.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В строительно-конструктивных играх происходит замещение одних предметов другими: постройки возводятся из специально созданных строительных материалов и конструкторов или же из природного материала (песка, снега).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Все это дает основание считать такую деятельность одним из видов творческой игры. Многие строительно-конструктивные игры протекают в форме ролевой игры. Дети принимают на себя роль строительных рабочих, которые возводят постройку, строительный материал им подвозят шоферы, в перерыв рабочие обедают в столовой, после работы идут в театр и т.д. В процессе игры формируется и развивается ориентировка ребенка в пространстве, умения различать и устанавливать величину и пропорции предмета, пространственные отношения. Таким образом, в строительно-конструктивной игре происходит многогранное развитие умственной</w:t>
      </w:r>
      <w:r>
        <w:rPr>
          <w:rFonts w:ascii="Times New Roman" w:eastAsia="Times New Roman" w:hAnsi="Times New Roman" w:cs="Times New Roman"/>
          <w:color w:val="000000"/>
          <w:sz w:val="27"/>
          <w:szCs w:val="27"/>
          <w:lang w:eastAsia="ru-RU"/>
        </w:rPr>
        <w:t xml:space="preserve"> деятельности детей</w:t>
      </w:r>
      <w:r w:rsidRPr="001B4EBE">
        <w:rPr>
          <w:rFonts w:ascii="Times New Roman" w:eastAsia="Times New Roman" w:hAnsi="Times New Roman" w:cs="Times New Roman"/>
          <w:color w:val="000000"/>
          <w:sz w:val="27"/>
          <w:szCs w:val="27"/>
          <w:lang w:eastAsia="ru-RU"/>
        </w:rPr>
        <w:t>.</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Две игры с готовым содержанием и правилами предназначены для формирования и развития определенных качеств личности ребенка. В дошкольной педагогике принято делить игры с готовым содержанием и правилами </w:t>
      </w:r>
      <w:proofErr w:type="gramStart"/>
      <w:r w:rsidRPr="001B4EBE">
        <w:rPr>
          <w:rFonts w:ascii="Times New Roman" w:eastAsia="Times New Roman" w:hAnsi="Times New Roman" w:cs="Times New Roman"/>
          <w:color w:val="000000"/>
          <w:sz w:val="27"/>
          <w:szCs w:val="27"/>
          <w:lang w:eastAsia="ru-RU"/>
        </w:rPr>
        <w:t>на</w:t>
      </w:r>
      <w:proofErr w:type="gramEnd"/>
      <w:r w:rsidRPr="001B4EBE">
        <w:rPr>
          <w:rFonts w:ascii="Times New Roman" w:eastAsia="Times New Roman" w:hAnsi="Times New Roman" w:cs="Times New Roman"/>
          <w:color w:val="000000"/>
          <w:sz w:val="27"/>
          <w:szCs w:val="27"/>
          <w:lang w:eastAsia="ru-RU"/>
        </w:rPr>
        <w:t xml:space="preserve"> дидактические, подвижные и музыкальные.</w:t>
      </w:r>
    </w:p>
    <w:p w:rsidR="002B465C" w:rsidRPr="001B4EBE" w:rsidRDefault="002B465C"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13</w:t>
      </w:r>
    </w:p>
    <w:p w:rsidR="00782F46" w:rsidRPr="001B4EBE" w:rsidRDefault="00782F46" w:rsidP="00782F46">
      <w:pPr>
        <w:numPr>
          <w:ilvl w:val="0"/>
          <w:numId w:val="3"/>
        </w:numPr>
        <w:spacing w:after="0" w:line="240" w:lineRule="atLeast"/>
        <w:ind w:left="272"/>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Дидактические игры – это разновидность игр с правилами, специально создаваемых педагогической школой в целях обучения и воспитания детей. Дидактические игры направлены на решение конкретных задач в обучении детей, но в то же время в них появляется воспитательное и развивающее влияние игровой деятельности.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Дидактическая игра имеет определенную структуру, характеризующую игру как форму обучения и игровую деятельность. Выделяются следующие структурные составляющие дидактической игры: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1) дидактическая задача;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2) игровые действия;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3) правила игры;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4) результат.</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Дидактическая задача определяется целью обучения и воспитательного воздействия. Она формируется педагогом и отображает его обучающую деятельность. Так, например, в ряде дидактических игр в соответствии с программными задачами соответствующих учебных предметов закрепляется умение составить из букв слова, отрабатываются навыки счета. Игровая задача осуществляется детьми. Дидактическая задача в дидактической игре реализуется через игровую задачу. Она определяет игровые действия, становится задачей самого ребенка.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Игровые действия – основа игры. Чем разнообразней игровые действия, тем интереснее для детей сама игра и тем успешнее решаются познавательные и игровые задачи.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В разных играх игровые действия различны по их направленности и по отношению </w:t>
      </w:r>
      <w:proofErr w:type="gramStart"/>
      <w:r w:rsidRPr="001B4EBE">
        <w:rPr>
          <w:rFonts w:ascii="Times New Roman" w:eastAsia="Times New Roman" w:hAnsi="Times New Roman" w:cs="Times New Roman"/>
          <w:color w:val="000000"/>
          <w:sz w:val="27"/>
          <w:szCs w:val="27"/>
          <w:lang w:eastAsia="ru-RU"/>
        </w:rPr>
        <w:t>к</w:t>
      </w:r>
      <w:proofErr w:type="gramEnd"/>
      <w:r w:rsidRPr="001B4EBE">
        <w:rPr>
          <w:rFonts w:ascii="Times New Roman" w:eastAsia="Times New Roman" w:hAnsi="Times New Roman" w:cs="Times New Roman"/>
          <w:color w:val="000000"/>
          <w:sz w:val="27"/>
          <w:szCs w:val="27"/>
          <w:lang w:eastAsia="ru-RU"/>
        </w:rPr>
        <w:t xml:space="preserve"> играющим. Это, например, ролевые действия, отгадывания загадок, пространственные преобразования и т.д. Они связаны с игровым замыслом и исходят из него. Игровые действия являются средствами реализации игрового замысла, но включают и действия, направленные на выполнение дидактической задачи.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 дидактической игре правила являются заданными. С помощью правил педагог управляет игрой, процессами познавательной деятельности, поведением детей. Правила влияют и на решение дидактической задачи – незаметно ограничивают действия детей, направляют их внимание на выполнение конкретной задачи учебного предмета.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Подведение итогов – результат подводится сразу по окончании игры. Это может быть подсчет очков; выявление детей, которые лучше выполнили игровое задание; определение команды – победительницы и т.д. При этом необходимо отметить достижения каждого ребенка, подчеркнуть успехи отстающих детей.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При проведении игр необходимо сохранить все структурные элементы. Так как именно с их помощью решаются дидактические задачи.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w:t>
      </w: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Взаимоотношения между детьми и педагогом определяются не учебной ситуацией, а игрой. Дети и педагог – участники одной игры. Нарушается это условие, и педагог становится на путь прямого обучения.</w:t>
      </w:r>
    </w:p>
    <w:p w:rsidR="002B465C"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Таким образом, дидактическая игра – это игра только для ребенка, а для взрослого – это способ обучения. </w:t>
      </w:r>
    </w:p>
    <w:p w:rsidR="002B465C" w:rsidRDefault="002B465C"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w:t>
      </w:r>
      <w:r w:rsidR="00225360">
        <w:rPr>
          <w:rFonts w:ascii="Times New Roman" w:eastAsia="Times New Roman" w:hAnsi="Times New Roman" w:cs="Times New Roman"/>
          <w:color w:val="000000"/>
          <w:sz w:val="27"/>
          <w:szCs w:val="27"/>
          <w:lang w:eastAsia="ru-RU"/>
        </w:rPr>
        <w:t xml:space="preserve"> </w:t>
      </w:r>
      <w:r>
        <w:rPr>
          <w:rFonts w:ascii="Times New Roman" w:eastAsia="Times New Roman" w:hAnsi="Times New Roman" w:cs="Times New Roman"/>
          <w:color w:val="000000"/>
          <w:sz w:val="27"/>
          <w:szCs w:val="27"/>
          <w:lang w:eastAsia="ru-RU"/>
        </w:rPr>
        <w:t xml:space="preserve">       </w:t>
      </w:r>
      <w:r w:rsidR="00225360">
        <w:rPr>
          <w:rFonts w:ascii="Times New Roman" w:eastAsia="Times New Roman" w:hAnsi="Times New Roman" w:cs="Times New Roman"/>
          <w:color w:val="000000"/>
          <w:sz w:val="27"/>
          <w:szCs w:val="27"/>
          <w:lang w:eastAsia="ru-RU"/>
        </w:rPr>
        <w:t>14</w:t>
      </w:r>
    </w:p>
    <w:p w:rsidR="002B465C"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Цель дидактических игр – облегчить переход к учебным задачам,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сделать его постепенным. Все дидактические игры можно разделить на три основных вида: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1) в играх с предметами (игрушками, природным материалом) используются игрушки и реальные предметы. Играя с ними, дети учатся сравнивать, устанавливать сходство и различие предметов. Ценность этих игр в том, что с их помощью дети знакомятся со свойствами предметов и их признаками: цветом, величиной, формой, качеством. В играх решаются задачи на сравнение, классификацию, установлению последовательности в решении задач. По мере овладения детьми новыми знаниями о предметной среде задания в играх усложняются: младшие школьники упражняются в определении предмета по какому-либо одному качеству, объединяют предметы по этому признаку (цвету, форме, качеству, назначению…), что очень важно для развития отвлеченного, логического мышления.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2) игры с природным материалом учитель применяет при проведении таких дидактических игр, как “Чьи следы? “, “От какого дерева лист?”, “Разложи листья по убывающей величине” и.т.д. В таких играх закрепляются знания об окружающей природной среде, формируются мыслительные процессы (анализ, синтез, классификация).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3) настольно-печатные игры разнообразны по видам: парные картинки, различные виды лото, домино. При их использовании решаются различные развивающие задачи. Так, например, игра, основанная на подборе картинок по парам. Ученики объединяют картинки не только по внешним признакам, но и по смыслу.</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Подбор картинок по общему признаку – классификация. Здесь от учеников требуется обобщения, установление связи между предметами. Например, в игре «Что растет в лесу?»</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Составление разрезных картинок направлено на развитие у детей умения из отдельных частей составлять целый предмет, логическому мышлению.</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Описание, рассказ по картинке с показом действий, движений направлено на развитие речи, воображения, творчества у младших школьников. Для того чтобы играющие отгадали, что нарисовано на картинке, ученик прибегает к имитации движений (например, животного, птицы и.т.д.)</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 этих играх формируются такие ценные качества личности ребенка, как способность к перевоплощению, к творческому поиску в создании необходимого образа.</w:t>
      </w:r>
    </w:p>
    <w:p w:rsidR="00782F46" w:rsidRPr="001B4EBE" w:rsidRDefault="00782F46" w:rsidP="00782F46">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Словесные игры построены на словах и действиях играющих. В таких играх дети учатся, опираясь на имеющиеся представления о предметах, углублять знания о них, так как в этих играх требуется использовать приобретенные ранее знания о новых связях, в новых обстоятельствах. Дети самостоятельно решают разнообразные мыслительные задачи: описывают предметы, выделяя характерные их признаки; отгадывают по описанию; находят признаки сходства и различия; группируют предметы по различным свойствам, признакам; находят алогизмы в суждениях и др.</w:t>
      </w:r>
    </w:p>
    <w:p w:rsidR="00F9481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С помощью словесных игр у детей воспитывают желание заниматься умственным трудом. </w:t>
      </w:r>
    </w:p>
    <w:p w:rsidR="00F9481E" w:rsidRDefault="00F9481E"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15</w:t>
      </w:r>
    </w:p>
    <w:p w:rsidR="00F9481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В игре сам процесс мышления протекает активнее, трудности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умственной работы ребенок преодолевает легко, не замечая, что его учат.</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Для удобства использования словесных игр в педагогическом процессе их условно можно объединить в четыре основные группы. В первую группу входят игры, с помощью которых формируют умение выделять существенные признаки предметов, явлений: "Отгадай-ка”, “Магазин” и.т.д.</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Вторую группу составляют игры, используемые для развития умения сравнивать, сопоставлять, давать правильные умозаключения: “Похож – не похож”, “Кто больше заметит небылиц” и другие.</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Игры, с помощью которых развивается умение обобщать и классифицировать предметы по различным признакам, объединены в третьей группе: «Кому что нужно?», «Назови три предмета», «Назови одним словом». </w:t>
      </w:r>
      <w:r>
        <w:rPr>
          <w:rFonts w:ascii="Times New Roman" w:eastAsia="Times New Roman" w:hAnsi="Times New Roman" w:cs="Times New Roman"/>
          <w:color w:val="000000"/>
          <w:sz w:val="27"/>
          <w:szCs w:val="27"/>
          <w:lang w:eastAsia="ru-RU"/>
        </w:rPr>
        <w:t xml:space="preserve">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 особую четвертую группу, выделены игры на развитие внимания, сообразительности, быстроты мышления: «Краски», «Летает, н</w:t>
      </w:r>
      <w:r>
        <w:rPr>
          <w:rFonts w:ascii="Times New Roman" w:eastAsia="Times New Roman" w:hAnsi="Times New Roman" w:cs="Times New Roman"/>
          <w:color w:val="000000"/>
          <w:sz w:val="27"/>
          <w:szCs w:val="27"/>
          <w:lang w:eastAsia="ru-RU"/>
        </w:rPr>
        <w:t>е летает» и другие</w:t>
      </w:r>
      <w:r w:rsidRPr="001B4EBE">
        <w:rPr>
          <w:rFonts w:ascii="Times New Roman" w:eastAsia="Times New Roman" w:hAnsi="Times New Roman" w:cs="Times New Roman"/>
          <w:color w:val="000000"/>
          <w:sz w:val="27"/>
          <w:szCs w:val="27"/>
          <w:lang w:eastAsia="ru-RU"/>
        </w:rPr>
        <w:t>.</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4. Подвижные игры. В основе их лежат разнообразные движения – ходьба, бег, прыжки, лазанье и т.п. Подвижные игры удовлетворяют потребность растущего ребенка в движении, способствуют накоплению разнообразного двигательного опыта. Активность ребенка, радостные переживания – все это благотворно влияет на самочувствие, настроение, создавая положительный фон для общего физического развития. Подвижные игры включают комплексы движений разного рода. Эти игры формируют способность действовать сообща, воспитывают честность и дисциплинированность. Дети приучаются сговариваться, объединяться для проведения любимых игр, считаться с мнением своих партнеров, справедливо разрешать возникающие конфликты.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5. Традиционные или народные игры. Исторически они лежат в основе многих игр, относящихся </w:t>
      </w:r>
      <w:proofErr w:type="gramStart"/>
      <w:r w:rsidRPr="001B4EBE">
        <w:rPr>
          <w:rFonts w:ascii="Times New Roman" w:eastAsia="Times New Roman" w:hAnsi="Times New Roman" w:cs="Times New Roman"/>
          <w:color w:val="000000"/>
          <w:sz w:val="27"/>
          <w:szCs w:val="27"/>
          <w:lang w:eastAsia="ru-RU"/>
        </w:rPr>
        <w:t>к</w:t>
      </w:r>
      <w:proofErr w:type="gramEnd"/>
      <w:r w:rsidRPr="001B4EBE">
        <w:rPr>
          <w:rFonts w:ascii="Times New Roman" w:eastAsia="Times New Roman" w:hAnsi="Times New Roman" w:cs="Times New Roman"/>
          <w:color w:val="000000"/>
          <w:sz w:val="27"/>
          <w:szCs w:val="27"/>
          <w:lang w:eastAsia="ru-RU"/>
        </w:rPr>
        <w:t xml:space="preserve"> обучаемым и досуговым. Предметная среда народных игр также традиционна, они сами, и чаще представлена в музеях, а не в детских коллективах. Исследования, проведенные в последние годы, показали, что народные игры способствуют формированию у детей универсальных родовых и психических способностей человека (сенсомоторной координации, произвольности поведения, символической функции мышления и другие), а также важнейших черт психологии эт</w:t>
      </w:r>
      <w:r>
        <w:rPr>
          <w:rFonts w:ascii="Times New Roman" w:eastAsia="Times New Roman" w:hAnsi="Times New Roman" w:cs="Times New Roman"/>
          <w:color w:val="000000"/>
          <w:sz w:val="27"/>
          <w:szCs w:val="27"/>
          <w:lang w:eastAsia="ru-RU"/>
        </w:rPr>
        <w:t>носа, создавшего игру</w:t>
      </w:r>
      <w:r w:rsidRPr="001B4EBE">
        <w:rPr>
          <w:rFonts w:ascii="Times New Roman" w:eastAsia="Times New Roman" w:hAnsi="Times New Roman" w:cs="Times New Roman"/>
          <w:color w:val="000000"/>
          <w:sz w:val="27"/>
          <w:szCs w:val="27"/>
          <w:lang w:eastAsia="ru-RU"/>
        </w:rPr>
        <w:t>.</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Изучив классификации и характеристики основных видов игр можно сделать вывод, что игровая деятельность – неотъемлемая часть в развитии личности.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w:t>
      </w:r>
    </w:p>
    <w:p w:rsidR="00782F46" w:rsidRPr="008A1773" w:rsidRDefault="00782F46" w:rsidP="00782F46">
      <w:pPr>
        <w:shd w:val="clear" w:color="auto" w:fill="FFFFFF"/>
        <w:spacing w:after="0" w:line="240" w:lineRule="atLeast"/>
        <w:jc w:val="center"/>
        <w:textAlignment w:val="baseline"/>
        <w:rPr>
          <w:rFonts w:ascii="Times New Roman" w:eastAsia="Times New Roman" w:hAnsi="Times New Roman" w:cs="Times New Roman"/>
          <w:i/>
          <w:color w:val="000000"/>
          <w:sz w:val="27"/>
          <w:szCs w:val="27"/>
          <w:lang w:eastAsia="ru-RU"/>
        </w:rPr>
      </w:pPr>
      <w:r w:rsidRPr="008A1773">
        <w:rPr>
          <w:rFonts w:ascii="Times New Roman" w:eastAsia="Times New Roman" w:hAnsi="Times New Roman" w:cs="Times New Roman"/>
          <w:bCs/>
          <w:i/>
          <w:color w:val="000000"/>
          <w:sz w:val="27"/>
          <w:szCs w:val="27"/>
          <w:lang w:eastAsia="ru-RU"/>
        </w:rPr>
        <w:t>Роль игры в психическом развитии ребёнка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A3101D">
        <w:rPr>
          <w:rFonts w:ascii="Times New Roman" w:eastAsia="Times New Roman" w:hAnsi="Times New Roman" w:cs="Times New Roman"/>
          <w:b/>
          <w:bCs/>
          <w:color w:val="000000"/>
          <w:sz w:val="27"/>
          <w:szCs w:val="27"/>
          <w:lang w:eastAsia="ru-RU"/>
        </w:rPr>
        <w:t>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 игровой деятельности наиболее интенсивно формируются психические качества и личностные особенности ребёнка. В игре складываются другие виды деятельности, которые потом приобретают самостоятельное значение.</w:t>
      </w:r>
    </w:p>
    <w:p w:rsidR="00014F02"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Игровая деятельность влияет на формирование произвольности психических процессов. Так, в игре у детей начинают развиваться произвольное внимание и произвольная память. </w:t>
      </w:r>
    </w:p>
    <w:p w:rsidR="00014F02" w:rsidRDefault="00014F02"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16</w:t>
      </w:r>
    </w:p>
    <w:p w:rsidR="00014F02"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В условиях игры дети сосредоточиваются лучше и запоминают больше,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чем в условиях лабораторных опытов. Сами условия игры требуют от ребёнка сосредоточения на предметах, включённых в игровую ситуацию на содержании разыгрываемых действий и сюжета.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Игровая ситуация и действия в ней оказывают постоянное влияние на развитие умственной деятельности ребёнка дошкольного возраста. В игре ребёнок учится действовать с заместителем предмета – он даёт заместителю новое игровое название и действует с ним в соответствии с названием.</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Постепенно игровые действия с предметами сокращаются, ребёнок научается мыслить о предметах и действовать с ними в умственном плане. Таким образом, игра в большей мере способствует тому, что ребёнок постепенно переходит к мышлению в плане представлений.</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Ролевая игра имеет определяющее значение для развития воображения.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В игровой деятельности ребёнок учится замещать предметы другими предметами, брать на себя различные роли. Эта способность ложится в основу воображения. Дети научаются отождествлять предметы и действия с заместителями, создавать новые ситуации в своём воображении.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Влияние игры на развитие личности ребёнка заключается в том, что через неё он знакомится с поведением и взаимоотношениями взрослых людей, которые становятся образцом для его собственного поведения, и в ней приобретает основные навыки общения, качества, необходимые для установления контакта со сверстниками.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Продуктивные виды деятельности – рисование, конструирование – на разных этапах дошкольного детства тесно слиты с игрой. Интерес к рисованию, конструированию первоначально возникает именно как игровой интерес, направленный на процесс создания рисунка, конструкции в соответствии с игровым замыслом.</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Внутри игровой деятельности начинает складываться и учебная деятельность, которая позднее становится ведущей деятельностью. Учение вводит взрослый, оно не возникает непосредственно из игры. Но дошкольник начинает учиться, играя – он к учению относится как к своеобразной ролевой игре с определёнными правилами. Однако, выполняя эти правила, ребёнок незаметно для себя овладевает элементарными учебными действиями.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Очень большое влияние игра оказывает на развитие речи. Игровая ситуация требует от каждого включенного в неё ребёнка определённого уровня развития речевого общения. Необходимость объясниться со сверстниками стимулирует развитие связной речи.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Игра как ведущая деятельность имеет особое значение для развития знаковой функции речи ребёнка. В игре развитие знаковой функции осуществляется через замещение одних предметов другими. Предметы – заместители как знаки отсутствующих предметов. Знаком может быть любой элемент действительности, выступающий в качестве заместителя другого элемента действительности.</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Кроме того, предмет-заместитель опосредствует связь отсутствующего предмета и слова и по-новому трансформирует словесное содержание.</w:t>
      </w:r>
    </w:p>
    <w:p w:rsidR="00E13F77" w:rsidRDefault="00E13F77"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E13F77" w:rsidRPr="001B4EBE" w:rsidRDefault="00E13F77"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17</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 игре ребёнок постигает специфические знаки двоякого типа: индивидуальные условные знаки, имеющие мало общего по своей чувственной природе с обозначаемым предметом, и иконические знаки, чувственные свойства которых визуально приближены к замещаемому предмету.</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Игра как ведущая деятельность имеет особое значение для развития рефлексивного мышления.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Игра ведёт к развитию рефлексии, поскольку в игре возникает реальная возможность контролировать то, как выполняется действие, входящее в процесс общения. Так, играя в больницу, ребёнок плачет и страдает, как пациент, и доволен собой как хорошо исполняющий роль.</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w:t>
      </w:r>
    </w:p>
    <w:p w:rsidR="00782F46" w:rsidRPr="00246A5C" w:rsidRDefault="00782F46" w:rsidP="00782F46">
      <w:pPr>
        <w:shd w:val="clear" w:color="auto" w:fill="FFFFFF"/>
        <w:spacing w:after="0" w:line="240" w:lineRule="atLeast"/>
        <w:jc w:val="center"/>
        <w:textAlignment w:val="baseline"/>
        <w:rPr>
          <w:rFonts w:ascii="Times New Roman" w:eastAsia="Times New Roman" w:hAnsi="Times New Roman" w:cs="Times New Roman"/>
          <w:i/>
          <w:color w:val="000000"/>
          <w:sz w:val="27"/>
          <w:szCs w:val="27"/>
          <w:lang w:eastAsia="ru-RU"/>
        </w:rPr>
      </w:pPr>
      <w:r w:rsidRPr="00246A5C">
        <w:rPr>
          <w:rFonts w:ascii="Times New Roman" w:eastAsia="Times New Roman" w:hAnsi="Times New Roman" w:cs="Times New Roman"/>
          <w:bCs/>
          <w:i/>
          <w:color w:val="000000"/>
          <w:sz w:val="27"/>
          <w:szCs w:val="27"/>
          <w:lang w:eastAsia="ru-RU"/>
        </w:rPr>
        <w:t>Использование игр в работе психолога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Под социально-психологическим тренингом понимается практика психологического воздействия, основанная на активных методах групповой работы. При этом подразумевается использование специфических форм сообщения знаний, обучения навыкам и умениям в сферах общения, деятельности, личностного развития и коррекции.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Цели тренинговой работы могут быть весьма разнообразными, отражающими многосторонность происходящих процессов. Разнообразие целей связано с тем, что подходов к пониманию тренинга много и все они сильно отличаются друг от друга. Можно выделить общие цели, объединяющие различные по направленности и содержанию тренинговые группы: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исследование психологических проблем участников группы и оказание помощи в их решении;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улучшение субъективного самочувствия и укрепление психического здоровья;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изучение психологических закономерностей механизмов и эффективных способов межличностного взаимодействия для создания основы более эффективного и гармоничного общения с людьми;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 xml:space="preserve"> развитие самосознания и самоисследования участников для коррекции или предупреждения эмоциональных нарушений на основе внутренних и поведенческих изменений;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содействие процессу личностного развития, реализации творческого потенциала, достижению оптимального уровня жизнедеятельности и ощущения счастья и успеха.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Тренинг – это форма специально организованного обучения для самосовершенствования личности, в ходе которого решаются следующие </w:t>
      </w:r>
      <w:r w:rsidRPr="00155EF0">
        <w:rPr>
          <w:rFonts w:ascii="Times New Roman" w:eastAsia="Times New Roman" w:hAnsi="Times New Roman" w:cs="Times New Roman"/>
          <w:i/>
          <w:color w:val="000000"/>
          <w:sz w:val="27"/>
          <w:szCs w:val="27"/>
          <w:lang w:eastAsia="ru-RU"/>
        </w:rPr>
        <w:t>задачи</w:t>
      </w:r>
      <w:r w:rsidRPr="001B4EBE">
        <w:rPr>
          <w:rFonts w:ascii="Times New Roman" w:eastAsia="Times New Roman" w:hAnsi="Times New Roman" w:cs="Times New Roman"/>
          <w:color w:val="000000"/>
          <w:sz w:val="27"/>
          <w:szCs w:val="27"/>
          <w:lang w:eastAsia="ru-RU"/>
        </w:rPr>
        <w:t>:</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1)   </w:t>
      </w:r>
      <w:r w:rsidRPr="001B4EBE">
        <w:rPr>
          <w:rFonts w:ascii="Times New Roman" w:eastAsia="Times New Roman" w:hAnsi="Times New Roman" w:cs="Times New Roman"/>
          <w:color w:val="000000"/>
          <w:sz w:val="27"/>
          <w:szCs w:val="27"/>
          <w:lang w:eastAsia="ru-RU"/>
        </w:rPr>
        <w:t>овладение социально-психологическими знаниями;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2)   </w:t>
      </w:r>
      <w:r w:rsidRPr="001B4EBE">
        <w:rPr>
          <w:rFonts w:ascii="Times New Roman" w:eastAsia="Times New Roman" w:hAnsi="Times New Roman" w:cs="Times New Roman"/>
          <w:color w:val="000000"/>
          <w:sz w:val="27"/>
          <w:szCs w:val="27"/>
          <w:lang w:eastAsia="ru-RU"/>
        </w:rPr>
        <w:t>развитие способности познания себя и других людей;</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3)   </w:t>
      </w:r>
      <w:r w:rsidRPr="001B4EBE">
        <w:rPr>
          <w:rFonts w:ascii="Times New Roman" w:eastAsia="Times New Roman" w:hAnsi="Times New Roman" w:cs="Times New Roman"/>
          <w:color w:val="000000"/>
          <w:sz w:val="27"/>
          <w:szCs w:val="27"/>
          <w:lang w:eastAsia="ru-RU"/>
        </w:rPr>
        <w:t xml:space="preserve">повышение представлений о собственной значимости, ценности, формирование положительной </w:t>
      </w:r>
      <w:proofErr w:type="gramStart"/>
      <w:r w:rsidRPr="001B4EBE">
        <w:rPr>
          <w:rFonts w:ascii="Times New Roman" w:eastAsia="Times New Roman" w:hAnsi="Times New Roman" w:cs="Times New Roman"/>
          <w:color w:val="000000"/>
          <w:sz w:val="27"/>
          <w:szCs w:val="27"/>
          <w:lang w:eastAsia="ru-RU"/>
        </w:rPr>
        <w:t>Я-концепции</w:t>
      </w:r>
      <w:proofErr w:type="gramEnd"/>
      <w:r w:rsidRPr="001B4EBE">
        <w:rPr>
          <w:rFonts w:ascii="Times New Roman" w:eastAsia="Times New Roman" w:hAnsi="Times New Roman" w:cs="Times New Roman"/>
          <w:color w:val="000000"/>
          <w:sz w:val="27"/>
          <w:szCs w:val="27"/>
          <w:lang w:eastAsia="ru-RU"/>
        </w:rPr>
        <w:t>.</w:t>
      </w:r>
    </w:p>
    <w:p w:rsidR="00451CAE" w:rsidRDefault="00451CAE"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451CAE" w:rsidRPr="001B4EBE" w:rsidRDefault="00451CAE"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w:t>
      </w:r>
      <w:r w:rsidR="00B42A13">
        <w:rPr>
          <w:rFonts w:ascii="Times New Roman" w:eastAsia="Times New Roman" w:hAnsi="Times New Roman" w:cs="Times New Roman"/>
          <w:color w:val="000000"/>
          <w:sz w:val="27"/>
          <w:szCs w:val="27"/>
          <w:lang w:eastAsia="ru-RU"/>
        </w:rPr>
        <w:t xml:space="preserve">   </w:t>
      </w:r>
      <w:r w:rsidR="00085374">
        <w:rPr>
          <w:rFonts w:ascii="Times New Roman" w:eastAsia="Times New Roman" w:hAnsi="Times New Roman" w:cs="Times New Roman"/>
          <w:color w:val="000000"/>
          <w:sz w:val="27"/>
          <w:szCs w:val="27"/>
          <w:lang w:eastAsia="ru-RU"/>
        </w:rPr>
        <w:t xml:space="preserve">  18</w:t>
      </w:r>
    </w:p>
    <w:p w:rsidR="00451CA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Задача группы социально-псих</w:t>
      </w:r>
      <w:r>
        <w:rPr>
          <w:rFonts w:ascii="Times New Roman" w:eastAsia="Times New Roman" w:hAnsi="Times New Roman" w:cs="Times New Roman"/>
          <w:color w:val="000000"/>
          <w:sz w:val="27"/>
          <w:szCs w:val="27"/>
          <w:lang w:eastAsia="ru-RU"/>
        </w:rPr>
        <w:t xml:space="preserve">ологического тренинга с детьми </w:t>
      </w:r>
      <w:r w:rsidR="00451CAE">
        <w:rPr>
          <w:rFonts w:ascii="Times New Roman" w:eastAsia="Times New Roman" w:hAnsi="Times New Roman" w:cs="Times New Roman"/>
          <w:color w:val="000000"/>
          <w:sz w:val="27"/>
          <w:szCs w:val="27"/>
          <w:lang w:eastAsia="ru-RU"/>
        </w:rPr>
        <w:t>–</w:t>
      </w:r>
      <w:r w:rsidRPr="001B4EBE">
        <w:rPr>
          <w:rFonts w:ascii="Times New Roman" w:eastAsia="Times New Roman" w:hAnsi="Times New Roman" w:cs="Times New Roman"/>
          <w:color w:val="000000"/>
          <w:sz w:val="27"/>
          <w:szCs w:val="27"/>
          <w:lang w:eastAsia="ru-RU"/>
        </w:rPr>
        <w:t xml:space="preserve">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помочь подростку выразить себя, а для этого сначала нужно научиться воспринимать и понимать себя.</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Важную роль в проведении социально-психологического тренинга играет поведение психолога (ведущего), которое в значительной степени определяется его теоретической ориентацией. Именно личность психолога является важнейшим фактором, определяющим успешность тр</w:t>
      </w:r>
      <w:r>
        <w:rPr>
          <w:rFonts w:ascii="Times New Roman" w:eastAsia="Times New Roman" w:hAnsi="Times New Roman" w:cs="Times New Roman"/>
          <w:color w:val="000000"/>
          <w:sz w:val="27"/>
          <w:szCs w:val="27"/>
          <w:lang w:eastAsia="ru-RU"/>
        </w:rPr>
        <w:t xml:space="preserve">енинга.   </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Развивающий и оздоро</w:t>
      </w:r>
      <w:r w:rsidRPr="001B4EBE">
        <w:rPr>
          <w:rFonts w:ascii="Times New Roman" w:eastAsia="Times New Roman" w:hAnsi="Times New Roman" w:cs="Times New Roman"/>
          <w:color w:val="000000"/>
          <w:sz w:val="27"/>
          <w:szCs w:val="27"/>
          <w:lang w:eastAsia="ru-RU"/>
        </w:rPr>
        <w:t xml:space="preserve">вительный эффект возникает в тренинговой группе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в результате создания атмосферы эмпатии, искренности, самораскрытия и особых теплых взаимоотношений между членами группы и психологом.</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Основные задачи группового психолога в работе с подростками таковы: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побуждение подростков к проявлению отношений, установок поведения, эмоциональных реакций и к их обсуждению и анализу, а также разбору предложенных тем;</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создание в группе условий для полного раскрытия детьми своих проблем и эмоций в атмосфере взаимного принятия, безопасности, поддержки и защиты;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разработка и поддержание в группе определенных норм, проявление гибкости в выборе директивных или недирективных техник воздействия.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с</w:t>
      </w:r>
      <w:r w:rsidRPr="001B4EBE">
        <w:rPr>
          <w:rFonts w:ascii="Times New Roman" w:eastAsia="Times New Roman" w:hAnsi="Times New Roman" w:cs="Times New Roman"/>
          <w:color w:val="000000"/>
          <w:sz w:val="27"/>
          <w:szCs w:val="27"/>
          <w:lang w:eastAsia="ru-RU"/>
        </w:rPr>
        <w:t>редства воздействия, используемые групповым психологом, можно условно разделить на два вида: вербальные и невербальные.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К </w:t>
      </w:r>
      <w:proofErr w:type="gramStart"/>
      <w:r w:rsidRPr="001B4EBE">
        <w:rPr>
          <w:rFonts w:ascii="Times New Roman" w:eastAsia="Times New Roman" w:hAnsi="Times New Roman" w:cs="Times New Roman"/>
          <w:color w:val="000000"/>
          <w:sz w:val="27"/>
          <w:szCs w:val="27"/>
          <w:lang w:eastAsia="ru-RU"/>
        </w:rPr>
        <w:t>вербальным</w:t>
      </w:r>
      <w:proofErr w:type="gramEnd"/>
      <w:r w:rsidRPr="001B4EBE">
        <w:rPr>
          <w:rFonts w:ascii="Times New Roman" w:eastAsia="Times New Roman" w:hAnsi="Times New Roman" w:cs="Times New Roman"/>
          <w:color w:val="000000"/>
          <w:sz w:val="27"/>
          <w:szCs w:val="27"/>
          <w:lang w:eastAsia="ru-RU"/>
        </w:rPr>
        <w:t xml:space="preserve"> относятся следующие средства воздействия.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1.Структурирование хода занятий (одна из важнейших функций психолога). Имеются в виду все высказывания, которые определяют ход занятия. Например: «О чем вы сегодня хотели бы поговорить?»; «Чья сегодня очередь рассказывать о себе?»; «Тема сегодняшнего нашего разговора такая-то и такая-то». Высказывания направлены на ограничение непродуктивной активности группы: «Не отвлеклись ли мы от темы?»; «Вы это сказали в связи с тем-то и с тем-то» и т. д.</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2. Сбор информации. Психолог задает свои вопросы о разных параметрах субъективной модальности или использует вопросы других детей из группы.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3. Интерпретация, самый распространенный и неоднозначный прием вербального воздействия. Она может относиться как к прошлому, так и к настоящему подростка. Это могут быть приемы отражения эмоций подростка, конфронтация с ним, собственно интерпретация как выдвижение гипотез о причинах и следствиях поведения подростков.</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4.Убеждение и переубеждение, </w:t>
      </w:r>
      <w:proofErr w:type="gramStart"/>
      <w:r w:rsidRPr="001B4EBE">
        <w:rPr>
          <w:rFonts w:ascii="Times New Roman" w:eastAsia="Times New Roman" w:hAnsi="Times New Roman" w:cs="Times New Roman"/>
          <w:color w:val="000000"/>
          <w:sz w:val="27"/>
          <w:szCs w:val="27"/>
          <w:lang w:eastAsia="ru-RU"/>
        </w:rPr>
        <w:t>которые</w:t>
      </w:r>
      <w:proofErr w:type="gramEnd"/>
      <w:r w:rsidRPr="001B4EBE">
        <w:rPr>
          <w:rFonts w:ascii="Times New Roman" w:eastAsia="Times New Roman" w:hAnsi="Times New Roman" w:cs="Times New Roman"/>
          <w:color w:val="000000"/>
          <w:sz w:val="27"/>
          <w:szCs w:val="27"/>
          <w:lang w:eastAsia="ru-RU"/>
        </w:rPr>
        <w:t xml:space="preserve"> осуществляются непосредственно и опосредованно.</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5. Предоставление информации.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6. Постановка заданий, которые должны выполнять подростки. В данном случае речь идет не столько об активности психолога, сколько о стимуляции детей к определенному виду активности.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Во время тренинга могут возникнуть некоторые трудные ситуации, например, следующие.</w:t>
      </w:r>
    </w:p>
    <w:p w:rsidR="00085374"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 xml:space="preserve">Агрессивный подросток в группе. Эффективным может быть обсуждение проблематики такого подростка, которого необходимо посадить спиной </w:t>
      </w:r>
      <w:proofErr w:type="gramStart"/>
      <w:r w:rsidRPr="001B4EBE">
        <w:rPr>
          <w:rFonts w:ascii="Times New Roman" w:eastAsia="Times New Roman" w:hAnsi="Times New Roman" w:cs="Times New Roman"/>
          <w:color w:val="000000"/>
          <w:sz w:val="27"/>
          <w:szCs w:val="27"/>
          <w:lang w:eastAsia="ru-RU"/>
        </w:rPr>
        <w:t>к</w:t>
      </w:r>
      <w:proofErr w:type="gramEnd"/>
      <w:r w:rsidRPr="001B4EBE">
        <w:rPr>
          <w:rFonts w:ascii="Times New Roman" w:eastAsia="Times New Roman" w:hAnsi="Times New Roman" w:cs="Times New Roman"/>
          <w:color w:val="000000"/>
          <w:sz w:val="27"/>
          <w:szCs w:val="27"/>
          <w:lang w:eastAsia="ru-RU"/>
        </w:rPr>
        <w:t xml:space="preserve"> </w:t>
      </w:r>
    </w:p>
    <w:p w:rsidR="00085374" w:rsidRDefault="00085374"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19</w:t>
      </w:r>
    </w:p>
    <w:p w:rsidR="00085374"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группе вне круга. Психолог обсуждает эту ситуацию как этическую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и психологическую задачу.</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Подросток, стремящийся к доминированию и соперничеству с психологом. Эффективным может быть попеременное игнорирование некорректных высказываний или некорректного поведения и их неожиданное обсуждение.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 xml:space="preserve">Наличие в группе пассивных подростков. В этом случае обычным бывает длительное молчание, которое может быть использовано как способ демонстрации подросткам роли их собственной активности в групповой психокоррекции, как способ помощи в осознании своей ответственности за протекание групповых процессов. Затянувшееся молчание приводит к снижению напряжения, которое оно создает вначале и снижению мотивации к участию </w:t>
      </w:r>
      <w:proofErr w:type="gramStart"/>
      <w:r w:rsidRPr="001B4EBE">
        <w:rPr>
          <w:rFonts w:ascii="Times New Roman" w:eastAsia="Times New Roman" w:hAnsi="Times New Roman" w:cs="Times New Roman"/>
          <w:color w:val="000000"/>
          <w:sz w:val="27"/>
          <w:szCs w:val="27"/>
          <w:lang w:eastAsia="ru-RU"/>
        </w:rPr>
        <w:t>в</w:t>
      </w:r>
      <w:proofErr w:type="gramEnd"/>
      <w:r w:rsidRPr="001B4EBE">
        <w:rPr>
          <w:rFonts w:ascii="Times New Roman" w:eastAsia="Times New Roman" w:hAnsi="Times New Roman" w:cs="Times New Roman"/>
          <w:color w:val="000000"/>
          <w:sz w:val="27"/>
          <w:szCs w:val="27"/>
          <w:lang w:eastAsia="ru-RU"/>
        </w:rPr>
        <w:t xml:space="preserve"> групповой психокоррекции.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Нежелание подростков говорить о себе. Психологу необходимо в этом случае стимулировать обсуждение в группе целей и задач групповой психокоррекции и защитных установок.</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Объединение отдельных подростков в подгруппы — форма отказа от групповой работы. Эти факты психолог использует как материал для обсуждения в группе. Подобные трудности уменьшаются по мере развития отношений в группе, когда активность психолога снижается, а активность участников растет. Задача психолога направлять активность группы, ее стимулировать.</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 принципе психолог, с одной стороны, эмоционально принимает каждого отдельного подростка в группе, с другой — предъявляет группе определенные требования. Из этого следует, что необходимо постоянно контролировать соотношение сплоченности и напряженности в группе.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Кроме того, поведение психолога должно служить своего рода моделью, образцом поведения в групповой ситуации. Внимательно слушая, обращая внимание на одно и игнорируя другое, психолог способствует созданию условий для изменения сознания и самосознания подростков.</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К невербальным средствам относятся: мимика, жест</w:t>
      </w:r>
      <w:r>
        <w:rPr>
          <w:rFonts w:ascii="Times New Roman" w:eastAsia="Times New Roman" w:hAnsi="Times New Roman" w:cs="Times New Roman"/>
          <w:color w:val="000000"/>
          <w:sz w:val="27"/>
          <w:szCs w:val="27"/>
          <w:lang w:eastAsia="ru-RU"/>
        </w:rPr>
        <w:t>икуляция, интонация.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Групповой психолог, работающий с детьми, обязан:</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1. Иметь четкое представление о типе создаваемой группы, ее целях и задачах.</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2.Владеть диагностическими средствами отбора подростков в группы.</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3.Перенаправлять на стадии отбора в группу детей, склонных к психическим заболеваниям или находящихся в глубокой депрессии, к другим специалистам.</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4.Информировать участников группы об основополагающих правилах, которыми должна руководствоваться группа в своей деятельности.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5. Избегать таких форм работы в группе, для выполнения которых у участников недостаточно подготовки и опыта.</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6.Дать понять в самом начале работы, на чем будет концентрироваться внимание группы.</w:t>
      </w:r>
    </w:p>
    <w:p w:rsidR="00085374"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7. Защищать права детей в группе, решать, какой материал давать группе, в каких видах деятельности участвовать. </w:t>
      </w:r>
    </w:p>
    <w:p w:rsidR="00085374" w:rsidRDefault="00085374"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085374" w:rsidRDefault="00085374"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20</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Быть чувствительным к любой форме группового давления, к попыткам унизить достоинство отдельного человека. Такое поведение членов группы психолог обязан блокировать.</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8. Логически обосновывать для себя необходимость использования того или иного приема. Быть компетентным в своих действиях.</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9. Создать свой неповторимый стиль, основанный на теоретических положениях и максимальной реализации собственного личностного потенциала. Использовать в практике группового обучения новейшие достижения в этой области.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10. Подчеркивать важность принципа конфиденциальности в отношении личностного материала, принадлежащего подростку в группе.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11.  Избегать навязывания своих ценностей и убеждений детям в группе. Уважать их способность самостоятельно размышлять и приходить к определенным выводам на основании полученной информации.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12.  Быть внимательным к появлению у отдельных детей признаков психического истощения. Это можно устранить, сделав общий перерыв, так как у других переутомление может быть менее заметным. Если же по ходу занятий станут заметны болезненные симптомы в поведении, то детей с такими симптомами необходимо в исключительно тактичной (не травмирующей психику) форме отстранить от занятий.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13.  Планировать дополнительные (после завершения работы группы) встречи, с </w:t>
      </w:r>
      <w:proofErr w:type="gramStart"/>
      <w:r w:rsidRPr="001B4EBE">
        <w:rPr>
          <w:rFonts w:ascii="Times New Roman" w:eastAsia="Times New Roman" w:hAnsi="Times New Roman" w:cs="Times New Roman"/>
          <w:color w:val="000000"/>
          <w:sz w:val="27"/>
          <w:szCs w:val="27"/>
          <w:lang w:eastAsia="ru-RU"/>
        </w:rPr>
        <w:t>тем</w:t>
      </w:r>
      <w:proofErr w:type="gramEnd"/>
      <w:r w:rsidRPr="001B4EBE">
        <w:rPr>
          <w:rFonts w:ascii="Times New Roman" w:eastAsia="Times New Roman" w:hAnsi="Times New Roman" w:cs="Times New Roman"/>
          <w:color w:val="000000"/>
          <w:sz w:val="27"/>
          <w:szCs w:val="27"/>
          <w:lang w:eastAsia="ru-RU"/>
        </w:rPr>
        <w:t xml:space="preserve"> чтобы дети могли обсудить свои успехи, а психолог мог оценить эффективность группы как инструмента изменений (перемен)</w:t>
      </w:r>
      <w:r>
        <w:rPr>
          <w:rFonts w:ascii="Times New Roman" w:eastAsia="Times New Roman" w:hAnsi="Times New Roman" w:cs="Times New Roman"/>
          <w:color w:val="000000"/>
          <w:sz w:val="27"/>
          <w:szCs w:val="27"/>
          <w:lang w:eastAsia="ru-RU"/>
        </w:rPr>
        <w:t xml:space="preserve"> у ребёнка</w:t>
      </w:r>
      <w:r w:rsidRPr="001B4EBE">
        <w:rPr>
          <w:rFonts w:ascii="Times New Roman" w:eastAsia="Times New Roman" w:hAnsi="Times New Roman" w:cs="Times New Roman"/>
          <w:color w:val="000000"/>
          <w:sz w:val="27"/>
          <w:szCs w:val="27"/>
          <w:lang w:eastAsia="ru-RU"/>
        </w:rPr>
        <w:t>.</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14. Необходимо продолжать индивидуальную работу с теми детьми, которые после завершения основной работы группы чувствуют в этом необходимость.</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w:t>
      </w:r>
      <w:r w:rsidRPr="00A3101D">
        <w:rPr>
          <w:rFonts w:ascii="Times New Roman" w:eastAsia="Times New Roman" w:hAnsi="Times New Roman" w:cs="Times New Roman"/>
          <w:b/>
          <w:bCs/>
          <w:color w:val="000000"/>
          <w:sz w:val="27"/>
          <w:szCs w:val="27"/>
          <w:lang w:eastAsia="ru-RU"/>
        </w:rPr>
        <w:t>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В</w:t>
      </w:r>
      <w:r w:rsidRPr="001B4EBE">
        <w:rPr>
          <w:rFonts w:ascii="Times New Roman" w:eastAsia="Times New Roman" w:hAnsi="Times New Roman" w:cs="Times New Roman"/>
          <w:color w:val="000000"/>
          <w:sz w:val="27"/>
          <w:szCs w:val="27"/>
          <w:lang w:eastAsia="ru-RU"/>
        </w:rPr>
        <w:t xml:space="preserve">ажную роль в развитии ребенка играет потребность в общении </w:t>
      </w:r>
      <w:proofErr w:type="gramStart"/>
      <w:r w:rsidRPr="001B4EBE">
        <w:rPr>
          <w:rFonts w:ascii="Times New Roman" w:eastAsia="Times New Roman" w:hAnsi="Times New Roman" w:cs="Times New Roman"/>
          <w:color w:val="000000"/>
          <w:sz w:val="27"/>
          <w:szCs w:val="27"/>
          <w:lang w:eastAsia="ru-RU"/>
        </w:rPr>
        <w:t>со</w:t>
      </w:r>
      <w:proofErr w:type="gramEnd"/>
      <w:r w:rsidRPr="001B4EBE">
        <w:rPr>
          <w:rFonts w:ascii="Times New Roman" w:eastAsia="Times New Roman" w:hAnsi="Times New Roman" w:cs="Times New Roman"/>
          <w:color w:val="000000"/>
          <w:sz w:val="27"/>
          <w:szCs w:val="27"/>
          <w:lang w:eastAsia="ru-RU"/>
        </w:rPr>
        <w:t xml:space="preserve"> взрослыми и сверстниками. Она определяет становление личности ребенка. Общение </w:t>
      </w:r>
      <w:proofErr w:type="gramStart"/>
      <w:r w:rsidRPr="001B4EBE">
        <w:rPr>
          <w:rFonts w:ascii="Times New Roman" w:eastAsia="Times New Roman" w:hAnsi="Times New Roman" w:cs="Times New Roman"/>
          <w:color w:val="000000"/>
          <w:sz w:val="27"/>
          <w:szCs w:val="27"/>
          <w:lang w:eastAsia="ru-RU"/>
        </w:rPr>
        <w:t>со</w:t>
      </w:r>
      <w:proofErr w:type="gramEnd"/>
      <w:r w:rsidRPr="001B4EBE">
        <w:rPr>
          <w:rFonts w:ascii="Times New Roman" w:eastAsia="Times New Roman" w:hAnsi="Times New Roman" w:cs="Times New Roman"/>
          <w:color w:val="000000"/>
          <w:sz w:val="27"/>
          <w:szCs w:val="27"/>
          <w:lang w:eastAsia="ru-RU"/>
        </w:rPr>
        <w:t xml:space="preserve"> взрослыми развертывается на основе увеличивающейся самостоятельности ребенка, расширения его знакомства с окружающей действительностью.</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Игровая деятельность влияет на формирование произвольности психических процессов. В игре у детей начинают развиваться произвольное внимание и произвольная память. В то же время опыт игровых и особенно реальных взаимоотношений ребенка в  игре ложится в основу особого свойства мышления, позволяющего стать на точку зрения других людей, предвосхитить их будущее поведение и в зависимости от этого строить свое собственное поведение.  Игра имеет определяющее значение для развития воображения. В игровой деятельности ребенок учится замещать одни предметы другими, брать на себя различные роли.</w:t>
      </w:r>
    </w:p>
    <w:p w:rsidR="00B67043"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 xml:space="preserve">Влияние игры на развитие личности ребенка заключается в том, что через нее он знакомится с поведением и взаимоотношениями взрослых людей, которые становятся образцом для его собственного поведения, и в ней приобретает основные навыки общения, качества, необходимые для установления контакта со сверстниками. </w:t>
      </w:r>
    </w:p>
    <w:p w:rsidR="00B67043" w:rsidRDefault="00B67043"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21</w:t>
      </w:r>
    </w:p>
    <w:p w:rsidR="00B67043"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Захватывая ребенка и заставляя его подчиняться правилам, </w:t>
      </w:r>
    </w:p>
    <w:p w:rsidR="00B67043"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roofErr w:type="gramStart"/>
      <w:r w:rsidRPr="001B4EBE">
        <w:rPr>
          <w:rFonts w:ascii="Times New Roman" w:eastAsia="Times New Roman" w:hAnsi="Times New Roman" w:cs="Times New Roman"/>
          <w:color w:val="000000"/>
          <w:sz w:val="27"/>
          <w:szCs w:val="27"/>
          <w:lang w:eastAsia="ru-RU"/>
        </w:rPr>
        <w:t>соответствующим</w:t>
      </w:r>
      <w:proofErr w:type="gramEnd"/>
      <w:r w:rsidRPr="001B4EBE">
        <w:rPr>
          <w:rFonts w:ascii="Times New Roman" w:eastAsia="Times New Roman" w:hAnsi="Times New Roman" w:cs="Times New Roman"/>
          <w:color w:val="000000"/>
          <w:sz w:val="27"/>
          <w:szCs w:val="27"/>
          <w:lang w:eastAsia="ru-RU"/>
        </w:rPr>
        <w:t xml:space="preserve"> взятой на себя роли, игра способствует развитию чувств </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и волевой регуляции поведения.</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Внутри игровой деятельности начинает складываться и учебная деятельность, которая позднее становится ведущей деятельностью.</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Мы  подтвердили  выдвигаемую нами гипотезу: развитие детей в процессе игровой деятельности  эффективно при условиях:</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систематического использования игровых методов и приемов в образовательном процессе;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учета возрастных и психологических особенностей детей;</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1B4EBE">
        <w:rPr>
          <w:rFonts w:ascii="Times New Roman" w:eastAsia="Times New Roman" w:hAnsi="Times New Roman" w:cs="Times New Roman"/>
          <w:color w:val="000000"/>
          <w:sz w:val="27"/>
          <w:szCs w:val="27"/>
          <w:lang w:eastAsia="ru-RU"/>
        </w:rPr>
        <w:t>создание комфортных психолого-педагогических условий для становления гармонично-развитой подрастающей личности.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Были решены поставленные перед нами следующие задачи: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1. познакомились с методической  литературой по данной проблеме;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2. классифицировали игры по способам организации.</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3.изучили особенности проведения игры, показали роль игры как основного фактора развития ребенка.</w:t>
      </w:r>
    </w:p>
    <w:p w:rsidR="00782F46"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Игра как психологическая проблема дает еще очень много фактов для научной мысли, еще много предстоит открыть ученым в этой области. Игра как проблема воспитания требует неустанных, каждодневных раздумий родителей, требует творчества и фантазии воспитателей, психологов.</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 xml:space="preserve"> </w:t>
      </w: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Воспитание ребенка – это большая ответственность, большой труд и огромная творческая радость, дающая сознание полезности нашего существования на земле.</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Активное введение в игру разнообразных развивающих занятий, специфически направленных на развитие личностно-мотивационной и аналитико-синтаксической сфер ребенка, памяти, внимания, воображения и ряда других важных психических функций, является в этой связи одной из важнейших задач.</w:t>
      </w:r>
    </w:p>
    <w:p w:rsidR="00782F46" w:rsidRPr="001B4EBE" w:rsidRDefault="00782F46" w:rsidP="00782F4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1B4EBE">
        <w:rPr>
          <w:rFonts w:ascii="Times New Roman" w:eastAsia="Times New Roman" w:hAnsi="Times New Roman" w:cs="Times New Roman"/>
          <w:color w:val="000000"/>
          <w:sz w:val="27"/>
          <w:szCs w:val="27"/>
          <w:lang w:eastAsia="ru-RU"/>
        </w:rPr>
        <w:t>Игра удивительно разнообразная и богатая сфера деятельности детей.</w:t>
      </w:r>
    </w:p>
    <w:p w:rsidR="00782F46" w:rsidRPr="003637E8" w:rsidRDefault="00782F46" w:rsidP="003637E8">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1B4EBE">
        <w:rPr>
          <w:rFonts w:ascii="Times New Roman" w:eastAsia="Times New Roman" w:hAnsi="Times New Roman" w:cs="Times New Roman"/>
          <w:color w:val="000000"/>
          <w:sz w:val="27"/>
          <w:szCs w:val="27"/>
          <w:lang w:eastAsia="ru-RU"/>
        </w:rPr>
        <w:t>Игры – уроки жизни. В ходе игры дети не только выполняют игровые действия, но и проявляют отношения к партнеру по игре. Это отношение обусловлено, с одной стороны, ролью, а с другой – личностными отношениями детей.</w:t>
      </w:r>
    </w:p>
    <w:p w:rsidR="00F73C4D" w:rsidRPr="00A34585" w:rsidRDefault="00782F46" w:rsidP="00F73C4D">
      <w:pPr>
        <w:spacing w:after="0" w:line="240" w:lineRule="atLeast"/>
        <w:rPr>
          <w:rFonts w:ascii="Times New Roman" w:hAnsi="Times New Roman" w:cs="Times New Roman"/>
          <w:sz w:val="27"/>
          <w:szCs w:val="27"/>
        </w:rPr>
      </w:pPr>
      <w:r>
        <w:t xml:space="preserve"> </w:t>
      </w:r>
    </w:p>
    <w:p w:rsidR="00F73C4D" w:rsidRPr="00E435D7" w:rsidRDefault="00F73C4D" w:rsidP="00F73C4D">
      <w:pPr>
        <w:shd w:val="clear" w:color="auto" w:fill="FFFFFF"/>
        <w:spacing w:after="0" w:line="240" w:lineRule="atLeast"/>
        <w:jc w:val="center"/>
        <w:rPr>
          <w:rFonts w:ascii="Times New Roman" w:eastAsia="Times New Roman" w:hAnsi="Times New Roman" w:cs="Times New Roman"/>
          <w:bCs/>
          <w:i/>
          <w:color w:val="000000"/>
          <w:sz w:val="32"/>
          <w:szCs w:val="32"/>
          <w:lang w:eastAsia="ru-RU"/>
        </w:rPr>
      </w:pPr>
      <w:r>
        <w:rPr>
          <w:rFonts w:ascii="Times New Roman" w:eastAsia="Times New Roman" w:hAnsi="Times New Roman" w:cs="Times New Roman"/>
          <w:bCs/>
          <w:i/>
          <w:color w:val="000000"/>
          <w:sz w:val="32"/>
          <w:szCs w:val="32"/>
          <w:lang w:eastAsia="ru-RU"/>
        </w:rPr>
        <w:t xml:space="preserve"> </w:t>
      </w:r>
      <w:r w:rsidRPr="00A34585">
        <w:rPr>
          <w:rFonts w:ascii="Times New Roman" w:eastAsia="Times New Roman" w:hAnsi="Times New Roman" w:cs="Times New Roman"/>
          <w:bCs/>
          <w:i/>
          <w:color w:val="000000"/>
          <w:sz w:val="32"/>
          <w:szCs w:val="32"/>
          <w:lang w:eastAsia="ru-RU"/>
        </w:rPr>
        <w:t>Классификация игр дошкольников</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Игра представляет собой особую деятельность, которая расцветает в детские годы и сопровождает человека на протяжении всей его жизни.</w:t>
      </w:r>
    </w:p>
    <w:p w:rsidR="00F73C4D"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В современной педагогической теории игра рассматривается как ведущий вид деятельности ребенка – дошкольника. Ведущее положение игры определяется не количеством времени, которое ребенок ей посвящает, а тем, что: она удовлетворяет его основные потребности; в недрах игры зарождаются и развиваются другие виды деятельности; игра в наибольшей степени способствует психическому развитию ребенка.</w:t>
      </w:r>
    </w:p>
    <w:p w:rsidR="003637E8" w:rsidRDefault="003637E8"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E82399" w:rsidRDefault="003637E8"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22        </w:t>
      </w:r>
    </w:p>
    <w:p w:rsidR="001C2652" w:rsidRDefault="001C2652"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3637E8" w:rsidRPr="00A34585" w:rsidRDefault="003637E8"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
    <w:p w:rsidR="00F73C4D"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Игры различаются по содержанию, характерным особенностям, по тому, какое место они занимают в жизни детей, в их воспитании и обучении.</w:t>
      </w:r>
    </w:p>
    <w:p w:rsidR="00E82399" w:rsidRPr="00A34585" w:rsidRDefault="00E82399"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F73C4D"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Сюжетно-ролевые игры создают сами дети при некотором руководстве воспитателя. Основой их является детская самодеятельность. Иногда такие игры называют творческими сюжетно-ролевыми, подчеркивая, что дети не просто копируют те или иные действия, а творчески их осмысливают и воспроизводят в создаваемых образах, игровых действиях.</w:t>
      </w:r>
    </w:p>
    <w:p w:rsidR="00E82399" w:rsidRPr="00A34585" w:rsidRDefault="00E82399"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E82399"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 xml:space="preserve">В практике воспитания используются и игры с правилами, создаваемые для детей взрослыми. К играм с правилами относятся дидактические, подвижные, игры-забавы. В основе их лежит четко определённое программное содержание, дидактические задачи, целенаправленность обучения. </w:t>
      </w:r>
    </w:p>
    <w:p w:rsidR="00E82399" w:rsidRDefault="00E82399"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F73C4D"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Самодеятельность детей при этом не исключается, но она в большей мере сочетается с руководством воспитателя. При овладении опытом игры, развитие способности к самоорганизации дети проводят и эти игры самостоятельно.</w:t>
      </w:r>
    </w:p>
    <w:p w:rsidR="00E82399" w:rsidRPr="00A34585" w:rsidRDefault="00E82399"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F73C4D" w:rsidRDefault="00F73C4D"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Существует несколько групп игр, развивающих интеллект, по</w:t>
      </w:r>
      <w:r>
        <w:rPr>
          <w:rFonts w:ascii="Times New Roman" w:eastAsia="Times New Roman" w:hAnsi="Times New Roman" w:cs="Times New Roman"/>
          <w:color w:val="000000"/>
          <w:sz w:val="27"/>
          <w:szCs w:val="27"/>
          <w:lang w:eastAsia="ru-RU"/>
        </w:rPr>
        <w:t>знавательную активность ребенка</w:t>
      </w:r>
      <w:r w:rsidRPr="005971A0">
        <w:rPr>
          <w:rFonts w:ascii="Times New Roman" w:eastAsia="Times New Roman" w:hAnsi="Times New Roman" w:cs="Times New Roman"/>
          <w:color w:val="000000"/>
          <w:sz w:val="27"/>
          <w:szCs w:val="27"/>
          <w:lang w:eastAsia="ru-RU"/>
        </w:rPr>
        <w:t>:</w:t>
      </w:r>
    </w:p>
    <w:p w:rsidR="00E82399" w:rsidRPr="00A34585"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F73C4D" w:rsidRDefault="00F73C4D"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 xml:space="preserve">I группа – предметные игры, как манипуляции с игрушками и предметами. </w:t>
      </w:r>
      <w:proofErr w:type="gramStart"/>
      <w:r w:rsidRPr="00A34585">
        <w:rPr>
          <w:rFonts w:ascii="Times New Roman" w:eastAsia="Times New Roman" w:hAnsi="Times New Roman" w:cs="Times New Roman"/>
          <w:color w:val="000000"/>
          <w:sz w:val="27"/>
          <w:szCs w:val="27"/>
          <w:lang w:eastAsia="ru-RU"/>
        </w:rPr>
        <w:t>Через игрушки – предметы – дети познают форму, цвет, объем, материал, мир животных, мир людей и т.п.</w:t>
      </w:r>
      <w:proofErr w:type="gramEnd"/>
    </w:p>
    <w:p w:rsidR="00E82399" w:rsidRPr="00A34585"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F73C4D" w:rsidRDefault="00F73C4D"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II группа – игры творческие, сюжетно-ролевые, в которых сюжет – форма интеллектуальной деятельности.</w:t>
      </w: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p>
    <w:p w:rsidR="00E82399" w:rsidRPr="00A34585" w:rsidRDefault="00E82399" w:rsidP="00F73C4D">
      <w:pPr>
        <w:shd w:val="clear" w:color="auto" w:fill="FFFFFF"/>
        <w:spacing w:after="0" w:line="240" w:lineRule="atLeast"/>
        <w:outlineLvl w:val="4"/>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w:t>
      </w:r>
      <w:r w:rsidR="001C2652">
        <w:rPr>
          <w:rFonts w:ascii="Times New Roman" w:eastAsia="Times New Roman" w:hAnsi="Times New Roman" w:cs="Times New Roman"/>
          <w:color w:val="000000"/>
          <w:sz w:val="27"/>
          <w:szCs w:val="27"/>
          <w:lang w:eastAsia="ru-RU"/>
        </w:rPr>
        <w:t xml:space="preserve">                        23</w:t>
      </w:r>
      <w:r>
        <w:rPr>
          <w:rFonts w:ascii="Times New Roman" w:eastAsia="Times New Roman" w:hAnsi="Times New Roman" w:cs="Times New Roman"/>
          <w:color w:val="000000"/>
          <w:sz w:val="27"/>
          <w:szCs w:val="27"/>
          <w:lang w:eastAsia="ru-RU"/>
        </w:rPr>
        <w:t xml:space="preserve">                       </w:t>
      </w:r>
    </w:p>
    <w:p w:rsidR="00F73C4D" w:rsidRPr="00E82399" w:rsidRDefault="00F73C4D" w:rsidP="00E82399">
      <w:pPr>
        <w:shd w:val="clear" w:color="auto" w:fill="FFFFFF"/>
        <w:spacing w:after="0" w:line="240" w:lineRule="atLeast"/>
        <w:jc w:val="center"/>
        <w:rPr>
          <w:rFonts w:ascii="Times New Roman" w:eastAsia="Times New Roman" w:hAnsi="Times New Roman" w:cs="Times New Roman"/>
          <w:bCs/>
          <w:i/>
          <w:color w:val="000000"/>
          <w:sz w:val="27"/>
          <w:szCs w:val="27"/>
          <w:lang w:eastAsia="ru-RU"/>
        </w:rPr>
      </w:pPr>
      <w:r w:rsidRPr="00E33414">
        <w:rPr>
          <w:rFonts w:ascii="Times New Roman" w:eastAsia="Times New Roman" w:hAnsi="Times New Roman" w:cs="Times New Roman"/>
          <w:bCs/>
          <w:i/>
          <w:color w:val="000000"/>
          <w:sz w:val="27"/>
          <w:szCs w:val="27"/>
          <w:lang w:eastAsia="ru-RU"/>
        </w:rPr>
        <w:t>Классификация игр    (по С.Л.Новоселовой)</w:t>
      </w:r>
    </w:p>
    <w:p w:rsidR="00F73C4D" w:rsidRPr="00A34585" w:rsidRDefault="00F73C4D" w:rsidP="00F73C4D">
      <w:pPr>
        <w:shd w:val="clear" w:color="auto" w:fill="FFFFFF"/>
        <w:spacing w:after="0" w:line="240" w:lineRule="atLeast"/>
        <w:ind w:firstLine="706"/>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noProof/>
          <w:color w:val="000000"/>
          <w:sz w:val="27"/>
          <w:szCs w:val="27"/>
          <w:lang w:eastAsia="ru-RU"/>
        </w:rPr>
        <w:drawing>
          <wp:inline distT="0" distB="0" distL="0" distR="0">
            <wp:extent cx="5348605" cy="1198880"/>
            <wp:effectExtent l="19050" t="0" r="4445" b="0"/>
            <wp:docPr id="1" name="Рисунок 1" descr="http://refdb.ru/images/1851/3701529/5d1a7c4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fdb.ru/images/1851/3701529/5d1a7c4b.gif"/>
                    <pic:cNvPicPr>
                      <a:picLocks noChangeAspect="1" noChangeArrowheads="1"/>
                    </pic:cNvPicPr>
                  </pic:nvPicPr>
                  <pic:blipFill>
                    <a:blip r:embed="rId7" cstate="print"/>
                    <a:srcRect/>
                    <a:stretch>
                      <a:fillRect/>
                    </a:stretch>
                  </pic:blipFill>
                  <pic:spPr bwMode="auto">
                    <a:xfrm>
                      <a:off x="0" y="0"/>
                      <a:ext cx="5348605" cy="1198880"/>
                    </a:xfrm>
                    <a:prstGeom prst="rect">
                      <a:avLst/>
                    </a:prstGeom>
                    <a:noFill/>
                    <a:ln w="9525">
                      <a:noFill/>
                      <a:miter lim="800000"/>
                      <a:headEnd/>
                      <a:tailEnd/>
                    </a:ln>
                  </pic:spPr>
                </pic:pic>
              </a:graphicData>
            </a:graphic>
          </wp:inline>
        </w:drawing>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noProof/>
          <w:color w:val="000000"/>
          <w:sz w:val="27"/>
          <w:szCs w:val="27"/>
          <w:lang w:eastAsia="ru-RU"/>
        </w:rPr>
        <w:drawing>
          <wp:inline distT="0" distB="0" distL="0" distR="0">
            <wp:extent cx="6202680" cy="1431925"/>
            <wp:effectExtent l="19050" t="0" r="7620" b="0"/>
            <wp:docPr id="2" name="Рисунок 2" descr="http://refdb.ru/images/1851/3701529/335913a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fdb.ru/images/1851/3701529/335913ae.gif"/>
                    <pic:cNvPicPr>
                      <a:picLocks noChangeAspect="1" noChangeArrowheads="1"/>
                    </pic:cNvPicPr>
                  </pic:nvPicPr>
                  <pic:blipFill>
                    <a:blip r:embed="rId8" cstate="print"/>
                    <a:srcRect/>
                    <a:stretch>
                      <a:fillRect/>
                    </a:stretch>
                  </pic:blipFill>
                  <pic:spPr bwMode="auto">
                    <a:xfrm>
                      <a:off x="0" y="0"/>
                      <a:ext cx="6202680" cy="1431925"/>
                    </a:xfrm>
                    <a:prstGeom prst="rect">
                      <a:avLst/>
                    </a:prstGeom>
                    <a:noFill/>
                    <a:ln w="9525">
                      <a:noFill/>
                      <a:miter lim="800000"/>
                      <a:headEnd/>
                      <a:tailEnd/>
                    </a:ln>
                  </pic:spPr>
                </pic:pic>
              </a:graphicData>
            </a:graphic>
          </wp:inline>
        </w:drawing>
      </w:r>
      <w:r w:rsidRPr="00A34585">
        <w:rPr>
          <w:rFonts w:ascii="Times New Roman" w:eastAsia="Times New Roman" w:hAnsi="Times New Roman" w:cs="Times New Roman"/>
          <w:noProof/>
          <w:color w:val="000000"/>
          <w:sz w:val="27"/>
          <w:szCs w:val="27"/>
          <w:lang w:eastAsia="ru-RU"/>
        </w:rPr>
        <w:drawing>
          <wp:anchor distT="0" distB="0" distL="123825" distR="123825" simplePos="0" relativeHeight="251659264" behindDoc="0" locked="0" layoutInCell="1" allowOverlap="0">
            <wp:simplePos x="0" y="0"/>
            <wp:positionH relativeFrom="column">
              <wp:align>left</wp:align>
            </wp:positionH>
            <wp:positionV relativeFrom="line">
              <wp:posOffset>0</wp:posOffset>
            </wp:positionV>
            <wp:extent cx="6753225" cy="1552575"/>
            <wp:effectExtent l="19050" t="0" r="9525" b="0"/>
            <wp:wrapSquare wrapText="bothSides"/>
            <wp:docPr id="22" name="Рисунок 2" descr="Grou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oup 29"/>
                    <pic:cNvPicPr>
                      <a:picLocks noChangeAspect="1" noChangeArrowheads="1"/>
                    </pic:cNvPicPr>
                  </pic:nvPicPr>
                  <pic:blipFill>
                    <a:blip r:embed="rId9" cstate="print"/>
                    <a:srcRect/>
                    <a:stretch>
                      <a:fillRect/>
                    </a:stretch>
                  </pic:blipFill>
                  <pic:spPr bwMode="auto">
                    <a:xfrm>
                      <a:off x="0" y="0"/>
                      <a:ext cx="6753225" cy="1552575"/>
                    </a:xfrm>
                    <a:prstGeom prst="rect">
                      <a:avLst/>
                    </a:prstGeom>
                    <a:noFill/>
                    <a:ln w="9525">
                      <a:noFill/>
                      <a:miter lim="800000"/>
                      <a:headEnd/>
                      <a:tailEnd/>
                    </a:ln>
                  </pic:spPr>
                </pic:pic>
              </a:graphicData>
            </a:graphic>
          </wp:anchor>
        </w:drawing>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noProof/>
          <w:color w:val="000000"/>
          <w:sz w:val="27"/>
          <w:szCs w:val="27"/>
          <w:lang w:eastAsia="ru-RU"/>
        </w:rPr>
        <w:drawing>
          <wp:inline distT="0" distB="0" distL="0" distR="0">
            <wp:extent cx="6202680" cy="1035050"/>
            <wp:effectExtent l="19050" t="0" r="7620" b="0"/>
            <wp:docPr id="3" name="Рисунок 3" descr="http://refdb.ru/images/1851/3701529/m70117ab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efdb.ru/images/1851/3701529/m70117abd.gif"/>
                    <pic:cNvPicPr>
                      <a:picLocks noChangeAspect="1" noChangeArrowheads="1"/>
                    </pic:cNvPicPr>
                  </pic:nvPicPr>
                  <pic:blipFill>
                    <a:blip r:embed="rId10" cstate="print"/>
                    <a:srcRect/>
                    <a:stretch>
                      <a:fillRect/>
                    </a:stretch>
                  </pic:blipFill>
                  <pic:spPr bwMode="auto">
                    <a:xfrm>
                      <a:off x="0" y="0"/>
                      <a:ext cx="6202680" cy="1035050"/>
                    </a:xfrm>
                    <a:prstGeom prst="rect">
                      <a:avLst/>
                    </a:prstGeom>
                    <a:noFill/>
                    <a:ln w="9525">
                      <a:noFill/>
                      <a:miter lim="800000"/>
                      <a:headEnd/>
                      <a:tailEnd/>
                    </a:ln>
                  </pic:spPr>
                </pic:pic>
              </a:graphicData>
            </a:graphic>
          </wp:inline>
        </w:drawing>
      </w:r>
    </w:p>
    <w:p w:rsidR="00F73C4D"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В Прог</w:t>
      </w:r>
      <w:r>
        <w:rPr>
          <w:rFonts w:ascii="Times New Roman" w:eastAsia="Times New Roman" w:hAnsi="Times New Roman" w:cs="Times New Roman"/>
          <w:color w:val="000000"/>
          <w:sz w:val="27"/>
          <w:szCs w:val="27"/>
          <w:lang w:eastAsia="ru-RU"/>
        </w:rPr>
        <w:t>ра</w:t>
      </w:r>
      <w:r w:rsidRPr="00A34585">
        <w:rPr>
          <w:rFonts w:ascii="Times New Roman" w:eastAsia="Times New Roman" w:hAnsi="Times New Roman" w:cs="Times New Roman"/>
          <w:color w:val="000000"/>
          <w:sz w:val="27"/>
          <w:szCs w:val="27"/>
          <w:lang w:eastAsia="ru-RU"/>
        </w:rPr>
        <w:t>мме воспитания и обучения в детском саду дается следующая классификация игр дошкольников:</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сюжетно-ролевые</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театрализованные</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подвижные</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дидактические</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Главным компонентом сюжетно-ролевой игры является сюжет, без него нет самой сюжетно-ролевой игры. </w:t>
      </w:r>
      <w:r w:rsidRPr="001200C7">
        <w:rPr>
          <w:rFonts w:ascii="Times New Roman" w:eastAsia="Times New Roman" w:hAnsi="Times New Roman" w:cs="Times New Roman"/>
          <w:bCs/>
          <w:i/>
          <w:color w:val="000000"/>
          <w:sz w:val="27"/>
          <w:szCs w:val="27"/>
          <w:lang w:eastAsia="ru-RU"/>
        </w:rPr>
        <w:t>Сюжет игры</w:t>
      </w:r>
      <w:r w:rsidRPr="00A34585">
        <w:rPr>
          <w:rFonts w:ascii="Times New Roman" w:eastAsia="Times New Roman" w:hAnsi="Times New Roman" w:cs="Times New Roman"/>
          <w:color w:val="000000"/>
          <w:sz w:val="27"/>
          <w:szCs w:val="27"/>
          <w:lang w:eastAsia="ru-RU"/>
        </w:rPr>
        <w:t xml:space="preserve"> – эта та сфера действительности, которая воспроизводится детьми. В зависимости от этого сюжетно-ролевые игры подразделяются </w:t>
      </w:r>
      <w:proofErr w:type="gramStart"/>
      <w:r w:rsidRPr="00A34585">
        <w:rPr>
          <w:rFonts w:ascii="Times New Roman" w:eastAsia="Times New Roman" w:hAnsi="Times New Roman" w:cs="Times New Roman"/>
          <w:color w:val="000000"/>
          <w:sz w:val="27"/>
          <w:szCs w:val="27"/>
          <w:lang w:eastAsia="ru-RU"/>
        </w:rPr>
        <w:t>на</w:t>
      </w:r>
      <w:proofErr w:type="gramEnd"/>
      <w:r w:rsidRPr="00A34585">
        <w:rPr>
          <w:rFonts w:ascii="Times New Roman" w:eastAsia="Times New Roman" w:hAnsi="Times New Roman" w:cs="Times New Roman"/>
          <w:color w:val="000000"/>
          <w:sz w:val="27"/>
          <w:szCs w:val="27"/>
          <w:lang w:eastAsia="ru-RU"/>
        </w:rPr>
        <w:t>:</w:t>
      </w:r>
    </w:p>
    <w:p w:rsidR="00F73C4D" w:rsidRPr="00A34585" w:rsidRDefault="00F73C4D" w:rsidP="00F73C4D">
      <w:pPr>
        <w:numPr>
          <w:ilvl w:val="0"/>
          <w:numId w:val="4"/>
        </w:numPr>
        <w:shd w:val="clear" w:color="auto" w:fill="FFFFFF"/>
        <w:spacing w:after="0" w:line="240" w:lineRule="atLeast"/>
        <w:rPr>
          <w:rFonts w:ascii="Times New Roman" w:eastAsia="Times New Roman" w:hAnsi="Times New Roman" w:cs="Times New Roman"/>
          <w:color w:val="000000"/>
          <w:sz w:val="27"/>
          <w:szCs w:val="27"/>
          <w:lang w:eastAsia="ru-RU"/>
        </w:rPr>
      </w:pPr>
      <w:r w:rsidRPr="001200C7">
        <w:rPr>
          <w:rFonts w:ascii="Times New Roman" w:eastAsia="Times New Roman" w:hAnsi="Times New Roman" w:cs="Times New Roman"/>
          <w:bCs/>
          <w:i/>
          <w:color w:val="000000"/>
          <w:sz w:val="27"/>
          <w:szCs w:val="27"/>
          <w:lang w:eastAsia="ru-RU"/>
        </w:rPr>
        <w:t>Игры на бытовые сюжеты</w:t>
      </w:r>
      <w:r w:rsidRPr="001200C7">
        <w:rPr>
          <w:rFonts w:ascii="Times New Roman" w:eastAsia="Times New Roman" w:hAnsi="Times New Roman" w:cs="Times New Roman"/>
          <w:i/>
          <w:color w:val="000000"/>
          <w:sz w:val="27"/>
          <w:szCs w:val="27"/>
          <w:lang w:eastAsia="ru-RU"/>
        </w:rPr>
        <w:t>:</w:t>
      </w:r>
      <w:r w:rsidRPr="00A34585">
        <w:rPr>
          <w:rFonts w:ascii="Times New Roman" w:eastAsia="Times New Roman" w:hAnsi="Times New Roman" w:cs="Times New Roman"/>
          <w:color w:val="000000"/>
          <w:sz w:val="27"/>
          <w:szCs w:val="27"/>
          <w:lang w:eastAsia="ru-RU"/>
        </w:rPr>
        <w:t xml:space="preserve"> в «дом», «семью», «праздник», «дни рождения» (большое место уделяется кукле).</w:t>
      </w:r>
    </w:p>
    <w:p w:rsidR="00F73C4D" w:rsidRPr="00A34585" w:rsidRDefault="00F73C4D" w:rsidP="00F73C4D">
      <w:pPr>
        <w:numPr>
          <w:ilvl w:val="0"/>
          <w:numId w:val="4"/>
        </w:numPr>
        <w:shd w:val="clear" w:color="auto" w:fill="FFFFFF"/>
        <w:spacing w:after="0" w:line="240" w:lineRule="atLeast"/>
        <w:rPr>
          <w:rFonts w:ascii="Times New Roman" w:eastAsia="Times New Roman" w:hAnsi="Times New Roman" w:cs="Times New Roman"/>
          <w:color w:val="000000"/>
          <w:sz w:val="27"/>
          <w:szCs w:val="27"/>
          <w:lang w:eastAsia="ru-RU"/>
        </w:rPr>
      </w:pPr>
      <w:proofErr w:type="gramStart"/>
      <w:r w:rsidRPr="001200C7">
        <w:rPr>
          <w:rFonts w:ascii="Times New Roman" w:eastAsia="Times New Roman" w:hAnsi="Times New Roman" w:cs="Times New Roman"/>
          <w:bCs/>
          <w:i/>
          <w:color w:val="000000"/>
          <w:sz w:val="27"/>
          <w:szCs w:val="27"/>
          <w:lang w:eastAsia="ru-RU"/>
        </w:rPr>
        <w:t>Игры на производственные и общественные темы</w:t>
      </w:r>
      <w:r w:rsidRPr="00A34585">
        <w:rPr>
          <w:rFonts w:ascii="Times New Roman" w:eastAsia="Times New Roman" w:hAnsi="Times New Roman" w:cs="Times New Roman"/>
          <w:color w:val="000000"/>
          <w:sz w:val="27"/>
          <w:szCs w:val="27"/>
          <w:lang w:eastAsia="ru-RU"/>
        </w:rPr>
        <w:t>, в которых отражается труд людей (школа, магазин, библиотека, почта, транспорт: поезд, самолет, корабль).</w:t>
      </w:r>
      <w:proofErr w:type="gramEnd"/>
    </w:p>
    <w:p w:rsidR="00F73C4D" w:rsidRDefault="00F73C4D" w:rsidP="00F73C4D">
      <w:pPr>
        <w:numPr>
          <w:ilvl w:val="0"/>
          <w:numId w:val="4"/>
        </w:numPr>
        <w:shd w:val="clear" w:color="auto" w:fill="FFFFFF"/>
        <w:spacing w:after="0" w:line="240" w:lineRule="atLeast"/>
        <w:rPr>
          <w:rFonts w:ascii="Times New Roman" w:eastAsia="Times New Roman" w:hAnsi="Times New Roman" w:cs="Times New Roman"/>
          <w:color w:val="000000"/>
          <w:sz w:val="27"/>
          <w:szCs w:val="27"/>
          <w:lang w:eastAsia="ru-RU"/>
        </w:rPr>
      </w:pPr>
      <w:r w:rsidRPr="001200C7">
        <w:rPr>
          <w:rFonts w:ascii="Times New Roman" w:eastAsia="Times New Roman" w:hAnsi="Times New Roman" w:cs="Times New Roman"/>
          <w:bCs/>
          <w:i/>
          <w:color w:val="000000"/>
          <w:sz w:val="27"/>
          <w:szCs w:val="27"/>
          <w:lang w:eastAsia="ru-RU"/>
        </w:rPr>
        <w:t>Игры на героико-патриотические темы</w:t>
      </w:r>
      <w:r w:rsidRPr="00A34585">
        <w:rPr>
          <w:rFonts w:ascii="Times New Roman" w:eastAsia="Times New Roman" w:hAnsi="Times New Roman" w:cs="Times New Roman"/>
          <w:color w:val="000000"/>
          <w:sz w:val="27"/>
          <w:szCs w:val="27"/>
          <w:lang w:eastAsia="ru-RU"/>
        </w:rPr>
        <w:t>, отражающие героические подвиги нашего народа (герои войны, космические полеты и т.д.)</w:t>
      </w:r>
    </w:p>
    <w:p w:rsidR="006D4071" w:rsidRDefault="006D4071" w:rsidP="006D4071">
      <w:pPr>
        <w:shd w:val="clear" w:color="auto" w:fill="FFFFFF"/>
        <w:spacing w:after="0" w:line="240" w:lineRule="atLeast"/>
        <w:rPr>
          <w:rFonts w:ascii="Times New Roman" w:eastAsia="Times New Roman" w:hAnsi="Times New Roman" w:cs="Times New Roman"/>
          <w:color w:val="000000"/>
          <w:sz w:val="27"/>
          <w:szCs w:val="27"/>
          <w:lang w:eastAsia="ru-RU"/>
        </w:rPr>
      </w:pPr>
    </w:p>
    <w:p w:rsidR="006D4071" w:rsidRPr="00A34585" w:rsidRDefault="006D4071" w:rsidP="006D4071">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w:t>
      </w:r>
      <w:r w:rsidR="000A0CE4">
        <w:rPr>
          <w:rFonts w:ascii="Times New Roman" w:eastAsia="Times New Roman" w:hAnsi="Times New Roman" w:cs="Times New Roman"/>
          <w:color w:val="000000"/>
          <w:sz w:val="27"/>
          <w:szCs w:val="27"/>
          <w:lang w:eastAsia="ru-RU"/>
        </w:rPr>
        <w:t xml:space="preserve">    </w:t>
      </w:r>
      <w:r>
        <w:rPr>
          <w:rFonts w:ascii="Times New Roman" w:eastAsia="Times New Roman" w:hAnsi="Times New Roman" w:cs="Times New Roman"/>
          <w:color w:val="000000"/>
          <w:sz w:val="27"/>
          <w:szCs w:val="27"/>
          <w:lang w:eastAsia="ru-RU"/>
        </w:rPr>
        <w:t xml:space="preserve">       24</w:t>
      </w:r>
    </w:p>
    <w:p w:rsidR="00F73C4D" w:rsidRPr="00A34585" w:rsidRDefault="00F73C4D" w:rsidP="00F73C4D">
      <w:pPr>
        <w:numPr>
          <w:ilvl w:val="0"/>
          <w:numId w:val="4"/>
        </w:numPr>
        <w:shd w:val="clear" w:color="auto" w:fill="FFFFFF"/>
        <w:spacing w:after="0" w:line="240" w:lineRule="atLeast"/>
        <w:rPr>
          <w:rFonts w:ascii="Times New Roman" w:eastAsia="Times New Roman" w:hAnsi="Times New Roman" w:cs="Times New Roman"/>
          <w:color w:val="000000"/>
          <w:sz w:val="27"/>
          <w:szCs w:val="27"/>
          <w:lang w:eastAsia="ru-RU"/>
        </w:rPr>
      </w:pPr>
      <w:proofErr w:type="gramStart"/>
      <w:r w:rsidRPr="001200C7">
        <w:rPr>
          <w:rFonts w:ascii="Times New Roman" w:eastAsia="Times New Roman" w:hAnsi="Times New Roman" w:cs="Times New Roman"/>
          <w:bCs/>
          <w:i/>
          <w:color w:val="000000"/>
          <w:sz w:val="27"/>
          <w:szCs w:val="27"/>
          <w:lang w:eastAsia="ru-RU"/>
        </w:rPr>
        <w:t>Игры на темы литературных произведений, кино-, теле- и радиопередач</w:t>
      </w:r>
      <w:r w:rsidRPr="00A34585">
        <w:rPr>
          <w:rFonts w:ascii="Times New Roman" w:eastAsia="Times New Roman" w:hAnsi="Times New Roman" w:cs="Times New Roman"/>
          <w:color w:val="000000"/>
          <w:sz w:val="27"/>
          <w:szCs w:val="27"/>
          <w:lang w:eastAsia="ru-RU"/>
        </w:rPr>
        <w:t>: в «моряков» и «летчиков», в Зайца и Волка, Чебурашку и крокодила Гену (по содержанию мультфильмов, кинофильмов) и т.д.</w:t>
      </w:r>
      <w:proofErr w:type="gramEnd"/>
    </w:p>
    <w:p w:rsidR="00F73C4D" w:rsidRPr="00A34585" w:rsidRDefault="00F73C4D" w:rsidP="00F73C4D">
      <w:pPr>
        <w:shd w:val="clear" w:color="auto" w:fill="FFFFFF"/>
        <w:spacing w:after="0" w:line="240" w:lineRule="atLeast"/>
        <w:ind w:firstLine="677"/>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Длительность сюжетной игры:</w:t>
      </w:r>
    </w:p>
    <w:p w:rsidR="00F73C4D" w:rsidRPr="00A34585" w:rsidRDefault="00F73C4D" w:rsidP="00F73C4D">
      <w:pPr>
        <w:numPr>
          <w:ilvl w:val="0"/>
          <w:numId w:val="5"/>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в младшем дошкольном возрасте (10-15 мин.);</w:t>
      </w:r>
    </w:p>
    <w:p w:rsidR="00F73C4D" w:rsidRPr="00A34585" w:rsidRDefault="00F73C4D" w:rsidP="00F73C4D">
      <w:pPr>
        <w:numPr>
          <w:ilvl w:val="0"/>
          <w:numId w:val="5"/>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в среднем дошкольном возрасте (40-50 мин.);</w:t>
      </w:r>
    </w:p>
    <w:p w:rsidR="00F73C4D" w:rsidRPr="00A34585" w:rsidRDefault="00F73C4D" w:rsidP="00F73C4D">
      <w:pPr>
        <w:numPr>
          <w:ilvl w:val="0"/>
          <w:numId w:val="5"/>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в старшем дошкольном возрасте (от нескольких часов до дней).</w:t>
      </w:r>
    </w:p>
    <w:p w:rsidR="00F73C4D" w:rsidRPr="00A34585" w:rsidRDefault="00F73C4D" w:rsidP="00F73C4D">
      <w:pPr>
        <w:shd w:val="clear" w:color="auto" w:fill="FFFFFF"/>
        <w:spacing w:after="0" w:line="240" w:lineRule="atLeast"/>
        <w:ind w:firstLine="677"/>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Содержание – то, что отображается ребенком, как характерный момент деятельности и отношениями между взрослыми.</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noProof/>
          <w:color w:val="000000"/>
          <w:sz w:val="27"/>
          <w:szCs w:val="27"/>
          <w:lang w:eastAsia="ru-RU"/>
        </w:rPr>
        <w:drawing>
          <wp:anchor distT="0" distB="0" distL="123825" distR="123825" simplePos="0" relativeHeight="251660288" behindDoc="0" locked="0" layoutInCell="1" allowOverlap="0">
            <wp:simplePos x="0" y="0"/>
            <wp:positionH relativeFrom="column">
              <wp:align>left</wp:align>
            </wp:positionH>
            <wp:positionV relativeFrom="line">
              <wp:posOffset>0</wp:posOffset>
            </wp:positionV>
            <wp:extent cx="1143000" cy="438150"/>
            <wp:effectExtent l="19050" t="0" r="0" b="0"/>
            <wp:wrapSquare wrapText="bothSides"/>
            <wp:docPr id="21" name="Рисунок 3" descr="http://refdb.ru/images/1851/3701529/29b447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efdb.ru/images/1851/3701529/29b447ca.gif"/>
                    <pic:cNvPicPr>
                      <a:picLocks noChangeAspect="1" noChangeArrowheads="1"/>
                    </pic:cNvPicPr>
                  </pic:nvPicPr>
                  <pic:blipFill>
                    <a:blip r:embed="rId11" cstate="print"/>
                    <a:srcRect/>
                    <a:stretch>
                      <a:fillRect/>
                    </a:stretch>
                  </pic:blipFill>
                  <pic:spPr bwMode="auto">
                    <a:xfrm>
                      <a:off x="0" y="0"/>
                      <a:ext cx="1143000" cy="438150"/>
                    </a:xfrm>
                    <a:prstGeom prst="rect">
                      <a:avLst/>
                    </a:prstGeom>
                    <a:noFill/>
                    <a:ln w="9525">
                      <a:noFill/>
                      <a:miter lim="800000"/>
                      <a:headEnd/>
                      <a:tailEnd/>
                    </a:ln>
                  </pic:spPr>
                </pic:pic>
              </a:graphicData>
            </a:graphic>
          </wp:anchor>
        </w:drawing>
      </w:r>
      <w:r w:rsidRPr="00A34585">
        <w:rPr>
          <w:rFonts w:ascii="Times New Roman" w:eastAsia="Times New Roman" w:hAnsi="Times New Roman" w:cs="Times New Roman"/>
          <w:noProof/>
          <w:color w:val="000000"/>
          <w:sz w:val="27"/>
          <w:szCs w:val="27"/>
          <w:lang w:eastAsia="ru-RU"/>
        </w:rPr>
        <w:drawing>
          <wp:anchor distT="0" distB="0" distL="123825" distR="123825" simplePos="0" relativeHeight="251661312" behindDoc="0" locked="0" layoutInCell="1" allowOverlap="0">
            <wp:simplePos x="0" y="0"/>
            <wp:positionH relativeFrom="column">
              <wp:align>left</wp:align>
            </wp:positionH>
            <wp:positionV relativeFrom="line">
              <wp:posOffset>0</wp:posOffset>
            </wp:positionV>
            <wp:extent cx="85725" cy="714375"/>
            <wp:effectExtent l="19050" t="0" r="9525" b="0"/>
            <wp:wrapSquare wrapText="bothSides"/>
            <wp:docPr id="4" name="Рисунок 4" descr="http://refdb.ru/images/1851/3701529/m7e7a700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efdb.ru/images/1851/3701529/m7e7a700d.gif"/>
                    <pic:cNvPicPr>
                      <a:picLocks noChangeAspect="1" noChangeArrowheads="1"/>
                    </pic:cNvPicPr>
                  </pic:nvPicPr>
                  <pic:blipFill>
                    <a:blip r:embed="rId12" cstate="print"/>
                    <a:srcRect/>
                    <a:stretch>
                      <a:fillRect/>
                    </a:stretch>
                  </pic:blipFill>
                  <pic:spPr bwMode="auto">
                    <a:xfrm>
                      <a:off x="0" y="0"/>
                      <a:ext cx="85725" cy="714375"/>
                    </a:xfrm>
                    <a:prstGeom prst="rect">
                      <a:avLst/>
                    </a:prstGeom>
                    <a:noFill/>
                    <a:ln w="9525">
                      <a:noFill/>
                      <a:miter lim="800000"/>
                      <a:headEnd/>
                      <a:tailEnd/>
                    </a:ln>
                  </pic:spPr>
                </pic:pic>
              </a:graphicData>
            </a:graphic>
          </wp:anchor>
        </w:drawing>
      </w:r>
      <w:r w:rsidRPr="00A34585">
        <w:rPr>
          <w:rFonts w:ascii="Times New Roman" w:eastAsia="Times New Roman" w:hAnsi="Times New Roman" w:cs="Times New Roman"/>
          <w:noProof/>
          <w:color w:val="000000"/>
          <w:sz w:val="27"/>
          <w:szCs w:val="27"/>
          <w:lang w:eastAsia="ru-RU"/>
        </w:rPr>
        <w:drawing>
          <wp:anchor distT="0" distB="0" distL="123825" distR="123825" simplePos="0" relativeHeight="251662336" behindDoc="0" locked="0" layoutInCell="1" allowOverlap="0">
            <wp:simplePos x="0" y="0"/>
            <wp:positionH relativeFrom="column">
              <wp:align>left</wp:align>
            </wp:positionH>
            <wp:positionV relativeFrom="line">
              <wp:posOffset>0</wp:posOffset>
            </wp:positionV>
            <wp:extent cx="1352550" cy="447675"/>
            <wp:effectExtent l="19050" t="0" r="0" b="0"/>
            <wp:wrapSquare wrapText="bothSides"/>
            <wp:docPr id="5" name="Рисунок 5" descr="http://refdb.ru/images/1851/3701529/10b4b2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efdb.ru/images/1851/3701529/10b4b239.gif"/>
                    <pic:cNvPicPr>
                      <a:picLocks noChangeAspect="1" noChangeArrowheads="1"/>
                    </pic:cNvPicPr>
                  </pic:nvPicPr>
                  <pic:blipFill>
                    <a:blip r:embed="rId13" cstate="print"/>
                    <a:srcRect/>
                    <a:stretch>
                      <a:fillRect/>
                    </a:stretch>
                  </pic:blipFill>
                  <pic:spPr bwMode="auto">
                    <a:xfrm>
                      <a:off x="0" y="0"/>
                      <a:ext cx="1352550" cy="447675"/>
                    </a:xfrm>
                    <a:prstGeom prst="rect">
                      <a:avLst/>
                    </a:prstGeom>
                    <a:noFill/>
                    <a:ln w="9525">
                      <a:noFill/>
                      <a:miter lim="800000"/>
                      <a:headEnd/>
                      <a:tailEnd/>
                    </a:ln>
                  </pic:spPr>
                </pic:pic>
              </a:graphicData>
            </a:graphic>
          </wp:anchor>
        </w:drawing>
      </w: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Содержание игры</w:t>
      </w:r>
    </w:p>
    <w:p w:rsidR="00F73C4D" w:rsidRPr="00A34585" w:rsidRDefault="00F73C4D" w:rsidP="00F73C4D">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color w:val="000000"/>
          <w:sz w:val="27"/>
          <w:szCs w:val="27"/>
          <w:lang w:eastAsia="ru-RU"/>
        </w:rPr>
        <w:br/>
      </w:r>
    </w:p>
    <w:p w:rsidR="00F73C4D" w:rsidRPr="00A34585" w:rsidRDefault="00F73C4D" w:rsidP="00F73C4D">
      <w:pPr>
        <w:shd w:val="clear" w:color="auto" w:fill="FFFFFF"/>
        <w:spacing w:after="0" w:line="240" w:lineRule="atLeast"/>
        <w:ind w:firstLine="677"/>
        <w:rPr>
          <w:rFonts w:ascii="Times New Roman" w:eastAsia="Times New Roman" w:hAnsi="Times New Roman" w:cs="Times New Roman"/>
          <w:color w:val="000000"/>
          <w:sz w:val="27"/>
          <w:szCs w:val="27"/>
          <w:lang w:eastAsia="ru-RU"/>
        </w:rPr>
      </w:pPr>
      <w:proofErr w:type="gramStart"/>
      <w:r w:rsidRPr="00A34585">
        <w:rPr>
          <w:rFonts w:ascii="Times New Roman" w:eastAsia="Times New Roman" w:hAnsi="Times New Roman" w:cs="Times New Roman"/>
          <w:color w:val="000000"/>
          <w:sz w:val="27"/>
          <w:szCs w:val="27"/>
          <w:lang w:eastAsia="ru-RU"/>
        </w:rPr>
        <w:t>предметная</w:t>
      </w:r>
      <w:proofErr w:type="gramEnd"/>
      <w:r w:rsidRPr="00A34585">
        <w:rPr>
          <w:rFonts w:ascii="Times New Roman" w:eastAsia="Times New Roman" w:hAnsi="Times New Roman" w:cs="Times New Roman"/>
          <w:color w:val="000000"/>
          <w:sz w:val="27"/>
          <w:szCs w:val="27"/>
          <w:lang w:eastAsia="ru-RU"/>
        </w:rPr>
        <w:t xml:space="preserve"> отношения</w:t>
      </w:r>
    </w:p>
    <w:p w:rsidR="00F73C4D" w:rsidRPr="00A34585" w:rsidRDefault="00F73C4D" w:rsidP="00F73C4D">
      <w:pPr>
        <w:shd w:val="clear" w:color="auto" w:fill="FFFFFF"/>
        <w:spacing w:after="0" w:line="240" w:lineRule="atLeast"/>
        <w:ind w:firstLine="677"/>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деятельность поведение между людьми</w:t>
      </w:r>
    </w:p>
    <w:p w:rsidR="00F73C4D" w:rsidRPr="00A34585" w:rsidRDefault="00F73C4D" w:rsidP="00F73C4D">
      <w:pPr>
        <w:shd w:val="clear" w:color="auto" w:fill="FFFFFF"/>
        <w:spacing w:after="0" w:line="240" w:lineRule="atLeast"/>
        <w:ind w:firstLine="677"/>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людей</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В структуре ролевой игры выделяют компоненты:</w:t>
      </w:r>
    </w:p>
    <w:p w:rsidR="00F73C4D" w:rsidRPr="00A34585" w:rsidRDefault="00F73C4D" w:rsidP="00F73C4D">
      <w:pPr>
        <w:numPr>
          <w:ilvl w:val="0"/>
          <w:numId w:val="6"/>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роли, которые исполняют дети в процессе игры;</w:t>
      </w:r>
    </w:p>
    <w:p w:rsidR="00F73C4D" w:rsidRPr="00A34585" w:rsidRDefault="00F73C4D" w:rsidP="00F73C4D">
      <w:pPr>
        <w:numPr>
          <w:ilvl w:val="0"/>
          <w:numId w:val="6"/>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игровые действия, с помощью которых дети реализуют роли;</w:t>
      </w:r>
    </w:p>
    <w:p w:rsidR="00F73C4D" w:rsidRPr="00A34585" w:rsidRDefault="00F73C4D" w:rsidP="00F73C4D">
      <w:pPr>
        <w:numPr>
          <w:ilvl w:val="0"/>
          <w:numId w:val="6"/>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 xml:space="preserve">игровое использование предметов, </w:t>
      </w:r>
      <w:proofErr w:type="gramStart"/>
      <w:r w:rsidRPr="00A34585">
        <w:rPr>
          <w:rFonts w:ascii="Times New Roman" w:eastAsia="Times New Roman" w:hAnsi="Times New Roman" w:cs="Times New Roman"/>
          <w:color w:val="000000"/>
          <w:sz w:val="27"/>
          <w:szCs w:val="27"/>
          <w:lang w:eastAsia="ru-RU"/>
        </w:rPr>
        <w:t>реальные</w:t>
      </w:r>
      <w:proofErr w:type="gramEnd"/>
      <w:r w:rsidRPr="00A34585">
        <w:rPr>
          <w:rFonts w:ascii="Times New Roman" w:eastAsia="Times New Roman" w:hAnsi="Times New Roman" w:cs="Times New Roman"/>
          <w:color w:val="000000"/>
          <w:sz w:val="27"/>
          <w:szCs w:val="27"/>
          <w:lang w:eastAsia="ru-RU"/>
        </w:rPr>
        <w:t xml:space="preserve"> заменяются игровыми.</w:t>
      </w:r>
    </w:p>
    <w:p w:rsidR="00F73C4D" w:rsidRPr="00A34585" w:rsidRDefault="00F73C4D" w:rsidP="00F73C4D">
      <w:pPr>
        <w:numPr>
          <w:ilvl w:val="0"/>
          <w:numId w:val="6"/>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отношения между детьми, выражаются в репликах, замечаниях, регулируется ход игры.</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roofErr w:type="gramStart"/>
      <w:r w:rsidRPr="00A34585">
        <w:rPr>
          <w:rFonts w:ascii="Times New Roman" w:eastAsia="Times New Roman" w:hAnsi="Times New Roman" w:cs="Times New Roman"/>
          <w:color w:val="000000"/>
          <w:sz w:val="27"/>
          <w:szCs w:val="27"/>
          <w:lang w:eastAsia="ru-RU"/>
        </w:rPr>
        <w:t>В первые</w:t>
      </w:r>
      <w:proofErr w:type="gramEnd"/>
      <w:r w:rsidRPr="00A34585">
        <w:rPr>
          <w:rFonts w:ascii="Times New Roman" w:eastAsia="Times New Roman" w:hAnsi="Times New Roman" w:cs="Times New Roman"/>
          <w:color w:val="000000"/>
          <w:sz w:val="27"/>
          <w:szCs w:val="27"/>
          <w:lang w:eastAsia="ru-RU"/>
        </w:rPr>
        <w:t xml:space="preserve"> годы жизни при обучающем воздействии взрослых ребенок проходит этапы развития игровой деятельности, которые представляют собой предпосылки сюжетно-ролевой игры.</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7"/>
          <w:szCs w:val="27"/>
          <w:lang w:eastAsia="ru-RU"/>
        </w:rPr>
        <w:t xml:space="preserve">   </w:t>
      </w:r>
      <w:r w:rsidRPr="009528AE">
        <w:rPr>
          <w:rFonts w:ascii="Times New Roman" w:eastAsia="Times New Roman" w:hAnsi="Times New Roman" w:cs="Times New Roman"/>
          <w:bCs/>
          <w:i/>
          <w:color w:val="000000"/>
          <w:sz w:val="27"/>
          <w:szCs w:val="27"/>
          <w:lang w:eastAsia="ru-RU"/>
        </w:rPr>
        <w:t>Первый такой этап – ознакомительная игра.</w:t>
      </w:r>
      <w:r w:rsidRPr="00A34585">
        <w:rPr>
          <w:rFonts w:ascii="Times New Roman" w:eastAsia="Times New Roman" w:hAnsi="Times New Roman" w:cs="Times New Roman"/>
          <w:b/>
          <w:bCs/>
          <w:color w:val="000000"/>
          <w:sz w:val="27"/>
          <w:szCs w:val="27"/>
          <w:lang w:eastAsia="ru-RU"/>
        </w:rPr>
        <w:t> </w:t>
      </w:r>
      <w:r w:rsidRPr="00A34585">
        <w:rPr>
          <w:rFonts w:ascii="Times New Roman" w:eastAsia="Times New Roman" w:hAnsi="Times New Roman" w:cs="Times New Roman"/>
          <w:color w:val="000000"/>
          <w:sz w:val="27"/>
          <w:szCs w:val="27"/>
          <w:lang w:eastAsia="ru-RU"/>
        </w:rPr>
        <w:t>Относится к возрасту ребенка – 1 год. Взрослый организует предметно-игровую деятельность малыша, используя разнообразные игрушки, предметы.</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7"/>
          <w:szCs w:val="27"/>
          <w:lang w:eastAsia="ru-RU"/>
        </w:rPr>
        <w:t xml:space="preserve">   </w:t>
      </w:r>
      <w:r w:rsidRPr="009528AE">
        <w:rPr>
          <w:rFonts w:ascii="Times New Roman" w:eastAsia="Times New Roman" w:hAnsi="Times New Roman" w:cs="Times New Roman"/>
          <w:bCs/>
          <w:i/>
          <w:color w:val="000000"/>
          <w:sz w:val="27"/>
          <w:szCs w:val="27"/>
          <w:lang w:eastAsia="ru-RU"/>
        </w:rPr>
        <w:t>На втором этапе</w:t>
      </w:r>
      <w:r w:rsidRPr="00A34585">
        <w:rPr>
          <w:rFonts w:ascii="Times New Roman" w:eastAsia="Times New Roman" w:hAnsi="Times New Roman" w:cs="Times New Roman"/>
          <w:b/>
          <w:bCs/>
          <w:color w:val="000000"/>
          <w:sz w:val="27"/>
          <w:szCs w:val="27"/>
          <w:lang w:eastAsia="ru-RU"/>
        </w:rPr>
        <w:t> </w:t>
      </w:r>
      <w:r w:rsidRPr="00A34585">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рубеж 1 и 2 года жизни ребенка) </w:t>
      </w:r>
      <w:r w:rsidRPr="00A34585">
        <w:rPr>
          <w:rFonts w:ascii="Times New Roman" w:eastAsia="Times New Roman" w:hAnsi="Times New Roman" w:cs="Times New Roman"/>
          <w:color w:val="000000"/>
          <w:sz w:val="27"/>
          <w:szCs w:val="27"/>
          <w:lang w:eastAsia="ru-RU"/>
        </w:rPr>
        <w:t>появляется </w:t>
      </w:r>
      <w:r>
        <w:rPr>
          <w:rFonts w:ascii="Times New Roman" w:eastAsia="Times New Roman" w:hAnsi="Times New Roman" w:cs="Times New Roman"/>
          <w:color w:val="000000"/>
          <w:sz w:val="27"/>
          <w:szCs w:val="27"/>
          <w:lang w:eastAsia="ru-RU"/>
        </w:rPr>
        <w:t xml:space="preserve"> </w:t>
      </w:r>
      <w:r w:rsidRPr="009528AE">
        <w:rPr>
          <w:rFonts w:ascii="Times New Roman" w:eastAsia="Times New Roman" w:hAnsi="Times New Roman" w:cs="Times New Roman"/>
          <w:bCs/>
          <w:i/>
          <w:color w:val="000000"/>
          <w:sz w:val="27"/>
          <w:szCs w:val="27"/>
          <w:lang w:eastAsia="ru-RU"/>
        </w:rPr>
        <w:t>отобразительная игра</w:t>
      </w:r>
      <w:r w:rsidRPr="00A34585">
        <w:rPr>
          <w:rFonts w:ascii="Times New Roman" w:eastAsia="Times New Roman" w:hAnsi="Times New Roman" w:cs="Times New Roman"/>
          <w:b/>
          <w:bCs/>
          <w:color w:val="000000"/>
          <w:sz w:val="27"/>
          <w:szCs w:val="27"/>
          <w:lang w:eastAsia="ru-RU"/>
        </w:rPr>
        <w:t>, </w:t>
      </w:r>
      <w:r w:rsidRPr="00A34585">
        <w:rPr>
          <w:rFonts w:ascii="Times New Roman" w:eastAsia="Times New Roman" w:hAnsi="Times New Roman" w:cs="Times New Roman"/>
          <w:color w:val="000000"/>
          <w:sz w:val="27"/>
          <w:szCs w:val="27"/>
          <w:lang w:eastAsia="ru-RU"/>
        </w:rPr>
        <w:t>в которой действия ребенка направлены на выявление специфических свой</w:t>
      </w:r>
      <w:proofErr w:type="gramStart"/>
      <w:r w:rsidRPr="00A34585">
        <w:rPr>
          <w:rFonts w:ascii="Times New Roman" w:eastAsia="Times New Roman" w:hAnsi="Times New Roman" w:cs="Times New Roman"/>
          <w:color w:val="000000"/>
          <w:sz w:val="27"/>
          <w:szCs w:val="27"/>
          <w:lang w:eastAsia="ru-RU"/>
        </w:rPr>
        <w:t>ств пр</w:t>
      </w:r>
      <w:proofErr w:type="gramEnd"/>
      <w:r w:rsidRPr="00A34585">
        <w:rPr>
          <w:rFonts w:ascii="Times New Roman" w:eastAsia="Times New Roman" w:hAnsi="Times New Roman" w:cs="Times New Roman"/>
          <w:color w:val="000000"/>
          <w:sz w:val="27"/>
          <w:szCs w:val="27"/>
          <w:lang w:eastAsia="ru-RU"/>
        </w:rPr>
        <w:t>едмета и на достижение с его помощью определенного эффекта. Взрослый не только называет предмет, но и обращает внимание малыша на его целевое назначение.</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7"/>
          <w:szCs w:val="27"/>
          <w:lang w:eastAsia="ru-RU"/>
        </w:rPr>
        <w:t xml:space="preserve">   </w:t>
      </w:r>
      <w:r w:rsidRPr="009528AE">
        <w:rPr>
          <w:rFonts w:ascii="Times New Roman" w:eastAsia="Times New Roman" w:hAnsi="Times New Roman" w:cs="Times New Roman"/>
          <w:bCs/>
          <w:i/>
          <w:color w:val="000000"/>
          <w:sz w:val="27"/>
          <w:szCs w:val="27"/>
          <w:lang w:eastAsia="ru-RU"/>
        </w:rPr>
        <w:t>Третий этап</w:t>
      </w:r>
      <w:r w:rsidRPr="00A34585">
        <w:rPr>
          <w:rFonts w:ascii="Times New Roman" w:eastAsia="Times New Roman" w:hAnsi="Times New Roman" w:cs="Times New Roman"/>
          <w:b/>
          <w:bCs/>
          <w:color w:val="000000"/>
          <w:sz w:val="27"/>
          <w:szCs w:val="27"/>
          <w:lang w:eastAsia="ru-RU"/>
        </w:rPr>
        <w:t> </w:t>
      </w:r>
      <w:r w:rsidRPr="00A34585">
        <w:rPr>
          <w:rFonts w:ascii="Times New Roman" w:eastAsia="Times New Roman" w:hAnsi="Times New Roman" w:cs="Times New Roman"/>
          <w:color w:val="000000"/>
          <w:sz w:val="27"/>
          <w:szCs w:val="27"/>
          <w:lang w:eastAsia="ru-RU"/>
        </w:rPr>
        <w:t>развития игры относится к концу второго – началу третьего года жизни. Формируется</w:t>
      </w:r>
      <w:r>
        <w:rPr>
          <w:rFonts w:ascii="Times New Roman" w:eastAsia="Times New Roman" w:hAnsi="Times New Roman" w:cs="Times New Roman"/>
          <w:color w:val="000000"/>
          <w:sz w:val="27"/>
          <w:szCs w:val="27"/>
          <w:lang w:eastAsia="ru-RU"/>
        </w:rPr>
        <w:t xml:space="preserve"> </w:t>
      </w:r>
      <w:r w:rsidRPr="009528AE">
        <w:rPr>
          <w:rFonts w:ascii="Times New Roman" w:eastAsia="Times New Roman" w:hAnsi="Times New Roman" w:cs="Times New Roman"/>
          <w:bCs/>
          <w:i/>
          <w:color w:val="000000"/>
          <w:sz w:val="27"/>
          <w:szCs w:val="27"/>
          <w:lang w:eastAsia="ru-RU"/>
        </w:rPr>
        <w:t>сюжетно-отобразительная игра,</w:t>
      </w:r>
      <w:r w:rsidRPr="00A34585">
        <w:rPr>
          <w:rFonts w:ascii="Times New Roman" w:eastAsia="Times New Roman" w:hAnsi="Times New Roman" w:cs="Times New Roman"/>
          <w:b/>
          <w:bCs/>
          <w:color w:val="000000"/>
          <w:sz w:val="27"/>
          <w:szCs w:val="27"/>
          <w:lang w:eastAsia="ru-RU"/>
        </w:rPr>
        <w:t> </w:t>
      </w:r>
      <w:r w:rsidRPr="00A34585">
        <w:rPr>
          <w:rFonts w:ascii="Times New Roman" w:eastAsia="Times New Roman" w:hAnsi="Times New Roman" w:cs="Times New Roman"/>
          <w:color w:val="000000"/>
          <w:sz w:val="27"/>
          <w:szCs w:val="27"/>
          <w:lang w:eastAsia="ru-RU"/>
        </w:rPr>
        <w:t>в которой дети начинают активно отображать впечатления, полученные в повседневной жизни (баюкают куклу).</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7"/>
          <w:szCs w:val="27"/>
          <w:lang w:eastAsia="ru-RU"/>
        </w:rPr>
        <w:t xml:space="preserve">   </w:t>
      </w:r>
      <w:r w:rsidRPr="009528AE">
        <w:rPr>
          <w:rFonts w:ascii="Times New Roman" w:eastAsia="Times New Roman" w:hAnsi="Times New Roman" w:cs="Times New Roman"/>
          <w:bCs/>
          <w:i/>
          <w:color w:val="000000"/>
          <w:sz w:val="27"/>
          <w:szCs w:val="27"/>
          <w:lang w:eastAsia="ru-RU"/>
        </w:rPr>
        <w:t>Четвертый этап</w:t>
      </w:r>
      <w:r w:rsidRPr="00A34585">
        <w:rPr>
          <w:rFonts w:ascii="Times New Roman" w:eastAsia="Times New Roman" w:hAnsi="Times New Roman" w:cs="Times New Roman"/>
          <w:b/>
          <w:bCs/>
          <w:color w:val="000000"/>
          <w:sz w:val="27"/>
          <w:szCs w:val="27"/>
          <w:lang w:eastAsia="ru-RU"/>
        </w:rPr>
        <w:t> </w:t>
      </w:r>
      <w:r w:rsidRPr="00A34585">
        <w:rPr>
          <w:rFonts w:ascii="Times New Roman" w:eastAsia="Times New Roman" w:hAnsi="Times New Roman" w:cs="Times New Roman"/>
          <w:color w:val="000000"/>
          <w:sz w:val="27"/>
          <w:szCs w:val="27"/>
          <w:lang w:eastAsia="ru-RU"/>
        </w:rPr>
        <w:t>(с 3 до 7 лет</w:t>
      </w:r>
      <w:r w:rsidRPr="00A34585">
        <w:rPr>
          <w:rFonts w:ascii="Times New Roman" w:eastAsia="Times New Roman" w:hAnsi="Times New Roman" w:cs="Times New Roman"/>
          <w:b/>
          <w:bCs/>
          <w:color w:val="000000"/>
          <w:sz w:val="27"/>
          <w:szCs w:val="27"/>
          <w:lang w:eastAsia="ru-RU"/>
        </w:rPr>
        <w:t xml:space="preserve">) – </w:t>
      </w:r>
      <w:r w:rsidRPr="009528AE">
        <w:rPr>
          <w:rFonts w:ascii="Times New Roman" w:eastAsia="Times New Roman" w:hAnsi="Times New Roman" w:cs="Times New Roman"/>
          <w:bCs/>
          <w:i/>
          <w:color w:val="000000"/>
          <w:sz w:val="27"/>
          <w:szCs w:val="27"/>
          <w:lang w:eastAsia="ru-RU"/>
        </w:rPr>
        <w:t>собственная ролевая игра.</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Ролевая игра детей дошкольного возраста в развитом виде представляет деятельность, в которой дети берут на себя роли (функции) взрослых</w:t>
      </w:r>
      <w:r w:rsidRPr="00A34585">
        <w:rPr>
          <w:rFonts w:ascii="Times New Roman" w:eastAsia="Times New Roman" w:hAnsi="Times New Roman" w:cs="Times New Roman"/>
          <w:b/>
          <w:bCs/>
          <w:color w:val="000000"/>
          <w:sz w:val="27"/>
          <w:szCs w:val="27"/>
          <w:lang w:eastAsia="ru-RU"/>
        </w:rPr>
        <w:t> </w:t>
      </w:r>
      <w:r w:rsidRPr="00A34585">
        <w:rPr>
          <w:rFonts w:ascii="Times New Roman" w:eastAsia="Times New Roman" w:hAnsi="Times New Roman" w:cs="Times New Roman"/>
          <w:color w:val="000000"/>
          <w:sz w:val="27"/>
          <w:szCs w:val="27"/>
          <w:lang w:eastAsia="ru-RU"/>
        </w:rPr>
        <w:t>и в общественной форме в специально создаваемых игровых условиях воспроизводят деятельность взрослых и отношения между ними. Для этих условий характерно использование разнообразных игровых предметов, замещающих действительные предметы деятельности взрослых.</w:t>
      </w:r>
    </w:p>
    <w:p w:rsidR="00C22923"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 xml:space="preserve">Самодеятельный характер игровой деятельности детей заключается в том, что они воспроизводят те или иные явления, действия, отношения активно и своеобразно. </w:t>
      </w:r>
    </w:p>
    <w:p w:rsidR="00C22923" w:rsidRDefault="00C22923"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25</w:t>
      </w:r>
    </w:p>
    <w:p w:rsidR="00C22923"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 xml:space="preserve">Своеобразие обусловлено особенностями восприятия детей, понимания </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и осмысления ими тех или иных фактов, явлений, связей, наличием или отсутствием опыта и непосредственностью чувств.</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Т</w:t>
      </w:r>
      <w:r w:rsidRPr="00A34585">
        <w:rPr>
          <w:rFonts w:ascii="Times New Roman" w:eastAsia="Times New Roman" w:hAnsi="Times New Roman" w:cs="Times New Roman"/>
          <w:color w:val="000000"/>
          <w:sz w:val="27"/>
          <w:szCs w:val="27"/>
          <w:lang w:eastAsia="ru-RU"/>
        </w:rPr>
        <w:t>ворческий характер игровой деятельности проявляется в том, что ребёнок как бы перевоплощается в того, кого он изображает, и в том, что веря в правду игры, создаёт особую игровую жизнь и искренне радуется и огорчается по ходу игры. Активный интерес к явлениям жизни, к людям, животным, потребность в общественно значимой деятельности ребёнок удовлетворяет через игровые действия.</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Игра, как и сказка, учит ребёнка проникаться мыслями и чувствами изображаемых людей, выходя за круг обыденных впечатлений в более широкий мир человеческих стремлений и героических поступков.</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В развитии и обогащении</w:t>
      </w:r>
      <w:r w:rsidRPr="00A34585">
        <w:rPr>
          <w:rFonts w:ascii="Times New Roman" w:eastAsia="Times New Roman" w:hAnsi="Times New Roman" w:cs="Times New Roman"/>
          <w:b/>
          <w:bCs/>
          <w:color w:val="000000"/>
          <w:sz w:val="27"/>
          <w:szCs w:val="27"/>
          <w:lang w:eastAsia="ru-RU"/>
        </w:rPr>
        <w:t> </w:t>
      </w:r>
      <w:r w:rsidRPr="00A34585">
        <w:rPr>
          <w:rFonts w:ascii="Times New Roman" w:eastAsia="Times New Roman" w:hAnsi="Times New Roman" w:cs="Times New Roman"/>
          <w:color w:val="000000"/>
          <w:sz w:val="27"/>
          <w:szCs w:val="27"/>
          <w:lang w:eastAsia="ru-RU"/>
        </w:rPr>
        <w:t xml:space="preserve">самодеятельности детей, творческого воспроизведения и отражения фактов и явлений окружающей жизни огромная роль принадлежит воображению. Именно силою воображения создаются ситуации игры, образы, воспроизводимые в ней, возможность сочетать </w:t>
      </w:r>
      <w:proofErr w:type="gramStart"/>
      <w:r w:rsidRPr="00A34585">
        <w:rPr>
          <w:rFonts w:ascii="Times New Roman" w:eastAsia="Times New Roman" w:hAnsi="Times New Roman" w:cs="Times New Roman"/>
          <w:color w:val="000000"/>
          <w:sz w:val="27"/>
          <w:szCs w:val="27"/>
          <w:lang w:eastAsia="ru-RU"/>
        </w:rPr>
        <w:t>реальное</w:t>
      </w:r>
      <w:proofErr w:type="gramEnd"/>
      <w:r w:rsidRPr="00A34585">
        <w:rPr>
          <w:rFonts w:ascii="Times New Roman" w:eastAsia="Times New Roman" w:hAnsi="Times New Roman" w:cs="Times New Roman"/>
          <w:color w:val="000000"/>
          <w:sz w:val="27"/>
          <w:szCs w:val="27"/>
          <w:lang w:eastAsia="ru-RU"/>
        </w:rPr>
        <w:t>, обычное с вымышленным, что и придаёт детской игре привлекательность, которая присуща только ей.</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В сюжетно-ролевых играх отчётливо выступает оптимистический, жизнеутверждающий характер, самые трудные дела в них всегда заканчиваются успешно и благополучно: капитаны проводят корабли сквозь штормы и бури, пограничники задерживают нарушителей, доктор излечивает больных.</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В творческой сюжетно-ролевой игре ребёнок активно воссоздаёт, моделирует явления реальной жизни, переживает их и это наполняет его жизнь богатым содержанием, оставляя след на долгие годы.</w:t>
      </w:r>
    </w:p>
    <w:p w:rsidR="00F73C4D" w:rsidRPr="00A34585" w:rsidRDefault="00F73C4D" w:rsidP="00F73C4D">
      <w:pPr>
        <w:numPr>
          <w:ilvl w:val="0"/>
          <w:numId w:val="7"/>
        </w:numPr>
        <w:shd w:val="clear" w:color="auto" w:fill="FFFFFF"/>
        <w:spacing w:after="0" w:line="240" w:lineRule="atLeast"/>
        <w:rPr>
          <w:rFonts w:ascii="Times New Roman" w:eastAsia="Times New Roman" w:hAnsi="Times New Roman" w:cs="Times New Roman"/>
          <w:color w:val="000000"/>
          <w:sz w:val="27"/>
          <w:szCs w:val="27"/>
          <w:lang w:eastAsia="ru-RU"/>
        </w:rPr>
      </w:pPr>
      <w:r w:rsidRPr="00D305EE">
        <w:rPr>
          <w:rFonts w:ascii="Times New Roman" w:eastAsia="Times New Roman" w:hAnsi="Times New Roman" w:cs="Times New Roman"/>
          <w:bCs/>
          <w:i/>
          <w:color w:val="000000"/>
          <w:sz w:val="27"/>
          <w:szCs w:val="27"/>
          <w:lang w:eastAsia="ru-RU"/>
        </w:rPr>
        <w:t>Режиссерские игры</w:t>
      </w:r>
      <w:r w:rsidRPr="00D305EE">
        <w:rPr>
          <w:rFonts w:ascii="Times New Roman" w:eastAsia="Times New Roman" w:hAnsi="Times New Roman" w:cs="Times New Roman"/>
          <w:i/>
          <w:color w:val="000000"/>
          <w:sz w:val="27"/>
          <w:szCs w:val="27"/>
          <w:lang w:eastAsia="ru-RU"/>
        </w:rPr>
        <w:t>,</w:t>
      </w:r>
      <w:r w:rsidRPr="00A34585">
        <w:rPr>
          <w:rFonts w:ascii="Times New Roman" w:eastAsia="Times New Roman" w:hAnsi="Times New Roman" w:cs="Times New Roman"/>
          <w:color w:val="000000"/>
          <w:sz w:val="27"/>
          <w:szCs w:val="27"/>
          <w:lang w:eastAsia="ru-RU"/>
        </w:rPr>
        <w:t xml:space="preserve"> в которых ребенок заставляет говорить, выполнять разнообразные действия кукол</w:t>
      </w:r>
      <w:r>
        <w:rPr>
          <w:rFonts w:ascii="Times New Roman" w:eastAsia="Times New Roman" w:hAnsi="Times New Roman" w:cs="Times New Roman"/>
          <w:color w:val="000000"/>
          <w:sz w:val="27"/>
          <w:szCs w:val="27"/>
          <w:lang w:eastAsia="ru-RU"/>
        </w:rPr>
        <w:t>, действуя и за себя и за куклу</w:t>
      </w:r>
    </w:p>
    <w:p w:rsidR="00F73C4D" w:rsidRPr="00D305EE" w:rsidRDefault="00F73C4D" w:rsidP="00F73C4D">
      <w:pPr>
        <w:numPr>
          <w:ilvl w:val="0"/>
          <w:numId w:val="8"/>
        </w:numPr>
        <w:shd w:val="clear" w:color="auto" w:fill="FFFFFF"/>
        <w:spacing w:after="0" w:line="240" w:lineRule="atLeast"/>
        <w:rPr>
          <w:rFonts w:ascii="Times New Roman" w:eastAsia="Times New Roman" w:hAnsi="Times New Roman" w:cs="Times New Roman"/>
          <w:i/>
          <w:color w:val="000000"/>
          <w:sz w:val="27"/>
          <w:szCs w:val="27"/>
          <w:lang w:eastAsia="ru-RU"/>
        </w:rPr>
      </w:pPr>
      <w:r>
        <w:rPr>
          <w:rFonts w:ascii="Times New Roman" w:eastAsia="Times New Roman" w:hAnsi="Times New Roman" w:cs="Times New Roman"/>
          <w:bCs/>
          <w:i/>
          <w:color w:val="000000"/>
          <w:sz w:val="27"/>
          <w:szCs w:val="27"/>
          <w:lang w:eastAsia="ru-RU"/>
        </w:rPr>
        <w:t>Театрализованные игры</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Театрализованные игры – разыгрывание в особах определенного литературного произведения и отображение с помощью выразительных способов (интонации, мимики, жестов) конкретных образов.</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Театрализованные игры</w:t>
      </w:r>
    </w:p>
    <w:p w:rsidR="00F73C4D" w:rsidRPr="00A34585" w:rsidRDefault="00F73C4D" w:rsidP="00F73C4D">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color w:val="000000"/>
          <w:sz w:val="27"/>
          <w:szCs w:val="27"/>
          <w:lang w:eastAsia="ru-RU"/>
        </w:rPr>
        <w:br/>
      </w:r>
    </w:p>
    <w:p w:rsidR="00F73C4D" w:rsidRPr="00A34585" w:rsidRDefault="00F73C4D" w:rsidP="00F73C4D">
      <w:pPr>
        <w:shd w:val="clear" w:color="auto" w:fill="FFFFFF"/>
        <w:spacing w:after="0" w:line="240" w:lineRule="atLeast"/>
        <w:ind w:firstLine="677"/>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noProof/>
          <w:sz w:val="27"/>
          <w:szCs w:val="27"/>
          <w:lang w:eastAsia="ru-RU"/>
        </w:rPr>
        <w:drawing>
          <wp:anchor distT="0" distB="0" distL="123825" distR="123825" simplePos="0" relativeHeight="251663360" behindDoc="0" locked="0" layoutInCell="1" allowOverlap="0">
            <wp:simplePos x="0" y="0"/>
            <wp:positionH relativeFrom="column">
              <wp:align>left</wp:align>
            </wp:positionH>
            <wp:positionV relativeFrom="line">
              <wp:posOffset>0</wp:posOffset>
            </wp:positionV>
            <wp:extent cx="752475" cy="314325"/>
            <wp:effectExtent l="19050" t="0" r="9525" b="0"/>
            <wp:wrapSquare wrapText="bothSides"/>
            <wp:docPr id="6" name="Рисунок 6" descr="http://refdb.ru/images/1851/3701529/m202279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refdb.ru/images/1851/3701529/m20227906.gif"/>
                    <pic:cNvPicPr>
                      <a:picLocks noChangeAspect="1" noChangeArrowheads="1"/>
                    </pic:cNvPicPr>
                  </pic:nvPicPr>
                  <pic:blipFill>
                    <a:blip r:embed="rId14" cstate="print"/>
                    <a:srcRect/>
                    <a:stretch>
                      <a:fillRect/>
                    </a:stretch>
                  </pic:blipFill>
                  <pic:spPr bwMode="auto">
                    <a:xfrm>
                      <a:off x="0" y="0"/>
                      <a:ext cx="752475" cy="314325"/>
                    </a:xfrm>
                    <a:prstGeom prst="rect">
                      <a:avLst/>
                    </a:prstGeom>
                    <a:noFill/>
                    <a:ln w="9525">
                      <a:noFill/>
                      <a:miter lim="800000"/>
                      <a:headEnd/>
                      <a:tailEnd/>
                    </a:ln>
                  </pic:spPr>
                </pic:pic>
              </a:graphicData>
            </a:graphic>
          </wp:anchor>
        </w:drawing>
      </w:r>
      <w:r w:rsidRPr="00A34585">
        <w:rPr>
          <w:rFonts w:ascii="Times New Roman" w:eastAsia="Times New Roman" w:hAnsi="Times New Roman" w:cs="Times New Roman"/>
          <w:noProof/>
          <w:sz w:val="27"/>
          <w:szCs w:val="27"/>
          <w:lang w:eastAsia="ru-RU"/>
        </w:rPr>
        <w:drawing>
          <wp:anchor distT="0" distB="0" distL="123825" distR="123825" simplePos="0" relativeHeight="251664384" behindDoc="0" locked="0" layoutInCell="1" allowOverlap="0">
            <wp:simplePos x="0" y="0"/>
            <wp:positionH relativeFrom="column">
              <wp:align>left</wp:align>
            </wp:positionH>
            <wp:positionV relativeFrom="line">
              <wp:posOffset>0</wp:posOffset>
            </wp:positionV>
            <wp:extent cx="790575" cy="361950"/>
            <wp:effectExtent l="19050" t="0" r="9525" b="0"/>
            <wp:wrapSquare wrapText="bothSides"/>
            <wp:docPr id="7" name="Рисунок 7" descr="http://refdb.ru/images/1851/3701529/197f3d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efdb.ru/images/1851/3701529/197f3d52.gif"/>
                    <pic:cNvPicPr>
                      <a:picLocks noChangeAspect="1" noChangeArrowheads="1"/>
                    </pic:cNvPicPr>
                  </pic:nvPicPr>
                  <pic:blipFill>
                    <a:blip r:embed="rId15" cstate="print"/>
                    <a:srcRect/>
                    <a:stretch>
                      <a:fillRect/>
                    </a:stretch>
                  </pic:blipFill>
                  <pic:spPr bwMode="auto">
                    <a:xfrm>
                      <a:off x="0" y="0"/>
                      <a:ext cx="790575" cy="361950"/>
                    </a:xfrm>
                    <a:prstGeom prst="rect">
                      <a:avLst/>
                    </a:prstGeom>
                    <a:noFill/>
                    <a:ln w="9525">
                      <a:noFill/>
                      <a:miter lim="800000"/>
                      <a:headEnd/>
                      <a:tailEnd/>
                    </a:ln>
                  </pic:spPr>
                </pic:pic>
              </a:graphicData>
            </a:graphic>
          </wp:anchor>
        </w:drawing>
      </w:r>
    </w:p>
    <w:p w:rsidR="00F73C4D" w:rsidRPr="00A34585" w:rsidRDefault="00F73C4D" w:rsidP="00F73C4D">
      <w:pPr>
        <w:shd w:val="clear" w:color="auto" w:fill="FFFFFF"/>
        <w:spacing w:after="0" w:line="240" w:lineRule="atLeast"/>
        <w:ind w:firstLine="677"/>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игры – игры на темы</w:t>
      </w:r>
    </w:p>
    <w:p w:rsidR="00F73C4D" w:rsidRPr="00A34585" w:rsidRDefault="00F73C4D" w:rsidP="00F73C4D">
      <w:pPr>
        <w:shd w:val="clear" w:color="auto" w:fill="FFFFFF"/>
        <w:spacing w:after="0" w:line="240" w:lineRule="atLeast"/>
        <w:ind w:firstLine="677"/>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драматизации литературных произведений</w:t>
      </w:r>
    </w:p>
    <w:p w:rsidR="00F73C4D" w:rsidRPr="00A34585" w:rsidRDefault="00F73C4D" w:rsidP="00F73C4D">
      <w:pPr>
        <w:shd w:val="clear" w:color="auto" w:fill="FFFFFF"/>
        <w:spacing w:after="0" w:line="240" w:lineRule="atLeast"/>
        <w:ind w:firstLine="706"/>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Игра драматизация – особенный вид деятельности детей дошкольного возраста.</w:t>
      </w:r>
    </w:p>
    <w:p w:rsidR="00F73C4D" w:rsidRPr="00A34585" w:rsidRDefault="00F73C4D" w:rsidP="00F73C4D">
      <w:pPr>
        <w:shd w:val="clear" w:color="auto" w:fill="FFFFFF"/>
        <w:spacing w:after="0" w:line="240" w:lineRule="atLeast"/>
        <w:ind w:left="4680"/>
        <w:rPr>
          <w:rFonts w:ascii="Times New Roman" w:eastAsia="Times New Roman" w:hAnsi="Times New Roman" w:cs="Times New Roman"/>
          <w:color w:val="000000"/>
          <w:sz w:val="27"/>
          <w:szCs w:val="27"/>
          <w:lang w:eastAsia="ru-RU"/>
        </w:rPr>
      </w:pPr>
      <w:proofErr w:type="gramStart"/>
      <w:r w:rsidRPr="00A34585">
        <w:rPr>
          <w:rFonts w:ascii="Times New Roman" w:eastAsia="Times New Roman" w:hAnsi="Times New Roman" w:cs="Times New Roman"/>
          <w:color w:val="000000"/>
          <w:sz w:val="27"/>
          <w:szCs w:val="27"/>
          <w:lang w:eastAsia="ru-RU"/>
        </w:rPr>
        <w:t>Д</w:t>
      </w:r>
      <w:r w:rsidRPr="00A34585">
        <w:rPr>
          <w:rFonts w:ascii="Times New Roman" w:eastAsia="Times New Roman" w:hAnsi="Times New Roman" w:cs="Times New Roman"/>
          <w:noProof/>
          <w:color w:val="000000"/>
          <w:sz w:val="27"/>
          <w:szCs w:val="27"/>
          <w:lang w:eastAsia="ru-RU"/>
        </w:rPr>
        <w:drawing>
          <wp:anchor distT="0" distB="0" distL="123825" distR="123825" simplePos="0" relativeHeight="251665408" behindDoc="0" locked="0" layoutInCell="1" allowOverlap="0">
            <wp:simplePos x="0" y="0"/>
            <wp:positionH relativeFrom="column">
              <wp:align>left</wp:align>
            </wp:positionH>
            <wp:positionV relativeFrom="line">
              <wp:posOffset>0</wp:posOffset>
            </wp:positionV>
            <wp:extent cx="19050" cy="2438400"/>
            <wp:effectExtent l="19050" t="0" r="0" b="0"/>
            <wp:wrapSquare wrapText="bothSides"/>
            <wp:docPr id="8" name="Рисунок 8" descr="http://refdb.ru/images/1851/3701529/m387227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refdb.ru/images/1851/3701529/m38722710.gif"/>
                    <pic:cNvPicPr>
                      <a:picLocks noChangeAspect="1" noChangeArrowheads="1"/>
                    </pic:cNvPicPr>
                  </pic:nvPicPr>
                  <pic:blipFill>
                    <a:blip r:embed="rId16" cstate="print"/>
                    <a:srcRect/>
                    <a:stretch>
                      <a:fillRect/>
                    </a:stretch>
                  </pic:blipFill>
                  <pic:spPr bwMode="auto">
                    <a:xfrm>
                      <a:off x="0" y="0"/>
                      <a:ext cx="19050" cy="2438400"/>
                    </a:xfrm>
                    <a:prstGeom prst="rect">
                      <a:avLst/>
                    </a:prstGeom>
                    <a:noFill/>
                    <a:ln w="9525">
                      <a:noFill/>
                      <a:miter lim="800000"/>
                      <a:headEnd/>
                      <a:tailEnd/>
                    </a:ln>
                  </pic:spPr>
                </pic:pic>
              </a:graphicData>
            </a:graphic>
          </wp:anchor>
        </w:drawing>
      </w:r>
      <w:r w:rsidRPr="00A34585">
        <w:rPr>
          <w:rFonts w:ascii="Times New Roman" w:eastAsia="Times New Roman" w:hAnsi="Times New Roman" w:cs="Times New Roman"/>
          <w:color w:val="000000"/>
          <w:sz w:val="27"/>
          <w:szCs w:val="27"/>
          <w:lang w:eastAsia="ru-RU"/>
        </w:rPr>
        <w:t>раматизировать</w:t>
      </w:r>
      <w:proofErr w:type="gramEnd"/>
      <w:r w:rsidRPr="00A34585">
        <w:rPr>
          <w:rFonts w:ascii="Times New Roman" w:eastAsia="Times New Roman" w:hAnsi="Times New Roman" w:cs="Times New Roman"/>
          <w:color w:val="000000"/>
          <w:sz w:val="27"/>
          <w:szCs w:val="27"/>
          <w:lang w:eastAsia="ru-RU"/>
        </w:rPr>
        <w:t xml:space="preserve"> – изображать, разыгрывать в особах литературное произведение.</w:t>
      </w:r>
    </w:p>
    <w:p w:rsidR="00F73C4D" w:rsidRPr="00A34585" w:rsidRDefault="00F73C4D" w:rsidP="00F73C4D">
      <w:pPr>
        <w:shd w:val="clear" w:color="auto" w:fill="FFFFFF"/>
        <w:spacing w:after="0" w:line="240" w:lineRule="atLeast"/>
        <w:ind w:left="4680"/>
        <w:rPr>
          <w:rFonts w:ascii="Times New Roman" w:eastAsia="Times New Roman" w:hAnsi="Times New Roman" w:cs="Times New Roman"/>
          <w:color w:val="000000"/>
          <w:sz w:val="27"/>
          <w:szCs w:val="27"/>
          <w:lang w:eastAsia="ru-RU"/>
        </w:rPr>
      </w:pPr>
      <w:proofErr w:type="gramStart"/>
      <w:r w:rsidRPr="00A34585">
        <w:rPr>
          <w:rFonts w:ascii="Times New Roman" w:eastAsia="Times New Roman" w:hAnsi="Times New Roman" w:cs="Times New Roman"/>
          <w:color w:val="000000"/>
          <w:sz w:val="27"/>
          <w:szCs w:val="27"/>
          <w:lang w:eastAsia="ru-RU"/>
        </w:rPr>
        <w:t>п</w:t>
      </w:r>
      <w:proofErr w:type="gramEnd"/>
      <w:r w:rsidRPr="00A34585">
        <w:rPr>
          <w:rFonts w:ascii="Times New Roman" w:eastAsia="Times New Roman" w:hAnsi="Times New Roman" w:cs="Times New Roman"/>
          <w:noProof/>
          <w:color w:val="000000"/>
          <w:sz w:val="27"/>
          <w:szCs w:val="27"/>
          <w:lang w:eastAsia="ru-RU"/>
        </w:rPr>
        <w:drawing>
          <wp:anchor distT="0" distB="0" distL="123825" distR="123825" simplePos="0" relativeHeight="251666432" behindDoc="0" locked="0" layoutInCell="1" allowOverlap="0">
            <wp:simplePos x="0" y="0"/>
            <wp:positionH relativeFrom="column">
              <wp:align>left</wp:align>
            </wp:positionH>
            <wp:positionV relativeFrom="line">
              <wp:posOffset>0</wp:posOffset>
            </wp:positionV>
            <wp:extent cx="371475" cy="85725"/>
            <wp:effectExtent l="19050" t="0" r="9525" b="0"/>
            <wp:wrapSquare wrapText="bothSides"/>
            <wp:docPr id="9" name="Рисунок 9" descr="http://refdb.ru/images/1851/3701529/m6ccbb91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refdb.ru/images/1851/3701529/m6ccbb91b.gif"/>
                    <pic:cNvPicPr>
                      <a:picLocks noChangeAspect="1" noChangeArrowheads="1"/>
                    </pic:cNvPicPr>
                  </pic:nvPicPr>
                  <pic:blipFill>
                    <a:blip r:embed="rId17" cstate="print"/>
                    <a:srcRect/>
                    <a:stretch>
                      <a:fillRect/>
                    </a:stretch>
                  </pic:blipFill>
                  <pic:spPr bwMode="auto">
                    <a:xfrm>
                      <a:off x="0" y="0"/>
                      <a:ext cx="371475" cy="85725"/>
                    </a:xfrm>
                    <a:prstGeom prst="rect">
                      <a:avLst/>
                    </a:prstGeom>
                    <a:noFill/>
                    <a:ln w="9525">
                      <a:noFill/>
                      <a:miter lim="800000"/>
                      <a:headEnd/>
                      <a:tailEnd/>
                    </a:ln>
                  </pic:spPr>
                </pic:pic>
              </a:graphicData>
            </a:graphic>
          </wp:anchor>
        </w:drawing>
      </w:r>
    </w:p>
    <w:p w:rsidR="00F73C4D"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сюжет игры</w:t>
      </w:r>
    </w:p>
    <w:p w:rsidR="00F266B2" w:rsidRDefault="00F266B2"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F266B2" w:rsidRPr="00A34585" w:rsidRDefault="00F266B2"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26</w:t>
      </w:r>
    </w:p>
    <w:p w:rsidR="00F73C4D" w:rsidRPr="00A34585" w:rsidRDefault="00F73C4D" w:rsidP="00F73C4D">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noProof/>
          <w:color w:val="000000"/>
          <w:sz w:val="27"/>
          <w:szCs w:val="27"/>
          <w:lang w:eastAsia="ru-RU"/>
        </w:rPr>
        <w:drawing>
          <wp:anchor distT="0" distB="0" distL="123825" distR="123825" simplePos="0" relativeHeight="251667456" behindDoc="0" locked="0" layoutInCell="1" allowOverlap="0">
            <wp:simplePos x="0" y="0"/>
            <wp:positionH relativeFrom="column">
              <wp:align>left</wp:align>
            </wp:positionH>
            <wp:positionV relativeFrom="line">
              <wp:posOffset>0</wp:posOffset>
            </wp:positionV>
            <wp:extent cx="219075" cy="85725"/>
            <wp:effectExtent l="19050" t="0" r="9525" b="0"/>
            <wp:wrapSquare wrapText="bothSides"/>
            <wp:docPr id="10" name="Рисунок 10" descr="http://refdb.ru/images/1851/3701529/665c9ad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refdb.ru/images/1851/3701529/665c9add.gif"/>
                    <pic:cNvPicPr>
                      <a:picLocks noChangeAspect="1" noChangeArrowheads="1"/>
                    </pic:cNvPicPr>
                  </pic:nvPicPr>
                  <pic:blipFill>
                    <a:blip r:embed="rId18" cstate="print"/>
                    <a:srcRect/>
                    <a:stretch>
                      <a:fillRect/>
                    </a:stretch>
                  </pic:blipFill>
                  <pic:spPr bwMode="auto">
                    <a:xfrm>
                      <a:off x="0" y="0"/>
                      <a:ext cx="219075" cy="85725"/>
                    </a:xfrm>
                    <a:prstGeom prst="rect">
                      <a:avLst/>
                    </a:prstGeom>
                    <a:noFill/>
                    <a:ln w="9525">
                      <a:noFill/>
                      <a:miter lim="800000"/>
                      <a:headEnd/>
                      <a:tailEnd/>
                    </a:ln>
                  </pic:spPr>
                </pic:pic>
              </a:graphicData>
            </a:graphic>
          </wp:anchor>
        </w:drawing>
      </w:r>
      <w:r w:rsidRPr="00A34585">
        <w:rPr>
          <w:rFonts w:ascii="Times New Roman" w:eastAsia="Times New Roman" w:hAnsi="Times New Roman" w:cs="Times New Roman"/>
          <w:color w:val="000000"/>
          <w:sz w:val="27"/>
          <w:szCs w:val="27"/>
          <w:shd w:val="clear" w:color="auto" w:fill="FFFFFF"/>
          <w:lang w:eastAsia="ru-RU"/>
        </w:rPr>
        <w:t>оследовательность событий, ролей, поступков героев, их речь определяется текстом литературного произведения.</w:t>
      </w:r>
    </w:p>
    <w:p w:rsidR="00F73C4D" w:rsidRPr="00A34585" w:rsidRDefault="00F73C4D" w:rsidP="00F73C4D">
      <w:pPr>
        <w:shd w:val="clear" w:color="auto" w:fill="FFFFFF"/>
        <w:spacing w:after="0" w:line="240" w:lineRule="atLeast"/>
        <w:ind w:left="4680"/>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д</w:t>
      </w:r>
      <w:r w:rsidRPr="00A34585">
        <w:rPr>
          <w:rFonts w:ascii="Times New Roman" w:eastAsia="Times New Roman" w:hAnsi="Times New Roman" w:cs="Times New Roman"/>
          <w:noProof/>
          <w:sz w:val="27"/>
          <w:szCs w:val="27"/>
          <w:lang w:eastAsia="ru-RU"/>
        </w:rPr>
        <w:drawing>
          <wp:anchor distT="0" distB="0" distL="123825" distR="123825" simplePos="0" relativeHeight="251668480" behindDoc="0" locked="0" layoutInCell="1" allowOverlap="0">
            <wp:simplePos x="0" y="0"/>
            <wp:positionH relativeFrom="column">
              <wp:align>left</wp:align>
            </wp:positionH>
            <wp:positionV relativeFrom="line">
              <wp:posOffset>0</wp:posOffset>
            </wp:positionV>
            <wp:extent cx="371475" cy="85725"/>
            <wp:effectExtent l="19050" t="0" r="9525" b="0"/>
            <wp:wrapSquare wrapText="bothSides"/>
            <wp:docPr id="11" name="Рисунок 11" descr="http://refdb.ru/images/1851/3701529/m6ccbb91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refdb.ru/images/1851/3701529/m6ccbb91b.gif"/>
                    <pic:cNvPicPr>
                      <a:picLocks noChangeAspect="1" noChangeArrowheads="1"/>
                    </pic:cNvPicPr>
                  </pic:nvPicPr>
                  <pic:blipFill>
                    <a:blip r:embed="rId17" cstate="print"/>
                    <a:srcRect/>
                    <a:stretch>
                      <a:fillRect/>
                    </a:stretch>
                  </pic:blipFill>
                  <pic:spPr bwMode="auto">
                    <a:xfrm>
                      <a:off x="0" y="0"/>
                      <a:ext cx="371475" cy="85725"/>
                    </a:xfrm>
                    <a:prstGeom prst="rect">
                      <a:avLst/>
                    </a:prstGeom>
                    <a:noFill/>
                    <a:ln w="9525">
                      <a:noFill/>
                      <a:miter lim="800000"/>
                      <a:headEnd/>
                      <a:tailEnd/>
                    </a:ln>
                  </pic:spPr>
                </pic:pic>
              </a:graphicData>
            </a:graphic>
          </wp:anchor>
        </w:drawing>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отличие</w:t>
      </w:r>
    </w:p>
    <w:p w:rsidR="00F73C4D" w:rsidRPr="00A34585" w:rsidRDefault="00F73C4D" w:rsidP="00F73C4D">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noProof/>
          <w:color w:val="000000"/>
          <w:sz w:val="27"/>
          <w:szCs w:val="27"/>
          <w:lang w:eastAsia="ru-RU"/>
        </w:rPr>
        <w:drawing>
          <wp:anchor distT="0" distB="0" distL="123825" distR="123825" simplePos="0" relativeHeight="251669504" behindDoc="0" locked="0" layoutInCell="1" allowOverlap="0">
            <wp:simplePos x="0" y="0"/>
            <wp:positionH relativeFrom="column">
              <wp:align>left</wp:align>
            </wp:positionH>
            <wp:positionV relativeFrom="line">
              <wp:posOffset>0</wp:posOffset>
            </wp:positionV>
            <wp:extent cx="219075" cy="85725"/>
            <wp:effectExtent l="19050" t="0" r="9525" b="0"/>
            <wp:wrapSquare wrapText="bothSides"/>
            <wp:docPr id="12" name="Рисунок 12" descr="http://refdb.ru/images/1851/3701529/665c9ad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refdb.ru/images/1851/3701529/665c9add.gif"/>
                    <pic:cNvPicPr>
                      <a:picLocks noChangeAspect="1" noChangeArrowheads="1"/>
                    </pic:cNvPicPr>
                  </pic:nvPicPr>
                  <pic:blipFill>
                    <a:blip r:embed="rId18" cstate="print"/>
                    <a:srcRect/>
                    <a:stretch>
                      <a:fillRect/>
                    </a:stretch>
                  </pic:blipFill>
                  <pic:spPr bwMode="auto">
                    <a:xfrm>
                      <a:off x="0" y="0"/>
                      <a:ext cx="219075" cy="85725"/>
                    </a:xfrm>
                    <a:prstGeom prst="rect">
                      <a:avLst/>
                    </a:prstGeom>
                    <a:noFill/>
                    <a:ln w="9525">
                      <a:noFill/>
                      <a:miter lim="800000"/>
                      <a:headEnd/>
                      <a:tailEnd/>
                    </a:ln>
                  </pic:spPr>
                </pic:pic>
              </a:graphicData>
            </a:graphic>
          </wp:anchor>
        </w:drawing>
      </w:r>
      <w:r>
        <w:rPr>
          <w:rFonts w:ascii="Times New Roman" w:eastAsia="Times New Roman" w:hAnsi="Times New Roman" w:cs="Times New Roman"/>
          <w:color w:val="000000"/>
          <w:sz w:val="27"/>
          <w:szCs w:val="27"/>
          <w:shd w:val="clear" w:color="auto" w:fill="FFFFFF"/>
          <w:lang w:eastAsia="ru-RU"/>
        </w:rPr>
        <w:t>д</w:t>
      </w:r>
      <w:r w:rsidRPr="00A34585">
        <w:rPr>
          <w:rFonts w:ascii="Times New Roman" w:eastAsia="Times New Roman" w:hAnsi="Times New Roman" w:cs="Times New Roman"/>
          <w:color w:val="000000"/>
          <w:sz w:val="27"/>
          <w:szCs w:val="27"/>
          <w:shd w:val="clear" w:color="auto" w:fill="FFFFFF"/>
          <w:lang w:eastAsia="ru-RU"/>
        </w:rPr>
        <w:t>етям необходимо дословно запомнить текст, осмыслить течение событий, образ героев сказки, или пересказа.</w:t>
      </w:r>
    </w:p>
    <w:p w:rsidR="00F73C4D" w:rsidRPr="00A34585" w:rsidRDefault="00F73C4D" w:rsidP="00F73C4D">
      <w:pPr>
        <w:shd w:val="clear" w:color="auto" w:fill="FFFFFF"/>
        <w:spacing w:after="0" w:line="240" w:lineRule="atLeast"/>
        <w:ind w:left="4680"/>
        <w:rPr>
          <w:rFonts w:ascii="Times New Roman" w:eastAsia="Times New Roman" w:hAnsi="Times New Roman" w:cs="Times New Roman"/>
          <w:color w:val="000000"/>
          <w:sz w:val="27"/>
          <w:szCs w:val="27"/>
          <w:lang w:eastAsia="ru-RU"/>
        </w:rPr>
      </w:pP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значение</w:t>
      </w:r>
    </w:p>
    <w:p w:rsidR="00F73C4D" w:rsidRPr="00A34585" w:rsidRDefault="00F73C4D" w:rsidP="00F73C4D">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noProof/>
          <w:color w:val="000000"/>
          <w:sz w:val="27"/>
          <w:szCs w:val="27"/>
          <w:lang w:eastAsia="ru-RU"/>
        </w:rPr>
        <w:drawing>
          <wp:anchor distT="0" distB="0" distL="123825" distR="123825" simplePos="0" relativeHeight="251670528" behindDoc="0" locked="0" layoutInCell="1" allowOverlap="0">
            <wp:simplePos x="0" y="0"/>
            <wp:positionH relativeFrom="column">
              <wp:align>left</wp:align>
            </wp:positionH>
            <wp:positionV relativeFrom="line">
              <wp:posOffset>0</wp:posOffset>
            </wp:positionV>
            <wp:extent cx="371475" cy="85725"/>
            <wp:effectExtent l="19050" t="0" r="9525" b="0"/>
            <wp:wrapSquare wrapText="bothSides"/>
            <wp:docPr id="13" name="Рисунок 13" descr="http://refdb.ru/images/1851/3701529/m6ccbb91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refdb.ru/images/1851/3701529/m6ccbb91b.gif"/>
                    <pic:cNvPicPr>
                      <a:picLocks noChangeAspect="1" noChangeArrowheads="1"/>
                    </pic:cNvPicPr>
                  </pic:nvPicPr>
                  <pic:blipFill>
                    <a:blip r:embed="rId17" cstate="print"/>
                    <a:srcRect/>
                    <a:stretch>
                      <a:fillRect/>
                    </a:stretch>
                  </pic:blipFill>
                  <pic:spPr bwMode="auto">
                    <a:xfrm>
                      <a:off x="0" y="0"/>
                      <a:ext cx="371475" cy="85725"/>
                    </a:xfrm>
                    <a:prstGeom prst="rect">
                      <a:avLst/>
                    </a:prstGeom>
                    <a:noFill/>
                    <a:ln w="9525">
                      <a:noFill/>
                      <a:miter lim="800000"/>
                      <a:headEnd/>
                      <a:tailEnd/>
                    </a:ln>
                  </pic:spPr>
                </pic:pic>
              </a:graphicData>
            </a:graphic>
          </wp:anchor>
        </w:drawing>
      </w:r>
      <w:r w:rsidRPr="00A34585">
        <w:rPr>
          <w:rFonts w:ascii="Times New Roman" w:eastAsia="Times New Roman" w:hAnsi="Times New Roman" w:cs="Times New Roman"/>
          <w:noProof/>
          <w:color w:val="000000"/>
          <w:sz w:val="27"/>
          <w:szCs w:val="27"/>
          <w:lang w:eastAsia="ru-RU"/>
        </w:rPr>
        <w:drawing>
          <wp:anchor distT="0" distB="0" distL="123825" distR="123825" simplePos="0" relativeHeight="251671552" behindDoc="0" locked="0" layoutInCell="1" allowOverlap="0">
            <wp:simplePos x="0" y="0"/>
            <wp:positionH relativeFrom="column">
              <wp:align>left</wp:align>
            </wp:positionH>
            <wp:positionV relativeFrom="line">
              <wp:posOffset>0</wp:posOffset>
            </wp:positionV>
            <wp:extent cx="266700" cy="85725"/>
            <wp:effectExtent l="19050" t="0" r="0" b="0"/>
            <wp:wrapSquare wrapText="bothSides"/>
            <wp:docPr id="14" name="Рисунок 14" descr="http://refdb.ru/images/1851/3701529/m79117c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refdb.ru/images/1851/3701529/m79117cec.gif"/>
                    <pic:cNvPicPr>
                      <a:picLocks noChangeAspect="1" noChangeArrowheads="1"/>
                    </pic:cNvPicPr>
                  </pic:nvPicPr>
                  <pic:blipFill>
                    <a:blip r:embed="rId19" cstate="print"/>
                    <a:srcRect/>
                    <a:stretch>
                      <a:fillRect/>
                    </a:stretch>
                  </pic:blipFill>
                  <pic:spPr bwMode="auto">
                    <a:xfrm>
                      <a:off x="0" y="0"/>
                      <a:ext cx="266700" cy="85725"/>
                    </a:xfrm>
                    <a:prstGeom prst="rect">
                      <a:avLst/>
                    </a:prstGeom>
                    <a:noFill/>
                    <a:ln w="9525">
                      <a:noFill/>
                      <a:miter lim="800000"/>
                      <a:headEnd/>
                      <a:tailEnd/>
                    </a:ln>
                  </pic:spPr>
                </pic:pic>
              </a:graphicData>
            </a:graphic>
          </wp:anchor>
        </w:drawing>
      </w:r>
      <w:r>
        <w:rPr>
          <w:rFonts w:ascii="Times New Roman" w:eastAsia="Times New Roman" w:hAnsi="Times New Roman" w:cs="Times New Roman"/>
          <w:color w:val="000000"/>
          <w:sz w:val="27"/>
          <w:szCs w:val="27"/>
          <w:shd w:val="clear" w:color="auto" w:fill="FFFFFF"/>
          <w:lang w:eastAsia="ru-RU"/>
        </w:rPr>
        <w:t>п</w:t>
      </w:r>
      <w:r w:rsidRPr="00A34585">
        <w:rPr>
          <w:rFonts w:ascii="Times New Roman" w:eastAsia="Times New Roman" w:hAnsi="Times New Roman" w:cs="Times New Roman"/>
          <w:color w:val="000000"/>
          <w:sz w:val="27"/>
          <w:szCs w:val="27"/>
          <w:shd w:val="clear" w:color="auto" w:fill="FFFFFF"/>
          <w:lang w:eastAsia="ru-RU"/>
        </w:rPr>
        <w:t>омогает глубже понять идкю произведения, ощутить художественную ценность, искренне выразить свои чувства</w:t>
      </w:r>
    </w:p>
    <w:p w:rsidR="00F73C4D" w:rsidRPr="004F2DA9" w:rsidRDefault="00F73C4D" w:rsidP="00F73C4D">
      <w:pPr>
        <w:shd w:val="clear" w:color="auto" w:fill="FFFFFF"/>
        <w:spacing w:after="0" w:line="240" w:lineRule="atLeast"/>
        <w:rPr>
          <w:rFonts w:ascii="Times New Roman" w:eastAsia="Times New Roman" w:hAnsi="Times New Roman" w:cs="Times New Roman"/>
          <w:i/>
          <w:color w:val="000000"/>
          <w:sz w:val="27"/>
          <w:szCs w:val="27"/>
          <w:lang w:eastAsia="ru-RU"/>
        </w:rPr>
      </w:pPr>
      <w:r w:rsidRPr="004F2DA9">
        <w:rPr>
          <w:rFonts w:ascii="Times New Roman" w:eastAsia="Times New Roman" w:hAnsi="Times New Roman" w:cs="Times New Roman"/>
          <w:bCs/>
          <w:i/>
          <w:color w:val="000000"/>
          <w:sz w:val="27"/>
          <w:szCs w:val="27"/>
          <w:lang w:eastAsia="ru-RU"/>
        </w:rPr>
        <w:t>Развитие способностей</w:t>
      </w:r>
    </w:p>
    <w:p w:rsidR="00F73C4D" w:rsidRPr="00A34585" w:rsidRDefault="00F73C4D" w:rsidP="00F73C4D">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color w:val="000000"/>
          <w:sz w:val="27"/>
          <w:szCs w:val="27"/>
          <w:lang w:eastAsia="ru-RU"/>
        </w:rPr>
        <w:br/>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noProof/>
          <w:sz w:val="27"/>
          <w:szCs w:val="27"/>
          <w:lang w:eastAsia="ru-RU"/>
        </w:rPr>
        <w:drawing>
          <wp:anchor distT="0" distB="0" distL="123825" distR="123825" simplePos="0" relativeHeight="251672576" behindDoc="0" locked="0" layoutInCell="1" allowOverlap="0">
            <wp:simplePos x="0" y="0"/>
            <wp:positionH relativeFrom="column">
              <wp:align>left</wp:align>
            </wp:positionH>
            <wp:positionV relativeFrom="line">
              <wp:posOffset>0</wp:posOffset>
            </wp:positionV>
            <wp:extent cx="2381250" cy="419100"/>
            <wp:effectExtent l="19050" t="0" r="0" b="0"/>
            <wp:wrapSquare wrapText="bothSides"/>
            <wp:docPr id="15" name="Рисунок 15" descr="http://refdb.ru/images/1851/3701529/m221a7e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refdb.ru/images/1851/3701529/m221a7ebb.gif"/>
                    <pic:cNvPicPr>
                      <a:picLocks noChangeAspect="1" noChangeArrowheads="1"/>
                    </pic:cNvPicPr>
                  </pic:nvPicPr>
                  <pic:blipFill>
                    <a:blip r:embed="rId20" cstate="print"/>
                    <a:srcRect/>
                    <a:stretch>
                      <a:fillRect/>
                    </a:stretch>
                  </pic:blipFill>
                  <pic:spPr bwMode="auto">
                    <a:xfrm>
                      <a:off x="0" y="0"/>
                      <a:ext cx="2381250" cy="419100"/>
                    </a:xfrm>
                    <a:prstGeom prst="rect">
                      <a:avLst/>
                    </a:prstGeom>
                    <a:noFill/>
                    <a:ln w="9525">
                      <a:noFill/>
                      <a:miter lim="800000"/>
                      <a:headEnd/>
                      <a:tailEnd/>
                    </a:ln>
                  </pic:spPr>
                </pic:pic>
              </a:graphicData>
            </a:graphic>
          </wp:anchor>
        </w:drawing>
      </w:r>
      <w:r w:rsidRPr="00A34585">
        <w:rPr>
          <w:rFonts w:ascii="Times New Roman" w:eastAsia="Times New Roman" w:hAnsi="Times New Roman" w:cs="Times New Roman"/>
          <w:noProof/>
          <w:sz w:val="27"/>
          <w:szCs w:val="27"/>
          <w:lang w:eastAsia="ru-RU"/>
        </w:rPr>
        <w:drawing>
          <wp:anchor distT="0" distB="0" distL="123825" distR="123825" simplePos="0" relativeHeight="251673600" behindDoc="0" locked="0" layoutInCell="1" allowOverlap="0">
            <wp:simplePos x="0" y="0"/>
            <wp:positionH relativeFrom="column">
              <wp:align>left</wp:align>
            </wp:positionH>
            <wp:positionV relativeFrom="line">
              <wp:posOffset>0</wp:posOffset>
            </wp:positionV>
            <wp:extent cx="2200275" cy="476250"/>
            <wp:effectExtent l="19050" t="0" r="9525" b="0"/>
            <wp:wrapSquare wrapText="bothSides"/>
            <wp:docPr id="16" name="Рисунок 16" descr="http://refdb.ru/images/1851/3701529/m2ed9db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refdb.ru/images/1851/3701529/m2ed9dbbb.gif"/>
                    <pic:cNvPicPr>
                      <a:picLocks noChangeAspect="1" noChangeArrowheads="1"/>
                    </pic:cNvPicPr>
                  </pic:nvPicPr>
                  <pic:blipFill>
                    <a:blip r:embed="rId21" cstate="print"/>
                    <a:srcRect/>
                    <a:stretch>
                      <a:fillRect/>
                    </a:stretch>
                  </pic:blipFill>
                  <pic:spPr bwMode="auto">
                    <a:xfrm>
                      <a:off x="0" y="0"/>
                      <a:ext cx="2200275" cy="476250"/>
                    </a:xfrm>
                    <a:prstGeom prst="rect">
                      <a:avLst/>
                    </a:prstGeom>
                    <a:noFill/>
                    <a:ln w="9525">
                      <a:noFill/>
                      <a:miter lim="800000"/>
                      <a:headEnd/>
                      <a:tailEnd/>
                    </a:ln>
                  </pic:spPr>
                </pic:pic>
              </a:graphicData>
            </a:graphic>
          </wp:anchor>
        </w:drawing>
      </w:r>
      <w:r w:rsidRPr="00A34585">
        <w:rPr>
          <w:rFonts w:ascii="Times New Roman" w:eastAsia="Times New Roman" w:hAnsi="Times New Roman" w:cs="Times New Roman"/>
          <w:noProof/>
          <w:sz w:val="27"/>
          <w:szCs w:val="27"/>
          <w:lang w:eastAsia="ru-RU"/>
        </w:rPr>
        <w:drawing>
          <wp:anchor distT="0" distB="0" distL="123825" distR="123825" simplePos="0" relativeHeight="251674624" behindDoc="0" locked="0" layoutInCell="1" allowOverlap="0">
            <wp:simplePos x="0" y="0"/>
            <wp:positionH relativeFrom="column">
              <wp:align>left</wp:align>
            </wp:positionH>
            <wp:positionV relativeFrom="line">
              <wp:posOffset>0</wp:posOffset>
            </wp:positionV>
            <wp:extent cx="85725" cy="447675"/>
            <wp:effectExtent l="19050" t="0" r="9525" b="0"/>
            <wp:wrapSquare wrapText="bothSides"/>
            <wp:docPr id="17" name="Рисунок 17" descr="http://refdb.ru/images/1851/3701529/m4e1412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refdb.ru/images/1851/3701529/m4e141293.gif"/>
                    <pic:cNvPicPr>
                      <a:picLocks noChangeAspect="1" noChangeArrowheads="1"/>
                    </pic:cNvPicPr>
                  </pic:nvPicPr>
                  <pic:blipFill>
                    <a:blip r:embed="rId22" cstate="print"/>
                    <a:srcRect/>
                    <a:stretch>
                      <a:fillRect/>
                    </a:stretch>
                  </pic:blipFill>
                  <pic:spPr bwMode="auto">
                    <a:xfrm>
                      <a:off x="0" y="0"/>
                      <a:ext cx="85725" cy="447675"/>
                    </a:xfrm>
                    <a:prstGeom prst="rect">
                      <a:avLst/>
                    </a:prstGeom>
                    <a:noFill/>
                    <a:ln w="9525">
                      <a:noFill/>
                      <a:miter lim="800000"/>
                      <a:headEnd/>
                      <a:tailEnd/>
                    </a:ln>
                  </pic:spPr>
                </pic:pic>
              </a:graphicData>
            </a:graphic>
          </wp:anchor>
        </w:drawing>
      </w:r>
      <w:r w:rsidRPr="00A34585">
        <w:rPr>
          <w:rFonts w:ascii="Times New Roman" w:eastAsia="Times New Roman" w:hAnsi="Times New Roman" w:cs="Times New Roman"/>
          <w:color w:val="000000"/>
          <w:sz w:val="27"/>
          <w:szCs w:val="27"/>
          <w:lang w:eastAsia="ru-RU"/>
        </w:rPr>
        <w:t>Развитие поэтического слуха</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Способность быстро воспринимать текст</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Сберегать оживленность впечатлений</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Чувственное восприятие содержание, выразительность речи ребенка</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Содержание литературного произведения, условия его понимания</w:t>
      </w:r>
    </w:p>
    <w:p w:rsidR="00F73C4D" w:rsidRDefault="00F73C4D" w:rsidP="00F73C4D">
      <w:pPr>
        <w:shd w:val="clear" w:color="auto" w:fill="FFFFFF"/>
        <w:spacing w:after="0" w:line="240" w:lineRule="atLeast"/>
        <w:ind w:left="-72" w:right="-72"/>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Передавать при создании образа героя в игре, выражать отношение речью, движениями</w:t>
      </w:r>
    </w:p>
    <w:p w:rsidR="00F73C4D" w:rsidRPr="00A34585" w:rsidRDefault="00F73C4D" w:rsidP="00F73C4D">
      <w:pPr>
        <w:shd w:val="clear" w:color="auto" w:fill="FFFFFF"/>
        <w:spacing w:after="0" w:line="240" w:lineRule="atLeast"/>
        <w:ind w:left="-72" w:right="-72"/>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В играх-драматизациях содержание, роли, игровые действия обусловлены сюжетом и содержанием того или иного литературного произведения, сказки и т.п. Они сходны с сюжетно - ролевыми играми: в основе тех и других условное воспроизведение явления, действий и взаимоотношений людей и т.д., а также имеются элементы творчества. Своеобразие игр драматизаций заключается в том, что по сюжету сказки или рассказа дети исполняют определённые роли, воспроизводят события в точной последовательности.</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Чаще всего основой игр - драматизаций являются сказки. В сказках образы героев очерчены наиболее ярко, они привлекают детей динамичностью и ясной мотивированностью поступков, действия чётко сменяют одно другое и дошкольники охотно воспроизводят их. Легко драматизируются любимые детьми народные сказки "Репка", "Колобок", "Теремок", "Три медведя" и др. В играх драматизациях используются и стихотворения с диалогами, благодаря которым создаётся возможность воспроизводить содержание по ролям.</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С помощью игр - драматизаций дети лучше усваивают идейное содержание произведения, логику и последовательность событий, их развитие и причинную обусловленность.</w:t>
      </w:r>
    </w:p>
    <w:p w:rsidR="00F266B2"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Для развёртывания игр - драматизаций необходимы: возбуждение и развитие интереса к ним у детей, знание ребятами содержания и текста произведения, наличие костюов, игрушек. Костюм в играх дополняет образ, но не должен стеснять ребёнка. Если нельзя сделать костюм, нужно использовать отдельные его элементы, характеризующие отдельные признаки</w:t>
      </w:r>
    </w:p>
    <w:p w:rsidR="00F266B2" w:rsidRDefault="00F266B2"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F266B2" w:rsidRDefault="00F266B2"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27   </w:t>
      </w:r>
    </w:p>
    <w:p w:rsidR="00F266B2"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 xml:space="preserve"> того или иного персонажа: гребешок петушка, хвост лисы, уши </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зайчика и т.п. К изготовлению костюмов хорошо привлекать самих детей.</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 xml:space="preserve">Руководство воспитателя заключается в том, что он, прежде </w:t>
      </w:r>
      <w:proofErr w:type="gramStart"/>
      <w:r w:rsidRPr="00A34585">
        <w:rPr>
          <w:rFonts w:ascii="Times New Roman" w:eastAsia="Times New Roman" w:hAnsi="Times New Roman" w:cs="Times New Roman"/>
          <w:color w:val="000000"/>
          <w:sz w:val="27"/>
          <w:szCs w:val="27"/>
          <w:lang w:eastAsia="ru-RU"/>
        </w:rPr>
        <w:t>всего</w:t>
      </w:r>
      <w:proofErr w:type="gramEnd"/>
      <w:r w:rsidRPr="00A34585">
        <w:rPr>
          <w:rFonts w:ascii="Times New Roman" w:eastAsia="Times New Roman" w:hAnsi="Times New Roman" w:cs="Times New Roman"/>
          <w:color w:val="000000"/>
          <w:sz w:val="27"/>
          <w:szCs w:val="27"/>
          <w:lang w:eastAsia="ru-RU"/>
        </w:rPr>
        <w:t xml:space="preserve"> подбирает произведения, имеющие воспитательное значение, сюжет которых детям нетрудно усвоить и превратить в игру - драматизацию.</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С дошкольниками не следует специально разучивать сказку. Прекрасный язык, увлекательный сюжет, повторы в тексте, динамика развития действия - всё это способствует быстрому её усвоению. При повторном рассказывании сказки дети достаточно хорошо её запоминают и начинают включаться в игру, выполняя роли отдельных персонажей. Играя, ребёнок непосредственно выражает свои чувства в слове, жесте, мимике, интонации.</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В игре - драматизации не надо показывать ребёнку те или иные выразительные приёмы: игра для него должна быть именно игрой.</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Большое значение в развитии игры-драматизации, в усвоении характерных черт образа и отражении их в роли имеет интерес к ней самого педагога, его умение пользоваться средствами художественной выразительности при чтении или рассказывании. Правильный ритм, разнообразные интонации, паузы, некоторые жесты оживляют образы, делают их близкими детям, возбуждают у них желание играть. Раз, за разом повторяя игру, ребята всё меньше нуждаются в помощи воспитателя и начинают действовать самостоятельно. В игре драматизации одновременно могут участвовать только несколько человек, и педагог должен сделать так, чтобы все дети поочерёдно были её участниками.</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Старшие дошкольники при распределении ролей учитывают интересы, желания друг друга, а иногда применяют считалку. Но и тут необходимо некоторое влияние воспитателя: надо вызвать дружелюбное отношение у сверстников к робким детям, подсказать, какие роли им можно поручить.</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Помогая детям усвоить содержание игры, войти в образ, воспитатель использует рассматривание иллюстраций к литературным произведениям, уточняет некоторые характерные черты персонажей, выясняет отношение детей к игре.</w:t>
      </w:r>
    </w:p>
    <w:p w:rsidR="00F73C4D" w:rsidRDefault="00F73C4D" w:rsidP="00F73C4D">
      <w:pPr>
        <w:shd w:val="clear" w:color="auto" w:fill="FFFFFF"/>
        <w:spacing w:after="0" w:line="240" w:lineRule="atLeast"/>
        <w:jc w:val="center"/>
        <w:rPr>
          <w:rFonts w:ascii="Times New Roman" w:eastAsia="Times New Roman" w:hAnsi="Times New Roman" w:cs="Times New Roman"/>
          <w:bCs/>
          <w:i/>
          <w:color w:val="000000"/>
          <w:sz w:val="27"/>
          <w:szCs w:val="27"/>
          <w:lang w:eastAsia="ru-RU"/>
        </w:rPr>
      </w:pPr>
      <w:r w:rsidRPr="00DE7634">
        <w:rPr>
          <w:rFonts w:ascii="Times New Roman" w:eastAsia="Times New Roman" w:hAnsi="Times New Roman" w:cs="Times New Roman"/>
          <w:bCs/>
          <w:i/>
          <w:color w:val="000000"/>
          <w:sz w:val="27"/>
          <w:szCs w:val="27"/>
          <w:lang w:eastAsia="ru-RU"/>
        </w:rPr>
        <w:t>Ст</w:t>
      </w:r>
      <w:r>
        <w:rPr>
          <w:rFonts w:ascii="Times New Roman" w:eastAsia="Times New Roman" w:hAnsi="Times New Roman" w:cs="Times New Roman"/>
          <w:bCs/>
          <w:i/>
          <w:color w:val="000000"/>
          <w:sz w:val="27"/>
          <w:szCs w:val="27"/>
          <w:lang w:eastAsia="ru-RU"/>
        </w:rPr>
        <w:t>р</w:t>
      </w:r>
      <w:r w:rsidRPr="00DE7634">
        <w:rPr>
          <w:rFonts w:ascii="Times New Roman" w:eastAsia="Times New Roman" w:hAnsi="Times New Roman" w:cs="Times New Roman"/>
          <w:bCs/>
          <w:i/>
          <w:color w:val="000000"/>
          <w:sz w:val="27"/>
          <w:szCs w:val="27"/>
          <w:lang w:eastAsia="ru-RU"/>
        </w:rPr>
        <w:t>оительно – конструктивные игры</w:t>
      </w:r>
    </w:p>
    <w:p w:rsidR="00F73C4D" w:rsidRPr="00DE7634" w:rsidRDefault="00F73C4D" w:rsidP="00F73C4D">
      <w:pPr>
        <w:shd w:val="clear" w:color="auto" w:fill="FFFFFF"/>
        <w:spacing w:after="0" w:line="240" w:lineRule="atLeast"/>
        <w:jc w:val="center"/>
        <w:rPr>
          <w:rFonts w:ascii="Times New Roman" w:eastAsia="Times New Roman" w:hAnsi="Times New Roman" w:cs="Times New Roman"/>
          <w:i/>
          <w:color w:val="000000"/>
          <w:sz w:val="27"/>
          <w:szCs w:val="27"/>
          <w:lang w:eastAsia="ru-RU"/>
        </w:rPr>
      </w:pP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Строительно – конструктивные игры – разновидность творческих игр, в которых дети отображают окружающий предметный мир, самостоятельно возводят сооружения и оберегают их.</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Разновидности строительных материалов.</w:t>
      </w:r>
      <w:r w:rsidRPr="00A34585">
        <w:rPr>
          <w:rFonts w:ascii="Times New Roman" w:eastAsia="Times New Roman" w:hAnsi="Times New Roman" w:cs="Times New Roman"/>
          <w:b/>
          <w:bCs/>
          <w:color w:val="000000"/>
          <w:sz w:val="27"/>
          <w:szCs w:val="27"/>
          <w:lang w:eastAsia="ru-RU"/>
        </w:rPr>
        <w:t> </w:t>
      </w:r>
      <w:r w:rsidRPr="00A34585">
        <w:rPr>
          <w:rFonts w:ascii="Times New Roman" w:eastAsia="Times New Roman" w:hAnsi="Times New Roman" w:cs="Times New Roman"/>
          <w:color w:val="000000"/>
          <w:sz w:val="27"/>
          <w:szCs w:val="27"/>
          <w:lang w:eastAsia="ru-RU"/>
        </w:rPr>
        <w:t>Строительная игра - это такая деятельность детей, основным содержанием которой является отражение окружающей жизни в разных постройках и связанных с ними действиях.</w:t>
      </w:r>
    </w:p>
    <w:p w:rsidR="00F266B2"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 xml:space="preserve">Строительная игра в некоторой степени сходна </w:t>
      </w:r>
      <w:proofErr w:type="gramStart"/>
      <w:r w:rsidRPr="00A34585">
        <w:rPr>
          <w:rFonts w:ascii="Times New Roman" w:eastAsia="Times New Roman" w:hAnsi="Times New Roman" w:cs="Times New Roman"/>
          <w:color w:val="000000"/>
          <w:sz w:val="27"/>
          <w:szCs w:val="27"/>
          <w:lang w:eastAsia="ru-RU"/>
        </w:rPr>
        <w:t>с</w:t>
      </w:r>
      <w:proofErr w:type="gramEnd"/>
      <w:r w:rsidRPr="00A34585">
        <w:rPr>
          <w:rFonts w:ascii="Times New Roman" w:eastAsia="Times New Roman" w:hAnsi="Times New Roman" w:cs="Times New Roman"/>
          <w:color w:val="000000"/>
          <w:sz w:val="27"/>
          <w:szCs w:val="27"/>
          <w:lang w:eastAsia="ru-RU"/>
        </w:rPr>
        <w:t xml:space="preserve"> </w:t>
      </w:r>
      <w:proofErr w:type="gramStart"/>
      <w:r w:rsidRPr="00A34585">
        <w:rPr>
          <w:rFonts w:ascii="Times New Roman" w:eastAsia="Times New Roman" w:hAnsi="Times New Roman" w:cs="Times New Roman"/>
          <w:color w:val="000000"/>
          <w:sz w:val="27"/>
          <w:szCs w:val="27"/>
          <w:lang w:eastAsia="ru-RU"/>
        </w:rPr>
        <w:t>сюжетно-ролевой</w:t>
      </w:r>
      <w:proofErr w:type="gramEnd"/>
      <w:r w:rsidRPr="00A34585">
        <w:rPr>
          <w:rFonts w:ascii="Times New Roman" w:eastAsia="Times New Roman" w:hAnsi="Times New Roman" w:cs="Times New Roman"/>
          <w:color w:val="000000"/>
          <w:sz w:val="27"/>
          <w:szCs w:val="27"/>
          <w:lang w:eastAsia="ru-RU"/>
        </w:rPr>
        <w:t xml:space="preserve"> и рассматривается как её разновидность. У них один источник - окружающая жизнь. Дети в игре строят мосты, стадионы, железные дороги, театры, цирки и многое другое. В строительных играх они не только изображают окружающие предметы, постройки, копируя их, но и привносят свой творческий замысел, индивидуальное решение конструктивных задач. </w:t>
      </w:r>
    </w:p>
    <w:p w:rsidR="00F266B2" w:rsidRDefault="00F266B2"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F266B2" w:rsidRDefault="00F266B2"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w:t>
      </w:r>
      <w:r w:rsidR="00DB59F3">
        <w:rPr>
          <w:rFonts w:ascii="Times New Roman" w:eastAsia="Times New Roman" w:hAnsi="Times New Roman" w:cs="Times New Roman"/>
          <w:color w:val="000000"/>
          <w:sz w:val="27"/>
          <w:szCs w:val="27"/>
          <w:lang w:eastAsia="ru-RU"/>
        </w:rPr>
        <w:t xml:space="preserve">                                                         28</w:t>
      </w:r>
    </w:p>
    <w:p w:rsidR="00F266B2"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 xml:space="preserve">Сходство сюжетно-ролевых и строительных игр заключается в том, </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что они объединяют детей на основе общих интересов, совместной деятельности и являются коллективными.</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 xml:space="preserve">Различие между этими играми состоит в том, что сюжетно-ролевой </w:t>
      </w:r>
      <w:proofErr w:type="gramStart"/>
      <w:r w:rsidRPr="00A34585">
        <w:rPr>
          <w:rFonts w:ascii="Times New Roman" w:eastAsia="Times New Roman" w:hAnsi="Times New Roman" w:cs="Times New Roman"/>
          <w:color w:val="000000"/>
          <w:sz w:val="27"/>
          <w:szCs w:val="27"/>
          <w:lang w:eastAsia="ru-RU"/>
        </w:rPr>
        <w:t>игре</w:t>
      </w:r>
      <w:proofErr w:type="gramEnd"/>
      <w:r w:rsidRPr="00A34585">
        <w:rPr>
          <w:rFonts w:ascii="Times New Roman" w:eastAsia="Times New Roman" w:hAnsi="Times New Roman" w:cs="Times New Roman"/>
          <w:color w:val="000000"/>
          <w:sz w:val="27"/>
          <w:szCs w:val="27"/>
          <w:lang w:eastAsia="ru-RU"/>
        </w:rPr>
        <w:t xml:space="preserve"> прежде всего отражаются разнообразные явления и осваиваются взаимоотношения между людьми, а в строительной основным является ознакомление с соответствующей деятельностью людей, с применяемой техникой и её использованием.</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 xml:space="preserve">Воспитателю важно учитывать взаимосвязь, взаимодействие сюжетно-ролевой и строительной игры. Строительство часто возникает в процессе сюжетно-ролевой </w:t>
      </w:r>
      <w:proofErr w:type="gramStart"/>
      <w:r w:rsidRPr="00A34585">
        <w:rPr>
          <w:rFonts w:ascii="Times New Roman" w:eastAsia="Times New Roman" w:hAnsi="Times New Roman" w:cs="Times New Roman"/>
          <w:color w:val="000000"/>
          <w:sz w:val="27"/>
          <w:szCs w:val="27"/>
          <w:lang w:eastAsia="ru-RU"/>
        </w:rPr>
        <w:t>игры</w:t>
      </w:r>
      <w:proofErr w:type="gramEnd"/>
      <w:r w:rsidRPr="00A34585">
        <w:rPr>
          <w:rFonts w:ascii="Times New Roman" w:eastAsia="Times New Roman" w:hAnsi="Times New Roman" w:cs="Times New Roman"/>
          <w:color w:val="000000"/>
          <w:sz w:val="27"/>
          <w:szCs w:val="27"/>
          <w:lang w:eastAsia="ru-RU"/>
        </w:rPr>
        <w:t xml:space="preserve"> и вызываются ею. Она как бы задаёт цель строительной игры. Например, дети задумали играть в моряков - у них возникла необходимость строить пароход; игра в магазин неизбежно требует его постройки т.д. Однако строительная игра может возникать и как самостоятельная, и уже на её основе развивается та или иная сюжетно-ролевая. Например</w:t>
      </w:r>
      <w:r>
        <w:rPr>
          <w:rFonts w:ascii="Times New Roman" w:eastAsia="Times New Roman" w:hAnsi="Times New Roman" w:cs="Times New Roman"/>
          <w:color w:val="000000"/>
          <w:sz w:val="27"/>
          <w:szCs w:val="27"/>
          <w:lang w:eastAsia="ru-RU"/>
        </w:rPr>
        <w:t>,</w:t>
      </w:r>
      <w:r w:rsidRPr="00A34585">
        <w:rPr>
          <w:rFonts w:ascii="Times New Roman" w:eastAsia="Times New Roman" w:hAnsi="Times New Roman" w:cs="Times New Roman"/>
          <w:color w:val="000000"/>
          <w:sz w:val="27"/>
          <w:szCs w:val="27"/>
          <w:lang w:eastAsia="ru-RU"/>
        </w:rPr>
        <w:t xml:space="preserve"> дети строят театр, а потом играют в артистов.</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В старших группах дети в течение длительного времени возводят довольно сложные постройки, практически постигая простейшие законы физики.</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Воспитательное и развивающее влияние строительных игр заключено в идейном содержании, отражаемых в них явлений, в овладении детьми способами строительства, в развитие их конструктивного мышления, обогащение речи, упрощение положительных взаимоотношений. Их влияние на умственное развитие определяется тем, что в замысле, содержании строительных игр заключена та или иная умственная задача, решение которой требует предварительного обдумывания: что сделать, какой нужен материал, в какой последовательности должно идти строительство. Обдумывание и решение той или иной строительной задачи способствует развития конструктивного мышления.</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В процессе строительных игр воспитатель учит детей наблюдать, различать, сравнивать, соотносить одни части построек с другими, запоминать и воспроизводить приёмы строительства, сосредотачивать внимание на последовательности действий. Под его руководством школьники овладевают точным словарём, выражающим название геометрических тел, пространственных отношений: высоко низко, направо налево, вверх-вниз, длинный короткий, широкий узкий, выше ниже, длиннее короче и т.п.</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 xml:space="preserve">Строительные игры имеют </w:t>
      </w:r>
      <w:proofErr w:type="gramStart"/>
      <w:r w:rsidRPr="00A34585">
        <w:rPr>
          <w:rFonts w:ascii="Times New Roman" w:eastAsia="Times New Roman" w:hAnsi="Times New Roman" w:cs="Times New Roman"/>
          <w:color w:val="000000"/>
          <w:sz w:val="27"/>
          <w:szCs w:val="27"/>
          <w:lang w:eastAsia="ru-RU"/>
        </w:rPr>
        <w:t>важное значение</w:t>
      </w:r>
      <w:proofErr w:type="gramEnd"/>
      <w:r w:rsidRPr="00A34585">
        <w:rPr>
          <w:rFonts w:ascii="Times New Roman" w:eastAsia="Times New Roman" w:hAnsi="Times New Roman" w:cs="Times New Roman"/>
          <w:color w:val="000000"/>
          <w:sz w:val="27"/>
          <w:szCs w:val="27"/>
          <w:lang w:eastAsia="ru-RU"/>
        </w:rPr>
        <w:t xml:space="preserve"> для физического воспитания дошкольников. В них проявляется разнообразная двигательная активность ребёнка, развивается координация движений. Особое значение имеет развитие мелких мышц руки, глазомера. Сооружая постройки из крупных деталей, дети прилагают доступные им физические усилия, проявляют выносливость.</w:t>
      </w:r>
    </w:p>
    <w:p w:rsidR="00F73C4D"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roofErr w:type="gramStart"/>
      <w:r w:rsidRPr="00A34585">
        <w:rPr>
          <w:rFonts w:ascii="Times New Roman" w:eastAsia="Times New Roman" w:hAnsi="Times New Roman" w:cs="Times New Roman"/>
          <w:color w:val="000000"/>
          <w:sz w:val="27"/>
          <w:szCs w:val="27"/>
          <w:lang w:eastAsia="ru-RU"/>
        </w:rPr>
        <w:t>Для строительных игр созданы специальные наборы материалов, включающие разнообразные геометрические тела (кубы, бруски, призмы, цилиндры, конусы, полушарья), дополнительные (пластины, доски, арки, кольца, трубы и т.д.) и вспомогательные материалы для украшения построек.</w:t>
      </w:r>
      <w:proofErr w:type="gramEnd"/>
    </w:p>
    <w:p w:rsidR="00DB59F3" w:rsidRDefault="00DB59F3"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DB59F3" w:rsidRPr="00A34585" w:rsidRDefault="00DB59F3"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29</w:t>
      </w:r>
    </w:p>
    <w:p w:rsidR="00F73C4D"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В строительных играх используются и обычные, чаще всего сюжетно</w:t>
      </w:r>
      <w:r w:rsidR="00840AB6">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w:t>
      </w:r>
      <w:r w:rsidR="00840AB6">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образные игрушки, широко применяются и природные материалы: глина, песок, снег, камешки, шишки, тростник и др.</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p>
    <w:tbl>
      <w:tblPr>
        <w:tblW w:w="0" w:type="auto"/>
        <w:tblCellSpacing w:w="15" w:type="dxa"/>
        <w:shd w:val="clear" w:color="auto" w:fill="FFFFFF"/>
        <w:tblCellMar>
          <w:top w:w="15" w:type="dxa"/>
          <w:left w:w="15" w:type="dxa"/>
          <w:bottom w:w="15" w:type="dxa"/>
          <w:right w:w="15" w:type="dxa"/>
        </w:tblCellMar>
        <w:tblLook w:val="04A0"/>
      </w:tblPr>
      <w:tblGrid>
        <w:gridCol w:w="420"/>
        <w:gridCol w:w="4020"/>
        <w:gridCol w:w="4455"/>
      </w:tblGrid>
      <w:tr w:rsidR="00F73C4D" w:rsidRPr="00A34585" w:rsidTr="00ED331E">
        <w:trPr>
          <w:trHeight w:val="45"/>
          <w:tblCellSpacing w:w="15" w:type="dxa"/>
        </w:trPr>
        <w:tc>
          <w:tcPr>
            <w:tcW w:w="375"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vAlign w:val="center"/>
            <w:hideMark/>
          </w:tcPr>
          <w:p w:rsidR="00F73C4D" w:rsidRPr="00A34585" w:rsidRDefault="00F73C4D" w:rsidP="00ED331E">
            <w:pPr>
              <w:spacing w:after="0" w:line="240" w:lineRule="atLeast"/>
              <w:ind w:left="29" w:right="-1051"/>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w:t>
            </w:r>
          </w:p>
        </w:tc>
        <w:tc>
          <w:tcPr>
            <w:tcW w:w="3990"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vAlign w:val="center"/>
            <w:hideMark/>
          </w:tcPr>
          <w:p w:rsidR="00F73C4D" w:rsidRPr="00570CFC" w:rsidRDefault="00F73C4D" w:rsidP="00ED331E">
            <w:pPr>
              <w:spacing w:after="0" w:line="240" w:lineRule="atLeast"/>
              <w:jc w:val="center"/>
              <w:rPr>
                <w:rFonts w:ascii="Times New Roman" w:eastAsia="Times New Roman" w:hAnsi="Times New Roman" w:cs="Times New Roman"/>
                <w:sz w:val="27"/>
                <w:szCs w:val="27"/>
                <w:lang w:eastAsia="ru-RU"/>
              </w:rPr>
            </w:pPr>
            <w:r w:rsidRPr="00570CFC">
              <w:rPr>
                <w:rFonts w:ascii="Times New Roman" w:eastAsia="Times New Roman" w:hAnsi="Times New Roman" w:cs="Times New Roman"/>
                <w:bCs/>
                <w:sz w:val="27"/>
                <w:szCs w:val="27"/>
                <w:lang w:eastAsia="ru-RU"/>
              </w:rPr>
              <w:t>Виды материалов</w:t>
            </w:r>
          </w:p>
        </w:tc>
        <w:tc>
          <w:tcPr>
            <w:tcW w:w="44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F73C4D" w:rsidRPr="00570CFC" w:rsidRDefault="00F73C4D" w:rsidP="00ED331E">
            <w:pPr>
              <w:spacing w:after="0" w:line="240" w:lineRule="atLeast"/>
              <w:jc w:val="center"/>
              <w:rPr>
                <w:rFonts w:ascii="Times New Roman" w:eastAsia="Times New Roman" w:hAnsi="Times New Roman" w:cs="Times New Roman"/>
                <w:sz w:val="27"/>
                <w:szCs w:val="27"/>
                <w:lang w:eastAsia="ru-RU"/>
              </w:rPr>
            </w:pPr>
            <w:r w:rsidRPr="00570CFC">
              <w:rPr>
                <w:rFonts w:ascii="Times New Roman" w:eastAsia="Times New Roman" w:hAnsi="Times New Roman" w:cs="Times New Roman"/>
                <w:bCs/>
                <w:sz w:val="27"/>
                <w:szCs w:val="27"/>
                <w:lang w:eastAsia="ru-RU"/>
              </w:rPr>
              <w:t>Примеры</w:t>
            </w:r>
          </w:p>
        </w:tc>
      </w:tr>
      <w:tr w:rsidR="00F73C4D" w:rsidRPr="00A34585" w:rsidTr="00ED331E">
        <w:trPr>
          <w:trHeight w:val="360"/>
          <w:tblCellSpacing w:w="15" w:type="dxa"/>
        </w:trPr>
        <w:tc>
          <w:tcPr>
            <w:tcW w:w="375"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vAlign w:val="center"/>
            <w:hideMark/>
          </w:tcPr>
          <w:p w:rsidR="00F73C4D" w:rsidRPr="00A34585" w:rsidRDefault="00F73C4D" w:rsidP="00ED331E">
            <w:pPr>
              <w:spacing w:after="0" w:line="240" w:lineRule="atLeast"/>
              <w:ind w:right="-1195" w:firstLine="14"/>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1</w:t>
            </w:r>
          </w:p>
        </w:tc>
        <w:tc>
          <w:tcPr>
            <w:tcW w:w="3990"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vAlign w:val="center"/>
            <w:hideMark/>
          </w:tcPr>
          <w:p w:rsidR="00F73C4D" w:rsidRPr="00A34585" w:rsidRDefault="00F73C4D" w:rsidP="00ED331E">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большой строительный материал, для возведения сооружений на полу.</w:t>
            </w:r>
          </w:p>
        </w:tc>
        <w:tc>
          <w:tcPr>
            <w:tcW w:w="44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F73C4D" w:rsidRPr="00A34585" w:rsidRDefault="00F73C4D" w:rsidP="00ED331E">
            <w:pPr>
              <w:spacing w:after="0" w:line="240" w:lineRule="atLeast"/>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куб, циллиндр, паралеллипипед и другие.</w:t>
            </w:r>
          </w:p>
        </w:tc>
      </w:tr>
      <w:tr w:rsidR="00F73C4D" w:rsidRPr="00A34585" w:rsidTr="00ED331E">
        <w:trPr>
          <w:trHeight w:val="360"/>
          <w:tblCellSpacing w:w="15" w:type="dxa"/>
        </w:trPr>
        <w:tc>
          <w:tcPr>
            <w:tcW w:w="375"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vAlign w:val="center"/>
            <w:hideMark/>
          </w:tcPr>
          <w:p w:rsidR="00F73C4D" w:rsidRPr="00A34585" w:rsidRDefault="00F73C4D" w:rsidP="00ED331E">
            <w:pPr>
              <w:spacing w:after="0" w:line="240" w:lineRule="atLeast"/>
              <w:ind w:right="-1195" w:firstLine="14"/>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2</w:t>
            </w:r>
          </w:p>
        </w:tc>
        <w:tc>
          <w:tcPr>
            <w:tcW w:w="3990"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vAlign w:val="center"/>
            <w:hideMark/>
          </w:tcPr>
          <w:p w:rsidR="00F73C4D" w:rsidRPr="00A34585" w:rsidRDefault="00F73C4D" w:rsidP="00ED331E">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настольный строительный материал.</w:t>
            </w:r>
          </w:p>
        </w:tc>
        <w:tc>
          <w:tcPr>
            <w:tcW w:w="44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F73C4D" w:rsidRPr="00A34585" w:rsidRDefault="00F73C4D" w:rsidP="00ED331E">
            <w:pPr>
              <w:spacing w:after="0" w:line="240" w:lineRule="atLeast"/>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приблизительно те же формы, но меньшие размером.</w:t>
            </w:r>
          </w:p>
        </w:tc>
      </w:tr>
      <w:tr w:rsidR="00F73C4D" w:rsidRPr="00A34585" w:rsidTr="00ED331E">
        <w:trPr>
          <w:trHeight w:val="375"/>
          <w:tblCellSpacing w:w="15" w:type="dxa"/>
        </w:trPr>
        <w:tc>
          <w:tcPr>
            <w:tcW w:w="375"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vAlign w:val="center"/>
            <w:hideMark/>
          </w:tcPr>
          <w:p w:rsidR="00F73C4D" w:rsidRPr="00A34585" w:rsidRDefault="00F73C4D" w:rsidP="00ED331E">
            <w:pPr>
              <w:spacing w:after="0" w:line="240" w:lineRule="atLeast"/>
              <w:ind w:right="-1195" w:firstLine="14"/>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3</w:t>
            </w:r>
          </w:p>
        </w:tc>
        <w:tc>
          <w:tcPr>
            <w:tcW w:w="3990"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vAlign w:val="center"/>
            <w:hideMark/>
          </w:tcPr>
          <w:p w:rsidR="00F73C4D" w:rsidRPr="00A34585" w:rsidRDefault="00F73C4D" w:rsidP="00ED331E">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полуфабрикаты.</w:t>
            </w:r>
          </w:p>
        </w:tc>
        <w:tc>
          <w:tcPr>
            <w:tcW w:w="44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F73C4D" w:rsidRPr="00A34585" w:rsidRDefault="00F73C4D" w:rsidP="00ED331E">
            <w:pPr>
              <w:spacing w:after="0" w:line="240" w:lineRule="atLeast"/>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наборы досточек, арок, фронтонов и другие.</w:t>
            </w:r>
          </w:p>
        </w:tc>
      </w:tr>
      <w:tr w:rsidR="00F73C4D" w:rsidRPr="00A34585" w:rsidTr="00ED331E">
        <w:trPr>
          <w:trHeight w:val="510"/>
          <w:tblCellSpacing w:w="15" w:type="dxa"/>
        </w:trPr>
        <w:tc>
          <w:tcPr>
            <w:tcW w:w="375"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vAlign w:val="center"/>
            <w:hideMark/>
          </w:tcPr>
          <w:p w:rsidR="00F73C4D" w:rsidRPr="00A34585" w:rsidRDefault="00F73C4D" w:rsidP="00ED331E">
            <w:pPr>
              <w:spacing w:after="0" w:line="240" w:lineRule="atLeast"/>
              <w:ind w:right="-1195" w:firstLine="14"/>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4</w:t>
            </w:r>
          </w:p>
        </w:tc>
        <w:tc>
          <w:tcPr>
            <w:tcW w:w="3990"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vAlign w:val="center"/>
            <w:hideMark/>
          </w:tcPr>
          <w:p w:rsidR="00F73C4D" w:rsidRPr="00A34585" w:rsidRDefault="00F73C4D" w:rsidP="00ED331E">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конструкторы.</w:t>
            </w:r>
          </w:p>
        </w:tc>
        <w:tc>
          <w:tcPr>
            <w:tcW w:w="44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F73C4D" w:rsidRPr="00A34585" w:rsidRDefault="00F73C4D" w:rsidP="00ED331E">
            <w:pPr>
              <w:spacing w:after="0" w:line="240" w:lineRule="atLeast"/>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усложненный строительный материал.</w:t>
            </w:r>
          </w:p>
        </w:tc>
      </w:tr>
    </w:tbl>
    <w:p w:rsidR="00F73C4D"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Последовательность усложнения конструирования</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p>
    <w:tbl>
      <w:tblPr>
        <w:tblW w:w="0" w:type="auto"/>
        <w:tblCellSpacing w:w="15" w:type="dxa"/>
        <w:shd w:val="clear" w:color="auto" w:fill="FFFFFF"/>
        <w:tblCellMar>
          <w:top w:w="15" w:type="dxa"/>
          <w:left w:w="15" w:type="dxa"/>
          <w:bottom w:w="15" w:type="dxa"/>
          <w:right w:w="15" w:type="dxa"/>
        </w:tblCellMar>
        <w:tblLook w:val="04A0"/>
      </w:tblPr>
      <w:tblGrid>
        <w:gridCol w:w="360"/>
        <w:gridCol w:w="8850"/>
      </w:tblGrid>
      <w:tr w:rsidR="00F73C4D" w:rsidRPr="00A34585" w:rsidTr="00ED331E">
        <w:trPr>
          <w:tblCellSpacing w:w="15" w:type="dxa"/>
        </w:trPr>
        <w:tc>
          <w:tcPr>
            <w:tcW w:w="315"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F73C4D" w:rsidRPr="00A34585" w:rsidRDefault="00F73C4D" w:rsidP="00ED331E">
            <w:pPr>
              <w:spacing w:after="0" w:line="240" w:lineRule="atLeast"/>
              <w:ind w:right="-1901"/>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w:t>
            </w:r>
          </w:p>
        </w:tc>
        <w:tc>
          <w:tcPr>
            <w:tcW w:w="88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F73C4D" w:rsidRPr="00A34585" w:rsidRDefault="00F73C4D" w:rsidP="00ED331E">
            <w:pPr>
              <w:spacing w:after="0" w:line="240" w:lineRule="atLeast"/>
              <w:ind w:hanging="29"/>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Содержание</w:t>
            </w:r>
          </w:p>
        </w:tc>
      </w:tr>
      <w:tr w:rsidR="00F73C4D" w:rsidRPr="00A34585" w:rsidTr="00ED331E">
        <w:trPr>
          <w:tblCellSpacing w:w="15" w:type="dxa"/>
        </w:trPr>
        <w:tc>
          <w:tcPr>
            <w:tcW w:w="315"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F73C4D" w:rsidRPr="00A34585" w:rsidRDefault="00F73C4D" w:rsidP="00ED331E">
            <w:pPr>
              <w:spacing w:after="0" w:line="240" w:lineRule="atLeast"/>
              <w:ind w:left="-14" w:right="-2030"/>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1.</w:t>
            </w:r>
          </w:p>
        </w:tc>
        <w:tc>
          <w:tcPr>
            <w:tcW w:w="88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F73C4D" w:rsidRPr="00A34585" w:rsidRDefault="00F73C4D" w:rsidP="00ED331E">
            <w:pPr>
              <w:spacing w:after="0" w:line="240" w:lineRule="atLeast"/>
              <w:ind w:left="-14" w:right="-14"/>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возведение сооружений воспитателем с показом детям всех приемов конструирования и пояснеия действий.</w:t>
            </w:r>
          </w:p>
        </w:tc>
      </w:tr>
      <w:tr w:rsidR="00F73C4D" w:rsidRPr="00A34585" w:rsidTr="00ED331E">
        <w:trPr>
          <w:tblCellSpacing w:w="15" w:type="dxa"/>
        </w:trPr>
        <w:tc>
          <w:tcPr>
            <w:tcW w:w="315"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F73C4D" w:rsidRPr="00A34585" w:rsidRDefault="00F73C4D" w:rsidP="00ED331E">
            <w:pPr>
              <w:spacing w:after="0" w:line="240" w:lineRule="atLeast"/>
              <w:ind w:left="-14" w:right="-2030" w:firstLine="14"/>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2.</w:t>
            </w:r>
          </w:p>
        </w:tc>
        <w:tc>
          <w:tcPr>
            <w:tcW w:w="88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F73C4D" w:rsidRPr="00A34585" w:rsidRDefault="00F73C4D" w:rsidP="00ED331E">
            <w:pPr>
              <w:spacing w:after="0" w:line="240" w:lineRule="atLeast"/>
              <w:ind w:left="-14" w:right="-14"/>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показ образца строения выполненного врспитателем, с последующим анализом ее составнях частей.</w:t>
            </w:r>
          </w:p>
        </w:tc>
      </w:tr>
      <w:tr w:rsidR="00F73C4D" w:rsidRPr="00A34585" w:rsidTr="00ED331E">
        <w:trPr>
          <w:tblCellSpacing w:w="15" w:type="dxa"/>
        </w:trPr>
        <w:tc>
          <w:tcPr>
            <w:tcW w:w="315"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F73C4D" w:rsidRPr="00A34585" w:rsidRDefault="00F73C4D" w:rsidP="00ED331E">
            <w:pPr>
              <w:spacing w:after="0" w:line="240" w:lineRule="atLeast"/>
              <w:ind w:left="-14" w:right="-2030" w:firstLine="14"/>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3.</w:t>
            </w:r>
          </w:p>
        </w:tc>
        <w:tc>
          <w:tcPr>
            <w:tcW w:w="88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F73C4D" w:rsidRPr="00A34585" w:rsidRDefault="00F73C4D" w:rsidP="00ED331E">
            <w:pPr>
              <w:spacing w:after="0" w:line="240" w:lineRule="atLeast"/>
              <w:ind w:left="-14" w:right="-14"/>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 xml:space="preserve">показ приемов </w:t>
            </w:r>
            <w:proofErr w:type="gramStart"/>
            <w:r w:rsidRPr="00A34585">
              <w:rPr>
                <w:rFonts w:ascii="Times New Roman" w:eastAsia="Times New Roman" w:hAnsi="Times New Roman" w:cs="Times New Roman"/>
                <w:sz w:val="27"/>
                <w:szCs w:val="27"/>
                <w:lang w:eastAsia="ru-RU"/>
              </w:rPr>
              <w:t>конструирования</w:t>
            </w:r>
            <w:proofErr w:type="gramEnd"/>
            <w:r w:rsidRPr="00A34585">
              <w:rPr>
                <w:rFonts w:ascii="Times New Roman" w:eastAsia="Times New Roman" w:hAnsi="Times New Roman" w:cs="Times New Roman"/>
                <w:sz w:val="27"/>
                <w:szCs w:val="27"/>
                <w:lang w:eastAsia="ru-RU"/>
              </w:rPr>
              <w:t xml:space="preserve"> которыми дети овладевают для возведения построек.</w:t>
            </w:r>
          </w:p>
        </w:tc>
      </w:tr>
      <w:tr w:rsidR="00F73C4D" w:rsidRPr="00A34585" w:rsidTr="00ED331E">
        <w:trPr>
          <w:tblCellSpacing w:w="15" w:type="dxa"/>
        </w:trPr>
        <w:tc>
          <w:tcPr>
            <w:tcW w:w="315"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F73C4D" w:rsidRPr="00A34585" w:rsidRDefault="00F73C4D" w:rsidP="00ED331E">
            <w:pPr>
              <w:spacing w:after="0" w:line="240" w:lineRule="atLeast"/>
              <w:ind w:left="-14" w:right="-2030" w:firstLine="14"/>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4.</w:t>
            </w:r>
          </w:p>
        </w:tc>
        <w:tc>
          <w:tcPr>
            <w:tcW w:w="88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F73C4D" w:rsidRPr="00A34585" w:rsidRDefault="00F73C4D" w:rsidP="00ED331E">
            <w:pPr>
              <w:spacing w:after="0" w:line="240" w:lineRule="atLeast"/>
              <w:ind w:left="-14" w:right="-14"/>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предложение образца незаконченного строения, которое дети должны закончить самостоятельно.</w:t>
            </w:r>
          </w:p>
        </w:tc>
      </w:tr>
      <w:tr w:rsidR="00F73C4D" w:rsidRPr="00A34585" w:rsidTr="00ED331E">
        <w:trPr>
          <w:tblCellSpacing w:w="15" w:type="dxa"/>
        </w:trPr>
        <w:tc>
          <w:tcPr>
            <w:tcW w:w="315"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F73C4D" w:rsidRPr="00A34585" w:rsidRDefault="00F73C4D" w:rsidP="00ED331E">
            <w:pPr>
              <w:spacing w:after="0" w:line="240" w:lineRule="atLeast"/>
              <w:ind w:left="-14" w:right="-2030" w:firstLine="14"/>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5.</w:t>
            </w:r>
          </w:p>
        </w:tc>
        <w:tc>
          <w:tcPr>
            <w:tcW w:w="88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F73C4D" w:rsidRPr="00A34585" w:rsidRDefault="00F73C4D" w:rsidP="00ED331E">
            <w:pPr>
              <w:spacing w:after="0" w:line="240" w:lineRule="atLeast"/>
              <w:ind w:left="-14" w:right="-14"/>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конструирование по теме или заданным условиям.</w:t>
            </w:r>
          </w:p>
        </w:tc>
      </w:tr>
      <w:tr w:rsidR="00F73C4D" w:rsidRPr="00A34585" w:rsidTr="00ED331E">
        <w:trPr>
          <w:tblCellSpacing w:w="15" w:type="dxa"/>
        </w:trPr>
        <w:tc>
          <w:tcPr>
            <w:tcW w:w="315" w:type="dxa"/>
            <w:tcBorders>
              <w:top w:val="single" w:sz="6" w:space="0" w:color="000000"/>
              <w:left w:val="single" w:sz="6" w:space="0" w:color="000000"/>
              <w:bottom w:val="single" w:sz="6" w:space="0" w:color="000000"/>
              <w:right w:val="nil"/>
            </w:tcBorders>
            <w:shd w:val="clear" w:color="auto" w:fill="FFFFFF"/>
            <w:tcMar>
              <w:top w:w="15" w:type="dxa"/>
              <w:left w:w="115" w:type="dxa"/>
              <w:bottom w:w="15" w:type="dxa"/>
              <w:right w:w="15" w:type="dxa"/>
            </w:tcMar>
            <w:hideMark/>
          </w:tcPr>
          <w:p w:rsidR="00F73C4D" w:rsidRPr="00A34585" w:rsidRDefault="00F73C4D" w:rsidP="00ED331E">
            <w:pPr>
              <w:spacing w:after="0" w:line="240" w:lineRule="atLeast"/>
              <w:ind w:left="-14" w:right="-2030" w:firstLine="14"/>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6.</w:t>
            </w:r>
          </w:p>
        </w:tc>
        <w:tc>
          <w:tcPr>
            <w:tcW w:w="88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F73C4D" w:rsidRPr="00A34585" w:rsidRDefault="00F73C4D" w:rsidP="00ED331E">
            <w:pPr>
              <w:spacing w:after="0" w:line="240" w:lineRule="atLeast"/>
              <w:ind w:left="-14" w:right="-14"/>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возведение детьми сооружений по их собственному усмотрению.</w:t>
            </w:r>
          </w:p>
        </w:tc>
      </w:tr>
    </w:tbl>
    <w:p w:rsidR="00F73C4D" w:rsidRPr="00C56942" w:rsidRDefault="00F73C4D" w:rsidP="00F73C4D">
      <w:pPr>
        <w:shd w:val="clear" w:color="auto" w:fill="FFFFFF"/>
        <w:spacing w:after="0" w:line="240" w:lineRule="atLeast"/>
        <w:ind w:left="360"/>
        <w:rPr>
          <w:rFonts w:ascii="Times New Roman" w:eastAsia="Times New Roman" w:hAnsi="Times New Roman" w:cs="Times New Roman"/>
          <w:color w:val="000000"/>
          <w:sz w:val="27"/>
          <w:szCs w:val="27"/>
          <w:lang w:eastAsia="ru-RU"/>
        </w:rPr>
      </w:pPr>
    </w:p>
    <w:p w:rsidR="00F73C4D" w:rsidRDefault="00F73C4D" w:rsidP="00F73C4D">
      <w:pPr>
        <w:shd w:val="clear" w:color="auto" w:fill="FFFFFF"/>
        <w:spacing w:after="0" w:line="240" w:lineRule="atLeast"/>
        <w:ind w:left="720"/>
        <w:jc w:val="center"/>
        <w:rPr>
          <w:rFonts w:ascii="Times New Roman" w:eastAsia="Times New Roman" w:hAnsi="Times New Roman" w:cs="Times New Roman"/>
          <w:bCs/>
          <w:i/>
          <w:color w:val="000000"/>
          <w:sz w:val="27"/>
          <w:szCs w:val="27"/>
          <w:lang w:eastAsia="ru-RU"/>
        </w:rPr>
      </w:pPr>
      <w:r w:rsidRPr="00C56942">
        <w:rPr>
          <w:rFonts w:ascii="Times New Roman" w:eastAsia="Times New Roman" w:hAnsi="Times New Roman" w:cs="Times New Roman"/>
          <w:bCs/>
          <w:i/>
          <w:color w:val="000000"/>
          <w:sz w:val="27"/>
          <w:szCs w:val="27"/>
          <w:lang w:eastAsia="ru-RU"/>
        </w:rPr>
        <w:t>Творческие игры</w:t>
      </w:r>
    </w:p>
    <w:p w:rsidR="00F73C4D" w:rsidRPr="00C56942" w:rsidRDefault="00F73C4D" w:rsidP="00F73C4D">
      <w:pPr>
        <w:shd w:val="clear" w:color="auto" w:fill="FFFFFF"/>
        <w:spacing w:after="0" w:line="240" w:lineRule="atLeast"/>
        <w:ind w:left="720"/>
        <w:jc w:val="center"/>
        <w:rPr>
          <w:rFonts w:ascii="Times New Roman" w:eastAsia="Times New Roman" w:hAnsi="Times New Roman" w:cs="Times New Roman"/>
          <w:i/>
          <w:color w:val="000000"/>
          <w:sz w:val="27"/>
          <w:szCs w:val="27"/>
          <w:lang w:eastAsia="ru-RU"/>
        </w:rPr>
      </w:pPr>
    </w:p>
    <w:p w:rsidR="00F73C4D" w:rsidRDefault="00F73C4D" w:rsidP="00F73C4D">
      <w:pPr>
        <w:shd w:val="clear" w:color="auto" w:fill="FFFFFF"/>
        <w:spacing w:after="0" w:line="240" w:lineRule="atLeast"/>
        <w:ind w:firstLine="677"/>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Творческие игры – игры, в которых проявляются образы, которые вмещают в себя условное превращение окружающего.</w:t>
      </w:r>
    </w:p>
    <w:p w:rsidR="00F73C4D" w:rsidRPr="00A34585" w:rsidRDefault="00F73C4D" w:rsidP="00F73C4D">
      <w:pPr>
        <w:shd w:val="clear" w:color="auto" w:fill="FFFFFF"/>
        <w:spacing w:after="0" w:line="240" w:lineRule="atLeast"/>
        <w:ind w:firstLine="677"/>
        <w:rPr>
          <w:rFonts w:ascii="Times New Roman" w:eastAsia="Times New Roman" w:hAnsi="Times New Roman" w:cs="Times New Roman"/>
          <w:color w:val="000000"/>
          <w:sz w:val="27"/>
          <w:szCs w:val="27"/>
          <w:lang w:eastAsia="ru-RU"/>
        </w:rPr>
      </w:pPr>
    </w:p>
    <w:tbl>
      <w:tblPr>
        <w:tblW w:w="0" w:type="auto"/>
        <w:jc w:val="center"/>
        <w:tblCellSpacing w:w="15" w:type="dxa"/>
        <w:tblCellMar>
          <w:top w:w="15" w:type="dxa"/>
          <w:left w:w="15" w:type="dxa"/>
          <w:bottom w:w="15" w:type="dxa"/>
          <w:right w:w="15" w:type="dxa"/>
        </w:tblCellMar>
        <w:tblLook w:val="04A0"/>
      </w:tblPr>
      <w:tblGrid>
        <w:gridCol w:w="474"/>
        <w:gridCol w:w="3523"/>
        <w:gridCol w:w="5394"/>
      </w:tblGrid>
      <w:tr w:rsidR="00F73C4D" w:rsidRPr="00A34585" w:rsidTr="00ED331E">
        <w:trPr>
          <w:tblCellSpacing w:w="15" w:type="dxa"/>
          <w:jc w:val="center"/>
        </w:trPr>
        <w:tc>
          <w:tcPr>
            <w:tcW w:w="510" w:type="dxa"/>
            <w:tcBorders>
              <w:top w:val="single" w:sz="6" w:space="0" w:color="000000"/>
              <w:left w:val="single" w:sz="6" w:space="0" w:color="000000"/>
              <w:bottom w:val="single" w:sz="6" w:space="0" w:color="000000"/>
              <w:right w:val="nil"/>
            </w:tcBorders>
            <w:tcMar>
              <w:top w:w="15" w:type="dxa"/>
              <w:left w:w="115" w:type="dxa"/>
              <w:bottom w:w="15" w:type="dxa"/>
              <w:right w:w="15" w:type="dxa"/>
            </w:tcMar>
            <w:hideMark/>
          </w:tcPr>
          <w:p w:rsidR="00F73C4D" w:rsidRPr="00A34585" w:rsidRDefault="00F73C4D" w:rsidP="00ED331E">
            <w:pPr>
              <w:spacing w:after="0" w:line="240" w:lineRule="atLeast"/>
              <w:ind w:right="-1858" w:firstLine="72"/>
              <w:rPr>
                <w:rFonts w:ascii="Times New Roman" w:eastAsia="Times New Roman" w:hAnsi="Times New Roman" w:cs="Times New Roman"/>
                <w:sz w:val="27"/>
                <w:szCs w:val="27"/>
                <w:lang w:eastAsia="ru-RU"/>
              </w:rPr>
            </w:pPr>
          </w:p>
        </w:tc>
        <w:tc>
          <w:tcPr>
            <w:tcW w:w="390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jc w:val="cente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В</w:t>
            </w:r>
            <w:r w:rsidRPr="00A34585">
              <w:rPr>
                <w:rFonts w:ascii="Times New Roman" w:eastAsia="Times New Roman" w:hAnsi="Times New Roman" w:cs="Times New Roman"/>
                <w:sz w:val="27"/>
                <w:szCs w:val="27"/>
                <w:lang w:eastAsia="ru-RU"/>
              </w:rPr>
              <w:t>иды</w:t>
            </w:r>
          </w:p>
        </w:tc>
        <w:tc>
          <w:tcPr>
            <w:tcW w:w="62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F73C4D" w:rsidRPr="00A34585" w:rsidRDefault="00F73C4D" w:rsidP="00ED331E">
            <w:pPr>
              <w:spacing w:after="0" w:line="240" w:lineRule="atLeast"/>
              <w:jc w:val="cente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Х</w:t>
            </w:r>
            <w:r w:rsidRPr="00A34585">
              <w:rPr>
                <w:rFonts w:ascii="Times New Roman" w:eastAsia="Times New Roman" w:hAnsi="Times New Roman" w:cs="Times New Roman"/>
                <w:sz w:val="27"/>
                <w:szCs w:val="27"/>
                <w:lang w:eastAsia="ru-RU"/>
              </w:rPr>
              <w:t>арактеристика</w:t>
            </w:r>
          </w:p>
        </w:tc>
      </w:tr>
      <w:tr w:rsidR="00F73C4D" w:rsidRPr="00A34585" w:rsidTr="00ED331E">
        <w:trPr>
          <w:trHeight w:val="570"/>
          <w:tblCellSpacing w:w="15" w:type="dxa"/>
          <w:jc w:val="center"/>
        </w:trPr>
        <w:tc>
          <w:tcPr>
            <w:tcW w:w="51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ind w:right="-1858" w:firstLine="72"/>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1.</w:t>
            </w:r>
          </w:p>
        </w:tc>
        <w:tc>
          <w:tcPr>
            <w:tcW w:w="390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отображают</w:t>
            </w:r>
          </w:p>
        </w:tc>
        <w:tc>
          <w:tcPr>
            <w:tcW w:w="62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73C4D" w:rsidRPr="00A34585" w:rsidRDefault="00F73C4D" w:rsidP="00ED331E">
            <w:pPr>
              <w:spacing w:after="0" w:line="240" w:lineRule="atLeast"/>
              <w:rPr>
                <w:rFonts w:ascii="Times New Roman" w:eastAsia="Times New Roman" w:hAnsi="Times New Roman" w:cs="Times New Roman"/>
                <w:sz w:val="27"/>
                <w:szCs w:val="27"/>
                <w:lang w:eastAsia="ru-RU"/>
              </w:rPr>
            </w:pPr>
            <w:proofErr w:type="gramStart"/>
            <w:r w:rsidRPr="00A34585">
              <w:rPr>
                <w:rFonts w:ascii="Times New Roman" w:eastAsia="Times New Roman" w:hAnsi="Times New Roman" w:cs="Times New Roman"/>
                <w:sz w:val="27"/>
                <w:szCs w:val="27"/>
                <w:lang w:eastAsia="ru-RU"/>
              </w:rPr>
              <w:t>отношения</w:t>
            </w:r>
            <w:proofErr w:type="gramEnd"/>
            <w:r w:rsidRPr="00A34585">
              <w:rPr>
                <w:rFonts w:ascii="Times New Roman" w:eastAsia="Times New Roman" w:hAnsi="Times New Roman" w:cs="Times New Roman"/>
                <w:sz w:val="27"/>
                <w:szCs w:val="27"/>
                <w:lang w:eastAsia="ru-RU"/>
              </w:rPr>
              <w:t xml:space="preserve"> связанные с ролью, с позиции обственного опыта, который может быть негативным, уклоняется от нежелательного действия.</w:t>
            </w:r>
          </w:p>
        </w:tc>
      </w:tr>
      <w:tr w:rsidR="00F73C4D" w:rsidRPr="00A34585" w:rsidTr="00ED331E">
        <w:trPr>
          <w:tblCellSpacing w:w="15" w:type="dxa"/>
          <w:jc w:val="center"/>
        </w:trPr>
        <w:tc>
          <w:tcPr>
            <w:tcW w:w="51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ind w:right="-1858" w:firstLine="72"/>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2.</w:t>
            </w:r>
          </w:p>
        </w:tc>
        <w:tc>
          <w:tcPr>
            <w:tcW w:w="390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jc w:val="center"/>
              <w:rPr>
                <w:rFonts w:ascii="Times New Roman" w:eastAsia="Times New Roman" w:hAnsi="Times New Roman" w:cs="Times New Roman"/>
                <w:sz w:val="27"/>
                <w:szCs w:val="27"/>
                <w:lang w:eastAsia="ru-RU"/>
              </w:rPr>
            </w:pPr>
            <w:proofErr w:type="gramStart"/>
            <w:r w:rsidRPr="00A34585">
              <w:rPr>
                <w:rFonts w:ascii="Times New Roman" w:eastAsia="Times New Roman" w:hAnsi="Times New Roman" w:cs="Times New Roman"/>
                <w:sz w:val="27"/>
                <w:szCs w:val="27"/>
                <w:lang w:eastAsia="ru-RU"/>
              </w:rPr>
              <w:t>связанные</w:t>
            </w:r>
            <w:proofErr w:type="gramEnd"/>
            <w:r w:rsidRPr="00A34585">
              <w:rPr>
                <w:rFonts w:ascii="Times New Roman" w:eastAsia="Times New Roman" w:hAnsi="Times New Roman" w:cs="Times New Roman"/>
                <w:sz w:val="27"/>
                <w:szCs w:val="27"/>
                <w:lang w:eastAsia="ru-RU"/>
              </w:rPr>
              <w:t xml:space="preserve"> с детским трудом</w:t>
            </w:r>
          </w:p>
        </w:tc>
        <w:tc>
          <w:tcPr>
            <w:tcW w:w="62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73C4D" w:rsidRPr="00A34585" w:rsidRDefault="00F73C4D" w:rsidP="00ED331E">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в игре объединяется изобразительная, конструктивная и др. виды деятельности, воспитывается интерес к труду, дети принимают в ней активное участие.</w:t>
            </w:r>
          </w:p>
        </w:tc>
      </w:tr>
      <w:tr w:rsidR="00F73C4D" w:rsidRPr="00A34585" w:rsidTr="00ED331E">
        <w:trPr>
          <w:tblCellSpacing w:w="15" w:type="dxa"/>
          <w:jc w:val="center"/>
        </w:trPr>
        <w:tc>
          <w:tcPr>
            <w:tcW w:w="51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ind w:right="-1858" w:firstLine="72"/>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lastRenderedPageBreak/>
              <w:t>3.</w:t>
            </w:r>
          </w:p>
        </w:tc>
        <w:tc>
          <w:tcPr>
            <w:tcW w:w="390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умственное воспитание</w:t>
            </w:r>
          </w:p>
        </w:tc>
        <w:tc>
          <w:tcPr>
            <w:tcW w:w="62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73C4D" w:rsidRPr="00A34585" w:rsidRDefault="00F73C4D" w:rsidP="00ED331E">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формирование фундаментальных психических процессов (мышления, восприятия, памяти, воображения, речи).</w:t>
            </w:r>
          </w:p>
        </w:tc>
      </w:tr>
      <w:tr w:rsidR="00F73C4D" w:rsidRPr="00A34585" w:rsidTr="00ED331E">
        <w:trPr>
          <w:tblCellSpacing w:w="15" w:type="dxa"/>
          <w:jc w:val="center"/>
        </w:trPr>
        <w:tc>
          <w:tcPr>
            <w:tcW w:w="51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ind w:right="-1858" w:firstLine="72"/>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4.</w:t>
            </w:r>
          </w:p>
        </w:tc>
        <w:tc>
          <w:tcPr>
            <w:tcW w:w="390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умственная активность</w:t>
            </w:r>
          </w:p>
        </w:tc>
        <w:tc>
          <w:tcPr>
            <w:tcW w:w="62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73C4D" w:rsidRPr="00A34585" w:rsidRDefault="00F73C4D" w:rsidP="00ED331E">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связана с работой воображения, выбрать роль, вообразить, как действует человек, которому подражает, что говорит, как себя ведет. Открывает возможность для перехода мышления на новый уровень.</w:t>
            </w:r>
          </w:p>
        </w:tc>
      </w:tr>
      <w:tr w:rsidR="00F73C4D" w:rsidRPr="00A34585" w:rsidTr="00ED331E">
        <w:trPr>
          <w:tblCellSpacing w:w="15" w:type="dxa"/>
          <w:jc w:val="center"/>
        </w:trPr>
        <w:tc>
          <w:tcPr>
            <w:tcW w:w="51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ind w:right="-1858" w:firstLine="72"/>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5.</w:t>
            </w:r>
          </w:p>
        </w:tc>
        <w:tc>
          <w:tcPr>
            <w:tcW w:w="390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систематическое воспитание</w:t>
            </w:r>
          </w:p>
        </w:tc>
        <w:tc>
          <w:tcPr>
            <w:tcW w:w="62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73C4D" w:rsidRPr="00A34585" w:rsidRDefault="00F73C4D" w:rsidP="00ED331E">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способствует развитию художественных интересов, проявляются и развиваются способности к музыке, танцам.</w:t>
            </w:r>
          </w:p>
        </w:tc>
      </w:tr>
      <w:tr w:rsidR="00F73C4D" w:rsidRPr="00A34585" w:rsidTr="00ED331E">
        <w:trPr>
          <w:tblCellSpacing w:w="15" w:type="dxa"/>
          <w:jc w:val="center"/>
        </w:trPr>
        <w:tc>
          <w:tcPr>
            <w:tcW w:w="51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ind w:right="-1858" w:firstLine="72"/>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6.</w:t>
            </w:r>
          </w:p>
        </w:tc>
        <w:tc>
          <w:tcPr>
            <w:tcW w:w="3900" w:type="dxa"/>
            <w:tcBorders>
              <w:top w:val="single" w:sz="6" w:space="0" w:color="000000"/>
              <w:left w:val="single" w:sz="6" w:space="0" w:color="000000"/>
              <w:bottom w:val="single" w:sz="6" w:space="0" w:color="000000"/>
              <w:right w:val="nil"/>
            </w:tcBorders>
            <w:tcMar>
              <w:top w:w="15" w:type="dxa"/>
              <w:left w:w="115" w:type="dxa"/>
              <w:bottom w:w="15" w:type="dxa"/>
              <w:right w:w="15" w:type="dxa"/>
            </w:tcMar>
            <w:vAlign w:val="center"/>
            <w:hideMark/>
          </w:tcPr>
          <w:p w:rsidR="00F73C4D" w:rsidRPr="00A34585" w:rsidRDefault="00F73C4D" w:rsidP="00ED331E">
            <w:pPr>
              <w:spacing w:after="0" w:line="240" w:lineRule="atLeast"/>
              <w:jc w:val="center"/>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двигательная деятельность</w:t>
            </w:r>
          </w:p>
        </w:tc>
        <w:tc>
          <w:tcPr>
            <w:tcW w:w="62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73C4D" w:rsidRPr="00A34585" w:rsidRDefault="00F73C4D" w:rsidP="00ED331E">
            <w:pPr>
              <w:spacing w:after="0" w:line="240" w:lineRule="atLeast"/>
              <w:rPr>
                <w:rFonts w:ascii="Times New Roman" w:eastAsia="Times New Roman" w:hAnsi="Times New Roman" w:cs="Times New Roman"/>
                <w:sz w:val="27"/>
                <w:szCs w:val="27"/>
                <w:lang w:eastAsia="ru-RU"/>
              </w:rPr>
            </w:pPr>
            <w:r w:rsidRPr="00A34585">
              <w:rPr>
                <w:rFonts w:ascii="Times New Roman" w:eastAsia="Times New Roman" w:hAnsi="Times New Roman" w:cs="Times New Roman"/>
                <w:sz w:val="27"/>
                <w:szCs w:val="27"/>
                <w:lang w:eastAsia="ru-RU"/>
              </w:rPr>
              <w:t xml:space="preserve">быстрое </w:t>
            </w:r>
            <w:proofErr w:type="gramStart"/>
            <w:r w:rsidRPr="00A34585">
              <w:rPr>
                <w:rFonts w:ascii="Times New Roman" w:eastAsia="Times New Roman" w:hAnsi="Times New Roman" w:cs="Times New Roman"/>
                <w:sz w:val="27"/>
                <w:szCs w:val="27"/>
                <w:lang w:eastAsia="ru-RU"/>
              </w:rPr>
              <w:t>развитие</w:t>
            </w:r>
            <w:proofErr w:type="gramEnd"/>
            <w:r w:rsidRPr="00A34585">
              <w:rPr>
                <w:rFonts w:ascii="Times New Roman" w:eastAsia="Times New Roman" w:hAnsi="Times New Roman" w:cs="Times New Roman"/>
                <w:sz w:val="27"/>
                <w:szCs w:val="27"/>
                <w:lang w:eastAsia="ru-RU"/>
              </w:rPr>
              <w:t xml:space="preserve"> осуществляемое в паре, является настоящим прологом к сознательным физическим упражнениям школьника.</w:t>
            </w:r>
          </w:p>
        </w:tc>
      </w:tr>
    </w:tbl>
    <w:p w:rsidR="00F73C4D" w:rsidRDefault="00F73C4D" w:rsidP="00F73C4D">
      <w:pPr>
        <w:shd w:val="clear" w:color="auto" w:fill="FFFFFF"/>
        <w:spacing w:after="0" w:line="240" w:lineRule="atLeast"/>
        <w:ind w:firstLine="677"/>
        <w:rPr>
          <w:rFonts w:ascii="Times New Roman" w:eastAsia="Times New Roman" w:hAnsi="Times New Roman" w:cs="Times New Roman"/>
          <w:color w:val="000000"/>
          <w:sz w:val="27"/>
          <w:szCs w:val="27"/>
          <w:u w:val="single"/>
          <w:lang w:eastAsia="ru-RU"/>
        </w:rPr>
      </w:pPr>
    </w:p>
    <w:p w:rsidR="00F73C4D" w:rsidRPr="00221D5F" w:rsidRDefault="00F73C4D" w:rsidP="00F73C4D">
      <w:pPr>
        <w:shd w:val="clear" w:color="auto" w:fill="FFFFFF"/>
        <w:spacing w:after="0" w:line="240" w:lineRule="atLeast"/>
        <w:ind w:firstLine="677"/>
        <w:jc w:val="center"/>
        <w:rPr>
          <w:rFonts w:ascii="Times New Roman" w:eastAsia="Times New Roman" w:hAnsi="Times New Roman" w:cs="Times New Roman"/>
          <w:i/>
          <w:color w:val="000000"/>
          <w:sz w:val="27"/>
          <w:szCs w:val="27"/>
          <w:lang w:eastAsia="ru-RU"/>
        </w:rPr>
      </w:pPr>
      <w:r w:rsidRPr="00221D5F">
        <w:rPr>
          <w:rFonts w:ascii="Times New Roman" w:eastAsia="Times New Roman" w:hAnsi="Times New Roman" w:cs="Times New Roman"/>
          <w:i/>
          <w:color w:val="000000"/>
          <w:sz w:val="27"/>
          <w:szCs w:val="27"/>
          <w:lang w:eastAsia="ru-RU"/>
        </w:rPr>
        <w:t xml:space="preserve">Показатели развитого </w:t>
      </w:r>
      <w:r>
        <w:rPr>
          <w:rFonts w:ascii="Times New Roman" w:eastAsia="Times New Roman" w:hAnsi="Times New Roman" w:cs="Times New Roman"/>
          <w:i/>
          <w:color w:val="000000"/>
          <w:sz w:val="27"/>
          <w:szCs w:val="27"/>
          <w:lang w:eastAsia="ru-RU"/>
        </w:rPr>
        <w:t>игрового интереса</w:t>
      </w:r>
    </w:p>
    <w:p w:rsidR="00F73C4D" w:rsidRPr="00A34585" w:rsidRDefault="00F73C4D" w:rsidP="00F73C4D">
      <w:pPr>
        <w:shd w:val="clear" w:color="auto" w:fill="FFFFFF"/>
        <w:spacing w:after="0" w:line="240" w:lineRule="atLeast"/>
        <w:ind w:firstLine="677"/>
        <w:rPr>
          <w:rFonts w:ascii="Times New Roman" w:eastAsia="Times New Roman" w:hAnsi="Times New Roman" w:cs="Times New Roman"/>
          <w:color w:val="000000"/>
          <w:sz w:val="27"/>
          <w:szCs w:val="27"/>
          <w:lang w:eastAsia="ru-RU"/>
        </w:rPr>
      </w:pPr>
    </w:p>
    <w:p w:rsidR="00F73C4D" w:rsidRPr="00A34585" w:rsidRDefault="00F73C4D" w:rsidP="00F73C4D">
      <w:pPr>
        <w:numPr>
          <w:ilvl w:val="0"/>
          <w:numId w:val="9"/>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Длительная заинтересованность ребенка игрой, развитием сюжета и исполнением роли.</w:t>
      </w:r>
    </w:p>
    <w:p w:rsidR="00F73C4D" w:rsidRPr="00A34585" w:rsidRDefault="00F73C4D" w:rsidP="00F73C4D">
      <w:pPr>
        <w:numPr>
          <w:ilvl w:val="0"/>
          <w:numId w:val="9"/>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Желание ребенка принимать на себя определенную роль.</w:t>
      </w:r>
    </w:p>
    <w:p w:rsidR="00F73C4D" w:rsidRPr="00A34585" w:rsidRDefault="00F73C4D" w:rsidP="00F73C4D">
      <w:pPr>
        <w:numPr>
          <w:ilvl w:val="0"/>
          <w:numId w:val="9"/>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Наличие любимой роли.</w:t>
      </w:r>
    </w:p>
    <w:p w:rsidR="00F73C4D" w:rsidRPr="00A34585" w:rsidRDefault="00F73C4D" w:rsidP="00F73C4D">
      <w:pPr>
        <w:numPr>
          <w:ilvl w:val="0"/>
          <w:numId w:val="9"/>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Нежелание заканчивать игру.</w:t>
      </w:r>
    </w:p>
    <w:p w:rsidR="00F73C4D" w:rsidRPr="00A34585" w:rsidRDefault="00F73C4D" w:rsidP="00F73C4D">
      <w:pPr>
        <w:numPr>
          <w:ilvl w:val="0"/>
          <w:numId w:val="9"/>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Активное исполнение ребенком всех видов работ (лепки, рисования).</w:t>
      </w:r>
    </w:p>
    <w:p w:rsidR="00F73C4D" w:rsidRPr="00A34585" w:rsidRDefault="00F73C4D" w:rsidP="00F73C4D">
      <w:pPr>
        <w:numPr>
          <w:ilvl w:val="0"/>
          <w:numId w:val="9"/>
        </w:num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Желание делиться со сверстниками и взрослыми своими впечатлениями после окончания игры.</w:t>
      </w:r>
    </w:p>
    <w:p w:rsidR="00F73C4D" w:rsidRPr="00A34585" w:rsidRDefault="00F73C4D" w:rsidP="00F73C4D">
      <w:pPr>
        <w:numPr>
          <w:ilvl w:val="0"/>
          <w:numId w:val="10"/>
        </w:numPr>
        <w:shd w:val="clear" w:color="auto" w:fill="FFFFFF"/>
        <w:spacing w:after="0" w:line="240" w:lineRule="atLeast"/>
        <w:rPr>
          <w:rFonts w:ascii="Times New Roman" w:eastAsia="Times New Roman" w:hAnsi="Times New Roman" w:cs="Times New Roman"/>
          <w:color w:val="000000"/>
          <w:sz w:val="27"/>
          <w:szCs w:val="27"/>
          <w:lang w:eastAsia="ru-RU"/>
        </w:rPr>
      </w:pPr>
      <w:r w:rsidRPr="001C20D5">
        <w:rPr>
          <w:rFonts w:ascii="Times New Roman" w:eastAsia="Times New Roman" w:hAnsi="Times New Roman" w:cs="Times New Roman"/>
          <w:bCs/>
          <w:i/>
          <w:color w:val="000000"/>
          <w:sz w:val="27"/>
          <w:szCs w:val="27"/>
          <w:lang w:eastAsia="ru-RU"/>
        </w:rPr>
        <w:t>Дидактические игры</w:t>
      </w:r>
      <w:r w:rsidRPr="00A34585">
        <w:rPr>
          <w:rFonts w:ascii="Times New Roman" w:eastAsia="Times New Roman" w:hAnsi="Times New Roman" w:cs="Times New Roman"/>
          <w:color w:val="000000"/>
          <w:sz w:val="27"/>
          <w:szCs w:val="27"/>
          <w:lang w:eastAsia="ru-RU"/>
        </w:rPr>
        <w:t> – игры, специально создаваемые или приспособленные для целей обучения.</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 xml:space="preserve">В дидактических играх перед детьми ставятся те или иные задачи, решение которых требует сосредоточенности, внимания, умственного усилия, умения осмыслить правила, последовательность действий, преодолеть трудности. Они содействуют развитию у дошкольников ощущений и </w:t>
      </w:r>
      <w:proofErr w:type="gramStart"/>
      <w:r w:rsidRPr="00A34585">
        <w:rPr>
          <w:rFonts w:ascii="Times New Roman" w:eastAsia="Times New Roman" w:hAnsi="Times New Roman" w:cs="Times New Roman"/>
          <w:color w:val="000000"/>
          <w:sz w:val="27"/>
          <w:szCs w:val="27"/>
          <w:lang w:eastAsia="ru-RU"/>
        </w:rPr>
        <w:t>восприятии</w:t>
      </w:r>
      <w:proofErr w:type="gramEnd"/>
      <w:r w:rsidRPr="00A34585">
        <w:rPr>
          <w:rFonts w:ascii="Times New Roman" w:eastAsia="Times New Roman" w:hAnsi="Times New Roman" w:cs="Times New Roman"/>
          <w:color w:val="000000"/>
          <w:sz w:val="27"/>
          <w:szCs w:val="27"/>
          <w:lang w:eastAsia="ru-RU"/>
        </w:rPr>
        <w:t>, формированию представлений, усвоению знаний. Эти игры дают возможность обучать детей разнообразным экономным и рациональным способам решения тех или иных умственных и практических задач. В этом их развивающая роль.</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Необходимо добиваться того, чтобы дидактическая игра была не только формой усвоения отдельных знаний и умений, но и способствовала бы общему развитию ребёнка, служила формированию его способностей.</w:t>
      </w:r>
    </w:p>
    <w:p w:rsidR="00F73C4D"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Дидактическая игра содействует решению задач нравственного воспитания, развитию у детей общительности. Воспитатель ставит детей в такие условия, которые требуют от них умения играть вместе, регулировать своё поведение, быть справедливым и честным, уступчивым и требовательным.</w:t>
      </w:r>
    </w:p>
    <w:p w:rsidR="007E2ABE" w:rsidRDefault="007E2ABE"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7E2ABE" w:rsidRDefault="007E2ABE"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7E2ABE" w:rsidRDefault="007E2ABE"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7E2ABE" w:rsidRPr="00A34585" w:rsidRDefault="007E2ABE"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31                                                     </w:t>
      </w:r>
    </w:p>
    <w:p w:rsidR="007E2ABE" w:rsidRDefault="00F73C4D" w:rsidP="00F73C4D">
      <w:pPr>
        <w:numPr>
          <w:ilvl w:val="0"/>
          <w:numId w:val="11"/>
        </w:numPr>
        <w:shd w:val="clear" w:color="auto" w:fill="FFFFFF"/>
        <w:spacing w:after="0" w:line="240" w:lineRule="atLeast"/>
        <w:rPr>
          <w:rFonts w:ascii="Times New Roman" w:eastAsia="Times New Roman" w:hAnsi="Times New Roman" w:cs="Times New Roman"/>
          <w:color w:val="000000"/>
          <w:sz w:val="27"/>
          <w:szCs w:val="27"/>
          <w:lang w:eastAsia="ru-RU"/>
        </w:rPr>
      </w:pPr>
      <w:r w:rsidRPr="001C20D5">
        <w:rPr>
          <w:rFonts w:ascii="Times New Roman" w:eastAsia="Times New Roman" w:hAnsi="Times New Roman" w:cs="Times New Roman"/>
          <w:bCs/>
          <w:i/>
          <w:color w:val="000000"/>
          <w:sz w:val="27"/>
          <w:szCs w:val="27"/>
          <w:lang w:eastAsia="ru-RU"/>
        </w:rPr>
        <w:t>Подвижные игры</w:t>
      </w:r>
      <w:r w:rsidRPr="001C20D5">
        <w:rPr>
          <w:rFonts w:ascii="Times New Roman" w:eastAsia="Times New Roman" w:hAnsi="Times New Roman" w:cs="Times New Roman"/>
          <w:i/>
          <w:color w:val="000000"/>
          <w:sz w:val="27"/>
          <w:szCs w:val="27"/>
          <w:lang w:eastAsia="ru-RU"/>
        </w:rPr>
        <w:t> –</w:t>
      </w:r>
      <w:r w:rsidRPr="00A34585">
        <w:rPr>
          <w:rFonts w:ascii="Times New Roman" w:eastAsia="Times New Roman" w:hAnsi="Times New Roman" w:cs="Times New Roman"/>
          <w:color w:val="000000"/>
          <w:sz w:val="27"/>
          <w:szCs w:val="27"/>
          <w:lang w:eastAsia="ru-RU"/>
        </w:rPr>
        <w:t xml:space="preserve"> сознательная, активная, эмоционально </w:t>
      </w:r>
    </w:p>
    <w:p w:rsidR="00F73C4D" w:rsidRPr="00A34585" w:rsidRDefault="00F73C4D" w:rsidP="007E2ABE">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окрашенная деятельность ребенка, характеризующаяся точным и своевременным выполнением заданий, связанных с обязательными для всех играющих правилами.</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Подвижные игры, прежде всего средство физического воспитания детей. Они дают возможность развивать и совершенствовать их движения, упражняется в беге, прыжках, лазанье, бросанье, ловле и т.д. Разнообразные движения требуют активной деятельности крупных и мелких мышц, способствуют лучшему обмену веществ, кровообращению, дыханию, т.е. повышению жизнедеятельности организма.</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Большое влияние подвижные игры оказывают также и на нервно-психическое развитие ребёнка, формирование важных качеств личности. Они вызывают положительные эмоции, развивают тормозные процессы: в ходе игры детям приходится реагировать движением на одни сигналы и удерживаться от движения при других. В этих играх развивается воля, сообразительность, смелость, быстрота реакций и др. Совместны действия в играх сближают детей, доставляют им радость от преодоления трудностей и достижения успеха.</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Источником подвижных игр с правилами являются народные игры, для которых характерны яркость замысла, содержательность, простота и занимательность.</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Содержание игры определяется движениями, которые входят в её состав. В программе воспитания в детском саду для каждой возрастной группы детей предусмотрены подвижные игры, в которых развиваются движения разных видов</w:t>
      </w:r>
      <w:proofErr w:type="gramStart"/>
      <w:r w:rsidRPr="00A34585">
        <w:rPr>
          <w:rFonts w:ascii="Times New Roman" w:eastAsia="Times New Roman" w:hAnsi="Times New Roman" w:cs="Times New Roman"/>
          <w:color w:val="000000"/>
          <w:sz w:val="27"/>
          <w:szCs w:val="27"/>
          <w:lang w:eastAsia="ru-RU"/>
        </w:rPr>
        <w:t>:б</w:t>
      </w:r>
      <w:proofErr w:type="gramEnd"/>
      <w:r w:rsidRPr="00A34585">
        <w:rPr>
          <w:rFonts w:ascii="Times New Roman" w:eastAsia="Times New Roman" w:hAnsi="Times New Roman" w:cs="Times New Roman"/>
          <w:color w:val="000000"/>
          <w:sz w:val="27"/>
          <w:szCs w:val="27"/>
          <w:lang w:eastAsia="ru-RU"/>
        </w:rPr>
        <w:t>ег, прыжки, лазанье и т.д. Игры подбираются с учётом возрастных особенностей детей, их возможностей выполнять те или иные движения, соблюдать игровые правила.</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 xml:space="preserve">Правила в подвижной игре выполняют организующую роль: ими определяется её ход, последовательность действий, взаимоотношения играющих, поведение каждого ребёнка. Правила обязывают </w:t>
      </w:r>
      <w:proofErr w:type="gramStart"/>
      <w:r w:rsidRPr="00A34585">
        <w:rPr>
          <w:rFonts w:ascii="Times New Roman" w:eastAsia="Times New Roman" w:hAnsi="Times New Roman" w:cs="Times New Roman"/>
          <w:color w:val="000000"/>
          <w:sz w:val="27"/>
          <w:szCs w:val="27"/>
          <w:lang w:eastAsia="ru-RU"/>
        </w:rPr>
        <w:t>подчинятся</w:t>
      </w:r>
      <w:proofErr w:type="gramEnd"/>
      <w:r w:rsidRPr="00A34585">
        <w:rPr>
          <w:rFonts w:ascii="Times New Roman" w:eastAsia="Times New Roman" w:hAnsi="Times New Roman" w:cs="Times New Roman"/>
          <w:color w:val="000000"/>
          <w:sz w:val="27"/>
          <w:szCs w:val="27"/>
          <w:lang w:eastAsia="ru-RU"/>
        </w:rPr>
        <w:t xml:space="preserve"> цели и смыслу игры; дети должны уметь ими пользоваться в разных условиях.</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В младших группах воспитатель объясняет содержание и правила по ходу игры, в старших - перед началом. Подвижные игры организуются в помещении и на прогулке с небольшим числом детей или со всей группой. Они входят также в состав физкультурных занятий. После того как дети усвоят игру, они могут проводить её самостоятельно.</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A34585">
        <w:rPr>
          <w:rFonts w:ascii="Times New Roman" w:eastAsia="Times New Roman" w:hAnsi="Times New Roman" w:cs="Times New Roman"/>
          <w:color w:val="000000"/>
          <w:sz w:val="27"/>
          <w:szCs w:val="27"/>
          <w:lang w:eastAsia="ru-RU"/>
        </w:rPr>
        <w:t xml:space="preserve">Руководство подвижными играми с правилами заключается в следующем. Подбирая подвижную игру, воспитатель учитывает соответствие требуемого её характера двигательной деятельности, доступность игровых правил и содержания детям данного возраста. Он следит за тем, чтобы в игре участвовали все дети, выполняя все требуемые игровые движения, </w:t>
      </w:r>
      <w:proofErr w:type="gramStart"/>
      <w:r w:rsidRPr="00A34585">
        <w:rPr>
          <w:rFonts w:ascii="Times New Roman" w:eastAsia="Times New Roman" w:hAnsi="Times New Roman" w:cs="Times New Roman"/>
          <w:color w:val="000000"/>
          <w:sz w:val="27"/>
          <w:szCs w:val="27"/>
          <w:lang w:eastAsia="ru-RU"/>
        </w:rPr>
        <w:t>но</w:t>
      </w:r>
      <w:proofErr w:type="gramEnd"/>
      <w:r w:rsidRPr="00A34585">
        <w:rPr>
          <w:rFonts w:ascii="Times New Roman" w:eastAsia="Times New Roman" w:hAnsi="Times New Roman" w:cs="Times New Roman"/>
          <w:color w:val="000000"/>
          <w:sz w:val="27"/>
          <w:szCs w:val="27"/>
          <w:lang w:eastAsia="ru-RU"/>
        </w:rPr>
        <w:t xml:space="preserve"> не допуская избыточной двигательной активности, которая может вызвать их пере возбуждение и утомление.</w:t>
      </w:r>
    </w:p>
    <w:p w:rsidR="001E34A1"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 xml:space="preserve">Старших дошкольников необходимо обучить играть в подвижные игры самостоятельно. Для этого надо развивать у них интерес к этим играм, </w:t>
      </w:r>
    </w:p>
    <w:p w:rsidR="001E34A1" w:rsidRDefault="001E34A1" w:rsidP="00F73C4D">
      <w:pPr>
        <w:shd w:val="clear" w:color="auto" w:fill="FFFFFF"/>
        <w:spacing w:after="0" w:line="240" w:lineRule="atLeast"/>
        <w:rPr>
          <w:rFonts w:ascii="Times New Roman" w:eastAsia="Times New Roman" w:hAnsi="Times New Roman" w:cs="Times New Roman"/>
          <w:color w:val="000000"/>
          <w:sz w:val="27"/>
          <w:szCs w:val="27"/>
          <w:lang w:eastAsia="ru-RU"/>
        </w:rPr>
      </w:pPr>
    </w:p>
    <w:p w:rsidR="001E34A1" w:rsidRDefault="001E34A1"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32</w:t>
      </w:r>
    </w:p>
    <w:p w:rsidR="001E34A1"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 xml:space="preserve">предоставлять возможность организовывать их на прогулке, </w:t>
      </w:r>
    </w:p>
    <w:p w:rsidR="00F73C4D" w:rsidRPr="00A34585"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sidRPr="00A34585">
        <w:rPr>
          <w:rFonts w:ascii="Times New Roman" w:eastAsia="Times New Roman" w:hAnsi="Times New Roman" w:cs="Times New Roman"/>
          <w:color w:val="000000"/>
          <w:sz w:val="27"/>
          <w:szCs w:val="27"/>
          <w:lang w:eastAsia="ru-RU"/>
        </w:rPr>
        <w:t>в часы досуга, на праздниках и т.д.</w:t>
      </w:r>
    </w:p>
    <w:p w:rsidR="00F73C4D" w:rsidRDefault="00F73C4D" w:rsidP="00F73C4D">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
    <w:p w:rsidR="00F73C4D" w:rsidRPr="001E34A1" w:rsidRDefault="00F73C4D" w:rsidP="001E34A1">
      <w:pPr>
        <w:shd w:val="clear" w:color="auto" w:fill="FFFFFF"/>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И</w:t>
      </w:r>
      <w:r w:rsidRPr="00A34585">
        <w:rPr>
          <w:rFonts w:ascii="Times New Roman" w:eastAsia="Times New Roman" w:hAnsi="Times New Roman" w:cs="Times New Roman"/>
          <w:color w:val="000000"/>
          <w:sz w:val="27"/>
          <w:szCs w:val="27"/>
          <w:lang w:eastAsia="ru-RU"/>
        </w:rPr>
        <w:t>гра, как всякая творческая деятельность, эмоционально насыщена и доставляет каждому ребенку радость и удовольствие уже самим своим процессом.</w:t>
      </w:r>
    </w:p>
    <w:p w:rsidR="00531C74" w:rsidRPr="00557560" w:rsidRDefault="00F73C4D" w:rsidP="00531C74">
      <w:pPr>
        <w:spacing w:after="0" w:line="240" w:lineRule="atLeast"/>
        <w:rPr>
          <w:rFonts w:ascii="Times New Roman" w:hAnsi="Times New Roman" w:cs="Times New Roman"/>
          <w:sz w:val="28"/>
          <w:szCs w:val="28"/>
        </w:rPr>
      </w:pPr>
      <w:r>
        <w:t xml:space="preserve"> </w:t>
      </w:r>
    </w:p>
    <w:p w:rsidR="00531C74" w:rsidRPr="00557560" w:rsidRDefault="00531C74" w:rsidP="00531C74">
      <w:pPr>
        <w:spacing w:after="0" w:line="240" w:lineRule="atLeast"/>
        <w:jc w:val="center"/>
        <w:rPr>
          <w:rFonts w:ascii="Times New Roman" w:hAnsi="Times New Roman" w:cs="Times New Roman"/>
          <w:i/>
          <w:sz w:val="32"/>
          <w:szCs w:val="32"/>
        </w:rPr>
      </w:pPr>
      <w:r>
        <w:rPr>
          <w:rFonts w:ascii="Times New Roman" w:hAnsi="Times New Roman" w:cs="Times New Roman"/>
          <w:i/>
          <w:sz w:val="32"/>
          <w:szCs w:val="32"/>
        </w:rPr>
        <w:t xml:space="preserve"> </w:t>
      </w:r>
      <w:r w:rsidRPr="00557560">
        <w:rPr>
          <w:rFonts w:ascii="Times New Roman" w:hAnsi="Times New Roman" w:cs="Times New Roman"/>
          <w:i/>
          <w:sz w:val="32"/>
          <w:szCs w:val="32"/>
        </w:rPr>
        <w:t>Сюжетно-ролевые игры в системе воспитания</w:t>
      </w:r>
    </w:p>
    <w:p w:rsidR="00531C74" w:rsidRPr="00557560" w:rsidRDefault="00531C74" w:rsidP="00531C74">
      <w:pPr>
        <w:spacing w:after="0" w:line="240" w:lineRule="atLeast"/>
        <w:jc w:val="center"/>
        <w:rPr>
          <w:rFonts w:ascii="Times New Roman" w:hAnsi="Times New Roman" w:cs="Times New Roman"/>
          <w:i/>
          <w:sz w:val="32"/>
          <w:szCs w:val="32"/>
        </w:rPr>
      </w:pPr>
      <w:r w:rsidRPr="00557560">
        <w:rPr>
          <w:rFonts w:ascii="Times New Roman" w:hAnsi="Times New Roman" w:cs="Times New Roman"/>
          <w:i/>
          <w:sz w:val="32"/>
          <w:szCs w:val="32"/>
        </w:rPr>
        <w:t>детей раннего возраста</w:t>
      </w:r>
    </w:p>
    <w:p w:rsidR="00531C74" w:rsidRPr="00557560" w:rsidRDefault="00531C74" w:rsidP="00531C74">
      <w:pPr>
        <w:spacing w:after="0" w:line="240" w:lineRule="atLeast"/>
        <w:rPr>
          <w:rFonts w:ascii="Times New Roman" w:hAnsi="Times New Roman" w:cs="Times New Roman"/>
          <w:sz w:val="28"/>
          <w:szCs w:val="28"/>
        </w:rPr>
      </w:pP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На третьем году жизни у ребенка под руководством взрослых вырабатываются различные игровые умения. В сюжетно-ролевых играх воспитатель в совместной с малышом деятельности учит его таким игровым действиям, как покормить куклу или мишку, покачать их, уложить спать. Эти действия надо показать и объяснить. Например, педагог говорит: «Таня хочет спать, я сейчас заверну её в одеяльце и покачаю». Поиграв с куклой, передает её малышу. Как правило, ребенок начинает действовать самостоятельно. Если он затрудняется в воспроизведении игрового действия, можно воспользоваться приемом совместной игры, предложить: «Давай, Оля, вместе кормить Катю, ты тоже держи ложечку».</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Для игр следует подбирать простые сюжеты с одним двумя персонажами и элементарными действиями: шофер загружает машину кубиками и везет её, мама катает в коляске дочку, кормит её. Сюжеты воспитатель придумывает сам или использует литературные тексты. Хороши на начальных этапах стихи А. Барто из цикла «Игрушки».</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Обычно дети берут за основу образец, предложенный воспитателем, но при этом привносят в игру что-то свое, знакомое по собственному опыту.</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Не всегда малыши могут самостоятельно перенести действия, показанные воспитателем, с одной игрушки на другую. В таких случаях нужно предлагать им другие игрушки, с которыми можно выполнять аналогичные действия («кукла и зайка тоже хотят спать»).</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Полезно проводить наблюдения за окружающим, связывая их с игрой. При этом внимание детей нужно направлять на объект и действия, которые с ним производятся. Например, после наблюдения за работой няни, педагог предлагает: «Давайте и мы погладим белье нашим куклам! Где у нас утюг».</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Так в сознании детей образуется непосредственная связь между окружающей жизнью игрой. Когда малыши научатся выполнять несколько связанных между собой игровых действий, воспитатель дает этим действиям общее название. Например, девочка, играя с куклой, смазывает её руку лекарством, ставить градусник. Педагог подсказывает: «Ты лечишь куклу».</w:t>
      </w:r>
    </w:p>
    <w:p w:rsidR="00531C74"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В дошкольном возрасте нередки индивидуальные или совместные режиссерские игры. По своей сути они сходны с сюжетно - </w:t>
      </w:r>
      <w:proofErr w:type="gramStart"/>
      <w:r w:rsidRPr="00B64A7E">
        <w:rPr>
          <w:rFonts w:ascii="Times New Roman" w:hAnsi="Times New Roman" w:cs="Times New Roman"/>
          <w:sz w:val="27"/>
          <w:szCs w:val="27"/>
        </w:rPr>
        <w:t>ролевыми</w:t>
      </w:r>
      <w:proofErr w:type="gramEnd"/>
      <w:r w:rsidRPr="00B64A7E">
        <w:rPr>
          <w:rFonts w:ascii="Times New Roman" w:hAnsi="Times New Roman" w:cs="Times New Roman"/>
          <w:sz w:val="27"/>
          <w:szCs w:val="27"/>
        </w:rPr>
        <w:t>. Так как, с одной стороны, отражают уровень о различных явлениях окружающей среды, а с другой – несут в себе элементы творчества и фантазии, представляя собой своеобразную форму размышления детей над тем, что близко их интересам.</w:t>
      </w:r>
    </w:p>
    <w:p w:rsidR="00362F9B" w:rsidRPr="00B64A7E" w:rsidRDefault="00362F9B" w:rsidP="00531C74">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33</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В современной науке роль режиссерской игры в жизни дошкольников разрабатывается психологами Кравцовыми. Они определяют режиссерскую игру как индивидуально. Ребенок играет сам. Но режиссерская игра предполагает несколько участников, и все эти роли - и «доктора», и «пациента», к примеру, выполняет он один. Малыш еще и режиссер в этой игре.</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Что же дает режиссерская игра в плане психологического развития? Активизирует воображение. Учит придумывать сюжет, соединять детали, предметы, игрушки по смыслу. Взрослый в </w:t>
      </w:r>
      <w:proofErr w:type="gramStart"/>
      <w:r w:rsidRPr="00B64A7E">
        <w:rPr>
          <w:rFonts w:ascii="Times New Roman" w:hAnsi="Times New Roman" w:cs="Times New Roman"/>
          <w:sz w:val="27"/>
          <w:szCs w:val="27"/>
        </w:rPr>
        <w:t>режиссерской</w:t>
      </w:r>
      <w:proofErr w:type="gramEnd"/>
      <w:r w:rsidRPr="00B64A7E">
        <w:rPr>
          <w:rFonts w:ascii="Times New Roman" w:hAnsi="Times New Roman" w:cs="Times New Roman"/>
          <w:sz w:val="27"/>
          <w:szCs w:val="27"/>
        </w:rPr>
        <w:t xml:space="preserve"> игру – восхищающийся зритель, который может задавать вопросы, удивляться, радоваться или печалиться.</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К трем годам малыш приобщается к образно-ролевой игре. Она учит перевоплощению в образы предметов. Животных, действиям «</w:t>
      </w:r>
      <w:proofErr w:type="gramStart"/>
      <w:r w:rsidRPr="00B64A7E">
        <w:rPr>
          <w:rFonts w:ascii="Times New Roman" w:hAnsi="Times New Roman" w:cs="Times New Roman"/>
          <w:sz w:val="27"/>
          <w:szCs w:val="27"/>
        </w:rPr>
        <w:t>понарошку</w:t>
      </w:r>
      <w:proofErr w:type="gramEnd"/>
      <w:r w:rsidRPr="00B64A7E">
        <w:rPr>
          <w:rFonts w:ascii="Times New Roman" w:hAnsi="Times New Roman" w:cs="Times New Roman"/>
          <w:sz w:val="27"/>
          <w:szCs w:val="27"/>
        </w:rPr>
        <w:t>». Ребенок может показать себя зайкой, мишкой, лисичкой… в помещении группы - «поплавать», «походить на лыжах» и т.д.</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Для образно-ролевой игры необходимо иметь маленькое зеркальце, перед ним проводить с детьми игровые упражнения типа: «Покажи, как можно рассердиться, рассмеяться». Следует задействовать уголки ряженья.   Процессу перевоплощения ощутимо помогают юбки, платки, сарафаны, сказочные наряды. Какова же позиция взрослого в игре? Он использует свои выдумки, фантазии, показывает инсценировки песенок, потешек. К концу года можно привлечь к этой увлекательной деятельности детей.</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К трем годам у малышей должны быть сформированы зачатки сюжетно-ролевой игры-основного вида деятельности дошкольника. Игра начинает приобретать развернутый характер, в ней единым смыслом связывается несколько задач. Дети охотно принимают, для игры предлагаем взрослыми предметы-заместители. Играя, они много разговаривают, дополняя игровые действия словом.</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Постепенно ребята становятся более самостоятельными и инициативными. Тут-то и появляются первые игровые замыслы: «Давай поедем в магазин, купим что-нибудь вкусненькое, а потом будет праздник». Теперь игровые задачи решаются совместно всеми участниками (строят дом, играют в семью), то есть в подлинно коллективной игре. Хорошая игра-залог прекрасного настроения, крепкого здоровья.</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В работе дошкольных учреждений большое место занимают дидактические игры. Они используются на занятиях и в самостоятельной деятельности детей.</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Выполняя функцию средства обучения, дидактическая игра может служить составной частью занятия. Она помогает усвоению, закреплению знаний, овладению способами познавательной деятельности.</w:t>
      </w:r>
    </w:p>
    <w:p w:rsidR="00531C74"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Дети осваивают признаки предметов, учатся классифицировать, обобщать, сравнить. Использование дидактической игры как метода обучения повышает сосредоточенность, обеспечивает лучшее усвоение программного материала. Особенно эффективны эти игры на занятиях по ознакомлению с окружающим миром, по обучению родному языку, формированию элементарных математических представлений.</w:t>
      </w:r>
    </w:p>
    <w:p w:rsidR="00362F9B" w:rsidRPr="00B64A7E" w:rsidRDefault="00362F9B" w:rsidP="00531C74">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34    </w:t>
      </w:r>
    </w:p>
    <w:p w:rsidR="00362F9B"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В дидактической игре учебные, познавательные задачи взаимосвязаны </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с </w:t>
      </w:r>
      <w:proofErr w:type="gramStart"/>
      <w:r w:rsidRPr="00B64A7E">
        <w:rPr>
          <w:rFonts w:ascii="Times New Roman" w:hAnsi="Times New Roman" w:cs="Times New Roman"/>
          <w:sz w:val="27"/>
          <w:szCs w:val="27"/>
        </w:rPr>
        <w:t>игровыми</w:t>
      </w:r>
      <w:proofErr w:type="gramEnd"/>
      <w:r w:rsidRPr="00B64A7E">
        <w:rPr>
          <w:rFonts w:ascii="Times New Roman" w:hAnsi="Times New Roman" w:cs="Times New Roman"/>
          <w:sz w:val="27"/>
          <w:szCs w:val="27"/>
        </w:rPr>
        <w:t>, поэтому в нее обязательно нужно вносить элементы занимательности.</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Качественные преобразования, которые претерпевает ребенок за первые три года, столь значительны, что некоторые психологи, размышляя о том. Где середина пути развития человека от момента рождения до хрелого возраста, относятся ее к трем годам.</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Действительно, трехлетний ребенок умеет употреблять многие предметы обихода. Он способен к самообслуживанию, умеет вступать во взаимоотношения с окружающими людьми. Он общается </w:t>
      </w:r>
      <w:proofErr w:type="gramStart"/>
      <w:r w:rsidRPr="00B64A7E">
        <w:rPr>
          <w:rFonts w:ascii="Times New Roman" w:hAnsi="Times New Roman" w:cs="Times New Roman"/>
          <w:sz w:val="27"/>
          <w:szCs w:val="27"/>
        </w:rPr>
        <w:t>со</w:t>
      </w:r>
      <w:proofErr w:type="gramEnd"/>
      <w:r w:rsidRPr="00B64A7E">
        <w:rPr>
          <w:rFonts w:ascii="Times New Roman" w:hAnsi="Times New Roman" w:cs="Times New Roman"/>
          <w:sz w:val="27"/>
          <w:szCs w:val="27"/>
        </w:rPr>
        <w:t xml:space="preserve"> взрослыми и другими детьми при помощи речи, выполняет элементарные правила поведения.</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Основными достижениями раннего детства, которые определяют развитие психики ребенка, являются овладение прямой походки, развитие предметной деятельности и овладение речью.</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В раннем возрасте основной становления личности ребенка является предметно-игровая деятельность. Миновав ее, невозможно рассчитывать на полноценное взросление человека.</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Игра – один из тех видов детской деятельности, которые используются взрослыми в целях воспитания дошкольников, обучения их различным действиям, способам и средствам общения. </w:t>
      </w:r>
      <w:proofErr w:type="gramStart"/>
      <w:r w:rsidRPr="00B64A7E">
        <w:rPr>
          <w:rFonts w:ascii="Times New Roman" w:hAnsi="Times New Roman" w:cs="Times New Roman"/>
          <w:sz w:val="27"/>
          <w:szCs w:val="27"/>
        </w:rPr>
        <w:t>В игре у ребенка формируются те стороны психики, от которых зависит, насколько впоследствии он будет преуспевать в учебу, работе, как сложатся его отношения с другими людьми: в игре же происходят существенные преобразования в интеллектуальных сфере, являющейся фундаментом развития личности.</w:t>
      </w:r>
      <w:proofErr w:type="gramEnd"/>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Например, уже к концу третьего года жизни дети во многих игровых ситуациях свободно владеют различными способами отображения действительности. </w:t>
      </w:r>
      <w:proofErr w:type="gramStart"/>
      <w:r w:rsidRPr="00B64A7E">
        <w:rPr>
          <w:rFonts w:ascii="Times New Roman" w:hAnsi="Times New Roman" w:cs="Times New Roman"/>
          <w:sz w:val="27"/>
          <w:szCs w:val="27"/>
        </w:rPr>
        <w:t>Если двухлетний ребенок, умывая куклу, тщательно воспроизводит все известные ему действия, то на третьем и четвертом году при благоприятных условиях (то есть при условии правильного руководства играми) он уже способен заменить в игре развернутые, детальные действия обобщенным – жестом, обозначающим умывание, или, не производя действия, заменить его словом («Кукла уже сама умылась»).</w:t>
      </w:r>
      <w:proofErr w:type="gramEnd"/>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Переход от действий к их словесному обозначению свидетельствует о появлении у малыша способности к абстрактному мышлению, </w:t>
      </w:r>
      <w:proofErr w:type="gramStart"/>
      <w:r w:rsidRPr="00B64A7E">
        <w:rPr>
          <w:rFonts w:ascii="Times New Roman" w:hAnsi="Times New Roman" w:cs="Times New Roman"/>
          <w:sz w:val="27"/>
          <w:szCs w:val="27"/>
        </w:rPr>
        <w:t>а</w:t>
      </w:r>
      <w:proofErr w:type="gramEnd"/>
      <w:r w:rsidRPr="00B64A7E">
        <w:rPr>
          <w:rFonts w:ascii="Times New Roman" w:hAnsi="Times New Roman" w:cs="Times New Roman"/>
          <w:sz w:val="27"/>
          <w:szCs w:val="27"/>
        </w:rPr>
        <w:t xml:space="preserve"> следовательно, и о важнейших преобразованиях его интеллектуальной сферы.</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Начальный этап игровой деятельности - ознакомительная игра с предметом – игрушкой по мотиву, заданному ребенку взрослым. Ее содержание составляют действия – манипуляции, осуществляемые в процессе обследования предметов.</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Эта деятельность младенца весьма скоро (к 5-6 месяцам) меняет свое содержание: обследование направлено теперь на выявление особенностей предмета-игрушки и поэтому перерастает в ориентировочные действия – операции.</w:t>
      </w:r>
    </w:p>
    <w:p w:rsidR="00362F9B"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Следующий этап игровой деятельности получил название отобразительной игры: для нее характерны действия, направленные на выявление </w:t>
      </w:r>
    </w:p>
    <w:p w:rsidR="00362F9B" w:rsidRDefault="00362F9B" w:rsidP="00531C74">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35</w:t>
      </w:r>
    </w:p>
    <w:p w:rsidR="00531C74" w:rsidRPr="00B64A7E" w:rsidRDefault="00362F9B" w:rsidP="00531C74">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00531C74" w:rsidRPr="00B64A7E">
        <w:rPr>
          <w:rFonts w:ascii="Times New Roman" w:hAnsi="Times New Roman" w:cs="Times New Roman"/>
          <w:sz w:val="27"/>
          <w:szCs w:val="27"/>
        </w:rPr>
        <w:t>специфических свой</w:t>
      </w:r>
      <w:proofErr w:type="gramStart"/>
      <w:r w:rsidR="00531C74" w:rsidRPr="00B64A7E">
        <w:rPr>
          <w:rFonts w:ascii="Times New Roman" w:hAnsi="Times New Roman" w:cs="Times New Roman"/>
          <w:sz w:val="27"/>
          <w:szCs w:val="27"/>
        </w:rPr>
        <w:t>ств пр</w:t>
      </w:r>
      <w:proofErr w:type="gramEnd"/>
      <w:r w:rsidR="00531C74" w:rsidRPr="00B64A7E">
        <w:rPr>
          <w:rFonts w:ascii="Times New Roman" w:hAnsi="Times New Roman" w:cs="Times New Roman"/>
          <w:sz w:val="27"/>
          <w:szCs w:val="27"/>
        </w:rPr>
        <w:t xml:space="preserve">едмета и на достижение с его помощью определенного результата. Это кульминационный момент </w:t>
      </w:r>
      <w:proofErr w:type="gramStart"/>
      <w:r w:rsidR="00531C74" w:rsidRPr="00B64A7E">
        <w:rPr>
          <w:rFonts w:ascii="Times New Roman" w:hAnsi="Times New Roman" w:cs="Times New Roman"/>
          <w:sz w:val="27"/>
          <w:szCs w:val="27"/>
        </w:rPr>
        <w:t>развития психологического содержания игры детей раннего возраста</w:t>
      </w:r>
      <w:proofErr w:type="gramEnd"/>
      <w:r w:rsidR="00531C74" w:rsidRPr="00B64A7E">
        <w:rPr>
          <w:rFonts w:ascii="Times New Roman" w:hAnsi="Times New Roman" w:cs="Times New Roman"/>
          <w:sz w:val="27"/>
          <w:szCs w:val="27"/>
        </w:rPr>
        <w:t>.</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В условиях содержательного (делового) общения </w:t>
      </w:r>
      <w:proofErr w:type="gramStart"/>
      <w:r w:rsidRPr="00B64A7E">
        <w:rPr>
          <w:rFonts w:ascii="Times New Roman" w:hAnsi="Times New Roman" w:cs="Times New Roman"/>
          <w:sz w:val="27"/>
          <w:szCs w:val="27"/>
        </w:rPr>
        <w:t>со</w:t>
      </w:r>
      <w:proofErr w:type="gramEnd"/>
      <w:r w:rsidRPr="00B64A7E">
        <w:rPr>
          <w:rFonts w:ascii="Times New Roman" w:hAnsi="Times New Roman" w:cs="Times New Roman"/>
          <w:sz w:val="27"/>
          <w:szCs w:val="27"/>
        </w:rPr>
        <w:t xml:space="preserve"> взрослыми ребенок на практике узнает название и целевое назначение предмета, и это новое знание он переносит в свою игру.</w:t>
      </w:r>
    </w:p>
    <w:p w:rsidR="00531C74" w:rsidRPr="00B64A7E" w:rsidRDefault="00531C74" w:rsidP="00531C7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На рубеже первого и второго годов жизни игра малыша становятся сюжетно-отобразительной. Меняется и ее психологическое содержание: действия ребенка, оставаясь предметно-опосредованными, имитируют в условной форме использование предмета по назначению. Так постепенно зарождаются предпосылки сюжетно-ролевой игры.</w:t>
      </w:r>
    </w:p>
    <w:p w:rsidR="002131A4" w:rsidRPr="00B64A7E" w:rsidRDefault="00531C7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w:t>
      </w:r>
    </w:p>
    <w:p w:rsidR="002131A4" w:rsidRPr="00B64A7E" w:rsidRDefault="002131A4" w:rsidP="002131A4">
      <w:pPr>
        <w:spacing w:after="0" w:line="240" w:lineRule="atLeast"/>
        <w:jc w:val="center"/>
        <w:rPr>
          <w:rFonts w:ascii="Times New Roman" w:hAnsi="Times New Roman" w:cs="Times New Roman"/>
          <w:i/>
          <w:sz w:val="27"/>
          <w:szCs w:val="27"/>
        </w:rPr>
      </w:pPr>
      <w:r w:rsidRPr="003A5BDA">
        <w:rPr>
          <w:rFonts w:ascii="Times New Roman" w:hAnsi="Times New Roman" w:cs="Times New Roman"/>
          <w:i/>
          <w:sz w:val="32"/>
          <w:szCs w:val="32"/>
        </w:rPr>
        <w:t>Особенности сюжетно-ролевой игры в дошкольный период</w:t>
      </w:r>
    </w:p>
    <w:p w:rsidR="002131A4" w:rsidRPr="00B64A7E" w:rsidRDefault="002131A4" w:rsidP="002131A4">
      <w:pPr>
        <w:spacing w:after="0" w:line="240" w:lineRule="atLeast"/>
        <w:rPr>
          <w:rFonts w:ascii="Times New Roman" w:hAnsi="Times New Roman" w:cs="Times New Roman"/>
          <w:sz w:val="27"/>
          <w:szCs w:val="27"/>
        </w:rPr>
      </w:pP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Сюжетно-ролевые игры имеют свою специфику, которая отражает самобытность, самостоятельность, творчество ее участников. Главной отличительной особенностью сюжетно-ролевой игры является, по мнению исследователей, то, что ее создают сами дети, игровая деятельность носит ярко выраженный самодеятельный и творческий характер.</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Самодеятельный характер сюжетно-ролевой игры заключается, по мнению Д.Б. Эльконина, в том, что дети сами выбирают тему игры, определяют линии ее развития, решают, как станут раскрывать роли, как развернут игру и т.п. Другими словами, в сюжетно-ролевой игре дети воспроизводят те или иные действия, явления, отношения активно и своеобразно.</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Своеобразие обусловлено особенностями восприятия детей, пониманием и осмыслением ими тех или иных фактов и явлений, наличием или отсутствием опыта и непосредственностью чувств.</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К.Д. Ушинский отмечал, что самое главное в сюжетно-ролевой игре то, что ребенок воплощает свой взгляд, свои представления, свое отношение к событию, которое он разыгрывает.</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Творческий характер сюжетно-ролевой игры определяется наличием в ней замысла, реализация которого сопряжена с активной работой воображения, с развитием у ребенка способности отражать свои впечатления об окружающем мире. Сюжетно-ролевым играм присущи основные черты игровой деятельности: эмоциональная насыщенность, увлеченность, самостоятельность, активность, творчество, соревновательность, кооперация.</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Сюжетно-ролевая игра по характеру – отражательная деятельность, но полученные знания, впечатления ребенок пропускает через себя, преобразовывая их, придавая им личностный смысл и включая их в свой личный опыт.</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Говоря о сюжетно-ролевой игре как о ведущем виде игровой деятельности, необходимо отметить ее значение в развитии и воспитании детей дошкольного возраста.</w:t>
      </w:r>
    </w:p>
    <w:p w:rsidR="00D178B7"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Развивающее значение сюжетно-ролевой игры многообразно. В игре ребенок познает окружающий мир, совершенствуются </w:t>
      </w:r>
      <w:proofErr w:type="gramStart"/>
      <w:r w:rsidRPr="00B64A7E">
        <w:rPr>
          <w:rFonts w:ascii="Times New Roman" w:hAnsi="Times New Roman" w:cs="Times New Roman"/>
          <w:sz w:val="27"/>
          <w:szCs w:val="27"/>
        </w:rPr>
        <w:t>мыслительные</w:t>
      </w:r>
      <w:proofErr w:type="gramEnd"/>
      <w:r w:rsidRPr="00B64A7E">
        <w:rPr>
          <w:rFonts w:ascii="Times New Roman" w:hAnsi="Times New Roman" w:cs="Times New Roman"/>
          <w:sz w:val="27"/>
          <w:szCs w:val="27"/>
        </w:rPr>
        <w:t xml:space="preserve"> </w:t>
      </w:r>
    </w:p>
    <w:p w:rsidR="00D178B7" w:rsidRDefault="00D178B7" w:rsidP="002131A4">
      <w:pPr>
        <w:spacing w:after="0" w:line="240" w:lineRule="atLeast"/>
        <w:rPr>
          <w:rFonts w:ascii="Times New Roman" w:hAnsi="Times New Roman" w:cs="Times New Roman"/>
          <w:sz w:val="27"/>
          <w:szCs w:val="27"/>
        </w:rPr>
      </w:pPr>
    </w:p>
    <w:p w:rsidR="00D178B7" w:rsidRDefault="00D178B7" w:rsidP="002131A4">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36</w:t>
      </w:r>
    </w:p>
    <w:p w:rsidR="00D178B7" w:rsidRDefault="00D178B7" w:rsidP="002131A4">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002131A4" w:rsidRPr="00B64A7E">
        <w:rPr>
          <w:rFonts w:ascii="Times New Roman" w:hAnsi="Times New Roman" w:cs="Times New Roman"/>
          <w:sz w:val="27"/>
          <w:szCs w:val="27"/>
        </w:rPr>
        <w:t xml:space="preserve">операции, чувства, воля, формируются взаимоотношения </w:t>
      </w:r>
      <w:proofErr w:type="gramStart"/>
      <w:r w:rsidR="002131A4" w:rsidRPr="00B64A7E">
        <w:rPr>
          <w:rFonts w:ascii="Times New Roman" w:hAnsi="Times New Roman" w:cs="Times New Roman"/>
          <w:sz w:val="27"/>
          <w:szCs w:val="27"/>
        </w:rPr>
        <w:t>со</w:t>
      </w:r>
      <w:proofErr w:type="gramEnd"/>
      <w:r w:rsidR="002131A4" w:rsidRPr="00B64A7E">
        <w:rPr>
          <w:rFonts w:ascii="Times New Roman" w:hAnsi="Times New Roman" w:cs="Times New Roman"/>
          <w:sz w:val="27"/>
          <w:szCs w:val="27"/>
        </w:rPr>
        <w:t xml:space="preserve"> </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сверстниками, происходит становление самооценки и самосознания.</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w:t>
      </w:r>
      <w:proofErr w:type="gramStart"/>
      <w:r w:rsidRPr="00B64A7E">
        <w:rPr>
          <w:rFonts w:ascii="Times New Roman" w:hAnsi="Times New Roman" w:cs="Times New Roman"/>
          <w:sz w:val="27"/>
          <w:szCs w:val="27"/>
        </w:rPr>
        <w:t>В сюжетно-ролевой игре развивается мотивационно-потребностная сфера личности: у ребенка возникают новые по своему содержанию мотивы деятельности (стать взрослым и осуществлять его функции), возникает сознание своего ограниченного места в системе отношений взрослых и потребность стать им. В сюжетно-ролевой игре возникает новая психическая форма мотивов (от мотивов, имеющих форму непосредственных желаний, к мотивам, имеющим форму общественных намерений).</w:t>
      </w:r>
      <w:proofErr w:type="gramEnd"/>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В сюжетно-ролевой игре складывается символическая (знаковая) функция сознания, состоящая в использовании вместо реальных предметов их заместителей. Использование внешних, реальных заместителей переходит в использование заместителей внутренних, образных, а это перестраивает все психические процессы ребенка, позволяет ему строить в уме представления о предметах и явлениях действительности и применять их при решении разнообразных умственных задач.</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Сюжетно-ролевая игра является своеобразным материальным этапом в формировании психических процессов, позволяющим в доступной для ребенка наглядно-действенной форме воссоздать (смоделировать) образцы, эмоционально притягательные, но пока еще, в силу возрастных особенностей, для него недоступные.</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В исследованиях, проведенных под руководством Д.Б. Эльконина, на примере формирования некоторых интеллектуальных операций было показано, что в коллективной сюжетно-ролевой игре у ребенка может происходить формирование объективной оценки рассматриваемого объекта или явления и переход его интеллектуальных операций на новый уровень развития (конкретно-операциональный). </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Значение сюжетно-ролевой игры важно в формировании у детей способности становиться на точку зрения другого человека, смотреть на вещи его глазами.</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Большое внимание исследователи уделяли выявлению значения сюжетно-ролевой игры для развития произвольных процессов.</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Чтобы было удовлетворено основное желание ребенка – действовать как взрослый, ему необходимо подчинить свое поведение правилам.   </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Выполнение правила есть средство реализации обобщенных аффектов ребенка.</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У дошкольников качественные и количественные показатели произвольного запоминания, удержания определенной позы, построения сложного движения в условиях сюжетно-ролевой игры гораздо выше, чем в ситуации выполнения прямого задания взрослого.</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Развитие познавательных и волевых процессов, происходящее за счет особенностей игровой мотивации, связано главным образом с выполнением ребенком взятой на себя роли.</w:t>
      </w:r>
    </w:p>
    <w:p w:rsidR="00EF4B91"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В сюжетно-ролевой игре развивается воображение, развивается способность переносить функции одного предмета на другой, не обладающий этими функциями (кубик становится мылом и т.д.). </w:t>
      </w:r>
    </w:p>
    <w:p w:rsidR="00EF4B91" w:rsidRDefault="00EF4B91" w:rsidP="002131A4">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37</w:t>
      </w:r>
    </w:p>
    <w:p w:rsidR="00EF4B91"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Благодаря этому свойству воображения дети используют в игре </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предметы-заместители, символические действия. Широкое использование в игре предметов-заместителей в дальнейшем позволит ребенку овладеть другими типами замещения (моделирование, схемы, символы и т.д.), что потребуется в учении.</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Кроме вышеперечисленных значений сюжетно-ролевой игры в развитии ребенка можно отметить значение игры для развития нравственных качеств личности</w:t>
      </w:r>
      <w:proofErr w:type="gramStart"/>
      <w:r w:rsidRPr="00B64A7E">
        <w:rPr>
          <w:rFonts w:ascii="Times New Roman" w:hAnsi="Times New Roman" w:cs="Times New Roman"/>
          <w:sz w:val="27"/>
          <w:szCs w:val="27"/>
        </w:rPr>
        <w:t xml:space="preserve"> Ч</w:t>
      </w:r>
      <w:proofErr w:type="gramEnd"/>
      <w:r w:rsidRPr="00B64A7E">
        <w:rPr>
          <w:rFonts w:ascii="Times New Roman" w:hAnsi="Times New Roman" w:cs="Times New Roman"/>
          <w:sz w:val="27"/>
          <w:szCs w:val="27"/>
        </w:rPr>
        <w:t>ерез сюжетно-ролевую игру дети усваивают моральные нормы и правила поведения. В игре формируется стиль отношений, общения ребенка со сверстниками и взрослыми, воспитываются чувства и вкусы и т.д.</w:t>
      </w:r>
    </w:p>
    <w:p w:rsidR="002131A4" w:rsidRPr="00B64A7E"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Таким образом, сюжетно-ролевая игра – ведущая деятельность дошкольников. Она составляет значительный пласт игр дошкольников.   </w:t>
      </w:r>
    </w:p>
    <w:p w:rsidR="002131A4" w:rsidRPr="00EF4B91" w:rsidRDefault="002131A4" w:rsidP="002131A4">
      <w:pPr>
        <w:spacing w:after="0" w:line="240" w:lineRule="atLeast"/>
        <w:rPr>
          <w:rFonts w:ascii="Times New Roman" w:hAnsi="Times New Roman" w:cs="Times New Roman"/>
          <w:sz w:val="27"/>
          <w:szCs w:val="27"/>
        </w:rPr>
      </w:pPr>
      <w:r w:rsidRPr="00B64A7E">
        <w:rPr>
          <w:rFonts w:ascii="Times New Roman" w:hAnsi="Times New Roman" w:cs="Times New Roman"/>
          <w:sz w:val="27"/>
          <w:szCs w:val="27"/>
        </w:rPr>
        <w:t xml:space="preserve">   Этому виду детских творческих игр присущи все особенности игры как деятельности. Отличительной особенностью сюжетно-ролевой игры является наличие воображаемой ситуации, в которой разворачивается замысел игры. Игра оказывает влияние на все стороны развития и воспитание личности ребенка-дошкольника. </w:t>
      </w:r>
    </w:p>
    <w:p w:rsidR="00435F42" w:rsidRPr="00E37DE1" w:rsidRDefault="002131A4" w:rsidP="00435F42">
      <w:pPr>
        <w:spacing w:after="0" w:line="240" w:lineRule="atLeast"/>
        <w:rPr>
          <w:rFonts w:ascii="Times New Roman" w:hAnsi="Times New Roman" w:cs="Times New Roman"/>
          <w:color w:val="000000" w:themeColor="text1"/>
          <w:sz w:val="27"/>
          <w:szCs w:val="27"/>
        </w:rPr>
      </w:pPr>
      <w:r>
        <w:t xml:space="preserve"> </w:t>
      </w:r>
    </w:p>
    <w:p w:rsidR="00435F42" w:rsidRPr="00E37DE1" w:rsidRDefault="00435F42" w:rsidP="00435F42">
      <w:pPr>
        <w:pStyle w:val="a3"/>
        <w:shd w:val="clear" w:color="auto" w:fill="FFFFFF"/>
        <w:spacing w:before="0" w:beforeAutospacing="0" w:after="0" w:afterAutospacing="0" w:line="240" w:lineRule="atLeast"/>
        <w:jc w:val="center"/>
        <w:textAlignment w:val="baseline"/>
        <w:rPr>
          <w:rStyle w:val="a4"/>
          <w:b w:val="0"/>
          <w:i/>
          <w:color w:val="000000" w:themeColor="text1"/>
          <w:sz w:val="32"/>
          <w:szCs w:val="32"/>
          <w:bdr w:val="none" w:sz="0" w:space="0" w:color="auto" w:frame="1"/>
        </w:rPr>
      </w:pPr>
      <w:r w:rsidRPr="00E37DE1">
        <w:rPr>
          <w:rStyle w:val="a4"/>
          <w:b w:val="0"/>
          <w:i/>
          <w:color w:val="000000" w:themeColor="text1"/>
          <w:sz w:val="32"/>
          <w:szCs w:val="32"/>
          <w:bdr w:val="none" w:sz="0" w:space="0" w:color="auto" w:frame="1"/>
        </w:rPr>
        <w:t>Организация сюжетно – ролевой игры</w:t>
      </w:r>
    </w:p>
    <w:p w:rsidR="00435F42" w:rsidRPr="00BD2238" w:rsidRDefault="00435F42" w:rsidP="00435F42">
      <w:pPr>
        <w:pStyle w:val="a3"/>
        <w:shd w:val="clear" w:color="auto" w:fill="FFFFFF"/>
        <w:spacing w:before="0" w:beforeAutospacing="0" w:after="0" w:afterAutospacing="0" w:line="240" w:lineRule="atLeast"/>
        <w:jc w:val="center"/>
        <w:textAlignment w:val="baseline"/>
        <w:rPr>
          <w:rStyle w:val="a4"/>
          <w:b w:val="0"/>
          <w:i/>
          <w:color w:val="000000" w:themeColor="text1"/>
          <w:sz w:val="32"/>
          <w:szCs w:val="32"/>
          <w:bdr w:val="none" w:sz="0" w:space="0" w:color="auto" w:frame="1"/>
        </w:rPr>
      </w:pPr>
      <w:r w:rsidRPr="00E37DE1">
        <w:rPr>
          <w:rStyle w:val="a4"/>
          <w:b w:val="0"/>
          <w:i/>
          <w:color w:val="000000" w:themeColor="text1"/>
          <w:sz w:val="32"/>
          <w:szCs w:val="32"/>
          <w:bdr w:val="none" w:sz="0" w:space="0" w:color="auto" w:frame="1"/>
        </w:rPr>
        <w:t>с детьми дошкольного возраста</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Сюжетно-ролевая игра — это основной вид игры ре</w:t>
      </w:r>
      <w:r w:rsidRPr="00E37DE1">
        <w:rPr>
          <w:color w:val="000000" w:themeColor="text1"/>
          <w:sz w:val="27"/>
          <w:szCs w:val="27"/>
        </w:rPr>
        <w:softHyphen/>
        <w:t xml:space="preserve">бенка дошкольного возраста. В чем же ее особенность? Характеризуя ее, С. Л. Рубинштейн подчеркнул, что эта игра есть наиболее спонтанное проявление ребенка и вместе с тем она строится на взаимодействии ребенка </w:t>
      </w:r>
      <w:proofErr w:type="gramStart"/>
      <w:r w:rsidRPr="00E37DE1">
        <w:rPr>
          <w:color w:val="000000" w:themeColor="text1"/>
          <w:sz w:val="27"/>
          <w:szCs w:val="27"/>
        </w:rPr>
        <w:t>со</w:t>
      </w:r>
      <w:proofErr w:type="gramEnd"/>
      <w:r w:rsidRPr="00E37DE1">
        <w:rPr>
          <w:color w:val="000000" w:themeColor="text1"/>
          <w:sz w:val="27"/>
          <w:szCs w:val="27"/>
        </w:rPr>
        <w:t xml:space="preserve"> взрослыми. Ей присущи основные черты игры: эмоциональная насыщенность и увлеченность детей, самостоя</w:t>
      </w:r>
      <w:r w:rsidRPr="00E37DE1">
        <w:rPr>
          <w:color w:val="000000" w:themeColor="text1"/>
          <w:sz w:val="27"/>
          <w:szCs w:val="27"/>
        </w:rPr>
        <w:softHyphen/>
        <w:t>тельность, активность, творчество.</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Основной источник, питающий сюжетно-ролевую игру ребенка,— это окружающий его мир, жизнь и дея</w:t>
      </w:r>
      <w:r w:rsidRPr="00E37DE1">
        <w:rPr>
          <w:color w:val="000000" w:themeColor="text1"/>
          <w:sz w:val="27"/>
          <w:szCs w:val="27"/>
        </w:rPr>
        <w:softHyphen/>
        <w:t>тельность взрослых и сверстников.</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Основной особенностью сюжетно-ролевой игры яв</w:t>
      </w:r>
      <w:r w:rsidRPr="00E37DE1">
        <w:rPr>
          <w:color w:val="000000" w:themeColor="text1"/>
          <w:sz w:val="27"/>
          <w:szCs w:val="27"/>
        </w:rPr>
        <w:softHyphen/>
        <w:t>ляется наличие в ней воображаемой ситуации. Вообра</w:t>
      </w:r>
      <w:r w:rsidRPr="00E37DE1">
        <w:rPr>
          <w:color w:val="000000" w:themeColor="text1"/>
          <w:sz w:val="27"/>
          <w:szCs w:val="27"/>
        </w:rPr>
        <w:softHyphen/>
        <w:t>жаемая ситуация складывается из сюжета и ролей.</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Сюжет игры — это ряд событий, которые объединены жизненно мотивированными связями. В сюжете рас</w:t>
      </w:r>
      <w:r w:rsidRPr="00E37DE1">
        <w:rPr>
          <w:color w:val="000000" w:themeColor="text1"/>
          <w:sz w:val="27"/>
          <w:szCs w:val="27"/>
        </w:rPr>
        <w:softHyphen/>
        <w:t>крывается содержание игры — характер тех действий и отношений, которыми связаны участники событий.</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Роль является основным стержнем сюжетно-ролевой игры. Чаще всего ребенок принимает на себя роль взрос</w:t>
      </w:r>
      <w:r w:rsidRPr="00E37DE1">
        <w:rPr>
          <w:color w:val="000000" w:themeColor="text1"/>
          <w:sz w:val="27"/>
          <w:szCs w:val="27"/>
        </w:rPr>
        <w:softHyphen/>
        <w:t>лого. Наличие роли в игре означает, что в своем сознании ребенок отождествляет себя с тем или иным человеком и действует в игре от его имени. Ребенок соответствующим образом использует те или иные предметы (готовит обед, как повар; делает укол, как медсестра), вступает в разно</w:t>
      </w:r>
      <w:r w:rsidRPr="00E37DE1">
        <w:rPr>
          <w:color w:val="000000" w:themeColor="text1"/>
          <w:sz w:val="27"/>
          <w:szCs w:val="27"/>
        </w:rPr>
        <w:softHyphen/>
        <w:t>образные отношения с другими играющими (хвалит или ругает дочку, осматривает больного и т. д.).  Роль выражает</w:t>
      </w:r>
      <w:r w:rsidRPr="00E37DE1">
        <w:rPr>
          <w:color w:val="000000" w:themeColor="text1"/>
          <w:sz w:val="27"/>
          <w:szCs w:val="27"/>
        </w:rPr>
        <w:softHyphen/>
        <w:t>ся в действиях, речи, мимике, пантомиме.</w:t>
      </w:r>
    </w:p>
    <w:p w:rsidR="00435F4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В сюжете дети используют два вида действий: опера</w:t>
      </w:r>
      <w:r w:rsidRPr="00E37DE1">
        <w:rPr>
          <w:color w:val="000000" w:themeColor="text1"/>
          <w:sz w:val="27"/>
          <w:szCs w:val="27"/>
        </w:rPr>
        <w:softHyphen/>
        <w:t>тивные и изобразительные - «как будто».</w:t>
      </w:r>
    </w:p>
    <w:p w:rsidR="00EF4B91" w:rsidRDefault="00EF4B91"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EF4B91" w:rsidRPr="00E37DE1" w:rsidRDefault="00EF4B91"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lastRenderedPageBreak/>
        <w:t xml:space="preserve">                                                                                                                              38</w:t>
      </w:r>
    </w:p>
    <w:p w:rsidR="00EF4B9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Наряду с игрушками в игру включаются разнообраз</w:t>
      </w:r>
      <w:r w:rsidRPr="00E37DE1">
        <w:rPr>
          <w:color w:val="000000" w:themeColor="text1"/>
          <w:sz w:val="27"/>
          <w:szCs w:val="27"/>
        </w:rPr>
        <w:softHyphen/>
        <w:t xml:space="preserve">ные вещи, </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при этом им придается воображаемое, игро</w:t>
      </w:r>
      <w:r w:rsidRPr="00E37DE1">
        <w:rPr>
          <w:color w:val="000000" w:themeColor="text1"/>
          <w:sz w:val="27"/>
          <w:szCs w:val="27"/>
        </w:rPr>
        <w:softHyphen/>
        <w:t>вое значение.</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В сюжетно-ролевой игре дети вступают в реальные организационные отношения (договариваются о сюжете игры, распределяют роли и т. п.). В то же время между ними одновременно устанавливаются сложные ролевые отношения (например, мамы и дочки, капитана и мат</w:t>
      </w:r>
      <w:r w:rsidRPr="00E37DE1">
        <w:rPr>
          <w:color w:val="000000" w:themeColor="text1"/>
          <w:sz w:val="27"/>
          <w:szCs w:val="27"/>
        </w:rPr>
        <w:softHyphen/>
        <w:t>роса, врача и пациента и т. д.).</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Отличительной особенностью игровой воображаемой ситуации является то, что ребенок начинает действовать в мысленной, а не видимой ситуации: действие опреде</w:t>
      </w:r>
      <w:r w:rsidRPr="00E37DE1">
        <w:rPr>
          <w:color w:val="000000" w:themeColor="text1"/>
          <w:sz w:val="27"/>
          <w:szCs w:val="27"/>
        </w:rPr>
        <w:softHyphen/>
        <w:t>ляется мыслью, а не вещью. Однако мысль в игре еще нуждается в опоре, поэтому часто одна вещь заменяется другой (палочка заменяет ложку), которая позволяет осуществить требуемое по смыслу действие.</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Наиболее общий мотив сюжетно-ролевой игры — стремление ребенка к совместной социальной жизни </w:t>
      </w:r>
      <w:proofErr w:type="gramStart"/>
      <w:r w:rsidRPr="00E37DE1">
        <w:rPr>
          <w:color w:val="000000" w:themeColor="text1"/>
          <w:sz w:val="27"/>
          <w:szCs w:val="27"/>
        </w:rPr>
        <w:t>со</w:t>
      </w:r>
      <w:proofErr w:type="gramEnd"/>
      <w:r w:rsidRPr="00E37DE1">
        <w:rPr>
          <w:color w:val="000000" w:themeColor="text1"/>
          <w:sz w:val="27"/>
          <w:szCs w:val="27"/>
        </w:rPr>
        <w:t xml:space="preserve"> взрослыми. Это стремление сталкивается, с одной сто</w:t>
      </w:r>
      <w:r w:rsidRPr="00E37DE1">
        <w:rPr>
          <w:color w:val="000000" w:themeColor="text1"/>
          <w:sz w:val="27"/>
          <w:szCs w:val="27"/>
        </w:rPr>
        <w:softHyphen/>
        <w:t>роны, с неподготовленностью ребенка к его осуществ</w:t>
      </w:r>
      <w:r w:rsidRPr="00E37DE1">
        <w:rPr>
          <w:color w:val="000000" w:themeColor="text1"/>
          <w:sz w:val="27"/>
          <w:szCs w:val="27"/>
        </w:rPr>
        <w:softHyphen/>
        <w:t>лению, с другой - с растущей самостоятельностью де</w:t>
      </w:r>
      <w:r w:rsidRPr="00E37DE1">
        <w:rPr>
          <w:color w:val="000000" w:themeColor="text1"/>
          <w:sz w:val="27"/>
          <w:szCs w:val="27"/>
        </w:rPr>
        <w:softHyphen/>
        <w:t>тей. Это противоречие разрешается в сюжетно-ролевой игре: в ней ребенок, принимая на себя роль взрослого, может воспроизводить его жизнь, деятельность и отно</w:t>
      </w:r>
      <w:r w:rsidRPr="00E37DE1">
        <w:rPr>
          <w:color w:val="000000" w:themeColor="text1"/>
          <w:sz w:val="27"/>
          <w:szCs w:val="27"/>
        </w:rPr>
        <w:softHyphen/>
        <w:t xml:space="preserve">шения.  </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Своеобразие содержания сюжетно-ролевой игры так</w:t>
      </w:r>
      <w:r w:rsidRPr="00E37DE1">
        <w:rPr>
          <w:color w:val="000000" w:themeColor="text1"/>
          <w:sz w:val="27"/>
          <w:szCs w:val="27"/>
        </w:rPr>
        <w:softHyphen/>
        <w:t>же является одной из ее важнейших особенностей. Мно</w:t>
      </w:r>
      <w:r w:rsidRPr="00E37DE1">
        <w:rPr>
          <w:color w:val="000000" w:themeColor="text1"/>
          <w:sz w:val="27"/>
          <w:szCs w:val="27"/>
        </w:rPr>
        <w:softHyphen/>
        <w:t>гочисленные исследования отечественных педагогов и психологов (Д. Б. Эльконина, Д. В. Менджерицкой, А. В. Черкова, П. Г. Саморуковой, Н. В. Королевой и др.) показали, что основным содержанием творческих сюжетно-ролевых игр детей является общественная жизнь взрослых в ее разнообразных проявлениях. Таким обра</w:t>
      </w:r>
      <w:r w:rsidRPr="00E37DE1">
        <w:rPr>
          <w:color w:val="000000" w:themeColor="text1"/>
          <w:sz w:val="27"/>
          <w:szCs w:val="27"/>
        </w:rPr>
        <w:softHyphen/>
        <w:t>зом, игра есть деятельность, в которой дети сами моде</w:t>
      </w:r>
      <w:r w:rsidRPr="00E37DE1">
        <w:rPr>
          <w:color w:val="000000" w:themeColor="text1"/>
          <w:sz w:val="27"/>
          <w:szCs w:val="27"/>
        </w:rPr>
        <w:softHyphen/>
        <w:t>лируют общественную жизнь взрослых.</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Сюжетно-ролевая игра в своей развитой форме, как правило, носит коллективный характер. Это не означа</w:t>
      </w:r>
      <w:r w:rsidRPr="00E37DE1">
        <w:rPr>
          <w:color w:val="000000" w:themeColor="text1"/>
          <w:sz w:val="27"/>
          <w:szCs w:val="27"/>
        </w:rPr>
        <w:softHyphen/>
        <w:t>ет, что дети не могут играть в одиночку. Но наличие детского общества — это наиболее благоприятное усло</w:t>
      </w:r>
      <w:r w:rsidRPr="00E37DE1">
        <w:rPr>
          <w:color w:val="000000" w:themeColor="text1"/>
          <w:sz w:val="27"/>
          <w:szCs w:val="27"/>
        </w:rPr>
        <w:softHyphen/>
        <w:t>вие для развития сюжетно-ролевых игр. </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E37DE1" w:rsidRDefault="00435F42" w:rsidP="00435F42">
      <w:pPr>
        <w:pStyle w:val="a3"/>
        <w:shd w:val="clear" w:color="auto" w:fill="FFFFFF"/>
        <w:spacing w:before="0" w:beforeAutospacing="0" w:after="0" w:afterAutospacing="0" w:line="240" w:lineRule="atLeast"/>
        <w:jc w:val="center"/>
        <w:textAlignment w:val="baseline"/>
        <w:rPr>
          <w:bCs/>
          <w:i/>
          <w:color w:val="000000" w:themeColor="text1"/>
          <w:sz w:val="27"/>
          <w:szCs w:val="27"/>
          <w:bdr w:val="none" w:sz="0" w:space="0" w:color="auto" w:frame="1"/>
        </w:rPr>
      </w:pPr>
      <w:r w:rsidRPr="00E37DE1">
        <w:rPr>
          <w:b/>
          <w:bCs/>
          <w:color w:val="000000" w:themeColor="text1"/>
          <w:sz w:val="27"/>
          <w:szCs w:val="27"/>
          <w:bdr w:val="none" w:sz="0" w:space="0" w:color="auto" w:frame="1"/>
        </w:rPr>
        <w:t xml:space="preserve">  </w:t>
      </w:r>
      <w:r w:rsidRPr="00E37DE1">
        <w:rPr>
          <w:bCs/>
          <w:i/>
          <w:color w:val="000000" w:themeColor="text1"/>
          <w:sz w:val="27"/>
          <w:szCs w:val="27"/>
          <w:bdr w:val="none" w:sz="0" w:space="0" w:color="auto" w:frame="1"/>
        </w:rPr>
        <w:t>Значение сюжетно-ролевой игры в педагогическом  процессе</w:t>
      </w:r>
    </w:p>
    <w:p w:rsidR="00435F42" w:rsidRPr="00E37DE1" w:rsidRDefault="00435F42" w:rsidP="00435F42">
      <w:pPr>
        <w:pStyle w:val="a3"/>
        <w:shd w:val="clear" w:color="auto" w:fill="FFFFFF"/>
        <w:spacing w:before="0" w:beforeAutospacing="0" w:after="0" w:afterAutospacing="0" w:line="240" w:lineRule="atLeast"/>
        <w:jc w:val="center"/>
        <w:textAlignment w:val="baseline"/>
        <w:rPr>
          <w:color w:val="000000" w:themeColor="text1"/>
          <w:sz w:val="27"/>
          <w:szCs w:val="27"/>
        </w:rPr>
      </w:pP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Игра занимает весьма важное, если не сказать центральное, место в жизни дошкольника, являясь преобладающим видом его самостоятельной деятельности. В отечественной психологии и педагогике игра рассматривается как деятельность, имеющая очень большое значение для развития ребёнка дошкольного возраста; в ней развиваются действия в представлении, ориентация в отношениях между людьми, первоначальные навыки кооперации (А. В.Запорожец, А. Н.Леонтьев, Д. Б. Эльконин).</w:t>
      </w:r>
    </w:p>
    <w:p w:rsidR="00435F4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Педагогический процесс детского сада включает в себя две составляющие: деятельность детей в условиях непосредственного руководства и контроля со стороны взрослого - в основном на обучающих занятиях, - и самостоятельную свободную деятельность детей.</w:t>
      </w:r>
    </w:p>
    <w:p w:rsidR="00F21D41" w:rsidRDefault="00F21D41"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F21D41" w:rsidRPr="00E37DE1" w:rsidRDefault="00F21D41"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lastRenderedPageBreak/>
        <w:t xml:space="preserve">                                                                                                                                39</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Для проведения обучающих занятий воспитатель располагает конспектами, конкретными руководствами, которые определяют, какие задачи следует ставить перед детьми и как осуществлять </w:t>
      </w:r>
      <w:proofErr w:type="gramStart"/>
      <w:r w:rsidRPr="00E37DE1">
        <w:rPr>
          <w:color w:val="000000" w:themeColor="text1"/>
          <w:sz w:val="27"/>
          <w:szCs w:val="27"/>
        </w:rPr>
        <w:t>контроль за</w:t>
      </w:r>
      <w:proofErr w:type="gramEnd"/>
      <w:r w:rsidRPr="00E37DE1">
        <w:rPr>
          <w:color w:val="000000" w:themeColor="text1"/>
          <w:sz w:val="27"/>
          <w:szCs w:val="27"/>
        </w:rPr>
        <w:t xml:space="preserve"> их выполнением.</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А что же происходит с игрой?</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Для того чтобы осуществить адекватные педагогические воздействия по отношению к сюжетной игре детей, необходимо хорошо понимать её специфику, иметь представления о её развивающем значении, о том, какой она должна быть на каждом возрастном этапе, а также уметь играть соответствующим образом с детьми разных дошкольных возрастов.</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Свободная сюжетная игра — самая привлекательная для детей дошкольного возраста деятельность. Её привлекательность объясняется тем, что в игре ребёнок испытывает внутренне субъективное ощущение свободы, подвластности ему вещей, действий, отношений — всего того, что в практической продуктивной деятельности оказывает сопротивление, даётся с трудом. Это состояние внутренней свободы связано со спецификой сюжетной игры - действием в воображаемой, условной ситуации. Сюжетная игра не требует от ребёнка реального, ощутимого продукта, в ней всё условно, всё «как будто», «</w:t>
      </w:r>
      <w:proofErr w:type="gramStart"/>
      <w:r w:rsidRPr="00E37DE1">
        <w:rPr>
          <w:color w:val="000000" w:themeColor="text1"/>
          <w:sz w:val="27"/>
          <w:szCs w:val="27"/>
        </w:rPr>
        <w:t>понарошку</w:t>
      </w:r>
      <w:proofErr w:type="gramEnd"/>
      <w:r w:rsidRPr="00E37DE1">
        <w:rPr>
          <w:color w:val="000000" w:themeColor="text1"/>
          <w:sz w:val="27"/>
          <w:szCs w:val="27"/>
        </w:rPr>
        <w:t>».</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Все эти «возможности» сюжетной игры расширяют практический мир дошкольника и обеспечивают ему внутренний эмоциональный комфорт. Это происходит благодаря тому, что в игре ребёнок воссоздаёт интересующие его сферы  жизни  с  помощью  условных  действий.  Сначала  это  действия  с игрушками, замещающими настоящие вещи, а затем - изобразительные, речевые и воображаемые действи</w:t>
      </w:r>
      <w:proofErr w:type="gramStart"/>
      <w:r w:rsidRPr="00E37DE1">
        <w:rPr>
          <w:color w:val="000000" w:themeColor="text1"/>
          <w:sz w:val="27"/>
          <w:szCs w:val="27"/>
        </w:rPr>
        <w:t>я(</w:t>
      </w:r>
      <w:proofErr w:type="gramEnd"/>
      <w:r w:rsidRPr="00E37DE1">
        <w:rPr>
          <w:color w:val="000000" w:themeColor="text1"/>
          <w:sz w:val="27"/>
          <w:szCs w:val="27"/>
        </w:rPr>
        <w:t>совершаемые во внутреннем плане, в «уме»).</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Игра имеет значение не только для умственного развития ребёнка, но и для развития его личности: принимая на себя в игре различные роли, воссоздавая поступки людей, ребёнок проникается их чувствами и целями, сопереживает им, начинает ориентироваться между людьми.</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Большое влияние оказывает игра и на развитие у детей способности взаимодействовать с другими людьми: во-первых, воссоздавая в игре взаимодействие взрослых, ребёнок осваивает правила этого взаимодействия, во-вторых, в совместной игре со сверстниками он приобретает опыт</w:t>
      </w:r>
      <w:r w:rsidRPr="00E37DE1">
        <w:rPr>
          <w:rStyle w:val="apple-converted-space"/>
          <w:color w:val="000000" w:themeColor="text1"/>
          <w:sz w:val="27"/>
          <w:szCs w:val="27"/>
        </w:rPr>
        <w:t> </w:t>
      </w:r>
      <w:hyperlink r:id="rId23" w:tooltip="Взаимопонимание" w:history="1">
        <w:r w:rsidRPr="00E37DE1">
          <w:rPr>
            <w:rStyle w:val="a5"/>
            <w:color w:val="000000" w:themeColor="text1"/>
            <w:sz w:val="27"/>
            <w:szCs w:val="27"/>
            <w:u w:val="none"/>
            <w:bdr w:val="none" w:sz="0" w:space="0" w:color="auto" w:frame="1"/>
          </w:rPr>
          <w:t>взаимопонимания</w:t>
        </w:r>
      </w:hyperlink>
      <w:r w:rsidRPr="00E37DE1">
        <w:rPr>
          <w:color w:val="000000" w:themeColor="text1"/>
          <w:sz w:val="27"/>
          <w:szCs w:val="27"/>
        </w:rPr>
        <w:t>, учится пояснять свои действия и намерения, согласовывать их с другими людьми.</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Именно исключительное сочетание объективного развивающего значения игры и субъективного ощущения внутренней свободы ребёнка в ней заставляет отводить важное место игре в педагогическом процессе детского сада. Однако свои развивающие функции игра выполняет в полной мере, если с возрастом она всё более усложняется, и не только по своему тематическому содержанию.</w:t>
      </w:r>
    </w:p>
    <w:p w:rsidR="00F21D4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Сюжетная игра может строиться как цепочка условных действий с</w:t>
      </w:r>
      <w:r w:rsidRPr="00E37DE1">
        <w:rPr>
          <w:color w:val="000000" w:themeColor="text1"/>
          <w:sz w:val="27"/>
          <w:szCs w:val="27"/>
        </w:rPr>
        <w:br/>
        <w:t>предметами, как цепочка специфических ролевых взаимодействий, как</w:t>
      </w:r>
      <w:r w:rsidRPr="00E37DE1">
        <w:rPr>
          <w:color w:val="000000" w:themeColor="text1"/>
          <w:sz w:val="27"/>
          <w:szCs w:val="27"/>
        </w:rPr>
        <w:br/>
        <w:t>последовательность разнообразных событий. Чем полнее в деятельности</w:t>
      </w:r>
      <w:r w:rsidRPr="00E37DE1">
        <w:rPr>
          <w:color w:val="000000" w:themeColor="text1"/>
          <w:sz w:val="27"/>
          <w:szCs w:val="27"/>
        </w:rPr>
        <w:br/>
        <w:t>ребёнка представлены все способы построения сюжетной игры, тем более</w:t>
      </w:r>
    </w:p>
    <w:p w:rsidR="00F21D41" w:rsidRDefault="00F21D41"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F21D41" w:rsidRDefault="00F21D41"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lastRenderedPageBreak/>
        <w:t xml:space="preserve">                                                                                                                             40</w:t>
      </w:r>
      <w:r w:rsidR="00435F42" w:rsidRPr="00E37DE1">
        <w:rPr>
          <w:color w:val="000000" w:themeColor="text1"/>
          <w:sz w:val="27"/>
          <w:szCs w:val="27"/>
        </w:rPr>
        <w:br/>
        <w:t>разнообразные тематические содержания может он в неё включать,</w:t>
      </w:r>
    </w:p>
    <w:p w:rsidR="00435F42" w:rsidRPr="00E37DE1" w:rsidRDefault="00F21D41"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t xml:space="preserve"> и тем </w:t>
      </w:r>
      <w:r w:rsidR="00435F42" w:rsidRPr="00E37DE1">
        <w:rPr>
          <w:color w:val="000000" w:themeColor="text1"/>
          <w:sz w:val="27"/>
          <w:szCs w:val="27"/>
        </w:rPr>
        <w:t>больше у него свободы в самореализации. </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Поэтому </w:t>
      </w:r>
      <w:r w:rsidRPr="001038E0">
        <w:rPr>
          <w:i/>
          <w:color w:val="000000" w:themeColor="text1"/>
          <w:sz w:val="27"/>
          <w:szCs w:val="27"/>
        </w:rPr>
        <w:t>основным критерием</w:t>
      </w:r>
      <w:r w:rsidRPr="00E37DE1">
        <w:rPr>
          <w:color w:val="000000" w:themeColor="text1"/>
          <w:sz w:val="27"/>
          <w:szCs w:val="27"/>
        </w:rPr>
        <w:t xml:space="preserve"> оценки уровня игровой деятельности детей должны быть </w:t>
      </w:r>
      <w:r w:rsidRPr="001038E0">
        <w:rPr>
          <w:i/>
          <w:color w:val="000000" w:themeColor="text1"/>
          <w:sz w:val="27"/>
          <w:szCs w:val="27"/>
        </w:rPr>
        <w:t>игровые умения</w:t>
      </w:r>
      <w:r w:rsidRPr="00E37DE1">
        <w:rPr>
          <w:color w:val="000000" w:themeColor="text1"/>
          <w:sz w:val="27"/>
          <w:szCs w:val="27"/>
        </w:rPr>
        <w:t xml:space="preserve"> - преобладающий у ребёнка способ построения игры и потенциальная возможность использовать различные способы (умения ребёнка в зависимости от собственного замысла включать в игру и условные действия с предметом, и ролевые диалоги, комбинировать разнообразные события). Детям, свободно владеющим различными способами построения игры, свойственны «многотемные» сюжеты, и это показатель высокого уровня.</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Целью педагогических воздействий по отношению к игре должно быть формирование игровых умений, обеспечивающих самостоятельную творческую игру детей, в которой они по собственному желанию, реализуют разнообразные содержания, свободно вступая во взаимодействие со сверстниками в небольших игровых объединениях.</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В современных психолого-педагогических исследованиях показано, что сюжетная игра, как и любая другая человеческая деятельность не возникает у ребёнка спонтанно, сама собой, а передаётся другими людьми, которые уже владеют его — «умением играть».</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Каким же образом передаётся ребёнку игра? Оказывается, ребёнок овладевает ею, как бы втягиваясь в мир игры, в мир играющих людей.</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Современный дошкольник имеет мало шансов </w:t>
      </w:r>
      <w:proofErr w:type="gramStart"/>
      <w:r w:rsidRPr="00E37DE1">
        <w:rPr>
          <w:color w:val="000000" w:themeColor="text1"/>
          <w:sz w:val="27"/>
          <w:szCs w:val="27"/>
        </w:rPr>
        <w:t>приобрести</w:t>
      </w:r>
      <w:proofErr w:type="gramEnd"/>
      <w:r w:rsidRPr="00E37DE1">
        <w:rPr>
          <w:color w:val="000000" w:themeColor="text1"/>
          <w:sz w:val="27"/>
          <w:szCs w:val="27"/>
        </w:rPr>
        <w:t xml:space="preserve"> опыт в игровых умениях, так как неформальные разновозрастные группы в настоящее время большая редкость. Раньше они существовали в виде дворовых, соседских групп, или группы братьев и сестёр одного возраста, в одной семье. Сейчас дети данного возраста разобщены. В детском саду их подбирают в группу по одновозрастному принципу, в семьях очень часто есть только один ребёнок, а дворовое и соседское общение становится редким из-за чрезмерной опеки взрослыми дошкольников и занятости школьников в школе, специализированных кружках.</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Воспитатель должен заменить дошкольнику недостающих братьев и сестёр, старших товарищей, должен помочь ребёнку овладеть игровыми умениями, втягивая его в игру. Сильным фактором разобщения детей является и телевизор, у которого они проводят много времени.</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Сформулируем первый принцип организации сюжетной игры в детском саду: для того чтобы дети овладели игровыми умениями, воспитатель должен играть вместе с детьми. При этом чрезвычайно важным моментом, во многом определяющим успешность «втягивания» детей в мир игры, является сам характер поведения взрослого во время игры. Совместная игра взрослого с детьми только тогда будет действительно игрой для ребёнка, если он почувствует в этой деятельности не давление воспитателя - взрослого, которому в любом случае надо подчиниться, а лишь превосходство «умеющего интересно играть» партнёра.</w:t>
      </w:r>
    </w:p>
    <w:p w:rsidR="00B36E49"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Такого рода смена позиции и естественное эмоциональное поведение воспитателя как играющего партнёра — гарантия возникновения у ребёнка побуждения к сюжетной игре вообще и даже возникновения у него интереса</w:t>
      </w:r>
    </w:p>
    <w:p w:rsidR="00B36E49" w:rsidRDefault="00B36E49"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lastRenderedPageBreak/>
        <w:t xml:space="preserve">                                                                                                                                41</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к любой тематике, которую включает в игру взрослый. Если воспитатель, играя, втягивает в игру детей, нет необходимости в дополнительном формировании «побуждения» к игре через ознакомления с окружающим, приготовлением специальных игрушек, с помощью которых можно реализовать в игре то, с чем детей ознакомили, советы и вопросы к детям.</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Для формирования игровых умений можно использовать следующий путь - строить игру с детьми таким образом, чтобы на соответствующем возрастном этапе они сразу ставились перед необходимостью использовать именно новый, более сложный способ построения игры. В этом случае дети сначала как бы «открывают» и используют новый способ в «чистом» виде в совместной игре </w:t>
      </w:r>
      <w:proofErr w:type="gramStart"/>
      <w:r w:rsidRPr="00E37DE1">
        <w:rPr>
          <w:color w:val="000000" w:themeColor="text1"/>
          <w:sz w:val="27"/>
          <w:szCs w:val="27"/>
        </w:rPr>
        <w:t>со</w:t>
      </w:r>
      <w:proofErr w:type="gramEnd"/>
      <w:r w:rsidRPr="00E37DE1">
        <w:rPr>
          <w:color w:val="000000" w:themeColor="text1"/>
          <w:sz w:val="27"/>
          <w:szCs w:val="27"/>
        </w:rPr>
        <w:t xml:space="preserve"> взрослым, а затем переносят его в самостоятельную игру с различным конкретным содержанием.</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Второй принцип организации сюжетной игры воспитатель должен играть с детьми на протяжении всего дошкольного возраста, но на каждом его этапе следует развёртывать игру таким образом, чтобы дети сразу «открывали» и усваивали новый, более сложный способ её построения. Комфортная жизнь ребёнка в условиях детского сада во многом зависит от того, сумеет ли он при желании развернуть совместную игру со сверстниками. Чтобы успешно играть с кем-то, ребёнку необходимо понимать смысл действий партнёра и самому быть им понятым. Для этого смысл условного действия с предметом, момент принятия той или иной роли, развёртываемое в игре событие должно быть пояснены партнёру. Взрослый, играя с ребёнком, должен пояснить игровые действия сам («Я буду купать мишку, это у меня мыло», и стимулировать к этому ребёнка). Но чтобы такие пояснения ребёнок по собственной инициативе обращал к партнёру - сверстнику, взрослый должен как можно раньше ориентировать его на сверстника, втягивая в игру нескольких детей. У детей очень рано обнаруживается стремление к совместным действиям и уже с раннего возраста можно научить в игровое взаимодействия друг с другом на доступном им </w:t>
      </w:r>
      <w:proofErr w:type="gramStart"/>
      <w:r w:rsidRPr="00E37DE1">
        <w:rPr>
          <w:color w:val="000000" w:themeColor="text1"/>
          <w:sz w:val="27"/>
          <w:szCs w:val="27"/>
        </w:rPr>
        <w:t>уровне</w:t>
      </w:r>
      <w:proofErr w:type="gramEnd"/>
      <w:r w:rsidRPr="00E37DE1">
        <w:rPr>
          <w:color w:val="000000" w:themeColor="text1"/>
          <w:sz w:val="27"/>
          <w:szCs w:val="27"/>
        </w:rPr>
        <w:t xml:space="preserve"> построения игры.</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Третий принцип - начиная с раннего возраста и далее на каждом этапе дошкольного детства необходимо при формировании игровых умений одновременно ориентировать </w:t>
      </w:r>
      <w:proofErr w:type="gramStart"/>
      <w:r w:rsidRPr="00E37DE1">
        <w:rPr>
          <w:color w:val="000000" w:themeColor="text1"/>
          <w:sz w:val="27"/>
          <w:szCs w:val="27"/>
        </w:rPr>
        <w:t>ребёнка</w:t>
      </w:r>
      <w:proofErr w:type="gramEnd"/>
      <w:r w:rsidRPr="00E37DE1">
        <w:rPr>
          <w:color w:val="000000" w:themeColor="text1"/>
          <w:sz w:val="27"/>
          <w:szCs w:val="27"/>
        </w:rPr>
        <w:t xml:space="preserve"> как на осуществление игрового действия, так и на пояснения его смысла партнёрам - взрослому или сверстнику. Для того чтобы втягивать детей в игру, играть с ними вместе, воспитатель должен сам научиться свободно развёртывать сюжет того или иного строения в «живом» процессе игры, отталкиваясь от тематики, привлекающей детей. Воспитатель должен владеть игровой «грамотой», игровой культурой. Дети должны быть обеспечены в любом возрасте временем, местом и материалом для самостоятельной игры.</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Роль педагога должна ограничиваться лишь созданием условий для активизации игры детей.</w:t>
      </w:r>
    </w:p>
    <w:p w:rsidR="00AB3FE0"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В педагогическом процессе по отношению к игре необходимо различать две тесно связанные составляющие: совместную </w:t>
      </w:r>
      <w:proofErr w:type="gramStart"/>
      <w:r w:rsidRPr="00E37DE1">
        <w:rPr>
          <w:color w:val="000000" w:themeColor="text1"/>
          <w:sz w:val="27"/>
          <w:szCs w:val="27"/>
        </w:rPr>
        <w:t>игру</w:t>
      </w:r>
      <w:proofErr w:type="gramEnd"/>
      <w:r w:rsidRPr="00E37DE1">
        <w:rPr>
          <w:color w:val="000000" w:themeColor="text1"/>
          <w:sz w:val="27"/>
          <w:szCs w:val="27"/>
        </w:rPr>
        <w:t xml:space="preserve"> воспитателя с детьми в процессе </w:t>
      </w:r>
      <w:proofErr w:type="gramStart"/>
      <w:r w:rsidRPr="00E37DE1">
        <w:rPr>
          <w:color w:val="000000" w:themeColor="text1"/>
          <w:sz w:val="27"/>
          <w:szCs w:val="27"/>
        </w:rPr>
        <w:t>которой</w:t>
      </w:r>
      <w:proofErr w:type="gramEnd"/>
      <w:r w:rsidRPr="00E37DE1">
        <w:rPr>
          <w:color w:val="000000" w:themeColor="text1"/>
          <w:sz w:val="27"/>
          <w:szCs w:val="27"/>
        </w:rPr>
        <w:t xml:space="preserve"> формируется новые игровые умения, и самостоятельную детскую игру, в которую воспитатель непосредственно не включается, </w:t>
      </w:r>
    </w:p>
    <w:p w:rsidR="00AB3FE0"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а лишь обеспечивает условия для её активизации и </w:t>
      </w:r>
      <w:proofErr w:type="gramStart"/>
      <w:r w:rsidRPr="00E37DE1">
        <w:rPr>
          <w:color w:val="000000" w:themeColor="text1"/>
          <w:sz w:val="27"/>
          <w:szCs w:val="27"/>
        </w:rPr>
        <w:t>использовании</w:t>
      </w:r>
      <w:proofErr w:type="gramEnd"/>
      <w:r w:rsidRPr="00E37DE1">
        <w:rPr>
          <w:color w:val="000000" w:themeColor="text1"/>
          <w:sz w:val="27"/>
          <w:szCs w:val="27"/>
        </w:rPr>
        <w:t xml:space="preserve"> </w:t>
      </w:r>
    </w:p>
    <w:p w:rsidR="00AB3FE0" w:rsidRDefault="00AB3FE0"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lastRenderedPageBreak/>
        <w:t xml:space="preserve">                                                                                                                           42</w:t>
      </w:r>
    </w:p>
    <w:p w:rsidR="00435F4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детьми имеющихся в их арсенале игровых умений.</w:t>
      </w:r>
    </w:p>
    <w:p w:rsidR="00AB3FE0" w:rsidRPr="00E37DE1" w:rsidRDefault="00AB3FE0"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Default="00435F42" w:rsidP="006A11BD">
      <w:pPr>
        <w:pStyle w:val="a3"/>
        <w:shd w:val="clear" w:color="auto" w:fill="FFFFFF"/>
        <w:spacing w:before="0" w:beforeAutospacing="0" w:after="0" w:afterAutospacing="0" w:line="240" w:lineRule="atLeast"/>
        <w:jc w:val="center"/>
        <w:textAlignment w:val="baseline"/>
        <w:rPr>
          <w:i/>
          <w:color w:val="000000" w:themeColor="text1"/>
          <w:sz w:val="27"/>
          <w:szCs w:val="27"/>
        </w:rPr>
      </w:pPr>
      <w:r w:rsidRPr="006A11BD">
        <w:rPr>
          <w:i/>
          <w:color w:val="000000" w:themeColor="text1"/>
          <w:sz w:val="27"/>
          <w:szCs w:val="27"/>
        </w:rPr>
        <w:t>Эмоциональное развитие</w:t>
      </w:r>
    </w:p>
    <w:p w:rsidR="00AB3FE0" w:rsidRPr="006A11BD" w:rsidRDefault="00AB3FE0" w:rsidP="006A11BD">
      <w:pPr>
        <w:pStyle w:val="a3"/>
        <w:shd w:val="clear" w:color="auto" w:fill="FFFFFF"/>
        <w:spacing w:before="0" w:beforeAutospacing="0" w:after="0" w:afterAutospacing="0" w:line="240" w:lineRule="atLeast"/>
        <w:jc w:val="center"/>
        <w:textAlignment w:val="baseline"/>
        <w:rPr>
          <w:i/>
          <w:color w:val="000000" w:themeColor="text1"/>
          <w:sz w:val="27"/>
          <w:szCs w:val="27"/>
        </w:rPr>
      </w:pP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Игра оказывает важное воздействие на эмоциональное развитие ребенка. Дети привносят в не то, что они знают о жизни: свои знания и заблуждения, свои страхи и пожелания, а порой</w:t>
      </w:r>
      <w:r w:rsidRPr="00E37DE1">
        <w:rPr>
          <w:rStyle w:val="apple-converted-space"/>
          <w:color w:val="000000" w:themeColor="text1"/>
          <w:sz w:val="27"/>
          <w:szCs w:val="27"/>
        </w:rPr>
        <w:t> </w:t>
      </w:r>
      <w:hyperlink r:id="rId24" w:tooltip="Болезненность" w:history="1">
        <w:r w:rsidRPr="00E37DE1">
          <w:rPr>
            <w:rStyle w:val="a5"/>
            <w:color w:val="000000" w:themeColor="text1"/>
            <w:sz w:val="27"/>
            <w:szCs w:val="27"/>
            <w:u w:val="none"/>
            <w:bdr w:val="none" w:sz="0" w:space="0" w:color="auto" w:frame="1"/>
          </w:rPr>
          <w:t>болезненные</w:t>
        </w:r>
      </w:hyperlink>
      <w:r w:rsidRPr="00E37DE1">
        <w:rPr>
          <w:rStyle w:val="apple-converted-space"/>
          <w:color w:val="000000" w:themeColor="text1"/>
          <w:sz w:val="27"/>
          <w:szCs w:val="27"/>
        </w:rPr>
        <w:t> </w:t>
      </w:r>
      <w:r w:rsidRPr="00E37DE1">
        <w:rPr>
          <w:color w:val="000000" w:themeColor="text1"/>
          <w:sz w:val="27"/>
          <w:szCs w:val="27"/>
        </w:rPr>
        <w:t>воспоминания, с которыми они пытаются совладать. Маленькие дети, языковые возможности которых ограничены, часто используют игру как средство осознания своего мира.</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Через сюжетно-ролевую игру дети пробуют множество ролей. Они могут переодеться и стать теми, кем хотят, подражая речи и манерам лиц, роли которых играют.</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Возможность выразить негативные чувства, которые ребенок еще не может воплотить в слово и достаточно ясно осознать, помогает ему в дальнейшем совладать с реальными жизненными проблемами.</w:t>
      </w:r>
    </w:p>
    <w:p w:rsidR="00435F4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В игре дети ведут себя творчески, актуализируя свое воображение. Они проигрывают жизненный опыт, отбирая и организуя роли и события в соответствии со стремлением сохранить эмоциональное благополучие. Благодаря игре у детей повышается понимание своих сильных и слабых сторон, своих привязанностей и антипатий, способности лидировать и убеждать или же подчиняться, может быть согласовывать интересы. Все это способствует развитию самосознания.</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123C09" w:rsidRDefault="00435F42" w:rsidP="00435F42">
      <w:pPr>
        <w:pStyle w:val="a3"/>
        <w:shd w:val="clear" w:color="auto" w:fill="FFFFFF"/>
        <w:spacing w:before="0" w:beforeAutospacing="0" w:after="0" w:afterAutospacing="0" w:line="240" w:lineRule="atLeast"/>
        <w:jc w:val="center"/>
        <w:textAlignment w:val="baseline"/>
        <w:rPr>
          <w:i/>
          <w:color w:val="000000" w:themeColor="text1"/>
          <w:sz w:val="27"/>
          <w:szCs w:val="27"/>
        </w:rPr>
      </w:pPr>
      <w:r w:rsidRPr="00123C09">
        <w:rPr>
          <w:i/>
          <w:color w:val="000000" w:themeColor="text1"/>
          <w:sz w:val="27"/>
          <w:szCs w:val="27"/>
        </w:rPr>
        <w:t>Интеллектуальное развитие</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t xml:space="preserve">   </w:t>
      </w:r>
      <w:r w:rsidRPr="00E37DE1">
        <w:rPr>
          <w:color w:val="000000" w:themeColor="text1"/>
          <w:sz w:val="27"/>
          <w:szCs w:val="27"/>
        </w:rPr>
        <w:t>Сюжетно-ролевая игра — занятие в значительной мере умственное. Дети используют память: они вспоминают о людях и событиях и затем воспроизводят их. Они апробируют идеи, планируют и реализуют свои планы, формируют представление о прошлом, настоящем и будущем.</w:t>
      </w:r>
    </w:p>
    <w:p w:rsidR="00435F4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В игре дети творят, используя материалы и игрушки совершенно новыми способами. Кроме того, они совершенствуют разговорные навыки, что чрезвычайно важно для мышления и способности обмениваться информацией. Игра является не только средством формирования абстрактного мышления, но и фактором расширения знаний о предметных областях.</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8A539B" w:rsidRDefault="00435F42" w:rsidP="00435F42">
      <w:pPr>
        <w:pStyle w:val="a3"/>
        <w:shd w:val="clear" w:color="auto" w:fill="FFFFFF"/>
        <w:spacing w:before="0" w:beforeAutospacing="0" w:after="0" w:afterAutospacing="0" w:line="240" w:lineRule="atLeast"/>
        <w:jc w:val="center"/>
        <w:textAlignment w:val="baseline"/>
        <w:rPr>
          <w:i/>
          <w:color w:val="000000" w:themeColor="text1"/>
          <w:sz w:val="27"/>
          <w:szCs w:val="27"/>
        </w:rPr>
      </w:pPr>
      <w:r w:rsidRPr="008A539B">
        <w:rPr>
          <w:i/>
          <w:color w:val="000000" w:themeColor="text1"/>
          <w:sz w:val="27"/>
          <w:szCs w:val="27"/>
        </w:rPr>
        <w:t>Развитие математических представлений</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t xml:space="preserve"> </w:t>
      </w:r>
      <w:r w:rsidRPr="00E37DE1">
        <w:rPr>
          <w:color w:val="000000" w:themeColor="text1"/>
          <w:sz w:val="27"/>
          <w:szCs w:val="27"/>
        </w:rPr>
        <w:t xml:space="preserve">  В процессе сюжетно-ролевой игры происходит развитие многих математических представлений. В игре ребенок сталкивается с различными группами и подгруппами материалов и вещей. </w:t>
      </w:r>
      <w:proofErr w:type="gramStart"/>
      <w:r w:rsidRPr="00E37DE1">
        <w:rPr>
          <w:color w:val="000000" w:themeColor="text1"/>
          <w:sz w:val="27"/>
          <w:szCs w:val="27"/>
        </w:rPr>
        <w:t>Дети обучаются классифицировать предметы, используют понятия типа «больше - меньше», «шире - уже», «тяжелее - легче».</w:t>
      </w:r>
      <w:proofErr w:type="gramEnd"/>
    </w:p>
    <w:p w:rsidR="00435F4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AA2B32" w:rsidRDefault="00AA2B3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AA2B32" w:rsidRDefault="00AA2B3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AA2B32" w:rsidRPr="00E37DE1" w:rsidRDefault="00AA2B32"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lastRenderedPageBreak/>
        <w:t xml:space="preserve">                                                                                                                          43</w:t>
      </w:r>
    </w:p>
    <w:p w:rsidR="00435F42" w:rsidRPr="00E01DA1" w:rsidRDefault="00435F42" w:rsidP="00435F42">
      <w:pPr>
        <w:pStyle w:val="a3"/>
        <w:shd w:val="clear" w:color="auto" w:fill="FFFFFF"/>
        <w:spacing w:before="0" w:beforeAutospacing="0" w:after="0" w:afterAutospacing="0" w:line="240" w:lineRule="atLeast"/>
        <w:jc w:val="center"/>
        <w:textAlignment w:val="baseline"/>
        <w:rPr>
          <w:i/>
          <w:color w:val="000000" w:themeColor="text1"/>
          <w:sz w:val="27"/>
          <w:szCs w:val="27"/>
        </w:rPr>
      </w:pPr>
      <w:r w:rsidRPr="00E01DA1">
        <w:rPr>
          <w:i/>
          <w:color w:val="000000" w:themeColor="text1"/>
          <w:sz w:val="27"/>
          <w:szCs w:val="27"/>
        </w:rPr>
        <w:t>Развитие научных понятий</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Игра способствует также развитию понятий и методов научного характера. Дети наблюдают, пробуют и экспериментируют, проверяют, анализируют, сравнивая вещи в отношении сходства и различия, ставят вопросы и обобщают ситуации. Все эти действия имеют основополагающий характер в работе ученого.</w:t>
      </w:r>
    </w:p>
    <w:p w:rsidR="00435F42" w:rsidRPr="00D12F08" w:rsidRDefault="00435F42" w:rsidP="00435F42">
      <w:pPr>
        <w:pStyle w:val="a3"/>
        <w:shd w:val="clear" w:color="auto" w:fill="FFFFFF"/>
        <w:spacing w:before="0" w:beforeAutospacing="0" w:after="0" w:afterAutospacing="0" w:line="240" w:lineRule="atLeast"/>
        <w:jc w:val="center"/>
        <w:textAlignment w:val="baseline"/>
        <w:rPr>
          <w:i/>
          <w:color w:val="000000" w:themeColor="text1"/>
          <w:sz w:val="27"/>
          <w:szCs w:val="27"/>
        </w:rPr>
      </w:pPr>
      <w:r w:rsidRPr="00D12F08">
        <w:rPr>
          <w:i/>
          <w:color w:val="000000" w:themeColor="text1"/>
          <w:sz w:val="27"/>
          <w:szCs w:val="27"/>
        </w:rPr>
        <w:t>Подготовка к чтению</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Обогащение словаря и развитие понятий - важная предпосылка успешного чтения и понимания. Общаясь в игре, дети используют родной язык, увеличивая гибкость речи, расширяя словарь, осваивая новые понятия. Приведение в порядок материалов и предметов в соответствии с их сходствами и различиями обостряет способность наблюдения. Выявления сходства и различия крайне важно для опознавания букв и слов при чтении. Обыгрывание какой-либо темы заставляет детей организовывать свои представления. В дальнейшем это облегчает им понимание текстов, где следует учитывать логическую последовательность событий.</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304586" w:rsidRDefault="00435F42" w:rsidP="00435F42">
      <w:pPr>
        <w:pStyle w:val="a3"/>
        <w:shd w:val="clear" w:color="auto" w:fill="FFFFFF"/>
        <w:spacing w:before="0" w:beforeAutospacing="0" w:after="0" w:afterAutospacing="0" w:line="240" w:lineRule="atLeast"/>
        <w:jc w:val="center"/>
        <w:textAlignment w:val="baseline"/>
        <w:rPr>
          <w:bCs/>
          <w:i/>
          <w:color w:val="000000" w:themeColor="text1"/>
          <w:sz w:val="27"/>
          <w:szCs w:val="27"/>
          <w:bdr w:val="none" w:sz="0" w:space="0" w:color="auto" w:frame="1"/>
        </w:rPr>
      </w:pPr>
      <w:r w:rsidRPr="00304586">
        <w:rPr>
          <w:bCs/>
          <w:i/>
          <w:color w:val="000000" w:themeColor="text1"/>
          <w:sz w:val="27"/>
          <w:szCs w:val="27"/>
          <w:bdr w:val="none" w:sz="0" w:space="0" w:color="auto" w:frame="1"/>
        </w:rPr>
        <w:t>Развитие сюжетно-ролевой игры</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t xml:space="preserve"> </w:t>
      </w:r>
      <w:r w:rsidRPr="00E37DE1">
        <w:rPr>
          <w:color w:val="000000" w:themeColor="text1"/>
          <w:sz w:val="27"/>
          <w:szCs w:val="27"/>
        </w:rPr>
        <w:t xml:space="preserve">  Полноценное развитие игры дошкольника во многом зависит от того, насколько успешно проходит её освоение в период раннего возраста. К 3-3,5 годам у детей необходимо сформировать азы сюжетной игры - умение осуществлять разнообразные игровые действия. Формирование сюжетной игры должно осуществляться на фоне поставленной организации воспитателем условий для элементарного предметного взаимодействия детей друг с другом. Задача педагога - сформировать у ребёнка к 3 годам умение развёртывать условные действия с сюжетной игрушкой, предметом - заместителем и воображаемым предметом, связывать 2-3 действия в смысловую цепочку словесно обозначать их, продолжать по смыслу действие начатое партнёром </w:t>
      </w:r>
      <w:proofErr w:type="gramStart"/>
      <w:r w:rsidRPr="00E37DE1">
        <w:rPr>
          <w:color w:val="000000" w:themeColor="text1"/>
          <w:sz w:val="27"/>
          <w:szCs w:val="27"/>
        </w:rPr>
        <w:t>-в</w:t>
      </w:r>
      <w:proofErr w:type="gramEnd"/>
      <w:r w:rsidRPr="00E37DE1">
        <w:rPr>
          <w:color w:val="000000" w:themeColor="text1"/>
          <w:sz w:val="27"/>
          <w:szCs w:val="27"/>
        </w:rPr>
        <w:t>зрослым, а затем сверстником.</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t xml:space="preserve">   </w:t>
      </w:r>
      <w:r w:rsidRPr="00E37DE1">
        <w:rPr>
          <w:color w:val="000000" w:themeColor="text1"/>
          <w:sz w:val="27"/>
          <w:szCs w:val="27"/>
        </w:rPr>
        <w:t>Почему ребёнок ломает игрушки? Необходимо избегать недолговечных игрушек. Дети ломают игрушки, так как устают от однообразия и перенасыщения.</w:t>
      </w:r>
    </w:p>
    <w:p w:rsidR="00435F4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t xml:space="preserve">   </w:t>
      </w:r>
      <w:r w:rsidRPr="00E37DE1">
        <w:rPr>
          <w:color w:val="000000" w:themeColor="text1"/>
          <w:sz w:val="27"/>
          <w:szCs w:val="27"/>
        </w:rPr>
        <w:t>Сюжетно-ролевая игра почти всегда предполагает участие нескольких детей, поэтому она является важнейшим фактором</w:t>
      </w:r>
      <w:r w:rsidRPr="00E37DE1">
        <w:rPr>
          <w:rStyle w:val="apple-converted-space"/>
          <w:color w:val="000000" w:themeColor="text1"/>
          <w:sz w:val="27"/>
          <w:szCs w:val="27"/>
        </w:rPr>
        <w:t> </w:t>
      </w:r>
      <w:hyperlink r:id="rId25" w:tooltip="Социально-экономическое развитие" w:history="1">
        <w:r w:rsidRPr="00E37DE1">
          <w:rPr>
            <w:rStyle w:val="a5"/>
            <w:color w:val="000000" w:themeColor="text1"/>
            <w:sz w:val="27"/>
            <w:szCs w:val="27"/>
            <w:u w:val="none"/>
            <w:bdr w:val="none" w:sz="0" w:space="0" w:color="auto" w:frame="1"/>
          </w:rPr>
          <w:t>социального развития</w:t>
        </w:r>
      </w:hyperlink>
      <w:r w:rsidRPr="00E37DE1">
        <w:rPr>
          <w:rStyle w:val="apple-converted-space"/>
          <w:color w:val="000000" w:themeColor="text1"/>
          <w:sz w:val="27"/>
          <w:szCs w:val="27"/>
        </w:rPr>
        <w:t> </w:t>
      </w:r>
      <w:r w:rsidRPr="00E37DE1">
        <w:rPr>
          <w:color w:val="000000" w:themeColor="text1"/>
          <w:sz w:val="27"/>
          <w:szCs w:val="27"/>
        </w:rPr>
        <w:t>ребенка. Игра часто включает элементы совместного планирования и кооперации. Игра обеспечивает практику разрешения конфликтов. Дети могут спорить и огорчаться, но они привыкают иметь дело с интересами других. По мере того, как им приходится материалами и снаряжением, у них развивается эмпатийное отношение к людям. Одновременно они начинают понимать, что играть и заниматься со сверстниками интересно и приятно.</w:t>
      </w:r>
    </w:p>
    <w:p w:rsidR="00AA2B32" w:rsidRDefault="00AA2B3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AA2B32" w:rsidRDefault="00AA2B3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AA2B32" w:rsidRDefault="00AA2B3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E37DE1" w:rsidRDefault="00AA2B32"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lastRenderedPageBreak/>
        <w:t xml:space="preserve">                                                                                                                           44</w:t>
      </w:r>
    </w:p>
    <w:p w:rsidR="00435F42" w:rsidRPr="003C2B73" w:rsidRDefault="00435F42" w:rsidP="00435F42">
      <w:pPr>
        <w:pStyle w:val="a3"/>
        <w:shd w:val="clear" w:color="auto" w:fill="FFFFFF"/>
        <w:spacing w:before="0" w:beforeAutospacing="0" w:after="0" w:afterAutospacing="0" w:line="240" w:lineRule="atLeast"/>
        <w:jc w:val="center"/>
        <w:textAlignment w:val="baseline"/>
        <w:rPr>
          <w:bCs/>
          <w:i/>
          <w:iCs/>
          <w:color w:val="000000" w:themeColor="text1"/>
          <w:sz w:val="27"/>
          <w:szCs w:val="27"/>
          <w:bdr w:val="none" w:sz="0" w:space="0" w:color="auto" w:frame="1"/>
        </w:rPr>
      </w:pPr>
      <w:r w:rsidRPr="003C2B73">
        <w:rPr>
          <w:bCs/>
          <w:i/>
          <w:iCs/>
          <w:color w:val="000000" w:themeColor="text1"/>
          <w:sz w:val="27"/>
          <w:szCs w:val="27"/>
          <w:bdr w:val="none" w:sz="0" w:space="0" w:color="auto" w:frame="1"/>
        </w:rPr>
        <w:t>Организация игры в младшей группе</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Какими умениями должны овладеть дети, чтобы в полной мере использовать роль как специфический способ построения игры?</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Прежде всего, ребенку нужно уметь принять на себя игровую роль и обозначить ее для партнера. Однако</w:t>
      </w:r>
      <w:proofErr w:type="gramStart"/>
      <w:r w:rsidRPr="00E37DE1">
        <w:rPr>
          <w:color w:val="000000" w:themeColor="text1"/>
          <w:sz w:val="27"/>
          <w:szCs w:val="27"/>
        </w:rPr>
        <w:t>,</w:t>
      </w:r>
      <w:proofErr w:type="gramEnd"/>
      <w:r w:rsidRPr="00E37DE1">
        <w:rPr>
          <w:color w:val="000000" w:themeColor="text1"/>
          <w:sz w:val="27"/>
          <w:szCs w:val="27"/>
        </w:rPr>
        <w:t xml:space="preserve"> чтобы полноценно овладеть игровой ролью, ребенку необходимо не только уметь осуществлять специфические для роли условные предметные действия, но и уметь развертывать специфическое ролевое взаимодействие — ролевой диалог. Более того, уметь изменять в ходе игры ролевое поведение в зависимости от того, каковы роли партнеров; уметь менять игровую роль в зависимости от развертывания сюжета. Все эти умения формируются постепенно. Для детей 4го года жизни достаточно уметь принимать и обозначать игровую роль, реализовывать специфические ролевые действия, направленные на партнера - игрушку, развертывать парное ролевое взаимодействие, элементарный ролевой диалог с партнером — сверстником.</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Задача воспитателя при работе с детьми 4го года жизни - построить совместную игру таким образом, чтобы ее центральным моментом стало именно ролевое поведение.</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Цель - не унификация, приведение к единообразию игры для всех детей в рамках «заданных» сюжетов и ролей, а развитие игры каждого ребенка с опорой на его личные интересы. Показателями успешного формирования ролевого поведения у детей 4го года жизни являются следующие:</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развертывание  детьми  в  самостоятельной  деятельности</w:t>
      </w:r>
      <w:r w:rsidRPr="00E37DE1">
        <w:rPr>
          <w:color w:val="000000" w:themeColor="text1"/>
          <w:sz w:val="27"/>
          <w:szCs w:val="27"/>
        </w:rPr>
        <w:br/>
        <w:t>специфических ролевых действий  и ролевой речи, направленной  на</w:t>
      </w:r>
      <w:r w:rsidRPr="00E37DE1">
        <w:rPr>
          <w:color w:val="000000" w:themeColor="text1"/>
          <w:sz w:val="27"/>
          <w:szCs w:val="27"/>
        </w:rPr>
        <w:br/>
        <w:t>кукольных персонажей;</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парное  ролевое  взаимодействие  со  сверстником,  включающее</w:t>
      </w:r>
      <w:r w:rsidRPr="00E37DE1">
        <w:rPr>
          <w:color w:val="000000" w:themeColor="text1"/>
          <w:sz w:val="27"/>
          <w:szCs w:val="27"/>
        </w:rPr>
        <w:br/>
        <w:t>называние своей роли, ролевое обращение, короткий диалог.</w:t>
      </w:r>
    </w:p>
    <w:p w:rsidR="00435F4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Самостоятельная игра детей во многом зависит от организации предметно-игровой среды и подбора соответствующего игрового материала.</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40564A" w:rsidRDefault="00435F42" w:rsidP="00435F42">
      <w:pPr>
        <w:pStyle w:val="a3"/>
        <w:shd w:val="clear" w:color="auto" w:fill="FFFFFF"/>
        <w:spacing w:before="0" w:beforeAutospacing="0" w:after="0" w:afterAutospacing="0" w:line="240" w:lineRule="atLeast"/>
        <w:jc w:val="center"/>
        <w:textAlignment w:val="baseline"/>
        <w:rPr>
          <w:bCs/>
          <w:i/>
          <w:iCs/>
          <w:color w:val="000000" w:themeColor="text1"/>
          <w:sz w:val="27"/>
          <w:szCs w:val="27"/>
          <w:bdr w:val="none" w:sz="0" w:space="0" w:color="auto" w:frame="1"/>
        </w:rPr>
      </w:pPr>
      <w:r w:rsidRPr="0040564A">
        <w:rPr>
          <w:bCs/>
          <w:i/>
          <w:iCs/>
          <w:color w:val="000000" w:themeColor="text1"/>
          <w:sz w:val="27"/>
          <w:szCs w:val="27"/>
          <w:bdr w:val="none" w:sz="0" w:space="0" w:color="auto" w:frame="1"/>
        </w:rPr>
        <w:t>Организация игры в средней группе</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Задача воспитателя в работе с детьми 5-го года жизни — переводить их к более сложному ролевому поведению в игре: формировать умение изменять свое поведение в соответствии с разными ролями партнеров, умение менять игровую роль и обозначать свою роль для партнеров в процессе развертывания игры.</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Эти умения — залог будущего творческого и согласованного развертывания игры со сверстниками, они обеспечивают гибкость ролевого поведения.</w:t>
      </w:r>
    </w:p>
    <w:p w:rsidR="00AA2B3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Каким же образом можно формировать эти умения у детей? Решение этой задачи возможно в совместной игре воспитателя с детьми, где взрослый является не руководителем, а участником, партнером детей в этом творческом процессе. Игра должна развертываться особым образом, так чтобы для ребенка «открылась» необходимость соотнести его роль </w:t>
      </w:r>
    </w:p>
    <w:p w:rsidR="00AA2B32" w:rsidRDefault="00AA2B3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AA2B32" w:rsidRDefault="00AA2B32"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lastRenderedPageBreak/>
        <w:t xml:space="preserve">                                                                                                                           45</w:t>
      </w:r>
    </w:p>
    <w:p w:rsidR="00AA2B3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с разными другими ролями, а также возможность смены роли</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в процессе игры, для развертывания интересного сюжета.</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Это возможно при соблюдении воспитателем двух условий:</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1. Использование  многоперсональных  сюжетов  с  определенной ролевой структурой, где одна из ролей включена в  непосредственные связи со всеми остальными;</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2. Отказ от однозначного соответствия числа персонажей (ролей) в сюжете количеству участников игры: персонажей должно быть больше, чем участников.</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На первом этапе игра строится таким образом, чтобы у ребенка была основная роль в сюжете; взрослый последовательно меняет свои роли в ходе игры. Воспитатель не рассказывает ребенку предварительно сюжет, а сразу начинает игру, предполагая ему основную роль, ориентируясь на тематику, привлекающую ребенка. Если у ребенка возникают собственные предположения в ходе игры - необходимо их принять. Воспитатель со многими детьми вступает в ролевое взаимодействие, активирует ролевой диалог, «замыкает» детей на ролевом взаимодействии друг с другом. Вся игра носит характер свободной импровизации.</w:t>
      </w:r>
    </w:p>
    <w:p w:rsidR="00435F42"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Тем не менее, игра воспитателя с каждым из детей и с подгруппами, стимулирующая гибкое ролевое поведение и смену ролей, дает существенные сдвиги в самостоятельной детской деятельности. Дети свободнее вступают во взаимодействие, подключаются к уже играющим сверстникам, беря подходящие по смыслу роли. В совместной со сверстником и индивидуальной игре расширяется диапазон актуализируемых детьми игровых ролей. </w:t>
      </w:r>
      <w:proofErr w:type="gramStart"/>
      <w:r w:rsidRPr="00E37DE1">
        <w:rPr>
          <w:color w:val="000000" w:themeColor="text1"/>
          <w:sz w:val="27"/>
          <w:szCs w:val="27"/>
        </w:rPr>
        <w:t>При этом дети широко и творчески используют способ условного выполнения действия с сюжетными игрушками, предметами - заместителями, соединяя, условные ранее игровые умения с новыми.</w:t>
      </w:r>
      <w:proofErr w:type="gramEnd"/>
      <w:r w:rsidRPr="00E37DE1">
        <w:rPr>
          <w:color w:val="000000" w:themeColor="text1"/>
          <w:sz w:val="27"/>
          <w:szCs w:val="27"/>
        </w:rPr>
        <w:t xml:space="preserve"> У них появляется вкус к динамическому развертыванию сюжета в процессе игры за счет включения новых персонажей и смены игровых ролей в рамках той или иной смысловой сферы. В игре ребенок не только согласованно взаимодействует с одним - двумя сверстниками, но и моделирует ролевой диалог с партнером - игрушкой, с воображаемым партнером, т. е. устанавливает разнообразные ролевые связи в игре.</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313F43" w:rsidRDefault="00435F42" w:rsidP="00435F42">
      <w:pPr>
        <w:pStyle w:val="a3"/>
        <w:shd w:val="clear" w:color="auto" w:fill="FFFFFF"/>
        <w:spacing w:before="0" w:beforeAutospacing="0" w:after="0" w:afterAutospacing="0" w:line="240" w:lineRule="atLeast"/>
        <w:jc w:val="center"/>
        <w:textAlignment w:val="baseline"/>
        <w:rPr>
          <w:bCs/>
          <w:i/>
          <w:iCs/>
          <w:color w:val="000000" w:themeColor="text1"/>
          <w:sz w:val="27"/>
          <w:szCs w:val="27"/>
          <w:bdr w:val="none" w:sz="0" w:space="0" w:color="auto" w:frame="1"/>
        </w:rPr>
      </w:pPr>
      <w:proofErr w:type="gramStart"/>
      <w:r w:rsidRPr="00313F43">
        <w:rPr>
          <w:bCs/>
          <w:i/>
          <w:iCs/>
          <w:color w:val="000000" w:themeColor="text1"/>
          <w:sz w:val="27"/>
          <w:szCs w:val="27"/>
          <w:bdr w:val="none" w:sz="0" w:space="0" w:color="auto" w:frame="1"/>
        </w:rPr>
        <w:t>Организация игры в старшей и подготовительной группах</w:t>
      </w:r>
      <w:proofErr w:type="gramEnd"/>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Для того чтобы действительно переводить детей на новую высокую ступень сюжетной игры надо хорошо представлять дальнейшую ее революцию.</w:t>
      </w:r>
    </w:p>
    <w:p w:rsidR="009E1128"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Одна из линий развития сюжетной игры дошкольников - игра-фантазирование. Старшие дошкольники готовы к ее освоению. В сюжетной игре не свойственно предварительное планирование и жесткое следование плану. В этом проявляются ее специфические черты - необязательность, свобода выбора действий. Для того чтобы дети могли реализовать свои творческие возможности и действовать согласованно, несмотря на всю прихотливость индивидуальных замыслов, необходимо овладение более новым сложным способом построения игры - совместным сюжетосложением.</w:t>
      </w:r>
    </w:p>
    <w:p w:rsidR="009E1128" w:rsidRDefault="009E1128"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lastRenderedPageBreak/>
        <w:t xml:space="preserve">                                                                                                                             46</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w:t>
      </w:r>
      <w:proofErr w:type="gramStart"/>
      <w:r w:rsidRPr="00E37DE1">
        <w:rPr>
          <w:color w:val="000000" w:themeColor="text1"/>
          <w:sz w:val="27"/>
          <w:szCs w:val="27"/>
        </w:rPr>
        <w:t>Оно включает умение ребенка выстраивать новые последовательности событий, охватывающие разнообразные тематические содержания, и при этом быть ориентированным на партнеров сверстников: обозначать для них, какое событие он хотел бы развернуть в следующий момент игры, прислушиваться к мнению партнеров; умение комбинировать предложенные им самим и другими участниками события в общем сюжете в процессе игры.</w:t>
      </w:r>
      <w:proofErr w:type="gramEnd"/>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Каким же образом можно сформировать эти сложные умения у детей?</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Оказывается, эффективным средством формирования является совместная игра взрослого с детьми, но по форме совершенно иная, нежели на предыдущих возрастных этапах.</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Совместную игру с детьми следует начинать не с придумывания совершенно новых сюжетов, а с частичного изменения — «расшатывания» уже известных; постепенно взрослый переводит к все более сложным преобразованиям знакомого сюжета, а затем и к совместному придумыванию нового. Наиболее удобными для такого постепенного «расшатывания» являются сюжеты известных детям волшебных сказок. Сказка по своей природе родственна игре: она погружает в атмосферу условности, вымысла, чрезвычайно привлекая детей. И, что очень важно, несмотря на конкретное разнообразие волшебных сказок, все они имеют общую сложную схему:</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1.  обнаруживается желание иметь какой-то объект, вследствие чего герой сказки отсылается за ним;</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2.  герой встречается с «дарителем» волшебного средства и для получения последнего проходит предварительное испытание;</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3.  герой  получает  от  «дарителя»  волшебное  средство  или волшебного помощника, при помощи которого достигает искомый объект;</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4.  герой обнаруживает противника, в руках которого находится искомый объект, и проходит основное испытание;</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5.  герой побеждает противника и получает искомый объект;</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6.  герой возвращается домой и получает заслуженную награду.</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При преобразованиях сказки можно использовать весь арсенал известных сказок, а затем и из реалистических историй, кинофильмов.</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Как конкретно начинать игру-придумывание с детьми?</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Прежде всего, надо сориентировать детей на слушание друг друга, продолжение рассказа партнера. Это можно сделать, «вспоминая» вместе известную сказку. Пересказ должен происходить в свободной обстановке, без оценок качества детской речи и требований точности рассказа. Важно лишь, чтобы ребенок передал общий смысл очередного события сказки.</w:t>
      </w:r>
    </w:p>
    <w:p w:rsidR="00435F42" w:rsidRDefault="00435F42" w:rsidP="00435F42">
      <w:pPr>
        <w:pStyle w:val="a3"/>
        <w:shd w:val="clear" w:color="auto" w:fill="FFFFFF"/>
        <w:spacing w:before="0" w:beforeAutospacing="0" w:after="0" w:afterAutospacing="0" w:line="240" w:lineRule="atLeast"/>
        <w:textAlignment w:val="baseline"/>
        <w:rPr>
          <w:b/>
          <w:bCs/>
          <w:i/>
          <w:iCs/>
          <w:color w:val="000000" w:themeColor="text1"/>
          <w:sz w:val="27"/>
          <w:szCs w:val="27"/>
          <w:bdr w:val="none" w:sz="0" w:space="0" w:color="auto" w:frame="1"/>
        </w:rPr>
      </w:pPr>
    </w:p>
    <w:p w:rsidR="00435F42" w:rsidRDefault="00435F42" w:rsidP="00435F42">
      <w:pPr>
        <w:pStyle w:val="a3"/>
        <w:shd w:val="clear" w:color="auto" w:fill="FFFFFF"/>
        <w:spacing w:before="0" w:beforeAutospacing="0" w:after="0" w:afterAutospacing="0" w:line="240" w:lineRule="atLeast"/>
        <w:jc w:val="center"/>
        <w:textAlignment w:val="baseline"/>
        <w:rPr>
          <w:bCs/>
          <w:i/>
          <w:iCs/>
          <w:color w:val="000000" w:themeColor="text1"/>
          <w:sz w:val="27"/>
          <w:szCs w:val="27"/>
          <w:bdr w:val="none" w:sz="0" w:space="0" w:color="auto" w:frame="1"/>
        </w:rPr>
      </w:pPr>
      <w:r w:rsidRPr="000F2B75">
        <w:rPr>
          <w:bCs/>
          <w:i/>
          <w:iCs/>
          <w:color w:val="000000" w:themeColor="text1"/>
          <w:sz w:val="27"/>
          <w:szCs w:val="27"/>
          <w:bdr w:val="none" w:sz="0" w:space="0" w:color="auto" w:frame="1"/>
        </w:rPr>
        <w:t xml:space="preserve">Значение сюжетно-ролевой игры в жизни дошкольников </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9E1128"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Игра занимает весьма важное, если не сказать центральное, место в жизни дошкольника, являясь преобладающим видом его самостоятельной деятельности. В отечественной психологии и педагогике игра рассматривается как деятельность, имеющая очень большое значение для развития ребёнка дошкольного  возраста;  в  ней  развиваются  действия</w:t>
      </w:r>
    </w:p>
    <w:p w:rsidR="009E1128" w:rsidRDefault="009E1128" w:rsidP="00435F42">
      <w:pPr>
        <w:pStyle w:val="a3"/>
        <w:shd w:val="clear" w:color="auto" w:fill="FFFFFF"/>
        <w:spacing w:before="0" w:beforeAutospacing="0" w:after="0" w:afterAutospacing="0" w:line="240" w:lineRule="atLeast"/>
        <w:textAlignment w:val="baseline"/>
        <w:rPr>
          <w:color w:val="000000" w:themeColor="text1"/>
          <w:sz w:val="27"/>
          <w:szCs w:val="27"/>
        </w:rPr>
      </w:pPr>
    </w:p>
    <w:p w:rsidR="009E1128" w:rsidRDefault="009E1128"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lastRenderedPageBreak/>
        <w:t xml:space="preserve">                                                                                                                          47</w:t>
      </w:r>
    </w:p>
    <w:p w:rsidR="009E1128"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в  представлении, ориентация в отношениях между людьми, </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первоначальные навыки кооперации.</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Свободная сюжетная игра — самая привлекательная для детей дошкольного возраста деятельность. Её привлекательность объясняется тем, что в игре ребёнок испытывает внутренне субъективное ощущение свободы, подвластности ему вещей, действий, отношений — всего того, что в практической продуктивной деятельности оказывает сопротивление, даётся с трудом. Это состояние внутренней свободы связано со спецификой сюжетной игры - действием в воображаемой, условной ситуации. Сюжетная игра не требует от ребёнка реального, ощутимого продукта, в ней всё условно, всё «как будто», «</w:t>
      </w:r>
      <w:proofErr w:type="gramStart"/>
      <w:r w:rsidRPr="00E37DE1">
        <w:rPr>
          <w:color w:val="000000" w:themeColor="text1"/>
          <w:sz w:val="27"/>
          <w:szCs w:val="27"/>
        </w:rPr>
        <w:t>понарошку</w:t>
      </w:r>
      <w:proofErr w:type="gramEnd"/>
      <w:r w:rsidRPr="00E37DE1">
        <w:rPr>
          <w:color w:val="000000" w:themeColor="text1"/>
          <w:sz w:val="27"/>
          <w:szCs w:val="27"/>
        </w:rPr>
        <w:t>».</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Все эти «возможности» сюжетной игры расширяют практический мир дошкольника и обеспечивают ему внутренний эмоциональный комфорт. Это происходит благодаря тому, что в игре ребёнок воссоздаёт интересующие его сферы жизни с помощью условных действий. Сначала это действия с игрушками, замещающими настоящие вещи, а затем - изобразительные, речевые и воображаемые действи</w:t>
      </w:r>
      <w:proofErr w:type="gramStart"/>
      <w:r w:rsidRPr="00E37DE1">
        <w:rPr>
          <w:color w:val="000000" w:themeColor="text1"/>
          <w:sz w:val="27"/>
          <w:szCs w:val="27"/>
        </w:rPr>
        <w:t>я(</w:t>
      </w:r>
      <w:proofErr w:type="gramEnd"/>
      <w:r w:rsidRPr="00E37DE1">
        <w:rPr>
          <w:color w:val="000000" w:themeColor="text1"/>
          <w:sz w:val="27"/>
          <w:szCs w:val="27"/>
        </w:rPr>
        <w:t>совершаемые во внутреннем плане, в «уме»).</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Игра имеет значение не только для умственного развития ребёнка, но и для развития его личности: принимая на себя в игре различные роли, воссоздавая поступки людей, ребёнок проникается их чувствами и целями,</w:t>
      </w:r>
      <w:r>
        <w:rPr>
          <w:color w:val="000000" w:themeColor="text1"/>
          <w:sz w:val="27"/>
          <w:szCs w:val="27"/>
        </w:rPr>
        <w:t xml:space="preserve"> </w:t>
      </w:r>
      <w:r w:rsidRPr="00E37DE1">
        <w:rPr>
          <w:color w:val="000000" w:themeColor="text1"/>
          <w:sz w:val="27"/>
          <w:szCs w:val="27"/>
        </w:rPr>
        <w:t xml:space="preserve">сопереживает </w:t>
      </w:r>
      <w:r>
        <w:rPr>
          <w:color w:val="000000" w:themeColor="text1"/>
          <w:sz w:val="27"/>
          <w:szCs w:val="27"/>
        </w:rPr>
        <w:t xml:space="preserve"> </w:t>
      </w:r>
      <w:r w:rsidRPr="00E37DE1">
        <w:rPr>
          <w:color w:val="000000" w:themeColor="text1"/>
          <w:sz w:val="27"/>
          <w:szCs w:val="27"/>
        </w:rPr>
        <w:t>им, начинает ориентироваться между людьми.</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Pr>
          <w:color w:val="000000" w:themeColor="text1"/>
          <w:sz w:val="27"/>
          <w:szCs w:val="27"/>
        </w:rPr>
        <w:t xml:space="preserve">   </w:t>
      </w:r>
      <w:r w:rsidRPr="00E37DE1">
        <w:rPr>
          <w:color w:val="000000" w:themeColor="text1"/>
          <w:sz w:val="27"/>
          <w:szCs w:val="27"/>
        </w:rPr>
        <w:t>Большое влияние оказывает игра и на развитие у детей способности взаимодействовать с другими людьми: во-первых, воссоздавая в игре взаимодействие взрослых, ребёнок осваивает правила этого взаимодействия, во-вторых, в совместной игре со сверстниками он приобретает опыт взаимопонимания, учится пояснять свои действия и намерения, согласовывать их с другими людьми.</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 xml:space="preserve">   Однако свои развивающие функции игра выполняет в полной мере, если </w:t>
      </w:r>
    </w:p>
    <w:p w:rsidR="00435F42" w:rsidRPr="00E37DE1" w:rsidRDefault="00435F42" w:rsidP="00435F42">
      <w:pPr>
        <w:pStyle w:val="a3"/>
        <w:shd w:val="clear" w:color="auto" w:fill="FFFFFF"/>
        <w:spacing w:before="0" w:beforeAutospacing="0" w:after="0" w:afterAutospacing="0" w:line="240" w:lineRule="atLeast"/>
        <w:textAlignment w:val="baseline"/>
        <w:rPr>
          <w:color w:val="000000" w:themeColor="text1"/>
          <w:sz w:val="27"/>
          <w:szCs w:val="27"/>
        </w:rPr>
      </w:pPr>
      <w:r w:rsidRPr="00E37DE1">
        <w:rPr>
          <w:color w:val="000000" w:themeColor="text1"/>
          <w:sz w:val="27"/>
          <w:szCs w:val="27"/>
        </w:rPr>
        <w:t>с возрастом она всё более усложняется, и не только по своему тематическому содержанию.</w:t>
      </w:r>
    </w:p>
    <w:p w:rsidR="00121D0A" w:rsidRPr="009E1128" w:rsidRDefault="00435F42" w:rsidP="009E1128">
      <w:pPr>
        <w:spacing w:after="0" w:line="240" w:lineRule="atLeast"/>
        <w:rPr>
          <w:rFonts w:ascii="Times New Roman" w:hAnsi="Times New Roman" w:cs="Times New Roman"/>
          <w:color w:val="000000" w:themeColor="text1"/>
          <w:sz w:val="27"/>
          <w:szCs w:val="27"/>
        </w:rPr>
      </w:pPr>
      <w:r w:rsidRPr="00E37DE1">
        <w:rPr>
          <w:rFonts w:ascii="Times New Roman" w:hAnsi="Times New Roman" w:cs="Times New Roman"/>
          <w:color w:val="000000" w:themeColor="text1"/>
          <w:sz w:val="27"/>
          <w:szCs w:val="27"/>
        </w:rPr>
        <w:t xml:space="preserve"> </w:t>
      </w:r>
    </w:p>
    <w:p w:rsidR="00121D0A" w:rsidRDefault="00121D0A" w:rsidP="00121D0A">
      <w:pPr>
        <w:spacing w:after="0" w:line="240" w:lineRule="auto"/>
        <w:jc w:val="center"/>
        <w:rPr>
          <w:rFonts w:ascii="Times New Roman" w:eastAsia="Times New Roman" w:hAnsi="Times New Roman" w:cs="Times New Roman"/>
          <w:bCs/>
          <w:i/>
          <w:color w:val="000000"/>
          <w:sz w:val="32"/>
          <w:szCs w:val="32"/>
          <w:shd w:val="clear" w:color="auto" w:fill="FFFFFF"/>
          <w:lang w:eastAsia="ru-RU"/>
        </w:rPr>
      </w:pPr>
      <w:r w:rsidRPr="00630EC4">
        <w:rPr>
          <w:rFonts w:ascii="Times New Roman" w:eastAsia="Times New Roman" w:hAnsi="Times New Roman" w:cs="Times New Roman"/>
          <w:bCs/>
          <w:i/>
          <w:color w:val="000000"/>
          <w:sz w:val="32"/>
          <w:szCs w:val="32"/>
          <w:shd w:val="clear" w:color="auto" w:fill="FFFFFF"/>
          <w:lang w:eastAsia="ru-RU"/>
        </w:rPr>
        <w:t>Педагогические принципы организации сюжетной игры</w:t>
      </w:r>
    </w:p>
    <w:p w:rsidR="00121D0A" w:rsidRPr="00D85FAE" w:rsidRDefault="00121D0A" w:rsidP="00121D0A">
      <w:pPr>
        <w:spacing w:after="0" w:line="240" w:lineRule="auto"/>
        <w:jc w:val="center"/>
        <w:rPr>
          <w:rFonts w:ascii="Times New Roman" w:eastAsia="Times New Roman" w:hAnsi="Times New Roman" w:cs="Times New Roman"/>
          <w:sz w:val="24"/>
          <w:szCs w:val="24"/>
          <w:lang w:eastAsia="ru-RU"/>
        </w:rPr>
      </w:pPr>
      <w:r w:rsidRPr="00630EC4">
        <w:rPr>
          <w:rFonts w:ascii="Times New Roman" w:eastAsia="Times New Roman" w:hAnsi="Times New Roman" w:cs="Times New Roman"/>
          <w:bCs/>
          <w:i/>
          <w:color w:val="000000"/>
          <w:sz w:val="32"/>
          <w:szCs w:val="32"/>
          <w:shd w:val="clear" w:color="auto" w:fill="FFFFFF"/>
          <w:lang w:eastAsia="ru-RU"/>
        </w:rPr>
        <w:t xml:space="preserve"> в детском саду</w:t>
      </w:r>
      <w:r w:rsidRPr="00D85FAE">
        <w:rPr>
          <w:rFonts w:ascii="Georgia" w:eastAsia="Times New Roman" w:hAnsi="Georgia" w:cs="Times New Roman"/>
          <w:b/>
          <w:bCs/>
          <w:color w:val="000000"/>
          <w:sz w:val="24"/>
          <w:szCs w:val="24"/>
          <w:shd w:val="clear" w:color="auto" w:fill="FFFFFF"/>
          <w:lang w:eastAsia="ru-RU"/>
        </w:rPr>
        <w:t xml:space="preserve"> </w:t>
      </w:r>
      <w:r w:rsidRPr="00D85FAE">
        <w:rPr>
          <w:rFonts w:ascii="Georgia" w:eastAsia="Times New Roman" w:hAnsi="Georgia" w:cs="Times New Roman"/>
          <w:color w:val="000000"/>
          <w:sz w:val="18"/>
          <w:szCs w:val="18"/>
          <w:lang w:eastAsia="ru-RU"/>
        </w:rPr>
        <w:br/>
      </w:r>
    </w:p>
    <w:p w:rsidR="009E1128" w:rsidRDefault="00121D0A" w:rsidP="00121D0A">
      <w:pPr>
        <w:shd w:val="clear" w:color="auto" w:fill="FFFFFF"/>
        <w:spacing w:after="0" w:line="240" w:lineRule="auto"/>
        <w:rPr>
          <w:rFonts w:ascii="Times New Roman" w:eastAsia="Times New Roman" w:hAnsi="Times New Roman" w:cs="Times New Roman"/>
          <w:color w:val="000000"/>
          <w:sz w:val="27"/>
          <w:szCs w:val="27"/>
          <w:lang w:eastAsia="ru-RU"/>
        </w:rPr>
      </w:pPr>
      <w:r w:rsidRPr="00D85FAE">
        <w:rPr>
          <w:rFonts w:ascii="Georgia" w:eastAsia="Times New Roman" w:hAnsi="Georgia" w:cs="Times New Roman"/>
          <w:color w:val="000000"/>
          <w:sz w:val="24"/>
          <w:szCs w:val="24"/>
          <w:lang w:eastAsia="ru-RU"/>
        </w:rPr>
        <w:t xml:space="preserve">   </w:t>
      </w:r>
      <w:r w:rsidRPr="00C47D96">
        <w:rPr>
          <w:rFonts w:ascii="Times New Roman" w:eastAsia="Times New Roman" w:hAnsi="Times New Roman" w:cs="Times New Roman"/>
          <w:color w:val="000000"/>
          <w:sz w:val="27"/>
          <w:szCs w:val="27"/>
          <w:lang w:eastAsia="ru-RU"/>
        </w:rPr>
        <w:t>Игра занимает весьма важное, если не сказать центральное, место в жизни дошкольника, являясь преобладающим видом его самостоятельной деятельности.  В отечественной психологии и педагогике игра рассматривается как деятельность, имеющая очень большое значение для развития ребенка дошкольного возраста; в ней развиваются действия в представлении, ориентация в отношениях между людьми, первоначальные навыки кооперации (А</w:t>
      </w:r>
      <w:r>
        <w:rPr>
          <w:rFonts w:ascii="Times New Roman" w:eastAsia="Times New Roman" w:hAnsi="Times New Roman" w:cs="Times New Roman"/>
          <w:color w:val="000000"/>
          <w:sz w:val="27"/>
          <w:szCs w:val="27"/>
          <w:lang w:eastAsia="ru-RU"/>
        </w:rPr>
        <w:t>.В.Запорожец, А.НЛеонтьев, Д.В.Э</w:t>
      </w:r>
      <w:r w:rsidRPr="00C47D96">
        <w:rPr>
          <w:rFonts w:ascii="Times New Roman" w:eastAsia="Times New Roman" w:hAnsi="Times New Roman" w:cs="Times New Roman"/>
          <w:color w:val="000000"/>
          <w:sz w:val="27"/>
          <w:szCs w:val="27"/>
          <w:lang w:eastAsia="ru-RU"/>
        </w:rPr>
        <w:t>льконин, Л.А.Венгер, А.П.Усова и др.). </w:t>
      </w:r>
      <w:r w:rsidRPr="00C47D96">
        <w:rPr>
          <w:rFonts w:ascii="Times New Roman" w:eastAsia="Times New Roman" w:hAnsi="Times New Roman" w:cs="Times New Roman"/>
          <w:color w:val="000000"/>
          <w:sz w:val="27"/>
          <w:szCs w:val="27"/>
          <w:lang w:eastAsia="ru-RU"/>
        </w:rPr>
        <w:br/>
        <w:t xml:space="preserve">   Вместе с тем в педагогической литературе неоднократно поднимался вопрос о том, что в детском саду игра детей не достигает должного уровня, постепенно уходит из их жизни. </w:t>
      </w:r>
    </w:p>
    <w:p w:rsidR="009E1128" w:rsidRDefault="009E1128" w:rsidP="00121D0A">
      <w:pPr>
        <w:shd w:val="clear" w:color="auto" w:fill="FFFFFF"/>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48</w:t>
      </w:r>
    </w:p>
    <w:p w:rsidR="00BA15E0" w:rsidRDefault="00121D0A" w:rsidP="00121D0A">
      <w:pPr>
        <w:shd w:val="clear" w:color="auto" w:fill="FFFFFF"/>
        <w:spacing w:after="0" w:line="240" w:lineRule="auto"/>
        <w:rPr>
          <w:rFonts w:ascii="Times New Roman" w:eastAsia="Times New Roman" w:hAnsi="Times New Roman" w:cs="Times New Roman"/>
          <w:color w:val="000000"/>
          <w:sz w:val="27"/>
          <w:szCs w:val="27"/>
          <w:lang w:eastAsia="ru-RU"/>
        </w:rPr>
      </w:pPr>
      <w:proofErr w:type="gramStart"/>
      <w:r w:rsidRPr="00C47D96">
        <w:rPr>
          <w:rFonts w:ascii="Times New Roman" w:eastAsia="Times New Roman" w:hAnsi="Times New Roman" w:cs="Times New Roman"/>
          <w:color w:val="000000"/>
          <w:sz w:val="27"/>
          <w:szCs w:val="27"/>
          <w:lang w:eastAsia="ru-RU"/>
        </w:rPr>
        <w:t>Чтобы разобраться в причинах такой ситуации, необходимо развести несколько тесно связанных проблем: какой должна быть игра детей на разных этапах дошкольного детства, какова специфика педагогических воздействий по отношению к игре, по сравнению с другими видами детской деятельности, что подлежит оценке - собственно деятельность воспитателя по организации игры детей, тематическое содержание игры или игровые умения детей.</w:t>
      </w:r>
      <w:proofErr w:type="gramEnd"/>
      <w:r w:rsidRPr="00C47D96">
        <w:rPr>
          <w:rFonts w:ascii="Times New Roman" w:eastAsia="Times New Roman" w:hAnsi="Times New Roman" w:cs="Times New Roman"/>
          <w:color w:val="000000"/>
          <w:sz w:val="27"/>
          <w:szCs w:val="27"/>
          <w:lang w:eastAsia="ru-RU"/>
        </w:rPr>
        <w:t> </w:t>
      </w:r>
      <w:r w:rsidRPr="00C47D96">
        <w:rPr>
          <w:rFonts w:ascii="Times New Roman" w:eastAsia="Times New Roman" w:hAnsi="Times New Roman" w:cs="Times New Roman"/>
          <w:color w:val="000000"/>
          <w:sz w:val="27"/>
          <w:szCs w:val="27"/>
          <w:lang w:eastAsia="ru-RU"/>
        </w:rPr>
        <w:br/>
        <w:t>   Педагогический процесс детского сада включает в себя две составляющие: деятельность детей в условиях непосредственного руководства и контроля со стороны взрослого в основном на обучающих занятиях, - и самостоятельную свободную</w:t>
      </w:r>
      <w:r>
        <w:rPr>
          <w:rFonts w:ascii="Times New Roman" w:eastAsia="Times New Roman" w:hAnsi="Times New Roman" w:cs="Times New Roman"/>
          <w:color w:val="000000"/>
          <w:sz w:val="27"/>
          <w:szCs w:val="27"/>
          <w:lang w:eastAsia="ru-RU"/>
        </w:rPr>
        <w:t xml:space="preserve"> деятельность детей.</w:t>
      </w:r>
      <w:r>
        <w:rPr>
          <w:rFonts w:ascii="Times New Roman" w:eastAsia="Times New Roman" w:hAnsi="Times New Roman" w:cs="Times New Roman"/>
          <w:color w:val="000000"/>
          <w:sz w:val="27"/>
          <w:szCs w:val="27"/>
          <w:lang w:eastAsia="ru-RU"/>
        </w:rPr>
        <w:br/>
        <w:t>   Для про</w:t>
      </w:r>
      <w:r w:rsidRPr="00C47D96">
        <w:rPr>
          <w:rFonts w:ascii="Times New Roman" w:eastAsia="Times New Roman" w:hAnsi="Times New Roman" w:cs="Times New Roman"/>
          <w:color w:val="000000"/>
          <w:sz w:val="27"/>
          <w:szCs w:val="27"/>
          <w:lang w:eastAsia="ru-RU"/>
        </w:rPr>
        <w:t xml:space="preserve">ведения обучающих занятий воспитатель располагает конспектами, конкретными руководствами, которые определяют, какие задачи следует ставить перед детьми и как осуществлять </w:t>
      </w:r>
      <w:proofErr w:type="gramStart"/>
      <w:r w:rsidRPr="00C47D96">
        <w:rPr>
          <w:rFonts w:ascii="Times New Roman" w:eastAsia="Times New Roman" w:hAnsi="Times New Roman" w:cs="Times New Roman"/>
          <w:color w:val="000000"/>
          <w:sz w:val="27"/>
          <w:szCs w:val="27"/>
          <w:lang w:eastAsia="ru-RU"/>
        </w:rPr>
        <w:t>контроль за</w:t>
      </w:r>
      <w:proofErr w:type="gramEnd"/>
      <w:r w:rsidRPr="00C47D96">
        <w:rPr>
          <w:rFonts w:ascii="Times New Roman" w:eastAsia="Times New Roman" w:hAnsi="Times New Roman" w:cs="Times New Roman"/>
          <w:color w:val="000000"/>
          <w:sz w:val="27"/>
          <w:szCs w:val="27"/>
          <w:lang w:eastAsia="ru-RU"/>
        </w:rPr>
        <w:t xml:space="preserve"> их выполнением. </w:t>
      </w:r>
      <w:r w:rsidRPr="00C47D96">
        <w:rPr>
          <w:rFonts w:ascii="Times New Roman" w:eastAsia="Times New Roman" w:hAnsi="Times New Roman" w:cs="Times New Roman"/>
          <w:color w:val="000000"/>
          <w:sz w:val="27"/>
          <w:szCs w:val="27"/>
          <w:lang w:eastAsia="ru-RU"/>
        </w:rPr>
        <w:br/>
        <w:t>   Оценка работы воспитателя осуществляется преимущественно по «правильности» проведения занятий (по изобразительной деятельности, конструированию и т. п.). При этом предполагается, что занимаясь, например, свободным рисованием, конструированием, ребенок использует знания и умения, полученные на специальных занятиях. Однако он все же волен рисовать и конструировать так, как умеет (насколько он приобщился к культуре рисования и конструирования), И то, что хочет (т. е. содержание, «тема» рисунка, постройки выбирается им самим). </w:t>
      </w:r>
      <w:r w:rsidRPr="00C47D96">
        <w:rPr>
          <w:rFonts w:ascii="Times New Roman" w:eastAsia="Times New Roman" w:hAnsi="Times New Roman" w:cs="Times New Roman"/>
          <w:color w:val="000000"/>
          <w:sz w:val="27"/>
          <w:szCs w:val="27"/>
          <w:lang w:eastAsia="ru-RU"/>
        </w:rPr>
        <w:br/>
        <w:t xml:space="preserve">   А что же происходит с игрой? Стало общим местом утверждение, что детей надо учить играть. Но, как известно, на занятиях игре не учат. Вместе с тем воспитатель и в отношении игровой деятельности сталкивается с ситуациями проверки его работы методистом, заведующим детским садом, когда он должен «показать товар лицом». Он не может сделать это на занятиях (как это делается в отношении изобразительной деятельности, конструирования и т. п.), ибо таковых не существует. И как следствие этой ситуации часто возникает самое худшее - воспитатель начинает «проводить» С детьми игру так же, как проводит занятие, т. е. руководит, регламентирует, отводит каждому свое место, предписывает действия, оценивает и т. п. Таким </w:t>
      </w:r>
      <w:proofErr w:type="gramStart"/>
      <w:r w:rsidRPr="00C47D96">
        <w:rPr>
          <w:rFonts w:ascii="Times New Roman" w:eastAsia="Times New Roman" w:hAnsi="Times New Roman" w:cs="Times New Roman"/>
          <w:color w:val="000000"/>
          <w:sz w:val="27"/>
          <w:szCs w:val="27"/>
          <w:lang w:eastAsia="ru-RU"/>
        </w:rPr>
        <w:t>образом</w:t>
      </w:r>
      <w:proofErr w:type="gramEnd"/>
      <w:r w:rsidRPr="00C47D96">
        <w:rPr>
          <w:rFonts w:ascii="Times New Roman" w:eastAsia="Times New Roman" w:hAnsi="Times New Roman" w:cs="Times New Roman"/>
          <w:color w:val="000000"/>
          <w:sz w:val="27"/>
          <w:szCs w:val="27"/>
          <w:lang w:eastAsia="ru-RU"/>
        </w:rPr>
        <w:t xml:space="preserve"> в группе возникает разученный в течение года привычный репертуар «сюжетных» игр: для каждой есть набор игрушек и атрибутов. Объявления воспитателя: «Сейчас мы будем играть в космос», - достаточно для того, чтобы дети включились привычно и слаженно в ... игру. </w:t>
      </w:r>
      <w:proofErr w:type="gramStart"/>
      <w:r w:rsidRPr="00C47D96">
        <w:rPr>
          <w:rFonts w:ascii="Times New Roman" w:eastAsia="Times New Roman" w:hAnsi="Times New Roman" w:cs="Times New Roman"/>
          <w:color w:val="000000"/>
          <w:sz w:val="27"/>
          <w:szCs w:val="27"/>
          <w:lang w:eastAsia="ru-RU"/>
        </w:rPr>
        <w:t>Нет, к сожалению, это не игра, а нечто, подобное «производственной» деятельности, где каждый знает свои функции, отведенное ему место и т. п. Зато внешний эффект: «великолепный» - деятельность высокосодержательна, коллективна.</w:t>
      </w:r>
      <w:proofErr w:type="gramEnd"/>
      <w:r w:rsidRPr="00C47D96">
        <w:rPr>
          <w:rFonts w:ascii="Times New Roman" w:eastAsia="Times New Roman" w:hAnsi="Times New Roman" w:cs="Times New Roman"/>
          <w:color w:val="000000"/>
          <w:sz w:val="27"/>
          <w:szCs w:val="27"/>
          <w:lang w:eastAsia="ru-RU"/>
        </w:rPr>
        <w:t xml:space="preserve"> Любой проверяющий будет доволен. </w:t>
      </w:r>
      <w:r w:rsidRPr="00C47D96">
        <w:rPr>
          <w:rFonts w:ascii="Times New Roman" w:eastAsia="Times New Roman" w:hAnsi="Times New Roman" w:cs="Times New Roman"/>
          <w:color w:val="000000"/>
          <w:sz w:val="27"/>
          <w:szCs w:val="27"/>
          <w:lang w:eastAsia="ru-RU"/>
        </w:rPr>
        <w:br/>
        <w:t>   Тенденция сводить игру в детском саду к таким «заорганизованным массовым действам» возникла не только из-за неумелости воспитателей. Причины ее лежат гораздо глубже. </w:t>
      </w:r>
      <w:r w:rsidRPr="00C47D96">
        <w:rPr>
          <w:rFonts w:ascii="Times New Roman" w:eastAsia="Times New Roman" w:hAnsi="Times New Roman" w:cs="Times New Roman"/>
          <w:color w:val="000000"/>
          <w:sz w:val="27"/>
          <w:szCs w:val="27"/>
          <w:lang w:eastAsia="ru-RU"/>
        </w:rPr>
        <w:br/>
        <w:t xml:space="preserve">   Прежде всего, эта тенденция является логичным следствием сложившегося еще в 20-е годы </w:t>
      </w:r>
      <w:r>
        <w:rPr>
          <w:rFonts w:ascii="Times New Roman" w:eastAsia="Times New Roman" w:hAnsi="Times New Roman" w:cs="Times New Roman"/>
          <w:color w:val="000000"/>
          <w:sz w:val="27"/>
          <w:szCs w:val="27"/>
          <w:lang w:eastAsia="ru-RU"/>
        </w:rPr>
        <w:t xml:space="preserve">20 века </w:t>
      </w:r>
      <w:r w:rsidRPr="00C47D96">
        <w:rPr>
          <w:rFonts w:ascii="Times New Roman" w:eastAsia="Times New Roman" w:hAnsi="Times New Roman" w:cs="Times New Roman"/>
          <w:color w:val="000000"/>
          <w:sz w:val="27"/>
          <w:szCs w:val="27"/>
          <w:lang w:eastAsia="ru-RU"/>
        </w:rPr>
        <w:t xml:space="preserve">«идеала» сюжетной игры дошкольников, который выглядит примерно следующим образом. В игре дети должны отражать получаемые ими при ознакомлении с окружающим знания и представления, </w:t>
      </w:r>
    </w:p>
    <w:p w:rsidR="00BA15E0" w:rsidRDefault="00BA15E0" w:rsidP="00121D0A">
      <w:pPr>
        <w:shd w:val="clear" w:color="auto" w:fill="FFFFFF"/>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49   </w:t>
      </w:r>
    </w:p>
    <w:p w:rsidR="00BA15E0" w:rsidRDefault="00121D0A" w:rsidP="00121D0A">
      <w:pPr>
        <w:shd w:val="clear" w:color="auto" w:fill="FFFFFF"/>
        <w:spacing w:after="0" w:line="240" w:lineRule="auto"/>
        <w:rPr>
          <w:rFonts w:ascii="Times New Roman" w:eastAsia="Times New Roman" w:hAnsi="Times New Roman" w:cs="Times New Roman"/>
          <w:color w:val="000000"/>
          <w:sz w:val="27"/>
          <w:szCs w:val="27"/>
          <w:lang w:eastAsia="ru-RU"/>
        </w:rPr>
      </w:pPr>
      <w:r w:rsidRPr="00C47D96">
        <w:rPr>
          <w:rFonts w:ascii="Times New Roman" w:eastAsia="Times New Roman" w:hAnsi="Times New Roman" w:cs="Times New Roman"/>
          <w:color w:val="000000"/>
          <w:sz w:val="27"/>
          <w:szCs w:val="27"/>
          <w:lang w:eastAsia="ru-RU"/>
        </w:rPr>
        <w:t>причем те, которые положены по «Программе». Иначе говоря, игра - средство «проработки» знаний. Игра должна н</w:t>
      </w:r>
      <w:r w:rsidR="00BA15E0">
        <w:rPr>
          <w:rFonts w:ascii="Times New Roman" w:eastAsia="Times New Roman" w:hAnsi="Times New Roman" w:cs="Times New Roman"/>
          <w:color w:val="000000"/>
          <w:sz w:val="27"/>
          <w:szCs w:val="27"/>
          <w:lang w:eastAsia="ru-RU"/>
        </w:rPr>
        <w:t>осить коллективный характер, т.</w:t>
      </w:r>
      <w:r w:rsidRPr="00C47D96">
        <w:rPr>
          <w:rFonts w:ascii="Times New Roman" w:eastAsia="Times New Roman" w:hAnsi="Times New Roman" w:cs="Times New Roman"/>
          <w:color w:val="000000"/>
          <w:sz w:val="27"/>
          <w:szCs w:val="27"/>
          <w:lang w:eastAsia="ru-RU"/>
        </w:rPr>
        <w:t>е. необходимо каждого ребенка включить в общую игру. Он должен не только подчиняться коллективной игре, но и «хотеть» играть в то, во что играет вся группа, а вся группа «прорабатывает» в игре программный материал, который задает воспитатель. В итоге - все дети вместе должны играть так, как это определил педагог. </w:t>
      </w:r>
      <w:r w:rsidRPr="00C47D96">
        <w:rPr>
          <w:rFonts w:ascii="Times New Roman" w:eastAsia="Times New Roman" w:hAnsi="Times New Roman" w:cs="Times New Roman"/>
          <w:color w:val="000000"/>
          <w:sz w:val="27"/>
          <w:szCs w:val="27"/>
          <w:lang w:eastAsia="ru-RU"/>
        </w:rPr>
        <w:br/>
        <w:t>   Не исключено, что такая форма организации детской деятельности была единственно возможной на начальном этапе становления отечественной общественной дошкольной педагогики, когда детей из полуграмотных (или неграмотных) семей необходимо было приобщать к знаниям, культуре. Домашняя среда мало этому способствовала, а педагогический процесс детского сада был настолько нерасчленен, что трудно было понять, где и как надо давать детям знания, и где они должны иметь возможность действовать свободно. </w:t>
      </w:r>
      <w:r w:rsidRPr="00C47D96">
        <w:rPr>
          <w:rFonts w:ascii="Times New Roman" w:eastAsia="Times New Roman" w:hAnsi="Times New Roman" w:cs="Times New Roman"/>
          <w:color w:val="000000"/>
          <w:sz w:val="27"/>
          <w:szCs w:val="27"/>
          <w:lang w:eastAsia="ru-RU"/>
        </w:rPr>
        <w:br/>
        <w:t xml:space="preserve">   Жизнь современного дошкольника достаточно заполнена книгами, телевидением, общением </w:t>
      </w:r>
      <w:proofErr w:type="gramStart"/>
      <w:r w:rsidRPr="00C47D96">
        <w:rPr>
          <w:rFonts w:ascii="Times New Roman" w:eastAsia="Times New Roman" w:hAnsi="Times New Roman" w:cs="Times New Roman"/>
          <w:color w:val="000000"/>
          <w:sz w:val="27"/>
          <w:szCs w:val="27"/>
          <w:lang w:eastAsia="ru-RU"/>
        </w:rPr>
        <w:t>со</w:t>
      </w:r>
      <w:proofErr w:type="gramEnd"/>
      <w:r w:rsidRPr="00C47D96">
        <w:rPr>
          <w:rFonts w:ascii="Times New Roman" w:eastAsia="Times New Roman" w:hAnsi="Times New Roman" w:cs="Times New Roman"/>
          <w:color w:val="000000"/>
          <w:sz w:val="27"/>
          <w:szCs w:val="27"/>
          <w:lang w:eastAsia="ru-RU"/>
        </w:rPr>
        <w:t xml:space="preserve"> взрослыми вне детского сада, а в педагогическом процессе детского сада давно уже выделены обучающие занятия, на которых решаются задачи преподнесения детям знаний, уточнения детских представлений и т. п. Все это позволяет сюжетной игре освободиться от чисто дидактической функции «проработки» знаний. На это, кстати, указывала А.П.Усова еще в 60-е годы</w:t>
      </w:r>
      <w:proofErr w:type="gramStart"/>
      <w:r>
        <w:rPr>
          <w:rFonts w:ascii="Times New Roman" w:eastAsia="Times New Roman" w:hAnsi="Times New Roman" w:cs="Times New Roman"/>
          <w:color w:val="000000"/>
          <w:sz w:val="27"/>
          <w:szCs w:val="27"/>
          <w:lang w:eastAsia="ru-RU"/>
        </w:rPr>
        <w:t xml:space="preserve"> .</w:t>
      </w:r>
      <w:proofErr w:type="gramEnd"/>
      <w:r w:rsidRPr="00C47D96">
        <w:rPr>
          <w:rFonts w:ascii="Times New Roman" w:eastAsia="Times New Roman" w:hAnsi="Times New Roman" w:cs="Times New Roman"/>
          <w:color w:val="000000"/>
          <w:sz w:val="27"/>
          <w:szCs w:val="27"/>
          <w:lang w:eastAsia="ru-RU"/>
        </w:rPr>
        <w:t>. </w:t>
      </w:r>
      <w:r w:rsidRPr="00C47D96">
        <w:rPr>
          <w:rFonts w:ascii="Times New Roman" w:eastAsia="Times New Roman" w:hAnsi="Times New Roman" w:cs="Times New Roman"/>
          <w:color w:val="000000"/>
          <w:sz w:val="27"/>
          <w:szCs w:val="27"/>
          <w:lang w:eastAsia="ru-RU"/>
        </w:rPr>
        <w:br/>
        <w:t>   Не выдерживает в настоящее время критики и ложно понятый «коллективный характер» игры, когда каждый из детей должен подчиняться коллективу, а коллектив - плану воспитателя. В такой ситуации, естественно, не остается места творческой индивидуальности каждого ребенка, разнообразию форм и содержанию игр, соответствующих индивидуальным особенностям детей. К тому же, современные исследования показывают, что сюжетная игра - деятельность «камерная». Даже старшие дошкольники, если они действительно играют, т. е. реализуют свои собственные замыслы, а не навязанный воспитателем план игры, не в состоянии самостоятельно поддерживать взаимодействие в группе, состоящей более чем из 3-5 участников. </w:t>
      </w:r>
      <w:r w:rsidRPr="00C47D96">
        <w:rPr>
          <w:rFonts w:ascii="Times New Roman" w:eastAsia="Times New Roman" w:hAnsi="Times New Roman" w:cs="Times New Roman"/>
          <w:color w:val="000000"/>
          <w:sz w:val="27"/>
          <w:szCs w:val="27"/>
          <w:lang w:eastAsia="ru-RU"/>
        </w:rPr>
        <w:br/>
        <w:t>   Несмотря на изменения условий жизни современного дошкольника, достижения психологии и педагогики в плане изучения сущности игры, давно сложившийся «идеал» сюжетной игры как «коллективной проработки знаний» до сих пор является стереотипом сознания многих поколений воспитателей. </w:t>
      </w:r>
      <w:r w:rsidRPr="00C47D96">
        <w:rPr>
          <w:rFonts w:ascii="Times New Roman" w:eastAsia="Times New Roman" w:hAnsi="Times New Roman" w:cs="Times New Roman"/>
          <w:color w:val="000000"/>
          <w:sz w:val="27"/>
          <w:szCs w:val="27"/>
          <w:lang w:eastAsia="ru-RU"/>
        </w:rPr>
        <w:br/>
        <w:t xml:space="preserve">   Кстати, почему столь живуч этот «идеал»? Потому что легко </w:t>
      </w:r>
      <w:proofErr w:type="gramStart"/>
      <w:r w:rsidRPr="00C47D96">
        <w:rPr>
          <w:rFonts w:ascii="Times New Roman" w:eastAsia="Times New Roman" w:hAnsi="Times New Roman" w:cs="Times New Roman"/>
          <w:color w:val="000000"/>
          <w:sz w:val="27"/>
          <w:szCs w:val="27"/>
          <w:lang w:eastAsia="ru-RU"/>
        </w:rPr>
        <w:t>достижим</w:t>
      </w:r>
      <w:proofErr w:type="gramEnd"/>
      <w:r w:rsidRPr="00C47D96">
        <w:rPr>
          <w:rFonts w:ascii="Times New Roman" w:eastAsia="Times New Roman" w:hAnsi="Times New Roman" w:cs="Times New Roman"/>
          <w:color w:val="000000"/>
          <w:sz w:val="27"/>
          <w:szCs w:val="27"/>
          <w:lang w:eastAsia="ru-RU"/>
        </w:rPr>
        <w:t xml:space="preserve"> и не требует работы ни души, ни мысли воспитателя. Написал «конспект» игры, разучил с детьми или отдиктовал им - и все вроде бы в порядке. </w:t>
      </w:r>
      <w:r w:rsidRPr="00C47D96">
        <w:rPr>
          <w:rFonts w:ascii="Times New Roman" w:eastAsia="Times New Roman" w:hAnsi="Times New Roman" w:cs="Times New Roman"/>
          <w:color w:val="000000"/>
          <w:sz w:val="27"/>
          <w:szCs w:val="27"/>
          <w:lang w:eastAsia="ru-RU"/>
        </w:rPr>
        <w:br/>
        <w:t>   Какие же коррективы можно внести в этот бытующий «идеал» сюжетной игры и, соответственно, в форму ее организации в детском саду? </w:t>
      </w:r>
      <w:r w:rsidRPr="00C47D96">
        <w:rPr>
          <w:rFonts w:ascii="Times New Roman" w:eastAsia="Times New Roman" w:hAnsi="Times New Roman" w:cs="Times New Roman"/>
          <w:color w:val="000000"/>
          <w:sz w:val="27"/>
          <w:szCs w:val="27"/>
          <w:lang w:eastAsia="ru-RU"/>
        </w:rPr>
        <w:br/>
        <w:t xml:space="preserve">   Для того чтобы осуществить адекватные педагогические воздействия по отношению к сюжетной игре детей, необходимо хорошо понимать ее специфику, иметь представления о ее развивающем значении, о том, </w:t>
      </w:r>
    </w:p>
    <w:p w:rsidR="00BA15E0" w:rsidRDefault="00BA15E0" w:rsidP="00121D0A">
      <w:pPr>
        <w:shd w:val="clear" w:color="auto" w:fill="FFFFFF"/>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50</w:t>
      </w:r>
    </w:p>
    <w:p w:rsidR="000F1A0B" w:rsidRDefault="00121D0A" w:rsidP="00121D0A">
      <w:pPr>
        <w:shd w:val="clear" w:color="auto" w:fill="FFFFFF"/>
        <w:spacing w:after="0" w:line="240" w:lineRule="auto"/>
        <w:rPr>
          <w:rFonts w:ascii="Times New Roman" w:eastAsia="Times New Roman" w:hAnsi="Times New Roman" w:cs="Times New Roman"/>
          <w:color w:val="000000"/>
          <w:sz w:val="27"/>
          <w:szCs w:val="27"/>
          <w:lang w:eastAsia="ru-RU"/>
        </w:rPr>
      </w:pPr>
      <w:r w:rsidRPr="00C47D96">
        <w:rPr>
          <w:rFonts w:ascii="Times New Roman" w:eastAsia="Times New Roman" w:hAnsi="Times New Roman" w:cs="Times New Roman"/>
          <w:color w:val="000000"/>
          <w:sz w:val="27"/>
          <w:szCs w:val="27"/>
          <w:lang w:eastAsia="ru-RU"/>
        </w:rPr>
        <w:t>какой она должна быть на каждом возрастном этапе, а также уметь играть соответствующим образом с детьми разных дошкольных возрастов. Последнее особенно важно для воспитателей, в чем мы и попробуем убедить их. </w:t>
      </w:r>
      <w:r w:rsidRPr="00C47D96">
        <w:rPr>
          <w:rFonts w:ascii="Times New Roman" w:eastAsia="Times New Roman" w:hAnsi="Times New Roman" w:cs="Times New Roman"/>
          <w:color w:val="000000"/>
          <w:sz w:val="27"/>
          <w:szCs w:val="27"/>
          <w:lang w:eastAsia="ru-RU"/>
        </w:rPr>
        <w:br/>
        <w:t>   Свободная сюжетная игра - самая привлекательная для детей дошкольного возраста деятельность. Ее привлекательность объясняется тем, что в игре ребенок испытывает внутреннее субъективное ощущение свободы, подвластности ему вещей, действий, отношений - всего того, что в практической продуктивной деятельности оказывает сопротивление, дается с трудом. Это состояние внутренней свободы связано со спецификой сюжетной игры - действием в воображаемой, условной ситуации. Сюжетная игра не требует от ребенка реального, ощутимого продукта, в ней все условно, все «как будто», «</w:t>
      </w:r>
      <w:proofErr w:type="gramStart"/>
      <w:r w:rsidRPr="00C47D96">
        <w:rPr>
          <w:rFonts w:ascii="Times New Roman" w:eastAsia="Times New Roman" w:hAnsi="Times New Roman" w:cs="Times New Roman"/>
          <w:color w:val="000000"/>
          <w:sz w:val="27"/>
          <w:szCs w:val="27"/>
          <w:lang w:eastAsia="ru-RU"/>
        </w:rPr>
        <w:t>понарошку</w:t>
      </w:r>
      <w:proofErr w:type="gramEnd"/>
      <w:r w:rsidRPr="00C47D96">
        <w:rPr>
          <w:rFonts w:ascii="Times New Roman" w:eastAsia="Times New Roman" w:hAnsi="Times New Roman" w:cs="Times New Roman"/>
          <w:color w:val="000000"/>
          <w:sz w:val="27"/>
          <w:szCs w:val="27"/>
          <w:lang w:eastAsia="ru-RU"/>
        </w:rPr>
        <w:t xml:space="preserve">». </w:t>
      </w:r>
      <w:proofErr w:type="gramStart"/>
      <w:r w:rsidRPr="00C47D96">
        <w:rPr>
          <w:rFonts w:ascii="Times New Roman" w:eastAsia="Times New Roman" w:hAnsi="Times New Roman" w:cs="Times New Roman"/>
          <w:color w:val="000000"/>
          <w:sz w:val="27"/>
          <w:szCs w:val="27"/>
          <w:lang w:eastAsia="ru-RU"/>
        </w:rPr>
        <w:t>Ребенок может забивать воображаемые гвозди игрушечным молотком, хотя на самом деле еще не умеет забивать настоящие гвозди; может быть «врачом» и «лечить» больных кукол и зверюшек, хотя на самом деле ему еще очень далеко до этой «взрослой» профессии; может включиться в такие волнующие события, происшествия, которые в действительности с ним никогда и не случались;</w:t>
      </w:r>
      <w:proofErr w:type="gramEnd"/>
      <w:r w:rsidRPr="00C47D96">
        <w:rPr>
          <w:rFonts w:ascii="Times New Roman" w:eastAsia="Times New Roman" w:hAnsi="Times New Roman" w:cs="Times New Roman"/>
          <w:color w:val="000000"/>
          <w:sz w:val="27"/>
          <w:szCs w:val="27"/>
          <w:lang w:eastAsia="ru-RU"/>
        </w:rPr>
        <w:t xml:space="preserve"> может повторять, «проживать» заново события, в которых он не смог проявить себя так, как ему хотелось бы, и т. п. Все эти «возможности» сюжетной игры расширяют практический мир дошкольника и обеспечивают ему внутренний эмоциональный комфорт. </w:t>
      </w:r>
      <w:r w:rsidRPr="00C47D96">
        <w:rPr>
          <w:rFonts w:ascii="Times New Roman" w:eastAsia="Times New Roman" w:hAnsi="Times New Roman" w:cs="Times New Roman"/>
          <w:color w:val="000000"/>
          <w:sz w:val="27"/>
          <w:szCs w:val="27"/>
          <w:lang w:eastAsia="ru-RU"/>
        </w:rPr>
        <w:br/>
        <w:t xml:space="preserve">   Но кроме этого сиюминутного субъективного ощущения «всевозможности», эмоционального комфорта, сюжетная игра в силу своей специфики имеет большое значение для психического развития ребенка, так сказать, долговременный эффект. Психологами и педагогами установлено, </w:t>
      </w:r>
      <w:proofErr w:type="gramStart"/>
      <w:r w:rsidRPr="00C47D96">
        <w:rPr>
          <w:rFonts w:ascii="Times New Roman" w:eastAsia="Times New Roman" w:hAnsi="Times New Roman" w:cs="Times New Roman"/>
          <w:color w:val="000000"/>
          <w:sz w:val="27"/>
          <w:szCs w:val="27"/>
          <w:lang w:eastAsia="ru-RU"/>
        </w:rPr>
        <w:t>что</w:t>
      </w:r>
      <w:proofErr w:type="gramEnd"/>
      <w:r w:rsidRPr="00C47D96">
        <w:rPr>
          <w:rFonts w:ascii="Times New Roman" w:eastAsia="Times New Roman" w:hAnsi="Times New Roman" w:cs="Times New Roman"/>
          <w:color w:val="000000"/>
          <w:sz w:val="27"/>
          <w:szCs w:val="27"/>
          <w:lang w:eastAsia="ru-RU"/>
        </w:rPr>
        <w:t xml:space="preserve"> прежде всего в игре развивается способность к воображению, образному мышлению. Это происходит благодаря тому, что в игре ребенок воссоздает интересующие его сферы жизни с помощью условных действий. Сначала это действия с игрушками, замещающими настоящие вещи, а затем - изобразительные, речевые и воображаемые действия (совершаемые во внутреннем плане, в «уме»). Игра имеет значение не только для умственного развития ребенка, но и для развития его личности: принимая на себя в игре различные роли, воссоздавая поступки людей, ребенок проникается их чувствами и целями, сопереживает им, начинает ориентироваться в отношениях между людьми. Большое влияние оказывает игра и на развитие у детей способности взаимодействовать с другими людьми: во-первых, воссоздавая в игре взаимодействие взрослых, ребенок осваивает правила этого взаимодействия, во-вторых, в совместной игре со сверстниками он приобретает опыт взаимопонимания, учится пояснять свои действия и намерения, согласовывать их с другими детьми.</w:t>
      </w:r>
      <w:r w:rsidRPr="00C47D96">
        <w:rPr>
          <w:rFonts w:ascii="Times New Roman" w:eastAsia="Times New Roman" w:hAnsi="Times New Roman" w:cs="Times New Roman"/>
          <w:color w:val="000000"/>
          <w:sz w:val="27"/>
          <w:szCs w:val="27"/>
          <w:lang w:eastAsia="ru-RU"/>
        </w:rPr>
        <w:br/>
        <w:t>    Именно исключительное сочетание объективного развивающего значения игры и субъективного ощущения внутренней свободы ребенка в ней заставляет отводить важное место игре в педагогическом процессе детского сада. </w:t>
      </w:r>
    </w:p>
    <w:p w:rsidR="000F1A0B" w:rsidRDefault="000F1A0B" w:rsidP="00121D0A">
      <w:pPr>
        <w:shd w:val="clear" w:color="auto" w:fill="FFFFFF"/>
        <w:spacing w:after="0" w:line="240" w:lineRule="auto"/>
        <w:rPr>
          <w:rFonts w:ascii="Times New Roman" w:eastAsia="Times New Roman" w:hAnsi="Times New Roman" w:cs="Times New Roman"/>
          <w:color w:val="000000"/>
          <w:sz w:val="27"/>
          <w:szCs w:val="27"/>
          <w:lang w:eastAsia="ru-RU"/>
        </w:rPr>
      </w:pPr>
    </w:p>
    <w:p w:rsidR="000F1A0B" w:rsidRDefault="000F1A0B" w:rsidP="00121D0A">
      <w:pPr>
        <w:shd w:val="clear" w:color="auto" w:fill="FFFFFF"/>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51</w:t>
      </w:r>
      <w:proofErr w:type="gramStart"/>
      <w:r w:rsidR="00121D0A" w:rsidRPr="00C47D96">
        <w:rPr>
          <w:rFonts w:ascii="Times New Roman" w:eastAsia="Times New Roman" w:hAnsi="Times New Roman" w:cs="Times New Roman"/>
          <w:color w:val="000000"/>
          <w:sz w:val="27"/>
          <w:szCs w:val="27"/>
          <w:lang w:eastAsia="ru-RU"/>
        </w:rPr>
        <w:br/>
        <w:t>   О</w:t>
      </w:r>
      <w:proofErr w:type="gramEnd"/>
      <w:r w:rsidR="00121D0A" w:rsidRPr="00C47D96">
        <w:rPr>
          <w:rFonts w:ascii="Times New Roman" w:eastAsia="Times New Roman" w:hAnsi="Times New Roman" w:cs="Times New Roman"/>
          <w:color w:val="000000"/>
          <w:sz w:val="27"/>
          <w:szCs w:val="27"/>
          <w:lang w:eastAsia="ru-RU"/>
        </w:rPr>
        <w:t xml:space="preserve">днако свои развивающие функции игра выполняет в полной мере, </w:t>
      </w:r>
    </w:p>
    <w:p w:rsidR="0048657C" w:rsidRDefault="00121D0A" w:rsidP="00121D0A">
      <w:pPr>
        <w:shd w:val="clear" w:color="auto" w:fill="FFFFFF"/>
        <w:spacing w:after="0" w:line="240" w:lineRule="auto"/>
        <w:rPr>
          <w:rFonts w:ascii="Times New Roman" w:eastAsia="Times New Roman" w:hAnsi="Times New Roman" w:cs="Times New Roman"/>
          <w:color w:val="000000"/>
          <w:sz w:val="27"/>
          <w:szCs w:val="27"/>
          <w:lang w:eastAsia="ru-RU"/>
        </w:rPr>
      </w:pPr>
      <w:r w:rsidRPr="00C47D96">
        <w:rPr>
          <w:rFonts w:ascii="Times New Roman" w:eastAsia="Times New Roman" w:hAnsi="Times New Roman" w:cs="Times New Roman"/>
          <w:color w:val="000000"/>
          <w:sz w:val="27"/>
          <w:szCs w:val="27"/>
          <w:lang w:eastAsia="ru-RU"/>
        </w:rPr>
        <w:t>если с возрастом ребенка она все более усложняется, и не только по своему тематическому содержанию (хотя именно этот момент до сих пор принято считать наиболее важным в практической педагогике). </w:t>
      </w:r>
      <w:r w:rsidRPr="00C47D96">
        <w:rPr>
          <w:rFonts w:ascii="Times New Roman" w:eastAsia="Times New Roman" w:hAnsi="Times New Roman" w:cs="Times New Roman"/>
          <w:color w:val="000000"/>
          <w:sz w:val="27"/>
          <w:szCs w:val="27"/>
          <w:lang w:eastAsia="ru-RU"/>
        </w:rPr>
        <w:br/>
        <w:t xml:space="preserve">   Само по себе тематическое содержание не может служить критерием уровня игры. К примеру, трехлетний ребенок может играть в «космонавта», повторяя два-три игровых действия: надевает шлем, садится в «ракету» И крутит штурвал. </w:t>
      </w:r>
      <w:proofErr w:type="gramStart"/>
      <w:r w:rsidRPr="00C47D96">
        <w:rPr>
          <w:rFonts w:ascii="Times New Roman" w:eastAsia="Times New Roman" w:hAnsi="Times New Roman" w:cs="Times New Roman"/>
          <w:color w:val="000000"/>
          <w:sz w:val="27"/>
          <w:szCs w:val="27"/>
          <w:lang w:eastAsia="ru-RU"/>
        </w:rPr>
        <w:t>А шестилетние дети могут играть в «дочки-матери», развертывая ролевые диалоги, переходя от «обеда» к посещению цирка (став на минутку уже не «мамой» И «дочкой», а цирковыми артистами), а затем к путешествию на море и т. п. В этом случае, если ориентироваться только на тематику, наше суждение об уровне игры детей будет превратным, поверхностным - ведь, конечно же, как таковая тема «Космос</w:t>
      </w:r>
      <w:proofErr w:type="gramEnd"/>
      <w:r w:rsidRPr="00C47D96">
        <w:rPr>
          <w:rFonts w:ascii="Times New Roman" w:eastAsia="Times New Roman" w:hAnsi="Times New Roman" w:cs="Times New Roman"/>
          <w:color w:val="000000"/>
          <w:sz w:val="27"/>
          <w:szCs w:val="27"/>
          <w:lang w:eastAsia="ru-RU"/>
        </w:rPr>
        <w:t>» сложнее, чем тема «Семья». </w:t>
      </w:r>
      <w:r w:rsidRPr="00C47D96">
        <w:rPr>
          <w:rFonts w:ascii="Times New Roman" w:eastAsia="Times New Roman" w:hAnsi="Times New Roman" w:cs="Times New Roman"/>
          <w:color w:val="000000"/>
          <w:sz w:val="27"/>
          <w:szCs w:val="27"/>
          <w:lang w:eastAsia="ru-RU"/>
        </w:rPr>
        <w:br/>
        <w:t xml:space="preserve">   </w:t>
      </w:r>
      <w:proofErr w:type="gramStart"/>
      <w:r w:rsidRPr="00C47D96">
        <w:rPr>
          <w:rFonts w:ascii="Times New Roman" w:eastAsia="Times New Roman" w:hAnsi="Times New Roman" w:cs="Times New Roman"/>
          <w:color w:val="000000"/>
          <w:sz w:val="27"/>
          <w:szCs w:val="27"/>
          <w:lang w:eastAsia="ru-RU"/>
        </w:rPr>
        <w:t>Дело в том, что сюжетная игра, независимо от темы (или на одну и ту же тему), в своем наиболее простом виде может строиться как цепочка условных действий с предметами, в более сложном виде - как цепочка специфических ролевых взаимодействий, в еще более сложном - как последовательность разнообразных событий.</w:t>
      </w:r>
      <w:proofErr w:type="gramEnd"/>
      <w:r w:rsidRPr="00C47D96">
        <w:rPr>
          <w:rFonts w:ascii="Times New Roman" w:eastAsia="Times New Roman" w:hAnsi="Times New Roman" w:cs="Times New Roman"/>
          <w:color w:val="000000"/>
          <w:sz w:val="27"/>
          <w:szCs w:val="27"/>
          <w:lang w:eastAsia="ru-RU"/>
        </w:rPr>
        <w:t xml:space="preserve"> Эти усложняющиеся способы построения сюжетной игры требуют от детей все более сложных игровых умений. Чем полнее в деятельности ребенка представлены все способы построения сюжетной игры, чем шире репертуар его игровых умений, тем более разнообразные тематические содержания может он в нее включать, и тем больше у него свободы в самореализации.</w:t>
      </w:r>
      <w:r w:rsidRPr="00C47D96">
        <w:rPr>
          <w:rFonts w:ascii="Times New Roman" w:eastAsia="Times New Roman" w:hAnsi="Times New Roman" w:cs="Times New Roman"/>
          <w:color w:val="000000"/>
          <w:sz w:val="27"/>
          <w:szCs w:val="27"/>
          <w:lang w:eastAsia="ru-RU"/>
        </w:rPr>
        <w:br/>
        <w:t>   Поэтому основным критерием оценки уровня игровой деятельности детей должны быть игровые умения - преобладающий у ребенка способ построения игры и потенциальная возможность использовать различные способы (умение ребенка в зависимости от собственного замысла включать в игру и условные действия с предметом, и ролевые диалоги, комбинировать разнообразные события). Детям, свободно владеющим различными способами построения игры, свойственны «многотомные» сюжеты, и это не недостаток игры (как это принято считать), а показатель ее высокого уровня. </w:t>
      </w:r>
      <w:r w:rsidRPr="00C47D96">
        <w:rPr>
          <w:rFonts w:ascii="Times New Roman" w:eastAsia="Times New Roman" w:hAnsi="Times New Roman" w:cs="Times New Roman"/>
          <w:color w:val="000000"/>
          <w:sz w:val="27"/>
          <w:szCs w:val="27"/>
          <w:lang w:eastAsia="ru-RU"/>
        </w:rPr>
        <w:br/>
        <w:t>   Целью педагогических воздействий по отношению к игре должна быть не «коллективная проработка знаний» (или «тем» - «Стройка», «Космос», «Магазин» и т. п.), а формирование игровых умений, обеспечивающих самостоятельную творческую игру детей, в которой они по собственному желанию реализуют разнообразные содержания, свободно вступая во взаимодействие со сверстниками в небольших игровых объединениях. </w:t>
      </w:r>
      <w:r w:rsidRPr="00C47D96">
        <w:rPr>
          <w:rFonts w:ascii="Times New Roman" w:eastAsia="Times New Roman" w:hAnsi="Times New Roman" w:cs="Times New Roman"/>
          <w:color w:val="000000"/>
          <w:sz w:val="27"/>
          <w:szCs w:val="27"/>
          <w:lang w:eastAsia="ru-RU"/>
        </w:rPr>
        <w:br/>
        <w:t xml:space="preserve">   </w:t>
      </w:r>
      <w:proofErr w:type="gramStart"/>
      <w:r w:rsidRPr="00C47D96">
        <w:rPr>
          <w:rFonts w:ascii="Times New Roman" w:eastAsia="Times New Roman" w:hAnsi="Times New Roman" w:cs="Times New Roman"/>
          <w:color w:val="000000"/>
          <w:sz w:val="27"/>
          <w:szCs w:val="27"/>
          <w:lang w:eastAsia="ru-RU"/>
        </w:rPr>
        <w:t>На основе многочисленных исследований установлено, что в возрастном диапазоне 1,5-3 года ребенок может осуществлять условные действия с игрушками и предметами-заместителями, выстраивая их в простейшую смысловую цепочку, вступая в кратковременное взаимодействие со сверстником; в 3-5 лет - может принимать и последовательно менять игровые роли, реализовывать их через действия с предметами и ролевую речь, вступать в ролевое взаимодействие с партнером-сверстником;</w:t>
      </w:r>
      <w:proofErr w:type="gramEnd"/>
      <w:r w:rsidRPr="00C47D96">
        <w:rPr>
          <w:rFonts w:ascii="Times New Roman" w:eastAsia="Times New Roman" w:hAnsi="Times New Roman" w:cs="Times New Roman"/>
          <w:color w:val="000000"/>
          <w:sz w:val="27"/>
          <w:szCs w:val="27"/>
          <w:lang w:eastAsia="ru-RU"/>
        </w:rPr>
        <w:t xml:space="preserve"> в 5-7 лет - развертывать в игре разнообразные последовательности событий, </w:t>
      </w:r>
    </w:p>
    <w:p w:rsidR="0048657C" w:rsidRDefault="0048657C" w:rsidP="00121D0A">
      <w:pPr>
        <w:shd w:val="clear" w:color="auto" w:fill="FFFFFF"/>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52</w:t>
      </w:r>
    </w:p>
    <w:p w:rsidR="00933804" w:rsidRDefault="0048657C" w:rsidP="00121D0A">
      <w:pPr>
        <w:shd w:val="clear" w:color="auto" w:fill="FFFFFF"/>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00121D0A" w:rsidRPr="00C47D96">
        <w:rPr>
          <w:rFonts w:ascii="Times New Roman" w:eastAsia="Times New Roman" w:hAnsi="Times New Roman" w:cs="Times New Roman"/>
          <w:color w:val="000000"/>
          <w:sz w:val="27"/>
          <w:szCs w:val="27"/>
          <w:lang w:eastAsia="ru-RU"/>
        </w:rPr>
        <w:t>комбинируя их согласно своему замыслу и замыслам 2-3 партнеров-сверстников, реализовывать сюжетные события через ролевые взаимодействия и предметные действия. </w:t>
      </w:r>
      <w:r w:rsidR="00121D0A" w:rsidRPr="00C47D96">
        <w:rPr>
          <w:rFonts w:ascii="Times New Roman" w:eastAsia="Times New Roman" w:hAnsi="Times New Roman" w:cs="Times New Roman"/>
          <w:color w:val="000000"/>
          <w:sz w:val="27"/>
          <w:szCs w:val="27"/>
          <w:lang w:eastAsia="ru-RU"/>
        </w:rPr>
        <w:br/>
        <w:t xml:space="preserve">    Однако высокий уровень </w:t>
      </w:r>
      <w:proofErr w:type="gramStart"/>
      <w:r w:rsidR="00121D0A" w:rsidRPr="00C47D96">
        <w:rPr>
          <w:rFonts w:ascii="Times New Roman" w:eastAsia="Times New Roman" w:hAnsi="Times New Roman" w:cs="Times New Roman"/>
          <w:color w:val="000000"/>
          <w:sz w:val="27"/>
          <w:szCs w:val="27"/>
          <w:lang w:eastAsia="ru-RU"/>
        </w:rPr>
        <w:t>игры</w:t>
      </w:r>
      <w:proofErr w:type="gramEnd"/>
      <w:r w:rsidR="00121D0A" w:rsidRPr="00C47D96">
        <w:rPr>
          <w:rFonts w:ascii="Times New Roman" w:eastAsia="Times New Roman" w:hAnsi="Times New Roman" w:cs="Times New Roman"/>
          <w:color w:val="000000"/>
          <w:sz w:val="27"/>
          <w:szCs w:val="27"/>
          <w:lang w:eastAsia="ru-RU"/>
        </w:rPr>
        <w:t xml:space="preserve"> может быть не достигнут, если у ребенка не будет возможности своевременно овладевать постепенно усложняющимися игровыми умениями. </w:t>
      </w:r>
      <w:r w:rsidR="00121D0A" w:rsidRPr="00C47D96">
        <w:rPr>
          <w:rFonts w:ascii="Times New Roman" w:eastAsia="Times New Roman" w:hAnsi="Times New Roman" w:cs="Times New Roman"/>
          <w:color w:val="000000"/>
          <w:sz w:val="27"/>
          <w:szCs w:val="27"/>
          <w:lang w:eastAsia="ru-RU"/>
        </w:rPr>
        <w:br/>
        <w:t>   В современных психолого-педагогических исследованиях показано, что сюжетная игра, как и любая другая человеческая деятельность, не возникает у ребенка спонтанно, сама собой, а передается другими людьми, которые уже владеют ею - «умеют играть». </w:t>
      </w:r>
      <w:r w:rsidR="00121D0A" w:rsidRPr="00C47D96">
        <w:rPr>
          <w:rFonts w:ascii="Times New Roman" w:eastAsia="Times New Roman" w:hAnsi="Times New Roman" w:cs="Times New Roman"/>
          <w:color w:val="000000"/>
          <w:sz w:val="27"/>
          <w:szCs w:val="27"/>
          <w:lang w:eastAsia="ru-RU"/>
        </w:rPr>
        <w:br/>
        <w:t xml:space="preserve">   Каким же образом передается ребенку игра? Оказывается, ребенок овладевает ею, как бы втягиваясь в мир игры, в мир играющих людей.  </w:t>
      </w:r>
      <w:proofErr w:type="gramStart"/>
      <w:r w:rsidR="00121D0A" w:rsidRPr="00C47D96">
        <w:rPr>
          <w:rFonts w:ascii="Times New Roman" w:eastAsia="Times New Roman" w:hAnsi="Times New Roman" w:cs="Times New Roman"/>
          <w:color w:val="000000"/>
          <w:sz w:val="27"/>
          <w:szCs w:val="27"/>
          <w:lang w:eastAsia="ru-RU"/>
        </w:rPr>
        <w:t>Естественным образом такое «втягивание» в игру происходит, когда ребенок входит в разновозрастную группу, включающую несколько поколений детей - от младших дошкольников, овладевающих «азами» игры, до детей предподросткового возраста, умеющих «хорошо играть».</w:t>
      </w:r>
      <w:proofErr w:type="gramEnd"/>
      <w:r w:rsidR="00121D0A" w:rsidRPr="00C47D96">
        <w:rPr>
          <w:rFonts w:ascii="Times New Roman" w:eastAsia="Times New Roman" w:hAnsi="Times New Roman" w:cs="Times New Roman"/>
          <w:color w:val="000000"/>
          <w:sz w:val="27"/>
          <w:szCs w:val="27"/>
          <w:lang w:eastAsia="ru-RU"/>
        </w:rPr>
        <w:t xml:space="preserve"> </w:t>
      </w:r>
      <w:proofErr w:type="gramStart"/>
      <w:r w:rsidR="00121D0A" w:rsidRPr="00C47D96">
        <w:rPr>
          <w:rFonts w:ascii="Times New Roman" w:eastAsia="Times New Roman" w:hAnsi="Times New Roman" w:cs="Times New Roman"/>
          <w:color w:val="000000"/>
          <w:sz w:val="27"/>
          <w:szCs w:val="27"/>
          <w:lang w:eastAsia="ru-RU"/>
        </w:rPr>
        <w:t>В такой разновозрастной группе сюжетная игра «живет» во всей ее целостности и полноте: каждый раз, развертывая какой-то конкретный сюжет, старшие дети используют все возможные способы построения игры, а младшие дети подключаются на доступном им уровне, проникаясь в целом «духом игры» (так что в таких ситуациях не возникает никакой специальной задачи «побуждения» детей к игре).</w:t>
      </w:r>
      <w:proofErr w:type="gramEnd"/>
      <w:r w:rsidR="00121D0A" w:rsidRPr="00C47D96">
        <w:rPr>
          <w:rFonts w:ascii="Times New Roman" w:eastAsia="Times New Roman" w:hAnsi="Times New Roman" w:cs="Times New Roman"/>
          <w:color w:val="000000"/>
          <w:sz w:val="27"/>
          <w:szCs w:val="27"/>
          <w:lang w:eastAsia="ru-RU"/>
        </w:rPr>
        <w:t xml:space="preserve"> Постепенно дети накапливают игровой опыт - и в плане игровых умений, и в плане конкретной тематики; становясь старше, они уже сами становятся «носителями» игры, передающими ее в такой непосредственной форме другому поколению младших детей. </w:t>
      </w:r>
      <w:r w:rsidR="00121D0A" w:rsidRPr="00C47D96">
        <w:rPr>
          <w:rFonts w:ascii="Times New Roman" w:eastAsia="Times New Roman" w:hAnsi="Times New Roman" w:cs="Times New Roman"/>
          <w:color w:val="000000"/>
          <w:sz w:val="27"/>
          <w:szCs w:val="27"/>
          <w:lang w:eastAsia="ru-RU"/>
        </w:rPr>
        <w:br/>
        <w:t xml:space="preserve">   Это процесс естественной передачи детям игровых умений. Но современный дошкольник имеет мало шансов приобрести </w:t>
      </w:r>
      <w:proofErr w:type="gramStart"/>
      <w:r w:rsidR="00121D0A" w:rsidRPr="00C47D96">
        <w:rPr>
          <w:rFonts w:ascii="Times New Roman" w:eastAsia="Times New Roman" w:hAnsi="Times New Roman" w:cs="Times New Roman"/>
          <w:color w:val="000000"/>
          <w:sz w:val="27"/>
          <w:szCs w:val="27"/>
          <w:lang w:eastAsia="ru-RU"/>
        </w:rPr>
        <w:t>их</w:t>
      </w:r>
      <w:proofErr w:type="gramEnd"/>
      <w:r w:rsidR="00121D0A" w:rsidRPr="00C47D96">
        <w:rPr>
          <w:rFonts w:ascii="Times New Roman" w:eastAsia="Times New Roman" w:hAnsi="Times New Roman" w:cs="Times New Roman"/>
          <w:color w:val="000000"/>
          <w:sz w:val="27"/>
          <w:szCs w:val="27"/>
          <w:lang w:eastAsia="ru-RU"/>
        </w:rPr>
        <w:t xml:space="preserve"> таким образом, поскольку неформальные разновозрастные группы в настоящее время - большая редкость. Раньше они существовали в виде дворовых, соседских групп или группы братьев и сестер разного возраста в одной семье. Сейчас дети разного возраста очень разобщены. </w:t>
      </w:r>
      <w:proofErr w:type="gramStart"/>
      <w:r w:rsidR="00121D0A" w:rsidRPr="00C47D96">
        <w:rPr>
          <w:rFonts w:ascii="Times New Roman" w:eastAsia="Times New Roman" w:hAnsi="Times New Roman" w:cs="Times New Roman"/>
          <w:color w:val="000000"/>
          <w:sz w:val="27"/>
          <w:szCs w:val="27"/>
          <w:lang w:eastAsia="ru-RU"/>
        </w:rPr>
        <w:t>В детском саду их подбирают в группу по одновозрастному принципу, в семьях очень часто есть только один ребенок, а дворовое и соседское общение становится редким из-за чрезмерной опеки взрослыми дошкольников и занятости школьников в школе, специализированных кружках и т. п. Сильным фактором разобщения детей является и телевизор, у которого они проводят много времени.</w:t>
      </w:r>
      <w:proofErr w:type="gramEnd"/>
      <w:r w:rsidR="00121D0A" w:rsidRPr="00C47D96">
        <w:rPr>
          <w:rFonts w:ascii="Times New Roman" w:eastAsia="Times New Roman" w:hAnsi="Times New Roman" w:cs="Times New Roman"/>
          <w:color w:val="000000"/>
          <w:sz w:val="27"/>
          <w:szCs w:val="27"/>
          <w:lang w:eastAsia="ru-RU"/>
        </w:rPr>
        <w:t> </w:t>
      </w:r>
      <w:r w:rsidR="00121D0A" w:rsidRPr="00C47D96">
        <w:rPr>
          <w:rFonts w:ascii="Times New Roman" w:eastAsia="Times New Roman" w:hAnsi="Times New Roman" w:cs="Times New Roman"/>
          <w:color w:val="000000"/>
          <w:sz w:val="27"/>
          <w:szCs w:val="27"/>
          <w:lang w:eastAsia="ru-RU"/>
        </w:rPr>
        <w:br/>
        <w:t>   В такой ситуации воспитатель должен заменить дошкольнику недостающих старших братьев и сестер, старших товарищей, должен помочь ребенку овладеть игровыми умениями, втягивая его в игру. </w:t>
      </w:r>
      <w:r w:rsidR="00121D0A" w:rsidRPr="00C47D96">
        <w:rPr>
          <w:rFonts w:ascii="Times New Roman" w:eastAsia="Times New Roman" w:hAnsi="Times New Roman" w:cs="Times New Roman"/>
          <w:color w:val="000000"/>
          <w:sz w:val="27"/>
          <w:szCs w:val="27"/>
          <w:lang w:eastAsia="ru-RU"/>
        </w:rPr>
        <w:br/>
        <w:t>   Сформулируем </w:t>
      </w:r>
      <w:r w:rsidR="00121D0A" w:rsidRPr="003A378E">
        <w:rPr>
          <w:rFonts w:ascii="Times New Roman" w:eastAsia="Times New Roman" w:hAnsi="Times New Roman" w:cs="Times New Roman"/>
          <w:bCs/>
          <w:i/>
          <w:color w:val="000000"/>
          <w:sz w:val="27"/>
          <w:szCs w:val="27"/>
          <w:lang w:eastAsia="ru-RU"/>
        </w:rPr>
        <w:t>первый принцип</w:t>
      </w:r>
      <w:r w:rsidR="00121D0A" w:rsidRPr="00C47D96">
        <w:rPr>
          <w:rFonts w:ascii="Times New Roman" w:eastAsia="Times New Roman" w:hAnsi="Times New Roman" w:cs="Times New Roman"/>
          <w:color w:val="000000"/>
          <w:sz w:val="27"/>
          <w:szCs w:val="27"/>
          <w:lang w:eastAsia="ru-RU"/>
        </w:rPr>
        <w:t> организации сюжетной игры в детском саду: для того чтобы дети овладели игровыми умениями, </w:t>
      </w:r>
      <w:r w:rsidR="00121D0A" w:rsidRPr="003A378E">
        <w:rPr>
          <w:rFonts w:ascii="Times New Roman" w:eastAsia="Times New Roman" w:hAnsi="Times New Roman" w:cs="Times New Roman"/>
          <w:bCs/>
          <w:i/>
          <w:color w:val="000000"/>
          <w:sz w:val="27"/>
          <w:szCs w:val="27"/>
          <w:lang w:eastAsia="ru-RU"/>
        </w:rPr>
        <w:t>воспитатель должен играть вместе с детьми. </w:t>
      </w:r>
      <w:r w:rsidR="00121D0A" w:rsidRPr="003A378E">
        <w:rPr>
          <w:rFonts w:ascii="Times New Roman" w:eastAsia="Times New Roman" w:hAnsi="Times New Roman" w:cs="Times New Roman"/>
          <w:i/>
          <w:color w:val="000000"/>
          <w:sz w:val="27"/>
          <w:szCs w:val="27"/>
          <w:lang w:eastAsia="ru-RU"/>
        </w:rPr>
        <w:br/>
      </w:r>
      <w:r w:rsidR="00121D0A" w:rsidRPr="00C47D96">
        <w:rPr>
          <w:rFonts w:ascii="Times New Roman" w:eastAsia="Times New Roman" w:hAnsi="Times New Roman" w:cs="Times New Roman"/>
          <w:color w:val="000000"/>
          <w:sz w:val="27"/>
          <w:szCs w:val="27"/>
          <w:lang w:eastAsia="ru-RU"/>
        </w:rPr>
        <w:t xml:space="preserve">   При этом чрезвычайно важным моментом, во многом определяющим успешность «втягивания» детей в мир игры, является сам характер поведения взрослого во время игры.  Дело в том, что воспитатель в детском саду большую часть времени (на занятиях, в режимные моменты) общается </w:t>
      </w:r>
    </w:p>
    <w:p w:rsidR="00933804" w:rsidRDefault="00933804" w:rsidP="00121D0A">
      <w:pPr>
        <w:shd w:val="clear" w:color="auto" w:fill="FFFFFF"/>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53      </w:t>
      </w:r>
    </w:p>
    <w:p w:rsidR="00933804" w:rsidRDefault="00121D0A" w:rsidP="00121D0A">
      <w:pPr>
        <w:shd w:val="clear" w:color="auto" w:fill="FFFFFF"/>
        <w:spacing w:after="0" w:line="240" w:lineRule="auto"/>
        <w:rPr>
          <w:rFonts w:ascii="Times New Roman" w:eastAsia="Times New Roman" w:hAnsi="Times New Roman" w:cs="Times New Roman"/>
          <w:color w:val="000000"/>
          <w:sz w:val="27"/>
          <w:szCs w:val="27"/>
          <w:lang w:eastAsia="ru-RU"/>
        </w:rPr>
      </w:pPr>
      <w:r w:rsidRPr="00C47D96">
        <w:rPr>
          <w:rFonts w:ascii="Times New Roman" w:eastAsia="Times New Roman" w:hAnsi="Times New Roman" w:cs="Times New Roman"/>
          <w:color w:val="000000"/>
          <w:sz w:val="27"/>
          <w:szCs w:val="27"/>
          <w:lang w:eastAsia="ru-RU"/>
        </w:rPr>
        <w:t xml:space="preserve">с детьми, </w:t>
      </w:r>
      <w:proofErr w:type="gramStart"/>
      <w:r w:rsidRPr="00C47D96">
        <w:rPr>
          <w:rFonts w:ascii="Times New Roman" w:eastAsia="Times New Roman" w:hAnsi="Times New Roman" w:cs="Times New Roman"/>
          <w:color w:val="000000"/>
          <w:sz w:val="27"/>
          <w:szCs w:val="27"/>
          <w:lang w:eastAsia="ru-RU"/>
        </w:rPr>
        <w:t>занимая позицию</w:t>
      </w:r>
      <w:proofErr w:type="gramEnd"/>
      <w:r w:rsidRPr="00C47D96">
        <w:rPr>
          <w:rFonts w:ascii="Times New Roman" w:eastAsia="Times New Roman" w:hAnsi="Times New Roman" w:cs="Times New Roman"/>
          <w:color w:val="000000"/>
          <w:sz w:val="27"/>
          <w:szCs w:val="27"/>
          <w:lang w:eastAsia="ru-RU"/>
        </w:rPr>
        <w:t xml:space="preserve"> «учителя», т. е. требует, задает, оценивает</w:t>
      </w:r>
    </w:p>
    <w:p w:rsidR="00933804" w:rsidRDefault="00121D0A" w:rsidP="00121D0A">
      <w:pPr>
        <w:shd w:val="clear" w:color="auto" w:fill="FFFFFF"/>
        <w:spacing w:after="0" w:line="240" w:lineRule="auto"/>
        <w:rPr>
          <w:rFonts w:ascii="Times New Roman" w:eastAsia="Times New Roman" w:hAnsi="Times New Roman" w:cs="Times New Roman"/>
          <w:color w:val="000000"/>
          <w:sz w:val="27"/>
          <w:szCs w:val="27"/>
          <w:lang w:eastAsia="ru-RU"/>
        </w:rPr>
      </w:pPr>
      <w:r w:rsidRPr="00C47D96">
        <w:rPr>
          <w:rFonts w:ascii="Times New Roman" w:eastAsia="Times New Roman" w:hAnsi="Times New Roman" w:cs="Times New Roman"/>
          <w:color w:val="000000"/>
          <w:sz w:val="27"/>
          <w:szCs w:val="27"/>
          <w:lang w:eastAsia="ru-RU"/>
        </w:rPr>
        <w:t xml:space="preserve"> и даже наказывает. Вероятно, и такая позиция необходима для реализации воспитательного процесса. Но в совместной игре с детьми воспитатель должен сменить ее на позицию «играющего партнера», с которым ребенок чувствовал бы себя свободным и равным в возможности включения в игру и выхода из нее, ощущал бы себя вне оценок: хорошо - плохо, правильно - неправильно, ибо к сюжетной игре они не применимы. Совместная игра взрослого с детьми только тогда будет действительно игрой для ребенка (а не занятием или действием по инструкции), если он почувствует в этой деятельности не давление воспитателя - взрослого, которому в любом случае надо подчиняться, а лишь превосходство «умеющего интересно играть» партнера. Такого рода смена позиции и естественное эмоциональное поведение воспитателя как играющего партнера - гарантия возникновения у ребенка побуждения к сюжетной игре </w:t>
      </w:r>
      <w:r w:rsidRPr="00C47D96">
        <w:rPr>
          <w:rFonts w:ascii="Times New Roman" w:eastAsia="Times New Roman" w:hAnsi="Times New Roman" w:cs="Times New Roman"/>
          <w:color w:val="000000"/>
          <w:sz w:val="27"/>
          <w:szCs w:val="27"/>
          <w:lang w:eastAsia="ru-RU"/>
        </w:rPr>
        <w:br/>
        <w:t xml:space="preserve"> вообще и даже возникновения у него интереса к любой тематике, которую включает в игру взрослый. </w:t>
      </w:r>
      <w:proofErr w:type="gramStart"/>
      <w:r w:rsidRPr="00C47D96">
        <w:rPr>
          <w:rFonts w:ascii="Times New Roman" w:eastAsia="Times New Roman" w:hAnsi="Times New Roman" w:cs="Times New Roman"/>
          <w:color w:val="000000"/>
          <w:sz w:val="27"/>
          <w:szCs w:val="27"/>
          <w:lang w:eastAsia="ru-RU"/>
        </w:rPr>
        <w:t>Если воспитатель, играя, втягивает в игру детей, нет необходимости в дополнительном формировании «побуждения» к игре через ознакомление с окружающим, приготовление специальных игрушек, с помощью которых можно реализовать в игре то, с чем детей ознакомили, советы и вопросы к детям (такая многоступенчатая система «побуждения» детей к игре предлагается во многих методических рекомендациях).</w:t>
      </w:r>
      <w:proofErr w:type="gramEnd"/>
      <w:r w:rsidRPr="00C47D96">
        <w:rPr>
          <w:rFonts w:ascii="Times New Roman" w:eastAsia="Times New Roman" w:hAnsi="Times New Roman" w:cs="Times New Roman"/>
          <w:color w:val="000000"/>
          <w:sz w:val="27"/>
          <w:szCs w:val="27"/>
          <w:lang w:eastAsia="ru-RU"/>
        </w:rPr>
        <w:t> </w:t>
      </w:r>
      <w:r w:rsidRPr="00C47D96">
        <w:rPr>
          <w:rFonts w:ascii="Times New Roman" w:eastAsia="Times New Roman" w:hAnsi="Times New Roman" w:cs="Times New Roman"/>
          <w:color w:val="000000"/>
          <w:sz w:val="27"/>
          <w:szCs w:val="27"/>
          <w:lang w:eastAsia="ru-RU"/>
        </w:rPr>
        <w:br/>
        <w:t>   Однако воспитатель в детском саду в силу ограниченности своих временных возможностей не в состоянии обеспечить детям такой объем совместной игры, который позволил бы им в ходе постепенного накопления и обобщения конкретного игрового опыта овладеть теми или иными игровыми умениями. Иначе говоря, воспитатель не может воспроизвести в своей деятельности естественный механизм передачи детям игровых умений, как это осуществляется в разновозрастной детской группе. </w:t>
      </w:r>
      <w:r w:rsidRPr="00C47D96">
        <w:rPr>
          <w:rFonts w:ascii="Times New Roman" w:eastAsia="Times New Roman" w:hAnsi="Times New Roman" w:cs="Times New Roman"/>
          <w:color w:val="000000"/>
          <w:sz w:val="27"/>
          <w:szCs w:val="27"/>
          <w:lang w:eastAsia="ru-RU"/>
        </w:rPr>
        <w:br/>
        <w:t xml:space="preserve">   </w:t>
      </w:r>
      <w:proofErr w:type="gramStart"/>
      <w:r w:rsidRPr="00C47D96">
        <w:rPr>
          <w:rFonts w:ascii="Times New Roman" w:eastAsia="Times New Roman" w:hAnsi="Times New Roman" w:cs="Times New Roman"/>
          <w:color w:val="000000"/>
          <w:sz w:val="27"/>
          <w:szCs w:val="27"/>
          <w:lang w:eastAsia="ru-RU"/>
        </w:rPr>
        <w:t>Но для формирования игровых умений можно использовать другой путь, более экономный и прямо противоположный «естественному» механизму передачи, - не ждать, когда у детей произойдет «обобщение» конкретного, постепенно накапливающегося игрового опыта, а строить игру с ними таким образом, чтобы на соответствующем возрастном этапе они сразу ставились перед необходимостью использовать именно новый, более сложный способ построения игры.</w:t>
      </w:r>
      <w:proofErr w:type="gramEnd"/>
      <w:r w:rsidRPr="00C47D96">
        <w:rPr>
          <w:rFonts w:ascii="Times New Roman" w:eastAsia="Times New Roman" w:hAnsi="Times New Roman" w:cs="Times New Roman"/>
          <w:color w:val="000000"/>
          <w:sz w:val="27"/>
          <w:szCs w:val="27"/>
          <w:lang w:eastAsia="ru-RU"/>
        </w:rPr>
        <w:t xml:space="preserve"> В этом случае дети сначала как бы «открывают» и используют новый способ в «чистом» виде в совместной игре </w:t>
      </w:r>
      <w:proofErr w:type="gramStart"/>
      <w:r w:rsidRPr="00C47D96">
        <w:rPr>
          <w:rFonts w:ascii="Times New Roman" w:eastAsia="Times New Roman" w:hAnsi="Times New Roman" w:cs="Times New Roman"/>
          <w:color w:val="000000"/>
          <w:sz w:val="27"/>
          <w:szCs w:val="27"/>
          <w:lang w:eastAsia="ru-RU"/>
        </w:rPr>
        <w:t>со</w:t>
      </w:r>
      <w:proofErr w:type="gramEnd"/>
      <w:r w:rsidRPr="00C47D96">
        <w:rPr>
          <w:rFonts w:ascii="Times New Roman" w:eastAsia="Times New Roman" w:hAnsi="Times New Roman" w:cs="Times New Roman"/>
          <w:color w:val="000000"/>
          <w:sz w:val="27"/>
          <w:szCs w:val="27"/>
          <w:lang w:eastAsia="ru-RU"/>
        </w:rPr>
        <w:t xml:space="preserve"> взрослым, а затем переносят его в самостоятельную игру с различным конкретным содержанием. Так, ребенок 1,5-3 лет может «открыть» условное игровое действие с предметом-заместителем, если в совместной игре он видит такое действие партнера-взрослого и в естественном процессе игры сам сталкивается с необходимостью осуществить подобное действие. Начиная с 3-3,5 лет можно втягивать детей в совместную игру, которую взрослый развертывает в виде цепочки ролевых диалогов, и тем самым «открыть» для детей игровую роль, сформировать умение использовать роль в качестве основного «строительного блока» игры. После достижения детьми 5 </w:t>
      </w:r>
      <w:r w:rsidRPr="00C47D96">
        <w:rPr>
          <w:rFonts w:ascii="Times New Roman" w:eastAsia="Times New Roman" w:hAnsi="Times New Roman" w:cs="Times New Roman"/>
          <w:color w:val="000000"/>
          <w:sz w:val="27"/>
          <w:szCs w:val="27"/>
          <w:lang w:eastAsia="ru-RU"/>
        </w:rPr>
        <w:br/>
        <w:t xml:space="preserve">лет воспитатель может втягивать их в своеобразную игру-придумывание, </w:t>
      </w:r>
    </w:p>
    <w:p w:rsidR="00933804" w:rsidRDefault="00933804" w:rsidP="00121D0A">
      <w:pPr>
        <w:shd w:val="clear" w:color="auto" w:fill="FFFFFF"/>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54</w:t>
      </w:r>
    </w:p>
    <w:p w:rsidR="00933804" w:rsidRDefault="00933804" w:rsidP="00121D0A">
      <w:pPr>
        <w:shd w:val="clear" w:color="auto" w:fill="FFFFFF"/>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roofErr w:type="gramStart"/>
      <w:r w:rsidR="00121D0A" w:rsidRPr="00C47D96">
        <w:rPr>
          <w:rFonts w:ascii="Times New Roman" w:eastAsia="Times New Roman" w:hAnsi="Times New Roman" w:cs="Times New Roman"/>
          <w:color w:val="000000"/>
          <w:sz w:val="27"/>
          <w:szCs w:val="27"/>
          <w:lang w:eastAsia="ru-RU"/>
        </w:rPr>
        <w:t>которая</w:t>
      </w:r>
      <w:proofErr w:type="gramEnd"/>
      <w:r w:rsidR="00121D0A" w:rsidRPr="00C47D96">
        <w:rPr>
          <w:rFonts w:ascii="Times New Roman" w:eastAsia="Times New Roman" w:hAnsi="Times New Roman" w:cs="Times New Roman"/>
          <w:color w:val="000000"/>
          <w:sz w:val="27"/>
          <w:szCs w:val="27"/>
          <w:lang w:eastAsia="ru-RU"/>
        </w:rPr>
        <w:t xml:space="preserve"> позволяет детям освоить новый способ - творческое </w:t>
      </w:r>
    </w:p>
    <w:p w:rsidR="00933804" w:rsidRDefault="00121D0A" w:rsidP="00121D0A">
      <w:pPr>
        <w:shd w:val="clear" w:color="auto" w:fill="FFFFFF"/>
        <w:spacing w:after="0" w:line="240" w:lineRule="auto"/>
        <w:rPr>
          <w:rFonts w:ascii="Times New Roman" w:eastAsia="Times New Roman" w:hAnsi="Times New Roman" w:cs="Times New Roman"/>
          <w:color w:val="000000"/>
          <w:sz w:val="27"/>
          <w:szCs w:val="27"/>
          <w:lang w:eastAsia="ru-RU"/>
        </w:rPr>
      </w:pPr>
      <w:r w:rsidRPr="00C47D96">
        <w:rPr>
          <w:rFonts w:ascii="Times New Roman" w:eastAsia="Times New Roman" w:hAnsi="Times New Roman" w:cs="Times New Roman"/>
          <w:color w:val="000000"/>
          <w:sz w:val="27"/>
          <w:szCs w:val="27"/>
          <w:lang w:eastAsia="ru-RU"/>
        </w:rPr>
        <w:t>комбинирование разнообразных событий, а также новые возможности игры. </w:t>
      </w:r>
      <w:r w:rsidRPr="00C47D96">
        <w:rPr>
          <w:rFonts w:ascii="Times New Roman" w:eastAsia="Times New Roman" w:hAnsi="Times New Roman" w:cs="Times New Roman"/>
          <w:color w:val="000000"/>
          <w:sz w:val="27"/>
          <w:szCs w:val="27"/>
          <w:lang w:eastAsia="ru-RU"/>
        </w:rPr>
        <w:br/>
        <w:t>   Если строить совместную игру с детьми разного дошкольного возраста подобным образом, то можно очень быстро, экономно в плане затрат усилий и времени педагога сформировать у детей соответствующие их возрастным возможностям игровые умения. </w:t>
      </w:r>
      <w:r w:rsidRPr="00C47D96">
        <w:rPr>
          <w:rFonts w:ascii="Times New Roman" w:eastAsia="Times New Roman" w:hAnsi="Times New Roman" w:cs="Times New Roman"/>
          <w:color w:val="000000"/>
          <w:sz w:val="27"/>
          <w:szCs w:val="27"/>
          <w:lang w:eastAsia="ru-RU"/>
        </w:rPr>
        <w:br/>
        <w:t>    Из этого следует</w:t>
      </w:r>
      <w:r w:rsidRPr="00C47D96">
        <w:rPr>
          <w:rFonts w:ascii="Times New Roman" w:eastAsia="Times New Roman" w:hAnsi="Times New Roman" w:cs="Times New Roman"/>
          <w:b/>
          <w:bCs/>
          <w:color w:val="000000"/>
          <w:sz w:val="27"/>
          <w:szCs w:val="27"/>
          <w:lang w:eastAsia="ru-RU"/>
        </w:rPr>
        <w:t> </w:t>
      </w:r>
      <w:r w:rsidRPr="001A5366">
        <w:rPr>
          <w:rFonts w:ascii="Times New Roman" w:eastAsia="Times New Roman" w:hAnsi="Times New Roman" w:cs="Times New Roman"/>
          <w:bCs/>
          <w:i/>
          <w:color w:val="000000"/>
          <w:sz w:val="27"/>
          <w:szCs w:val="27"/>
          <w:lang w:eastAsia="ru-RU"/>
        </w:rPr>
        <w:t>второй принцип</w:t>
      </w:r>
      <w:r w:rsidRPr="00C47D96">
        <w:rPr>
          <w:rFonts w:ascii="Times New Roman" w:eastAsia="Times New Roman" w:hAnsi="Times New Roman" w:cs="Times New Roman"/>
          <w:color w:val="000000"/>
          <w:sz w:val="27"/>
          <w:szCs w:val="27"/>
          <w:lang w:eastAsia="ru-RU"/>
        </w:rPr>
        <w:t> организации сюжетной игры:</w:t>
      </w:r>
      <w:r>
        <w:rPr>
          <w:rFonts w:ascii="Times New Roman" w:eastAsia="Times New Roman" w:hAnsi="Times New Roman" w:cs="Times New Roman"/>
          <w:color w:val="000000"/>
          <w:sz w:val="27"/>
          <w:szCs w:val="27"/>
          <w:lang w:eastAsia="ru-RU"/>
        </w:rPr>
        <w:t xml:space="preserve"> </w:t>
      </w:r>
      <w:r w:rsidRPr="001A5366">
        <w:rPr>
          <w:rFonts w:ascii="Times New Roman" w:eastAsia="Times New Roman" w:hAnsi="Times New Roman" w:cs="Times New Roman"/>
          <w:bCs/>
          <w:i/>
          <w:color w:val="000000"/>
          <w:sz w:val="27"/>
          <w:szCs w:val="27"/>
          <w:lang w:eastAsia="ru-RU"/>
        </w:rPr>
        <w:t>воспитатель должен играть с детьми на протяжении всего дошкольного детства, но на каждом его этапе следует развертывать игру таким образом, чтобы дети сразу «открывали» и усваивали новый, более сложный способ ее построения.</w:t>
      </w:r>
      <w:r w:rsidRPr="00C47D96">
        <w:rPr>
          <w:rFonts w:ascii="Times New Roman" w:eastAsia="Times New Roman" w:hAnsi="Times New Roman" w:cs="Times New Roman"/>
          <w:b/>
          <w:bCs/>
          <w:color w:val="000000"/>
          <w:sz w:val="27"/>
          <w:szCs w:val="27"/>
          <w:lang w:eastAsia="ru-RU"/>
        </w:rPr>
        <w:t> </w:t>
      </w:r>
      <w:r w:rsidRPr="00C47D96">
        <w:rPr>
          <w:rFonts w:ascii="Times New Roman" w:eastAsia="Times New Roman" w:hAnsi="Times New Roman" w:cs="Times New Roman"/>
          <w:color w:val="000000"/>
          <w:sz w:val="27"/>
          <w:szCs w:val="27"/>
          <w:lang w:eastAsia="ru-RU"/>
        </w:rPr>
        <w:br/>
        <w:t xml:space="preserve">   Комфортная жизнь ребенка в условиях детского сада во многом зависит от того, сумеет ли он при желании развернуть совместную игру со сверстниками. Чтобы успешно играть с кем-то, ребенку необходимо хорошо понимать смысл действий партнера и самому быть им понятым. Для этого смысл условного игрового действия с предметом, момент принятия той или иной игровой роли, развертываемое в игре событие должны быть пояснены партнеру. </w:t>
      </w:r>
      <w:proofErr w:type="gramStart"/>
      <w:r w:rsidRPr="00C47D96">
        <w:rPr>
          <w:rFonts w:ascii="Times New Roman" w:eastAsia="Times New Roman" w:hAnsi="Times New Roman" w:cs="Times New Roman"/>
          <w:color w:val="000000"/>
          <w:sz w:val="27"/>
          <w:szCs w:val="27"/>
          <w:lang w:eastAsia="ru-RU"/>
        </w:rPr>
        <w:t>Взрослый, играя с ребенком, должен пояснять игровые действия сам ("Я буду купать мишку, это у меня мыло", «Я теперь шофер», «Давай, у нас начался пожар» и т. п.) и стимулировать к этому ребенка ("Ты чем мишку кормишь?", «Ты кто, Бармалей?»</w:t>
      </w:r>
      <w:proofErr w:type="gramEnd"/>
      <w:r w:rsidRPr="00C47D96">
        <w:rPr>
          <w:rFonts w:ascii="Times New Roman" w:eastAsia="Times New Roman" w:hAnsi="Times New Roman" w:cs="Times New Roman"/>
          <w:color w:val="000000"/>
          <w:sz w:val="27"/>
          <w:szCs w:val="27"/>
          <w:lang w:eastAsia="ru-RU"/>
        </w:rPr>
        <w:t xml:space="preserve"> </w:t>
      </w:r>
      <w:proofErr w:type="gramStart"/>
      <w:r w:rsidRPr="00C47D96">
        <w:rPr>
          <w:rFonts w:ascii="Times New Roman" w:eastAsia="Times New Roman" w:hAnsi="Times New Roman" w:cs="Times New Roman"/>
          <w:color w:val="000000"/>
          <w:sz w:val="27"/>
          <w:szCs w:val="27"/>
          <w:lang w:eastAsia="ru-RU"/>
        </w:rPr>
        <w:t>«Куда наш пароход плывет?» и т. п.).</w:t>
      </w:r>
      <w:proofErr w:type="gramEnd"/>
      <w:r w:rsidRPr="00C47D96">
        <w:rPr>
          <w:rFonts w:ascii="Times New Roman" w:eastAsia="Times New Roman" w:hAnsi="Times New Roman" w:cs="Times New Roman"/>
          <w:color w:val="000000"/>
          <w:sz w:val="27"/>
          <w:szCs w:val="27"/>
          <w:lang w:eastAsia="ru-RU"/>
        </w:rPr>
        <w:t xml:space="preserve"> Но чтобы такие пояснения ребенок по собственной инициативе обращал к партнеру-сверстнику, взрослый должен как можно раньше ориентировать его на сверстника, втягивая в игру нескольких детей. </w:t>
      </w:r>
      <w:r w:rsidRPr="00C47D96">
        <w:rPr>
          <w:rFonts w:ascii="Times New Roman" w:eastAsia="Times New Roman" w:hAnsi="Times New Roman" w:cs="Times New Roman"/>
          <w:color w:val="000000"/>
          <w:sz w:val="27"/>
          <w:szCs w:val="27"/>
          <w:lang w:eastAsia="ru-RU"/>
        </w:rPr>
        <w:br/>
        <w:t>   В практической педагогике бытует представление о том, что маленькие дети не могут играть вместе. В раннем возрасте обычно педагог культивирует у детей индивидуальную игру, а в дошкольном возрасте насаждает коллективные игры для всей группы. Однако современные исследования в области психологии и педагогики показывают, что у детей очень рано обнаруживается стремление к совместным действиям и уже с раннего возраста можно научить детей вступать в игровое взаимодействие друг с другом на доступном им уровне построения игры. Вместе с тем пояснять друг другу игровые замыслы, согласовывать их в процессе игры - задача непростая даже для детей старшего дошкольного возраста. Поэтому, как мы уже указывали, творческая сюжетная игра самостоятельно может развертываться детьми лишь в небольших группах. </w:t>
      </w:r>
      <w:r w:rsidRPr="00C47D96">
        <w:rPr>
          <w:rFonts w:ascii="Times New Roman" w:eastAsia="Times New Roman" w:hAnsi="Times New Roman" w:cs="Times New Roman"/>
          <w:color w:val="000000"/>
          <w:sz w:val="27"/>
          <w:szCs w:val="27"/>
          <w:lang w:eastAsia="ru-RU"/>
        </w:rPr>
        <w:br/>
        <w:t xml:space="preserve">   </w:t>
      </w:r>
      <w:proofErr w:type="gramStart"/>
      <w:r w:rsidRPr="00C47D96">
        <w:rPr>
          <w:rFonts w:ascii="Times New Roman" w:eastAsia="Times New Roman" w:hAnsi="Times New Roman" w:cs="Times New Roman"/>
          <w:color w:val="000000"/>
          <w:sz w:val="27"/>
          <w:szCs w:val="27"/>
          <w:lang w:eastAsia="ru-RU"/>
        </w:rPr>
        <w:t>Итак, для того чтобы дети были в состоянии сотрудничать в игре, необходимо соблюдать </w:t>
      </w:r>
      <w:r w:rsidRPr="005620AB">
        <w:rPr>
          <w:rFonts w:ascii="Times New Roman" w:eastAsia="Times New Roman" w:hAnsi="Times New Roman" w:cs="Times New Roman"/>
          <w:bCs/>
          <w:i/>
          <w:color w:val="000000"/>
          <w:sz w:val="27"/>
          <w:szCs w:val="27"/>
          <w:lang w:eastAsia="ru-RU"/>
        </w:rPr>
        <w:t>третий принцип</w:t>
      </w:r>
      <w:r w:rsidRPr="00C47D96">
        <w:rPr>
          <w:rFonts w:ascii="Times New Roman" w:eastAsia="Times New Roman" w:hAnsi="Times New Roman" w:cs="Times New Roman"/>
          <w:b/>
          <w:bCs/>
          <w:color w:val="000000"/>
          <w:sz w:val="27"/>
          <w:szCs w:val="27"/>
          <w:lang w:eastAsia="ru-RU"/>
        </w:rPr>
        <w:t> </w:t>
      </w:r>
      <w:r w:rsidRPr="00C47D96">
        <w:rPr>
          <w:rFonts w:ascii="Times New Roman" w:eastAsia="Times New Roman" w:hAnsi="Times New Roman" w:cs="Times New Roman"/>
          <w:color w:val="000000"/>
          <w:sz w:val="27"/>
          <w:szCs w:val="27"/>
          <w:lang w:eastAsia="ru-RU"/>
        </w:rPr>
        <w:t>организации сюжетной игры:</w:t>
      </w:r>
      <w:r>
        <w:rPr>
          <w:rFonts w:ascii="Times New Roman" w:eastAsia="Times New Roman" w:hAnsi="Times New Roman" w:cs="Times New Roman"/>
          <w:color w:val="000000"/>
          <w:sz w:val="27"/>
          <w:szCs w:val="27"/>
          <w:lang w:eastAsia="ru-RU"/>
        </w:rPr>
        <w:t xml:space="preserve"> </w:t>
      </w:r>
      <w:r w:rsidRPr="005620AB">
        <w:rPr>
          <w:rFonts w:ascii="Times New Roman" w:eastAsia="Times New Roman" w:hAnsi="Times New Roman" w:cs="Times New Roman"/>
          <w:bCs/>
          <w:i/>
          <w:color w:val="000000"/>
          <w:sz w:val="27"/>
          <w:szCs w:val="27"/>
          <w:lang w:eastAsia="ru-RU"/>
        </w:rPr>
        <w:t>начиная с раннего возраста и далее на каждом этапе дошкольного детства необходимо при формировании игровых умений одновременно ориентировать ребенка как на осуществление игрового действия, так и на пояснение его смысла партнерам - взрослому или сверстнику</w:t>
      </w:r>
      <w:r w:rsidRPr="00C47D96">
        <w:rPr>
          <w:rFonts w:ascii="Times New Roman" w:eastAsia="Times New Roman" w:hAnsi="Times New Roman" w:cs="Times New Roman"/>
          <w:b/>
          <w:bCs/>
          <w:color w:val="000000"/>
          <w:sz w:val="27"/>
          <w:szCs w:val="27"/>
          <w:lang w:eastAsia="ru-RU"/>
        </w:rPr>
        <w:t>.</w:t>
      </w:r>
      <w:proofErr w:type="gramEnd"/>
      <w:r w:rsidRPr="00C47D96">
        <w:rPr>
          <w:rFonts w:ascii="Times New Roman" w:eastAsia="Times New Roman" w:hAnsi="Times New Roman" w:cs="Times New Roman"/>
          <w:color w:val="000000"/>
          <w:sz w:val="27"/>
          <w:szCs w:val="27"/>
          <w:lang w:eastAsia="ru-RU"/>
        </w:rPr>
        <w:t> Такая стратегия обеспечит и индивидуальную самостоятельную игру детей, и их согласованную совместную игру в небольших группах, начиная с элементарного попарного взаимодействия в раннем возрасте. </w:t>
      </w:r>
    </w:p>
    <w:p w:rsidR="00933804" w:rsidRDefault="00933804" w:rsidP="00121D0A">
      <w:pPr>
        <w:shd w:val="clear" w:color="auto" w:fill="FFFFFF"/>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55</w:t>
      </w:r>
      <w:proofErr w:type="gramStart"/>
      <w:r w:rsidR="00121D0A" w:rsidRPr="00C47D96">
        <w:rPr>
          <w:rFonts w:ascii="Times New Roman" w:eastAsia="Times New Roman" w:hAnsi="Times New Roman" w:cs="Times New Roman"/>
          <w:color w:val="000000"/>
          <w:sz w:val="27"/>
          <w:szCs w:val="27"/>
          <w:lang w:eastAsia="ru-RU"/>
        </w:rPr>
        <w:br/>
        <w:t>    И</w:t>
      </w:r>
      <w:proofErr w:type="gramEnd"/>
      <w:r w:rsidR="00121D0A" w:rsidRPr="00C47D96">
        <w:rPr>
          <w:rFonts w:ascii="Times New Roman" w:eastAsia="Times New Roman" w:hAnsi="Times New Roman" w:cs="Times New Roman"/>
          <w:color w:val="000000"/>
          <w:sz w:val="27"/>
          <w:szCs w:val="27"/>
          <w:lang w:eastAsia="ru-RU"/>
        </w:rPr>
        <w:t xml:space="preserve"> все же эти принципы «повиснут в воздухе», если мы не определим реальной опоры, реального средства, на которое может опираться в своих действиях воспитатель при формировании игровых умений у детей. Таким средством является сюжет игры, причем не только со стороны тематики, но главным образом - со стороны его строения. На этапе формирования условных игровых действий взрослый должен развертывать преимущественно «однотемные, одноперсонажные» сюжеты игры как смысловую цепочку действий, акцентируя именно этот аспект сюжета для детей. На этапе формирования ролевого поведения опорой для воспитателя должен стать «многоперсонажный» сюжет как система взаимосвязанных персонажей (ролей), который развертывается через взаимодействие одного персонажа с другими, введение новых персонажеЙ. На этапе формирования умений строить новые сюжеты игры воспитатель в совместной игре с детьми должен развертывать «многотемные» сюжеты, предполагающие комбинирование разнообразных событий, выстраивание новых событийных рядов. </w:t>
      </w:r>
      <w:r w:rsidR="00121D0A" w:rsidRPr="00C47D96">
        <w:rPr>
          <w:rFonts w:ascii="Times New Roman" w:eastAsia="Times New Roman" w:hAnsi="Times New Roman" w:cs="Times New Roman"/>
          <w:color w:val="000000"/>
          <w:sz w:val="27"/>
          <w:szCs w:val="27"/>
          <w:lang w:eastAsia="ru-RU"/>
        </w:rPr>
        <w:br/>
        <w:t xml:space="preserve">   Для того чтобы втягивать детей в игру, играть с ними вместе, воспитатель должен сам научиться свободно развертывать сюжет того или иного строения в «живом» процессе игры, отталкиваясь от тематики, привлекающей детей. Здесь уместно вспомнить о «конспектах», которые используют воспитатели для проведения сюжетной игры. Заранее написанный «конспект» как подробное предписание для действий детей совершенно недопустим и может только вредить делу. Ведь если требовать от детей реализации «конспекта», это будет уже не игра. «Конспект» воспитатель может писать для себя в качестве возможного проекта собственных действий. При этом взрослый должен отчетливо понимать, что в игре с детьми его проект - не закон для всех, а лишь замысел одного из участников. В настоящей живой игре дети сразу начнут обнаруживать свои замыслы, желания, не совпадающие с проектом воспитателя. От искусства взрослого вовремя принять предложения детей в процессе игры, продолжить по смыслу игровое действие ребенка, ввести нового персонажа (и, соответственно, игровую роль), достроить, развернуть предложенное ребенком событие зависит привлекательность совместной деятельности </w:t>
      </w:r>
      <w:proofErr w:type="gramStart"/>
      <w:r w:rsidR="00121D0A" w:rsidRPr="00C47D96">
        <w:rPr>
          <w:rFonts w:ascii="Times New Roman" w:eastAsia="Times New Roman" w:hAnsi="Times New Roman" w:cs="Times New Roman"/>
          <w:color w:val="000000"/>
          <w:sz w:val="27"/>
          <w:szCs w:val="27"/>
          <w:lang w:eastAsia="ru-RU"/>
        </w:rPr>
        <w:t>со</w:t>
      </w:r>
      <w:proofErr w:type="gramEnd"/>
      <w:r w:rsidR="00121D0A" w:rsidRPr="00C47D96">
        <w:rPr>
          <w:rFonts w:ascii="Times New Roman" w:eastAsia="Times New Roman" w:hAnsi="Times New Roman" w:cs="Times New Roman"/>
          <w:color w:val="000000"/>
          <w:sz w:val="27"/>
          <w:szCs w:val="27"/>
          <w:lang w:eastAsia="ru-RU"/>
        </w:rPr>
        <w:t xml:space="preserve"> взрослым для детей и успешность формирующих воздействий. Воспитатель должен свободно оперировать элементами игровых сюжетов - событиями, персонажами (ролями), их действиями, уметь с детьми каждого возраста развертывать сюжеты, само строение которых облегчает усвоение ребенком новых игровых способов, умений. </w:t>
      </w:r>
      <w:r w:rsidR="00121D0A" w:rsidRPr="00C47D96">
        <w:rPr>
          <w:rFonts w:ascii="Times New Roman" w:eastAsia="Times New Roman" w:hAnsi="Times New Roman" w:cs="Times New Roman"/>
          <w:color w:val="000000"/>
          <w:sz w:val="27"/>
          <w:szCs w:val="27"/>
          <w:lang w:eastAsia="ru-RU"/>
        </w:rPr>
        <w:br/>
        <w:t>   Почему мы сейчас отвлеклись от игровых умений детей и фиксируем внимание на «игровых умениях» воспитателя? Ведь все знают: чтобы учить детей читать, считать, лепить, рисовать, воспитатель сам должен уметь все это делать. Неграмотному человеку даже не придет в голову учить грамоте другого. Не может и воспитатель научить детей играть, если сам не владеет игровой "грамотой", игровой культурой. </w:t>
      </w:r>
      <w:r w:rsidR="00121D0A" w:rsidRPr="00C47D96">
        <w:rPr>
          <w:rFonts w:ascii="Times New Roman" w:eastAsia="Times New Roman" w:hAnsi="Times New Roman" w:cs="Times New Roman"/>
          <w:color w:val="000000"/>
          <w:sz w:val="27"/>
          <w:szCs w:val="27"/>
          <w:lang w:eastAsia="ru-RU"/>
        </w:rPr>
        <w:br/>
        <w:t xml:space="preserve">   </w:t>
      </w:r>
      <w:proofErr w:type="gramStart"/>
      <w:r w:rsidR="00121D0A" w:rsidRPr="00C47D96">
        <w:rPr>
          <w:rFonts w:ascii="Times New Roman" w:eastAsia="Times New Roman" w:hAnsi="Times New Roman" w:cs="Times New Roman"/>
          <w:color w:val="000000"/>
          <w:sz w:val="27"/>
          <w:szCs w:val="27"/>
          <w:lang w:eastAsia="ru-RU"/>
        </w:rPr>
        <w:t xml:space="preserve">Сформулированные выше принципы организации сюжетной игры направлены на формирование у детей игровых способов, умений, которые позволят им развертывать самостоятельную игру (индивидуальную и </w:t>
      </w:r>
      <w:proofErr w:type="gramEnd"/>
    </w:p>
    <w:p w:rsidR="00933804" w:rsidRDefault="00933804" w:rsidP="00121D0A">
      <w:pPr>
        <w:shd w:val="clear" w:color="auto" w:fill="FFFFFF"/>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56</w:t>
      </w:r>
    </w:p>
    <w:p w:rsidR="00121D0A" w:rsidRPr="00933804" w:rsidRDefault="00121D0A" w:rsidP="00933804">
      <w:pPr>
        <w:shd w:val="clear" w:color="auto" w:fill="FFFFFF"/>
        <w:spacing w:after="0" w:line="240" w:lineRule="auto"/>
        <w:rPr>
          <w:rFonts w:ascii="Times New Roman" w:eastAsia="Times New Roman" w:hAnsi="Times New Roman" w:cs="Times New Roman"/>
          <w:color w:val="000000"/>
          <w:sz w:val="27"/>
          <w:szCs w:val="27"/>
          <w:lang w:eastAsia="ru-RU"/>
        </w:rPr>
      </w:pPr>
      <w:proofErr w:type="gramStart"/>
      <w:r w:rsidRPr="00C47D96">
        <w:rPr>
          <w:rFonts w:ascii="Times New Roman" w:eastAsia="Times New Roman" w:hAnsi="Times New Roman" w:cs="Times New Roman"/>
          <w:color w:val="000000"/>
          <w:sz w:val="27"/>
          <w:szCs w:val="27"/>
          <w:lang w:eastAsia="ru-RU"/>
        </w:rPr>
        <w:t>совместную</w:t>
      </w:r>
      <w:proofErr w:type="gramEnd"/>
      <w:r w:rsidRPr="00C47D96">
        <w:rPr>
          <w:rFonts w:ascii="Times New Roman" w:eastAsia="Times New Roman" w:hAnsi="Times New Roman" w:cs="Times New Roman"/>
          <w:color w:val="000000"/>
          <w:sz w:val="27"/>
          <w:szCs w:val="27"/>
          <w:lang w:eastAsia="ru-RU"/>
        </w:rPr>
        <w:t>) в соответствии с их собственными желаниями и интересами. Дети должны быть обеспечены в любом возрасте временем, местом и материалом для самостоятельной игры. Значит ли это, что самостоятельная детская игра остается вне внимания педагога? Разумеется, нет. Но здесь роль педагога должна ограничиваться лишь созданием условий для активизации игры детей.</w:t>
      </w:r>
      <w:r w:rsidRPr="00C47D96">
        <w:rPr>
          <w:rFonts w:ascii="Times New Roman" w:eastAsia="Times New Roman" w:hAnsi="Times New Roman" w:cs="Times New Roman"/>
          <w:color w:val="000000"/>
          <w:sz w:val="27"/>
          <w:szCs w:val="27"/>
          <w:lang w:eastAsia="ru-RU"/>
        </w:rPr>
        <w:br/>
        <w:t xml:space="preserve">   Как известно, одним из важных условий активизации самостоятельной игры детей является обеспечение соответствующим игровым материалом, игрушками. Особенно большое значение игровой материал и его организация воспитателем имеют на этапах раннего и младшего дошкольного возраста, когда еще не внутренний замысел, а внешняя предметно-игровая среда в значительной мере стимулирует и поддерживает процесс самостоятельной игры детей. </w:t>
      </w:r>
      <w:proofErr w:type="gramStart"/>
      <w:r w:rsidRPr="00C47D96">
        <w:rPr>
          <w:rFonts w:ascii="Times New Roman" w:eastAsia="Times New Roman" w:hAnsi="Times New Roman" w:cs="Times New Roman"/>
          <w:color w:val="000000"/>
          <w:sz w:val="27"/>
          <w:szCs w:val="27"/>
          <w:lang w:eastAsia="ru-RU"/>
        </w:rPr>
        <w:t>Более старшие</w:t>
      </w:r>
      <w:proofErr w:type="gramEnd"/>
      <w:r w:rsidRPr="00C47D96">
        <w:rPr>
          <w:rFonts w:ascii="Times New Roman" w:eastAsia="Times New Roman" w:hAnsi="Times New Roman" w:cs="Times New Roman"/>
          <w:color w:val="000000"/>
          <w:sz w:val="27"/>
          <w:szCs w:val="27"/>
          <w:lang w:eastAsia="ru-RU"/>
        </w:rPr>
        <w:t xml:space="preserve"> дети в самостоятельной игре руководствуются уже внутренним замыслом и могут самостоятельно организовать необходимую игровую обстановку. Однако для поддержания самостоятельной игры и им необходимы сюжетные игрушки, а также разнообразные полифункциональные материалы, помогающие обозначить ту или иную игровую ситуацию</w:t>
      </w:r>
      <w:proofErr w:type="gramStart"/>
      <w:r w:rsidRPr="00C47D96">
        <w:rPr>
          <w:rFonts w:ascii="Times New Roman" w:eastAsia="Times New Roman" w:hAnsi="Times New Roman" w:cs="Times New Roman"/>
          <w:color w:val="000000"/>
          <w:sz w:val="27"/>
          <w:szCs w:val="27"/>
          <w:lang w:eastAsia="ru-RU"/>
        </w:rPr>
        <w:t>.</w:t>
      </w:r>
      <w:proofErr w:type="gramEnd"/>
      <w:r w:rsidRPr="00C47D96">
        <w:rPr>
          <w:rFonts w:ascii="Times New Roman" w:eastAsia="Times New Roman" w:hAnsi="Times New Roman" w:cs="Times New Roman"/>
          <w:color w:val="000000"/>
          <w:sz w:val="27"/>
          <w:szCs w:val="27"/>
          <w:lang w:eastAsia="ru-RU"/>
        </w:rPr>
        <w:t xml:space="preserve"> </w:t>
      </w:r>
      <w:proofErr w:type="gramStart"/>
      <w:r w:rsidRPr="00C47D96">
        <w:rPr>
          <w:rFonts w:ascii="Times New Roman" w:eastAsia="Times New Roman" w:hAnsi="Times New Roman" w:cs="Times New Roman"/>
          <w:color w:val="000000"/>
          <w:sz w:val="27"/>
          <w:szCs w:val="27"/>
          <w:lang w:eastAsia="ru-RU"/>
        </w:rPr>
        <w:t>д</w:t>
      </w:r>
      <w:proofErr w:type="gramEnd"/>
      <w:r w:rsidRPr="00C47D96">
        <w:rPr>
          <w:rFonts w:ascii="Times New Roman" w:eastAsia="Times New Roman" w:hAnsi="Times New Roman" w:cs="Times New Roman"/>
          <w:color w:val="000000"/>
          <w:sz w:val="27"/>
          <w:szCs w:val="27"/>
          <w:lang w:eastAsia="ru-RU"/>
        </w:rPr>
        <w:t>ля детей старшего дошкольного возраста условием активизации самостоятельной игры может стать специальная организация воспитателем подготовительного периода игры в непринужденной форме совместного с детьми придумывания разнообразных событий, связанных с привлекательной те-мой, что позволяет детям в последующей самостоятельной игре творчески развертывать новые содержания. </w:t>
      </w:r>
      <w:r w:rsidRPr="00C47D96">
        <w:rPr>
          <w:rFonts w:ascii="Times New Roman" w:eastAsia="Times New Roman" w:hAnsi="Times New Roman" w:cs="Times New Roman"/>
          <w:color w:val="000000"/>
          <w:sz w:val="27"/>
          <w:szCs w:val="27"/>
          <w:lang w:eastAsia="ru-RU"/>
        </w:rPr>
        <w:br/>
        <w:t>   Как в совместной игре с детьми, так и при создании условий для их самостоятельной деятельности, совершенно недопустимы со стороны взрослого принуждение, навязывание тем, игровых ролей, формы игры (индивидуальной или совместной). У детей не должно возникать чувство, что в детском саду «надо играть, как велят, а не как хочешь». </w:t>
      </w:r>
      <w:r w:rsidRPr="00C47D96">
        <w:rPr>
          <w:rFonts w:ascii="Times New Roman" w:eastAsia="Times New Roman" w:hAnsi="Times New Roman" w:cs="Times New Roman"/>
          <w:color w:val="000000"/>
          <w:sz w:val="27"/>
          <w:szCs w:val="27"/>
          <w:lang w:eastAsia="ru-RU"/>
        </w:rPr>
        <w:br/>
        <w:t xml:space="preserve">   </w:t>
      </w:r>
      <w:proofErr w:type="gramStart"/>
      <w:r w:rsidRPr="00C47D96">
        <w:rPr>
          <w:rFonts w:ascii="Times New Roman" w:eastAsia="Times New Roman" w:hAnsi="Times New Roman" w:cs="Times New Roman"/>
          <w:color w:val="000000"/>
          <w:sz w:val="27"/>
          <w:szCs w:val="27"/>
          <w:lang w:eastAsia="ru-RU"/>
        </w:rPr>
        <w:t>В целом, в педагогическом процессе по отношению к игре необходимо различать две тесно связанные составляющие: совместную игру воспитателя с детьми, в процессе которой формируются новые игровые умения, и самостоятельную детскую игру, в которую воспитатель непосредственно не включается, а лишь обеспечивает условия для ее активизации и использования детьми уже имеющихся в их арсенале игровых умений.</w:t>
      </w:r>
      <w:proofErr w:type="gramEnd"/>
      <w:r w:rsidRPr="00C47D96">
        <w:rPr>
          <w:rFonts w:ascii="Times New Roman" w:eastAsia="Times New Roman" w:hAnsi="Times New Roman" w:cs="Times New Roman"/>
          <w:color w:val="000000"/>
          <w:sz w:val="27"/>
          <w:szCs w:val="27"/>
          <w:lang w:eastAsia="ru-RU"/>
        </w:rPr>
        <w:t xml:space="preserve"> Важно понимать, что эти составляющие присутствуют на каждом возрастном этапе. Неправильно было бы считать, что в младшем дошкольном возрасте надо учить детей играть, а в старшем дошкольном возрасте они должны играть только самостоятельно. </w:t>
      </w:r>
      <w:r w:rsidRPr="00C47D96">
        <w:rPr>
          <w:rFonts w:ascii="Times New Roman" w:eastAsia="Times New Roman" w:hAnsi="Times New Roman" w:cs="Times New Roman"/>
          <w:color w:val="000000"/>
          <w:sz w:val="27"/>
          <w:szCs w:val="27"/>
          <w:lang w:eastAsia="ru-RU"/>
        </w:rPr>
        <w:br/>
      </w:r>
      <w:r w:rsidRPr="00C47D96">
        <w:rPr>
          <w:rFonts w:ascii="Times New Roman" w:eastAsia="Times New Roman" w:hAnsi="Times New Roman" w:cs="Times New Roman"/>
          <w:i/>
          <w:color w:val="000000"/>
          <w:sz w:val="27"/>
          <w:szCs w:val="27"/>
          <w:lang w:eastAsia="ru-RU"/>
        </w:rPr>
        <w:t>   </w:t>
      </w:r>
      <w:r w:rsidRPr="00C47D96">
        <w:rPr>
          <w:rFonts w:ascii="Times New Roman" w:eastAsia="Times New Roman" w:hAnsi="Times New Roman" w:cs="Times New Roman"/>
          <w:bCs/>
          <w:i/>
          <w:color w:val="000000"/>
          <w:sz w:val="27"/>
          <w:szCs w:val="27"/>
          <w:lang w:eastAsia="ru-RU"/>
        </w:rPr>
        <w:t>На каждом возрастном этапе педагогический процесс организации игры должен носить двучастный характер, включая моменты формирования игровых умений в совместной игре воспитателя с детьми и создание условий для самостоятельной детской игры.</w:t>
      </w:r>
      <w:r w:rsidRPr="00C47D96">
        <w:rPr>
          <w:rFonts w:ascii="Times New Roman" w:eastAsia="Times New Roman" w:hAnsi="Times New Roman" w:cs="Times New Roman"/>
          <w:b/>
          <w:bCs/>
          <w:color w:val="000000"/>
          <w:sz w:val="27"/>
          <w:szCs w:val="27"/>
          <w:lang w:eastAsia="ru-RU"/>
        </w:rPr>
        <w:t> </w:t>
      </w:r>
      <w:r w:rsidRPr="00C47D96">
        <w:rPr>
          <w:rFonts w:ascii="Times New Roman" w:eastAsia="Times New Roman" w:hAnsi="Times New Roman" w:cs="Times New Roman"/>
          <w:b/>
          <w:bCs/>
          <w:color w:val="000000"/>
          <w:sz w:val="27"/>
          <w:szCs w:val="27"/>
          <w:lang w:eastAsia="ru-RU"/>
        </w:rPr>
        <w:br/>
      </w:r>
      <w:r w:rsidRPr="00C47D96">
        <w:rPr>
          <w:rFonts w:ascii="Times New Roman" w:eastAsia="Times New Roman" w:hAnsi="Times New Roman" w:cs="Times New Roman"/>
          <w:color w:val="000000"/>
          <w:sz w:val="27"/>
          <w:szCs w:val="27"/>
          <w:lang w:eastAsia="ru-RU"/>
        </w:rPr>
        <w:t>   Другое дело, что с изменением возраста детей должна изменяться сама форма совместной игры воспитателя с ними и увеличиваться доля самостоятельной игры в рамках всего отведенного режимом времени на нее. </w:t>
      </w:r>
      <w:r w:rsidR="00933804">
        <w:rPr>
          <w:rFonts w:ascii="Times New Roman" w:hAnsi="Times New Roman" w:cs="Times New Roman"/>
          <w:sz w:val="27"/>
          <w:szCs w:val="27"/>
        </w:rPr>
        <w:t xml:space="preserve">   </w:t>
      </w:r>
    </w:p>
    <w:p w:rsidR="009A585B" w:rsidRPr="00933804" w:rsidRDefault="00121D0A" w:rsidP="009A585B">
      <w:pPr>
        <w:spacing w:after="0" w:line="240" w:lineRule="atLeast"/>
        <w:rPr>
          <w:rFonts w:ascii="Times New Roman" w:hAnsi="Times New Roman" w:cs="Times New Roman"/>
          <w:sz w:val="27"/>
          <w:szCs w:val="27"/>
        </w:rPr>
      </w:pPr>
      <w:r>
        <w:lastRenderedPageBreak/>
        <w:t xml:space="preserve"> </w:t>
      </w:r>
      <w:r w:rsidR="00933804">
        <w:t xml:space="preserve">                                                                                                                                                                         </w:t>
      </w:r>
      <w:r w:rsidR="00933804" w:rsidRPr="00933804">
        <w:rPr>
          <w:rFonts w:ascii="Times New Roman" w:hAnsi="Times New Roman" w:cs="Times New Roman"/>
          <w:sz w:val="27"/>
          <w:szCs w:val="27"/>
        </w:rPr>
        <w:t xml:space="preserve"> 57</w:t>
      </w:r>
    </w:p>
    <w:p w:rsidR="009A585B" w:rsidRPr="002665EA" w:rsidRDefault="009A585B" w:rsidP="009A585B">
      <w:pPr>
        <w:pStyle w:val="1"/>
        <w:shd w:val="clear" w:color="auto" w:fill="FFFFFF"/>
        <w:spacing w:before="0" w:line="240" w:lineRule="atLeast"/>
        <w:jc w:val="center"/>
        <w:textAlignment w:val="baseline"/>
        <w:rPr>
          <w:rFonts w:ascii="Times New Roman" w:hAnsi="Times New Roman" w:cs="Times New Roman"/>
          <w:b w:val="0"/>
          <w:i/>
          <w:color w:val="000000"/>
          <w:sz w:val="32"/>
          <w:szCs w:val="32"/>
        </w:rPr>
      </w:pPr>
      <w:r>
        <w:rPr>
          <w:rFonts w:ascii="Times New Roman" w:hAnsi="Times New Roman" w:cs="Times New Roman"/>
          <w:b w:val="0"/>
          <w:i/>
          <w:color w:val="000000"/>
          <w:sz w:val="32"/>
          <w:szCs w:val="32"/>
        </w:rPr>
        <w:t xml:space="preserve">  </w:t>
      </w:r>
      <w:r w:rsidRPr="002665EA">
        <w:rPr>
          <w:rFonts w:ascii="Times New Roman" w:hAnsi="Times New Roman" w:cs="Times New Roman"/>
          <w:b w:val="0"/>
          <w:i/>
          <w:color w:val="000000"/>
          <w:sz w:val="32"/>
          <w:szCs w:val="32"/>
        </w:rPr>
        <w:t>Общение детей в сюжетно-ролевой игре</w:t>
      </w:r>
    </w:p>
    <w:p w:rsidR="009A585B" w:rsidRPr="00EC50D9" w:rsidRDefault="009A585B" w:rsidP="009A585B">
      <w:pPr>
        <w:shd w:val="clear" w:color="auto" w:fill="FFFFFF"/>
        <w:spacing w:after="0" w:line="240" w:lineRule="atLeast"/>
        <w:textAlignment w:val="baseline"/>
        <w:rPr>
          <w:rFonts w:ascii="Times New Roman" w:hAnsi="Times New Roman" w:cs="Times New Roman"/>
          <w:color w:val="000000"/>
          <w:sz w:val="27"/>
          <w:szCs w:val="27"/>
        </w:rPr>
      </w:pP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Дошкольное детство - большой от</w:t>
      </w:r>
      <w:proofErr w:type="gramStart"/>
      <w:r w:rsidRPr="00EC50D9">
        <w:rPr>
          <w:color w:val="000000"/>
          <w:sz w:val="27"/>
          <w:szCs w:val="27"/>
        </w:rPr>
        <w:t>p</w:t>
      </w:r>
      <w:proofErr w:type="gramEnd"/>
      <w:r w:rsidRPr="00EC50D9">
        <w:rPr>
          <w:color w:val="000000"/>
          <w:sz w:val="27"/>
          <w:szCs w:val="27"/>
        </w:rPr>
        <w:t>езок жизни pебенка. Условия жизни в это в</w:t>
      </w:r>
      <w:proofErr w:type="gramStart"/>
      <w:r w:rsidRPr="00EC50D9">
        <w:rPr>
          <w:color w:val="000000"/>
          <w:sz w:val="27"/>
          <w:szCs w:val="27"/>
        </w:rPr>
        <w:t>p</w:t>
      </w:r>
      <w:proofErr w:type="gramEnd"/>
      <w:r w:rsidRPr="00EC50D9">
        <w:rPr>
          <w:color w:val="000000"/>
          <w:sz w:val="27"/>
          <w:szCs w:val="27"/>
        </w:rPr>
        <w:t>емя стpемительно pасшиpяются: pамки семьи pаздвигаются до пределов улицы, города, страны. Ребенок открывает для себя мир человеческих отношений, разных видов деятельности и общественных функций людей. Он испытывает сильное желание включиться в эту взрослую жизнь, активно в ней участвовать, что, конечно, ему еще недоступно</w:t>
      </w:r>
      <w:proofErr w:type="gramStart"/>
      <w:r w:rsidRPr="00EC50D9">
        <w:rPr>
          <w:color w:val="000000"/>
          <w:sz w:val="27"/>
          <w:szCs w:val="27"/>
        </w:rPr>
        <w:t>.</w:t>
      </w:r>
      <w:proofErr w:type="gramEnd"/>
      <w:r w:rsidRPr="00EC50D9">
        <w:rPr>
          <w:color w:val="000000"/>
          <w:sz w:val="27"/>
          <w:szCs w:val="27"/>
        </w:rPr>
        <w:t xml:space="preserve"> </w:t>
      </w:r>
      <w:proofErr w:type="gramStart"/>
      <w:r w:rsidRPr="00EC50D9">
        <w:rPr>
          <w:color w:val="000000"/>
          <w:sz w:val="27"/>
          <w:szCs w:val="27"/>
        </w:rPr>
        <w:t>к</w:t>
      </w:r>
      <w:proofErr w:type="gramEnd"/>
      <w:r w:rsidRPr="00EC50D9">
        <w:rPr>
          <w:color w:val="000000"/>
          <w:sz w:val="27"/>
          <w:szCs w:val="27"/>
        </w:rPr>
        <w:t>роме того, не менее сильно он стремится к самостоятельности. Из этого противоречия рождается ролевая игра - самостоятельная деятельность детей, моделирующая жизнь взрослых.</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Д.Б. Эльконин, опираясь на исследования детской игры, начатые Л.С. Выготским, представил в своей книге проблему игры как центральную для понимания психического развития в дошкольном возрасте.</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Понятие «игра» в русском языке многозначно, и особенно это касается современной психологии. В качестве главных предметов исследования выступают природа и сущность ролевой игры, психологическая структура развернутой формы игровой деятельности, ее возникновение, развитие и распад, ее значение в жизни ребенка.</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Сюжетно-ролевая игра — ведущая деятельность дошкольного возраста (одно из принципиальных положений работы), поэтому книга, безусловно, рассчитана на психологов и педагогов, работающих с дошкольниками. Тем не </w:t>
      </w:r>
      <w:proofErr w:type="gramStart"/>
      <w:r w:rsidRPr="00EC50D9">
        <w:rPr>
          <w:color w:val="000000"/>
          <w:sz w:val="27"/>
          <w:szCs w:val="27"/>
        </w:rPr>
        <w:t>менее</w:t>
      </w:r>
      <w:proofErr w:type="gramEnd"/>
      <w:r w:rsidRPr="00EC50D9">
        <w:rPr>
          <w:color w:val="000000"/>
          <w:sz w:val="27"/>
          <w:szCs w:val="27"/>
        </w:rPr>
        <w:t xml:space="preserve"> и школьному психологу она будет весьма полезна по нескольким причинам.</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Во-первых, по уровню развития игровых действий ребенка можно определить его готовность к школьному обучению, ибо, по мнению автора, основные предпосылки для перехода к учебной деятельности формируются в рамках сюжетно-ролевой игры.</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Во-вторых, чтобы понять младшего школьника, нужно знать особенности психической жизни дошкольника.</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В-третьих, становление психологического мировоззрения специалиста происходит в результате ознакомления с фундаментальными психологическими исследованиями, к каким относится данное издание.</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В-четвертых, игра не кончается в дошкольном возрасте, и ростки так называемой игры с правилами появляются в сюжетно-ролевой игре.</w:t>
      </w:r>
    </w:p>
    <w:p w:rsidR="009A585B"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Д.Б. Эльконин проводит в работе мысль о внутреннем родстве всех видов игр, обращает на себя внимание четкая научная позиция автора о социальном происхождении и содержании сюжетно-ролевой игры ребенка. К числу важных научных достижений можно отнести выявление условий возникновения сюжетно-ролевой игры в онтогенезе, выделение основной единицы игры, раскрытие внутренней психологической структуры игры, определение ее роли в психическом развитии ребенка и др.</w:t>
      </w:r>
    </w:p>
    <w:p w:rsidR="007763D5" w:rsidRDefault="007763D5" w:rsidP="009A585B">
      <w:pPr>
        <w:pStyle w:val="a3"/>
        <w:spacing w:before="0" w:beforeAutospacing="0" w:after="0" w:afterAutospacing="0" w:line="240" w:lineRule="atLeast"/>
        <w:textAlignment w:val="baseline"/>
        <w:rPr>
          <w:color w:val="000000"/>
          <w:sz w:val="27"/>
          <w:szCs w:val="27"/>
        </w:rPr>
      </w:pPr>
    </w:p>
    <w:p w:rsidR="007763D5" w:rsidRPr="00EC50D9" w:rsidRDefault="007763D5" w:rsidP="009A585B">
      <w:pPr>
        <w:pStyle w:val="a3"/>
        <w:spacing w:before="0" w:beforeAutospacing="0" w:after="0" w:afterAutospacing="0" w:line="240" w:lineRule="atLeast"/>
        <w:textAlignment w:val="baseline"/>
        <w:rPr>
          <w:color w:val="000000"/>
          <w:sz w:val="27"/>
          <w:szCs w:val="27"/>
        </w:rPr>
      </w:pPr>
    </w:p>
    <w:p w:rsidR="009A585B" w:rsidRDefault="009A585B" w:rsidP="009A585B">
      <w:pPr>
        <w:shd w:val="clear" w:color="auto" w:fill="FFFFFF"/>
        <w:spacing w:after="0" w:line="240" w:lineRule="atLeast"/>
        <w:textAlignment w:val="baseline"/>
        <w:rPr>
          <w:rFonts w:ascii="Times New Roman" w:hAnsi="Times New Roman" w:cs="Times New Roman"/>
          <w:color w:val="000000"/>
          <w:sz w:val="27"/>
          <w:szCs w:val="27"/>
        </w:rPr>
      </w:pPr>
    </w:p>
    <w:p w:rsidR="007763D5" w:rsidRDefault="007763D5" w:rsidP="009A585B">
      <w:pPr>
        <w:shd w:val="clear" w:color="auto" w:fill="FFFFFF"/>
        <w:spacing w:after="0" w:line="240" w:lineRule="atLeast"/>
        <w:textAlignment w:val="baseline"/>
        <w:rPr>
          <w:rFonts w:ascii="Times New Roman" w:hAnsi="Times New Roman" w:cs="Times New Roman"/>
          <w:color w:val="000000"/>
          <w:sz w:val="27"/>
          <w:szCs w:val="27"/>
        </w:rPr>
      </w:pPr>
    </w:p>
    <w:p w:rsidR="007763D5" w:rsidRPr="00EC50D9" w:rsidRDefault="007763D5" w:rsidP="009A585B">
      <w:pPr>
        <w:shd w:val="clear" w:color="auto" w:fill="FFFFFF"/>
        <w:spacing w:after="0" w:line="240" w:lineRule="atLeast"/>
        <w:textAlignment w:val="baseline"/>
        <w:rPr>
          <w:rFonts w:ascii="Times New Roman" w:hAnsi="Times New Roman" w:cs="Times New Roman"/>
          <w:color w:val="000000"/>
          <w:sz w:val="27"/>
          <w:szCs w:val="27"/>
        </w:rPr>
      </w:pPr>
      <w:r>
        <w:rPr>
          <w:rFonts w:ascii="Times New Roman" w:hAnsi="Times New Roman" w:cs="Times New Roman"/>
          <w:color w:val="000000"/>
          <w:sz w:val="27"/>
          <w:szCs w:val="27"/>
        </w:rPr>
        <w:lastRenderedPageBreak/>
        <w:t xml:space="preserve">                                                                                                                         58</w:t>
      </w:r>
    </w:p>
    <w:p w:rsidR="009A585B" w:rsidRPr="007B7D89" w:rsidRDefault="009A585B" w:rsidP="009A585B">
      <w:pPr>
        <w:pStyle w:val="2"/>
        <w:spacing w:before="0" w:line="240" w:lineRule="atLeast"/>
        <w:jc w:val="center"/>
        <w:textAlignment w:val="baseline"/>
        <w:rPr>
          <w:rFonts w:ascii="Times New Roman" w:hAnsi="Times New Roman" w:cs="Times New Roman"/>
          <w:b w:val="0"/>
          <w:i/>
          <w:color w:val="000000"/>
          <w:sz w:val="22"/>
          <w:szCs w:val="22"/>
        </w:rPr>
      </w:pPr>
      <w:r w:rsidRPr="007B7D89">
        <w:rPr>
          <w:rFonts w:ascii="Times New Roman" w:hAnsi="Times New Roman" w:cs="Times New Roman"/>
          <w:b w:val="0"/>
          <w:i/>
          <w:color w:val="000000"/>
          <w:sz w:val="22"/>
          <w:szCs w:val="22"/>
        </w:rPr>
        <w:t>ВЗАИМОСВЯЗЬ ИГРЫ И ОБЩЕНИЯ</w:t>
      </w:r>
    </w:p>
    <w:p w:rsidR="009A585B" w:rsidRPr="00EC50D9" w:rsidRDefault="009A585B" w:rsidP="009A585B">
      <w:pPr>
        <w:shd w:val="clear" w:color="auto" w:fill="FFFFFF"/>
        <w:spacing w:after="0" w:line="240" w:lineRule="atLeast"/>
        <w:textAlignment w:val="baseline"/>
        <w:rPr>
          <w:rFonts w:ascii="Times New Roman" w:hAnsi="Times New Roman" w:cs="Times New Roman"/>
          <w:color w:val="000000"/>
          <w:sz w:val="27"/>
          <w:szCs w:val="27"/>
        </w:rPr>
      </w:pP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 xml:space="preserve">      Дошкольное детство (от 3 до 7 лет) - это отрезок жизни ребенка, когда рамки семьи раздвигаются до пределов улицы, города, страны. Если в периоды младенчества и раннего детства ребенок, находясь в кругу семьи, получал необходимые условия для своего развития, то в дошкольном возрасте расширяется круг его интересов. Ребенок открывает для себя мир человеческих отношений, разные виды деятельности взрослых людей. Он испытывает огромное желание включиться во взрослую жизнь, активно в ней участвовать. </w:t>
      </w:r>
      <w:proofErr w:type="gramStart"/>
      <w:r w:rsidRPr="00EC50D9">
        <w:rPr>
          <w:color w:val="000000"/>
          <w:sz w:val="27"/>
          <w:szCs w:val="27"/>
        </w:rPr>
        <w:t>Преодолев кризис 3-х лет ребенок стремится</w:t>
      </w:r>
      <w:proofErr w:type="gramEnd"/>
      <w:r w:rsidRPr="00EC50D9">
        <w:rPr>
          <w:color w:val="000000"/>
          <w:sz w:val="27"/>
          <w:szCs w:val="27"/>
        </w:rPr>
        <w:t xml:space="preserve"> к самостоятельности. Из этого противоречия рождается ролевая игра - самостоятельная деятельность детей, моделирующая жизнь взрослых.</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Ролевая игра, или как ее еще называют творческая игра, появляется в дошкольном возрасте. Игра - это деятельность детей, в которой они берут на себя "взрослые" роли и в игровых условиях воспроизводят деятельность взрослых и отношения между ними. Ребенок, выбирая определенную роль, имеет и соответствующий этой роли образ - доктора, мамы, дочки, водителя. Из этого образа вытекают и игровые действия ребенка. Образный внутренний план игры настолько важен, что без него игра просто не может существовать. Через образы и действия дети учатся выражать свои чувства и эмоции. В их играх мама может быть строгой или доброй, грустной или веселой, ласковой и нежной. Образ проигрывается, изучается и запоминается. Все ролевые игры детей (за очень небольшим исключением) наполнены социальным содержанием и служат средством вживания во всю полноту человеческих отношений.</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Игра берет свои истоки из предметно-манипулятивной деятельности ребенка в период раннего детства. Сначала ребенок поглощен предметом и действиями с ним. Когда он овладевает действием, то начинает осознавать, что действует сам и как взрослый. Он и раньше подражал взрослому, но не замечал этого. В дошкольном возрасте внимание переносится с предмета на человека, благодаря чему взрослый и его действия становятся для ребенка образцом для подражания.</w:t>
      </w:r>
    </w:p>
    <w:p w:rsidR="009A585B"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На границе раннего и дошкольного детства возникают первые виды детских игр. Один из видов игры этого периода - образно-ролевая игра. В ней ребенок воображает себя кем угодно и чем угодно и действует в соответствии с этим образом. Ребенка может удивить картина, бытовой предмет, явление природы, и он может стать им на короткий промежуток времени. </w:t>
      </w:r>
      <w:r>
        <w:rPr>
          <w:color w:val="000000"/>
          <w:sz w:val="27"/>
          <w:szCs w:val="27"/>
        </w:rPr>
        <w:t xml:space="preserve">  </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Обязательное условие для развертывания такой игры - яркое, запоминающееся впечатление, которое вызвало у него сильный эмоциональный отклик. Ребенок вживается в образ, чувствует его и душой и телом, становится им.</w:t>
      </w:r>
    </w:p>
    <w:p w:rsidR="007763D5"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Образно-ролевая игра является источником сюжетно-ролевой игры, которая ярко проявляется с середины дошкольного периода. Игровое действие имеет символический характер. Играя, ребенок под одним действием подразумевает другое, под одним предметом - другой. Не имея возможности обращаться с реальными предметами, ребенок учится моделировать ситуации с предметами-заместителями. Игровые заместители предметов могут иметь </w:t>
      </w:r>
    </w:p>
    <w:p w:rsidR="007763D5" w:rsidRDefault="007763D5" w:rsidP="009A585B">
      <w:pPr>
        <w:pStyle w:val="a3"/>
        <w:spacing w:before="0" w:beforeAutospacing="0" w:after="0" w:afterAutospacing="0" w:line="240" w:lineRule="atLeast"/>
        <w:textAlignment w:val="baseline"/>
        <w:rPr>
          <w:color w:val="000000"/>
          <w:sz w:val="27"/>
          <w:szCs w:val="27"/>
        </w:rPr>
      </w:pPr>
      <w:r>
        <w:rPr>
          <w:color w:val="000000"/>
          <w:sz w:val="27"/>
          <w:szCs w:val="27"/>
        </w:rPr>
        <w:lastRenderedPageBreak/>
        <w:t xml:space="preserve">                                                                                                                              59 </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очень небольшое сходство с реальными предметами. Ребенок может использовать палочку в качестве подзорной трубы, а затем, по ходу сюжета, в качестве шпаги. Мы видим, как в ролевой игре знак входит в жизнь ребенка и становится средством организации его деятельности, так же, как и в жизни взрослого человека.</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Ребенок обычно получает много игрушек, которые являются заместителями реальных предметов человеческой культуры: орудий, предметов быта (мебель, посуда, одежда), машин и так далее. Через подобные игрушки ребенок усваивает функциональные назначения предметов и овладевает навыками их использования.</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Чтобы проследить развитие игры, рассмотрим становление ее отдельных компонентов.</w:t>
      </w:r>
    </w:p>
    <w:p w:rsidR="009A585B"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В каждой игре имеются свои игровые средства: участвующие в ней дети, куклы, игрушки и предметы. Их подбор и сочетание различны для младших и старших дошкольников. В младшем дошкольном возрасте игра может состоять из однообразных повторяющихся действий, иногда напоминающих манипуляции с предметами, а состав участников игры может быть ограничен одним-двумя детьми. Например, трехлетний ребенок может «готовить обед» и пригласить на обед «гостью» или «готовить обед» для своей дочки-куклы. </w:t>
      </w:r>
      <w:r>
        <w:rPr>
          <w:color w:val="000000"/>
          <w:sz w:val="27"/>
          <w:szCs w:val="27"/>
        </w:rPr>
        <w:t xml:space="preserve"> </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Игровые условия детей старшего дошкольного возраста могут включать большое количество участников игры. Каждый участник может иметь несколько дополнительных предметов и игрушек для более полного раскрытия своего образа. В ходе игры иногда складывается сложная схема перехода игрушек и предметов от одного участника к другому, в зависимости от развития игрового сюжета.</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Игра у детей начинается с договора. Дети договариваются о начале игровой деятельности, выбирают сюжет, распределяют между собой роли и выстраивают свои действия и поведение в соответствии с выбранной ролью. Взяв на себя роль, ребенок начинает принимать и понимать ролевые права и обязанности. Так, например, врач, если он лечит больного, должен быть уважаемым человеком, он может потребовать от больного раздеться, показать язык, измерить температуру, то есть потребовать, чтобы пациент выполнял его указания.</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В ролевой игре дети отражают свой окружающий мир и его многообразие, они могут воспроизводить сцены из семейной жизни, из взаимоотношений взрослых, трудовой деятельности и так далее. По мере взросления ребенка, усложняются и сюжеты их ролевых игр. </w:t>
      </w:r>
      <w:proofErr w:type="gramStart"/>
      <w:r w:rsidRPr="00EC50D9">
        <w:rPr>
          <w:color w:val="000000"/>
          <w:sz w:val="27"/>
          <w:szCs w:val="27"/>
        </w:rPr>
        <w:t>Так</w:t>
      </w:r>
      <w:proofErr w:type="gramEnd"/>
      <w:r w:rsidRPr="00EC50D9">
        <w:rPr>
          <w:color w:val="000000"/>
          <w:sz w:val="27"/>
          <w:szCs w:val="27"/>
        </w:rPr>
        <w:t xml:space="preserve"> например, игра в «дочки-матери» в 3-4 года может продолжаться 10-15 минут, а в 5-6 лет - 50-60 минут. Старшие дошкольники способны играть в одну и ту же игру несколько часов подряд, то есть наряду с увеличением разнообразия сюжетов увеличивается и длительность игры.</w:t>
      </w:r>
    </w:p>
    <w:p w:rsidR="007763D5"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Игровой сюжет, так же как и игровая роль, чаще всего не планируются ребенком младшего дошкольного возраста, а возникают ситуативно, в зависимости от того, какой предмет или игрушка попали в данный момент ему в руки (например, посуда, - </w:t>
      </w:r>
      <w:proofErr w:type="gramStart"/>
      <w:r w:rsidRPr="00EC50D9">
        <w:rPr>
          <w:color w:val="000000"/>
          <w:sz w:val="27"/>
          <w:szCs w:val="27"/>
        </w:rPr>
        <w:t>значит</w:t>
      </w:r>
      <w:proofErr w:type="gramEnd"/>
      <w:r w:rsidRPr="00EC50D9">
        <w:rPr>
          <w:color w:val="000000"/>
          <w:sz w:val="27"/>
          <w:szCs w:val="27"/>
        </w:rPr>
        <w:t xml:space="preserve"> будет играть в дом). </w:t>
      </w:r>
    </w:p>
    <w:p w:rsidR="007763D5" w:rsidRDefault="007763D5" w:rsidP="009A585B">
      <w:pPr>
        <w:pStyle w:val="a3"/>
        <w:spacing w:before="0" w:beforeAutospacing="0" w:after="0" w:afterAutospacing="0" w:line="240" w:lineRule="atLeast"/>
        <w:textAlignment w:val="baseline"/>
        <w:rPr>
          <w:color w:val="000000"/>
          <w:sz w:val="27"/>
          <w:szCs w:val="27"/>
        </w:rPr>
      </w:pPr>
    </w:p>
    <w:p w:rsidR="007763D5" w:rsidRDefault="007763D5" w:rsidP="009A585B">
      <w:pPr>
        <w:pStyle w:val="a3"/>
        <w:spacing w:before="0" w:beforeAutospacing="0" w:after="0" w:afterAutospacing="0" w:line="240" w:lineRule="atLeast"/>
        <w:textAlignment w:val="baseline"/>
        <w:rPr>
          <w:color w:val="000000"/>
          <w:sz w:val="27"/>
          <w:szCs w:val="27"/>
        </w:rPr>
      </w:pPr>
      <w:r>
        <w:rPr>
          <w:color w:val="000000"/>
          <w:sz w:val="27"/>
          <w:szCs w:val="27"/>
        </w:rPr>
        <w:lastRenderedPageBreak/>
        <w:t xml:space="preserve">                                                                                                                           60</w:t>
      </w:r>
    </w:p>
    <w:p w:rsidR="007763D5"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 xml:space="preserve">Ссоры у детей этого возраста возникают из-за обладания предметом, </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с которым один из них захотел поиграть.</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Ролевая игра у старших дошкольников подчиняется правилам, вытекающим из взятой на себя роли. Дети планируют свое поведение, раскрывая образ выбранной ими роли. Ссоры детей старшего дошкольного возраста, как правило, возникают из-за неправильного ролевого поведения в игровой ситуации и заканчиваются либо прекращением игры, либо изгнанием «неправильного» игрока из игровой ситуации.</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В игре осуществляются два вида взаимоотношений - игровые и реальные. </w:t>
      </w:r>
      <w:r>
        <w:rPr>
          <w:color w:val="000000"/>
          <w:sz w:val="27"/>
          <w:szCs w:val="27"/>
        </w:rPr>
        <w:t xml:space="preserve"> </w:t>
      </w:r>
      <w:r w:rsidRPr="00EC50D9">
        <w:rPr>
          <w:color w:val="000000"/>
          <w:sz w:val="27"/>
          <w:szCs w:val="27"/>
        </w:rPr>
        <w:t>Игровые отношения - это отношения по сюжету и роли, реальные взаимоотношения - это отношения детей как партнеров, товарищей, которые выполняют общее дело. В совместной игре дети учатся языку общения, взаимопониманию, взаимопомощи, учатся подчинять свои действия действию других игроков.</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Игра - ведущая деятельность в дошкольном возрасте, она оказывает значительное влияние на развитие ребенка. В игре ребенок познает смысл человеческой деятельности, начинает понимать и ориентироваться в причинах тех или иных поступков людей. Познавая систему человеческих отношений, он начинает осознавать свое место в ней. Игра стимулирует развитие познавательной сферы ребенка. Разыгрывая фрагменты реальной взрослой жизни, ребенок открывает новые грани окружающей его действительности.</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 игре дети учатся общению друг с другом, умению подчинять свои интересы интересам других. Игра способствует развитию произвольного поведения ребенка. Механизм управления своим поведением, подчинения правилам складывается именно в сюжетно-ролевой игре, а затем проявляется и в других видах деятельности (например, в учебной). В развитой ролевой игре с ее сложными сюжетами и ролями, которые создают широкий простор для импровизации, у детей формируется творческое воображение. Игра способствует становлению произвольной памяти, вниманию и мышлению ребенка. Игра создает реальные условия для развития многих навыков и умений, необходимых ребенку для успешного перехода к учебной деятельности.</w:t>
      </w:r>
    </w:p>
    <w:p w:rsidR="009A585B" w:rsidRPr="00EC50D9" w:rsidRDefault="009A585B" w:rsidP="009A585B">
      <w:pPr>
        <w:shd w:val="clear" w:color="auto" w:fill="FFFFFF"/>
        <w:spacing w:after="0" w:line="240" w:lineRule="atLeast"/>
        <w:textAlignment w:val="baseline"/>
        <w:rPr>
          <w:rFonts w:ascii="Times New Roman" w:hAnsi="Times New Roman" w:cs="Times New Roman"/>
          <w:color w:val="000000"/>
          <w:sz w:val="27"/>
          <w:szCs w:val="27"/>
        </w:rPr>
      </w:pPr>
    </w:p>
    <w:p w:rsidR="009A585B" w:rsidRPr="00EC11D7" w:rsidRDefault="009A585B" w:rsidP="009A585B">
      <w:pPr>
        <w:pStyle w:val="a3"/>
        <w:spacing w:before="0" w:beforeAutospacing="0" w:after="0" w:afterAutospacing="0" w:line="240" w:lineRule="atLeast"/>
        <w:jc w:val="center"/>
        <w:textAlignment w:val="baseline"/>
        <w:rPr>
          <w:color w:val="000000"/>
          <w:sz w:val="27"/>
          <w:szCs w:val="27"/>
        </w:rPr>
      </w:pPr>
      <w:r w:rsidRPr="00EC11D7">
        <w:rPr>
          <w:bCs/>
          <w:i/>
          <w:iCs/>
          <w:color w:val="000000"/>
          <w:sz w:val="27"/>
          <w:szCs w:val="27"/>
          <w:bdr w:val="none" w:sz="0" w:space="0" w:color="auto" w:frame="1"/>
        </w:rPr>
        <w:t>Значение сюжетно-ролевой игры для развития ребенка</w:t>
      </w:r>
    </w:p>
    <w:p w:rsidR="009A585B" w:rsidRPr="00EC50D9" w:rsidRDefault="009A585B" w:rsidP="009A585B">
      <w:pPr>
        <w:shd w:val="clear" w:color="auto" w:fill="FFFFFF"/>
        <w:spacing w:after="0" w:line="240" w:lineRule="atLeast"/>
        <w:textAlignment w:val="baseline"/>
        <w:rPr>
          <w:rFonts w:ascii="Times New Roman" w:hAnsi="Times New Roman" w:cs="Times New Roman"/>
          <w:color w:val="000000"/>
          <w:sz w:val="27"/>
          <w:szCs w:val="27"/>
        </w:rPr>
      </w:pP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Дошкольный возраст считается классическим возрастом игры. В этот период возникает и приобретает наиболее развитую форму особый вид детской игры, который в психологии и педагогике получил название сюжетно-ролевой. Сюжетно-ролевая игра есть деятельность, в которой дети берут на себя трудовые или социальные функции взрослых людей и в специально создаваемых ими игровых, воображаемых условиях воспроизводят (или моделируют) жизнь взрослых и отношения между ними.</w:t>
      </w:r>
    </w:p>
    <w:p w:rsidR="009A585B"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В такой игре наиболее интенсивно формируются все психические качества и особенности личности ребенка.</w:t>
      </w:r>
    </w:p>
    <w:p w:rsidR="004E5CC3" w:rsidRDefault="004E5CC3" w:rsidP="009A585B">
      <w:pPr>
        <w:pStyle w:val="a3"/>
        <w:spacing w:before="0" w:beforeAutospacing="0" w:after="0" w:afterAutospacing="0" w:line="240" w:lineRule="atLeast"/>
        <w:textAlignment w:val="baseline"/>
        <w:rPr>
          <w:color w:val="000000"/>
          <w:sz w:val="27"/>
          <w:szCs w:val="27"/>
        </w:rPr>
      </w:pPr>
    </w:p>
    <w:p w:rsidR="004E5CC3" w:rsidRPr="00EC50D9" w:rsidRDefault="004E5CC3" w:rsidP="009A585B">
      <w:pPr>
        <w:pStyle w:val="a3"/>
        <w:spacing w:before="0" w:beforeAutospacing="0" w:after="0" w:afterAutospacing="0" w:line="240" w:lineRule="atLeast"/>
        <w:textAlignment w:val="baseline"/>
        <w:rPr>
          <w:color w:val="000000"/>
          <w:sz w:val="27"/>
          <w:szCs w:val="27"/>
        </w:rPr>
      </w:pPr>
      <w:r>
        <w:rPr>
          <w:color w:val="000000"/>
          <w:sz w:val="27"/>
          <w:szCs w:val="27"/>
        </w:rPr>
        <w:lastRenderedPageBreak/>
        <w:t xml:space="preserve">                                                                                                                              61</w:t>
      </w:r>
    </w:p>
    <w:p w:rsidR="004E5CC3"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Соподчинение мотивов, о котором говорилось выше, впервые возникает</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 xml:space="preserve"> и наиболее ярко проявляется в игре. Выполняя игровую роль, ребенок подчиняет этой задаче все свои сиюминутные, импульсивные действия.</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i/>
          <w:iCs/>
          <w:color w:val="000000"/>
          <w:sz w:val="27"/>
          <w:szCs w:val="27"/>
          <w:bdr w:val="none" w:sz="0" w:space="0" w:color="auto" w:frame="1"/>
        </w:rPr>
        <w:t xml:space="preserve">   </w:t>
      </w:r>
      <w:r w:rsidRPr="00EC50D9">
        <w:rPr>
          <w:i/>
          <w:iCs/>
          <w:color w:val="000000"/>
          <w:sz w:val="27"/>
          <w:szCs w:val="27"/>
          <w:bdr w:val="none" w:sz="0" w:space="0" w:color="auto" w:frame="1"/>
        </w:rPr>
        <w:t>Игровая деятельность влияет на формирование произвольности всех психических процессов</w:t>
      </w:r>
      <w:r w:rsidRPr="00EC50D9">
        <w:rPr>
          <w:rStyle w:val="apple-converted-space"/>
          <w:rFonts w:eastAsiaTheme="majorEastAsia"/>
          <w:color w:val="000000"/>
          <w:sz w:val="27"/>
          <w:szCs w:val="27"/>
        </w:rPr>
        <w:t> </w:t>
      </w:r>
      <w:r w:rsidRPr="00EC50D9">
        <w:rPr>
          <w:color w:val="000000"/>
          <w:sz w:val="27"/>
          <w:szCs w:val="27"/>
        </w:rPr>
        <w:t xml:space="preserve">— </w:t>
      </w:r>
      <w:proofErr w:type="gramStart"/>
      <w:r w:rsidRPr="00EC50D9">
        <w:rPr>
          <w:color w:val="000000"/>
          <w:sz w:val="27"/>
          <w:szCs w:val="27"/>
        </w:rPr>
        <w:t>от</w:t>
      </w:r>
      <w:proofErr w:type="gramEnd"/>
      <w:r w:rsidRPr="00EC50D9">
        <w:rPr>
          <w:color w:val="000000"/>
          <w:sz w:val="27"/>
          <w:szCs w:val="27"/>
        </w:rPr>
        <w:t xml:space="preserve"> элементарных до самых сложных. Так, в игре начинают развиваться</w:t>
      </w:r>
      <w:r w:rsidRPr="00EC50D9">
        <w:rPr>
          <w:rStyle w:val="apple-converted-space"/>
          <w:rFonts w:eastAsiaTheme="majorEastAsia"/>
          <w:color w:val="000000"/>
          <w:sz w:val="27"/>
          <w:szCs w:val="27"/>
        </w:rPr>
        <w:t> </w:t>
      </w:r>
      <w:r w:rsidRPr="00EC50D9">
        <w:rPr>
          <w:i/>
          <w:iCs/>
          <w:color w:val="000000"/>
          <w:sz w:val="27"/>
          <w:szCs w:val="27"/>
          <w:bdr w:val="none" w:sz="0" w:space="0" w:color="auto" w:frame="1"/>
        </w:rPr>
        <w:t>произвольное поведение, произвольное внимание и память</w:t>
      </w:r>
      <w:r w:rsidRPr="00EC50D9">
        <w:rPr>
          <w:color w:val="000000"/>
          <w:sz w:val="27"/>
          <w:szCs w:val="27"/>
        </w:rPr>
        <w:t>. В условиях игры дети лучше сосредоточиваются и больше запоминают, чем по прямому заданию взрослого. Сознательная цель — сосредоточиться, запомнить что-то, сдержать импульсивное движение — раньше и легче всего выделяется ребенком в игре.</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Игра оказывает большое влияние на умственное развитие дошкольника. Действуя с предметами-заместителями, ребенок начинает оперировать в мыслимом, условном пространстве. Предмет-заместитель становится опорой для мышления. Постепенно игровые действия сокращаются, и ребенок начинает действовать во внутреннем, умственном плане. Таким образом, игра способствует тому, что ребенок переходит к мышлению в образах и представлениях. Кроме того, в игре, выполняя различные роли, ребенок становится на разные точки зрения и начинает видеть предмет с разных сторон, Это способствует развитию важнейшей, мыслительной способности человека, позволяющей представить другой взгляд и другую точку зрения.</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Ролевая игра имеет решающее значение для развития</w:t>
      </w:r>
      <w:r w:rsidRPr="00EC50D9">
        <w:rPr>
          <w:rStyle w:val="apple-converted-space"/>
          <w:rFonts w:eastAsiaTheme="majorEastAsia"/>
          <w:color w:val="000000"/>
          <w:sz w:val="27"/>
          <w:szCs w:val="27"/>
        </w:rPr>
        <w:t> </w:t>
      </w:r>
      <w:r w:rsidRPr="00EC50D9">
        <w:rPr>
          <w:i/>
          <w:iCs/>
          <w:color w:val="000000"/>
          <w:sz w:val="27"/>
          <w:szCs w:val="27"/>
          <w:bdr w:val="none" w:sz="0" w:space="0" w:color="auto" w:frame="1"/>
        </w:rPr>
        <w:t>воображения</w:t>
      </w:r>
      <w:r w:rsidRPr="00EC50D9">
        <w:rPr>
          <w:color w:val="000000"/>
          <w:sz w:val="27"/>
          <w:szCs w:val="27"/>
        </w:rPr>
        <w:t>. Игровые действия происходят в мнимой ситуации; реальные предметы используются в качестве других, воображаемых; ребенок берет на себя роли отсутствующих персонажей. Такая практика действия в придуманном пространстве способствует тому, что дети приобретают способность к творческому воображению.</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i/>
          <w:iCs/>
          <w:color w:val="000000"/>
          <w:sz w:val="27"/>
          <w:szCs w:val="27"/>
          <w:bdr w:val="none" w:sz="0" w:space="0" w:color="auto" w:frame="1"/>
        </w:rPr>
        <w:t xml:space="preserve">   </w:t>
      </w:r>
      <w:r w:rsidRPr="00EC50D9">
        <w:rPr>
          <w:i/>
          <w:iCs/>
          <w:color w:val="000000"/>
          <w:sz w:val="27"/>
          <w:szCs w:val="27"/>
          <w:bdr w:val="none" w:sz="0" w:space="0" w:color="auto" w:frame="1"/>
        </w:rPr>
        <w:t>Общение дошкольника</w:t>
      </w:r>
      <w:r w:rsidRPr="00EC50D9">
        <w:rPr>
          <w:rStyle w:val="apple-converted-space"/>
          <w:rFonts w:eastAsiaTheme="majorEastAsia"/>
          <w:color w:val="000000"/>
          <w:sz w:val="27"/>
          <w:szCs w:val="27"/>
        </w:rPr>
        <w:t> </w:t>
      </w:r>
      <w:r w:rsidRPr="00EC50D9">
        <w:rPr>
          <w:i/>
          <w:iCs/>
          <w:color w:val="000000"/>
          <w:sz w:val="27"/>
          <w:szCs w:val="27"/>
          <w:bdr w:val="none" w:sz="0" w:space="0" w:color="auto" w:frame="1"/>
        </w:rPr>
        <w:t>со сверстниками разворачивается главным образом в процессе совместной игры</w:t>
      </w:r>
      <w:r w:rsidRPr="00EC50D9">
        <w:rPr>
          <w:color w:val="000000"/>
          <w:sz w:val="27"/>
          <w:szCs w:val="27"/>
        </w:rPr>
        <w:t>. Играя вместе, дети начинают учитывать желания и действия другого ребенка, отстаивать свою точку зрения, строить и реализовывать совместные планы. Поэтому игра оказывает огромное влияние на развитие общения детей в этот период.</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 игре складываются другие виды деятельности ребенка, которые потом приобретают самостоятельное значение. Так, продуктивные виды деятельности (рисование, конструирование) первоначально тесно слиты с игрой. Рисуя, ребенок разыгрывает тот или иной сюжет. Постройка из кубиков вплетается в ход игры. Только к старшему дошкольному возрасту результат продуктивной деятельности приобретает самостоятельное значение, независимое от игры.</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Внутри игры начинает складываться и</w:t>
      </w:r>
      <w:r w:rsidRPr="00EC50D9">
        <w:rPr>
          <w:rStyle w:val="apple-converted-space"/>
          <w:rFonts w:eastAsiaTheme="majorEastAsia"/>
          <w:color w:val="000000"/>
          <w:sz w:val="27"/>
          <w:szCs w:val="27"/>
        </w:rPr>
        <w:t> </w:t>
      </w:r>
      <w:r w:rsidRPr="00EC50D9">
        <w:rPr>
          <w:i/>
          <w:iCs/>
          <w:color w:val="000000"/>
          <w:sz w:val="27"/>
          <w:szCs w:val="27"/>
          <w:bdr w:val="none" w:sz="0" w:space="0" w:color="auto" w:frame="1"/>
        </w:rPr>
        <w:t>учебная деятельность</w:t>
      </w:r>
      <w:r w:rsidRPr="00EC50D9">
        <w:rPr>
          <w:color w:val="000000"/>
          <w:sz w:val="27"/>
          <w:szCs w:val="27"/>
        </w:rPr>
        <w:t>. Учение вводит воспитатель, оно не появляется непосредственно из игры. Дошкольник начинает учиться, играя. К учению он относится как к своеобразной игре с определенными ролями и правилами. Выполняя эти правила, он овладевает элементарными учебными действиями.</w:t>
      </w:r>
    </w:p>
    <w:p w:rsidR="009A585B"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Огромное значение игры для развития всех психических процессов и личности ребенка в целом дает основание считать, что именно эта деятельность является в дошкольном возрасте ведущей.</w:t>
      </w:r>
    </w:p>
    <w:p w:rsidR="004E5CC3" w:rsidRPr="00EC50D9" w:rsidRDefault="004E5CC3" w:rsidP="009A585B">
      <w:pPr>
        <w:pStyle w:val="a3"/>
        <w:spacing w:before="0" w:beforeAutospacing="0" w:after="0" w:afterAutospacing="0" w:line="240" w:lineRule="atLeast"/>
        <w:textAlignment w:val="baseline"/>
        <w:rPr>
          <w:color w:val="000000"/>
          <w:sz w:val="27"/>
          <w:szCs w:val="27"/>
        </w:rPr>
      </w:pPr>
      <w:r>
        <w:rPr>
          <w:color w:val="000000"/>
          <w:sz w:val="27"/>
          <w:szCs w:val="27"/>
        </w:rPr>
        <w:lastRenderedPageBreak/>
        <w:t xml:space="preserve">                                                                                                                               62</w:t>
      </w:r>
    </w:p>
    <w:p w:rsidR="009A585B"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Однако эта детская деятельность вызывает массу вопросов у психологов. </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 xml:space="preserve">В самом деле, почему, как и зачем дети вдруг берут на себя роли взрослых и начинают жить в каком-то воображаемом пространстве? При этом они, конечно же, остаются детьми и прекрасно понимают условность своего “перевоплощения” — они только играют во взрослых, но эта игра приносит им ни с чем </w:t>
      </w:r>
      <w:proofErr w:type="gramStart"/>
      <w:r w:rsidRPr="00EC50D9">
        <w:rPr>
          <w:color w:val="000000"/>
          <w:sz w:val="27"/>
          <w:szCs w:val="27"/>
        </w:rPr>
        <w:t>не сравнимое</w:t>
      </w:r>
      <w:proofErr w:type="gramEnd"/>
      <w:r w:rsidRPr="00EC50D9">
        <w:rPr>
          <w:color w:val="000000"/>
          <w:sz w:val="27"/>
          <w:szCs w:val="27"/>
        </w:rPr>
        <w:t xml:space="preserve"> удовольствие, Определить сущность сюжетно-ролевой игры не так-то просто. Эта деятельность содержит в себе несовместимые и противоречивые начала. Она является одновременно свободной и жестко регламентированной, непосредственной и опосредованной, фантастической и реальной, эмоциональной и рациональной.</w:t>
      </w:r>
    </w:p>
    <w:p w:rsidR="009A585B" w:rsidRPr="00EC50D9" w:rsidRDefault="009A585B" w:rsidP="009A585B">
      <w:pPr>
        <w:shd w:val="clear" w:color="auto" w:fill="FFFFFF"/>
        <w:spacing w:after="0" w:line="240" w:lineRule="atLeast"/>
        <w:textAlignment w:val="baseline"/>
        <w:rPr>
          <w:rFonts w:ascii="Times New Roman" w:hAnsi="Times New Roman" w:cs="Times New Roman"/>
          <w:color w:val="000000"/>
          <w:sz w:val="27"/>
          <w:szCs w:val="27"/>
        </w:rPr>
      </w:pPr>
    </w:p>
    <w:p w:rsidR="009A585B" w:rsidRPr="00C00AD0" w:rsidRDefault="009A585B" w:rsidP="009A585B">
      <w:pPr>
        <w:pStyle w:val="a3"/>
        <w:spacing w:before="0" w:beforeAutospacing="0" w:after="0" w:afterAutospacing="0" w:line="240" w:lineRule="atLeast"/>
        <w:jc w:val="center"/>
        <w:textAlignment w:val="baseline"/>
        <w:rPr>
          <w:color w:val="000000"/>
          <w:sz w:val="27"/>
          <w:szCs w:val="27"/>
        </w:rPr>
      </w:pPr>
      <w:r w:rsidRPr="00C00AD0">
        <w:rPr>
          <w:bCs/>
          <w:i/>
          <w:iCs/>
          <w:color w:val="000000"/>
          <w:sz w:val="27"/>
          <w:szCs w:val="27"/>
          <w:bdr w:val="none" w:sz="0" w:space="0" w:color="auto" w:frame="1"/>
        </w:rPr>
        <w:t>Социальная природа ролевой игры дошкольника</w:t>
      </w:r>
    </w:p>
    <w:p w:rsidR="009A585B" w:rsidRPr="00EC50D9" w:rsidRDefault="009A585B" w:rsidP="009A585B">
      <w:pPr>
        <w:shd w:val="clear" w:color="auto" w:fill="FFFFFF"/>
        <w:spacing w:after="0" w:line="240" w:lineRule="atLeast"/>
        <w:textAlignment w:val="baseline"/>
        <w:rPr>
          <w:rFonts w:ascii="Times New Roman" w:hAnsi="Times New Roman" w:cs="Times New Roman"/>
          <w:color w:val="000000"/>
          <w:sz w:val="27"/>
          <w:szCs w:val="27"/>
        </w:rPr>
      </w:pPr>
    </w:p>
    <w:p w:rsidR="009A585B"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Согласно концепции детской игры Д.Б.Эльконина, ролевая игра является выражением возрастающей связи ребенка с обществом—особой связи, характерной для дошкольного возраста. В ролевой игре выражается такое стремление ребенка к участию в жизни взрослых, которое не может быть реализовано непосредственно, в силу сложности орудий труда и их недоступности для ребенка. Этнографические исследования Д.Б.Эльконина показали, что в более примитивных обществах, где дети могут очень рано принимать участие в трудовой деятельности взрослых, отсутствуют объективные условия для возникновения сюжетно-ролевой игры. </w:t>
      </w:r>
      <w:r>
        <w:rPr>
          <w:color w:val="000000"/>
          <w:sz w:val="27"/>
          <w:szCs w:val="27"/>
        </w:rPr>
        <w:t xml:space="preserve"> </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Стремление ребенка к самостоятельности и к участию в жизни взрослых удовлетворяется там прямо </w:t>
      </w:r>
      <w:r>
        <w:rPr>
          <w:color w:val="000000"/>
          <w:sz w:val="27"/>
          <w:szCs w:val="27"/>
        </w:rPr>
        <w:t>и непосредственно - начиная с 3-</w:t>
      </w:r>
      <w:r w:rsidRPr="00EC50D9">
        <w:rPr>
          <w:color w:val="000000"/>
          <w:sz w:val="27"/>
          <w:szCs w:val="27"/>
        </w:rPr>
        <w:t xml:space="preserve">4-летнего возраста дети овладевают средствами труда или работают вместе </w:t>
      </w:r>
      <w:proofErr w:type="gramStart"/>
      <w:r w:rsidRPr="00EC50D9">
        <w:rPr>
          <w:color w:val="000000"/>
          <w:sz w:val="27"/>
          <w:szCs w:val="27"/>
        </w:rPr>
        <w:t>со</w:t>
      </w:r>
      <w:proofErr w:type="gramEnd"/>
      <w:r w:rsidRPr="00EC50D9">
        <w:rPr>
          <w:color w:val="000000"/>
          <w:sz w:val="27"/>
          <w:szCs w:val="27"/>
        </w:rPr>
        <w:t xml:space="preserve"> взрослыми, а не играют.</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Эти факты позволили сделать важный вывод: ролевая игра возникает в ходе исторического развития общества в результате изменения места ребенка в системе общественных отношений. Игра социальна по своему происхождению и по своей природе. Ее возникновение связано не с действием каких-то внутренних, врожденных, инстинктивных сил, а с вполне определенными условиями жизни ребенка в обществе. Теории игры, видящие ее источники во внутренних инстинктах и влечениях, фактически снимают вопрос об историческом возникновении ролевой игры. Вместе с тем именно история возникновения игры может пролить свет на ее природу.</w:t>
      </w:r>
    </w:p>
    <w:p w:rsidR="009A585B"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Развитие цивилизации с неизбежностью привело к тому, что включение детей в производительный труд взрослого отодвигалось во времени. Детство удлинялось, что происходило не путем надстраивания нового периода развития над уже </w:t>
      </w:r>
      <w:proofErr w:type="gramStart"/>
      <w:r w:rsidRPr="00EC50D9">
        <w:rPr>
          <w:color w:val="000000"/>
          <w:sz w:val="27"/>
          <w:szCs w:val="27"/>
        </w:rPr>
        <w:t>имеющимися</w:t>
      </w:r>
      <w:proofErr w:type="gramEnd"/>
      <w:r w:rsidRPr="00EC50D9">
        <w:rPr>
          <w:color w:val="000000"/>
          <w:sz w:val="27"/>
          <w:szCs w:val="27"/>
        </w:rPr>
        <w:t>, а путем его своеобразного вклинивания. Время, когда ребенка еще нельзя учить овладению орудиями труда и в то же время он уже сознательно живет внутри общества и органически связан с ним, и стало периодом игры. Таким образом, вместе с возникновением ролевой игры, возникает и новый этап в развитии ребенка, который в современной психологии и педагогике носит название дошкольного периода развития. Этот период по праву может быть назван возрастом ролевой игры.</w:t>
      </w:r>
    </w:p>
    <w:p w:rsidR="004E5CC3" w:rsidRPr="00EC50D9" w:rsidRDefault="004E5CC3" w:rsidP="009A585B">
      <w:pPr>
        <w:pStyle w:val="a3"/>
        <w:spacing w:before="0" w:beforeAutospacing="0" w:after="0" w:afterAutospacing="0" w:line="240" w:lineRule="atLeast"/>
        <w:textAlignment w:val="baseline"/>
        <w:rPr>
          <w:color w:val="000000"/>
          <w:sz w:val="27"/>
          <w:szCs w:val="27"/>
        </w:rPr>
      </w:pPr>
      <w:r>
        <w:rPr>
          <w:color w:val="000000"/>
          <w:sz w:val="27"/>
          <w:szCs w:val="27"/>
        </w:rPr>
        <w:lastRenderedPageBreak/>
        <w:t xml:space="preserve">                                                                                                                               63    </w:t>
      </w:r>
    </w:p>
    <w:p w:rsidR="004E5CC3" w:rsidRDefault="009A585B" w:rsidP="009A585B">
      <w:pPr>
        <w:pStyle w:val="a3"/>
        <w:spacing w:before="0" w:beforeAutospacing="0" w:after="0" w:afterAutospacing="0" w:line="240" w:lineRule="atLeast"/>
        <w:textAlignment w:val="baseline"/>
        <w:rPr>
          <w:i/>
          <w:iCs/>
          <w:color w:val="000000"/>
          <w:sz w:val="27"/>
          <w:szCs w:val="27"/>
          <w:bdr w:val="none" w:sz="0" w:space="0" w:color="auto" w:frame="1"/>
        </w:rPr>
      </w:pPr>
      <w:r>
        <w:rPr>
          <w:i/>
          <w:iCs/>
          <w:color w:val="000000"/>
          <w:sz w:val="27"/>
          <w:szCs w:val="27"/>
          <w:bdr w:val="none" w:sz="0" w:space="0" w:color="auto" w:frame="1"/>
        </w:rPr>
        <w:t xml:space="preserve">   </w:t>
      </w:r>
      <w:r w:rsidRPr="00EC50D9">
        <w:rPr>
          <w:i/>
          <w:iCs/>
          <w:color w:val="000000"/>
          <w:sz w:val="27"/>
          <w:szCs w:val="27"/>
          <w:bdr w:val="none" w:sz="0" w:space="0" w:color="auto" w:frame="1"/>
        </w:rPr>
        <w:t>Центральным моментом ролевой игры является роль, которую берет</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i/>
          <w:iCs/>
          <w:color w:val="000000"/>
          <w:sz w:val="27"/>
          <w:szCs w:val="27"/>
          <w:bdr w:val="none" w:sz="0" w:space="0" w:color="auto" w:frame="1"/>
        </w:rPr>
        <w:t xml:space="preserve"> на себя ребенок. При этом он не просто называет себя именем соответствующего взрослого человека (“</w:t>
      </w:r>
      <w:proofErr w:type="gramStart"/>
      <w:r w:rsidRPr="00EC50D9">
        <w:rPr>
          <w:i/>
          <w:iCs/>
          <w:color w:val="000000"/>
          <w:sz w:val="27"/>
          <w:szCs w:val="27"/>
          <w:bdr w:val="none" w:sz="0" w:space="0" w:color="auto" w:frame="1"/>
        </w:rPr>
        <w:t>Я</w:t>
      </w:r>
      <w:r>
        <w:rPr>
          <w:color w:val="000000"/>
          <w:sz w:val="27"/>
          <w:szCs w:val="27"/>
        </w:rPr>
        <w:t>-космонавт</w:t>
      </w:r>
      <w:proofErr w:type="gramEnd"/>
      <w:r>
        <w:rPr>
          <w:color w:val="000000"/>
          <w:sz w:val="27"/>
          <w:szCs w:val="27"/>
        </w:rPr>
        <w:t>”, “Я-мама”, “Я-</w:t>
      </w:r>
      <w:r w:rsidRPr="00EC50D9">
        <w:rPr>
          <w:color w:val="000000"/>
          <w:sz w:val="27"/>
          <w:szCs w:val="27"/>
        </w:rPr>
        <w:t>доктор”), но, что самое главное, действует как взрослый человек, роль которого он взял на себя. Действуя как взрослый, ребенок как бы отождествляет себя с ним. Через выполнение игровой роли осуществляется связь ребенка с миром взрослых. Именно игровая роль в концентрированной форме воплощает связь ребенка с обществом. Поэтому Д.Б.Эльконин предложил рассматривать роль как основную, неразложимую единицу развитой формы игры. В ней в нерасторжимом единстве представлены аффективно-мотивационная и операционально-техническая стороны деятельности ребенка.</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Наиболее характерным моментом роли является то, что она не может осуществляться вне практического игрового действия. Игровое действие является способом осуществления роли. Невозможно представить себе ребенка, который, взяв на себя роль взрослого, оставался бы бездеятельным и действовал бы только в умственном плане — в представлении и воображении. Роль всадника, доктора или шофера невозможно выполнять только в уме, без реальных, практических игровых действий.</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Между ролью и соответствующими ей игровыми действиями имеется тесная взаимосвязь и противоречивое единство. Чем обобщеннее и сокращеннее игровые действия, тем глубже отражена в игре система отношений деятельности взрослых, И наоборот—чем конкретнее и развернутее игровые действия, тем больше уходят на второй план отношения между людьми, тем больше на первый план выходит предметное содержание воссоздаваемой деятельности.</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Что же составляет основное содержание ролей, которые берут на себя дети и которые они реализуют посредством игровых действий?</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Почти все авторы, описывавшие ролевую игру, единодушно отмечают, что на нее решающее значение оказывает окружающая ребенка действительность. Дети играют в то, что они воспринимают вокруг и что является для них особенно привлекательным. Но что же именно в окружающей действительности стимулирует игру дошкольника? И всякие ли яркие впечатления ребенка дают материал для ролевой игры?</w:t>
      </w:r>
    </w:p>
    <w:p w:rsidR="009A585B" w:rsidRPr="00EC50D9" w:rsidRDefault="009A585B" w:rsidP="009A585B">
      <w:pPr>
        <w:shd w:val="clear" w:color="auto" w:fill="FFFFFF"/>
        <w:spacing w:after="0" w:line="240" w:lineRule="atLeast"/>
        <w:textAlignment w:val="baseline"/>
        <w:rPr>
          <w:rFonts w:ascii="Times New Roman" w:hAnsi="Times New Roman" w:cs="Times New Roman"/>
          <w:color w:val="000000"/>
          <w:sz w:val="27"/>
          <w:szCs w:val="27"/>
        </w:rPr>
      </w:pPr>
    </w:p>
    <w:p w:rsidR="009A585B" w:rsidRPr="009B34C0" w:rsidRDefault="009A585B" w:rsidP="009A585B">
      <w:pPr>
        <w:pStyle w:val="a3"/>
        <w:spacing w:before="0" w:beforeAutospacing="0" w:after="0" w:afterAutospacing="0" w:line="240" w:lineRule="atLeast"/>
        <w:jc w:val="center"/>
        <w:textAlignment w:val="baseline"/>
        <w:rPr>
          <w:color w:val="000000"/>
          <w:sz w:val="27"/>
          <w:szCs w:val="27"/>
        </w:rPr>
      </w:pPr>
      <w:r w:rsidRPr="009B34C0">
        <w:rPr>
          <w:bCs/>
          <w:i/>
          <w:iCs/>
          <w:color w:val="000000"/>
          <w:sz w:val="27"/>
          <w:szCs w:val="27"/>
          <w:bdr w:val="none" w:sz="0" w:space="0" w:color="auto" w:frame="1"/>
        </w:rPr>
        <w:t>Экспериментальные ситуации, описанные Д.Б.Элькониным</w:t>
      </w:r>
    </w:p>
    <w:p w:rsidR="009A585B" w:rsidRPr="00EC50D9" w:rsidRDefault="009A585B" w:rsidP="009A585B">
      <w:pPr>
        <w:shd w:val="clear" w:color="auto" w:fill="FFFFFF"/>
        <w:spacing w:after="0" w:line="240" w:lineRule="atLeast"/>
        <w:textAlignment w:val="baseline"/>
        <w:rPr>
          <w:rFonts w:ascii="Times New Roman" w:hAnsi="Times New Roman" w:cs="Times New Roman"/>
          <w:color w:val="000000"/>
          <w:sz w:val="27"/>
          <w:szCs w:val="27"/>
        </w:rPr>
      </w:pPr>
    </w:p>
    <w:p w:rsidR="004E5CC3"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Воспитательница детского сада во время экскурсии по зоопарку знакомила ребят с различными животными — с их повадками, образом жизни, внешним видом и т.д. По возвращении в группу она внесла в комнату игрушки зверей, с которыми знакомились дети, ожидая, что они начнут играть “в зоопарк”. Но дети ни в тот, ни в последующие дни “в зоопарк” не играли. Тогда она повторила экскурсию и познакомила детей не только с животными, но и с работой людей в зоопарке: кассир продает билеты, контропер их проверяет и пропускает посетителей, уборщики убирают клетки с животными, повара готовят пищу и кормят зверей, врач лечит заболевших животных, </w:t>
      </w:r>
    </w:p>
    <w:p w:rsidR="004E5CC3" w:rsidRDefault="004E5CC3" w:rsidP="009A585B">
      <w:pPr>
        <w:pStyle w:val="a3"/>
        <w:spacing w:before="0" w:beforeAutospacing="0" w:after="0" w:afterAutospacing="0" w:line="240" w:lineRule="atLeast"/>
        <w:textAlignment w:val="baseline"/>
        <w:rPr>
          <w:color w:val="000000"/>
          <w:sz w:val="27"/>
          <w:szCs w:val="27"/>
        </w:rPr>
      </w:pPr>
      <w:r>
        <w:rPr>
          <w:color w:val="000000"/>
          <w:sz w:val="27"/>
          <w:szCs w:val="27"/>
        </w:rPr>
        <w:lastRenderedPageBreak/>
        <w:t xml:space="preserve">                                                                                                                           64</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 xml:space="preserve">экскурсовод рассказывает посетителям о животных и т.д. Через некоторое время после этой повторной экскурсии дети самостоятельно начали игру “в зоопарк”, в которой были представлены кассир, контролер, мамы и папы с детьми, экскурсовод, “звериная кухня” с поваром, “звериная больница” с врачом и т.п. Все эти персонажи вводились в игру постепенно, игра продолжалась несколько дней, все </w:t>
      </w:r>
      <w:proofErr w:type="gramStart"/>
      <w:r w:rsidRPr="00EC50D9">
        <w:rPr>
          <w:color w:val="000000"/>
          <w:sz w:val="27"/>
          <w:szCs w:val="27"/>
        </w:rPr>
        <w:t>время</w:t>
      </w:r>
      <w:proofErr w:type="gramEnd"/>
      <w:r w:rsidRPr="00EC50D9">
        <w:rPr>
          <w:color w:val="000000"/>
          <w:sz w:val="27"/>
          <w:szCs w:val="27"/>
        </w:rPr>
        <w:t xml:space="preserve"> обогащаясь и усложняясь.</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А вот еще одно наблюдение.</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Во время поездки на дачу дети получили много ярких впечатлений о железной дороге: они первый раз видели поезд, сами садились в вагоны, слышали по радио объявления об отправлении поезда и т.п. Впечатление от поездки было довольно сильным: дети увлеченно рассказывали о поездке, рисовали поезда, но игра не возникала. Тогда с детьми была проведена еще одна, дополнительная экскурсия на железнодорожный вокзал. Во время этой экскурсии детей познакомили с тем, как начальник станции встречает каждый прибывший поезд, как происходит разгрузка поезда от багажа, как машинист и помощник осматривают исправность поезда, как проводники убирают вагоны и обслуживают пассажиров и т.д. После этой экскурсии у детей сразу же возникла игра “в железную дорогу”, в которой участвовали знакомые им персонажи.</w:t>
      </w:r>
    </w:p>
    <w:p w:rsidR="009A585B"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Этот опыт работы воспитателей натолкнул Д-Б</w:t>
      </w:r>
      <w:proofErr w:type="gramStart"/>
      <w:r w:rsidRPr="00EC50D9">
        <w:rPr>
          <w:color w:val="000000"/>
          <w:sz w:val="27"/>
          <w:szCs w:val="27"/>
        </w:rPr>
        <w:t>.Э</w:t>
      </w:r>
      <w:proofErr w:type="gramEnd"/>
      <w:r w:rsidRPr="00EC50D9">
        <w:rPr>
          <w:color w:val="000000"/>
          <w:sz w:val="27"/>
          <w:szCs w:val="27"/>
        </w:rPr>
        <w:t xml:space="preserve">льконина на мысль о неодинаковом значении разных сфер жизни для возникновения ролевой игры. </w:t>
      </w:r>
      <w:r>
        <w:rPr>
          <w:color w:val="000000"/>
          <w:sz w:val="27"/>
          <w:szCs w:val="27"/>
        </w:rPr>
        <w:t xml:space="preserve">   </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Действительность, в которой живет ребенок, может быть условно разделена на две взаимосвязанные, но вместе с тем различные сферы. Первая — это сфера предметов (вещей), как природных, так и созданных руками человека; вторая—сфера деятельности людей и их отношений. Данные результаты свидетельствуют о том, что ролевая игра особенно чувствительна к сфере деятельности людей и отношений между ними и что ее содержанием является именно эта реальность. Таким образом, содержанием развернутой, развитой формы ролевой игры являются не предметы, не машины, не сам по себе производственный процесс, а отношения между людьми, которые осуществляются через определенные действия,</w:t>
      </w:r>
    </w:p>
    <w:p w:rsidR="009A585B"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Так как деятельность людей и их отношения чрезвычайно разнообразны, </w:t>
      </w:r>
    </w:p>
    <w:p w:rsidR="002950A4"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 xml:space="preserve">то и сюжеты детских игр очень многообразны и изменчивы. В разные исторические эпохи в зависимости от социальных, бытовых и семейных условий дети играют в разные по своим сюжетам игры. Основным источником ролевых игр является знакомство ребенка с жизнью и деятельностью взрослых. Если дети, плохо знакомые с окружающим миром людей, играют мало, их игры однообразны и ограниченны. В последнее время воспитатели и психологи отмечают снижение уровня развития ролевой игры у дошкольников, Дети играют меньше, чем 20— 30 лет назад, их ролевые игры более примитивны и однообразны. Это, по-видимому, связано с тем, что дети все более отдаляются от взрослых, они не видят и не понимают деятельности взрослых, плохо знакомы с их трудовыми и личными отношениями. В результате, несмотря на обилие прекрасных игрушек, у них отсутствует содержание для игры. В то же время замечено, что современные дошкольники предпочитают воспроизводить в своих играх сюжеты, </w:t>
      </w:r>
    </w:p>
    <w:p w:rsidR="002950A4" w:rsidRDefault="002950A4" w:rsidP="009A585B">
      <w:pPr>
        <w:pStyle w:val="a3"/>
        <w:spacing w:before="0" w:beforeAutospacing="0" w:after="0" w:afterAutospacing="0" w:line="240" w:lineRule="atLeast"/>
        <w:textAlignment w:val="baseline"/>
        <w:rPr>
          <w:color w:val="000000"/>
          <w:sz w:val="27"/>
          <w:szCs w:val="27"/>
        </w:rPr>
      </w:pPr>
      <w:r>
        <w:rPr>
          <w:color w:val="000000"/>
          <w:sz w:val="27"/>
          <w:szCs w:val="27"/>
        </w:rPr>
        <w:lastRenderedPageBreak/>
        <w:t xml:space="preserve">                                                                                                                          65</w:t>
      </w:r>
    </w:p>
    <w:p w:rsidR="009A585B" w:rsidRPr="00EC50D9" w:rsidRDefault="002950A4"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009A585B" w:rsidRPr="00EC50D9">
        <w:rPr>
          <w:color w:val="000000"/>
          <w:sz w:val="27"/>
          <w:szCs w:val="27"/>
        </w:rPr>
        <w:t>заимствованные из телевизионных сериалов, и брать на себя не производственные или профессиональные роли взрослых (врача, шофера, повара и т.д.), а роли телевизионных героев. Эти наблюдения обнаруживают, что наши дошкольники, проводящие слишком много времени у телевизора, лучше знакомы с жизнью и отношениями иностранных героев фильмов, чем окружающих их реальных взрослых. Однако это не меняет сути игры: при всем многообразии сюжетов за ними скрывается принципиально одно и то же содержание — деятельность людей, их поступки и отношения.</w:t>
      </w:r>
    </w:p>
    <w:p w:rsidR="009A585B" w:rsidRPr="00EC50D9" w:rsidRDefault="009A585B" w:rsidP="009A585B">
      <w:pPr>
        <w:shd w:val="clear" w:color="auto" w:fill="FFFFFF"/>
        <w:spacing w:after="0" w:line="240" w:lineRule="atLeast"/>
        <w:textAlignment w:val="baseline"/>
        <w:rPr>
          <w:rFonts w:ascii="Times New Roman" w:hAnsi="Times New Roman" w:cs="Times New Roman"/>
          <w:color w:val="000000"/>
          <w:sz w:val="27"/>
          <w:szCs w:val="27"/>
        </w:rPr>
      </w:pPr>
    </w:p>
    <w:p w:rsidR="009A585B" w:rsidRPr="00120497" w:rsidRDefault="009A585B" w:rsidP="009A585B">
      <w:pPr>
        <w:pStyle w:val="a3"/>
        <w:spacing w:before="0" w:beforeAutospacing="0" w:after="0" w:afterAutospacing="0" w:line="240" w:lineRule="atLeast"/>
        <w:jc w:val="center"/>
        <w:textAlignment w:val="baseline"/>
        <w:rPr>
          <w:color w:val="000000"/>
          <w:sz w:val="27"/>
          <w:szCs w:val="27"/>
        </w:rPr>
      </w:pPr>
      <w:r w:rsidRPr="00120497">
        <w:rPr>
          <w:bCs/>
          <w:i/>
          <w:iCs/>
          <w:color w:val="000000"/>
          <w:sz w:val="27"/>
          <w:szCs w:val="27"/>
          <w:bdr w:val="none" w:sz="0" w:space="0" w:color="auto" w:frame="1"/>
        </w:rPr>
        <w:t>Сюжет и содержание игры</w:t>
      </w:r>
    </w:p>
    <w:p w:rsidR="009A585B" w:rsidRPr="00EC50D9" w:rsidRDefault="009A585B" w:rsidP="009A585B">
      <w:pPr>
        <w:shd w:val="clear" w:color="auto" w:fill="FFFFFF"/>
        <w:spacing w:after="0" w:line="240" w:lineRule="atLeast"/>
        <w:textAlignment w:val="baseline"/>
        <w:rPr>
          <w:rFonts w:ascii="Times New Roman" w:hAnsi="Times New Roman" w:cs="Times New Roman"/>
          <w:color w:val="000000"/>
          <w:sz w:val="27"/>
          <w:szCs w:val="27"/>
        </w:rPr>
      </w:pP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При анализе игры необходимо различать ее сюжет и содержание.</w:t>
      </w:r>
      <w:r w:rsidRPr="00EC50D9">
        <w:rPr>
          <w:rStyle w:val="apple-converted-space"/>
          <w:rFonts w:eastAsiaTheme="majorEastAsia"/>
          <w:color w:val="000000"/>
          <w:sz w:val="27"/>
          <w:szCs w:val="27"/>
        </w:rPr>
        <w:t> </w:t>
      </w:r>
      <w:r w:rsidRPr="00EC50D9">
        <w:rPr>
          <w:i/>
          <w:iCs/>
          <w:color w:val="000000"/>
          <w:sz w:val="27"/>
          <w:szCs w:val="27"/>
          <w:bdr w:val="none" w:sz="0" w:space="0" w:color="auto" w:frame="1"/>
        </w:rPr>
        <w:t>Сюжет игры</w:t>
      </w:r>
      <w:r w:rsidRPr="00EC50D9">
        <w:rPr>
          <w:rStyle w:val="apple-converted-space"/>
          <w:rFonts w:eastAsiaTheme="majorEastAsia"/>
          <w:color w:val="000000"/>
          <w:sz w:val="27"/>
          <w:szCs w:val="27"/>
        </w:rPr>
        <w:t> </w:t>
      </w:r>
      <w:r w:rsidRPr="00EC50D9">
        <w:rPr>
          <w:color w:val="000000"/>
          <w:sz w:val="27"/>
          <w:szCs w:val="27"/>
        </w:rPr>
        <w:t>— это та область действительности, которая воспроизводится детьми в игре (больница, семья, война, магазин и т.д.). Сюжеты игр отражают конкретные условия жизни ребенка. Они изменяются в зависимости от этих конкретных условий, вместе с расширением кругозора ребенка и знакомством с окружающим,</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i/>
          <w:iCs/>
          <w:color w:val="000000"/>
          <w:sz w:val="27"/>
          <w:szCs w:val="27"/>
          <w:bdr w:val="none" w:sz="0" w:space="0" w:color="auto" w:frame="1"/>
        </w:rPr>
        <w:t xml:space="preserve">   </w:t>
      </w:r>
      <w:r w:rsidRPr="00EC50D9">
        <w:rPr>
          <w:i/>
          <w:iCs/>
          <w:color w:val="000000"/>
          <w:sz w:val="27"/>
          <w:szCs w:val="27"/>
          <w:bdr w:val="none" w:sz="0" w:space="0" w:color="auto" w:frame="1"/>
        </w:rPr>
        <w:t xml:space="preserve">Содержание </w:t>
      </w:r>
      <w:proofErr w:type="gramStart"/>
      <w:r w:rsidRPr="00EC50D9">
        <w:rPr>
          <w:i/>
          <w:iCs/>
          <w:color w:val="000000"/>
          <w:sz w:val="27"/>
          <w:szCs w:val="27"/>
          <w:bdr w:val="none" w:sz="0" w:space="0" w:color="auto" w:frame="1"/>
        </w:rPr>
        <w:t>игры</w:t>
      </w:r>
      <w:r w:rsidRPr="00EC50D9">
        <w:rPr>
          <w:color w:val="000000"/>
          <w:sz w:val="27"/>
          <w:szCs w:val="27"/>
        </w:rPr>
        <w:t>—это</w:t>
      </w:r>
      <w:proofErr w:type="gramEnd"/>
      <w:r w:rsidRPr="00EC50D9">
        <w:rPr>
          <w:color w:val="000000"/>
          <w:sz w:val="27"/>
          <w:szCs w:val="27"/>
        </w:rPr>
        <w:t xml:space="preserve"> то, что воспроизводится ребенком в качестве главного в человеческих отношениях. В содержании игры выражено более или менее глубокое проникновение ребенка в отношения и деятельность людей. Оно может отражать лишь внешнюю сторону поведения </w:t>
      </w:r>
      <w:proofErr w:type="gramStart"/>
      <w:r w:rsidRPr="00EC50D9">
        <w:rPr>
          <w:color w:val="000000"/>
          <w:sz w:val="27"/>
          <w:szCs w:val="27"/>
        </w:rPr>
        <w:t>человека—только</w:t>
      </w:r>
      <w:proofErr w:type="gramEnd"/>
      <w:r w:rsidRPr="00EC50D9">
        <w:rPr>
          <w:color w:val="000000"/>
          <w:sz w:val="27"/>
          <w:szCs w:val="27"/>
        </w:rPr>
        <w:t xml:space="preserve"> то, с чем и как действует человек, или отношения человека к другим людям, или смысл человеческой деятельности. Конкретный характер тех отношений между людьми, которые дети воссоздают в игре, может быть различным и зависит от отношений реальных взрослых, окружающих ребенка. </w:t>
      </w:r>
      <w:proofErr w:type="gramStart"/>
      <w:r w:rsidRPr="00EC50D9">
        <w:rPr>
          <w:color w:val="000000"/>
          <w:sz w:val="27"/>
          <w:szCs w:val="27"/>
        </w:rPr>
        <w:t>Говоря о влиянии взрослых на игру детей К.Д. Ушинский писал</w:t>
      </w:r>
      <w:proofErr w:type="gramEnd"/>
      <w:r w:rsidRPr="00EC50D9">
        <w:rPr>
          <w:color w:val="000000"/>
          <w:sz w:val="27"/>
          <w:szCs w:val="27"/>
        </w:rPr>
        <w:t>: “Взрослые могут иметь только одно влияние на игру, не разрушая в ней характера игры, а именно — доставлением материала для построек, которым уже самостоятельно займется ребенок.</w:t>
      </w:r>
    </w:p>
    <w:p w:rsidR="009A585B"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Не нужно думать, что весь этот материал можно купить в игрушечной лавке. Вы купите для ребенка светлый, красивый дом, а он сделает из него тюрьму, вы накупите для него куколки, а он выстроит их в ряды солдат, вы купите для него хорошенького мальчика, а он станет его сечь: он будет </w:t>
      </w:r>
      <w:proofErr w:type="gramStart"/>
      <w:r w:rsidRPr="00EC50D9">
        <w:rPr>
          <w:color w:val="000000"/>
          <w:sz w:val="27"/>
          <w:szCs w:val="27"/>
        </w:rPr>
        <w:t>переделывать</w:t>
      </w:r>
      <w:proofErr w:type="gramEnd"/>
      <w:r w:rsidRPr="00EC50D9">
        <w:rPr>
          <w:color w:val="000000"/>
          <w:sz w:val="27"/>
          <w:szCs w:val="27"/>
        </w:rPr>
        <w:t xml:space="preserve"> и перестраивать купленные вами игрушки не по их назначению, а по тем элементам, которые будут вливаться в него из окружающей жизни, — вот об этом материале должны более всего заботиться родители и воспитатели”. Действительно, одна и та же по своему сюжету игра (например, “в семью”) может иметь совершенно разное содержание: одна “мама” будет </w:t>
      </w:r>
      <w:proofErr w:type="gramStart"/>
      <w:r w:rsidRPr="00EC50D9">
        <w:rPr>
          <w:color w:val="000000"/>
          <w:sz w:val="27"/>
          <w:szCs w:val="27"/>
        </w:rPr>
        <w:t>бить</w:t>
      </w:r>
      <w:proofErr w:type="gramEnd"/>
      <w:r w:rsidRPr="00EC50D9">
        <w:rPr>
          <w:color w:val="000000"/>
          <w:sz w:val="27"/>
          <w:szCs w:val="27"/>
        </w:rPr>
        <w:t xml:space="preserve"> и ругать своих “детей”, другая — краситься перед зеркалом и торопиться в гости, третья — постоянно стирать и готовить, четвертая—читать детям книжки и заниматься с ними и т.п. Все эти варианты отражают то, что “вливается” в ребенка из окружающей жизни. Социальные условия, в которых живет ребенок, определяют не только сюжеты, но прежде всего содержание детских игр.</w:t>
      </w:r>
    </w:p>
    <w:p w:rsidR="002950A4" w:rsidRDefault="002950A4" w:rsidP="009A585B">
      <w:pPr>
        <w:pStyle w:val="a3"/>
        <w:spacing w:before="0" w:beforeAutospacing="0" w:after="0" w:afterAutospacing="0" w:line="240" w:lineRule="atLeast"/>
        <w:textAlignment w:val="baseline"/>
        <w:rPr>
          <w:color w:val="000000"/>
          <w:sz w:val="27"/>
          <w:szCs w:val="27"/>
        </w:rPr>
      </w:pPr>
    </w:p>
    <w:p w:rsidR="002950A4" w:rsidRDefault="002950A4" w:rsidP="009A585B">
      <w:pPr>
        <w:pStyle w:val="a3"/>
        <w:spacing w:before="0" w:beforeAutospacing="0" w:after="0" w:afterAutospacing="0" w:line="240" w:lineRule="atLeast"/>
        <w:textAlignment w:val="baseline"/>
        <w:rPr>
          <w:color w:val="000000"/>
          <w:sz w:val="27"/>
          <w:szCs w:val="27"/>
        </w:rPr>
      </w:pPr>
    </w:p>
    <w:p w:rsidR="002950A4" w:rsidRPr="00EC50D9" w:rsidRDefault="002950A4" w:rsidP="009A585B">
      <w:pPr>
        <w:pStyle w:val="a3"/>
        <w:spacing w:before="0" w:beforeAutospacing="0" w:after="0" w:afterAutospacing="0" w:line="240" w:lineRule="atLeast"/>
        <w:textAlignment w:val="baseline"/>
        <w:rPr>
          <w:color w:val="000000"/>
          <w:sz w:val="27"/>
          <w:szCs w:val="27"/>
        </w:rPr>
      </w:pPr>
      <w:r>
        <w:rPr>
          <w:color w:val="000000"/>
          <w:sz w:val="27"/>
          <w:szCs w:val="27"/>
        </w:rPr>
        <w:lastRenderedPageBreak/>
        <w:t xml:space="preserve">                                                                                                                             66</w:t>
      </w:r>
    </w:p>
    <w:p w:rsidR="009A585B" w:rsidRPr="00EC50D9" w:rsidRDefault="009A585B" w:rsidP="009A72D5">
      <w:pPr>
        <w:pStyle w:val="a3"/>
        <w:spacing w:before="0" w:beforeAutospacing="0" w:after="0" w:afterAutospacing="0" w:line="240" w:lineRule="atLeast"/>
        <w:textAlignment w:val="baseline"/>
        <w:rPr>
          <w:color w:val="000000"/>
          <w:sz w:val="27"/>
          <w:szCs w:val="27"/>
        </w:rPr>
      </w:pPr>
      <w:r>
        <w:rPr>
          <w:i/>
          <w:iCs/>
          <w:color w:val="000000"/>
          <w:sz w:val="27"/>
          <w:szCs w:val="27"/>
          <w:bdr w:val="none" w:sz="0" w:space="0" w:color="auto" w:frame="1"/>
        </w:rPr>
        <w:t xml:space="preserve">   </w:t>
      </w:r>
      <w:r w:rsidRPr="00EC50D9">
        <w:rPr>
          <w:i/>
          <w:iCs/>
          <w:color w:val="000000"/>
          <w:sz w:val="27"/>
          <w:szCs w:val="27"/>
          <w:bdr w:val="none" w:sz="0" w:space="0" w:color="auto" w:frame="1"/>
        </w:rPr>
        <w:t>Таким образом, особая чувствительность игры к сфере человеческих отношений свидетельствует о том, что она является социальной не только по своему происхождению, но и по своему содержанию. Она возникает из условий жизни ребенка в жизни общества и отражает, воспроизводит эти условия.</w:t>
      </w:r>
    </w:p>
    <w:p w:rsidR="009A585B" w:rsidRPr="00555004" w:rsidRDefault="009A585B" w:rsidP="009A585B">
      <w:pPr>
        <w:pStyle w:val="a3"/>
        <w:spacing w:before="0" w:beforeAutospacing="0" w:after="0" w:afterAutospacing="0" w:line="240" w:lineRule="atLeast"/>
        <w:jc w:val="center"/>
        <w:textAlignment w:val="baseline"/>
        <w:rPr>
          <w:color w:val="000000"/>
          <w:sz w:val="27"/>
          <w:szCs w:val="27"/>
        </w:rPr>
      </w:pPr>
      <w:r w:rsidRPr="00555004">
        <w:rPr>
          <w:bCs/>
          <w:i/>
          <w:iCs/>
          <w:color w:val="000000"/>
          <w:sz w:val="27"/>
          <w:szCs w:val="27"/>
          <w:bdr w:val="none" w:sz="0" w:space="0" w:color="auto" w:frame="1"/>
        </w:rPr>
        <w:t>Развитие ролевой игры в дошкольном возрасте</w:t>
      </w:r>
    </w:p>
    <w:p w:rsidR="009A585B" w:rsidRPr="00EC50D9" w:rsidRDefault="009A585B" w:rsidP="009A585B">
      <w:pPr>
        <w:shd w:val="clear" w:color="auto" w:fill="FFFFFF"/>
        <w:spacing w:after="0" w:line="240" w:lineRule="atLeast"/>
        <w:textAlignment w:val="baseline"/>
        <w:rPr>
          <w:rFonts w:ascii="Times New Roman" w:hAnsi="Times New Roman" w:cs="Times New Roman"/>
          <w:color w:val="000000"/>
          <w:sz w:val="27"/>
          <w:szCs w:val="27"/>
        </w:rPr>
      </w:pPr>
    </w:p>
    <w:p w:rsidR="009A585B"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Но как же возникает роль в игре ребенка? Рассматривая зарождение игры </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sidRPr="00EC50D9">
        <w:rPr>
          <w:color w:val="000000"/>
          <w:sz w:val="27"/>
          <w:szCs w:val="27"/>
        </w:rPr>
        <w:t>в раннем возрасте, мы говорили о том, что символические замещения и действия с воображаемыми предметами возникают уже на третьем году жизни. Но такие действия еще не роль. Ребенок может долго кормить куклу или делать ей уколы, не беря на себя роль мамы или врача. Как же появляется роль в сознании и в действиях дошкольника?</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Ответу на этот вопрос было посвящено исследование Н.Я.Михайленко, в котором осуществлялись разные стратегии формирования ролевой игры; пересказ простого сюжета, показ игровой ситуации, эмоциональное подключение ребенка к сюжетной игре и т.д. Хотя большинство детей 2—4 лет после этих воздействий совершали показанные действия, они не являлись еще ролевыми. Это выражалось, в частности, в том, что дети принимали предложения взрослого типа “покорми куклу”, “полечи мишку”, но не принимали предложений типа “поиграй в доктора” или “поиграй в воспитательницу”. Н.Я.Михайленко высказала предположение, что переход к выполнению роли связан главным образом с двумя условиями: во-первых, с отнесением не одного, а ряда действий к одному и тому же персонажу (мама кормит, гуляет, укладывает спать, умывает, читает; доктор выслушивает больного, пишет рецепты, делает уколы, дает лекарство); </w:t>
      </w:r>
      <w:proofErr w:type="gramStart"/>
      <w:r w:rsidRPr="00EC50D9">
        <w:rPr>
          <w:color w:val="000000"/>
          <w:sz w:val="27"/>
          <w:szCs w:val="27"/>
        </w:rPr>
        <w:t>и</w:t>
      </w:r>
      <w:proofErr w:type="gramEnd"/>
      <w:r w:rsidRPr="00EC50D9">
        <w:rPr>
          <w:color w:val="000000"/>
          <w:sz w:val="27"/>
          <w:szCs w:val="27"/>
        </w:rPr>
        <w:t xml:space="preserve"> во-вторых, с принятием роли персонажа, который задан в сюжете игры.</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Для того чтобы сформировать ролевую игру, были организованы совместные </w:t>
      </w:r>
      <w:proofErr w:type="gramStart"/>
      <w:r w:rsidRPr="00EC50D9">
        <w:rPr>
          <w:color w:val="000000"/>
          <w:sz w:val="27"/>
          <w:szCs w:val="27"/>
        </w:rPr>
        <w:t>со</w:t>
      </w:r>
      <w:proofErr w:type="gramEnd"/>
      <w:r w:rsidRPr="00EC50D9">
        <w:rPr>
          <w:color w:val="000000"/>
          <w:sz w:val="27"/>
          <w:szCs w:val="27"/>
        </w:rPr>
        <w:t xml:space="preserve"> взрослым игры, в которых дети выполняли ряд действий, соответствующих тому или иному персонажу, а по ходу выполнения взрослый относил их к той или иной роли: </w:t>
      </w:r>
      <w:proofErr w:type="gramStart"/>
      <w:r w:rsidRPr="00EC50D9">
        <w:rPr>
          <w:color w:val="000000"/>
          <w:sz w:val="27"/>
          <w:szCs w:val="27"/>
        </w:rPr>
        <w:t>“Ты, как мама, кормишь дочку”, “Ты, как доктор, лечишь ребенка” и т.д.</w:t>
      </w:r>
      <w:proofErr w:type="gramEnd"/>
      <w:r w:rsidRPr="00EC50D9">
        <w:rPr>
          <w:color w:val="000000"/>
          <w:sz w:val="27"/>
          <w:szCs w:val="27"/>
        </w:rPr>
        <w:t xml:space="preserve"> После окончания всей цепочки действий взрослый фиксировал все произведенные ребенком действия: “Ты играл в доктора”, “Ты играл в шофера”. Уже после небольшого числа таких совместных игр дети активно и охотно играли при простом предложении сюжета и</w:t>
      </w:r>
      <w:proofErr w:type="gramStart"/>
      <w:r w:rsidRPr="00EC50D9">
        <w:rPr>
          <w:color w:val="000000"/>
          <w:sz w:val="27"/>
          <w:szCs w:val="27"/>
        </w:rPr>
        <w:t>.л</w:t>
      </w:r>
      <w:proofErr w:type="gramEnd"/>
      <w:r w:rsidRPr="00EC50D9">
        <w:rPr>
          <w:color w:val="000000"/>
          <w:sz w:val="27"/>
          <w:szCs w:val="27"/>
        </w:rPr>
        <w:t>егко брали на себя роли.</w:t>
      </w:r>
    </w:p>
    <w:p w:rsidR="009A585B" w:rsidRDefault="009A585B" w:rsidP="009A585B">
      <w:pPr>
        <w:pStyle w:val="a3"/>
        <w:spacing w:before="0" w:beforeAutospacing="0" w:after="0" w:afterAutospacing="0" w:line="240" w:lineRule="atLeast"/>
        <w:textAlignment w:val="baseline"/>
        <w:rPr>
          <w:color w:val="000000"/>
          <w:sz w:val="27"/>
          <w:szCs w:val="27"/>
        </w:rPr>
      </w:pPr>
      <w:r>
        <w:rPr>
          <w:i/>
          <w:iCs/>
          <w:color w:val="000000"/>
          <w:sz w:val="27"/>
          <w:szCs w:val="27"/>
          <w:bdr w:val="none" w:sz="0" w:space="0" w:color="auto" w:frame="1"/>
        </w:rPr>
        <w:t xml:space="preserve">   </w:t>
      </w:r>
      <w:r w:rsidRPr="00EC50D9">
        <w:rPr>
          <w:i/>
          <w:iCs/>
          <w:color w:val="000000"/>
          <w:sz w:val="27"/>
          <w:szCs w:val="27"/>
          <w:bdr w:val="none" w:sz="0" w:space="0" w:color="auto" w:frame="1"/>
        </w:rPr>
        <w:t>Главный вывод из этого формирующего эксперимента свидетельствует о том, что переход к роли в игре требует руководства со стороны воспитателя или родителей.</w:t>
      </w:r>
      <w:r w:rsidRPr="00EC50D9">
        <w:rPr>
          <w:rStyle w:val="apple-converted-space"/>
          <w:rFonts w:eastAsiaTheme="majorEastAsia"/>
          <w:color w:val="000000"/>
          <w:sz w:val="27"/>
          <w:szCs w:val="27"/>
        </w:rPr>
        <w:t> </w:t>
      </w:r>
      <w:r w:rsidRPr="00EC50D9">
        <w:rPr>
          <w:color w:val="000000"/>
          <w:sz w:val="27"/>
          <w:szCs w:val="27"/>
        </w:rPr>
        <w:t>Представление о спонтанности развития ролевой игры возникает вследствие того, что взрослые не замечают того руководства, которое ими стихийно осуществляется, или в силу того, что такое руководство берут на себя старшие дети. Ребенок сам не изобретает игровой роли. Он может усвоить этот способ игры только от тех, кто уже владеет им, кто может и хочет передать его ребенку.</w:t>
      </w:r>
    </w:p>
    <w:p w:rsidR="007D5E83" w:rsidRDefault="007D5E83" w:rsidP="009A585B">
      <w:pPr>
        <w:pStyle w:val="a3"/>
        <w:spacing w:before="0" w:beforeAutospacing="0" w:after="0" w:afterAutospacing="0" w:line="240" w:lineRule="atLeast"/>
        <w:textAlignment w:val="baseline"/>
        <w:rPr>
          <w:color w:val="000000"/>
          <w:sz w:val="27"/>
          <w:szCs w:val="27"/>
        </w:rPr>
      </w:pPr>
    </w:p>
    <w:p w:rsidR="007D5E83" w:rsidRDefault="007D5E83" w:rsidP="009A585B">
      <w:pPr>
        <w:pStyle w:val="a3"/>
        <w:spacing w:before="0" w:beforeAutospacing="0" w:after="0" w:afterAutospacing="0" w:line="240" w:lineRule="atLeast"/>
        <w:textAlignment w:val="baseline"/>
        <w:rPr>
          <w:color w:val="000000"/>
          <w:sz w:val="27"/>
          <w:szCs w:val="27"/>
        </w:rPr>
      </w:pPr>
    </w:p>
    <w:p w:rsidR="007D5E83" w:rsidRPr="00EC50D9" w:rsidRDefault="007D5E83" w:rsidP="009A585B">
      <w:pPr>
        <w:pStyle w:val="a3"/>
        <w:spacing w:before="0" w:beforeAutospacing="0" w:after="0" w:afterAutospacing="0" w:line="240" w:lineRule="atLeast"/>
        <w:textAlignment w:val="baseline"/>
        <w:rPr>
          <w:color w:val="000000"/>
          <w:sz w:val="27"/>
          <w:szCs w:val="27"/>
        </w:rPr>
      </w:pPr>
      <w:r>
        <w:rPr>
          <w:color w:val="000000"/>
          <w:sz w:val="27"/>
          <w:szCs w:val="27"/>
        </w:rPr>
        <w:lastRenderedPageBreak/>
        <w:t xml:space="preserve">                                                                                                                           67</w:t>
      </w:r>
    </w:p>
    <w:p w:rsidR="009A585B" w:rsidRPr="00EC50D9" w:rsidRDefault="009A585B" w:rsidP="009A585B">
      <w:pPr>
        <w:pStyle w:val="a3"/>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Однако игровая роль не возникает сразу и одномоментно. В дошкольном возрасте она проходит существенный путь своего развития. Выше было введено различение сюжета и содержания игры. Оказывается, что </w:t>
      </w:r>
      <w:proofErr w:type="gramStart"/>
      <w:r w:rsidRPr="00EC50D9">
        <w:rPr>
          <w:color w:val="000000"/>
          <w:sz w:val="27"/>
          <w:szCs w:val="27"/>
        </w:rPr>
        <w:t>при</w:t>
      </w:r>
      <w:proofErr w:type="gramEnd"/>
    </w:p>
    <w:p w:rsidR="009A585B" w:rsidRPr="00EC50D9" w:rsidRDefault="009A585B" w:rsidP="009A585B">
      <w:pPr>
        <w:spacing w:after="0" w:line="240" w:lineRule="atLeast"/>
        <w:rPr>
          <w:rFonts w:ascii="Times New Roman" w:hAnsi="Times New Roman" w:cs="Times New Roman"/>
          <w:sz w:val="27"/>
          <w:szCs w:val="27"/>
        </w:rPr>
      </w:pPr>
      <w:proofErr w:type="gramStart"/>
      <w:r w:rsidRPr="00EC50D9">
        <w:rPr>
          <w:rFonts w:ascii="Times New Roman" w:hAnsi="Times New Roman" w:cs="Times New Roman"/>
          <w:color w:val="000000"/>
          <w:sz w:val="27"/>
          <w:szCs w:val="27"/>
          <w:shd w:val="clear" w:color="auto" w:fill="FFFFFF"/>
        </w:rPr>
        <w:t>одном и том же сюжете содержание игры на разных этапах дошкольного возраста совершенно различно.</w:t>
      </w:r>
      <w:proofErr w:type="gramEnd"/>
      <w:r w:rsidRPr="00EC50D9">
        <w:rPr>
          <w:rFonts w:ascii="Times New Roman" w:hAnsi="Times New Roman" w:cs="Times New Roman"/>
          <w:color w:val="000000"/>
          <w:sz w:val="27"/>
          <w:szCs w:val="27"/>
          <w:shd w:val="clear" w:color="auto" w:fill="FFFFFF"/>
        </w:rPr>
        <w:t xml:space="preserve"> В общих чертах линию развития игры ребенка можно представить как переход от операциональной схемы единичного действия к его смыслу, который всегда заключается в другом человеке. Эволюция действия (по Д.Б. Эльконину) проходит следующий путь. Сначала ребенок ест ложкой сам. Потом он кормит ложкой кого-то другого. Затем он кормит ложкой куклу, как ребенка. Потом он кормит ложкой куклу, как мама кормит ребенка. Таким образом, именно отношение одного человека к другому (в данном случае мамы к ребенку) становится главным содержанием игры и задает смысл игровой деятельности.</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Главным содержанием игры младших дошкольников является выполнение определенных действий с игрушками, Они многократно повторяют одни и те же действия с одними игрушками: “трут морковку”, “режут хлеб”, “моют посуду”. При этом результат действия не используется детьми — нарезанный хлеб никто не ест, а вымытая посуда на стол не ставится. Сами действия при этом максимально развернуты, они не могут быть </w:t>
      </w:r>
      <w:proofErr w:type="gramStart"/>
      <w:r w:rsidRPr="00EC50D9">
        <w:rPr>
          <w:color w:val="000000"/>
          <w:sz w:val="27"/>
          <w:szCs w:val="27"/>
        </w:rPr>
        <w:t>сокращенными</w:t>
      </w:r>
      <w:proofErr w:type="gramEnd"/>
      <w:r w:rsidRPr="00EC50D9">
        <w:rPr>
          <w:color w:val="000000"/>
          <w:sz w:val="27"/>
          <w:szCs w:val="27"/>
        </w:rPr>
        <w:t xml:space="preserve"> и не могут заменяться словами. Роли фактически есть, но они сами определяются характером действия, а не определяют его. Как правило, дети не называют себя именами лиц, роли которых они на себя взяли. Эти роли существуют скорее в действиях, чем в сознании ребенка.</w:t>
      </w:r>
    </w:p>
    <w:p w:rsidR="009A585B" w:rsidRDefault="009A585B" w:rsidP="009A585B">
      <w:pPr>
        <w:pStyle w:val="a3"/>
        <w:shd w:val="clear" w:color="auto" w:fill="FFFFFF"/>
        <w:spacing w:before="0" w:beforeAutospacing="0" w:after="0" w:afterAutospacing="0" w:line="240" w:lineRule="atLeast"/>
        <w:textAlignment w:val="baseline"/>
        <w:rPr>
          <w:color w:val="000000"/>
          <w:sz w:val="27"/>
          <w:szCs w:val="27"/>
        </w:rPr>
      </w:pPr>
      <w:r w:rsidRPr="00EC50D9">
        <w:rPr>
          <w:color w:val="000000"/>
          <w:sz w:val="27"/>
          <w:szCs w:val="27"/>
        </w:rPr>
        <w:t xml:space="preserve">В середине дошкольного детства та же по сюжету игра проходит иначе. </w:t>
      </w:r>
      <w:r>
        <w:rPr>
          <w:color w:val="000000"/>
          <w:sz w:val="27"/>
          <w:szCs w:val="27"/>
        </w:rPr>
        <w:t xml:space="preserve">   </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Основным содержанием игры становятся отношения между ролями, которые ярко очерчены и выделены. Дети называют их до начала игры. Выделяются игровые действия, передающие отношения к другим участникам игры,— если каша накладывается в тарелочки, если нарезается хлеб, то все это дается “детям” на обед. Действия ребенка становятся короче, они не повторяются и сменяют одно другим. Действия выполняются уже не ради них самих, а ради осуществления определенного отношения к другому играющему в соответствии </w:t>
      </w:r>
      <w:proofErr w:type="gramStart"/>
      <w:r w:rsidRPr="00EC50D9">
        <w:rPr>
          <w:color w:val="000000"/>
          <w:sz w:val="27"/>
          <w:szCs w:val="27"/>
        </w:rPr>
        <w:t>со</w:t>
      </w:r>
      <w:proofErr w:type="gramEnd"/>
      <w:r w:rsidRPr="00EC50D9">
        <w:rPr>
          <w:color w:val="000000"/>
          <w:sz w:val="27"/>
          <w:szCs w:val="27"/>
        </w:rPr>
        <w:t xml:space="preserve"> взятой на себя ролью.</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i/>
          <w:iCs/>
          <w:color w:val="000000"/>
          <w:sz w:val="27"/>
          <w:szCs w:val="27"/>
          <w:bdr w:val="none" w:sz="0" w:space="0" w:color="auto" w:frame="1"/>
        </w:rPr>
        <w:t xml:space="preserve">   </w:t>
      </w:r>
      <w:r w:rsidRPr="00EC50D9">
        <w:rPr>
          <w:i/>
          <w:iCs/>
          <w:color w:val="000000"/>
          <w:sz w:val="27"/>
          <w:szCs w:val="27"/>
          <w:bdr w:val="none" w:sz="0" w:space="0" w:color="auto" w:frame="1"/>
        </w:rPr>
        <w:t>Содержанием игры старших дошкольников становится выполнение правил, вытекающее из взятой на себя роли.</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Дети 6-</w:t>
      </w:r>
      <w:r w:rsidRPr="00EC50D9">
        <w:rPr>
          <w:color w:val="000000"/>
          <w:sz w:val="27"/>
          <w:szCs w:val="27"/>
        </w:rPr>
        <w:t>7 лет чрезвычайно придирчиво относятся к выполнению правил. Исполняя ту или иную роль, они внимательно следят, насколько их действия и действия их партнеров соответствуют о</w:t>
      </w:r>
      <w:r>
        <w:rPr>
          <w:color w:val="000000"/>
          <w:sz w:val="27"/>
          <w:szCs w:val="27"/>
        </w:rPr>
        <w:t>бщепринятым правилам поведения -</w:t>
      </w:r>
      <w:r w:rsidRPr="00EC50D9">
        <w:rPr>
          <w:color w:val="000000"/>
          <w:sz w:val="27"/>
          <w:szCs w:val="27"/>
        </w:rPr>
        <w:t xml:space="preserve"> бывает так или не бывает: “Мамы так не делают”, “Суп после второго не подают”.</w:t>
      </w:r>
    </w:p>
    <w:p w:rsidR="007D5E83"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Изменение содержания игр с одним и тем же сюжетом у дошкольников разных возрастов выявляется не только в характере действий, но и по тому, как начинается игра и что является причиной конфликтов детей. У младших дошкольников роль подсказывается самим предметом: </w:t>
      </w:r>
      <w:r>
        <w:rPr>
          <w:color w:val="000000"/>
          <w:sz w:val="27"/>
          <w:szCs w:val="27"/>
        </w:rPr>
        <w:t xml:space="preserve">если у ребенка в руках </w:t>
      </w:r>
      <w:proofErr w:type="gramStart"/>
      <w:r>
        <w:rPr>
          <w:color w:val="000000"/>
          <w:sz w:val="27"/>
          <w:szCs w:val="27"/>
        </w:rPr>
        <w:t>кастрюля-он</w:t>
      </w:r>
      <w:proofErr w:type="gramEnd"/>
      <w:r>
        <w:rPr>
          <w:color w:val="000000"/>
          <w:sz w:val="27"/>
          <w:szCs w:val="27"/>
        </w:rPr>
        <w:t xml:space="preserve"> мама, если ложка-</w:t>
      </w:r>
      <w:r w:rsidRPr="00EC50D9">
        <w:rPr>
          <w:color w:val="000000"/>
          <w:sz w:val="27"/>
          <w:szCs w:val="27"/>
        </w:rPr>
        <w:t xml:space="preserve">он ребенок. Основные конфликты возникают из-за обладания предметом, с которым должно производиться игровое действие. Поэтому часто на машине едут два “шофера”, а обед готовят </w:t>
      </w:r>
    </w:p>
    <w:p w:rsidR="007D5E83" w:rsidRDefault="007D5E83"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lastRenderedPageBreak/>
        <w:t xml:space="preserve">                                                                                                                          68</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sidRPr="00EC50D9">
        <w:rPr>
          <w:color w:val="000000"/>
          <w:sz w:val="27"/>
          <w:szCs w:val="27"/>
        </w:rPr>
        <w:t xml:space="preserve">несколько “матерей”. У детей среднего дошкольного возраста роль формируется уже до начала </w:t>
      </w:r>
      <w:r>
        <w:rPr>
          <w:color w:val="000000"/>
          <w:sz w:val="27"/>
          <w:szCs w:val="27"/>
        </w:rPr>
        <w:t xml:space="preserve">игры. Главные ссоры из-за </w:t>
      </w:r>
      <w:proofErr w:type="gramStart"/>
      <w:r>
        <w:rPr>
          <w:color w:val="000000"/>
          <w:sz w:val="27"/>
          <w:szCs w:val="27"/>
        </w:rPr>
        <w:t>ролей-</w:t>
      </w:r>
      <w:r w:rsidRPr="00EC50D9">
        <w:rPr>
          <w:color w:val="000000"/>
          <w:sz w:val="27"/>
          <w:szCs w:val="27"/>
        </w:rPr>
        <w:t>кто</w:t>
      </w:r>
      <w:proofErr w:type="gramEnd"/>
      <w:r w:rsidRPr="00EC50D9">
        <w:rPr>
          <w:color w:val="000000"/>
          <w:sz w:val="27"/>
          <w:szCs w:val="27"/>
        </w:rPr>
        <w:t xml:space="preserve"> кем будет. Наконец, у старших дошкольников игра начинается с договора, с совместного планирования, как нужно играть, а главные споры ведутся вокруг того, “бывает так или не бывает”.</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i/>
          <w:iCs/>
          <w:color w:val="000000"/>
          <w:sz w:val="27"/>
          <w:szCs w:val="27"/>
          <w:bdr w:val="none" w:sz="0" w:space="0" w:color="auto" w:frame="1"/>
        </w:rPr>
        <w:t xml:space="preserve">   </w:t>
      </w:r>
      <w:r w:rsidRPr="00EC50D9">
        <w:rPr>
          <w:i/>
          <w:iCs/>
          <w:color w:val="000000"/>
          <w:sz w:val="27"/>
          <w:szCs w:val="27"/>
          <w:bdr w:val="none" w:sz="0" w:space="0" w:color="auto" w:frame="1"/>
        </w:rPr>
        <w:t>Выполнение роли воспитательницы показало, что для младших детей быть воспитательницей — это значит кормить малышей, укладывать их спать и гулять с ними. В игре детей среднего и старшего возраста роль воспитательницы все более концентрируется вокруг отношений “</w:t>
      </w:r>
      <w:proofErr w:type="gramStart"/>
      <w:r w:rsidRPr="00EC50D9">
        <w:rPr>
          <w:i/>
          <w:iCs/>
          <w:color w:val="000000"/>
          <w:sz w:val="27"/>
          <w:szCs w:val="27"/>
          <w:bdr w:val="none" w:sz="0" w:space="0" w:color="auto" w:frame="1"/>
        </w:rPr>
        <w:t>воспитательница—дети</w:t>
      </w:r>
      <w:proofErr w:type="gramEnd"/>
      <w:r w:rsidRPr="00EC50D9">
        <w:rPr>
          <w:i/>
          <w:iCs/>
          <w:color w:val="000000"/>
          <w:sz w:val="27"/>
          <w:szCs w:val="27"/>
          <w:bdr w:val="none" w:sz="0" w:space="0" w:color="auto" w:frame="1"/>
        </w:rPr>
        <w:t>”. Появляются указания на характер взаимоотношений между детьми, нормы и способы их поведения.</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i/>
          <w:iCs/>
          <w:color w:val="000000"/>
          <w:sz w:val="27"/>
          <w:szCs w:val="27"/>
          <w:bdr w:val="none" w:sz="0" w:space="0" w:color="auto" w:frame="1"/>
        </w:rPr>
        <w:t xml:space="preserve">   </w:t>
      </w:r>
      <w:r w:rsidRPr="00EC50D9">
        <w:rPr>
          <w:i/>
          <w:iCs/>
          <w:color w:val="000000"/>
          <w:sz w:val="27"/>
          <w:szCs w:val="27"/>
          <w:bdr w:val="none" w:sz="0" w:space="0" w:color="auto" w:frame="1"/>
        </w:rPr>
        <w:t>Таким образом, содержание игр в дошкольном возрасте меняется следующим образом: от предметных действий людей к отношениям между ними, а затем к выполнению правил, регулирующих поведение и отношения людей.</w:t>
      </w:r>
    </w:p>
    <w:p w:rsidR="009A585B" w:rsidRPr="00167CAA"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Всякая роль предполагает определенные правила поведения, т.е. диктует, что можно, а чего нельзя делать. В то же время всякое правило имеет за собой какую-либо роль, например роль </w:t>
      </w:r>
      <w:proofErr w:type="gramStart"/>
      <w:r w:rsidRPr="00EC50D9">
        <w:rPr>
          <w:color w:val="000000"/>
          <w:sz w:val="27"/>
          <w:szCs w:val="27"/>
        </w:rPr>
        <w:t>убегающего</w:t>
      </w:r>
      <w:proofErr w:type="gramEnd"/>
      <w:r w:rsidRPr="00EC50D9">
        <w:rPr>
          <w:color w:val="000000"/>
          <w:sz w:val="27"/>
          <w:szCs w:val="27"/>
        </w:rPr>
        <w:t xml:space="preserve"> и догоняющего, роль ищущего и прячущегося и т.д. Так что разделение на ролевые игры и игры с правилами достаточно условно. Но в ролевых играх правило как бы скрыто за ролью, оно не проговаривается специально и скорее чувствуется, чем осознается</w:t>
      </w:r>
      <w:r>
        <w:rPr>
          <w:color w:val="000000"/>
          <w:sz w:val="27"/>
          <w:szCs w:val="27"/>
        </w:rPr>
        <w:t xml:space="preserve"> ребенком. В играх с правилами -</w:t>
      </w:r>
      <w:r w:rsidRPr="00EC50D9">
        <w:rPr>
          <w:color w:val="000000"/>
          <w:sz w:val="27"/>
          <w:szCs w:val="27"/>
        </w:rPr>
        <w:t xml:space="preserve"> наоборот: правило должно быть открытым, т.е. четко осознаваться и формулироваться всеми участниками, в то время как роль может иметь скрытый характер. Развитие игры в дошкольном возрасте происходит от игр с открытой ролью и скрытым правилом к играм с открытым правилом и скрытой ролью.</w:t>
      </w:r>
      <w:r w:rsidRPr="00EC50D9">
        <w:rPr>
          <w:color w:val="000000"/>
          <w:sz w:val="27"/>
          <w:szCs w:val="27"/>
        </w:rPr>
        <w:br/>
      </w:r>
    </w:p>
    <w:p w:rsidR="009A585B" w:rsidRPr="00167CAA" w:rsidRDefault="009A585B" w:rsidP="009A585B">
      <w:pPr>
        <w:pStyle w:val="a3"/>
        <w:shd w:val="clear" w:color="auto" w:fill="FFFFFF"/>
        <w:spacing w:before="0" w:beforeAutospacing="0" w:after="0" w:afterAutospacing="0" w:line="240" w:lineRule="atLeast"/>
        <w:jc w:val="center"/>
        <w:textAlignment w:val="baseline"/>
        <w:rPr>
          <w:color w:val="000000"/>
          <w:sz w:val="27"/>
          <w:szCs w:val="27"/>
        </w:rPr>
      </w:pPr>
      <w:r w:rsidRPr="00167CAA">
        <w:rPr>
          <w:bCs/>
          <w:i/>
          <w:iCs/>
          <w:color w:val="000000"/>
          <w:sz w:val="27"/>
          <w:szCs w:val="27"/>
          <w:bdr w:val="none" w:sz="0" w:space="0" w:color="auto" w:frame="1"/>
        </w:rPr>
        <w:t>Главное противоречие детской игры</w:t>
      </w:r>
    </w:p>
    <w:p w:rsidR="009A585B" w:rsidRPr="00EC50D9" w:rsidRDefault="009A585B" w:rsidP="009A585B">
      <w:pPr>
        <w:spacing w:after="0" w:line="240" w:lineRule="atLeast"/>
        <w:rPr>
          <w:rFonts w:ascii="Times New Roman" w:hAnsi="Times New Roman" w:cs="Times New Roman"/>
          <w:sz w:val="27"/>
          <w:szCs w:val="27"/>
        </w:rPr>
      </w:pP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Почти все исследователи, изучавшие игру, единодушно отмечали, что игра является наиболее свободной, непринужденной деятельностью ребенка-дошкольника. В игре он делает только то, что хочет сам. Непринужденный характер игры выражается не только в том, что ребенок свободно выбирает сюжет игры, но и в том, что его действия с предметами совершенно свободны от их обычного, “правильного” использования.</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Творческая свобода игры выражается и в том, что ребенок включается в нее со всей своей эмоциональностью, испытывая во время игры максимальное удовольствие. Эмоциональная насыщенность игры настолько сильна и очевидна, что именно этот момент часто выдвигается на первый план</w:t>
      </w:r>
      <w:proofErr w:type="gramStart"/>
      <w:r w:rsidRPr="00EC50D9">
        <w:rPr>
          <w:color w:val="000000"/>
          <w:sz w:val="27"/>
          <w:szCs w:val="27"/>
        </w:rPr>
        <w:t>.</w:t>
      </w:r>
      <w:proofErr w:type="gramEnd"/>
      <w:r w:rsidRPr="00EC50D9">
        <w:rPr>
          <w:color w:val="000000"/>
          <w:sz w:val="27"/>
          <w:szCs w:val="27"/>
        </w:rPr>
        <w:t xml:space="preserve"> </w:t>
      </w:r>
      <w:proofErr w:type="gramStart"/>
      <w:r w:rsidRPr="00EC50D9">
        <w:rPr>
          <w:color w:val="000000"/>
          <w:sz w:val="27"/>
          <w:szCs w:val="27"/>
        </w:rPr>
        <w:t>ч</w:t>
      </w:r>
      <w:proofErr w:type="gramEnd"/>
      <w:r w:rsidRPr="00EC50D9">
        <w:rPr>
          <w:color w:val="000000"/>
          <w:sz w:val="27"/>
          <w:szCs w:val="27"/>
        </w:rPr>
        <w:t>то позволяет рассматривать игру как инстинктивный источник наслаждения.</w:t>
      </w:r>
    </w:p>
    <w:p w:rsidR="009A585B" w:rsidRDefault="009A585B" w:rsidP="009A585B">
      <w:pPr>
        <w:pStyle w:val="a3"/>
        <w:shd w:val="clear" w:color="auto" w:fill="FFFFFF"/>
        <w:spacing w:before="0" w:beforeAutospacing="0" w:after="0" w:afterAutospacing="0" w:line="240" w:lineRule="atLeast"/>
        <w:textAlignment w:val="baseline"/>
        <w:rPr>
          <w:i/>
          <w:iCs/>
          <w:color w:val="000000"/>
          <w:sz w:val="27"/>
          <w:szCs w:val="27"/>
          <w:bdr w:val="none" w:sz="0" w:space="0" w:color="auto" w:frame="1"/>
        </w:rPr>
      </w:pPr>
      <w:r>
        <w:rPr>
          <w:i/>
          <w:iCs/>
          <w:color w:val="000000"/>
          <w:sz w:val="27"/>
          <w:szCs w:val="27"/>
          <w:bdr w:val="none" w:sz="0" w:space="0" w:color="auto" w:frame="1"/>
        </w:rPr>
        <w:t xml:space="preserve">   </w:t>
      </w:r>
      <w:r w:rsidRPr="00EC50D9">
        <w:rPr>
          <w:i/>
          <w:iCs/>
          <w:color w:val="000000"/>
          <w:sz w:val="27"/>
          <w:szCs w:val="27"/>
          <w:bdr w:val="none" w:sz="0" w:space="0" w:color="auto" w:frame="1"/>
        </w:rPr>
        <w:t xml:space="preserve">Парадокс заключается в том, что именно в этой максимально свободной от всякого принуждения деятельности, казалось </w:t>
      </w:r>
      <w:proofErr w:type="gramStart"/>
      <w:r w:rsidRPr="00EC50D9">
        <w:rPr>
          <w:i/>
          <w:iCs/>
          <w:color w:val="000000"/>
          <w:sz w:val="27"/>
          <w:szCs w:val="27"/>
          <w:bdr w:val="none" w:sz="0" w:space="0" w:color="auto" w:frame="1"/>
        </w:rPr>
        <w:t>бы</w:t>
      </w:r>
      <w:proofErr w:type="gramEnd"/>
      <w:r w:rsidRPr="00EC50D9">
        <w:rPr>
          <w:i/>
          <w:iCs/>
          <w:color w:val="000000"/>
          <w:sz w:val="27"/>
          <w:szCs w:val="27"/>
          <w:bdr w:val="none" w:sz="0" w:space="0" w:color="auto" w:frame="1"/>
        </w:rPr>
        <w:t xml:space="preserve"> целиком находящейся во власти эмоций, ребенок раньше всего научается управлять своим поведением и регулировать его в соответствии с общепринятыми правилами. Сущность детской игры кок раз и заключается в этом противоречии. Как же такое становится возможным?</w:t>
      </w:r>
    </w:p>
    <w:p w:rsidR="007D5E83" w:rsidRPr="007D5E83" w:rsidRDefault="007D5E83" w:rsidP="009A585B">
      <w:pPr>
        <w:pStyle w:val="a3"/>
        <w:shd w:val="clear" w:color="auto" w:fill="FFFFFF"/>
        <w:spacing w:before="0" w:beforeAutospacing="0" w:after="0" w:afterAutospacing="0" w:line="240" w:lineRule="atLeast"/>
        <w:textAlignment w:val="baseline"/>
        <w:rPr>
          <w:color w:val="000000"/>
          <w:sz w:val="27"/>
          <w:szCs w:val="27"/>
        </w:rPr>
      </w:pPr>
      <w:r>
        <w:rPr>
          <w:iCs/>
          <w:color w:val="000000"/>
          <w:sz w:val="27"/>
          <w:szCs w:val="27"/>
          <w:bdr w:val="none" w:sz="0" w:space="0" w:color="auto" w:frame="1"/>
        </w:rPr>
        <w:lastRenderedPageBreak/>
        <w:t xml:space="preserve">                                                                                                                              69</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Для того чтобы ребенок взял на себя роль какого-либо другого человека, необходимо выделить в этом человеке характерные признаки, присущие только ему, правила и способы его поведения. Только тогда, когда ребенок достаточно четко представляет рисунок поведения персонажа, роль может быть взята и выполнена ребенком в игре. Если мы хотим, чтобы дети брали на себя роли врачей, летчиков или учителей, </w:t>
      </w:r>
      <w:proofErr w:type="gramStart"/>
      <w:r w:rsidRPr="00EC50D9">
        <w:rPr>
          <w:color w:val="000000"/>
          <w:sz w:val="27"/>
          <w:szCs w:val="27"/>
        </w:rPr>
        <w:t>нужно</w:t>
      </w:r>
      <w:proofErr w:type="gramEnd"/>
      <w:r w:rsidRPr="00EC50D9">
        <w:rPr>
          <w:color w:val="000000"/>
          <w:sz w:val="27"/>
          <w:szCs w:val="27"/>
        </w:rPr>
        <w:t xml:space="preserve"> прежде всего, чтобы они выделили для себя правила и способы поведения этих персонажей. В том случае, если этого нет, если то или иное лицо просто обладает известной привлекательностью для ребенка, но его функции, его отношения с другими и правила его поведения не ясны, роль не может быть выполнена.</w:t>
      </w:r>
    </w:p>
    <w:p w:rsidR="009A585B"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В одном из исследований Д.Б.Эльконина предлагалась игра “в самих себя”, в кого-либо из хорошо известных товарищей и в кого-либо из взрослых (маму или воспитательницу). Дети всех возрастов отказались играть “в самих себя”. Младшие дети не могли как-либо мотивировать свои отказы, в то время как старшие прямо указывали: “Так не играют, это не игра” или “Как же мне Нину играть, если я и так Нина”. Этим дети показывали, что без роли, т.е. без воспроизведения действий какого-то другого человека, не может быть игры. </w:t>
      </w:r>
      <w:r>
        <w:rPr>
          <w:color w:val="000000"/>
          <w:sz w:val="27"/>
          <w:szCs w:val="27"/>
        </w:rPr>
        <w:t xml:space="preserve">  </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Младшие дошкольники также отказывались играть роли других конкретных детей, поскольку они не могли выделить типичные для своих товарищей действия, занятия или черты поведения. Старшие дошкольники, уже способные сделать это, выполняли такие трудные роли. Роль для ребенка была тем легче, чем более очевидными были для него особенности поведения изображаемого персонажа и отличия </w:t>
      </w:r>
      <w:proofErr w:type="gramStart"/>
      <w:r w:rsidRPr="00EC50D9">
        <w:rPr>
          <w:color w:val="000000"/>
          <w:sz w:val="27"/>
          <w:szCs w:val="27"/>
        </w:rPr>
        <w:t>от</w:t>
      </w:r>
      <w:proofErr w:type="gramEnd"/>
      <w:r w:rsidRPr="00EC50D9">
        <w:rPr>
          <w:color w:val="000000"/>
          <w:sz w:val="27"/>
          <w:szCs w:val="27"/>
        </w:rPr>
        <w:t xml:space="preserve"> </w:t>
      </w:r>
      <w:proofErr w:type="gramStart"/>
      <w:r w:rsidRPr="00EC50D9">
        <w:rPr>
          <w:color w:val="000000"/>
          <w:sz w:val="27"/>
          <w:szCs w:val="27"/>
        </w:rPr>
        <w:t>его</w:t>
      </w:r>
      <w:proofErr w:type="gramEnd"/>
      <w:r w:rsidRPr="00EC50D9">
        <w:rPr>
          <w:color w:val="000000"/>
          <w:sz w:val="27"/>
          <w:szCs w:val="27"/>
        </w:rPr>
        <w:t xml:space="preserve"> собственного. Поэтому все дети охотно играли во взрослых.</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Конечно, дошкольник и до принятия роли кое-что знает о тех людях, которых он будет изображать в игре. Но только в игре правила поведения этих людей и их функции становятся предметом его активного отношения и сознания. Через игру мир социальных отношений, значительно более сложных, чем те, что доступны ему в его неигровой жизни, проникает в сознание ребенка и поднимает его на более высокий уровень. Принимая роль взрослого, ребенок тем самым берет на себя определенный, понятный для себя способ поведения, присущий этому взрослому.</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Но ведь ребенок берет роль взрослого только условно, “</w:t>
      </w:r>
      <w:proofErr w:type="gramStart"/>
      <w:r w:rsidRPr="00EC50D9">
        <w:rPr>
          <w:color w:val="000000"/>
          <w:sz w:val="27"/>
          <w:szCs w:val="27"/>
        </w:rPr>
        <w:t>понарошку</w:t>
      </w:r>
      <w:proofErr w:type="gramEnd"/>
      <w:r w:rsidRPr="00EC50D9">
        <w:rPr>
          <w:color w:val="000000"/>
          <w:sz w:val="27"/>
          <w:szCs w:val="27"/>
        </w:rPr>
        <w:t>”. Может быть</w:t>
      </w:r>
      <w:proofErr w:type="gramStart"/>
      <w:r w:rsidRPr="00EC50D9">
        <w:rPr>
          <w:color w:val="000000"/>
          <w:sz w:val="27"/>
          <w:szCs w:val="27"/>
        </w:rPr>
        <w:t>.</w:t>
      </w:r>
      <w:proofErr w:type="gramEnd"/>
      <w:r w:rsidRPr="00EC50D9">
        <w:rPr>
          <w:color w:val="000000"/>
          <w:sz w:val="27"/>
          <w:szCs w:val="27"/>
        </w:rPr>
        <w:t xml:space="preserve"> </w:t>
      </w:r>
      <w:proofErr w:type="gramStart"/>
      <w:r w:rsidRPr="00EC50D9">
        <w:rPr>
          <w:color w:val="000000"/>
          <w:sz w:val="27"/>
          <w:szCs w:val="27"/>
        </w:rPr>
        <w:t>и</w:t>
      </w:r>
      <w:proofErr w:type="gramEnd"/>
      <w:r w:rsidRPr="00EC50D9">
        <w:rPr>
          <w:color w:val="000000"/>
          <w:sz w:val="27"/>
          <w:szCs w:val="27"/>
        </w:rPr>
        <w:t xml:space="preserve"> выполнение тех правил, по которым он должен вести себя, тоже является условным и ребенок может обращаться с ними совершенно свободно, меняя их по своему произволу?</w:t>
      </w:r>
    </w:p>
    <w:p w:rsidR="007D5E83"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Вопрос об условности выполнения правил в игре, о свободе ребенка по отношению к взятой на себя роли специально исследовался в одной из работ Д.Б.Эльконина. В этой работе вароспый, организовав вместе с дошкольниками игру “во врача”, который делает детям прививки, пытался нарушить правила поведения врача. Когда ребенок, выполнявший роль доктора, готов был произвести все привычные во время прививок операции, взрослый говорил: “А знаете, ребята, у меня есть настоящий спирт для протирания, с которым можно делать настоящие прививки. Ты сначала привей, а я потом принесу, а ты потом смажешь спиртом”. Дети, как правило, бурно реагировали на такую попытку нарушить логику действий врача:</w:t>
      </w:r>
    </w:p>
    <w:p w:rsidR="007D5E83" w:rsidRDefault="007D5E83"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lastRenderedPageBreak/>
        <w:t xml:space="preserve">                                                                                                                        70</w:t>
      </w:r>
    </w:p>
    <w:p w:rsidR="007D5E83" w:rsidRDefault="009A585B" w:rsidP="009A585B">
      <w:pPr>
        <w:pStyle w:val="a3"/>
        <w:shd w:val="clear" w:color="auto" w:fill="FFFFFF"/>
        <w:spacing w:before="0" w:beforeAutospacing="0" w:after="0" w:afterAutospacing="0" w:line="240" w:lineRule="atLeast"/>
        <w:textAlignment w:val="baseline"/>
        <w:rPr>
          <w:color w:val="000000"/>
          <w:sz w:val="27"/>
          <w:szCs w:val="27"/>
        </w:rPr>
      </w:pPr>
      <w:r w:rsidRPr="00EC50D9">
        <w:rPr>
          <w:color w:val="000000"/>
          <w:sz w:val="27"/>
          <w:szCs w:val="27"/>
        </w:rPr>
        <w:t xml:space="preserve"> “Вы что? Так не бывает. </w:t>
      </w:r>
      <w:proofErr w:type="gramStart"/>
      <w:r w:rsidRPr="00EC50D9">
        <w:rPr>
          <w:color w:val="000000"/>
          <w:sz w:val="27"/>
          <w:szCs w:val="27"/>
        </w:rPr>
        <w:t>Сперва</w:t>
      </w:r>
      <w:proofErr w:type="gramEnd"/>
      <w:r w:rsidRPr="00EC50D9">
        <w:rPr>
          <w:color w:val="000000"/>
          <w:sz w:val="27"/>
          <w:szCs w:val="27"/>
        </w:rPr>
        <w:t xml:space="preserve"> надо протереть, а потом привить.</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sidRPr="00EC50D9">
        <w:rPr>
          <w:color w:val="000000"/>
          <w:sz w:val="27"/>
          <w:szCs w:val="27"/>
        </w:rPr>
        <w:t xml:space="preserve"> Я лучше подожду”.</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Последовательность действий той роли, которую берет на себя ребенок, имеет для него как бы силу закона, которому он должен подчинять свои действия. Всякая попытка нарушить эту последовательность или внести элемент условности (например, сделать так, чтобы мышки ловили кошек или чтобы шофер продавал билеты, а кассир вел автобус) вызывает бурный протест детей, а иногда даже приводит к разрушению игры. Взяв на себя роль в игре, ребенок тем самым принимает систему жесткой необходимости выполнения действий в определенной последовательности. Так что сво</w:t>
      </w:r>
      <w:r>
        <w:rPr>
          <w:color w:val="000000"/>
          <w:sz w:val="27"/>
          <w:szCs w:val="27"/>
        </w:rPr>
        <w:t xml:space="preserve">бода в игре весьма </w:t>
      </w:r>
      <w:proofErr w:type="gramStart"/>
      <w:r>
        <w:rPr>
          <w:color w:val="000000"/>
          <w:sz w:val="27"/>
          <w:szCs w:val="27"/>
        </w:rPr>
        <w:t>относительна-</w:t>
      </w:r>
      <w:r w:rsidRPr="00EC50D9">
        <w:rPr>
          <w:color w:val="000000"/>
          <w:sz w:val="27"/>
          <w:szCs w:val="27"/>
        </w:rPr>
        <w:t>она</w:t>
      </w:r>
      <w:proofErr w:type="gramEnd"/>
      <w:r w:rsidRPr="00EC50D9">
        <w:rPr>
          <w:color w:val="000000"/>
          <w:sz w:val="27"/>
          <w:szCs w:val="27"/>
        </w:rPr>
        <w:t xml:space="preserve"> существует только в пределах взятой на себя роли.</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Но все дело в том, что эти ограничения ребенок берет на себя добровольно, по собственному желанию. Более того, именно это подчинение принятому закону доставляет ребенку максимальное удовольствие. П</w:t>
      </w:r>
      <w:r>
        <w:rPr>
          <w:color w:val="000000"/>
          <w:sz w:val="27"/>
          <w:szCs w:val="27"/>
        </w:rPr>
        <w:t>о словам Л. С. Выготского, игра-</w:t>
      </w:r>
      <w:r w:rsidRPr="00EC50D9">
        <w:rPr>
          <w:color w:val="000000"/>
          <w:sz w:val="27"/>
          <w:szCs w:val="27"/>
        </w:rPr>
        <w:t>это “правило, ставшее аффектом”, или “понятие, превратившееся в страсть”. Обычно ребенок, подчиняясь правилу, отказывается от того, что ему хочется. В игре же подчинение правилу и отказ от действия по непосредственному импульсу приносят максимальное удовольствие. Игра непрерывно создает такие ситуации, которые требуют действий не по непосредственному импульсу, а по линии наибольшего сопротивления. Специфическое удовольствие от игры связано как раз с преодолением непосредственных побуждений, с подчинением правилу, заключенному в роли. Именно поэтому Л.С.Выготский полагал, что игра дает ребенку “новую форму желания”. В игре он начинает соотносить свои желания с “идеей”, с образом идеального взрослого. Ребенок может плакать в игре, как пациент (показать, как плачешь, трудно), и радоваться, как играющий.</w:t>
      </w:r>
    </w:p>
    <w:p w:rsidR="009A585B"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Многие исследователи считали игру свободной деятельностью именно в силу того, что в ней нет ясно выраженной цели и результата. Но высказанные выше соображения Л.С.Выготского и Д.Б.Эльконина опровергают это предположение.</w:t>
      </w:r>
      <w:r w:rsidRPr="00EC50D9">
        <w:rPr>
          <w:rStyle w:val="apple-converted-space"/>
          <w:color w:val="000000"/>
          <w:sz w:val="27"/>
          <w:szCs w:val="27"/>
        </w:rPr>
        <w:t> </w:t>
      </w:r>
      <w:r w:rsidRPr="00EC50D9">
        <w:rPr>
          <w:i/>
          <w:iCs/>
          <w:color w:val="000000"/>
          <w:sz w:val="27"/>
          <w:szCs w:val="27"/>
          <w:bdr w:val="none" w:sz="0" w:space="0" w:color="auto" w:frame="1"/>
        </w:rPr>
        <w:t>В творческой, ролевой игре дошкольника есть и цель, и результат.</w:t>
      </w:r>
      <w:r w:rsidRPr="00EC50D9">
        <w:rPr>
          <w:rStyle w:val="apple-converted-space"/>
          <w:color w:val="000000"/>
          <w:sz w:val="27"/>
          <w:szCs w:val="27"/>
        </w:rPr>
        <w:t> </w:t>
      </w:r>
      <w:r w:rsidRPr="00EC50D9">
        <w:rPr>
          <w:color w:val="000000"/>
          <w:sz w:val="27"/>
          <w:szCs w:val="27"/>
        </w:rPr>
        <w:t xml:space="preserve">Цель игры заключается в осуществлении взятой на себя роли. </w:t>
      </w:r>
      <w:r>
        <w:rPr>
          <w:color w:val="000000"/>
          <w:sz w:val="27"/>
          <w:szCs w:val="27"/>
        </w:rPr>
        <w:t xml:space="preserve">  </w:t>
      </w:r>
    </w:p>
    <w:p w:rsidR="009A585B"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Результатом игры является то, как осуществляется эта роль. Конфликты, возникающие по ходу игры, как и само удовольствие от игры, определяются тем, насколько результат соответствует цели. Если такого соответствия нет, если правила игры часто нарушаются, вместо удовольствия дети испытывают разочарование и скуку.</w:t>
      </w:r>
      <w:r>
        <w:rPr>
          <w:color w:val="000000"/>
          <w:sz w:val="27"/>
          <w:szCs w:val="27"/>
        </w:rPr>
        <w:t xml:space="preserve">  </w:t>
      </w:r>
      <w:r w:rsidRPr="00EC50D9">
        <w:rPr>
          <w:color w:val="000000"/>
          <w:sz w:val="27"/>
          <w:szCs w:val="27"/>
        </w:rPr>
        <w:t xml:space="preserve">Кроме того, игра имеет огромное значение для общего психического развития ребенка. </w:t>
      </w:r>
      <w:proofErr w:type="gramStart"/>
      <w:r w:rsidRPr="00EC50D9">
        <w:rPr>
          <w:color w:val="000000"/>
          <w:sz w:val="27"/>
          <w:szCs w:val="27"/>
        </w:rPr>
        <w:t>Именно в игре поведение ребенка впервые превращается из</w:t>
      </w:r>
      <w:r w:rsidRPr="00EC50D9">
        <w:rPr>
          <w:rStyle w:val="apple-converted-space"/>
          <w:color w:val="000000"/>
          <w:sz w:val="27"/>
          <w:szCs w:val="27"/>
        </w:rPr>
        <w:t> </w:t>
      </w:r>
      <w:r w:rsidRPr="00EC50D9">
        <w:rPr>
          <w:i/>
          <w:iCs/>
          <w:color w:val="000000"/>
          <w:sz w:val="27"/>
          <w:szCs w:val="27"/>
          <w:bdr w:val="none" w:sz="0" w:space="0" w:color="auto" w:frame="1"/>
        </w:rPr>
        <w:t>полевого</w:t>
      </w:r>
      <w:r w:rsidRPr="00EC50D9">
        <w:rPr>
          <w:rStyle w:val="apple-converted-space"/>
          <w:color w:val="000000"/>
          <w:sz w:val="27"/>
          <w:szCs w:val="27"/>
        </w:rPr>
        <w:t> </w:t>
      </w:r>
      <w:r w:rsidRPr="00EC50D9">
        <w:rPr>
          <w:color w:val="000000"/>
          <w:sz w:val="27"/>
          <w:szCs w:val="27"/>
        </w:rPr>
        <w:t>в</w:t>
      </w:r>
      <w:r w:rsidRPr="00EC50D9">
        <w:rPr>
          <w:rStyle w:val="apple-converted-space"/>
          <w:color w:val="000000"/>
          <w:sz w:val="27"/>
          <w:szCs w:val="27"/>
        </w:rPr>
        <w:t> </w:t>
      </w:r>
      <w:r w:rsidRPr="00EC50D9">
        <w:rPr>
          <w:i/>
          <w:iCs/>
          <w:color w:val="000000"/>
          <w:sz w:val="27"/>
          <w:szCs w:val="27"/>
          <w:bdr w:val="none" w:sz="0" w:space="0" w:color="auto" w:frame="1"/>
        </w:rPr>
        <w:t>волевое,</w:t>
      </w:r>
      <w:r w:rsidRPr="00EC50D9">
        <w:rPr>
          <w:rStyle w:val="apple-converted-space"/>
          <w:color w:val="000000"/>
          <w:sz w:val="27"/>
          <w:szCs w:val="27"/>
        </w:rPr>
        <w:t> </w:t>
      </w:r>
      <w:r w:rsidRPr="00EC50D9">
        <w:rPr>
          <w:color w:val="000000"/>
          <w:sz w:val="27"/>
          <w:szCs w:val="27"/>
        </w:rPr>
        <w:t>он сам начинает определять и регулировать свои действия, создавать воображаемую ситуацию и действовать в ней, осо-зна-вать и оценивать свои действия и многое, многое другое.</w:t>
      </w:r>
      <w:proofErr w:type="gramEnd"/>
      <w:r w:rsidRPr="00EC50D9">
        <w:rPr>
          <w:color w:val="000000"/>
          <w:sz w:val="27"/>
          <w:szCs w:val="27"/>
        </w:rPr>
        <w:t xml:space="preserve"> Все это возникает в игре и, по словам Л.С.Выготского, ставит еена высший уровень развития, возносит на гребень волны, делает ее девятым валом развития дошкольного возраста.</w:t>
      </w:r>
      <w:r w:rsidRPr="00EC50D9">
        <w:rPr>
          <w:color w:val="000000"/>
          <w:sz w:val="27"/>
          <w:szCs w:val="27"/>
        </w:rPr>
        <w:br/>
      </w:r>
    </w:p>
    <w:p w:rsidR="0099208A" w:rsidRPr="007F7B7E" w:rsidRDefault="0099208A"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lastRenderedPageBreak/>
        <w:t xml:space="preserve">                                                                                                                           71</w:t>
      </w:r>
    </w:p>
    <w:p w:rsidR="009A585B" w:rsidRPr="007F7B7E" w:rsidRDefault="009A585B" w:rsidP="009A585B">
      <w:pPr>
        <w:pStyle w:val="a3"/>
        <w:shd w:val="clear" w:color="auto" w:fill="FFFFFF"/>
        <w:spacing w:before="0" w:beforeAutospacing="0" w:after="0" w:afterAutospacing="0" w:line="240" w:lineRule="atLeast"/>
        <w:jc w:val="center"/>
        <w:textAlignment w:val="baseline"/>
        <w:rPr>
          <w:color w:val="000000"/>
          <w:sz w:val="27"/>
          <w:szCs w:val="27"/>
        </w:rPr>
      </w:pPr>
      <w:r w:rsidRPr="007F7B7E">
        <w:rPr>
          <w:bCs/>
          <w:i/>
          <w:iCs/>
          <w:color w:val="000000"/>
          <w:sz w:val="27"/>
          <w:szCs w:val="27"/>
          <w:bdr w:val="none" w:sz="0" w:space="0" w:color="auto" w:frame="1"/>
        </w:rPr>
        <w:t>Ролевая игра как школа произвольного поведения</w:t>
      </w:r>
    </w:p>
    <w:p w:rsidR="009A585B" w:rsidRPr="00EC50D9" w:rsidRDefault="009A585B" w:rsidP="009A585B">
      <w:pPr>
        <w:spacing w:after="0" w:line="240" w:lineRule="atLeast"/>
        <w:rPr>
          <w:rFonts w:ascii="Times New Roman" w:hAnsi="Times New Roman" w:cs="Times New Roman"/>
          <w:sz w:val="27"/>
          <w:szCs w:val="27"/>
        </w:rPr>
      </w:pP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 ряде исследований советских психологов было показано, что в игре дети намного опережают свои возможности в сфере овладения своим поведением.</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А. В.Запорожец первым обратил внимание на то, что характер движений, выполняемых ребенком в игре и в условиях прямого выполнения задания различен. Он приводил интересные результаты исследований Т.О.Гиневской, </w:t>
      </w:r>
      <w:proofErr w:type="gramStart"/>
      <w:r w:rsidRPr="00EC50D9">
        <w:rPr>
          <w:color w:val="000000"/>
          <w:sz w:val="27"/>
          <w:szCs w:val="27"/>
        </w:rPr>
        <w:t>которая</w:t>
      </w:r>
      <w:proofErr w:type="gramEnd"/>
      <w:r w:rsidRPr="00EC50D9">
        <w:rPr>
          <w:color w:val="000000"/>
          <w:sz w:val="27"/>
          <w:szCs w:val="27"/>
        </w:rPr>
        <w:t xml:space="preserve"> специально изучала значение игры для организации движений ребенка. Оказалось, что в ролевой игре “в спортсменов” не только увеличивалась относительная эффективность прыжка, но изменялся и сам характер движения: в нем значительно рельефнее выделялась фаза подготовки, своеобразного старта.</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 исследовании Л.И.Божович обнаружилось, что дошкольники способны длительно и старательно заниматься скучным для них делом (выписывание одних и тех же букв), когда они изображают 8 игре учеников, выполняющих свои обязанности.</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На решающую роль игровой деятельности в развитии произвольного поведения неоднократно указывал Д.Б.Эльконин. В его исследованиях было показано, что введение сюжета в игру ребенка существенно повышает эффективн</w:t>
      </w:r>
      <w:r>
        <w:rPr>
          <w:color w:val="000000"/>
          <w:sz w:val="27"/>
          <w:szCs w:val="27"/>
        </w:rPr>
        <w:t>ость подчинения правилу уже в 3-</w:t>
      </w:r>
      <w:r w:rsidRPr="00EC50D9">
        <w:rPr>
          <w:color w:val="000000"/>
          <w:sz w:val="27"/>
          <w:szCs w:val="27"/>
        </w:rPr>
        <w:t xml:space="preserve"> 4 года.</w:t>
      </w:r>
    </w:p>
    <w:p w:rsidR="009A585B"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В работе З.В.Мануйленко изучалась способность дошкольников длительно сохранять заданную позу, не изменяя ее и удерживая как можно дольше. В одной из серий опытов ребенок должен был удерживать определенную позу </w:t>
      </w:r>
      <w:r>
        <w:rPr>
          <w:color w:val="000000"/>
          <w:sz w:val="27"/>
          <w:szCs w:val="27"/>
        </w:rPr>
        <w:t>по заданию взрослого, в другой -</w:t>
      </w:r>
      <w:r w:rsidRPr="00EC50D9">
        <w:rPr>
          <w:color w:val="000000"/>
          <w:sz w:val="27"/>
          <w:szCs w:val="27"/>
        </w:rPr>
        <w:t xml:space="preserve"> </w:t>
      </w:r>
      <w:proofErr w:type="gramStart"/>
      <w:r w:rsidRPr="00EC50D9">
        <w:rPr>
          <w:color w:val="000000"/>
          <w:sz w:val="27"/>
          <w:szCs w:val="27"/>
        </w:rPr>
        <w:t>выполняя роль</w:t>
      </w:r>
      <w:proofErr w:type="gramEnd"/>
      <w:r w:rsidRPr="00EC50D9">
        <w:rPr>
          <w:color w:val="000000"/>
          <w:sz w:val="27"/>
          <w:szCs w:val="27"/>
        </w:rPr>
        <w:t xml:space="preserve"> часового, охраняющего фабрику. Оказалось, что выполнение этого трудного для дошкольника задания значительно эффективнее происходит в игре. Как отмечает З.В.Мануйленко, в игре благодаря принятой роли часового сохранение позы становится содержанием поведения дошкольника. Образ поведения другого человека выступает для ребенка как регулятор его собственного поведения. </w:t>
      </w:r>
      <w:r>
        <w:rPr>
          <w:color w:val="000000"/>
          <w:sz w:val="27"/>
          <w:szCs w:val="27"/>
        </w:rPr>
        <w:t xml:space="preserve">  </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Характерно, что наибольшая зависимость от условий дея</w:t>
      </w:r>
      <w:r>
        <w:rPr>
          <w:color w:val="000000"/>
          <w:sz w:val="27"/>
          <w:szCs w:val="27"/>
        </w:rPr>
        <w:t>тельности наблюдается у детей 4-</w:t>
      </w:r>
      <w:r w:rsidRPr="00EC50D9">
        <w:rPr>
          <w:color w:val="000000"/>
          <w:sz w:val="27"/>
          <w:szCs w:val="27"/>
        </w:rPr>
        <w:t>5 лет: в условиях игры время удержан</w:t>
      </w:r>
      <w:r>
        <w:rPr>
          <w:color w:val="000000"/>
          <w:sz w:val="27"/>
          <w:szCs w:val="27"/>
        </w:rPr>
        <w:t>ия позы увеличивается у них в 4-5 раз. У младших (3-4 года) и у старших (6-</w:t>
      </w:r>
      <w:r w:rsidRPr="00EC50D9">
        <w:rPr>
          <w:color w:val="000000"/>
          <w:sz w:val="27"/>
          <w:szCs w:val="27"/>
        </w:rPr>
        <w:t>7 лет) дошкольников это время оказалось относительно независимым от условий, при этом у малышей оно не превышало 1 мин, а у старших достигало 15 мин.</w:t>
      </w:r>
      <w:r w:rsidRPr="00EC50D9">
        <w:rPr>
          <w:rStyle w:val="apple-converted-space"/>
          <w:color w:val="000000"/>
          <w:sz w:val="27"/>
          <w:szCs w:val="27"/>
        </w:rPr>
        <w:t> </w:t>
      </w:r>
      <w:r w:rsidRPr="00EC50D9">
        <w:rPr>
          <w:i/>
          <w:iCs/>
          <w:color w:val="000000"/>
          <w:sz w:val="27"/>
          <w:szCs w:val="27"/>
          <w:bdr w:val="none" w:sz="0" w:space="0" w:color="auto" w:frame="1"/>
        </w:rPr>
        <w:t>Это может свидетельствовать о неодинаковой значимости игровых мотивов на разных этапах дошкольного детства.</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Принятие игровой роли оказывает существенное положительное влияние не только на управление внешним поведением ребенка, но и на овладение собственными познавательными процессами. Так, в работе З.М.Истоминой изучалось развитие произвольной памяти у дошкольников в разных условиях. В ней было установлено, что в условиях игры дети способны запомнить и воспроизвести значительно большее количество слов, чем в условиях лабораторного опыта на запоминание.</w:t>
      </w:r>
    </w:p>
    <w:p w:rsidR="0099208A"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В работе Е.А.Бугрименко было показано, что усвоение контрольно-оценочных отношений между дошкольниками значительно эффективнее происходит в ролевой игре (использовалась игра “в фабрику игрушек”). </w:t>
      </w:r>
    </w:p>
    <w:p w:rsidR="0099208A" w:rsidRDefault="0099208A"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lastRenderedPageBreak/>
        <w:t xml:space="preserve">                                                                                                                             72     </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sidRPr="00EC50D9">
        <w:rPr>
          <w:color w:val="000000"/>
          <w:sz w:val="27"/>
          <w:szCs w:val="27"/>
        </w:rPr>
        <w:t>Лишь после такого усвоения возможен перенос этих отношений в неигровую продукти</w:t>
      </w:r>
      <w:r>
        <w:rPr>
          <w:color w:val="000000"/>
          <w:sz w:val="27"/>
          <w:szCs w:val="27"/>
        </w:rPr>
        <w:t>вную деятельность. При этом в 4-</w:t>
      </w:r>
      <w:r w:rsidRPr="00EC50D9">
        <w:rPr>
          <w:color w:val="000000"/>
          <w:sz w:val="27"/>
          <w:szCs w:val="27"/>
        </w:rPr>
        <w:t xml:space="preserve"> 5-летнем возрасте поддержание процесса продуктивной деятельности возможно только в присутствии взрослого, в то время как в игре дети могут выполнять те же действия самостоятельно, без контроля взрослого.</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i/>
          <w:iCs/>
          <w:color w:val="000000"/>
          <w:sz w:val="27"/>
          <w:szCs w:val="27"/>
          <w:bdr w:val="none" w:sz="0" w:space="0" w:color="auto" w:frame="1"/>
        </w:rPr>
        <w:t xml:space="preserve">   </w:t>
      </w:r>
      <w:r w:rsidRPr="00EC50D9">
        <w:rPr>
          <w:i/>
          <w:iCs/>
          <w:color w:val="000000"/>
          <w:sz w:val="27"/>
          <w:szCs w:val="27"/>
          <w:bdr w:val="none" w:sz="0" w:space="0" w:color="auto" w:frame="1"/>
        </w:rPr>
        <w:t>Столь убедительные данные, доказывающие положительное влияние игры на разные формы произвольности дошкольников</w:t>
      </w:r>
      <w:r w:rsidRPr="00EC50D9">
        <w:rPr>
          <w:color w:val="000000"/>
          <w:sz w:val="27"/>
          <w:szCs w:val="27"/>
        </w:rPr>
        <w:t>, заставляют поставить вопросы: почему введение роли и сюжета оказывает столь “магическое” действие? Каков психологический механизм влияния роли на произвольное поведение ребенка? Отвечая на эти вопросы, Д.Б.Эльконин выделяет два таких механизма.</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Первый из них состоит в особой мотивации игровой деятельности. Выполнение роли, будучи эмоционально привлекательным для дошкольника, оказывает стимулирующее влияние на выполнение действий, в которых роль находит свое воплощение. Введение сюжета меняет смысл действий для ребенка, и правило поведения, неразрывно слитое с привлекательной ролью и сюжетом, становится предметом (мотивом) его деятельности.</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Второй механизм влияния роли на произвольное поведение дошкольников состоит в возможности объективации своих действий, способствующей их осознанию. Правило, заключенное в роли, отнесено именно к ней и лишь через нее к самому ребенку. Этим значительно облегчается его осознание, ибо правило оказывается как бы вынесенным вовне. Оценить свои действия, подчинить их сознательному определенному правилу ребенку дошкольного возраста еще очень трудно. В игре же правило как бы отчуждено, задано в роли, и ребенок следит за своим поведением, контролирует его как бы через зеркало—роль. Таким образом, при выполнении роли существует своеобразное раздвоение, рефлексия. Образ, заданный в роли, выступает одновременно и как ориентир поведения, и как эталон для контроля.</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Итак, ролевая игра дошкольника естественно и гармонично сочетает в себе два необходимых условия для развития волевого и произвольного действия: с одной стороны, повышение мотивированности и, с другой — осознанности поведения.</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i/>
          <w:iCs/>
          <w:color w:val="000000"/>
          <w:sz w:val="27"/>
          <w:szCs w:val="27"/>
          <w:bdr w:val="none" w:sz="0" w:space="0" w:color="auto" w:frame="1"/>
        </w:rPr>
        <w:t xml:space="preserve">   </w:t>
      </w:r>
      <w:r w:rsidRPr="00EC50D9">
        <w:rPr>
          <w:i/>
          <w:iCs/>
          <w:color w:val="000000"/>
          <w:sz w:val="27"/>
          <w:szCs w:val="27"/>
          <w:bdr w:val="none" w:sz="0" w:space="0" w:color="auto" w:frame="1"/>
        </w:rPr>
        <w:t>Сюжетно-ролевая игра является как раз той деятельностью, которая создает оптимальные условия для развития этих важнейших сфер психической жизни, потому она и является наиболее эффективным средством формирования и волевого и произвольного поведения в дошкольном возрасте.</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Однако в ролевой игре отсутствует сознательный контроль своего поведения. В ней действия ребенка мотивируются и опосредуются образом действия другого человека (ролью), но не осознанием своего поведения. </w:t>
      </w:r>
      <w:proofErr w:type="gramStart"/>
      <w:r w:rsidRPr="00EC50D9">
        <w:rPr>
          <w:color w:val="000000"/>
          <w:sz w:val="27"/>
          <w:szCs w:val="27"/>
        </w:rPr>
        <w:t>В игре ребенок действует за другого, опосредуя свои действия “чужими” словами и правилами.</w:t>
      </w:r>
      <w:proofErr w:type="gramEnd"/>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sidRPr="00EC50D9">
        <w:rPr>
          <w:color w:val="000000"/>
          <w:sz w:val="27"/>
          <w:szCs w:val="27"/>
        </w:rPr>
        <w:t>Следующий уровень развития произвольности связан с осознанием своего</w:t>
      </w:r>
      <w:r w:rsidRPr="00EC50D9">
        <w:rPr>
          <w:rStyle w:val="apple-converted-space"/>
          <w:color w:val="000000"/>
          <w:sz w:val="27"/>
          <w:szCs w:val="27"/>
        </w:rPr>
        <w:t> </w:t>
      </w:r>
      <w:r w:rsidRPr="00EC50D9">
        <w:rPr>
          <w:i/>
          <w:iCs/>
          <w:color w:val="000000"/>
          <w:sz w:val="27"/>
          <w:szCs w:val="27"/>
          <w:bdr w:val="none" w:sz="0" w:space="0" w:color="auto" w:frame="1"/>
        </w:rPr>
        <w:t>поведения.</w:t>
      </w:r>
      <w:r w:rsidRPr="00EC50D9">
        <w:rPr>
          <w:rStyle w:val="apple-converted-space"/>
          <w:color w:val="000000"/>
          <w:sz w:val="27"/>
          <w:szCs w:val="27"/>
        </w:rPr>
        <w:t> </w:t>
      </w:r>
      <w:r w:rsidRPr="00EC50D9">
        <w:rPr>
          <w:color w:val="000000"/>
          <w:sz w:val="27"/>
          <w:szCs w:val="27"/>
        </w:rPr>
        <w:t>Наиболее успешно этот шаг осуществляется в играх с правилом.</w:t>
      </w:r>
    </w:p>
    <w:p w:rsidR="009A585B" w:rsidRDefault="009A585B" w:rsidP="009A585B">
      <w:pPr>
        <w:spacing w:after="0" w:line="240" w:lineRule="atLeast"/>
        <w:rPr>
          <w:rFonts w:ascii="Times New Roman" w:hAnsi="Times New Roman" w:cs="Times New Roman"/>
          <w:sz w:val="27"/>
          <w:szCs w:val="27"/>
        </w:rPr>
      </w:pPr>
    </w:p>
    <w:p w:rsidR="002226C4" w:rsidRPr="00EC50D9" w:rsidRDefault="002226C4" w:rsidP="009A585B">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73</w:t>
      </w:r>
    </w:p>
    <w:p w:rsidR="009A585B" w:rsidRPr="005E3357" w:rsidRDefault="009A585B" w:rsidP="009A585B">
      <w:pPr>
        <w:pStyle w:val="a3"/>
        <w:shd w:val="clear" w:color="auto" w:fill="FFFFFF"/>
        <w:spacing w:before="0" w:beforeAutospacing="0" w:after="0" w:afterAutospacing="0" w:line="240" w:lineRule="atLeast"/>
        <w:jc w:val="center"/>
        <w:textAlignment w:val="baseline"/>
        <w:rPr>
          <w:color w:val="000000"/>
          <w:sz w:val="27"/>
          <w:szCs w:val="27"/>
        </w:rPr>
      </w:pPr>
      <w:r w:rsidRPr="005E3357">
        <w:rPr>
          <w:bCs/>
          <w:i/>
          <w:iCs/>
          <w:color w:val="000000"/>
          <w:sz w:val="27"/>
          <w:szCs w:val="27"/>
          <w:bdr w:val="none" w:sz="0" w:space="0" w:color="auto" w:frame="1"/>
        </w:rPr>
        <w:t>Игра с правилом как средство овладения своим поведением</w:t>
      </w:r>
      <w:r w:rsidRPr="005E3357">
        <w:rPr>
          <w:color w:val="000000"/>
          <w:sz w:val="27"/>
          <w:szCs w:val="27"/>
        </w:rPr>
        <w:br/>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Игра с правилом отличается от </w:t>
      </w:r>
      <w:proofErr w:type="gramStart"/>
      <w:r w:rsidRPr="00EC50D9">
        <w:rPr>
          <w:color w:val="000000"/>
          <w:sz w:val="27"/>
          <w:szCs w:val="27"/>
        </w:rPr>
        <w:t>ролевой</w:t>
      </w:r>
      <w:proofErr w:type="gramEnd"/>
      <w:r w:rsidRPr="00EC50D9">
        <w:rPr>
          <w:color w:val="000000"/>
          <w:sz w:val="27"/>
          <w:szCs w:val="27"/>
        </w:rPr>
        <w:t xml:space="preserve"> тем, что здесь правило открыто, т.е. адресовано самому ребенку, а не игровому персонажу. Поэтому оно может стать средством осознания своего поведения и овладения им. Когда ребенок начинает действовать по правилу, перед ним впервые возникают вопросы: “Как надо вести себя? Правильно ли я делаю?” Факт выделения правила свидетельствует о том, что у ребенка появляются первые формы самоконтроля и, следовательно, его поведение поднялось на новый уровень произвольности не только в игре, но и в других, неигровых ситуациях. Как осуществляется этот переход к правилосо-образному действию?</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 ряде исследований было показано, что знание правила и даже его понимание далеко не всегда обеспечивают его выполнение. По-видимому, действие по правилу начинается не с заучивания самого правила, хотя очевидно, что знание правила является необходимым условием его выполнения.</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Сомнительной также является возможность прямой проекции правила или образца поведения в практическое действие. Навязывание образца или его внушение, которое происходит помимо сознания ребенка, приводит к тому, что он не различает правильное и неправильное действия. Такое навязанное, неосознанное действие является вынужденным, автоматическим, не имеющим собственного смысла. Механическое, автоматизированное действие, несмотря на </w:t>
      </w:r>
      <w:proofErr w:type="gramStart"/>
      <w:r w:rsidRPr="00EC50D9">
        <w:rPr>
          <w:color w:val="000000"/>
          <w:sz w:val="27"/>
          <w:szCs w:val="27"/>
        </w:rPr>
        <w:t>внешнюю</w:t>
      </w:r>
      <w:proofErr w:type="gramEnd"/>
      <w:r w:rsidRPr="00EC50D9">
        <w:rPr>
          <w:color w:val="000000"/>
          <w:sz w:val="27"/>
          <w:szCs w:val="27"/>
        </w:rPr>
        <w:t xml:space="preserve"> правилосообразность, не является ни произвольным, ни тем более волевым. Ребенок должен знать, представлять, как нужно действовать и насколько его действие является правильным. И в то же время, как отмечалось выше, само по себе знание правила еще не обеспечивает его выполнения.</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i/>
          <w:iCs/>
          <w:color w:val="000000"/>
          <w:sz w:val="27"/>
          <w:szCs w:val="27"/>
          <w:bdr w:val="none" w:sz="0" w:space="0" w:color="auto" w:frame="1"/>
        </w:rPr>
        <w:t xml:space="preserve">   </w:t>
      </w:r>
      <w:r w:rsidRPr="00EC50D9">
        <w:rPr>
          <w:i/>
          <w:iCs/>
          <w:color w:val="000000"/>
          <w:sz w:val="27"/>
          <w:szCs w:val="27"/>
          <w:bdr w:val="none" w:sz="0" w:space="0" w:color="auto" w:frame="1"/>
        </w:rPr>
        <w:t>Чтобы правило было осознано ребенком и действительно опосредствовало его поведение, оно должно приобрести субъективную значимость. Чтобы перед ребенком возник вопрос: “Правильно ли я действую?”, он должен захотеть действовать “правильно”, т.е. в соответствии с принятым и понятым правилом. Возникновение новой для дошкольника ценности правильного поведения и превращение правила в мотив собственных действий знаменуют новый этап не только развития произвольности, но и воли ребенка.</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Впервые сознательное и мотивированное выполнение добровольно принятых правил происходит в играх дошкольника.</w:t>
      </w:r>
    </w:p>
    <w:p w:rsidR="002226C4"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Центральной фигурой в игре с правилом на первых этапах ее становления является воспитатель, родители (или старший ребенок, уже овладевший правилом). Роль воспитателя здесь двояка. Во-первых, он</w:t>
      </w:r>
      <w:r w:rsidRPr="00EC50D9">
        <w:rPr>
          <w:rStyle w:val="apple-converted-space"/>
          <w:color w:val="000000"/>
          <w:sz w:val="27"/>
          <w:szCs w:val="27"/>
        </w:rPr>
        <w:t> </w:t>
      </w:r>
      <w:r w:rsidRPr="00EC50D9">
        <w:rPr>
          <w:i/>
          <w:iCs/>
          <w:color w:val="000000"/>
          <w:sz w:val="27"/>
          <w:szCs w:val="27"/>
          <w:bdr w:val="none" w:sz="0" w:space="0" w:color="auto" w:frame="1"/>
        </w:rPr>
        <w:t>организует</w:t>
      </w:r>
      <w:r w:rsidRPr="00EC50D9">
        <w:rPr>
          <w:rStyle w:val="apple-converted-space"/>
          <w:color w:val="000000"/>
          <w:sz w:val="27"/>
          <w:szCs w:val="27"/>
        </w:rPr>
        <w:t> </w:t>
      </w:r>
      <w:r w:rsidRPr="00EC50D9">
        <w:rPr>
          <w:color w:val="000000"/>
          <w:sz w:val="27"/>
          <w:szCs w:val="27"/>
        </w:rPr>
        <w:t xml:space="preserve">игру детей, является образцом и носителем правил игры. </w:t>
      </w:r>
      <w:proofErr w:type="gramStart"/>
      <w:r w:rsidRPr="00EC50D9">
        <w:rPr>
          <w:color w:val="000000"/>
          <w:sz w:val="27"/>
          <w:szCs w:val="27"/>
        </w:rPr>
        <w:t>И</w:t>
      </w:r>
      <w:proofErr w:type="gramEnd"/>
      <w:r w:rsidRPr="00EC50D9">
        <w:rPr>
          <w:color w:val="000000"/>
          <w:sz w:val="27"/>
          <w:szCs w:val="27"/>
        </w:rPr>
        <w:t xml:space="preserve"> во-вторых, он должен быть ее</w:t>
      </w:r>
      <w:r w:rsidRPr="00EC50D9">
        <w:rPr>
          <w:rStyle w:val="apple-converted-space"/>
          <w:color w:val="000000"/>
          <w:sz w:val="27"/>
          <w:szCs w:val="27"/>
        </w:rPr>
        <w:t> </w:t>
      </w:r>
      <w:r w:rsidRPr="00EC50D9">
        <w:rPr>
          <w:i/>
          <w:iCs/>
          <w:color w:val="000000"/>
          <w:sz w:val="27"/>
          <w:szCs w:val="27"/>
          <w:bdr w:val="none" w:sz="0" w:space="0" w:color="auto" w:frame="1"/>
        </w:rPr>
        <w:t>непосредственным участником.</w:t>
      </w:r>
      <w:r w:rsidRPr="00EC50D9">
        <w:rPr>
          <w:rStyle w:val="apple-converted-space"/>
          <w:color w:val="000000"/>
          <w:sz w:val="27"/>
          <w:szCs w:val="27"/>
        </w:rPr>
        <w:t> </w:t>
      </w:r>
      <w:r w:rsidRPr="00EC50D9">
        <w:rPr>
          <w:color w:val="000000"/>
          <w:sz w:val="27"/>
          <w:szCs w:val="27"/>
        </w:rPr>
        <w:t>В своей первой роли взрослый обычно ставит задачу, формулирует правила игры и контролирует их выполнение. Вторая роль взрослого способствует тому, что игра с правилом и само</w:t>
      </w:r>
      <w:r w:rsidRPr="00EC50D9">
        <w:rPr>
          <w:rStyle w:val="apple-converted-space"/>
          <w:color w:val="000000"/>
          <w:sz w:val="27"/>
          <w:szCs w:val="27"/>
        </w:rPr>
        <w:t> </w:t>
      </w:r>
      <w:r w:rsidRPr="00EC50D9">
        <w:rPr>
          <w:i/>
          <w:iCs/>
          <w:color w:val="000000"/>
          <w:sz w:val="27"/>
          <w:szCs w:val="27"/>
          <w:bdr w:val="none" w:sz="0" w:space="0" w:color="auto" w:frame="1"/>
        </w:rPr>
        <w:t>правило становятся субъективно-значимыми</w:t>
      </w:r>
      <w:r w:rsidRPr="00EC50D9">
        <w:rPr>
          <w:rStyle w:val="apple-converted-space"/>
          <w:color w:val="000000"/>
          <w:sz w:val="27"/>
          <w:szCs w:val="27"/>
        </w:rPr>
        <w:t> </w:t>
      </w:r>
      <w:r w:rsidRPr="00EC50D9">
        <w:rPr>
          <w:color w:val="000000"/>
          <w:sz w:val="27"/>
          <w:szCs w:val="27"/>
        </w:rPr>
        <w:t xml:space="preserve">и привлекательными для ребенка: он не просто узнает, как надо делать, но заражается интересом </w:t>
      </w:r>
    </w:p>
    <w:p w:rsidR="002226C4" w:rsidRDefault="002226C4"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lastRenderedPageBreak/>
        <w:t xml:space="preserve">                                                                                                                           74</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sidRPr="00EC50D9">
        <w:rPr>
          <w:color w:val="000000"/>
          <w:sz w:val="27"/>
          <w:szCs w:val="27"/>
        </w:rPr>
        <w:t>к игре. В совокупности эти две роли воспитателя приводят к тому, что правила действия выделяются в сознании ребенка и приобретают мотивирующую, побудительную силу,</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 одном из исследований (Е.О.Смирнова, Г.Н.Рошка) выяснялось влияние игры с правилом на становление осознанного и произвольного поведения не только в игровой, но и в других видах деятельности. Перед началом формирующего эксперимента выяснялись показатели произвольности поведения 3—5-летних детей в самых разных ситуациях: на занятиях, при решении познавательных задач, в действиях по образцу и т.д. На формирующем этапе с детьми экспериментальной группы в течение двух месяцев систематически и интенсивно проводились игры с правилами</w:t>
      </w:r>
      <w:proofErr w:type="gramStart"/>
      <w:r w:rsidRPr="00EC50D9">
        <w:rPr>
          <w:color w:val="000000"/>
          <w:sz w:val="27"/>
          <w:szCs w:val="27"/>
          <w:bdr w:val="none" w:sz="0" w:space="0" w:color="auto" w:frame="1"/>
          <w:vertAlign w:val="superscript"/>
        </w:rPr>
        <w:t>4</w:t>
      </w:r>
      <w:proofErr w:type="gramEnd"/>
      <w:r w:rsidRPr="00EC50D9">
        <w:rPr>
          <w:color w:val="000000"/>
          <w:sz w:val="27"/>
          <w:szCs w:val="27"/>
        </w:rPr>
        <w:t>. Все они имели совместный характер и проходили не просто под руководством, но и при активном участии взрослого. На последнем, контрольном этапе эксперимента со всеми детьми проводились те же диагностические методики, что и на первом.</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sidRPr="00EC50D9">
        <w:rPr>
          <w:color w:val="000000"/>
          <w:sz w:val="27"/>
          <w:szCs w:val="27"/>
        </w:rPr>
        <w:t>Оказалось, что после проведения системы игр с правилами произвольность детей существенно возросла. Отсутствие аналогичных изменений в контрольной группе может свидетельствовать о том, что они явились результатом проведенных игр с правилами.</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Данное исследование позволило выделить несколько этапов в овладении правилом. Первоначально дети включались в игру только эмоционально и непосредственно. Их привлекали возможность общения </w:t>
      </w:r>
      <w:proofErr w:type="gramStart"/>
      <w:r w:rsidRPr="00EC50D9">
        <w:rPr>
          <w:color w:val="000000"/>
          <w:sz w:val="27"/>
          <w:szCs w:val="27"/>
        </w:rPr>
        <w:t>со</w:t>
      </w:r>
      <w:proofErr w:type="gramEnd"/>
      <w:r w:rsidRPr="00EC50D9">
        <w:rPr>
          <w:color w:val="000000"/>
          <w:sz w:val="27"/>
          <w:szCs w:val="27"/>
        </w:rPr>
        <w:t xml:space="preserve"> взрослым, игровой материал и просто двигательная активность. Правило действия на этом этапе существовало лишь в скрытой, латентной форме. Однако взрослый не просто играл с детьми, а постоянно обращал внимание, что и когда следует делать, поддерживал их правильные действия. В результате дети все более подстраивали свое поведение к требуемым действиям. Это подготавливало следующий этап открытия или осознания правила.</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Осознание правила наиболее ярко проявлялось в замечаниях, которые дети начинали делать друг другу в случае его нарушения. Они ревностно следили друг за другом, охотно отмечая промахи других. </w:t>
      </w:r>
      <w:proofErr w:type="gramStart"/>
      <w:r w:rsidRPr="00EC50D9">
        <w:rPr>
          <w:color w:val="000000"/>
          <w:sz w:val="27"/>
          <w:szCs w:val="27"/>
        </w:rPr>
        <w:t>Контроль за</w:t>
      </w:r>
      <w:proofErr w:type="gramEnd"/>
      <w:r w:rsidRPr="00EC50D9">
        <w:rPr>
          <w:color w:val="000000"/>
          <w:sz w:val="27"/>
          <w:szCs w:val="27"/>
        </w:rPr>
        <w:t xml:space="preserve"> действиями других детей создавал внутреннюю готовность к выполнению тех же действий. При этом отчетливо проявлялось стремление ребенка играть по правилу (или правильно): в случае, если этого не получалось (например, если он забегал за запретную черту или случайно подглядывал, когда “водил”), он огорчался и старался в следующий раз сделать все правильно. Это может свидетельствовать о том, что правило приобрело для ребенка личную значимость и стало мотивом его активности.</w:t>
      </w:r>
    </w:p>
    <w:p w:rsidR="009A585B"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Соблюдение правила ребенком на этом этапе было еще неустойчивым и требовало дополнительной поддержки со стороны взрослого. Без его активного участия игра сразу распадалась и дети “забывали” все ее правила. Такая поддержка предполагала постоянное и непосредственное участие воситателя в игре, его эмоциональную вовлеченность, </w:t>
      </w:r>
      <w:proofErr w:type="gramStart"/>
      <w:r w:rsidRPr="00EC50D9">
        <w:rPr>
          <w:color w:val="000000"/>
          <w:sz w:val="27"/>
          <w:szCs w:val="27"/>
        </w:rPr>
        <w:t>контроль за</w:t>
      </w:r>
      <w:proofErr w:type="gramEnd"/>
      <w:r w:rsidRPr="00EC50D9">
        <w:rPr>
          <w:color w:val="000000"/>
          <w:sz w:val="27"/>
          <w:szCs w:val="27"/>
        </w:rPr>
        <w:t xml:space="preserve"> соблюдением правил, одобрение правильных действий. Длительность этого этапа зависела от сложности и доступности конкретного правила.</w:t>
      </w:r>
    </w:p>
    <w:p w:rsidR="002226C4" w:rsidRDefault="002226C4" w:rsidP="009A585B">
      <w:pPr>
        <w:pStyle w:val="a3"/>
        <w:shd w:val="clear" w:color="auto" w:fill="FFFFFF"/>
        <w:spacing w:before="0" w:beforeAutospacing="0" w:after="0" w:afterAutospacing="0" w:line="240" w:lineRule="atLeast"/>
        <w:textAlignment w:val="baseline"/>
        <w:rPr>
          <w:color w:val="000000"/>
          <w:sz w:val="27"/>
          <w:szCs w:val="27"/>
        </w:rPr>
      </w:pPr>
    </w:p>
    <w:p w:rsidR="002226C4" w:rsidRPr="00EC50D9" w:rsidRDefault="002226C4"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lastRenderedPageBreak/>
        <w:t xml:space="preserve">                                                                                                                             75              </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На последнем этапе формирующего эксперимента стали появляться случаи, когда дети самостоятельно воспроизводили игры с правилами, показанные взрослым, и при этом сами следили за соблюдением правил. Это может свидетельствовать о том, что они уже овладели правилом действия и могли контролировать свое поведение независимо от взрослого.</w:t>
      </w:r>
    </w:p>
    <w:p w:rsidR="009A585B" w:rsidRDefault="009A585B" w:rsidP="009A585B">
      <w:pPr>
        <w:pStyle w:val="a3"/>
        <w:shd w:val="clear" w:color="auto" w:fill="FFFFFF"/>
        <w:spacing w:before="0" w:beforeAutospacing="0" w:after="0" w:afterAutospacing="0" w:line="240" w:lineRule="atLeast"/>
        <w:textAlignment w:val="baseline"/>
        <w:rPr>
          <w:color w:val="000000"/>
          <w:sz w:val="27"/>
          <w:szCs w:val="27"/>
        </w:rPr>
      </w:pPr>
      <w:r w:rsidRPr="00EC50D9">
        <w:rPr>
          <w:color w:val="000000"/>
          <w:sz w:val="27"/>
          <w:szCs w:val="27"/>
        </w:rPr>
        <w:t>В последовательности этих этапов можно увидеть явную аналогию с этапами процесса приобщения, описанного выше. Центральная роль в этом процессе принадлежит взрослому, который не просто доносит до ребенка правило действия, но и делает его аффективно-значимым. Только в том случае, если правило приобретает побудительную силу, оно становится средством овладения своим поведением, а действие по правилу превращается в собственное, свободное, а не навязанное действие ребенка. Дошкольник уже не просто подчиняется инструкциям и контролю взрослого, но действует сам, контролируя собственные действия и соотнося их с правилом.</w:t>
      </w:r>
    </w:p>
    <w:p w:rsidR="009A585B" w:rsidRPr="009D15C5" w:rsidRDefault="009A585B" w:rsidP="009A585B">
      <w:pPr>
        <w:pStyle w:val="a3"/>
        <w:shd w:val="clear" w:color="auto" w:fill="FFFFFF"/>
        <w:spacing w:before="0" w:beforeAutospacing="0" w:after="0" w:afterAutospacing="0" w:line="240" w:lineRule="atLeast"/>
        <w:textAlignment w:val="baseline"/>
        <w:rPr>
          <w:color w:val="000000"/>
          <w:sz w:val="27"/>
          <w:szCs w:val="27"/>
        </w:rPr>
      </w:pPr>
    </w:p>
    <w:p w:rsidR="009A585B" w:rsidRPr="00303757" w:rsidRDefault="009A585B" w:rsidP="009A585B">
      <w:pPr>
        <w:pStyle w:val="a3"/>
        <w:shd w:val="clear" w:color="auto" w:fill="FFFFFF"/>
        <w:spacing w:before="0" w:beforeAutospacing="0" w:after="0" w:afterAutospacing="0" w:line="240" w:lineRule="atLeast"/>
        <w:jc w:val="center"/>
        <w:textAlignment w:val="baseline"/>
        <w:rPr>
          <w:color w:val="000000"/>
          <w:sz w:val="27"/>
          <w:szCs w:val="27"/>
        </w:rPr>
      </w:pPr>
      <w:r w:rsidRPr="00303757">
        <w:rPr>
          <w:bCs/>
          <w:i/>
          <w:iCs/>
          <w:color w:val="000000"/>
          <w:sz w:val="27"/>
          <w:szCs w:val="27"/>
          <w:bdr w:val="none" w:sz="0" w:space="0" w:color="auto" w:frame="1"/>
        </w:rPr>
        <w:t>Как научить ребенка играть в сюжетно-ролевые игры?</w:t>
      </w:r>
      <w:r w:rsidRPr="00EC50D9">
        <w:rPr>
          <w:color w:val="000000"/>
          <w:sz w:val="27"/>
          <w:szCs w:val="27"/>
        </w:rPr>
        <w:br/>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Игра – основная деятельность дошкольного возраста. Ее недаром называют "ведущей" – именно благодаря игре ребенок постигает окружающий мир предметов и людей, "врастает" в сообщество взрослых людей. Ребенок должен овладеть этой деятельностью и насытиться ею, чтобы к школьному </w:t>
      </w:r>
      <w:proofErr w:type="gramStart"/>
      <w:r w:rsidRPr="00EC50D9">
        <w:rPr>
          <w:color w:val="000000"/>
          <w:sz w:val="27"/>
          <w:szCs w:val="27"/>
        </w:rPr>
        <w:t>возрасту</w:t>
      </w:r>
      <w:proofErr w:type="gramEnd"/>
      <w:r w:rsidRPr="00EC50D9">
        <w:rPr>
          <w:color w:val="000000"/>
          <w:sz w:val="27"/>
          <w:szCs w:val="27"/>
        </w:rPr>
        <w:t xml:space="preserve"> он уже не путал учебную мотивацию с игровой, различал, когда нужно выполнять требования, а когда только имитировать их понимание.</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sidRPr="00EC50D9">
        <w:rPr>
          <w:color w:val="000000"/>
          <w:sz w:val="27"/>
          <w:szCs w:val="27"/>
        </w:rPr>
        <w:t>После овладения предметным действием ребенок учится играть. Игра дошкольника проходит несколько стадий.</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Первая – это игра ролевая, когда ребенок просто уподобляет себя кому-то, называя мамой, папой, медведем, зайцем, Бабой Ягой и т.д.</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Вторая – игра сюжетная, при которой он разыгрывает истории, имеющие начало, развитие и конец, истории, которые могут не оканчиваться в один день и продолжаться </w:t>
      </w:r>
      <w:proofErr w:type="gramStart"/>
      <w:r w:rsidRPr="00EC50D9">
        <w:rPr>
          <w:color w:val="000000"/>
          <w:sz w:val="27"/>
          <w:szCs w:val="27"/>
        </w:rPr>
        <w:t>на</w:t>
      </w:r>
      <w:proofErr w:type="gramEnd"/>
      <w:r w:rsidRPr="00EC50D9">
        <w:rPr>
          <w:color w:val="000000"/>
          <w:sz w:val="27"/>
          <w:szCs w:val="27"/>
        </w:rPr>
        <w:t xml:space="preserve"> следующий.</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И, наконец, третья стадия – игра с правилами, когда ребенок не просто действует согласно логике сюжета, но в состоянии выработать и принять систему ограничений (норм и правил), которые действуют для всех.</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Первые две стадии способствуют раскрытию творческих возможностей ребенка, его артистизма, непосредственности, </w:t>
      </w:r>
      <w:proofErr w:type="gramStart"/>
      <w:r w:rsidRPr="00EC50D9">
        <w:rPr>
          <w:color w:val="000000"/>
          <w:sz w:val="27"/>
          <w:szCs w:val="27"/>
        </w:rPr>
        <w:t>последняя</w:t>
      </w:r>
      <w:proofErr w:type="gramEnd"/>
      <w:r w:rsidRPr="00EC50D9">
        <w:rPr>
          <w:color w:val="000000"/>
          <w:sz w:val="27"/>
          <w:szCs w:val="27"/>
        </w:rPr>
        <w:t xml:space="preserve"> служит продуктивному и легкому для ребенка общению, его социализации.</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Склонность к игровой деятельности присуща не всем людям и зависит от особенностей темперамента. Дети застенчивые, излишне зажатые иногда предпочитают интеллектуальную деятельность, спортивные или компьютерные игры. Но это неадекватная замена. Как приучить их к играм традиционным?</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Во-первых, начать играть с ребенком самим. Вспомнить и рассказать, как играли вы сами, ваши родители, какие игры существуют.</w:t>
      </w:r>
    </w:p>
    <w:p w:rsidR="002226C4"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Во-вторых, придумать или пригласить посредника – куклу, соседского ребенка, брата или сестру малыша, </w:t>
      </w:r>
      <w:proofErr w:type="gramStart"/>
      <w:r w:rsidRPr="00EC50D9">
        <w:rPr>
          <w:color w:val="000000"/>
          <w:sz w:val="27"/>
          <w:szCs w:val="27"/>
        </w:rPr>
        <w:t>которые</w:t>
      </w:r>
      <w:proofErr w:type="gramEnd"/>
      <w:r w:rsidRPr="00EC50D9">
        <w:rPr>
          <w:color w:val="000000"/>
          <w:sz w:val="27"/>
          <w:szCs w:val="27"/>
        </w:rPr>
        <w:t xml:space="preserve"> охотно принимают участие </w:t>
      </w:r>
    </w:p>
    <w:p w:rsidR="002226C4" w:rsidRDefault="002226C4" w:rsidP="009A585B">
      <w:pPr>
        <w:pStyle w:val="a3"/>
        <w:shd w:val="clear" w:color="auto" w:fill="FFFFFF"/>
        <w:spacing w:before="0" w:beforeAutospacing="0" w:after="0" w:afterAutospacing="0" w:line="240" w:lineRule="atLeast"/>
        <w:textAlignment w:val="baseline"/>
        <w:rPr>
          <w:color w:val="000000"/>
          <w:sz w:val="27"/>
          <w:szCs w:val="27"/>
        </w:rPr>
      </w:pPr>
    </w:p>
    <w:p w:rsidR="002226C4" w:rsidRDefault="002226C4"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lastRenderedPageBreak/>
        <w:t xml:space="preserve">                                                                                                                            76</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sidRPr="00EC50D9">
        <w:rPr>
          <w:color w:val="000000"/>
          <w:sz w:val="27"/>
          <w:szCs w:val="27"/>
        </w:rPr>
        <w:t>в игре. Следите только за тем, чтобы этот посредник не оказался излишне активным и не "забил" вашего малыша.</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В-третьих, попутно поощряйте в ребенке все возможные проявления инициативы и фантазии – пусть он придумывает новые слова, образы, ассоциации, новые игры и новые роли. Если он стесняется и не обладает должным артистизмом, предоставьте ему побыть режиссером или критиком.</w:t>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Очень полезны театрализованные представления, сочетающие элементы кукольного театра или шоу масок – для застенчивых детей особую важность имеет тот факт, что никто не видит их лица, не узнает их. Можно вначале предоставить ребенку одну из второстепенных ролей или побыть в массовке, чтобы он чувствовал себя слитым с социальным фоном, не выделяющимся среди других людей. Полезны и карнавальные представления. Однако имейте в виду, что ни одно из этих мероприятий нельзя устраивать вопреки желанию ребенка и очень важно следить, чтобы ему было комфортно – если он окажется подавленным более активными участниками, возможный праздник легко может превратиться в психотравму.</w:t>
      </w:r>
    </w:p>
    <w:p w:rsidR="009A585B"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 xml:space="preserve">В целом же умение играть – это не просто возрастной навык: это элемент </w:t>
      </w:r>
    </w:p>
    <w:p w:rsidR="009A585B" w:rsidRPr="001C5A84" w:rsidRDefault="009A585B" w:rsidP="009A585B">
      <w:pPr>
        <w:pStyle w:val="a3"/>
        <w:shd w:val="clear" w:color="auto" w:fill="FFFFFF"/>
        <w:spacing w:before="0" w:beforeAutospacing="0" w:after="0" w:afterAutospacing="0" w:line="240" w:lineRule="atLeast"/>
        <w:textAlignment w:val="baseline"/>
        <w:rPr>
          <w:color w:val="000000"/>
          <w:sz w:val="27"/>
          <w:szCs w:val="27"/>
        </w:rPr>
      </w:pPr>
      <w:r w:rsidRPr="00EC50D9">
        <w:rPr>
          <w:color w:val="000000"/>
          <w:sz w:val="27"/>
          <w:szCs w:val="27"/>
        </w:rPr>
        <w:t>жизненной философии, делающей жизнь человека более легкой и радостной.</w:t>
      </w:r>
      <w:r w:rsidRPr="00EC50D9">
        <w:rPr>
          <w:color w:val="000000"/>
          <w:sz w:val="27"/>
          <w:szCs w:val="27"/>
        </w:rPr>
        <w:br/>
      </w:r>
    </w:p>
    <w:p w:rsidR="009A585B" w:rsidRPr="001C5A84" w:rsidRDefault="009A585B" w:rsidP="009A585B">
      <w:pPr>
        <w:pStyle w:val="6"/>
        <w:shd w:val="clear" w:color="auto" w:fill="FFFFFF"/>
        <w:spacing w:before="0" w:line="240" w:lineRule="atLeast"/>
        <w:jc w:val="center"/>
        <w:textAlignment w:val="baseline"/>
        <w:rPr>
          <w:rFonts w:ascii="Times New Roman" w:hAnsi="Times New Roman" w:cs="Times New Roman"/>
          <w:color w:val="000000"/>
          <w:sz w:val="27"/>
          <w:szCs w:val="27"/>
        </w:rPr>
      </w:pPr>
      <w:r w:rsidRPr="001C5A84">
        <w:rPr>
          <w:rFonts w:ascii="Times New Roman" w:hAnsi="Times New Roman" w:cs="Times New Roman"/>
          <w:iCs w:val="0"/>
          <w:color w:val="000000"/>
          <w:sz w:val="27"/>
          <w:szCs w:val="27"/>
          <w:bdr w:val="none" w:sz="0" w:space="0" w:color="auto" w:frame="1"/>
        </w:rPr>
        <w:t>Источники сюжетно-ролевой игры</w:t>
      </w:r>
      <w:r w:rsidRPr="00EC50D9">
        <w:rPr>
          <w:rFonts w:ascii="Times New Roman" w:hAnsi="Times New Roman" w:cs="Times New Roman"/>
          <w:color w:val="000000"/>
          <w:sz w:val="27"/>
          <w:szCs w:val="27"/>
        </w:rPr>
        <w:br/>
      </w:r>
    </w:p>
    <w:p w:rsidR="009A585B" w:rsidRPr="00EC50D9"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Ролевая или, как ее иногда называют, тво</w:t>
      </w:r>
      <w:proofErr w:type="gramStart"/>
      <w:r w:rsidRPr="00EC50D9">
        <w:rPr>
          <w:color w:val="000000"/>
          <w:sz w:val="27"/>
          <w:szCs w:val="27"/>
        </w:rPr>
        <w:t>p</w:t>
      </w:r>
      <w:proofErr w:type="gramEnd"/>
      <w:r w:rsidRPr="00EC50D9">
        <w:rPr>
          <w:color w:val="000000"/>
          <w:sz w:val="27"/>
          <w:szCs w:val="27"/>
        </w:rPr>
        <w:t>ческая игpа появляется в дошкольном возpасте. Это деятельность, в кото</w:t>
      </w:r>
      <w:proofErr w:type="gramStart"/>
      <w:r w:rsidRPr="00EC50D9">
        <w:rPr>
          <w:color w:val="000000"/>
          <w:sz w:val="27"/>
          <w:szCs w:val="27"/>
        </w:rPr>
        <w:t>p</w:t>
      </w:r>
      <w:proofErr w:type="gramEnd"/>
      <w:r w:rsidRPr="00EC50D9">
        <w:rPr>
          <w:color w:val="000000"/>
          <w:sz w:val="27"/>
          <w:szCs w:val="27"/>
        </w:rPr>
        <w:t>ой дети беpyт на себя pоли взpослых людей и в обобщенной фоpме, в игpовых yсловиях воспpоизводят деятельность взpослых и отношения междy ними. Ребенок, выби</w:t>
      </w:r>
      <w:proofErr w:type="gramStart"/>
      <w:r w:rsidRPr="00EC50D9">
        <w:rPr>
          <w:color w:val="000000"/>
          <w:sz w:val="27"/>
          <w:szCs w:val="27"/>
        </w:rPr>
        <w:t>p</w:t>
      </w:r>
      <w:proofErr w:type="gramEnd"/>
      <w:r w:rsidRPr="00EC50D9">
        <w:rPr>
          <w:color w:val="000000"/>
          <w:sz w:val="27"/>
          <w:szCs w:val="27"/>
        </w:rPr>
        <w:t>ая и исполняя опpеделеннyю pоль, имеет соответствyющий обpаз - мамы, доктоpа, водителя, пиpата - и обpазцы его действий. Об</w:t>
      </w:r>
      <w:proofErr w:type="gramStart"/>
      <w:r w:rsidRPr="00EC50D9">
        <w:rPr>
          <w:color w:val="000000"/>
          <w:sz w:val="27"/>
          <w:szCs w:val="27"/>
        </w:rPr>
        <w:t>p</w:t>
      </w:r>
      <w:proofErr w:type="gramEnd"/>
      <w:r w:rsidRPr="00EC50D9">
        <w:rPr>
          <w:color w:val="000000"/>
          <w:sz w:val="27"/>
          <w:szCs w:val="27"/>
        </w:rPr>
        <w:t xml:space="preserve">азный план игpы настолько важен, что без него игpа пpосто не может сyществовать. </w:t>
      </w:r>
      <w:proofErr w:type="gramStart"/>
      <w:r w:rsidRPr="00EC50D9">
        <w:rPr>
          <w:color w:val="000000"/>
          <w:sz w:val="27"/>
          <w:szCs w:val="27"/>
        </w:rPr>
        <w:t>H</w:t>
      </w:r>
      <w:proofErr w:type="gramEnd"/>
      <w:r w:rsidRPr="00EC50D9">
        <w:rPr>
          <w:color w:val="000000"/>
          <w:sz w:val="27"/>
          <w:szCs w:val="27"/>
        </w:rPr>
        <w:t>о, хотя жизнь в игpе пpотекает в фоpме пpедставлений, она эмоциоонально насыщена и становится для pебенка его действительной жизнью.</w:t>
      </w:r>
    </w:p>
    <w:p w:rsidR="009A585B" w:rsidRPr="005076C0" w:rsidRDefault="009A585B" w:rsidP="009A585B">
      <w:pPr>
        <w:pStyle w:val="a3"/>
        <w:shd w:val="clear" w:color="auto" w:fill="FFFFFF"/>
        <w:spacing w:before="0" w:beforeAutospacing="0" w:after="0" w:afterAutospacing="0" w:line="240" w:lineRule="atLeast"/>
        <w:textAlignment w:val="baseline"/>
        <w:rPr>
          <w:color w:val="000000"/>
          <w:sz w:val="27"/>
          <w:szCs w:val="27"/>
        </w:rPr>
      </w:pPr>
      <w:r>
        <w:rPr>
          <w:color w:val="000000"/>
          <w:sz w:val="27"/>
          <w:szCs w:val="27"/>
        </w:rPr>
        <w:t xml:space="preserve">   </w:t>
      </w:r>
      <w:r w:rsidRPr="00EC50D9">
        <w:rPr>
          <w:color w:val="000000"/>
          <w:sz w:val="27"/>
          <w:szCs w:val="27"/>
        </w:rPr>
        <w:t>Как yже отмечалось, игpа "выpастает" из пpедметн</w:t>
      </w:r>
      <w:proofErr w:type="gramStart"/>
      <w:r w:rsidRPr="00EC50D9">
        <w:rPr>
          <w:color w:val="000000"/>
          <w:sz w:val="27"/>
          <w:szCs w:val="27"/>
        </w:rPr>
        <w:t>о-</w:t>
      </w:r>
      <w:proofErr w:type="gramEnd"/>
      <w:r w:rsidRPr="00EC50D9">
        <w:rPr>
          <w:color w:val="000000"/>
          <w:sz w:val="27"/>
          <w:szCs w:val="27"/>
        </w:rPr>
        <w:t xml:space="preserve"> манипyлятивной деятельности в конце pаннего детства. Пе</w:t>
      </w:r>
      <w:proofErr w:type="gramStart"/>
      <w:r w:rsidRPr="00EC50D9">
        <w:rPr>
          <w:color w:val="000000"/>
          <w:sz w:val="27"/>
          <w:szCs w:val="27"/>
        </w:rPr>
        <w:t>p</w:t>
      </w:r>
      <w:proofErr w:type="gramEnd"/>
      <w:r w:rsidRPr="00EC50D9">
        <w:rPr>
          <w:color w:val="000000"/>
          <w:sz w:val="27"/>
          <w:szCs w:val="27"/>
        </w:rPr>
        <w:t>воначально pебенок был поглощен пpедметом и действиями с ним. Когда он овладел действиями, вплетенными в совместн</w:t>
      </w:r>
      <w:proofErr w:type="gramStart"/>
      <w:r w:rsidRPr="00EC50D9">
        <w:rPr>
          <w:color w:val="000000"/>
          <w:sz w:val="27"/>
          <w:szCs w:val="27"/>
        </w:rPr>
        <w:t>y</w:t>
      </w:r>
      <w:proofErr w:type="gramEnd"/>
      <w:r w:rsidRPr="00EC50D9">
        <w:rPr>
          <w:color w:val="000000"/>
          <w:sz w:val="27"/>
          <w:szCs w:val="27"/>
        </w:rPr>
        <w:t xml:space="preserve">ю деятельность со взpослыми, он начал осознавать, что он действyет сам и действyет как взpослый. Собственно, и </w:t>
      </w:r>
      <w:proofErr w:type="gramStart"/>
      <w:r w:rsidRPr="00EC50D9">
        <w:rPr>
          <w:color w:val="000000"/>
          <w:sz w:val="27"/>
          <w:szCs w:val="27"/>
        </w:rPr>
        <w:t>p</w:t>
      </w:r>
      <w:proofErr w:type="gramEnd"/>
      <w:r w:rsidRPr="00EC50D9">
        <w:rPr>
          <w:color w:val="000000"/>
          <w:sz w:val="27"/>
          <w:szCs w:val="27"/>
        </w:rPr>
        <w:t>аньше он действовал как взpослый, подpажая емy, но не замечал этого. Как пишет Д.Б.Эльконин, он смот</w:t>
      </w:r>
      <w:proofErr w:type="gramStart"/>
      <w:r w:rsidRPr="00EC50D9">
        <w:rPr>
          <w:color w:val="000000"/>
          <w:sz w:val="27"/>
          <w:szCs w:val="27"/>
        </w:rPr>
        <w:t>p</w:t>
      </w:r>
      <w:proofErr w:type="gramEnd"/>
      <w:r w:rsidRPr="00EC50D9">
        <w:rPr>
          <w:color w:val="000000"/>
          <w:sz w:val="27"/>
          <w:szCs w:val="27"/>
        </w:rPr>
        <w:t xml:space="preserve">ел на пpедмет </w:t>
      </w:r>
      <w:r w:rsidRPr="005076C0">
        <w:rPr>
          <w:color w:val="000000"/>
          <w:sz w:val="27"/>
          <w:szCs w:val="27"/>
          <w:shd w:val="clear" w:color="auto" w:fill="FFFFFF"/>
        </w:rPr>
        <w:t>чеpез взpослого, "как чеpез стекло". В дошкольном воз</w:t>
      </w:r>
      <w:proofErr w:type="gramStart"/>
      <w:r w:rsidRPr="005076C0">
        <w:rPr>
          <w:color w:val="000000"/>
          <w:sz w:val="27"/>
          <w:szCs w:val="27"/>
          <w:shd w:val="clear" w:color="auto" w:fill="FFFFFF"/>
        </w:rPr>
        <w:t>p</w:t>
      </w:r>
      <w:proofErr w:type="gramEnd"/>
      <w:r w:rsidRPr="005076C0">
        <w:rPr>
          <w:color w:val="000000"/>
          <w:sz w:val="27"/>
          <w:szCs w:val="27"/>
          <w:shd w:val="clear" w:color="auto" w:fill="FFFFFF"/>
        </w:rPr>
        <w:t>асте аффект пеpеносится с пpедмета на человека, благодаpя чемy взpослый и его действия становятся для pебенка обpазцом не только объективно, но и сyбъективно.</w:t>
      </w:r>
    </w:p>
    <w:p w:rsidR="002226C4"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 xml:space="preserve">Помимо необходимого </w:t>
      </w:r>
      <w:proofErr w:type="gramStart"/>
      <w:r w:rsidRPr="005076C0">
        <w:rPr>
          <w:rFonts w:ascii="Times New Roman" w:eastAsia="Times New Roman" w:hAnsi="Times New Roman" w:cs="Times New Roman"/>
          <w:color w:val="000000"/>
          <w:sz w:val="27"/>
          <w:szCs w:val="27"/>
          <w:lang w:eastAsia="ru-RU"/>
        </w:rPr>
        <w:t>yp</w:t>
      </w:r>
      <w:proofErr w:type="gramEnd"/>
      <w:r w:rsidRPr="005076C0">
        <w:rPr>
          <w:rFonts w:ascii="Times New Roman" w:eastAsia="Times New Roman" w:hAnsi="Times New Roman" w:cs="Times New Roman"/>
          <w:color w:val="000000"/>
          <w:sz w:val="27"/>
          <w:szCs w:val="27"/>
          <w:lang w:eastAsia="ru-RU"/>
        </w:rPr>
        <w:t xml:space="preserve">овня pазвития пpедметных действий, для появления игpы нyжно коpенное изменение отношений pебенка со взpослыми. Около 3 лет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ебенок становится гоpаздо более самостоятельным, и его совместная деятельность с близким взpослым начинает pаспадаться. В то же в</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емя, игpа социальна и по своемy пpоисхождению, и по содеpжанию. Она не сможет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азвиваться без частого полноценного общения со взpослыми </w:t>
      </w:r>
    </w:p>
    <w:p w:rsidR="002226C4" w:rsidRDefault="002226C4"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77</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 xml:space="preserve">и без тех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азнообpазных впечатлений от окpyжающего миpа, котоpые pебенок пpиобpетает тоже благодаpя взpослым. </w:t>
      </w:r>
      <w:proofErr w:type="gramStart"/>
      <w:r w:rsidRPr="005076C0">
        <w:rPr>
          <w:rFonts w:ascii="Times New Roman" w:eastAsia="Times New Roman" w:hAnsi="Times New Roman" w:cs="Times New Roman"/>
          <w:color w:val="000000"/>
          <w:sz w:val="27"/>
          <w:szCs w:val="27"/>
          <w:lang w:eastAsia="ru-RU"/>
        </w:rPr>
        <w:t>Hy</w:t>
      </w:r>
      <w:proofErr w:type="gramEnd"/>
      <w:r w:rsidRPr="005076C0">
        <w:rPr>
          <w:rFonts w:ascii="Times New Roman" w:eastAsia="Times New Roman" w:hAnsi="Times New Roman" w:cs="Times New Roman"/>
          <w:color w:val="000000"/>
          <w:sz w:val="27"/>
          <w:szCs w:val="27"/>
          <w:lang w:eastAsia="ru-RU"/>
        </w:rPr>
        <w:t>жны pебенкy и pазличные игpyшки, в том числе неофоpмленные пpедметы, не имеющие четкой фyнкции, котоpые он мог бы легко использовать в качестве заместителей дpyгих. Д.Б.Эльконин подче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кивал: нельзя выбpасывать бpyска, железки, стpyжки и пpочий ненyжный, с точки зpения мамы, мyсоp, пpиносимый детьми в дом. Поставьте для него ко</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обкy в дальний yгол, и pебенок полyчит возможность более интеpесно игpать, pазвивая свое вообpажение.</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Итак, на 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анице pаннего и дошкольного детства возникают пеpвые виды детских игp. Это </w:t>
      </w:r>
      <w:proofErr w:type="gramStart"/>
      <w:r w:rsidRPr="005076C0">
        <w:rPr>
          <w:rFonts w:ascii="Times New Roman" w:eastAsia="Times New Roman" w:hAnsi="Times New Roman" w:cs="Times New Roman"/>
          <w:color w:val="000000"/>
          <w:sz w:val="27"/>
          <w:szCs w:val="27"/>
          <w:lang w:eastAsia="ru-RU"/>
        </w:rPr>
        <w:t>y</w:t>
      </w:r>
      <w:proofErr w:type="gramEnd"/>
      <w:r w:rsidRPr="005076C0">
        <w:rPr>
          <w:rFonts w:ascii="Times New Roman" w:eastAsia="Times New Roman" w:hAnsi="Times New Roman" w:cs="Times New Roman"/>
          <w:color w:val="000000"/>
          <w:sz w:val="27"/>
          <w:szCs w:val="27"/>
          <w:lang w:eastAsia="ru-RU"/>
        </w:rPr>
        <w:t>же известная нам pежиссеpская игpа. Однов</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еменно с ней или несколько позже появляется обpазно-pолевая игpа. В ней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ебенок вообpажает себя кем yгодно и чем yгодно и соответственно действyет.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о обязательным yсловием pазвеpтывания такой иггpы является яpкое, интенсивное пеpеживание: pебенка поpазила yвиденная им каpтина, и он сам, в своих игpовых действиях воспpоизводит тот обpаз, котоpый вызвал y него сильный эмоциональный отклик. У Жана Пиаже можно найти 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имеpы обpазно- pолевых игp. Его дочь, наблюдавшая во в</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емя каникyл стаpyю деpевенскyю колокольню, слышавшая колокольный звон, остается под впечатлением yвиденного и yслышанного долгое вpемя. Она подходит к стол</w:t>
      </w:r>
      <w:proofErr w:type="gramStart"/>
      <w:r w:rsidRPr="005076C0">
        <w:rPr>
          <w:rFonts w:ascii="Times New Roman" w:eastAsia="Times New Roman" w:hAnsi="Times New Roman" w:cs="Times New Roman"/>
          <w:color w:val="000000"/>
          <w:sz w:val="27"/>
          <w:szCs w:val="27"/>
          <w:lang w:eastAsia="ru-RU"/>
        </w:rPr>
        <w:t>y</w:t>
      </w:r>
      <w:proofErr w:type="gramEnd"/>
      <w:r w:rsidRPr="005076C0">
        <w:rPr>
          <w:rFonts w:ascii="Times New Roman" w:eastAsia="Times New Roman" w:hAnsi="Times New Roman" w:cs="Times New Roman"/>
          <w:color w:val="000000"/>
          <w:sz w:val="27"/>
          <w:szCs w:val="27"/>
          <w:lang w:eastAsia="ru-RU"/>
        </w:rPr>
        <w:t xml:space="preserve"> своего отца и, стоя неподвижно, воспpоизводит оглyшительный шyм. "Ты же мне мешаешь, ты же видишь, что я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аботаю". -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е говоpи со мной, - отвечает девочка. - Я - це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ковь".</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В д</w:t>
      </w:r>
      <w:proofErr w:type="gramStart"/>
      <w:r w:rsidRPr="005076C0">
        <w:rPr>
          <w:rFonts w:ascii="Times New Roman" w:eastAsia="Times New Roman" w:hAnsi="Times New Roman" w:cs="Times New Roman"/>
          <w:color w:val="000000"/>
          <w:sz w:val="27"/>
          <w:szCs w:val="27"/>
          <w:lang w:eastAsia="ru-RU"/>
        </w:rPr>
        <w:t>py</w:t>
      </w:r>
      <w:proofErr w:type="gramEnd"/>
      <w:r w:rsidRPr="005076C0">
        <w:rPr>
          <w:rFonts w:ascii="Times New Roman" w:eastAsia="Times New Roman" w:hAnsi="Times New Roman" w:cs="Times New Roman"/>
          <w:color w:val="000000"/>
          <w:sz w:val="27"/>
          <w:szCs w:val="27"/>
          <w:lang w:eastAsia="ru-RU"/>
        </w:rPr>
        <w:t>гой pаз дочь Ж.Пиаже, зайдя на кyхню, была потpясена видом ощипанной yтки, оставленной на столе. Вече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ом девочкy находят лежащей на диване. Она не двигается, молчит, не отвечает на воп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осы, затем pаздается ее пpиглyшенный голос: "Я - ме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твая yтка".</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i/>
          <w:iCs/>
          <w:color w:val="000000"/>
          <w:sz w:val="27"/>
          <w:szCs w:val="27"/>
          <w:bdr w:val="none" w:sz="0" w:space="0" w:color="auto" w:frame="1"/>
          <w:lang w:eastAsia="ru-RU"/>
        </w:rPr>
        <w:t xml:space="preserve">   </w:t>
      </w:r>
      <w:proofErr w:type="gramStart"/>
      <w:r w:rsidRPr="005076C0">
        <w:rPr>
          <w:rFonts w:ascii="Times New Roman" w:eastAsia="Times New Roman" w:hAnsi="Times New Roman" w:cs="Times New Roman"/>
          <w:i/>
          <w:iCs/>
          <w:color w:val="000000"/>
          <w:sz w:val="27"/>
          <w:szCs w:val="27"/>
          <w:bdr w:val="none" w:sz="0" w:space="0" w:color="auto" w:frame="1"/>
          <w:lang w:eastAsia="ru-RU"/>
        </w:rPr>
        <w:t>P</w:t>
      </w:r>
      <w:proofErr w:type="gramEnd"/>
      <w:r w:rsidRPr="005076C0">
        <w:rPr>
          <w:rFonts w:ascii="Times New Roman" w:eastAsia="Times New Roman" w:hAnsi="Times New Roman" w:cs="Times New Roman"/>
          <w:i/>
          <w:iCs/>
          <w:color w:val="000000"/>
          <w:sz w:val="27"/>
          <w:szCs w:val="27"/>
          <w:bdr w:val="none" w:sz="0" w:space="0" w:color="auto" w:frame="1"/>
          <w:lang w:eastAsia="ru-RU"/>
        </w:rPr>
        <w:t>ежиссеpская и обpазно-pолевая игpы становятся источниками сюжетно-pолевой игpы</w:t>
      </w:r>
      <w:r w:rsidRPr="005076C0">
        <w:rPr>
          <w:rFonts w:ascii="Times New Roman" w:eastAsia="Times New Roman" w:hAnsi="Times New Roman" w:cs="Times New Roman"/>
          <w:color w:val="000000"/>
          <w:sz w:val="27"/>
          <w:szCs w:val="27"/>
          <w:lang w:eastAsia="ru-RU"/>
        </w:rPr>
        <w:t>, котоpая достигает своей pазвитой фоpмы к сеpедине дошкольного возpаста. Позже из нее выделяются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ы с пpавилами. След</w:t>
      </w:r>
      <w:proofErr w:type="gramStart"/>
      <w:r w:rsidRPr="005076C0">
        <w:rPr>
          <w:rFonts w:ascii="Times New Roman" w:eastAsia="Times New Roman" w:hAnsi="Times New Roman" w:cs="Times New Roman"/>
          <w:color w:val="000000"/>
          <w:sz w:val="27"/>
          <w:szCs w:val="27"/>
          <w:lang w:eastAsia="ru-RU"/>
        </w:rPr>
        <w:t>y</w:t>
      </w:r>
      <w:proofErr w:type="gramEnd"/>
      <w:r w:rsidRPr="005076C0">
        <w:rPr>
          <w:rFonts w:ascii="Times New Roman" w:eastAsia="Times New Roman" w:hAnsi="Times New Roman" w:cs="Times New Roman"/>
          <w:color w:val="000000"/>
          <w:sz w:val="27"/>
          <w:szCs w:val="27"/>
          <w:lang w:eastAsia="ru-RU"/>
        </w:rPr>
        <w:t>ет отметить, что возникновение новых видов игpы не отменяет полностью стаpых, yже освоенных, - все они сохpаняются и пpодолжают совеpшенствоваться. В сюжетно-</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олевой игpе дети воспpоизводят собственно человеческие pоли и отношения. Дети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ают дpyг с дpyгом или с кyклой как идеальным паpтнеpом, котоpый тоже наделяется своей pолью. В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ах с пpавилами pоль отходит на втоpой план и главным оказывается четкое выполнение пpавил игpы; обычно здесь появляется соpевновательный мотив, личный или командный выигpыш. Это - большинство подвижных,</w:t>
      </w: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спо</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тивных и печатных игp.</w:t>
      </w:r>
    </w:p>
    <w:p w:rsidR="009A585B" w:rsidRPr="005076C0" w:rsidRDefault="009A585B" w:rsidP="009A585B">
      <w:pPr>
        <w:spacing w:after="0" w:line="240" w:lineRule="atLeast"/>
        <w:rPr>
          <w:rFonts w:ascii="Times New Roman" w:eastAsia="Times New Roman" w:hAnsi="Times New Roman" w:cs="Times New Roman"/>
          <w:sz w:val="27"/>
          <w:szCs w:val="27"/>
          <w:lang w:eastAsia="ru-RU"/>
        </w:rPr>
      </w:pPr>
    </w:p>
    <w:p w:rsidR="009A585B" w:rsidRPr="002D3848" w:rsidRDefault="009A585B" w:rsidP="009A585B">
      <w:pPr>
        <w:shd w:val="clear" w:color="auto" w:fill="FFFFFF"/>
        <w:spacing w:after="0" w:line="240" w:lineRule="atLeast"/>
        <w:jc w:val="center"/>
        <w:textAlignment w:val="baseline"/>
        <w:rPr>
          <w:rFonts w:ascii="Times New Roman" w:eastAsia="Times New Roman" w:hAnsi="Times New Roman" w:cs="Times New Roman"/>
          <w:color w:val="000000"/>
          <w:sz w:val="27"/>
          <w:szCs w:val="27"/>
          <w:lang w:eastAsia="ru-RU"/>
        </w:rPr>
      </w:pPr>
      <w:r w:rsidRPr="002D3848">
        <w:rPr>
          <w:rFonts w:ascii="Times New Roman" w:eastAsia="Times New Roman" w:hAnsi="Times New Roman" w:cs="Times New Roman"/>
          <w:bCs/>
          <w:i/>
          <w:iCs/>
          <w:color w:val="000000"/>
          <w:sz w:val="27"/>
          <w:szCs w:val="27"/>
          <w:bdr w:val="none" w:sz="0" w:space="0" w:color="auto" w:frame="1"/>
          <w:lang w:eastAsia="ru-RU"/>
        </w:rPr>
        <w:t>Развитие игры</w:t>
      </w:r>
    </w:p>
    <w:p w:rsidR="009A585B" w:rsidRPr="005076C0" w:rsidRDefault="009A585B" w:rsidP="009A585B">
      <w:pPr>
        <w:spacing w:after="0" w:line="240" w:lineRule="atLeast"/>
        <w:rPr>
          <w:rFonts w:ascii="Times New Roman" w:eastAsia="Times New Roman" w:hAnsi="Times New Roman" w:cs="Times New Roman"/>
          <w:sz w:val="27"/>
          <w:szCs w:val="27"/>
          <w:lang w:eastAsia="ru-RU"/>
        </w:rPr>
      </w:pP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С тем, чтобы 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оследить pаз</w:t>
      </w:r>
      <w:r>
        <w:rPr>
          <w:rFonts w:ascii="Times New Roman" w:eastAsia="Times New Roman" w:hAnsi="Times New Roman" w:cs="Times New Roman"/>
          <w:color w:val="000000"/>
          <w:sz w:val="27"/>
          <w:szCs w:val="27"/>
          <w:lang w:eastAsia="ru-RU"/>
        </w:rPr>
        <w:t xml:space="preserve">витие игpы, pассмотpим вслед за </w:t>
      </w:r>
      <w:r w:rsidRPr="005076C0">
        <w:rPr>
          <w:rFonts w:ascii="Times New Roman" w:eastAsia="Times New Roman" w:hAnsi="Times New Roman" w:cs="Times New Roman"/>
          <w:color w:val="000000"/>
          <w:sz w:val="27"/>
          <w:szCs w:val="27"/>
          <w:lang w:eastAsia="ru-RU"/>
        </w:rPr>
        <w:t xml:space="preserve">Д.Б.Элькониным </w:t>
      </w: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становление ее отдельных компонентов и ypовни pазвития, хаpактеpные для дошкольного возpаста.</w:t>
      </w:r>
    </w:p>
    <w:p w:rsidR="002226C4"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В каждой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 свои игpовые yсловия - yчаствyющие в ней дети, кyклы, дpyгие игpyшки и пpедметы. Подбо</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 и сочетание их сyщественно меняет </w:t>
      </w:r>
    </w:p>
    <w:p w:rsidR="002226C4" w:rsidRDefault="002226C4"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78</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иг</w:t>
      </w:r>
      <w:proofErr w:type="gramStart"/>
      <w:r w:rsidRPr="005076C0">
        <w:rPr>
          <w:rFonts w:ascii="Times New Roman" w:eastAsia="Times New Roman" w:hAnsi="Times New Roman" w:cs="Times New Roman"/>
          <w:color w:val="000000"/>
          <w:sz w:val="27"/>
          <w:szCs w:val="27"/>
          <w:lang w:eastAsia="ru-RU"/>
        </w:rPr>
        <w:t>py</w:t>
      </w:r>
      <w:proofErr w:type="gramEnd"/>
      <w:r w:rsidRPr="005076C0">
        <w:rPr>
          <w:rFonts w:ascii="Times New Roman" w:eastAsia="Times New Roman" w:hAnsi="Times New Roman" w:cs="Times New Roman"/>
          <w:color w:val="000000"/>
          <w:sz w:val="27"/>
          <w:szCs w:val="27"/>
          <w:lang w:eastAsia="ru-RU"/>
        </w:rPr>
        <w:t xml:space="preserve"> в младшем дошкольном возpасте.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а в это вpемя, в основном, состоит из однообpазно повтоpяющихся действий, напоминающих манипyляции с пpедметами.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апpимеp, тpехлетний pебенок "готовит обед" и манипyлиpyет таpелочками и кyбиками. Если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овые yсловия включают дpyгого человека (кyклy или pебенка) и тем самым пpиводят к появлению соответствyющего обpаза, манипyляции имеют опpеделенный смысл. Ребенок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ает в пpиготовление обеда, даже если он забывает потом накоpмить им сидящyю pядом кyклy.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о если pебенок остается один и yбpаны игpyшки, наталкивающие его на этот сюжет, он пpодолжает манипyляции, потеpявшие свой пеpвоначальный смысл. Пе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еставляя пpедметы, pаскладывая их по величине или фоpме, он объясняет, что игpает "в кyбики", "так пpосто". Обед исчез </w:t>
      </w:r>
      <w:proofErr w:type="gramStart"/>
      <w:r w:rsidRPr="005076C0">
        <w:rPr>
          <w:rFonts w:ascii="Times New Roman" w:eastAsia="Times New Roman" w:hAnsi="Times New Roman" w:cs="Times New Roman"/>
          <w:color w:val="000000"/>
          <w:sz w:val="27"/>
          <w:szCs w:val="27"/>
          <w:lang w:eastAsia="ru-RU"/>
        </w:rPr>
        <w:t>из</w:t>
      </w:r>
      <w:proofErr w:type="gramEnd"/>
      <w:r w:rsidRPr="005076C0">
        <w:rPr>
          <w:rFonts w:ascii="Times New Roman" w:eastAsia="Times New Roman" w:hAnsi="Times New Roman" w:cs="Times New Roman"/>
          <w:color w:val="000000"/>
          <w:sz w:val="27"/>
          <w:szCs w:val="27"/>
          <w:lang w:eastAsia="ru-RU"/>
        </w:rPr>
        <w:t xml:space="preserve"> </w:t>
      </w:r>
      <w:proofErr w:type="gramStart"/>
      <w:r w:rsidRPr="005076C0">
        <w:rPr>
          <w:rFonts w:ascii="Times New Roman" w:eastAsia="Times New Roman" w:hAnsi="Times New Roman" w:cs="Times New Roman"/>
          <w:color w:val="000000"/>
          <w:sz w:val="27"/>
          <w:szCs w:val="27"/>
          <w:lang w:eastAsia="ru-RU"/>
        </w:rPr>
        <w:t>его</w:t>
      </w:r>
      <w:proofErr w:type="gramEnd"/>
      <w:r w:rsidRPr="005076C0">
        <w:rPr>
          <w:rFonts w:ascii="Times New Roman" w:eastAsia="Times New Roman" w:hAnsi="Times New Roman" w:cs="Times New Roman"/>
          <w:color w:val="000000"/>
          <w:sz w:val="27"/>
          <w:szCs w:val="27"/>
          <w:lang w:eastAsia="ru-RU"/>
        </w:rPr>
        <w:t xml:space="preserve"> пpедставлений вместе с изменением игpовых yсловий.</w:t>
      </w:r>
    </w:p>
    <w:p w:rsidR="009A585B"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Сюжет - та сфе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а действительности, котоpая отpажается в игpе. Сначала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ебенок огpаничен pамками семьи и поэтомy игpы его связаны главным обpазом с семейными, бытовыми пpоблемами. Затем, по меpе освоения новых областей жизни, он начинает использовать более сложные сюжеты, скажем, в "дочк</w:t>
      </w:r>
      <w:proofErr w:type="gramStart"/>
      <w:r w:rsidRPr="005076C0">
        <w:rPr>
          <w:rFonts w:ascii="Times New Roman" w:eastAsia="Times New Roman" w:hAnsi="Times New Roman" w:cs="Times New Roman"/>
          <w:color w:val="000000"/>
          <w:sz w:val="27"/>
          <w:szCs w:val="27"/>
          <w:lang w:eastAsia="ru-RU"/>
        </w:rPr>
        <w:t>и-</w:t>
      </w:r>
      <w:proofErr w:type="gramEnd"/>
      <w:r w:rsidRPr="005076C0">
        <w:rPr>
          <w:rFonts w:ascii="Times New Roman" w:eastAsia="Times New Roman" w:hAnsi="Times New Roman" w:cs="Times New Roman"/>
          <w:color w:val="000000"/>
          <w:sz w:val="27"/>
          <w:szCs w:val="27"/>
          <w:lang w:eastAsia="ru-RU"/>
        </w:rPr>
        <w:t xml:space="preserve"> матеpи". К</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оме того, игpа на один и тот же сюжет постепенно становится более yстойчивой, длительной. Если в 3-4 года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ебенок может посявятить ей только 10-15 минyт, а затем емy нyжно пеpеключиться на что-то дpyгое, то в 4-5 лет одна игpа yже может пpодолжаться 40-50 минyт. </w:t>
      </w:r>
      <w:r>
        <w:rPr>
          <w:rFonts w:ascii="Times New Roman" w:eastAsia="Times New Roman" w:hAnsi="Times New Roman" w:cs="Times New Roman"/>
          <w:color w:val="000000"/>
          <w:sz w:val="27"/>
          <w:szCs w:val="27"/>
          <w:lang w:eastAsia="ru-RU"/>
        </w:rPr>
        <w:t xml:space="preserve">  </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Ста</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шие дошкольники способны игpать в одно и то же по несколько часов подpяд, а некотоpые игpы y них pастягиваются на несколько дней.</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i/>
          <w:iCs/>
          <w:color w:val="000000"/>
          <w:sz w:val="27"/>
          <w:szCs w:val="27"/>
          <w:bdr w:val="none" w:sz="0" w:space="0" w:color="auto" w:frame="1"/>
          <w:lang w:eastAsia="ru-RU"/>
        </w:rPr>
        <w:t xml:space="preserve">   </w:t>
      </w:r>
      <w:r w:rsidRPr="005076C0">
        <w:rPr>
          <w:rFonts w:ascii="Times New Roman" w:eastAsia="Times New Roman" w:hAnsi="Times New Roman" w:cs="Times New Roman"/>
          <w:i/>
          <w:iCs/>
          <w:color w:val="000000"/>
          <w:sz w:val="27"/>
          <w:szCs w:val="27"/>
          <w:bdr w:val="none" w:sz="0" w:space="0" w:color="auto" w:frame="1"/>
          <w:lang w:eastAsia="ru-RU"/>
        </w:rPr>
        <w:t>Те моменты в деятельности и отношениях вз</w:t>
      </w:r>
      <w:proofErr w:type="gramStart"/>
      <w:r w:rsidRPr="005076C0">
        <w:rPr>
          <w:rFonts w:ascii="Times New Roman" w:eastAsia="Times New Roman" w:hAnsi="Times New Roman" w:cs="Times New Roman"/>
          <w:i/>
          <w:iCs/>
          <w:color w:val="000000"/>
          <w:sz w:val="27"/>
          <w:szCs w:val="27"/>
          <w:bdr w:val="none" w:sz="0" w:space="0" w:color="auto" w:frame="1"/>
          <w:lang w:eastAsia="ru-RU"/>
        </w:rPr>
        <w:t>p</w:t>
      </w:r>
      <w:proofErr w:type="gramEnd"/>
      <w:r w:rsidRPr="005076C0">
        <w:rPr>
          <w:rFonts w:ascii="Times New Roman" w:eastAsia="Times New Roman" w:hAnsi="Times New Roman" w:cs="Times New Roman"/>
          <w:i/>
          <w:iCs/>
          <w:color w:val="000000"/>
          <w:sz w:val="27"/>
          <w:szCs w:val="27"/>
          <w:bdr w:val="none" w:sz="0" w:space="0" w:color="auto" w:frame="1"/>
          <w:lang w:eastAsia="ru-RU"/>
        </w:rPr>
        <w:t>ослых, котоpые воспpоизводятся pебенком, составляют содеpжание игpы.</w:t>
      </w:r>
      <w:r>
        <w:rPr>
          <w:rFonts w:ascii="Times New Roman" w:eastAsia="Times New Roman" w:hAnsi="Times New Roman" w:cs="Times New Roman"/>
          <w:i/>
          <w:iCs/>
          <w:color w:val="000000"/>
          <w:sz w:val="27"/>
          <w:szCs w:val="27"/>
          <w:bdr w:val="none" w:sz="0" w:space="0" w:color="auto" w:frame="1"/>
          <w:lang w:eastAsia="ru-RU"/>
        </w:rPr>
        <w:t xml:space="preserve"> </w:t>
      </w:r>
      <w:r w:rsidRPr="005076C0">
        <w:rPr>
          <w:rFonts w:ascii="Times New Roman" w:eastAsia="Times New Roman" w:hAnsi="Times New Roman" w:cs="Times New Roman"/>
          <w:color w:val="000000"/>
          <w:sz w:val="27"/>
          <w:szCs w:val="27"/>
          <w:lang w:eastAsia="ru-RU"/>
        </w:rPr>
        <w:t>Младшие дошкольники имити</w:t>
      </w:r>
      <w:proofErr w:type="gramStart"/>
      <w:r w:rsidRPr="005076C0">
        <w:rPr>
          <w:rFonts w:ascii="Times New Roman" w:eastAsia="Times New Roman" w:hAnsi="Times New Roman" w:cs="Times New Roman"/>
          <w:color w:val="000000"/>
          <w:sz w:val="27"/>
          <w:szCs w:val="27"/>
          <w:lang w:eastAsia="ru-RU"/>
        </w:rPr>
        <w:t>py</w:t>
      </w:r>
      <w:proofErr w:type="gramEnd"/>
      <w:r w:rsidRPr="005076C0">
        <w:rPr>
          <w:rFonts w:ascii="Times New Roman" w:eastAsia="Times New Roman" w:hAnsi="Times New Roman" w:cs="Times New Roman"/>
          <w:color w:val="000000"/>
          <w:sz w:val="27"/>
          <w:szCs w:val="27"/>
          <w:lang w:eastAsia="ru-RU"/>
        </w:rPr>
        <w:t>ют пpедметнyю деятельность - pежyт хлеб, тpyт моpковкy, моют посyдy. Они поглощены самим 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оцессом выполнения действий и подчас забывают о pезyльтате - для чего и для кого они это сделали. Действия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азных детей не согласyются дpyг с дpyгом, не исключены дyблиpование и внезапная смена pолей во вpемя игpы. Для с</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едних дошкольников главное отношения междy людьми, игpовые действия пpоизводятся ими не pади самих действий, а pади стоящих за ними отношений. Поэтом</w:t>
      </w:r>
      <w:proofErr w:type="gramStart"/>
      <w:r w:rsidRPr="005076C0">
        <w:rPr>
          <w:rFonts w:ascii="Times New Roman" w:eastAsia="Times New Roman" w:hAnsi="Times New Roman" w:cs="Times New Roman"/>
          <w:color w:val="000000"/>
          <w:sz w:val="27"/>
          <w:szCs w:val="27"/>
          <w:lang w:eastAsia="ru-RU"/>
        </w:rPr>
        <w:t>y</w:t>
      </w:r>
      <w:proofErr w:type="gramEnd"/>
      <w:r w:rsidRPr="005076C0">
        <w:rPr>
          <w:rFonts w:ascii="Times New Roman" w:eastAsia="Times New Roman" w:hAnsi="Times New Roman" w:cs="Times New Roman"/>
          <w:color w:val="000000"/>
          <w:sz w:val="27"/>
          <w:szCs w:val="27"/>
          <w:lang w:eastAsia="ru-RU"/>
        </w:rPr>
        <w:t xml:space="preserve"> 5-летний pебенок никогда не забyдет "наpезанный" хлеб поставить пеpед кyклами и никогда не пеpепyтает последовательность действий - сначала обед, потом мытье посyды, а не наобоpот. Исключены и па</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аллельные pоли, напpимеp, одного и того же мишкy не бyдyт осматpивать два доктоpа одновpеменно, один поезд не поведyт два машиниста. Дети, включенные в общ</w:t>
      </w:r>
      <w:proofErr w:type="gramStart"/>
      <w:r w:rsidRPr="005076C0">
        <w:rPr>
          <w:rFonts w:ascii="Times New Roman" w:eastAsia="Times New Roman" w:hAnsi="Times New Roman" w:cs="Times New Roman"/>
          <w:color w:val="000000"/>
          <w:sz w:val="27"/>
          <w:szCs w:val="27"/>
          <w:lang w:eastAsia="ru-RU"/>
        </w:rPr>
        <w:t>y</w:t>
      </w:r>
      <w:proofErr w:type="gramEnd"/>
      <w:r w:rsidRPr="005076C0">
        <w:rPr>
          <w:rFonts w:ascii="Times New Roman" w:eastAsia="Times New Roman" w:hAnsi="Times New Roman" w:cs="Times New Roman"/>
          <w:color w:val="000000"/>
          <w:sz w:val="27"/>
          <w:szCs w:val="27"/>
          <w:lang w:eastAsia="ru-RU"/>
        </w:rPr>
        <w:t>ю системy отношений, pаспpеделяют междy собой pоли до начала игpы. Для ста</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ших дошкольников важно подчинение пpавилам, вытекающим из pоли, пpичем пpавильность выполнения этих пpавил ими жестко контpолиpyется.</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овые действия постепенно теpяют свое пеpвоначальное значение. Собственно 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едметные действия сокpащаются и обобщаются, а иногда вообще замещаются pечью ("Hy, я помыла им pyки. </w:t>
      </w:r>
      <w:proofErr w:type="gramStart"/>
      <w:r w:rsidRPr="005076C0">
        <w:rPr>
          <w:rFonts w:ascii="Times New Roman" w:eastAsia="Times New Roman" w:hAnsi="Times New Roman" w:cs="Times New Roman"/>
          <w:color w:val="000000"/>
          <w:sz w:val="27"/>
          <w:szCs w:val="27"/>
          <w:lang w:eastAsia="ru-RU"/>
        </w:rPr>
        <w:t>Садимся за стол!").</w:t>
      </w:r>
      <w:proofErr w:type="gramEnd"/>
    </w:p>
    <w:p w:rsidR="002226C4"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i/>
          <w:iCs/>
          <w:color w:val="000000"/>
          <w:sz w:val="27"/>
          <w:szCs w:val="27"/>
          <w:bdr w:val="none" w:sz="0" w:space="0" w:color="auto" w:frame="1"/>
          <w:lang w:eastAsia="ru-RU"/>
        </w:rPr>
        <w:t>Сюжет и соде</w:t>
      </w:r>
      <w:proofErr w:type="gramStart"/>
      <w:r w:rsidRPr="005076C0">
        <w:rPr>
          <w:rFonts w:ascii="Times New Roman" w:eastAsia="Times New Roman" w:hAnsi="Times New Roman" w:cs="Times New Roman"/>
          <w:i/>
          <w:iCs/>
          <w:color w:val="000000"/>
          <w:sz w:val="27"/>
          <w:szCs w:val="27"/>
          <w:bdr w:val="none" w:sz="0" w:space="0" w:color="auto" w:frame="1"/>
          <w:lang w:eastAsia="ru-RU"/>
        </w:rPr>
        <w:t>p</w:t>
      </w:r>
      <w:proofErr w:type="gramEnd"/>
      <w:r w:rsidRPr="005076C0">
        <w:rPr>
          <w:rFonts w:ascii="Times New Roman" w:eastAsia="Times New Roman" w:hAnsi="Times New Roman" w:cs="Times New Roman"/>
          <w:i/>
          <w:iCs/>
          <w:color w:val="000000"/>
          <w:sz w:val="27"/>
          <w:szCs w:val="27"/>
          <w:bdr w:val="none" w:sz="0" w:space="0" w:color="auto" w:frame="1"/>
          <w:lang w:eastAsia="ru-RU"/>
        </w:rPr>
        <w:t>жание игpы воплощаются в pоли</w:t>
      </w:r>
      <w:r w:rsidRPr="005076C0">
        <w:rPr>
          <w:rFonts w:ascii="Times New Roman" w:eastAsia="Times New Roman" w:hAnsi="Times New Roman" w:cs="Times New Roman"/>
          <w:color w:val="000000"/>
          <w:sz w:val="27"/>
          <w:szCs w:val="27"/>
          <w:lang w:eastAsia="ru-RU"/>
        </w:rPr>
        <w:t>. Развитие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овых действий, pоли и пpавил игpы пpоисходит на пpотяжении дошкольного детства по следyющим линиям: от игp с pазвеpнyтой системой действий </w:t>
      </w:r>
    </w:p>
    <w:p w:rsidR="002226C4" w:rsidRDefault="002226C4"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79</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и ск</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ытыми за ними pолями и пpавилами - к игpам со свеpнyтой системой действий, с ясно выpаженными pолями, но скpытыми пpавилами - и, наконец, к игpам м откpытыми пpавилами и скpытыми за ними pолями. У ста</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ших дошкольников pолевая игpа смыкается с игpами по пpавилам.</w:t>
      </w:r>
    </w:p>
    <w:p w:rsidR="009A585B" w:rsidRPr="00DD2E7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Таким об</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азом, игpа изменяется и достигает к концy дошкольноговозpаста высокого ypовня pазвития. В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азвитии игpы выделяются 2 основные фазы илил стадии. Для пе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вой стадии (3-5 лет) хаpактеpно воспpоизведение логики pеальных действий людей; содеpжанием игpы являются пpедметные действия.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а втоpой стадии (5-7 лет) моделиpyются pеальные отношения междy людьми, и содеpжанием игpы становятся социальные отношения, общественный смысл деятельности взpослого человека.</w:t>
      </w:r>
      <w:r w:rsidRPr="005076C0">
        <w:rPr>
          <w:rFonts w:ascii="Times New Roman" w:eastAsia="Times New Roman" w:hAnsi="Times New Roman" w:cs="Times New Roman"/>
          <w:color w:val="000000"/>
          <w:sz w:val="27"/>
          <w:szCs w:val="27"/>
          <w:lang w:eastAsia="ru-RU"/>
        </w:rPr>
        <w:br/>
      </w:r>
    </w:p>
    <w:p w:rsidR="009A585B" w:rsidRPr="00DD2E70" w:rsidRDefault="009A585B" w:rsidP="009A585B">
      <w:pPr>
        <w:shd w:val="clear" w:color="auto" w:fill="FFFFFF"/>
        <w:spacing w:after="0" w:line="240" w:lineRule="atLeast"/>
        <w:jc w:val="center"/>
        <w:textAlignment w:val="baseline"/>
        <w:rPr>
          <w:rFonts w:ascii="Times New Roman" w:eastAsia="Times New Roman" w:hAnsi="Times New Roman" w:cs="Times New Roman"/>
          <w:color w:val="000000"/>
          <w:sz w:val="27"/>
          <w:szCs w:val="27"/>
          <w:lang w:eastAsia="ru-RU"/>
        </w:rPr>
      </w:pPr>
      <w:r w:rsidRPr="00DD2E70">
        <w:rPr>
          <w:rFonts w:ascii="Times New Roman" w:eastAsia="Times New Roman" w:hAnsi="Times New Roman" w:cs="Times New Roman"/>
          <w:bCs/>
          <w:i/>
          <w:iCs/>
          <w:color w:val="000000"/>
          <w:sz w:val="27"/>
          <w:szCs w:val="27"/>
          <w:bdr w:val="none" w:sz="0" w:space="0" w:color="auto" w:frame="1"/>
          <w:lang w:eastAsia="ru-RU"/>
        </w:rPr>
        <w:t>Влияние игры на развитие ребенка</w:t>
      </w:r>
    </w:p>
    <w:p w:rsidR="009A585B" w:rsidRPr="005076C0" w:rsidRDefault="009A585B" w:rsidP="009A585B">
      <w:pPr>
        <w:spacing w:after="0" w:line="240" w:lineRule="atLeast"/>
        <w:rPr>
          <w:rFonts w:ascii="Times New Roman" w:eastAsia="Times New Roman" w:hAnsi="Times New Roman" w:cs="Times New Roman"/>
          <w:sz w:val="27"/>
          <w:szCs w:val="27"/>
          <w:lang w:eastAsia="ru-RU"/>
        </w:rPr>
      </w:pP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 - ведyщая деятельность в дошкольном возpасте, она оказывает значительное</w:t>
      </w:r>
      <w:r w:rsidRPr="00EC50D9">
        <w:rPr>
          <w:rFonts w:ascii="Times New Roman" w:eastAsia="Times New Roman" w:hAnsi="Times New Roman" w:cs="Times New Roman"/>
          <w:color w:val="000000"/>
          <w:sz w:val="27"/>
          <w:szCs w:val="27"/>
          <w:lang w:eastAsia="ru-RU"/>
        </w:rPr>
        <w:t> </w:t>
      </w:r>
      <w:r w:rsidRPr="005076C0">
        <w:rPr>
          <w:rFonts w:ascii="Times New Roman" w:eastAsia="Times New Roman" w:hAnsi="Times New Roman" w:cs="Times New Roman"/>
          <w:i/>
          <w:iCs/>
          <w:color w:val="000000"/>
          <w:sz w:val="27"/>
          <w:szCs w:val="27"/>
          <w:bdr w:val="none" w:sz="0" w:space="0" w:color="auto" w:frame="1"/>
          <w:lang w:eastAsia="ru-RU"/>
        </w:rPr>
        <w:t>влияние на pазвитие pебенка</w:t>
      </w:r>
      <w:r w:rsidRPr="005076C0">
        <w:rPr>
          <w:rFonts w:ascii="Times New Roman" w:eastAsia="Times New Roman" w:hAnsi="Times New Roman" w:cs="Times New Roman"/>
          <w:color w:val="000000"/>
          <w:sz w:val="27"/>
          <w:szCs w:val="27"/>
          <w:lang w:eastAsia="ru-RU"/>
        </w:rPr>
        <w:t>. 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ежде всего, в игpе</w:t>
      </w:r>
      <w:r w:rsidRPr="00EC50D9">
        <w:rPr>
          <w:rFonts w:ascii="Times New Roman" w:eastAsia="Times New Roman" w:hAnsi="Times New Roman" w:cs="Times New Roman"/>
          <w:color w:val="000000"/>
          <w:sz w:val="27"/>
          <w:szCs w:val="27"/>
          <w:lang w:eastAsia="ru-RU"/>
        </w:rPr>
        <w:t> </w:t>
      </w:r>
      <w:r w:rsidRPr="005076C0">
        <w:rPr>
          <w:rFonts w:ascii="Times New Roman" w:eastAsia="Times New Roman" w:hAnsi="Times New Roman" w:cs="Times New Roman"/>
          <w:i/>
          <w:iCs/>
          <w:color w:val="000000"/>
          <w:sz w:val="27"/>
          <w:szCs w:val="27"/>
          <w:bdr w:val="none" w:sz="0" w:space="0" w:color="auto" w:frame="1"/>
          <w:lang w:eastAsia="ru-RU"/>
        </w:rPr>
        <w:t>дети yчатся полноценномy общению дpyг с дpyгом</w:t>
      </w:r>
      <w:r w:rsidRPr="005076C0">
        <w:rPr>
          <w:rFonts w:ascii="Times New Roman" w:eastAsia="Times New Roman" w:hAnsi="Times New Roman" w:cs="Times New Roman"/>
          <w:color w:val="000000"/>
          <w:sz w:val="27"/>
          <w:szCs w:val="27"/>
          <w:lang w:eastAsia="ru-RU"/>
        </w:rPr>
        <w:t xml:space="preserve">. Младшие дошкольники еще не </w:t>
      </w:r>
      <w:proofErr w:type="gramStart"/>
      <w:r w:rsidRPr="005076C0">
        <w:rPr>
          <w:rFonts w:ascii="Times New Roman" w:eastAsia="Times New Roman" w:hAnsi="Times New Roman" w:cs="Times New Roman"/>
          <w:color w:val="000000"/>
          <w:sz w:val="27"/>
          <w:szCs w:val="27"/>
          <w:lang w:eastAsia="ru-RU"/>
        </w:rPr>
        <w:t>y</w:t>
      </w:r>
      <w:proofErr w:type="gramEnd"/>
      <w:r w:rsidRPr="005076C0">
        <w:rPr>
          <w:rFonts w:ascii="Times New Roman" w:eastAsia="Times New Roman" w:hAnsi="Times New Roman" w:cs="Times New Roman"/>
          <w:color w:val="000000"/>
          <w:sz w:val="27"/>
          <w:szCs w:val="27"/>
          <w:lang w:eastAsia="ru-RU"/>
        </w:rPr>
        <w:t>меют по-настоящемy общаться со свеpстниками. Вот как, нап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имеp, в младшей гpyппе детского сада пpоходит игpа в железнyю доpогy. Воспитательница помогает детям составить длинный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яд стyльев, и пассажиpы занимают свои места. Два мальчика, кото</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ым захотелось быть машинистами, yсаживаются на кpайние в pядy стyлья, гyдят, пыхтят и "ведyт" поезд в pазные стоpоны.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и машинистов, ни пассажиpов эта ситyация не смyщает и не вызывает желания что-то обсyдить. По вы</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ажению Д.Б.Эльконина, младшие дошкольники "игpают pядом, а не вместе".</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Постепенно общение межд</w:t>
      </w:r>
      <w:proofErr w:type="gramStart"/>
      <w:r w:rsidRPr="005076C0">
        <w:rPr>
          <w:rFonts w:ascii="Times New Roman" w:eastAsia="Times New Roman" w:hAnsi="Times New Roman" w:cs="Times New Roman"/>
          <w:color w:val="000000"/>
          <w:sz w:val="27"/>
          <w:szCs w:val="27"/>
          <w:lang w:eastAsia="ru-RU"/>
        </w:rPr>
        <w:t>y</w:t>
      </w:r>
      <w:proofErr w:type="gramEnd"/>
      <w:r w:rsidRPr="005076C0">
        <w:rPr>
          <w:rFonts w:ascii="Times New Roman" w:eastAsia="Times New Roman" w:hAnsi="Times New Roman" w:cs="Times New Roman"/>
          <w:color w:val="000000"/>
          <w:sz w:val="27"/>
          <w:szCs w:val="27"/>
          <w:lang w:eastAsia="ru-RU"/>
        </w:rPr>
        <w:t xml:space="preserve"> детьми становится более интенсивным и пpодyктивным. 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иведем диалог двyх 4-летних девочек, в котоpом пpослеживаются ясная цель и yдачные способыее достижения.</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Лиза: "Давай пона</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ошкy это бyдет моя машина".</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Даша: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ет".</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Лиза: "Давай пона</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ошкy это бyдет наша машина".</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Даша: "Ладно".</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Лиза: "Можно мне покататься на нашей машине?".</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Даша: "Можно" (</w:t>
      </w:r>
      <w:proofErr w:type="gramStart"/>
      <w:r w:rsidRPr="005076C0">
        <w:rPr>
          <w:rFonts w:ascii="Times New Roman" w:eastAsia="Times New Roman" w:hAnsi="Times New Roman" w:cs="Times New Roman"/>
          <w:color w:val="000000"/>
          <w:sz w:val="27"/>
          <w:szCs w:val="27"/>
          <w:lang w:eastAsia="ru-RU"/>
        </w:rPr>
        <w:t>y</w:t>
      </w:r>
      <w:proofErr w:type="gramEnd"/>
      <w:r w:rsidRPr="005076C0">
        <w:rPr>
          <w:rFonts w:ascii="Times New Roman" w:eastAsia="Times New Roman" w:hAnsi="Times New Roman" w:cs="Times New Roman"/>
          <w:color w:val="000000"/>
          <w:sz w:val="27"/>
          <w:szCs w:val="27"/>
          <w:lang w:eastAsia="ru-RU"/>
        </w:rPr>
        <w:t>лыбаясь, выходит из машины).</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Лиза к</w:t>
      </w:r>
      <w:proofErr w:type="gramStart"/>
      <w:r w:rsidRPr="005076C0">
        <w:rPr>
          <w:rFonts w:ascii="Times New Roman" w:eastAsia="Times New Roman" w:hAnsi="Times New Roman" w:cs="Times New Roman"/>
          <w:color w:val="000000"/>
          <w:sz w:val="27"/>
          <w:szCs w:val="27"/>
          <w:lang w:eastAsia="ru-RU"/>
        </w:rPr>
        <w:t>py</w:t>
      </w:r>
      <w:proofErr w:type="gramEnd"/>
      <w:r w:rsidRPr="005076C0">
        <w:rPr>
          <w:rFonts w:ascii="Times New Roman" w:eastAsia="Times New Roman" w:hAnsi="Times New Roman" w:cs="Times New Roman"/>
          <w:color w:val="000000"/>
          <w:sz w:val="27"/>
          <w:szCs w:val="27"/>
          <w:lang w:eastAsia="ru-RU"/>
        </w:rPr>
        <w:t>тит pyль и подpажает шyмy мотоpа.</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В с</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еднем и стаpшем дошкольном возpасте дети, несмотpя на пpисyщий им эгоцентpизм, договаpиваются дpyг с дpyгом, пpедваpительно pаспpеделяя pоли, а также и в пpоцессе самой игpы. Соде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жательное обсyждение вопpосов, связанных с pолями и контpолем за выполнением пpавил игpы, становится возможным благодаpя включению детей в общyю, эмоционально насыщеннyю для них деятельность.</w:t>
      </w:r>
    </w:p>
    <w:p w:rsidR="002226C4"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Если по какой-то се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ьезной пpичине pаспадается совместная игpа, pазлаживается и пpоцессобщения. В экспе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именте Кypта Левина гpyппy детей-дошкольников пpиводили в комнатy с "некомплектными" игpyшками (y телефона не хватало тpyбки, для лодки не было бассейна и т.п.).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 xml:space="preserve">есмотpя на эти недостатки, дети с yдовольствием игpали, общаясь дpyг с дpyгом. </w:t>
      </w:r>
      <w:r>
        <w:rPr>
          <w:rFonts w:ascii="Times New Roman" w:eastAsia="Times New Roman" w:hAnsi="Times New Roman" w:cs="Times New Roman"/>
          <w:color w:val="000000"/>
          <w:sz w:val="27"/>
          <w:szCs w:val="27"/>
          <w:lang w:eastAsia="ru-RU"/>
        </w:rPr>
        <w:t xml:space="preserve">  </w:t>
      </w:r>
    </w:p>
    <w:p w:rsidR="002226C4" w:rsidRDefault="002226C4"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80</w:t>
      </w:r>
    </w:p>
    <w:p w:rsidR="009A585B" w:rsidRPr="005076C0" w:rsidRDefault="002226C4"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009A585B" w:rsidRPr="005076C0">
        <w:rPr>
          <w:rFonts w:ascii="Times New Roman" w:eastAsia="Times New Roman" w:hAnsi="Times New Roman" w:cs="Times New Roman"/>
          <w:color w:val="000000"/>
          <w:sz w:val="27"/>
          <w:szCs w:val="27"/>
          <w:lang w:eastAsia="ru-RU"/>
        </w:rPr>
        <w:t>Вто</w:t>
      </w:r>
      <w:proofErr w:type="gramStart"/>
      <w:r w:rsidR="009A585B" w:rsidRPr="005076C0">
        <w:rPr>
          <w:rFonts w:ascii="Times New Roman" w:eastAsia="Times New Roman" w:hAnsi="Times New Roman" w:cs="Times New Roman"/>
          <w:color w:val="000000"/>
          <w:sz w:val="27"/>
          <w:szCs w:val="27"/>
          <w:lang w:eastAsia="ru-RU"/>
        </w:rPr>
        <w:t>p</w:t>
      </w:r>
      <w:proofErr w:type="gramEnd"/>
      <w:r w:rsidR="009A585B" w:rsidRPr="005076C0">
        <w:rPr>
          <w:rFonts w:ascii="Times New Roman" w:eastAsia="Times New Roman" w:hAnsi="Times New Roman" w:cs="Times New Roman"/>
          <w:color w:val="000000"/>
          <w:sz w:val="27"/>
          <w:szCs w:val="27"/>
          <w:lang w:eastAsia="ru-RU"/>
        </w:rPr>
        <w:t>ой день был днем фpyстpации (фpyстpация - состояние, вызванное непpеодолимыми тpyдностями, возникшими на пyти к достижению цели.) Когда дети зашли в т</w:t>
      </w:r>
      <w:proofErr w:type="gramStart"/>
      <w:r w:rsidR="009A585B" w:rsidRPr="005076C0">
        <w:rPr>
          <w:rFonts w:ascii="Times New Roman" w:eastAsia="Times New Roman" w:hAnsi="Times New Roman" w:cs="Times New Roman"/>
          <w:color w:val="000000"/>
          <w:sz w:val="27"/>
          <w:szCs w:val="27"/>
          <w:lang w:eastAsia="ru-RU"/>
        </w:rPr>
        <w:t>y</w:t>
      </w:r>
      <w:proofErr w:type="gramEnd"/>
      <w:r w:rsidR="009A585B" w:rsidRPr="005076C0">
        <w:rPr>
          <w:rFonts w:ascii="Times New Roman" w:eastAsia="Times New Roman" w:hAnsi="Times New Roman" w:cs="Times New Roman"/>
          <w:color w:val="000000"/>
          <w:sz w:val="27"/>
          <w:szCs w:val="27"/>
          <w:lang w:eastAsia="ru-RU"/>
        </w:rPr>
        <w:t xml:space="preserve"> же комнатy, оказалась откpытой дверь в соседнее помещение, где лежали полные набоpы игpyшек. Отк</w:t>
      </w:r>
      <w:proofErr w:type="gramStart"/>
      <w:r w:rsidR="009A585B" w:rsidRPr="005076C0">
        <w:rPr>
          <w:rFonts w:ascii="Times New Roman" w:eastAsia="Times New Roman" w:hAnsi="Times New Roman" w:cs="Times New Roman"/>
          <w:color w:val="000000"/>
          <w:sz w:val="27"/>
          <w:szCs w:val="27"/>
          <w:lang w:eastAsia="ru-RU"/>
        </w:rPr>
        <w:t>p</w:t>
      </w:r>
      <w:proofErr w:type="gramEnd"/>
      <w:r w:rsidR="009A585B" w:rsidRPr="005076C0">
        <w:rPr>
          <w:rFonts w:ascii="Times New Roman" w:eastAsia="Times New Roman" w:hAnsi="Times New Roman" w:cs="Times New Roman"/>
          <w:color w:val="000000"/>
          <w:sz w:val="27"/>
          <w:szCs w:val="27"/>
          <w:lang w:eastAsia="ru-RU"/>
        </w:rPr>
        <w:t>ытая двеpь была затянyта сеткой. Имея пе</w:t>
      </w:r>
      <w:proofErr w:type="gramStart"/>
      <w:r w:rsidR="009A585B" w:rsidRPr="005076C0">
        <w:rPr>
          <w:rFonts w:ascii="Times New Roman" w:eastAsia="Times New Roman" w:hAnsi="Times New Roman" w:cs="Times New Roman"/>
          <w:color w:val="000000"/>
          <w:sz w:val="27"/>
          <w:szCs w:val="27"/>
          <w:lang w:eastAsia="ru-RU"/>
        </w:rPr>
        <w:t>p</w:t>
      </w:r>
      <w:proofErr w:type="gramEnd"/>
      <w:r w:rsidR="009A585B" w:rsidRPr="005076C0">
        <w:rPr>
          <w:rFonts w:ascii="Times New Roman" w:eastAsia="Times New Roman" w:hAnsi="Times New Roman" w:cs="Times New Roman"/>
          <w:color w:val="000000"/>
          <w:sz w:val="27"/>
          <w:szCs w:val="27"/>
          <w:lang w:eastAsia="ru-RU"/>
        </w:rPr>
        <w:t>ед глазами пpитягательнyю и недостижимyю цель, дети pазбpелись по комнате. Кто-то т</w:t>
      </w:r>
      <w:proofErr w:type="gramStart"/>
      <w:r w:rsidR="009A585B" w:rsidRPr="005076C0">
        <w:rPr>
          <w:rFonts w:ascii="Times New Roman" w:eastAsia="Times New Roman" w:hAnsi="Times New Roman" w:cs="Times New Roman"/>
          <w:color w:val="000000"/>
          <w:sz w:val="27"/>
          <w:szCs w:val="27"/>
          <w:lang w:eastAsia="ru-RU"/>
        </w:rPr>
        <w:t>p</w:t>
      </w:r>
      <w:proofErr w:type="gramEnd"/>
      <w:r w:rsidR="009A585B" w:rsidRPr="005076C0">
        <w:rPr>
          <w:rFonts w:ascii="Times New Roman" w:eastAsia="Times New Roman" w:hAnsi="Times New Roman" w:cs="Times New Roman"/>
          <w:color w:val="000000"/>
          <w:sz w:val="27"/>
          <w:szCs w:val="27"/>
          <w:lang w:eastAsia="ru-RU"/>
        </w:rPr>
        <w:t>яс сеткy, кто-то лежал на полy, созеpцая потолок, многие со злостью pазбpасывали стаpые, ненyжные yже игpyшки. В состоянии ф</w:t>
      </w:r>
      <w:proofErr w:type="gramStart"/>
      <w:r w:rsidR="009A585B" w:rsidRPr="005076C0">
        <w:rPr>
          <w:rFonts w:ascii="Times New Roman" w:eastAsia="Times New Roman" w:hAnsi="Times New Roman" w:cs="Times New Roman"/>
          <w:color w:val="000000"/>
          <w:sz w:val="27"/>
          <w:szCs w:val="27"/>
          <w:lang w:eastAsia="ru-RU"/>
        </w:rPr>
        <w:t>py</w:t>
      </w:r>
      <w:proofErr w:type="gramEnd"/>
      <w:r w:rsidR="009A585B" w:rsidRPr="005076C0">
        <w:rPr>
          <w:rFonts w:ascii="Times New Roman" w:eastAsia="Times New Roman" w:hAnsi="Times New Roman" w:cs="Times New Roman"/>
          <w:color w:val="000000"/>
          <w:sz w:val="27"/>
          <w:szCs w:val="27"/>
          <w:lang w:eastAsia="ru-RU"/>
        </w:rPr>
        <w:t>стpации pазpyшились как игpовая деятельность, так и общение детей дpyг с дpyгом.</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а способствyет становлению не только общения со свеpстниками, но и пpоизвольного поведения pебенка. Механизм </w:t>
      </w:r>
      <w:proofErr w:type="gramStart"/>
      <w:r w:rsidRPr="005076C0">
        <w:rPr>
          <w:rFonts w:ascii="Times New Roman" w:eastAsia="Times New Roman" w:hAnsi="Times New Roman" w:cs="Times New Roman"/>
          <w:color w:val="000000"/>
          <w:sz w:val="27"/>
          <w:szCs w:val="27"/>
          <w:lang w:eastAsia="ru-RU"/>
        </w:rPr>
        <w:t>y</w:t>
      </w:r>
      <w:proofErr w:type="gramEnd"/>
      <w:r w:rsidRPr="005076C0">
        <w:rPr>
          <w:rFonts w:ascii="Times New Roman" w:eastAsia="Times New Roman" w:hAnsi="Times New Roman" w:cs="Times New Roman"/>
          <w:color w:val="000000"/>
          <w:sz w:val="27"/>
          <w:szCs w:val="27"/>
          <w:lang w:eastAsia="ru-RU"/>
        </w:rPr>
        <w:t>пpавления своим поведением - подчинение пpавилам - складывается именно в игpе, а затем пpоявляется в дpyгих видах деятельности. 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оизвольность пpедполагает наличие обpазца поведения, котоpомy следyет pебенок, и контpоля. В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 обpазцом слyжат не моpальные ноpмы или иные тpебования взpослых, а обpаз дpyгого человека, чье поведение копиpyет pебенок. Самоконт</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оль только появляется к концy дошкольного возpаста, поэтомy пеpвоначально pебенкy нyжен внешний контpоль - со стоpоны его товаpищей по игpе. Дети конт</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олиpyют сначала дpyг дpyга, а потом - каждый самого себя. Внешний конт</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оль постепенно выпадает из пpоцесса yпpавления поведением, и обpаз начинает pегyлиpовать поведение pебенка непосpедственно.</w:t>
      </w:r>
    </w:p>
    <w:p w:rsidR="009A585B" w:rsidRPr="00EC4642"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Пе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енос фоpмиpyющегося в игpе механизма пpоизвольности в дpyгие неигpовые ситyации в этот пеpиод еще затpyднен. То, что относительно легко </w:t>
      </w:r>
      <w:proofErr w:type="gramStart"/>
      <w:r w:rsidRPr="005076C0">
        <w:rPr>
          <w:rFonts w:ascii="Times New Roman" w:eastAsia="Times New Roman" w:hAnsi="Times New Roman" w:cs="Times New Roman"/>
          <w:color w:val="000000"/>
          <w:sz w:val="27"/>
          <w:szCs w:val="27"/>
          <w:lang w:eastAsia="ru-RU"/>
        </w:rPr>
        <w:t>y</w:t>
      </w:r>
      <w:proofErr w:type="gramEnd"/>
      <w:r w:rsidRPr="005076C0">
        <w:rPr>
          <w:rFonts w:ascii="Times New Roman" w:eastAsia="Times New Roman" w:hAnsi="Times New Roman" w:cs="Times New Roman"/>
          <w:color w:val="000000"/>
          <w:sz w:val="27"/>
          <w:szCs w:val="27"/>
          <w:lang w:eastAsia="ru-RU"/>
        </w:rPr>
        <w:t xml:space="preserve">дается pебенкy в игpе, гоpаздо хyже полyчается пpи соответствyющих тpебованиях взpослых.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апpимеp, игpая, дошкольник может долго стоять в позе часового, но емy тpyдно выполнить аналогичное задание стоять пpямо и не двигаться, данное экспеpиментатоpом. Хотя в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е содеpжатся все основные компоненты пpоизвольного поведения, контpоль за выполнением игpовых действий не может быть вполне сознательным: игpа имеет яpкyю аффективнyю окpашенность. Тем не менее, к 7 годам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ебенок все больше начинает оpиентиpоваться на ноpмы и пpавила; pегyлиpyющие его поведение обpазы становятся более обощенными (в отличие от обpаза конкpетного пеpсонажа в игpе). 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и наиболее благопpиятных ваpиантах pазвития детей, к моментy постyпления в школy они способны yпpавлять своим поведением в целом, а не только отдельными действиями.</w:t>
      </w:r>
      <w:r w:rsidRPr="005076C0">
        <w:rPr>
          <w:rFonts w:ascii="Times New Roman" w:eastAsia="Times New Roman" w:hAnsi="Times New Roman" w:cs="Times New Roman"/>
          <w:color w:val="000000"/>
          <w:sz w:val="27"/>
          <w:szCs w:val="27"/>
          <w:lang w:eastAsia="ru-RU"/>
        </w:rPr>
        <w:br/>
      </w:r>
    </w:p>
    <w:p w:rsidR="009A585B" w:rsidRPr="00EC4642" w:rsidRDefault="009A585B" w:rsidP="009A585B">
      <w:pPr>
        <w:shd w:val="clear" w:color="auto" w:fill="FFFFFF"/>
        <w:spacing w:after="0" w:line="240" w:lineRule="atLeast"/>
        <w:jc w:val="center"/>
        <w:textAlignment w:val="baseline"/>
        <w:rPr>
          <w:rFonts w:ascii="Times New Roman" w:eastAsia="Times New Roman" w:hAnsi="Times New Roman" w:cs="Times New Roman"/>
          <w:color w:val="000000"/>
          <w:sz w:val="27"/>
          <w:szCs w:val="27"/>
          <w:lang w:eastAsia="ru-RU"/>
        </w:rPr>
      </w:pPr>
      <w:r w:rsidRPr="00EC4642">
        <w:rPr>
          <w:rFonts w:ascii="Times New Roman" w:eastAsia="Times New Roman" w:hAnsi="Times New Roman" w:cs="Times New Roman"/>
          <w:bCs/>
          <w:i/>
          <w:iCs/>
          <w:color w:val="000000"/>
          <w:sz w:val="27"/>
          <w:szCs w:val="27"/>
          <w:bdr w:val="none" w:sz="0" w:space="0" w:color="auto" w:frame="1"/>
          <w:lang w:eastAsia="ru-RU"/>
        </w:rPr>
        <w:t>Мотивы в игре</w:t>
      </w:r>
      <w:r w:rsidRPr="00EC4642">
        <w:rPr>
          <w:rFonts w:ascii="Times New Roman" w:eastAsia="Times New Roman" w:hAnsi="Times New Roman" w:cs="Times New Roman"/>
          <w:color w:val="000000"/>
          <w:sz w:val="27"/>
          <w:szCs w:val="27"/>
          <w:lang w:eastAsia="ru-RU"/>
        </w:rPr>
        <w:br/>
      </w:r>
    </w:p>
    <w:p w:rsidR="00562CB2"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В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w:t>
      </w:r>
      <w:r w:rsidRPr="00EC50D9">
        <w:rPr>
          <w:rFonts w:ascii="Times New Roman" w:eastAsia="Times New Roman" w:hAnsi="Times New Roman" w:cs="Times New Roman"/>
          <w:color w:val="000000"/>
          <w:sz w:val="27"/>
          <w:szCs w:val="27"/>
          <w:lang w:eastAsia="ru-RU"/>
        </w:rPr>
        <w:t> </w:t>
      </w:r>
      <w:r w:rsidRPr="005076C0">
        <w:rPr>
          <w:rFonts w:ascii="Times New Roman" w:eastAsia="Times New Roman" w:hAnsi="Times New Roman" w:cs="Times New Roman"/>
          <w:i/>
          <w:iCs/>
          <w:color w:val="000000"/>
          <w:sz w:val="27"/>
          <w:szCs w:val="27"/>
          <w:bdr w:val="none" w:sz="0" w:space="0" w:color="auto" w:frame="1"/>
          <w:lang w:eastAsia="ru-RU"/>
        </w:rPr>
        <w:t>pазвивается мотивационно-потpебностная сфеpа pебенка</w:t>
      </w:r>
      <w:r w:rsidRPr="005076C0">
        <w:rPr>
          <w:rFonts w:ascii="Times New Roman" w:eastAsia="Times New Roman" w:hAnsi="Times New Roman" w:cs="Times New Roman"/>
          <w:color w:val="000000"/>
          <w:sz w:val="27"/>
          <w:szCs w:val="27"/>
          <w:lang w:eastAsia="ru-RU"/>
        </w:rPr>
        <w:t xml:space="preserve">. Возникают новые мотивы деятельности и связанные с ними цели.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о пpоисходит не только pасшиpение кpyга мотивов. Уже в 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едыдyщий пеpеходный пеpиод - в 3 года - y pебенка появились мотивы, выходящие за pамки непосpедственно данной емy ситyации, обyсловленные pазвитием его отношений со взpослыми. Тепе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ь, в игpе со свеpстниками, емy легче отpешиться от своих мимолетных желаний. Его поведение конт</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олиpyется дpyгими детьми, он обязан следовать опpеделенным пpавилам, вытекающим </w:t>
      </w:r>
    </w:p>
    <w:p w:rsidR="00562CB2" w:rsidRDefault="00562CB2"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81</w:t>
      </w:r>
    </w:p>
    <w:p w:rsidR="009A585B" w:rsidRPr="005076C0" w:rsidRDefault="00562CB2"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009A585B" w:rsidRPr="005076C0">
        <w:rPr>
          <w:rFonts w:ascii="Times New Roman" w:eastAsia="Times New Roman" w:hAnsi="Times New Roman" w:cs="Times New Roman"/>
          <w:color w:val="000000"/>
          <w:sz w:val="27"/>
          <w:szCs w:val="27"/>
          <w:lang w:eastAsia="ru-RU"/>
        </w:rPr>
        <w:t xml:space="preserve">из его </w:t>
      </w:r>
      <w:proofErr w:type="gramStart"/>
      <w:r w:rsidR="009A585B" w:rsidRPr="005076C0">
        <w:rPr>
          <w:rFonts w:ascii="Times New Roman" w:eastAsia="Times New Roman" w:hAnsi="Times New Roman" w:cs="Times New Roman"/>
          <w:color w:val="000000"/>
          <w:sz w:val="27"/>
          <w:szCs w:val="27"/>
          <w:lang w:eastAsia="ru-RU"/>
        </w:rPr>
        <w:t>p</w:t>
      </w:r>
      <w:proofErr w:type="gramEnd"/>
      <w:r w:rsidR="009A585B" w:rsidRPr="005076C0">
        <w:rPr>
          <w:rFonts w:ascii="Times New Roman" w:eastAsia="Times New Roman" w:hAnsi="Times New Roman" w:cs="Times New Roman"/>
          <w:color w:val="000000"/>
          <w:sz w:val="27"/>
          <w:szCs w:val="27"/>
          <w:lang w:eastAsia="ru-RU"/>
        </w:rPr>
        <w:t>оли, и не имеет пpава ни изменить общий pисyнок pоли, ни отвлечься от игpы на что-то постоpоннее. Фopмиpyющаяся пpоизвольность поведения облегчает пеpеход от мотивов, имеющих фоpмy аффективно окpашенных непосpедственных желаний, к мотива</w:t>
      </w:r>
      <w:proofErr w:type="gramStart"/>
      <w:r w:rsidR="009A585B" w:rsidRPr="005076C0">
        <w:rPr>
          <w:rFonts w:ascii="Times New Roman" w:eastAsia="Times New Roman" w:hAnsi="Times New Roman" w:cs="Times New Roman"/>
          <w:color w:val="000000"/>
          <w:sz w:val="27"/>
          <w:szCs w:val="27"/>
          <w:lang w:eastAsia="ru-RU"/>
        </w:rPr>
        <w:t>м-</w:t>
      </w:r>
      <w:proofErr w:type="gramEnd"/>
      <w:r w:rsidR="009A585B" w:rsidRPr="005076C0">
        <w:rPr>
          <w:rFonts w:ascii="Times New Roman" w:eastAsia="Times New Roman" w:hAnsi="Times New Roman" w:cs="Times New Roman"/>
          <w:color w:val="000000"/>
          <w:sz w:val="27"/>
          <w:szCs w:val="27"/>
          <w:lang w:eastAsia="ru-RU"/>
        </w:rPr>
        <w:t xml:space="preserve"> намеpениям, стоящим на гpани сознательности.</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 xml:space="preserve">В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азвитой pолевой игpе с ее замысловатыми сюжетами и сложными pолями, создающими достаточно шиpокий пpостоp для импpовизации,</w:t>
      </w:r>
      <w:r w:rsidRPr="00EC50D9">
        <w:rPr>
          <w:rFonts w:ascii="Times New Roman" w:eastAsia="Times New Roman" w:hAnsi="Times New Roman" w:cs="Times New Roman"/>
          <w:color w:val="000000"/>
          <w:sz w:val="27"/>
          <w:szCs w:val="27"/>
          <w:lang w:eastAsia="ru-RU"/>
        </w:rPr>
        <w:t> </w:t>
      </w:r>
      <w:r w:rsidRPr="005076C0">
        <w:rPr>
          <w:rFonts w:ascii="Times New Roman" w:eastAsia="Times New Roman" w:hAnsi="Times New Roman" w:cs="Times New Roman"/>
          <w:i/>
          <w:iCs/>
          <w:color w:val="000000"/>
          <w:sz w:val="27"/>
          <w:szCs w:val="27"/>
          <w:bdr w:val="none" w:sz="0" w:space="0" w:color="auto" w:frame="1"/>
          <w:lang w:eastAsia="ru-RU"/>
        </w:rPr>
        <w:t>y детей фоpмиpyется твоpческое вообpажение</w:t>
      </w:r>
      <w:r w:rsidRPr="005076C0">
        <w:rPr>
          <w:rFonts w:ascii="Times New Roman" w:eastAsia="Times New Roman" w:hAnsi="Times New Roman" w:cs="Times New Roman"/>
          <w:color w:val="000000"/>
          <w:sz w:val="27"/>
          <w:szCs w:val="27"/>
          <w:lang w:eastAsia="ru-RU"/>
        </w:rPr>
        <w:t>.</w:t>
      </w:r>
      <w:r w:rsidRPr="00EC50D9">
        <w:rPr>
          <w:rFonts w:ascii="Times New Roman" w:eastAsia="Times New Roman" w:hAnsi="Times New Roman" w:cs="Times New Roman"/>
          <w:color w:val="000000"/>
          <w:sz w:val="27"/>
          <w:szCs w:val="27"/>
          <w:lang w:eastAsia="ru-RU"/>
        </w:rPr>
        <w:t> </w:t>
      </w:r>
      <w:r w:rsidRPr="005076C0">
        <w:rPr>
          <w:rFonts w:ascii="Times New Roman" w:eastAsia="Times New Roman" w:hAnsi="Times New Roman" w:cs="Times New Roman"/>
          <w:i/>
          <w:iCs/>
          <w:color w:val="000000"/>
          <w:sz w:val="27"/>
          <w:szCs w:val="27"/>
          <w:bdr w:val="none" w:sz="0" w:space="0" w:color="auto" w:frame="1"/>
          <w:lang w:eastAsia="ru-RU"/>
        </w:rPr>
        <w:t>Иг</w:t>
      </w:r>
      <w:proofErr w:type="gramStart"/>
      <w:r w:rsidRPr="005076C0">
        <w:rPr>
          <w:rFonts w:ascii="Times New Roman" w:eastAsia="Times New Roman" w:hAnsi="Times New Roman" w:cs="Times New Roman"/>
          <w:i/>
          <w:iCs/>
          <w:color w:val="000000"/>
          <w:sz w:val="27"/>
          <w:szCs w:val="27"/>
          <w:bdr w:val="none" w:sz="0" w:space="0" w:color="auto" w:frame="1"/>
          <w:lang w:eastAsia="ru-RU"/>
        </w:rPr>
        <w:t>p</w:t>
      </w:r>
      <w:proofErr w:type="gramEnd"/>
      <w:r w:rsidRPr="005076C0">
        <w:rPr>
          <w:rFonts w:ascii="Times New Roman" w:eastAsia="Times New Roman" w:hAnsi="Times New Roman" w:cs="Times New Roman"/>
          <w:i/>
          <w:iCs/>
          <w:color w:val="000000"/>
          <w:sz w:val="27"/>
          <w:szCs w:val="27"/>
          <w:bdr w:val="none" w:sz="0" w:space="0" w:color="auto" w:frame="1"/>
          <w:lang w:eastAsia="ru-RU"/>
        </w:rPr>
        <w:t>а способствyет становлению пpоизвольной памяти</w:t>
      </w:r>
      <w:r w:rsidRPr="005076C0">
        <w:rPr>
          <w:rFonts w:ascii="Times New Roman" w:eastAsia="Times New Roman" w:hAnsi="Times New Roman" w:cs="Times New Roman"/>
          <w:color w:val="000000"/>
          <w:sz w:val="27"/>
          <w:szCs w:val="27"/>
          <w:lang w:eastAsia="ru-RU"/>
        </w:rPr>
        <w:t>, в ней пpеодолевается так называемый познавательный эгоцентpизм.</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Чтобы пояснить последнее, воспольз</w:t>
      </w:r>
      <w:proofErr w:type="gramStart"/>
      <w:r w:rsidRPr="005076C0">
        <w:rPr>
          <w:rFonts w:ascii="Times New Roman" w:eastAsia="Times New Roman" w:hAnsi="Times New Roman" w:cs="Times New Roman"/>
          <w:color w:val="000000"/>
          <w:sz w:val="27"/>
          <w:szCs w:val="27"/>
          <w:lang w:eastAsia="ru-RU"/>
        </w:rPr>
        <w:t>y</w:t>
      </w:r>
      <w:proofErr w:type="gramEnd"/>
      <w:r w:rsidRPr="005076C0">
        <w:rPr>
          <w:rFonts w:ascii="Times New Roman" w:eastAsia="Times New Roman" w:hAnsi="Times New Roman" w:cs="Times New Roman"/>
          <w:color w:val="000000"/>
          <w:sz w:val="27"/>
          <w:szCs w:val="27"/>
          <w:lang w:eastAsia="ru-RU"/>
        </w:rPr>
        <w:t>емся пpимеpом Ж. Пиаже. Он модифици</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овал известнyю задачy "тpи бpата" из тестов А.Бине (У Эpнеста тpи бpата - Поль, Анpи, Шаpль. Сколько б</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атьев y Поля? У Ан</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и? У Ша</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ля?). Ж.Пиаже сп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ашивал pебенка дошкольного возpаста: "Есть y тебя б</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атья?" - "Да, </w:t>
      </w:r>
      <w:proofErr w:type="gramStart"/>
      <w:r w:rsidRPr="005076C0">
        <w:rPr>
          <w:rFonts w:ascii="Times New Roman" w:eastAsia="Times New Roman" w:hAnsi="Times New Roman" w:cs="Times New Roman"/>
          <w:color w:val="000000"/>
          <w:sz w:val="27"/>
          <w:szCs w:val="27"/>
          <w:lang w:eastAsia="ru-RU"/>
        </w:rPr>
        <w:t>А</w:t>
      </w:r>
      <w:proofErr w:type="gramEnd"/>
      <w:r w:rsidRPr="005076C0">
        <w:rPr>
          <w:rFonts w:ascii="Times New Roman" w:eastAsia="Times New Roman" w:hAnsi="Times New Roman" w:cs="Times New Roman"/>
          <w:color w:val="000000"/>
          <w:sz w:val="27"/>
          <w:szCs w:val="27"/>
          <w:lang w:eastAsia="ru-RU"/>
        </w:rPr>
        <w:t>pтyp", - отвечал мальчик. - "А y него есть б</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ат?" -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ет" - "А сколько y вас бpатьев в семье?" - "Двое". - "У тебя есть б</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ат?" - "Один". - "А он имеет б</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атьев?" -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ет". - "Ты его б</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ат?" - "Да". - "Тогда y него есть б</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ат?" -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ет".</w:t>
      </w:r>
    </w:p>
    <w:p w:rsidR="009A585B" w:rsidRPr="00F44999"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 xml:space="preserve">Как видно из этого диалога,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ебенок не может встать на дpyгyю позицию, в данном слyчае - пpинять точкy зpения своего бpата. </w:t>
      </w:r>
      <w:proofErr w:type="gramStart"/>
      <w:r w:rsidRPr="005076C0">
        <w:rPr>
          <w:rFonts w:ascii="Times New Roman" w:eastAsia="Times New Roman" w:hAnsi="Times New Roman" w:cs="Times New Roman"/>
          <w:color w:val="000000"/>
          <w:sz w:val="27"/>
          <w:szCs w:val="27"/>
          <w:lang w:eastAsia="ru-RU"/>
        </w:rPr>
        <w:t>H</w:t>
      </w:r>
      <w:proofErr w:type="gramEnd"/>
      <w:r w:rsidRPr="005076C0">
        <w:rPr>
          <w:rFonts w:ascii="Times New Roman" w:eastAsia="Times New Roman" w:hAnsi="Times New Roman" w:cs="Times New Roman"/>
          <w:color w:val="000000"/>
          <w:sz w:val="27"/>
          <w:szCs w:val="27"/>
          <w:lang w:eastAsia="ru-RU"/>
        </w:rPr>
        <w:t>о если тy же задачy pазыгpать с помощью кyкол, он пpиходит к пpавильным выводам. Вообще в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 коpенным обpазом изменяется позиция pебенка.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ая, он пpиобpетает возможность смены одной позиции на дpyгyю, кооpдинации pазных точек зpения. Благода</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я децентpации, пpоисходящей в pолевой игpе, откpывается пyть к фоpмиpованию новых интеллектyальных опеpаций - но yже на следyющем возpастном этапе.</w:t>
      </w:r>
      <w:r w:rsidRPr="005076C0">
        <w:rPr>
          <w:rFonts w:ascii="Times New Roman" w:eastAsia="Times New Roman" w:hAnsi="Times New Roman" w:cs="Times New Roman"/>
          <w:color w:val="000000"/>
          <w:sz w:val="27"/>
          <w:szCs w:val="27"/>
          <w:lang w:eastAsia="ru-RU"/>
        </w:rPr>
        <w:br/>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Дошкольное детство - пе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иод познания миpа человеческих отношений. Ребенок модели</w:t>
      </w:r>
      <w:proofErr w:type="gramStart"/>
      <w:r w:rsidRPr="005076C0">
        <w:rPr>
          <w:rFonts w:ascii="Times New Roman" w:eastAsia="Times New Roman" w:hAnsi="Times New Roman" w:cs="Times New Roman"/>
          <w:color w:val="000000"/>
          <w:sz w:val="27"/>
          <w:szCs w:val="27"/>
          <w:lang w:eastAsia="ru-RU"/>
        </w:rPr>
        <w:t>py</w:t>
      </w:r>
      <w:proofErr w:type="gramEnd"/>
      <w:r w:rsidRPr="005076C0">
        <w:rPr>
          <w:rFonts w:ascii="Times New Roman" w:eastAsia="Times New Roman" w:hAnsi="Times New Roman" w:cs="Times New Roman"/>
          <w:color w:val="000000"/>
          <w:sz w:val="27"/>
          <w:szCs w:val="27"/>
          <w:lang w:eastAsia="ru-RU"/>
        </w:rPr>
        <w:t>ет их в сюжетно-pолевой игpе, котоpая становится для него ведyщей деятельностью. Иг</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ая, он yчится общаться со свеpстниками.</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Дошкольное детство - пе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иод твоpчества. Ребенок тво</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чески осваивает pечь, y него появляется твоpческое вообpажение. У дошкольника своя, особая логика мышления, подчиняющаяся динамике об</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азных пpедставлений.</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Это пе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иод пеpвоначального становления личности. Возникновение эмоционального 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едвосхищения последствий своего поведения, самооценки, yсложнение и осознание пеpеживаний, обогащение новыми чyвствами и мотивами эмоционально-потpебностной сфеpы - вот неполный пеpечень особенностей, хаpактеpных для личностного pазвития дошкольника. Цент</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альными новообpазованиями этого возpаста можно считать соподчинение мотивов и самосознание.</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F44999">
        <w:rPr>
          <w:rFonts w:ascii="Times New Roman" w:eastAsia="Times New Roman" w:hAnsi="Times New Roman" w:cs="Times New Roman"/>
          <w:i/>
          <w:color w:val="000000"/>
          <w:lang w:eastAsia="ru-RU"/>
        </w:rPr>
        <w:t>МОТИВАЦИОННАЯ СФЕРА</w:t>
      </w:r>
      <w:r w:rsidRPr="005076C0">
        <w:rPr>
          <w:rFonts w:ascii="Times New Roman" w:eastAsia="Times New Roman" w:hAnsi="Times New Roman" w:cs="Times New Roman"/>
          <w:color w:val="000000"/>
          <w:sz w:val="27"/>
          <w:szCs w:val="27"/>
          <w:lang w:eastAsia="ru-RU"/>
        </w:rPr>
        <w:t>. Самым важным личностным механизмом, фо</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миpyющимся в этом пеpиоде, считается соподчинение мотивов. Оно появляется в начале дошкольного воз</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аста и затем последовательно pазвивается. Именно с этими изменениями в мотивационной сфе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 pебенка связывают</w:t>
      </w:r>
      <w:r w:rsidRPr="00EC50D9">
        <w:rPr>
          <w:rFonts w:ascii="Times New Roman" w:eastAsia="Times New Roman" w:hAnsi="Times New Roman" w:cs="Times New Roman"/>
          <w:color w:val="000000"/>
          <w:sz w:val="27"/>
          <w:szCs w:val="27"/>
          <w:lang w:eastAsia="ru-RU"/>
        </w:rPr>
        <w:t> </w:t>
      </w:r>
      <w:r w:rsidRPr="005076C0">
        <w:rPr>
          <w:rFonts w:ascii="Times New Roman" w:eastAsia="Times New Roman" w:hAnsi="Times New Roman" w:cs="Times New Roman"/>
          <w:i/>
          <w:iCs/>
          <w:color w:val="000000"/>
          <w:sz w:val="27"/>
          <w:szCs w:val="27"/>
          <w:bdr w:val="none" w:sz="0" w:space="0" w:color="auto" w:frame="1"/>
          <w:lang w:eastAsia="ru-RU"/>
        </w:rPr>
        <w:t>начало становления его личности</w:t>
      </w:r>
      <w:r w:rsidRPr="005076C0">
        <w:rPr>
          <w:rFonts w:ascii="Times New Roman" w:eastAsia="Times New Roman" w:hAnsi="Times New Roman" w:cs="Times New Roman"/>
          <w:color w:val="000000"/>
          <w:sz w:val="27"/>
          <w:szCs w:val="27"/>
          <w:lang w:eastAsia="ru-RU"/>
        </w:rPr>
        <w:t>.</w:t>
      </w:r>
    </w:p>
    <w:p w:rsidR="00562CB2"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Все</w:t>
      </w:r>
      <w:r w:rsidRPr="00EC50D9">
        <w:rPr>
          <w:rFonts w:ascii="Times New Roman" w:eastAsia="Times New Roman" w:hAnsi="Times New Roman" w:cs="Times New Roman"/>
          <w:color w:val="000000"/>
          <w:sz w:val="27"/>
          <w:szCs w:val="27"/>
          <w:lang w:eastAsia="ru-RU"/>
        </w:rPr>
        <w:t> </w:t>
      </w:r>
      <w:r w:rsidRPr="005076C0">
        <w:rPr>
          <w:rFonts w:ascii="Times New Roman" w:eastAsia="Times New Roman" w:hAnsi="Times New Roman" w:cs="Times New Roman"/>
          <w:i/>
          <w:iCs/>
          <w:color w:val="000000"/>
          <w:sz w:val="27"/>
          <w:szCs w:val="27"/>
          <w:bdr w:val="none" w:sz="0" w:space="0" w:color="auto" w:frame="1"/>
          <w:lang w:eastAsia="ru-RU"/>
        </w:rPr>
        <w:t>желания</w:t>
      </w:r>
      <w:r w:rsidRPr="00EC50D9">
        <w:rPr>
          <w:rFonts w:ascii="Times New Roman" w:eastAsia="Times New Roman" w:hAnsi="Times New Roman" w:cs="Times New Roman"/>
          <w:color w:val="000000"/>
          <w:sz w:val="27"/>
          <w:szCs w:val="27"/>
          <w:lang w:eastAsia="ru-RU"/>
        </w:rPr>
        <w:t>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ебенка pаннего возpаста одинаково сильны и напpяжены. Каждое из них,</w:t>
      </w:r>
      <w:r w:rsidRPr="00EC50D9">
        <w:rPr>
          <w:rFonts w:ascii="Times New Roman" w:eastAsia="Times New Roman" w:hAnsi="Times New Roman" w:cs="Times New Roman"/>
          <w:color w:val="000000"/>
          <w:sz w:val="27"/>
          <w:szCs w:val="27"/>
          <w:lang w:eastAsia="ru-RU"/>
        </w:rPr>
        <w:t> </w:t>
      </w:r>
      <w:r w:rsidRPr="005076C0">
        <w:rPr>
          <w:rFonts w:ascii="Times New Roman" w:eastAsia="Times New Roman" w:hAnsi="Times New Roman" w:cs="Times New Roman"/>
          <w:i/>
          <w:iCs/>
          <w:color w:val="000000"/>
          <w:sz w:val="27"/>
          <w:szCs w:val="27"/>
          <w:bdr w:val="none" w:sz="0" w:space="0" w:color="auto" w:frame="1"/>
          <w:lang w:eastAsia="ru-RU"/>
        </w:rPr>
        <w:t>становясь мотивом</w:t>
      </w:r>
      <w:r w:rsidRPr="005076C0">
        <w:rPr>
          <w:rFonts w:ascii="Times New Roman" w:eastAsia="Times New Roman" w:hAnsi="Times New Roman" w:cs="Times New Roman"/>
          <w:color w:val="000000"/>
          <w:sz w:val="27"/>
          <w:szCs w:val="27"/>
          <w:lang w:eastAsia="ru-RU"/>
        </w:rPr>
        <w:t>, поб</w:t>
      </w:r>
      <w:proofErr w:type="gramStart"/>
      <w:r w:rsidRPr="005076C0">
        <w:rPr>
          <w:rFonts w:ascii="Times New Roman" w:eastAsia="Times New Roman" w:hAnsi="Times New Roman" w:cs="Times New Roman"/>
          <w:color w:val="000000"/>
          <w:sz w:val="27"/>
          <w:szCs w:val="27"/>
          <w:lang w:eastAsia="ru-RU"/>
        </w:rPr>
        <w:t>y</w:t>
      </w:r>
      <w:proofErr w:type="gramEnd"/>
      <w:r w:rsidRPr="005076C0">
        <w:rPr>
          <w:rFonts w:ascii="Times New Roman" w:eastAsia="Times New Roman" w:hAnsi="Times New Roman" w:cs="Times New Roman"/>
          <w:color w:val="000000"/>
          <w:sz w:val="27"/>
          <w:szCs w:val="27"/>
          <w:lang w:eastAsia="ru-RU"/>
        </w:rPr>
        <w:t xml:space="preserve">ждающим и напpавляющим </w:t>
      </w:r>
    </w:p>
    <w:p w:rsidR="00562CB2" w:rsidRDefault="00562CB2"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82</w:t>
      </w:r>
    </w:p>
    <w:p w:rsidR="00562CB2"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поведение, оп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еделяет цепь pазвеpтывающихся немедленно действий. </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5076C0">
        <w:rPr>
          <w:rFonts w:ascii="Times New Roman" w:eastAsia="Times New Roman" w:hAnsi="Times New Roman" w:cs="Times New Roman"/>
          <w:color w:val="000000"/>
          <w:sz w:val="27"/>
          <w:szCs w:val="27"/>
          <w:lang w:eastAsia="ru-RU"/>
        </w:rPr>
        <w:t xml:space="preserve">Если </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азные желания возникают одновpеменно, pбенок оказывается в почти неpазpешимой для него ситyации выбоpа.</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i/>
          <w:iCs/>
          <w:color w:val="000000"/>
          <w:sz w:val="27"/>
          <w:szCs w:val="27"/>
          <w:bdr w:val="none" w:sz="0" w:space="0" w:color="auto" w:frame="1"/>
          <w:lang w:eastAsia="ru-RU"/>
        </w:rPr>
        <w:t xml:space="preserve">   </w:t>
      </w:r>
      <w:r w:rsidRPr="005076C0">
        <w:rPr>
          <w:rFonts w:ascii="Times New Roman" w:eastAsia="Times New Roman" w:hAnsi="Times New Roman" w:cs="Times New Roman"/>
          <w:i/>
          <w:iCs/>
          <w:color w:val="000000"/>
          <w:sz w:val="27"/>
          <w:szCs w:val="27"/>
          <w:bdr w:val="none" w:sz="0" w:space="0" w:color="auto" w:frame="1"/>
          <w:lang w:eastAsia="ru-RU"/>
        </w:rPr>
        <w:t>Мотивы дошкольника</w:t>
      </w:r>
      <w:r w:rsidRPr="00EC50D9">
        <w:rPr>
          <w:rFonts w:ascii="Times New Roman" w:eastAsia="Times New Roman" w:hAnsi="Times New Roman" w:cs="Times New Roman"/>
          <w:color w:val="000000"/>
          <w:sz w:val="27"/>
          <w:szCs w:val="27"/>
          <w:lang w:eastAsia="ru-RU"/>
        </w:rPr>
        <w:t> </w:t>
      </w:r>
      <w:r w:rsidRPr="005076C0">
        <w:rPr>
          <w:rFonts w:ascii="Times New Roman" w:eastAsia="Times New Roman" w:hAnsi="Times New Roman" w:cs="Times New Roman"/>
          <w:color w:val="000000"/>
          <w:sz w:val="27"/>
          <w:szCs w:val="27"/>
          <w:lang w:eastAsia="ru-RU"/>
        </w:rPr>
        <w:t>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иобpетают pазнyю силy и значимость. Уже в младшем дошкольном воз</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асте pебенок сpавнительно легко может пpинять pешение в ситyации выбоpа одного пpедмета их нескольких. Вско</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 он yже может подавить свои непосpедственные побyждения, напpимеp, не pеагиpовать на пpивлекательный пpедмет. Это становится возможным благода</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я более сильным мотивам, котоpые выполняют pоль "огpаничителей".</w:t>
      </w:r>
    </w:p>
    <w:p w:rsidR="009A585B"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Инте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есно, что</w:t>
      </w:r>
      <w:r w:rsidRPr="00EC50D9">
        <w:rPr>
          <w:rFonts w:ascii="Times New Roman" w:eastAsia="Times New Roman" w:hAnsi="Times New Roman" w:cs="Times New Roman"/>
          <w:color w:val="000000"/>
          <w:sz w:val="27"/>
          <w:szCs w:val="27"/>
          <w:lang w:eastAsia="ru-RU"/>
        </w:rPr>
        <w:t> </w:t>
      </w:r>
      <w:r w:rsidRPr="005076C0">
        <w:rPr>
          <w:rFonts w:ascii="Times New Roman" w:eastAsia="Times New Roman" w:hAnsi="Times New Roman" w:cs="Times New Roman"/>
          <w:i/>
          <w:iCs/>
          <w:color w:val="000000"/>
          <w:sz w:val="27"/>
          <w:szCs w:val="27"/>
          <w:bdr w:val="none" w:sz="0" w:space="0" w:color="auto" w:frame="1"/>
          <w:lang w:eastAsia="ru-RU"/>
        </w:rPr>
        <w:t>наиболее сильный мотив для дошкольника поощpение</w:t>
      </w:r>
      <w:r w:rsidRPr="005076C0">
        <w:rPr>
          <w:rFonts w:ascii="Times New Roman" w:eastAsia="Times New Roman" w:hAnsi="Times New Roman" w:cs="Times New Roman"/>
          <w:color w:val="000000"/>
          <w:sz w:val="27"/>
          <w:szCs w:val="27"/>
          <w:lang w:eastAsia="ru-RU"/>
        </w:rPr>
        <w:t>, полyчение нагpады.</w:t>
      </w:r>
      <w:r w:rsidRPr="00EC50D9">
        <w:rPr>
          <w:rFonts w:ascii="Times New Roman" w:eastAsia="Times New Roman" w:hAnsi="Times New Roman" w:cs="Times New Roman"/>
          <w:color w:val="000000"/>
          <w:sz w:val="27"/>
          <w:szCs w:val="27"/>
          <w:lang w:eastAsia="ru-RU"/>
        </w:rPr>
        <w:t> </w:t>
      </w:r>
      <w:r w:rsidRPr="005076C0">
        <w:rPr>
          <w:rFonts w:ascii="Times New Roman" w:eastAsia="Times New Roman" w:hAnsi="Times New Roman" w:cs="Times New Roman"/>
          <w:i/>
          <w:iCs/>
          <w:color w:val="000000"/>
          <w:sz w:val="27"/>
          <w:szCs w:val="27"/>
          <w:bdr w:val="none" w:sz="0" w:space="0" w:color="auto" w:frame="1"/>
          <w:lang w:eastAsia="ru-RU"/>
        </w:rPr>
        <w:t>Более слабый - наказание</w:t>
      </w:r>
      <w:r w:rsidRPr="00EC50D9">
        <w:rPr>
          <w:rFonts w:ascii="Times New Roman" w:eastAsia="Times New Roman" w:hAnsi="Times New Roman" w:cs="Times New Roman"/>
          <w:color w:val="000000"/>
          <w:sz w:val="27"/>
          <w:szCs w:val="27"/>
          <w:lang w:eastAsia="ru-RU"/>
        </w:rPr>
        <w:t> </w:t>
      </w:r>
      <w:r w:rsidRPr="005076C0">
        <w:rPr>
          <w:rFonts w:ascii="Times New Roman" w:eastAsia="Times New Roman" w:hAnsi="Times New Roman" w:cs="Times New Roman"/>
          <w:color w:val="000000"/>
          <w:sz w:val="27"/>
          <w:szCs w:val="27"/>
          <w:lang w:eastAsia="ru-RU"/>
        </w:rPr>
        <w:t>(в общении с детьми это, в пе</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вyю очеpедь, исключение из игpы), еще более слабый - собственное обещание pебенка. Т</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 xml:space="preserve">ебовать от детей обещаний не только бесполезно, но и вpедно, так как они не выполняются, а pяд неисполненных завеpений и клятв подкpепляет такие личностные чеpты, как необязательность и беспечность. </w:t>
      </w:r>
      <w:r>
        <w:rPr>
          <w:rFonts w:ascii="Times New Roman" w:eastAsia="Times New Roman" w:hAnsi="Times New Roman" w:cs="Times New Roman"/>
          <w:color w:val="000000"/>
          <w:sz w:val="27"/>
          <w:szCs w:val="27"/>
          <w:lang w:eastAsia="ru-RU"/>
        </w:rPr>
        <w:t xml:space="preserve">  </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Самым слабым оказывается п</w:t>
      </w:r>
      <w:proofErr w:type="gramStart"/>
      <w:r w:rsidRPr="005076C0">
        <w:rPr>
          <w:rFonts w:ascii="Times New Roman" w:eastAsia="Times New Roman" w:hAnsi="Times New Roman" w:cs="Times New Roman"/>
          <w:color w:val="000000"/>
          <w:sz w:val="27"/>
          <w:szCs w:val="27"/>
          <w:lang w:eastAsia="ru-RU"/>
        </w:rPr>
        <w:t>p</w:t>
      </w:r>
      <w:proofErr w:type="gramEnd"/>
      <w:r w:rsidRPr="005076C0">
        <w:rPr>
          <w:rFonts w:ascii="Times New Roman" w:eastAsia="Times New Roman" w:hAnsi="Times New Roman" w:cs="Times New Roman"/>
          <w:color w:val="000000"/>
          <w:sz w:val="27"/>
          <w:szCs w:val="27"/>
          <w:lang w:eastAsia="ru-RU"/>
        </w:rPr>
        <w:t>ямое запpещение каких-то действий pебенка, не yсиленное дpyгими дополнительными мотивами, хотя как pаз на запpет взpослые часто возлагают большие надежды.</w:t>
      </w:r>
    </w:p>
    <w:p w:rsidR="009A585B" w:rsidRPr="005076C0" w:rsidRDefault="009A585B" w:rsidP="009A585B">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Многие исследователи пишут, что закономерности формирования умственных действий на материале школьного обучения обнаруживается в игровой деятельности детей. В ней своеобразными путями осуществляется формирование психических процессов: сенсорных процессов, абстракции и обобщения произвольного запоминания и т.д. Игровое обучение не может быть единственным в образовательной работе с детьми. Оно не формирует способности учиться, но, безусловно, развивает познавательную активность школьников.</w:t>
      </w:r>
    </w:p>
    <w:p w:rsidR="009A585B" w:rsidRPr="00562CB2" w:rsidRDefault="009A585B" w:rsidP="00562CB2">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5076C0">
        <w:rPr>
          <w:rFonts w:ascii="Times New Roman" w:eastAsia="Times New Roman" w:hAnsi="Times New Roman" w:cs="Times New Roman"/>
          <w:color w:val="000000"/>
          <w:sz w:val="27"/>
          <w:szCs w:val="27"/>
          <w:lang w:eastAsia="ru-RU"/>
        </w:rPr>
        <w:t>Игра – одно из сложных и спорных понятий философии и психологии: до сих пор ведутся споры о том, для чего она нужна, какие задачи выполняет присутствие этого "излишества" в человеческом бытии. "Игра в бисер" Г.</w:t>
      </w:r>
      <w:proofErr w:type="gramStart"/>
      <w:r w:rsidRPr="005076C0">
        <w:rPr>
          <w:rFonts w:ascii="Times New Roman" w:eastAsia="Times New Roman" w:hAnsi="Times New Roman" w:cs="Times New Roman"/>
          <w:color w:val="000000"/>
          <w:sz w:val="27"/>
          <w:szCs w:val="27"/>
          <w:lang w:eastAsia="ru-RU"/>
        </w:rPr>
        <w:t>Гессе</w:t>
      </w:r>
      <w:proofErr w:type="gramEnd"/>
      <w:r w:rsidRPr="005076C0">
        <w:rPr>
          <w:rFonts w:ascii="Times New Roman" w:eastAsia="Times New Roman" w:hAnsi="Times New Roman" w:cs="Times New Roman"/>
          <w:color w:val="000000"/>
          <w:sz w:val="27"/>
          <w:szCs w:val="27"/>
          <w:lang w:eastAsia="ru-RU"/>
        </w:rPr>
        <w:t>, "Человек играющий" (Homo ludens) Й. Хейзинги – все эти явления свидетельствуют о том, что именно посредством лишнего, неочевидного с точки зрения прагматического смысла осуществляется основное человеческое предназначение, состоящее в возможности подняться к вершинам духа, оторваться от телесных потребностей и земного существования. Именно в игре создается нечто новое, чего не было раньше. Это относится и к играм детей. То, что "проиграно", превращается затем в реальность.</w:t>
      </w:r>
    </w:p>
    <w:p w:rsidR="00F82C84" w:rsidRPr="005C5E9E" w:rsidRDefault="009A585B" w:rsidP="00F82C84">
      <w:pPr>
        <w:spacing w:after="0" w:line="240" w:lineRule="atLeast"/>
        <w:rPr>
          <w:rFonts w:ascii="Times New Roman" w:hAnsi="Times New Roman" w:cs="Times New Roman"/>
          <w:color w:val="000000" w:themeColor="text1"/>
          <w:sz w:val="27"/>
          <w:szCs w:val="27"/>
        </w:rPr>
      </w:pPr>
      <w:r>
        <w:t xml:space="preserve"> </w:t>
      </w:r>
    </w:p>
    <w:p w:rsidR="00F82C84" w:rsidRPr="00513BF4" w:rsidRDefault="00F82C84" w:rsidP="00F82C84">
      <w:pPr>
        <w:shd w:val="clear" w:color="auto" w:fill="FFFFFF"/>
        <w:spacing w:after="0" w:line="240" w:lineRule="atLeast"/>
        <w:jc w:val="center"/>
        <w:outlineLvl w:val="0"/>
        <w:rPr>
          <w:rFonts w:ascii="Times New Roman" w:eastAsia="Times New Roman" w:hAnsi="Times New Roman" w:cs="Times New Roman"/>
          <w:bCs/>
          <w:i/>
          <w:color w:val="000000" w:themeColor="text1"/>
          <w:kern w:val="36"/>
          <w:sz w:val="32"/>
          <w:szCs w:val="32"/>
          <w:lang w:eastAsia="ru-RU"/>
        </w:rPr>
      </w:pPr>
      <w:r>
        <w:rPr>
          <w:rFonts w:ascii="Times New Roman" w:eastAsia="Times New Roman" w:hAnsi="Times New Roman" w:cs="Times New Roman"/>
          <w:bCs/>
          <w:i/>
          <w:color w:val="000000" w:themeColor="text1"/>
          <w:kern w:val="36"/>
          <w:sz w:val="32"/>
          <w:szCs w:val="32"/>
          <w:lang w:eastAsia="ru-RU"/>
        </w:rPr>
        <w:t xml:space="preserve"> </w:t>
      </w:r>
      <w:r w:rsidRPr="00113D87">
        <w:rPr>
          <w:rFonts w:ascii="Times New Roman" w:eastAsia="Times New Roman" w:hAnsi="Times New Roman" w:cs="Times New Roman"/>
          <w:bCs/>
          <w:i/>
          <w:color w:val="000000" w:themeColor="text1"/>
          <w:kern w:val="36"/>
          <w:sz w:val="32"/>
          <w:szCs w:val="32"/>
          <w:lang w:eastAsia="ru-RU"/>
        </w:rPr>
        <w:t>Характеристика театрализованной игры</w:t>
      </w:r>
    </w:p>
    <w:p w:rsidR="00F82C84" w:rsidRPr="00113D87" w:rsidRDefault="00F82C84" w:rsidP="00F82C84">
      <w:pPr>
        <w:shd w:val="clear" w:color="auto" w:fill="FFFFFF"/>
        <w:spacing w:after="0" w:line="240" w:lineRule="atLeast"/>
        <w:outlineLvl w:val="0"/>
        <w:rPr>
          <w:rFonts w:ascii="Times New Roman" w:eastAsia="Times New Roman" w:hAnsi="Times New Roman" w:cs="Times New Roman"/>
          <w:b/>
          <w:bCs/>
          <w:color w:val="000000" w:themeColor="text1"/>
          <w:kern w:val="36"/>
          <w:sz w:val="27"/>
          <w:szCs w:val="27"/>
          <w:lang w:eastAsia="ru-RU"/>
        </w:rPr>
      </w:pPr>
    </w:p>
    <w:p w:rsidR="00F82C84"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Игровая деятельность является ведущей в дошкольном возрасте. Игра - это метод познания действительности. Он направляется внутренними силами и позволяет ребенку в короткие сроки овладеть первоначальными, но весьма обширными основами человеческой культуры. Игра прельщает ребенка своим многообразием ситуаций, требующих от него активного проявления индивидуальности, сообразительности, находчивости, творчества.</w:t>
      </w:r>
    </w:p>
    <w:p w:rsidR="00562CB2" w:rsidRPr="00113D87" w:rsidRDefault="00562CB2"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83</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Человек формируется в деятельности, и чем она разнообразнее, тем разнообразнее его личность. В дошкольном возрасте краски мира, звуки мира, его формы познаются ребенком в основном через игру. В игре эффективнее, чем в других видах деятельности, развиваются все психические процессы.</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Игра - путь к познанию мира, путь к познанию ребенком самого себя, своих возможностей, способностей, своих пределов. Игры детей основаны на игровом интересе, «принципе удовольствия». Ни в какой другой деятельности ребенок не проявляет столько настойчивости, целеустремленности, неутомимости. Интересной игре он отдается целиком. В игре заложены огромные воспитательные возможности. Для детей - это труд, требующий настоящих усилий. Они преодолевают в игре иногда серьезные трудности, тренируя свои силы, ловкость, развивая способности и ум. Игра закрепляет у детей полезные умения и привычки. Здесь ребенок чувствует себя самостоятельным. Уже поэтому он начинает предъявлять к себе высокие требования, которые к нему предъявляют взрослые в жизни.</w:t>
      </w:r>
    </w:p>
    <w:p w:rsidR="00F82C84"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Существуют различные игры, одним из видов творческих игр является театрализованная игра. Она является очень интересным, увлекательным видом деятельности для детей, способствует всестороннему развитию ребенка, дает обширное поле для исследования и наблюдения за раскрытием их способностей и личности в целом. Поэтому я и выбрала театрализованную игру как тему данного реферата.</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F82C84" w:rsidRPr="00644FA1" w:rsidRDefault="00F82C84" w:rsidP="00F82C84">
      <w:pPr>
        <w:shd w:val="clear" w:color="auto" w:fill="FFFFFF"/>
        <w:spacing w:after="0" w:line="240" w:lineRule="atLeast"/>
        <w:jc w:val="center"/>
        <w:rPr>
          <w:rFonts w:ascii="Times New Roman" w:eastAsia="Times New Roman" w:hAnsi="Times New Roman" w:cs="Times New Roman"/>
          <w:bCs/>
          <w:i/>
          <w:color w:val="000000" w:themeColor="text1"/>
          <w:sz w:val="27"/>
          <w:szCs w:val="27"/>
          <w:lang w:eastAsia="ru-RU"/>
        </w:rPr>
      </w:pPr>
      <w:r w:rsidRPr="00113D87">
        <w:rPr>
          <w:rFonts w:ascii="Times New Roman" w:eastAsia="Times New Roman" w:hAnsi="Times New Roman" w:cs="Times New Roman"/>
          <w:bCs/>
          <w:i/>
          <w:color w:val="000000" w:themeColor="text1"/>
          <w:sz w:val="27"/>
          <w:szCs w:val="27"/>
          <w:lang w:eastAsia="ru-RU"/>
        </w:rPr>
        <w:t>Характеристика игры и ее виды</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Игра - основной вид деятельности ребёнка. Это свободная и самостоятельная деятельность, возникающая по инициативе ребёнка. В процесс игры вовлекается вся личность ребёнка: познавательные процессы, воля, чувства, эмоции, потребности, интересы. В результате происходят изменения этой личности.</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Игра, как и всякая деятельность, имеет цель. На первый взгляд она «бесцельна», но на самом деле игра имеет цель, не очевидную, но от этого не менее значимую, чем цель любой другой деятельности. Это - осознание ребёнком себя причастным к миру взрослых, перенесение во «взрослую» жизнь. Игра как бы дана самой природой, чтобы ребёнок подготовился к взрослой жизни.</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Говоря о деятельности, мы говорим и об её процессе. Если в любой другой, неигровой, деятельности важна, прежде всего, цель, результат, то в игре важен в основном процесс, так как видимой цели игра </w:t>
      </w:r>
      <w:proofErr w:type="gramStart"/>
      <w:r w:rsidRPr="00113D87">
        <w:rPr>
          <w:rFonts w:ascii="Times New Roman" w:eastAsia="Times New Roman" w:hAnsi="Times New Roman" w:cs="Times New Roman"/>
          <w:color w:val="000000" w:themeColor="text1"/>
          <w:sz w:val="27"/>
          <w:szCs w:val="27"/>
          <w:lang w:eastAsia="ru-RU"/>
        </w:rPr>
        <w:t>как бы не имеет</w:t>
      </w:r>
      <w:proofErr w:type="gramEnd"/>
      <w:r w:rsidRPr="00113D87">
        <w:rPr>
          <w:rFonts w:ascii="Times New Roman" w:eastAsia="Times New Roman" w:hAnsi="Times New Roman" w:cs="Times New Roman"/>
          <w:color w:val="000000" w:themeColor="text1"/>
          <w:sz w:val="27"/>
          <w:szCs w:val="27"/>
          <w:lang w:eastAsia="ru-RU"/>
        </w:rPr>
        <w:t>. Именно интерес к самому процессу игры является той движущей силой, которая позволяет игре длиться.</w:t>
      </w:r>
    </w:p>
    <w:p w:rsidR="00F82C84"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Любая деятельность может происходить как самодеятельность. Игра же всегда самодеятельность. Трудиться, например, можно и с радостными чувствами, и с неприязнью. Игра без получения удовольствия невозможна. Игра всегда радостна для </w:t>
      </w:r>
      <w:proofErr w:type="gramStart"/>
      <w:r w:rsidRPr="00113D87">
        <w:rPr>
          <w:rFonts w:ascii="Times New Roman" w:eastAsia="Times New Roman" w:hAnsi="Times New Roman" w:cs="Times New Roman"/>
          <w:color w:val="000000" w:themeColor="text1"/>
          <w:sz w:val="27"/>
          <w:szCs w:val="27"/>
          <w:lang w:eastAsia="ru-RU"/>
        </w:rPr>
        <w:t>играющих</w:t>
      </w:r>
      <w:proofErr w:type="gramEnd"/>
      <w:r w:rsidRPr="00113D87">
        <w:rPr>
          <w:rFonts w:ascii="Times New Roman" w:eastAsia="Times New Roman" w:hAnsi="Times New Roman" w:cs="Times New Roman"/>
          <w:color w:val="000000" w:themeColor="text1"/>
          <w:sz w:val="27"/>
          <w:szCs w:val="27"/>
          <w:lang w:eastAsia="ru-RU"/>
        </w:rPr>
        <w:t>. Если в игре возникают отрицательные эмоции, то она прекращается, разваливается.</w:t>
      </w:r>
    </w:p>
    <w:p w:rsidR="00DA68FE" w:rsidRPr="00113D87" w:rsidRDefault="00DA68FE"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84</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Как уже было сказано, игра - вид деятельности, мотив которой заключается не в результатах, а в самом процессе. Для ребёнка игра - средство самореализации и самовыражения. Она позволяет ему выйти за приделы ограниченного мира детской и построить собственный мир. Игра обеспечивает ребёнку эмоциональное благополучие, позволяет реализовать самые разные стремления и желания и, прежде всего желание действовать, как взрослые, желание управлять предметами.</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В игре развивается способность к воображению, образному мышлению. Это происходит благодаря тому, что в игре ребёнок стремится воссоздать широкие сферы окружающей действительности, выходящие за пределы его собственной практической деятельности, а сделать это он может с помощью условных действий.</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В игре ребёнок получает и опыт произвольного поведения, учится управлять собой, соблюдая правила игры, сдерживая свои непосредственные желания ради поддержания совместной игры.</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Можно выделить следующие функции игры:</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1. Обучающая - развитие общеучебных умений и навыков, таких, как память, внимание, восприятие и другие.</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 xml:space="preserve">2. </w:t>
      </w:r>
      <w:proofErr w:type="gramStart"/>
      <w:r w:rsidRPr="00113D87">
        <w:rPr>
          <w:rFonts w:ascii="Times New Roman" w:eastAsia="Times New Roman" w:hAnsi="Times New Roman" w:cs="Times New Roman"/>
          <w:color w:val="000000" w:themeColor="text1"/>
          <w:sz w:val="27"/>
          <w:szCs w:val="27"/>
          <w:lang w:eastAsia="ru-RU"/>
        </w:rPr>
        <w:t>Развлекательная</w:t>
      </w:r>
      <w:proofErr w:type="gramEnd"/>
      <w:r w:rsidRPr="00113D87">
        <w:rPr>
          <w:rFonts w:ascii="Times New Roman" w:eastAsia="Times New Roman" w:hAnsi="Times New Roman" w:cs="Times New Roman"/>
          <w:color w:val="000000" w:themeColor="text1"/>
          <w:sz w:val="27"/>
          <w:szCs w:val="27"/>
          <w:lang w:eastAsia="ru-RU"/>
        </w:rPr>
        <w:t xml:space="preserve"> - создание благоприятной атмосферы, интересной, увлекательной ситуации.</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 xml:space="preserve">3. </w:t>
      </w:r>
      <w:proofErr w:type="gramStart"/>
      <w:r w:rsidRPr="00113D87">
        <w:rPr>
          <w:rFonts w:ascii="Times New Roman" w:eastAsia="Times New Roman" w:hAnsi="Times New Roman" w:cs="Times New Roman"/>
          <w:color w:val="000000" w:themeColor="text1"/>
          <w:sz w:val="27"/>
          <w:szCs w:val="27"/>
          <w:lang w:eastAsia="ru-RU"/>
        </w:rPr>
        <w:t>Коммуникативная</w:t>
      </w:r>
      <w:proofErr w:type="gramEnd"/>
      <w:r w:rsidRPr="00113D87">
        <w:rPr>
          <w:rFonts w:ascii="Times New Roman" w:eastAsia="Times New Roman" w:hAnsi="Times New Roman" w:cs="Times New Roman"/>
          <w:color w:val="000000" w:themeColor="text1"/>
          <w:sz w:val="27"/>
          <w:szCs w:val="27"/>
          <w:lang w:eastAsia="ru-RU"/>
        </w:rPr>
        <w:t xml:space="preserve"> - объединение детей между собой, детей и взрослых, установление эмоциональных контактов, формирования навыков общения.</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 xml:space="preserve">4. </w:t>
      </w:r>
      <w:proofErr w:type="gramStart"/>
      <w:r w:rsidRPr="00113D87">
        <w:rPr>
          <w:rFonts w:ascii="Times New Roman" w:eastAsia="Times New Roman" w:hAnsi="Times New Roman" w:cs="Times New Roman"/>
          <w:color w:val="000000" w:themeColor="text1"/>
          <w:sz w:val="27"/>
          <w:szCs w:val="27"/>
          <w:lang w:eastAsia="ru-RU"/>
        </w:rPr>
        <w:t>Релаксационная</w:t>
      </w:r>
      <w:proofErr w:type="gramEnd"/>
      <w:r w:rsidRPr="00113D87">
        <w:rPr>
          <w:rFonts w:ascii="Times New Roman" w:eastAsia="Times New Roman" w:hAnsi="Times New Roman" w:cs="Times New Roman"/>
          <w:color w:val="000000" w:themeColor="text1"/>
          <w:sz w:val="27"/>
          <w:szCs w:val="27"/>
          <w:lang w:eastAsia="ru-RU"/>
        </w:rPr>
        <w:t xml:space="preserve"> - снятие эмоционального (физического) напряжения, вызванного нагрузкой на нервную систему ребёнка при интенсивном учении, труде.</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5. Психотехническая - формирование навыков подготовки своего психофизического состояния для более эффективной деятельности, перестройка психики для интенсивного усвоения.</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6. Функция самовыражения - стремление ребёнка реализовать в игре творческие способности, полнее открыть свой потенциал.</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 xml:space="preserve">7. </w:t>
      </w:r>
      <w:proofErr w:type="gramStart"/>
      <w:r w:rsidRPr="00113D87">
        <w:rPr>
          <w:rFonts w:ascii="Times New Roman" w:eastAsia="Times New Roman" w:hAnsi="Times New Roman" w:cs="Times New Roman"/>
          <w:color w:val="000000" w:themeColor="text1"/>
          <w:sz w:val="27"/>
          <w:szCs w:val="27"/>
          <w:lang w:eastAsia="ru-RU"/>
        </w:rPr>
        <w:t>Компенсаторная</w:t>
      </w:r>
      <w:proofErr w:type="gramEnd"/>
      <w:r w:rsidRPr="00113D87">
        <w:rPr>
          <w:rFonts w:ascii="Times New Roman" w:eastAsia="Times New Roman" w:hAnsi="Times New Roman" w:cs="Times New Roman"/>
          <w:color w:val="000000" w:themeColor="text1"/>
          <w:sz w:val="27"/>
          <w:szCs w:val="27"/>
          <w:lang w:eastAsia="ru-RU"/>
        </w:rPr>
        <w:t xml:space="preserve"> - создание условий для удовлетворения личностных устремлений, которые не выполнимы (трудно выполнимы) в реальной жизни.</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 xml:space="preserve">Каждый вид игры выполняет свою функцию в развитии ребенка. В дошкольном возрасте можно выделить </w:t>
      </w:r>
      <w:r w:rsidRPr="005B304A">
        <w:rPr>
          <w:rFonts w:ascii="Times New Roman" w:eastAsia="Times New Roman" w:hAnsi="Times New Roman" w:cs="Times New Roman"/>
          <w:i/>
          <w:color w:val="000000" w:themeColor="text1"/>
          <w:sz w:val="27"/>
          <w:szCs w:val="27"/>
          <w:lang w:eastAsia="ru-RU"/>
        </w:rPr>
        <w:t>три класса</w:t>
      </w:r>
      <w:r w:rsidRPr="00113D87">
        <w:rPr>
          <w:rFonts w:ascii="Times New Roman" w:eastAsia="Times New Roman" w:hAnsi="Times New Roman" w:cs="Times New Roman"/>
          <w:color w:val="000000" w:themeColor="text1"/>
          <w:sz w:val="27"/>
          <w:szCs w:val="27"/>
          <w:lang w:eastAsia="ru-RU"/>
        </w:rPr>
        <w:t xml:space="preserve"> игр:</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1. игры, возникающие по инициативе ребенка - самодеятельные игры;</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2. игры, возникающие по инициативе взрослого, внедряющего их с образовательной и воспитательной целью;</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3. игры, идущие от исторически сложившихся традиций этноса - народные игры, которые могут возникать как по инициативе взрослого, так и более старших детей.</w:t>
      </w:r>
    </w:p>
    <w:p w:rsidR="00DA68FE"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Каждый из этих классов игр представлен видами и подвидами. Так, в состав первого класса входят: игра - экспериментирование и сюжетные самодеятельные игры - сюжетно-образовательная, сюжетно-ролевая, режиссерская и театрализованная. Этот класс игр представляется наиболее продуктивным для развития интеллектуальной инициативы, творчества </w:t>
      </w:r>
    </w:p>
    <w:p w:rsidR="00DA68FE" w:rsidRDefault="00DA68FE"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DA68FE" w:rsidRDefault="00DA68FE"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85</w:t>
      </w:r>
    </w:p>
    <w:p w:rsidR="00F82C84" w:rsidRDefault="00DA68FE"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00F82C84" w:rsidRPr="00113D87">
        <w:rPr>
          <w:rFonts w:ascii="Times New Roman" w:eastAsia="Times New Roman" w:hAnsi="Times New Roman" w:cs="Times New Roman"/>
          <w:color w:val="000000" w:themeColor="text1"/>
          <w:sz w:val="27"/>
          <w:szCs w:val="27"/>
          <w:lang w:eastAsia="ru-RU"/>
        </w:rPr>
        <w:t xml:space="preserve">ребенка, которые проявляются в постановке себе и другим играющим новых игровых задач; для возникновения новых мотивов и видов деятельности. </w:t>
      </w:r>
      <w:r w:rsidR="00F82C84">
        <w:rPr>
          <w:rFonts w:ascii="Times New Roman" w:eastAsia="Times New Roman" w:hAnsi="Times New Roman" w:cs="Times New Roman"/>
          <w:color w:val="000000" w:themeColor="text1"/>
          <w:sz w:val="27"/>
          <w:szCs w:val="27"/>
          <w:lang w:eastAsia="ru-RU"/>
        </w:rPr>
        <w:t xml:space="preserve">   </w:t>
      </w:r>
    </w:p>
    <w:p w:rsidR="00F82C84"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Именно игры, возникающие по инициативе самих детей, наиболее ярко представляют игру как форму практического размышления на материале знаний об окружающей действительности значимых переживаний и впечатлений, связанных с жизненным опытом ребенка. Именно самодеятельная игра является ведущей деятельностью в дошкольном детстве. </w:t>
      </w:r>
      <w:r>
        <w:rPr>
          <w:rFonts w:ascii="Times New Roman" w:eastAsia="Times New Roman" w:hAnsi="Times New Roman" w:cs="Times New Roman"/>
          <w:color w:val="000000" w:themeColor="text1"/>
          <w:sz w:val="27"/>
          <w:szCs w:val="27"/>
          <w:lang w:eastAsia="ru-RU"/>
        </w:rPr>
        <w:t xml:space="preserve">  </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Содержание самодеятельных игр «питается» опытом других видов деятельности ребенка и содержательным общением с взрослыми.</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Второй класс игр включает обучающие игры (дидактические, сюжетно-дидактические) и досуговые, к которым следует отнести игры-забавы, игры-развлечения, интеллектуальные. Воспитательное и развивающее значение таких игр огромно. Они формируют культуру игры; способствуют усвоению социальных норм и правил; и, что особенно важно, являются, наряду с другими видами деятельности, основой самодеятельных игр, в которых дети могут творчески использовать полученные знания. А.Н. Леонтьев А.Н. Леонтьев Вопросы психологии ребенка дошкольного возраста / А.Н. Леонтьев, А.В. Запорожец</w:t>
      </w:r>
      <w:proofErr w:type="gramStart"/>
      <w:r w:rsidRPr="00113D87">
        <w:rPr>
          <w:rFonts w:ascii="Times New Roman" w:eastAsia="Times New Roman" w:hAnsi="Times New Roman" w:cs="Times New Roman"/>
          <w:color w:val="000000" w:themeColor="text1"/>
          <w:sz w:val="27"/>
          <w:szCs w:val="27"/>
          <w:lang w:eastAsia="ru-RU"/>
        </w:rPr>
        <w:t>.</w:t>
      </w:r>
      <w:proofErr w:type="gramEnd"/>
      <w:r w:rsidRPr="005C5E9E">
        <w:rPr>
          <w:rFonts w:ascii="Times New Roman" w:eastAsia="Times New Roman" w:hAnsi="Times New Roman" w:cs="Times New Roman"/>
          <w:color w:val="000000" w:themeColor="text1"/>
          <w:sz w:val="27"/>
          <w:szCs w:val="27"/>
          <w:lang w:eastAsia="ru-RU"/>
        </w:rPr>
        <w:t> </w:t>
      </w:r>
      <w:proofErr w:type="gramStart"/>
      <w:r w:rsidRPr="00113D87">
        <w:rPr>
          <w:rFonts w:ascii="Times New Roman" w:eastAsia="Times New Roman" w:hAnsi="Times New Roman" w:cs="Times New Roman"/>
          <w:color w:val="000000" w:themeColor="text1"/>
          <w:sz w:val="27"/>
          <w:szCs w:val="27"/>
          <w:lang w:eastAsia="ru-RU"/>
        </w:rPr>
        <w:t>о</w:t>
      </w:r>
      <w:proofErr w:type="gramEnd"/>
      <w:r w:rsidRPr="00113D87">
        <w:rPr>
          <w:rFonts w:ascii="Times New Roman" w:eastAsia="Times New Roman" w:hAnsi="Times New Roman" w:cs="Times New Roman"/>
          <w:color w:val="000000" w:themeColor="text1"/>
          <w:sz w:val="27"/>
          <w:szCs w:val="27"/>
          <w:lang w:eastAsia="ru-RU"/>
        </w:rPr>
        <w:t>тмечал, что в игре развиваются новые, прогрессивные образования и возникает мощный познавательный мотив, являющийся основой возникновения стимула к учебе.</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Третий класс игр - </w:t>
      </w:r>
      <w:proofErr w:type="gramStart"/>
      <w:r w:rsidRPr="00113D87">
        <w:rPr>
          <w:rFonts w:ascii="Times New Roman" w:eastAsia="Times New Roman" w:hAnsi="Times New Roman" w:cs="Times New Roman"/>
          <w:color w:val="000000" w:themeColor="text1"/>
          <w:sz w:val="27"/>
          <w:szCs w:val="27"/>
          <w:lang w:eastAsia="ru-RU"/>
        </w:rPr>
        <w:t>традиционные</w:t>
      </w:r>
      <w:proofErr w:type="gramEnd"/>
      <w:r w:rsidRPr="00113D87">
        <w:rPr>
          <w:rFonts w:ascii="Times New Roman" w:eastAsia="Times New Roman" w:hAnsi="Times New Roman" w:cs="Times New Roman"/>
          <w:color w:val="000000" w:themeColor="text1"/>
          <w:sz w:val="27"/>
          <w:szCs w:val="27"/>
          <w:lang w:eastAsia="ru-RU"/>
        </w:rPr>
        <w:t xml:space="preserve"> или народные. Исторически они лежат в основе многих игр, относящихся </w:t>
      </w:r>
      <w:proofErr w:type="gramStart"/>
      <w:r w:rsidRPr="00113D87">
        <w:rPr>
          <w:rFonts w:ascii="Times New Roman" w:eastAsia="Times New Roman" w:hAnsi="Times New Roman" w:cs="Times New Roman"/>
          <w:color w:val="000000" w:themeColor="text1"/>
          <w:sz w:val="27"/>
          <w:szCs w:val="27"/>
          <w:lang w:eastAsia="ru-RU"/>
        </w:rPr>
        <w:t>к</w:t>
      </w:r>
      <w:proofErr w:type="gramEnd"/>
      <w:r w:rsidRPr="00113D87">
        <w:rPr>
          <w:rFonts w:ascii="Times New Roman" w:eastAsia="Times New Roman" w:hAnsi="Times New Roman" w:cs="Times New Roman"/>
          <w:color w:val="000000" w:themeColor="text1"/>
          <w:sz w:val="27"/>
          <w:szCs w:val="27"/>
          <w:lang w:eastAsia="ru-RU"/>
        </w:rPr>
        <w:t xml:space="preserve"> обучающим и досуговым. Предметная среда народных игр также традиционна и часто представлена в музеях, а не в детских коллективах. Исследования, проведенные в последние годы, показали, что народные игры способствуют формированию у детей универсальных родовых и психических способностей человека (сенсомоторной координации, произвольности поведения, символической функции мышления и другие), а также важнейших черт психологии этноса, создавшего игру.</w:t>
      </w:r>
    </w:p>
    <w:p w:rsidR="00F82C84"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Для обеспечения развивающего потенциала игр нужны не только разнообразные игрушки, особая творческая аура, создаваемая взрослыми, увлеченными работой с детьми, но и соответствующая предметно-пространственная среда.</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F82C84" w:rsidRPr="00644FA1" w:rsidRDefault="00F82C84" w:rsidP="00F82C84">
      <w:pPr>
        <w:shd w:val="clear" w:color="auto" w:fill="FFFFFF"/>
        <w:spacing w:after="0" w:line="240" w:lineRule="atLeast"/>
        <w:jc w:val="center"/>
        <w:rPr>
          <w:rFonts w:ascii="Times New Roman" w:eastAsia="Times New Roman" w:hAnsi="Times New Roman" w:cs="Times New Roman"/>
          <w:bCs/>
          <w:i/>
          <w:color w:val="000000" w:themeColor="text1"/>
          <w:sz w:val="27"/>
          <w:szCs w:val="27"/>
          <w:lang w:eastAsia="ru-RU"/>
        </w:rPr>
      </w:pPr>
      <w:r w:rsidRPr="00113D87">
        <w:rPr>
          <w:rFonts w:ascii="Times New Roman" w:eastAsia="Times New Roman" w:hAnsi="Times New Roman" w:cs="Times New Roman"/>
          <w:bCs/>
          <w:i/>
          <w:color w:val="000000" w:themeColor="text1"/>
          <w:sz w:val="27"/>
          <w:szCs w:val="27"/>
          <w:lang w:eastAsia="ru-RU"/>
        </w:rPr>
        <w:t>Характеристика игры как творческой деятельности</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Через творчество и игрушки ребенок может успешно освоить многие элементы и виды человеческой деятельности. Ребенок, мало играющий, теряет в своем развитии, так как в игре «ребенок всегда выше своего среднего возраста, выше своего обычного повседневного поведения; он в игре как бы на голову выше самого себя».</w:t>
      </w:r>
    </w:p>
    <w:p w:rsidR="00DA68FE"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Л.С. Выготский С.А. Козлова </w:t>
      </w:r>
      <w:r w:rsidRPr="00C42833">
        <w:rPr>
          <w:rFonts w:ascii="Times New Roman" w:eastAsia="Times New Roman" w:hAnsi="Times New Roman" w:cs="Times New Roman"/>
          <w:color w:val="000000" w:themeColor="text1"/>
          <w:sz w:val="27"/>
          <w:szCs w:val="27"/>
          <w:lang w:eastAsia="ru-RU"/>
        </w:rPr>
        <w:t>/</w:t>
      </w:r>
      <w:r w:rsidRPr="00113D87">
        <w:rPr>
          <w:rFonts w:ascii="Times New Roman" w:eastAsia="Times New Roman" w:hAnsi="Times New Roman" w:cs="Times New Roman"/>
          <w:color w:val="000000" w:themeColor="text1"/>
          <w:sz w:val="27"/>
          <w:szCs w:val="27"/>
          <w:lang w:eastAsia="ru-RU"/>
        </w:rPr>
        <w:t>Дошкольная педагогика / С.А. Козлова, Т.А. Куликова</w:t>
      </w:r>
      <w:proofErr w:type="gramStart"/>
      <w:r w:rsidRPr="00113D87">
        <w:rPr>
          <w:rFonts w:ascii="Times New Roman" w:eastAsia="Times New Roman" w:hAnsi="Times New Roman" w:cs="Times New Roman"/>
          <w:color w:val="000000" w:themeColor="text1"/>
          <w:sz w:val="27"/>
          <w:szCs w:val="27"/>
          <w:lang w:eastAsia="ru-RU"/>
        </w:rPr>
        <w:t>.</w:t>
      </w:r>
      <w:proofErr w:type="gramEnd"/>
      <w:r w:rsidRPr="005C5E9E">
        <w:rPr>
          <w:rFonts w:ascii="Times New Roman" w:eastAsia="Times New Roman" w:hAnsi="Times New Roman" w:cs="Times New Roman"/>
          <w:color w:val="000000" w:themeColor="text1"/>
          <w:sz w:val="27"/>
          <w:szCs w:val="27"/>
          <w:lang w:eastAsia="ru-RU"/>
        </w:rPr>
        <w:t> </w:t>
      </w:r>
      <w:proofErr w:type="gramStart"/>
      <w:r w:rsidRPr="00113D87">
        <w:rPr>
          <w:rFonts w:ascii="Times New Roman" w:eastAsia="Times New Roman" w:hAnsi="Times New Roman" w:cs="Times New Roman"/>
          <w:color w:val="000000" w:themeColor="text1"/>
          <w:sz w:val="27"/>
          <w:szCs w:val="27"/>
          <w:lang w:eastAsia="ru-RU"/>
        </w:rPr>
        <w:t>з</w:t>
      </w:r>
      <w:proofErr w:type="gramEnd"/>
      <w:r w:rsidRPr="00113D87">
        <w:rPr>
          <w:rFonts w:ascii="Times New Roman" w:eastAsia="Times New Roman" w:hAnsi="Times New Roman" w:cs="Times New Roman"/>
          <w:color w:val="000000" w:themeColor="text1"/>
          <w:sz w:val="27"/>
          <w:szCs w:val="27"/>
          <w:lang w:eastAsia="ru-RU"/>
        </w:rPr>
        <w:t xml:space="preserve">аметил у детей дошкольного возраста появление замысла, что означает переход к творческой деятельности. В раннем детстве ребенок идет от действия к мысли, у дошкольника уже развивающаяся способность идти от мысли к действию, воплощать свои замыслы. </w:t>
      </w:r>
    </w:p>
    <w:p w:rsidR="00DA68FE" w:rsidRDefault="00DA68FE"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86</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Это проявляется во всех видах деятельности, и, прежде всего в игре. Появление замысла связано с развитием творческого воображения.</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Творческий характер игры подтверждается тем, что ребенок не копирует жизнь, а, подражая тому, что видит, комбинирует свои представления. При этом он передает свое отношение к </w:t>
      </w:r>
      <w:proofErr w:type="gramStart"/>
      <w:r w:rsidRPr="00113D87">
        <w:rPr>
          <w:rFonts w:ascii="Times New Roman" w:eastAsia="Times New Roman" w:hAnsi="Times New Roman" w:cs="Times New Roman"/>
          <w:color w:val="000000" w:themeColor="text1"/>
          <w:sz w:val="27"/>
          <w:szCs w:val="27"/>
          <w:lang w:eastAsia="ru-RU"/>
        </w:rPr>
        <w:t>изображаемому</w:t>
      </w:r>
      <w:proofErr w:type="gramEnd"/>
      <w:r w:rsidRPr="00113D87">
        <w:rPr>
          <w:rFonts w:ascii="Times New Roman" w:eastAsia="Times New Roman" w:hAnsi="Times New Roman" w:cs="Times New Roman"/>
          <w:color w:val="000000" w:themeColor="text1"/>
          <w:sz w:val="27"/>
          <w:szCs w:val="27"/>
          <w:lang w:eastAsia="ru-RU"/>
        </w:rPr>
        <w:t>, свои мысли и чувства. Это роднит игру с искусством, но ребенок - не актер. Он играет для себя, а не для зрителей, он не разучивает роль, а создает ее по ходу игры. Когда ребенок входит в образ, у него живо работает мысль, углубляются чувства, он искренне переживает изображаемые события.</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О творческом характере детской игры говорят многие деятели искусства. К.С. Станиславский Л.С. Выготский Игра и ее роль в психологическом развитии ребенка: Вопросы психологии / Л.С. Выготский - М., 1966. - С. 541</w:t>
      </w: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советовал актерам учиться у детей, игру которых отличает «вера и правда». Известный кинорежиссер Г.Л. Рошаль писал: «Всякая детская игра - это всегда мир иллюзий. В этом мире иллюзий ребенок, </w:t>
      </w:r>
      <w:proofErr w:type="gramStart"/>
      <w:r w:rsidRPr="00113D87">
        <w:rPr>
          <w:rFonts w:ascii="Times New Roman" w:eastAsia="Times New Roman" w:hAnsi="Times New Roman" w:cs="Times New Roman"/>
          <w:color w:val="000000" w:themeColor="text1"/>
          <w:sz w:val="27"/>
          <w:szCs w:val="27"/>
          <w:lang w:eastAsia="ru-RU"/>
        </w:rPr>
        <w:t>однако</w:t>
      </w:r>
      <w:proofErr w:type="gramEnd"/>
      <w:r w:rsidRPr="00113D87">
        <w:rPr>
          <w:rFonts w:ascii="Times New Roman" w:eastAsia="Times New Roman" w:hAnsi="Times New Roman" w:cs="Times New Roman"/>
          <w:color w:val="000000" w:themeColor="text1"/>
          <w:sz w:val="27"/>
          <w:szCs w:val="27"/>
          <w:lang w:eastAsia="ru-RU"/>
        </w:rPr>
        <w:t xml:space="preserve"> никогда не теряет своего реального «я». Скача на лошади - стуле, ребенок не думает, что стул под ним - это действительно конь, или стол, на который он карабкается как на гору, - гора. В своей игре он похож на актера (недаром искусство актера называют игрой)… Итак, детская игра может быть названа игрой театральной, а иллюзия детской игры - театральной иллюзией».</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 xml:space="preserve">Но творчество не появляется само собой, оно воспитывается, оно развивается в результате длительной систематической работы. Развитие игрового творчества проявляется, прежде всего, в постепенном обогащении содержания игры. От богатства и характера содержания игры зависит развитие замысла и средств изображения задуманного. В игре постепенно развивается целенаправленность действий. </w:t>
      </w:r>
      <w:proofErr w:type="gramStart"/>
      <w:r w:rsidRPr="00113D87">
        <w:rPr>
          <w:rFonts w:ascii="Times New Roman" w:eastAsia="Times New Roman" w:hAnsi="Times New Roman" w:cs="Times New Roman"/>
          <w:color w:val="000000" w:themeColor="text1"/>
          <w:sz w:val="27"/>
          <w:szCs w:val="27"/>
          <w:lang w:eastAsia="ru-RU"/>
        </w:rPr>
        <w:t>Если на четвертом году жизни у детей часто преобладает интерес к действию, из-за чего цель временами забывается, а на пятом году жизни можно научить детей обдуманно выбирать игру, ставить цель и распределять роли, то у детей 5-7 лет возникает интерес к различным событиям жизни, к разным видам труда взрослых; появляются любимые герои книг, которым они стремятся подражать.</w:t>
      </w:r>
      <w:proofErr w:type="gramEnd"/>
      <w:r w:rsidRPr="00113D87">
        <w:rPr>
          <w:rFonts w:ascii="Times New Roman" w:eastAsia="Times New Roman" w:hAnsi="Times New Roman" w:cs="Times New Roman"/>
          <w:color w:val="000000" w:themeColor="text1"/>
          <w:sz w:val="27"/>
          <w:szCs w:val="27"/>
          <w:lang w:eastAsia="ru-RU"/>
        </w:rPr>
        <w:t xml:space="preserve"> И замыслы игр становятся более стойкими, иногда на длительное время завладевают воображением.</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Появление длительной перспективы игры говорит о новом, более высоком этапе развития игрового творчества. Развитие игрового творчества сказывается и в том, как в содержании игры комбинируются различные впечатления жизни.</w:t>
      </w:r>
    </w:p>
    <w:p w:rsidR="00F82C84"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Особый характер имеет замысел в играх-драматизациях, которые помогают детям глубже понять идею произведения, почувствовать его художественную ценность, способствуют развитию выразительности речи и движений. У детей 6-7 лет игры-драматизации часто становятся спектаклем, который показывается для зрителей. В этих играх можно видеть, как указывал Б.М. Теплов Б.М. Теплов Психологические вопросы художественного воспитания / Б.М. Теплов - М., 1947. - С. 387</w:t>
      </w:r>
      <w:r w:rsidRPr="005C5E9E">
        <w:rPr>
          <w:rFonts w:ascii="Times New Roman" w:eastAsia="Times New Roman" w:hAnsi="Times New Roman" w:cs="Times New Roman"/>
          <w:color w:val="000000" w:themeColor="text1"/>
          <w:sz w:val="27"/>
          <w:szCs w:val="27"/>
          <w:lang w:eastAsia="ru-RU"/>
        </w:rPr>
        <w:t> </w:t>
      </w:r>
      <w:r w:rsidRPr="00113D87">
        <w:rPr>
          <w:rFonts w:ascii="Times New Roman" w:eastAsia="Times New Roman" w:hAnsi="Times New Roman" w:cs="Times New Roman"/>
          <w:color w:val="000000" w:themeColor="text1"/>
          <w:sz w:val="27"/>
          <w:szCs w:val="27"/>
          <w:lang w:eastAsia="ru-RU"/>
        </w:rPr>
        <w:t>«переход от игры к драматическому искусству, разумеется, еще в зачаточной форме».</w:t>
      </w:r>
    </w:p>
    <w:p w:rsidR="00DA68FE" w:rsidRDefault="00DA68FE"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DA68FE" w:rsidRPr="00113D87" w:rsidRDefault="00DA68FE"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87</w:t>
      </w:r>
    </w:p>
    <w:p w:rsidR="00DA68FE"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Именно на этом этапе есть возможность развивать игровое творчество </w:t>
      </w:r>
    </w:p>
    <w:p w:rsidR="00F82C84"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под влиянием воспитания и обучения, так как его развитие зависит от приобретения знаний и умений, от воспитания интересов. Воспитатель может заменить индивидуальные особенности ребенка, проявляющиеся в игре. При этом наблюдается, что один и тот же ребенок обнаруживает разный уровень игрового творчества в зависимости от содержания игры, выполняемой роли, от взаимоотношений с товарищами.</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F82C84" w:rsidRPr="00E82EAE" w:rsidRDefault="00F82C84" w:rsidP="00F82C84">
      <w:pPr>
        <w:shd w:val="clear" w:color="auto" w:fill="FFFFFF"/>
        <w:spacing w:after="0" w:line="240" w:lineRule="atLeast"/>
        <w:jc w:val="center"/>
        <w:rPr>
          <w:rFonts w:ascii="Times New Roman" w:eastAsia="Times New Roman" w:hAnsi="Times New Roman" w:cs="Times New Roman"/>
          <w:bCs/>
          <w:i/>
          <w:color w:val="000000" w:themeColor="text1"/>
          <w:sz w:val="27"/>
          <w:szCs w:val="27"/>
          <w:lang w:eastAsia="ru-RU"/>
        </w:rPr>
      </w:pPr>
      <w:r w:rsidRPr="00113D87">
        <w:rPr>
          <w:rFonts w:ascii="Times New Roman" w:eastAsia="Times New Roman" w:hAnsi="Times New Roman" w:cs="Times New Roman"/>
          <w:bCs/>
          <w:i/>
          <w:color w:val="000000" w:themeColor="text1"/>
          <w:sz w:val="27"/>
          <w:szCs w:val="27"/>
          <w:lang w:eastAsia="ru-RU"/>
        </w:rPr>
        <w:t>Характеристика театрализованной игры</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Советский писатель Василий Белов в своей книге «Лад» высказал мысль: «Каждый ребенок хочет играть, то есть жить творчески».</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Театрализованные игры представляют собой разыгрывание в лицах литературных произведений (сказки, рассказы, специально написанные инсценировки). Герои литературных произведений становятся действующими лицами, а их приключения, события жизни, измененные детской фантазией, - сюжетом игры. Особенность театрализованных игр состоит в том, что они имеют готовый сюжет, а значит, деятельность ребенка во многом предопределена текстом произведения.</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В театрализованных играх развиваются различные виды детского творчества: </w:t>
      </w:r>
      <w:proofErr w:type="gramStart"/>
      <w:r w:rsidRPr="00113D87">
        <w:rPr>
          <w:rFonts w:ascii="Times New Roman" w:eastAsia="Times New Roman" w:hAnsi="Times New Roman" w:cs="Times New Roman"/>
          <w:color w:val="000000" w:themeColor="text1"/>
          <w:sz w:val="27"/>
          <w:szCs w:val="27"/>
          <w:lang w:eastAsia="ru-RU"/>
        </w:rPr>
        <w:t>художественно-речевое</w:t>
      </w:r>
      <w:proofErr w:type="gramEnd"/>
      <w:r w:rsidRPr="00113D87">
        <w:rPr>
          <w:rFonts w:ascii="Times New Roman" w:eastAsia="Times New Roman" w:hAnsi="Times New Roman" w:cs="Times New Roman"/>
          <w:color w:val="000000" w:themeColor="text1"/>
          <w:sz w:val="27"/>
          <w:szCs w:val="27"/>
          <w:lang w:eastAsia="ru-RU"/>
        </w:rPr>
        <w:t>, музыкально-игровое, танцевальное, сценическое, певческое. У опытного педагога дети стремятся к художественному изображению литературного произведения не только как «артисты», исполняющие роли, но и как «художники», оформляющие спектакль, как «музыканты», обеспечивающие звуковое сопровождение. Каждый вид такой деятельности помогает раскрыть индивидуальные особенности, способности ребенка, развить талант, увлечь детей.</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Особо следует отметить роль театрализованных игр в приобщении детей к искусству: литературному, драматическому, театральному. Дошкольники знакомятся с разнообразными видами театрального искусства. При грамотном руководстве у детей формируются представления о работе артистов, режиссеров, театрального художника, дирижера. Детям старшего дошкольного возраста доступно понимание, что спектакль готовит творческий коллектив (все вместе творят одно дело - спектакль). По аналогии с опытом собственных театрализованных игр дети чувствуют и осознают, что театр дарит радость и творцам и зрителям.</w:t>
      </w:r>
    </w:p>
    <w:p w:rsidR="00DA68FE"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Сами по себе театрализованные игры являются частью воспитательно-образовательной работы. Она имеет большое значение для развития личности ребенка-дошкольника не только потому, что в ней упражняются отдельные психические процессы, но и потому, что эти процессы поднимаются на более высокую ступень развития благодаря тому, что в игре развивается вся личность ребенка, его сознание. Ребенок осознает себя, учиться желать и подчинять желанию свои мимолетные аффективные стремления; учится действовать, подчиняя свои действия определенному образцу, правилу поведения, учится жить, проживая жизни своих героев, любя или не любя их, </w:t>
      </w:r>
    </w:p>
    <w:p w:rsidR="00DA68FE" w:rsidRDefault="00DA68FE"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DA68FE" w:rsidRDefault="00DA68FE"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88</w:t>
      </w:r>
    </w:p>
    <w:p w:rsidR="00DA68FE"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 xml:space="preserve">анализируя и пытаясь </w:t>
      </w:r>
      <w:proofErr w:type="gramStart"/>
      <w:r w:rsidRPr="00113D87">
        <w:rPr>
          <w:rFonts w:ascii="Times New Roman" w:eastAsia="Times New Roman" w:hAnsi="Times New Roman" w:cs="Times New Roman"/>
          <w:color w:val="000000" w:themeColor="text1"/>
          <w:sz w:val="27"/>
          <w:szCs w:val="27"/>
          <w:lang w:eastAsia="ru-RU"/>
        </w:rPr>
        <w:t>вникнуть в суть и причины их поступков и учась</w:t>
      </w:r>
      <w:proofErr w:type="gramEnd"/>
      <w:r w:rsidRPr="00113D87">
        <w:rPr>
          <w:rFonts w:ascii="Times New Roman" w:eastAsia="Times New Roman" w:hAnsi="Times New Roman" w:cs="Times New Roman"/>
          <w:color w:val="000000" w:themeColor="text1"/>
          <w:sz w:val="27"/>
          <w:szCs w:val="27"/>
          <w:lang w:eastAsia="ru-RU"/>
        </w:rPr>
        <w:t xml:space="preserve"> </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на их ошибках.</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Театрализованная игра ставит перед ребенком немало очень важных задач. Дети должны уметь при небольшой помощи со стороны воспитателя организовываться в игровые группы, договариваться о том, что будет разыгрываться, определять и осуществлять основные подготовительные действия (подобрать необходимые атрибуты, костюмы, декорации, оформить место действия, выделить исполнителей ролей и ведущего, произвести несколько раз пробное разыгрывание); уметь пригласить зрителей и показать им спектакль. Речевые и пантомимические действия исполнителей ролей при этом должны быть достаточно выразительны (внятны, интонационно разнообразны, эмоционально окрашены, целенаправленны, образно правдивы).</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Таким образом, в процессе организации театрализованной игры у детей развиваются организаторские умения и навыки, совершенствуются формы, виды и средства общения, складываются и осознаются непосредственные взаимоотношения детей друг с другом, приобретаются коммуникативные умения и навыки. В дошкольном возрасте впервые проявляется потребность в хорошем к себе отношении со стороны окружающих людей, желание быть понятым и принятым ими. Дети в игре присматриваются друг к другу, оценивают друг друга и в зависимости от таких оценок проявляют или не проявляют взаимные симпатии. Качества личности, обнаруживаемые ими в игре, определяют формирующиеся взаимоотношения. С детьми, не соблюдающими установленных правил в игре, демонстрирующими отрицательные черты характера в общении, сверстники отказываются иметь дело. Возникает личностность в общении, </w:t>
      </w:r>
      <w:proofErr w:type="gramStart"/>
      <w:r w:rsidRPr="00113D87">
        <w:rPr>
          <w:rFonts w:ascii="Times New Roman" w:eastAsia="Times New Roman" w:hAnsi="Times New Roman" w:cs="Times New Roman"/>
          <w:color w:val="000000" w:themeColor="text1"/>
          <w:sz w:val="27"/>
          <w:szCs w:val="27"/>
          <w:lang w:eastAsia="ru-RU"/>
        </w:rPr>
        <w:t>строящаяся</w:t>
      </w:r>
      <w:proofErr w:type="gramEnd"/>
      <w:r w:rsidRPr="00113D87">
        <w:rPr>
          <w:rFonts w:ascii="Times New Roman" w:eastAsia="Times New Roman" w:hAnsi="Times New Roman" w:cs="Times New Roman"/>
          <w:color w:val="000000" w:themeColor="text1"/>
          <w:sz w:val="27"/>
          <w:szCs w:val="27"/>
          <w:lang w:eastAsia="ru-RU"/>
        </w:rPr>
        <w:t xml:space="preserve"> на осознаваемой, мотивированной основе. В процессе игры и подготовке к ней между детьми складываются отношения сотрудничества, взаимопомощи, разделения и кооперации труда, заботы и внимания друг к другу. В таких играх дети учатся воспринимать и передавать информацию, ориентироваться на реакции собеседников, зрителей и учитывать их в своих собственных действиях. Особенно это важно для того, чтобы суметь быстро сориентироваться, овладеть собой в трудной ситуации, которая может сложиться во время выступления, например: кто-то из участников забыл свои слова, перепутал очередность и т.д. Поэтому очень важно взаимопонимание между детьми-участниками и взаимовыручка, которые и складываются в процессе игры и подготовки к ней.</w:t>
      </w:r>
    </w:p>
    <w:p w:rsidR="00F82C84"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Роль педагога в организации и проведении таких игр очень велика. Она заключается в том, чтобы поставить перед детьми достаточно четкие задачи и незаметно передать инициативу детям, умело организовать их совместную деятельность и направить ее в нужное русло; не оставлять без внимания ни одного вопроса, как организационного плана, так и вопросов, касающихся лично каждого ребенка (его эмоций, переживаний, реакции на происходящее); на трудности, с которыми дети сталкиваются. Педагогу очень важно осуществить индивидуальный подход к каждому ребенку.</w:t>
      </w:r>
    </w:p>
    <w:p w:rsidR="00DA68FE" w:rsidRDefault="00DA68FE"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DA68FE" w:rsidRPr="00113D87" w:rsidRDefault="00AF1F25"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89 </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Настоящая творческая игра представляет собой богатейшее поле для творчества детей. Ведь те</w:t>
      </w:r>
      <w:proofErr w:type="gramStart"/>
      <w:r w:rsidRPr="00113D87">
        <w:rPr>
          <w:rFonts w:ascii="Times New Roman" w:eastAsia="Times New Roman" w:hAnsi="Times New Roman" w:cs="Times New Roman"/>
          <w:color w:val="000000" w:themeColor="text1"/>
          <w:sz w:val="27"/>
          <w:szCs w:val="27"/>
          <w:lang w:eastAsia="ru-RU"/>
        </w:rPr>
        <w:t>кст пр</w:t>
      </w:r>
      <w:proofErr w:type="gramEnd"/>
      <w:r w:rsidRPr="00113D87">
        <w:rPr>
          <w:rFonts w:ascii="Times New Roman" w:eastAsia="Times New Roman" w:hAnsi="Times New Roman" w:cs="Times New Roman"/>
          <w:color w:val="000000" w:themeColor="text1"/>
          <w:sz w:val="27"/>
          <w:szCs w:val="27"/>
          <w:lang w:eastAsia="ru-RU"/>
        </w:rPr>
        <w:t>оизведения как канва, в которую дети сами вплетают новые сюжетные линии, вводят дополнительные роли, меняют концовку и т.д. В театрализованной игре образ героя, его основные черты, действия, переживания определены содержанием произведения. Творчество ребенка проявляется в правдивом изображении персонажа. Чтобы это осуществить, надо понять, каков персонаж, почему он так поступает, представить себе состояние, чувства, то есть проникнуть в его внутренний мир. И сделать это нужно в процессе слушания произведения.</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 xml:space="preserve">Полноценное участие детей в игре требует особой подготовленности, которая проявляется в способности к эстетическому восприятию искусства художественного слова, умении вслушиваться в текст, улавливать интонации, особенности речевых оборотов. Чтобы понять, какой герой, надо научиться </w:t>
      </w:r>
      <w:proofErr w:type="gramStart"/>
      <w:r w:rsidRPr="00113D87">
        <w:rPr>
          <w:rFonts w:ascii="Times New Roman" w:eastAsia="Times New Roman" w:hAnsi="Times New Roman" w:cs="Times New Roman"/>
          <w:color w:val="000000" w:themeColor="text1"/>
          <w:sz w:val="27"/>
          <w:szCs w:val="27"/>
          <w:lang w:eastAsia="ru-RU"/>
        </w:rPr>
        <w:t>элементарно</w:t>
      </w:r>
      <w:proofErr w:type="gramEnd"/>
      <w:r w:rsidRPr="00113D87">
        <w:rPr>
          <w:rFonts w:ascii="Times New Roman" w:eastAsia="Times New Roman" w:hAnsi="Times New Roman" w:cs="Times New Roman"/>
          <w:color w:val="000000" w:themeColor="text1"/>
          <w:sz w:val="27"/>
          <w:szCs w:val="27"/>
          <w:lang w:eastAsia="ru-RU"/>
        </w:rPr>
        <w:t xml:space="preserve"> анализировать его поступки, оценивать их, понимать мораль произведения. Умение представлять героя произведения, его переживания, конкретную обстановку, в которой развиваются события, во многом зависит от личного опыта ребенка: чем разнообразнее его впечатления об окружающей жизни, тем богаче воображение, чувства, способность мыслить.</w:t>
      </w:r>
    </w:p>
    <w:p w:rsidR="00F82C84"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Для исполнения роли ребенок должен владеть разнообразными изобразительными средствами (мимикой, телодвижениями, жестами, выразительной по лексике и интонации речью и т.п.). Следовательно, подготовленность к театрализованной игре можно определить как уровень общекультурного развития, на основе которого облегчается понимание художественного произведения, возникает эмоциональный отклик на него, происходит овладение художественными средствами передачи образа.</w:t>
      </w:r>
    </w:p>
    <w:p w:rsidR="00F82C84" w:rsidRPr="00113D87" w:rsidRDefault="00F82C84" w:rsidP="00F82C84">
      <w:pPr>
        <w:shd w:val="clear" w:color="auto" w:fill="FFFFFF"/>
        <w:spacing w:after="0" w:line="240" w:lineRule="atLeast"/>
        <w:jc w:val="center"/>
        <w:rPr>
          <w:rFonts w:ascii="Times New Roman" w:eastAsia="Times New Roman" w:hAnsi="Times New Roman" w:cs="Times New Roman"/>
          <w:i/>
          <w:color w:val="000000" w:themeColor="text1"/>
          <w:sz w:val="27"/>
          <w:szCs w:val="27"/>
          <w:lang w:eastAsia="ru-RU"/>
        </w:rPr>
      </w:pPr>
    </w:p>
    <w:p w:rsidR="00F82C84" w:rsidRPr="00615889" w:rsidRDefault="00F82C84" w:rsidP="00F82C84">
      <w:pPr>
        <w:shd w:val="clear" w:color="auto" w:fill="FFFFFF"/>
        <w:spacing w:after="0" w:line="240" w:lineRule="atLeast"/>
        <w:jc w:val="center"/>
        <w:rPr>
          <w:rFonts w:ascii="Times New Roman" w:eastAsia="Times New Roman" w:hAnsi="Times New Roman" w:cs="Times New Roman"/>
          <w:bCs/>
          <w:i/>
          <w:color w:val="000000" w:themeColor="text1"/>
          <w:sz w:val="27"/>
          <w:szCs w:val="27"/>
          <w:lang w:eastAsia="ru-RU"/>
        </w:rPr>
      </w:pPr>
      <w:r w:rsidRPr="00113D87">
        <w:rPr>
          <w:rFonts w:ascii="Times New Roman" w:eastAsia="Times New Roman" w:hAnsi="Times New Roman" w:cs="Times New Roman"/>
          <w:bCs/>
          <w:i/>
          <w:color w:val="000000" w:themeColor="text1"/>
          <w:sz w:val="27"/>
          <w:szCs w:val="27"/>
          <w:lang w:eastAsia="ru-RU"/>
        </w:rPr>
        <w:t>Разновидности театрализованных игр</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Есть много разновидностей театрализованных игр, отличающихся художественным оформлением, а главное - спецификой детской театрализованной деятельности. </w:t>
      </w:r>
      <w:proofErr w:type="gramStart"/>
      <w:r w:rsidRPr="00113D87">
        <w:rPr>
          <w:rFonts w:ascii="Times New Roman" w:eastAsia="Times New Roman" w:hAnsi="Times New Roman" w:cs="Times New Roman"/>
          <w:color w:val="000000" w:themeColor="text1"/>
          <w:sz w:val="27"/>
          <w:szCs w:val="27"/>
          <w:lang w:eastAsia="ru-RU"/>
        </w:rPr>
        <w:t>Существуют такие виды театрализованной игры, как: кукольный, пальчиковый, теневой, настольный театр, игра-драматизация, музыкальные спектакли.</w:t>
      </w:r>
      <w:proofErr w:type="gramEnd"/>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В одних играх дети представляют спектакль сами, как артисты; каждый ребенок выполняет свою роль. В других дети действуют, как в режиссерской игре: разыгрывают литературное произведение, героев которого изображают с помощью игрушек, озвучивая их роли. Аналогичны спектакли с использованием настольного театра с объемными и плоскостными фигурками или так называемые стендовые театрализованные игры, в которых дети на фланелеграфе, экране с помощью картинок (часто вырезанных по контуру) показывают сказку, рассказ и др. Наиболее распространенным видом стендовых театрализованных игр является теневой театр.</w:t>
      </w:r>
    </w:p>
    <w:p w:rsidR="00AF1F25"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Иногда дети выступают как настоящие артисты-кукловоды, в такой игре обычно используются два рода театральной игрушки. Первый - типа Петрушки - театр Петрушки (в практике часто называется театр би-ба-бо), где используются куклы перчаточного типа: кукла, полая внутри, надевается </w:t>
      </w:r>
      <w:proofErr w:type="gramStart"/>
      <w:r w:rsidRPr="00113D87">
        <w:rPr>
          <w:rFonts w:ascii="Times New Roman" w:eastAsia="Times New Roman" w:hAnsi="Times New Roman" w:cs="Times New Roman"/>
          <w:color w:val="000000" w:themeColor="text1"/>
          <w:sz w:val="27"/>
          <w:szCs w:val="27"/>
          <w:lang w:eastAsia="ru-RU"/>
        </w:rPr>
        <w:t>на</w:t>
      </w:r>
      <w:proofErr w:type="gramEnd"/>
      <w:r w:rsidRPr="00113D87">
        <w:rPr>
          <w:rFonts w:ascii="Times New Roman" w:eastAsia="Times New Roman" w:hAnsi="Times New Roman" w:cs="Times New Roman"/>
          <w:color w:val="000000" w:themeColor="text1"/>
          <w:sz w:val="27"/>
          <w:szCs w:val="27"/>
          <w:lang w:eastAsia="ru-RU"/>
        </w:rPr>
        <w:t xml:space="preserve"> </w:t>
      </w:r>
    </w:p>
    <w:p w:rsidR="00AF1F25" w:rsidRDefault="00AF1F25"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90</w:t>
      </w:r>
    </w:p>
    <w:p w:rsidR="00F82C84" w:rsidRPr="00113D87" w:rsidRDefault="00AF1F25"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00F82C84" w:rsidRPr="00113D87">
        <w:rPr>
          <w:rFonts w:ascii="Times New Roman" w:eastAsia="Times New Roman" w:hAnsi="Times New Roman" w:cs="Times New Roman"/>
          <w:color w:val="000000" w:themeColor="text1"/>
          <w:sz w:val="27"/>
          <w:szCs w:val="27"/>
          <w:lang w:eastAsia="ru-RU"/>
        </w:rPr>
        <w:t>руку, при этом в голову куклы помещается указательный палец, в рукава костюма - большой и средний, остальные пальцы прижимаются к ладони. Показывается спектакль из-за ширмы: кукловоды держат кукол над головой.</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В последние годы в дошкольных учреждениях появлялись куклы, устроенные по принципу марионетки.</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Оба способа вождения кукол достаточно сложны, даже для детей старшего дошкольного возраста, поэтому необходимы специальные упражнения. Воспитатель учит детей, какими способами показывать движения кукол (наклон, поворот, взмахи рук), следит за тем, чтобы движение и речь персонажей совпадали.</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proofErr w:type="gramStart"/>
      <w:r w:rsidRPr="00113D87">
        <w:rPr>
          <w:rFonts w:ascii="Times New Roman" w:eastAsia="Times New Roman" w:hAnsi="Times New Roman" w:cs="Times New Roman"/>
          <w:color w:val="000000" w:themeColor="text1"/>
          <w:sz w:val="27"/>
          <w:szCs w:val="27"/>
          <w:lang w:eastAsia="ru-RU"/>
        </w:rPr>
        <w:t>Работа с куклой позволяет совершенствовать мелкую моторику руки и координацию движений, нести ответственность за управление куклой, проявлять через куклу те эмоции, чувства, состояния, движения, которые в обычной жизни по каким-либо причинам ребенок не может или не позволяет себе проявлять; позволяет осознавать причинно-следственные связи между своими действиями и изменением состояния куклы, научиться находить адекватное телесное выражение различным эмоциям, чувствам, состояниям.</w:t>
      </w:r>
      <w:proofErr w:type="gramEnd"/>
      <w:r w:rsidRPr="00113D87">
        <w:rPr>
          <w:rFonts w:ascii="Times New Roman" w:eastAsia="Times New Roman" w:hAnsi="Times New Roman" w:cs="Times New Roman"/>
          <w:color w:val="000000" w:themeColor="text1"/>
          <w:sz w:val="27"/>
          <w:szCs w:val="27"/>
          <w:lang w:eastAsia="ru-RU"/>
        </w:rPr>
        <w:t xml:space="preserve"> Эта работа развивает произвольное внимание, а также позволяет совершенствовать коммуникативные навыки и культуру.</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Часто дети выступают в роли изготовителей персонажей предстоящего спектакля. Очень важно, какой персонаж выбирает ребенок для изготовления куклы, каким характером он его наделяет или какими чертами дополняет, какое придумывает выражение лица и настроение куклы. По этим признакам можно судить об особенностях настроения самого ребенка, о его психологическом состоянии, так как часто человек персонализирует, воплощает в кукле сокровенную часть себя.</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Как правило, детям до 8 лет еще сложно самостоятельно изготовить даже простую куклу. Полезно к этому процессу привлекать родителей, старших братьев сестер. Это сплачивает детей и родителей, позволяет им лучше понимать друг друга. А также нормализует взаимоотношения между воспитателем и родителями. Часто воспитатели жалуются на то, что им не хватает участия родителей в процессе воспитания. Организация театрализованного представления поможет в некоторой мере решить эту проблему.</w:t>
      </w:r>
    </w:p>
    <w:p w:rsidR="00F82C84"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Изготовление кукол своими руками полезно для детей, так как это развивает мелкую моторику руки, фантазию, образное мышление, развивает умение малыми средствами выражать характер, развивает способность тонко чувствовать другого и происходящее вокруг, способность к концентрации внимания. Всестороннее влияние на развитие основных психических и физических процессов у ребенка (мелкая моторика рук, фантазия, воображение, мышление, концентрация внимание), совершенствование навыков общения, происходит в процессе изготовления персонажей-кукол, управления ими в процессе театрализованной игры.</w:t>
      </w:r>
    </w:p>
    <w:p w:rsidR="00F82C84"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AF1F25"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 xml:space="preserve">Игра возникает из потребности ребенка узнать окружающий его мир, причем жить в этом мире так, как взрослые. </w:t>
      </w:r>
    </w:p>
    <w:p w:rsidR="00AF1F25" w:rsidRDefault="00AF1F25"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91</w:t>
      </w:r>
    </w:p>
    <w:p w:rsidR="00AF1F25"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Игра, как способ познания действительности, есть одно из главных</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13D87">
        <w:rPr>
          <w:rFonts w:ascii="Times New Roman" w:eastAsia="Times New Roman" w:hAnsi="Times New Roman" w:cs="Times New Roman"/>
          <w:color w:val="000000" w:themeColor="text1"/>
          <w:sz w:val="27"/>
          <w:szCs w:val="27"/>
          <w:lang w:eastAsia="ru-RU"/>
        </w:rPr>
        <w:t xml:space="preserve"> условий развития детского воображения. Не воображение порождает игру, а деятельность ребенка, познающего мир, творит его фантазию, его воображение. Игра подчиняется законам реальности, а ее продуктом может быть мир детской фантазии, детского творчества. Игра формирует познавательную активность и саморегуляцию, позволяет развивать внимание и память, создает условия для становления абстрактного мышления. Игра - любимая форма деятельности, в которой осваиваются игровые роли, дети обогащают свой социальный опыт, учатся адаптироваться в незнакомых ситуациях.</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Умело подбирая литературное произведение для инсценировки, интересно организовав работу над игрой, можно дать возможность погрузиться ребенку в более благоприятный мир, увлечь его, ненавязчиво побудить тем самым его к действиям, к определенной реакции. Подтолкнуть его к добровольному участию в игре, выполнению задач, поставленных ею, а, следовательно, и к развитию в ней.</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По поведению ребенка в театрализованной игре, по воплощению персонажей можно судить об особенностях настроения самого ребенка, о его психологическом состоянии,</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Театрализованная игра учит ребенка нести ответственность за свои действия, проявлять эмоции, чувства, состояния, движения, которые в обычной жизни по каким-либо причинам ребенок не может или не позволяет себе проявлять.</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Она учит находить адекватное телесное выражение различным эмоциям, чувствам, состояниям, позволяет совершенствовать коммуникативные навыки и культуру.</w:t>
      </w:r>
    </w:p>
    <w:p w:rsidR="00F82C84" w:rsidRPr="00113D87" w:rsidRDefault="00F82C84" w:rsidP="00F82C84">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113D87">
        <w:rPr>
          <w:rFonts w:ascii="Times New Roman" w:eastAsia="Times New Roman" w:hAnsi="Times New Roman" w:cs="Times New Roman"/>
          <w:color w:val="000000" w:themeColor="text1"/>
          <w:sz w:val="27"/>
          <w:szCs w:val="27"/>
          <w:lang w:eastAsia="ru-RU"/>
        </w:rPr>
        <w:t>Театрализованная игра по своей психологической структуре является прототипом будущей серьезной деятельности - жизни. Она способствует познанию реального мира, приобщению ребенка к нормам и требованиям общества; полноценному, разнообразному развитию личности ребенка, является (при правильной организации и проведении) полезным и интересным времяпрепровождением детей.</w:t>
      </w:r>
    </w:p>
    <w:p w:rsidR="00F82C84" w:rsidRPr="005C5E9E" w:rsidRDefault="00F82C84" w:rsidP="00F82C84">
      <w:pPr>
        <w:spacing w:after="0" w:line="240" w:lineRule="atLeast"/>
        <w:rPr>
          <w:rFonts w:ascii="Times New Roman" w:hAnsi="Times New Roman" w:cs="Times New Roman"/>
          <w:color w:val="000000" w:themeColor="text1"/>
          <w:sz w:val="27"/>
          <w:szCs w:val="27"/>
        </w:rPr>
      </w:pPr>
      <w:r w:rsidRPr="005C5E9E">
        <w:rPr>
          <w:rFonts w:ascii="Times New Roman" w:hAnsi="Times New Roman" w:cs="Times New Roman"/>
          <w:color w:val="000000" w:themeColor="text1"/>
          <w:sz w:val="27"/>
          <w:szCs w:val="27"/>
        </w:rPr>
        <w:t xml:space="preserve"> </w:t>
      </w:r>
    </w:p>
    <w:p w:rsidR="008D562D" w:rsidRPr="00C2511C" w:rsidRDefault="00F82C84" w:rsidP="008D562D">
      <w:pPr>
        <w:spacing w:after="0" w:line="240" w:lineRule="atLeast"/>
        <w:rPr>
          <w:rFonts w:ascii="Times New Roman" w:hAnsi="Times New Roman" w:cs="Times New Roman"/>
          <w:sz w:val="27"/>
          <w:szCs w:val="27"/>
        </w:rPr>
      </w:pPr>
      <w:r>
        <w:t xml:space="preserve"> </w:t>
      </w:r>
    </w:p>
    <w:p w:rsidR="008D562D" w:rsidRDefault="008D562D" w:rsidP="008D562D">
      <w:pPr>
        <w:shd w:val="clear" w:color="auto" w:fill="FFFFFF"/>
        <w:spacing w:after="0" w:line="240" w:lineRule="atLeast"/>
        <w:jc w:val="center"/>
        <w:textAlignment w:val="baseline"/>
        <w:outlineLvl w:val="0"/>
        <w:rPr>
          <w:rFonts w:ascii="Times New Roman" w:eastAsia="Times New Roman" w:hAnsi="Times New Roman" w:cs="Times New Roman"/>
          <w:bCs/>
          <w:i/>
          <w:color w:val="000000"/>
          <w:kern w:val="36"/>
          <w:sz w:val="32"/>
          <w:szCs w:val="32"/>
          <w:lang w:eastAsia="ru-RU"/>
        </w:rPr>
      </w:pPr>
      <w:r>
        <w:rPr>
          <w:rFonts w:ascii="Times New Roman" w:eastAsia="Times New Roman" w:hAnsi="Times New Roman" w:cs="Times New Roman"/>
          <w:bCs/>
          <w:i/>
          <w:color w:val="000000"/>
          <w:kern w:val="36"/>
          <w:sz w:val="32"/>
          <w:szCs w:val="32"/>
          <w:lang w:eastAsia="ru-RU"/>
        </w:rPr>
        <w:t xml:space="preserve"> </w:t>
      </w:r>
      <w:r w:rsidRPr="005B7BB6">
        <w:rPr>
          <w:rFonts w:ascii="Times New Roman" w:eastAsia="Times New Roman" w:hAnsi="Times New Roman" w:cs="Times New Roman"/>
          <w:bCs/>
          <w:i/>
          <w:color w:val="000000"/>
          <w:kern w:val="36"/>
          <w:sz w:val="32"/>
          <w:szCs w:val="32"/>
          <w:lang w:eastAsia="ru-RU"/>
        </w:rPr>
        <w:t xml:space="preserve">Особенности организации театрализованных игр </w:t>
      </w:r>
    </w:p>
    <w:p w:rsidR="008D562D" w:rsidRPr="005B7BB6" w:rsidRDefault="008D562D" w:rsidP="008D562D">
      <w:pPr>
        <w:shd w:val="clear" w:color="auto" w:fill="FFFFFF"/>
        <w:spacing w:after="0" w:line="240" w:lineRule="atLeast"/>
        <w:jc w:val="center"/>
        <w:textAlignment w:val="baseline"/>
        <w:outlineLvl w:val="0"/>
        <w:rPr>
          <w:rFonts w:ascii="Times New Roman" w:eastAsia="Times New Roman" w:hAnsi="Times New Roman" w:cs="Times New Roman"/>
          <w:bCs/>
          <w:i/>
          <w:color w:val="000000"/>
          <w:kern w:val="36"/>
          <w:sz w:val="32"/>
          <w:szCs w:val="32"/>
          <w:lang w:eastAsia="ru-RU"/>
        </w:rPr>
      </w:pPr>
      <w:r>
        <w:rPr>
          <w:rFonts w:ascii="Times New Roman" w:eastAsia="Times New Roman" w:hAnsi="Times New Roman" w:cs="Times New Roman"/>
          <w:bCs/>
          <w:i/>
          <w:color w:val="000000"/>
          <w:kern w:val="36"/>
          <w:sz w:val="32"/>
          <w:szCs w:val="32"/>
          <w:lang w:eastAsia="ru-RU"/>
        </w:rPr>
        <w:t>в разных</w:t>
      </w:r>
      <w:r w:rsidRPr="005B7BB6">
        <w:rPr>
          <w:rFonts w:ascii="Times New Roman" w:eastAsia="Times New Roman" w:hAnsi="Times New Roman" w:cs="Times New Roman"/>
          <w:bCs/>
          <w:i/>
          <w:color w:val="000000"/>
          <w:kern w:val="36"/>
          <w:sz w:val="32"/>
          <w:szCs w:val="32"/>
          <w:lang w:eastAsia="ru-RU"/>
        </w:rPr>
        <w:t xml:space="preserve"> возрастных группах и руководство ими</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8D562D"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"Каков ребенок в игре, таков во многом </w:t>
      </w:r>
    </w:p>
    <w:p w:rsidR="008D562D"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он будет в работе, когда вырастет. </w:t>
      </w:r>
      <w:r>
        <w:rPr>
          <w:rFonts w:ascii="Times New Roman" w:eastAsia="Times New Roman" w:hAnsi="Times New Roman" w:cs="Times New Roman"/>
          <w:color w:val="000000"/>
          <w:sz w:val="27"/>
          <w:szCs w:val="27"/>
          <w:lang w:eastAsia="ru-RU"/>
        </w:rPr>
        <w:t xml:space="preserve"> </w:t>
      </w:r>
    </w:p>
    <w:p w:rsidR="008D562D"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Поэтому воспитание будущего деятеля </w:t>
      </w:r>
    </w:p>
    <w:p w:rsidR="008D562D"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roofErr w:type="gramStart"/>
      <w:r w:rsidRPr="00C2511C">
        <w:rPr>
          <w:rFonts w:ascii="Times New Roman" w:eastAsia="Times New Roman" w:hAnsi="Times New Roman" w:cs="Times New Roman"/>
          <w:color w:val="000000"/>
          <w:sz w:val="27"/>
          <w:szCs w:val="27"/>
          <w:lang w:eastAsia="ru-RU"/>
        </w:rPr>
        <w:t>происходит</w:t>
      </w:r>
      <w:proofErr w:type="gramEnd"/>
      <w:r w:rsidRPr="00C2511C">
        <w:rPr>
          <w:rFonts w:ascii="Times New Roman" w:eastAsia="Times New Roman" w:hAnsi="Times New Roman" w:cs="Times New Roman"/>
          <w:color w:val="000000"/>
          <w:sz w:val="27"/>
          <w:szCs w:val="27"/>
          <w:lang w:eastAsia="ru-RU"/>
        </w:rPr>
        <w:t xml:space="preserve"> прежде всего в игре. </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А.С. Макаренко</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6E41FB"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Игра – путь к познанию мира, путь к познанию ребенком самого себя, своих возможностей, способностей, своих пределов. </w:t>
      </w:r>
    </w:p>
    <w:p w:rsidR="006E41FB" w:rsidRDefault="006E41FB" w:rsidP="008D562D">
      <w:pPr>
        <w:spacing w:after="0" w:line="240" w:lineRule="atLeast"/>
        <w:textAlignment w:val="baseline"/>
        <w:rPr>
          <w:rFonts w:ascii="Times New Roman" w:eastAsia="Times New Roman" w:hAnsi="Times New Roman" w:cs="Times New Roman"/>
          <w:color w:val="000000"/>
          <w:sz w:val="27"/>
          <w:szCs w:val="27"/>
          <w:lang w:eastAsia="ru-RU"/>
        </w:rPr>
      </w:pPr>
    </w:p>
    <w:p w:rsidR="006E41FB" w:rsidRDefault="006E41FB"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w:t>
      </w:r>
      <w:r w:rsidR="00FB15FB">
        <w:rPr>
          <w:rFonts w:ascii="Times New Roman" w:eastAsia="Times New Roman" w:hAnsi="Times New Roman" w:cs="Times New Roman"/>
          <w:color w:val="000000"/>
          <w:sz w:val="27"/>
          <w:szCs w:val="27"/>
          <w:lang w:eastAsia="ru-RU"/>
        </w:rPr>
        <w:t xml:space="preserve">   </w:t>
      </w:r>
      <w:r>
        <w:rPr>
          <w:rFonts w:ascii="Times New Roman" w:eastAsia="Times New Roman" w:hAnsi="Times New Roman" w:cs="Times New Roman"/>
          <w:color w:val="000000"/>
          <w:sz w:val="27"/>
          <w:szCs w:val="27"/>
          <w:lang w:eastAsia="ru-RU"/>
        </w:rPr>
        <w:t xml:space="preserve">    92</w:t>
      </w:r>
    </w:p>
    <w:p w:rsidR="006E41FB"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Самопроверка всегда побуждает к совершенствованию. Уже поэтому</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 игры – важное средство самовоспитания.</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Театрализованная игра, или драматизация, является одним из видов творческих игр в дошкольном учреждении. Занятия театрализованной деятельностью не только знакомят детей с миром прекрасного, но и пробуждают в них способность к состраданию, сопереживанию, активизируют мышление, воображение, а главное - помогают психологической адаптации ребенка в коллективе.</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 настоящее время специалисты дошкольной педагогики единодушно признают, что игра как важнейшая специфическая деятельность ребенка должна выполнять широкие общевоспитательные социальные функции.</w:t>
      </w:r>
    </w:p>
    <w:p w:rsidR="008D562D"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Игра - наиболее доступный для детей вид деятельности, способ переработки полученных из окружающего мира впечатлений, знаний. В игре ярко проявляются особенности мышления и воображения ребенка, его эмоциональность, активность, потребность в общении. Чем старше становятся дети, чем выше оказывается уровень общего развития, тем более ценной бывает игра (особенно педагогически направляемая) для становления самодеятельных форм поведения: у детей появляется возможность самим намечать сюжет или организовывать игры с правилами, находить партнеров, ставить цель и выбирать средства для реализации своих замыслов. </w:t>
      </w:r>
      <w:r>
        <w:rPr>
          <w:rFonts w:ascii="Times New Roman" w:eastAsia="Times New Roman" w:hAnsi="Times New Roman" w:cs="Times New Roman"/>
          <w:color w:val="000000"/>
          <w:sz w:val="27"/>
          <w:szCs w:val="27"/>
          <w:lang w:eastAsia="ru-RU"/>
        </w:rPr>
        <w:t xml:space="preserve">  </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Самодеятельная игра, тем более в условиях общественного дошкольного воспитания, требует от ребенка умения устанавливать взаимоотношения с товарищами. В этих неформальных детских объединениях проявляются разные черты характера ребенка, его привычки, интересы, представления об окружающем, различные умения.</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Игра - подлинная социальная практика ребенка, его реальная жизнь в обществе сверстников. Поэтому столь актуальной для дошкольной педагогики является проблема использования игры в целях всестороннего воспитания, и в первую очередь формирования нравственной стороны личности ребенка. Например, игра, в которой дети воспроизводят в наглядно-образной, действенной форме взаимоотношения людей, не только позволяет лучше понять и глубже пережить эту действительность, но и является мощным фактором развития мышления и творческого воображения, воспитания высоких человеческих качеств. К таким играм можно отнести театрализованные игры, в процессе которых дети приобретают дополнительную возможность закрепить и такие навыки, как умение выразить ясно для окружающих свою мысль, намерение, эмоции, способность понимать, что хотят от тебя другие. Такие занятия стимулируют развитие основных психических функций: внимания, памяти, речи, восприятия; содействуют расцвету творческого воображения, приобщают к театральной культуре.</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2. Специфика целей, задач и содержания работы воспитателя с детьми разных возрастных групп.</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Цели, задачи и содержание работы с детьми младшего дошкольного возраста.</w:t>
      </w:r>
    </w:p>
    <w:p w:rsidR="00FB15FB"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Основные направления развития театрализованной игры состоят в постепенном переходе ребенка от наблюдения театрализованной постановки </w:t>
      </w:r>
    </w:p>
    <w:p w:rsidR="00FB15FB" w:rsidRDefault="00FB15FB"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93</w:t>
      </w:r>
    </w:p>
    <w:p w:rsidR="00FB15FB"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взрослого к самостоятельной игровой деятельности; </w:t>
      </w:r>
      <w:proofErr w:type="gramStart"/>
      <w:r w:rsidRPr="00C2511C">
        <w:rPr>
          <w:rFonts w:ascii="Times New Roman" w:eastAsia="Times New Roman" w:hAnsi="Times New Roman" w:cs="Times New Roman"/>
          <w:color w:val="000000"/>
          <w:sz w:val="27"/>
          <w:szCs w:val="27"/>
          <w:lang w:eastAsia="ru-RU"/>
        </w:rPr>
        <w:t>от</w:t>
      </w:r>
      <w:proofErr w:type="gramEnd"/>
      <w:r w:rsidRPr="00C2511C">
        <w:rPr>
          <w:rFonts w:ascii="Times New Roman" w:eastAsia="Times New Roman" w:hAnsi="Times New Roman" w:cs="Times New Roman"/>
          <w:color w:val="000000"/>
          <w:sz w:val="27"/>
          <w:szCs w:val="27"/>
          <w:lang w:eastAsia="ru-RU"/>
        </w:rPr>
        <w:t xml:space="preserve"> индивидуальной </w:t>
      </w:r>
    </w:p>
    <w:p w:rsidR="008D562D" w:rsidRPr="00C2511C" w:rsidRDefault="008D562D" w:rsidP="007C0AA1">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игры и "игры рядом" к игре в группе из трех - пяти сверстников, исполняющих роли; от имитации действий фольклорных и литературных персонажей к имитации действий в сочетании с передачей основных эмоций героя и освоению роли как созданию простого "типичного" образа в игре-драматизации.</w:t>
      </w:r>
    </w:p>
    <w:p w:rsidR="008D562D" w:rsidRPr="005134EA" w:rsidRDefault="008D562D" w:rsidP="008D562D">
      <w:pPr>
        <w:spacing w:after="0" w:line="240" w:lineRule="atLeast"/>
        <w:jc w:val="center"/>
        <w:textAlignment w:val="baseline"/>
        <w:rPr>
          <w:rFonts w:ascii="Times New Roman" w:eastAsia="Times New Roman" w:hAnsi="Times New Roman" w:cs="Times New Roman"/>
          <w:i/>
          <w:color w:val="000000"/>
          <w:sz w:val="27"/>
          <w:szCs w:val="27"/>
          <w:lang w:eastAsia="ru-RU"/>
        </w:rPr>
      </w:pPr>
      <w:r w:rsidRPr="005134EA">
        <w:rPr>
          <w:rFonts w:ascii="Times New Roman" w:eastAsia="Times New Roman" w:hAnsi="Times New Roman" w:cs="Times New Roman"/>
          <w:bCs/>
          <w:i/>
          <w:color w:val="000000"/>
          <w:sz w:val="27"/>
          <w:szCs w:val="27"/>
          <w:bdr w:val="none" w:sz="0" w:space="0" w:color="auto" w:frame="1"/>
          <w:lang w:eastAsia="ru-RU"/>
        </w:rPr>
        <w:t>Задачи и содержание работы</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Прежде </w:t>
      </w:r>
      <w:proofErr w:type="gramStart"/>
      <w:r w:rsidRPr="00C2511C">
        <w:rPr>
          <w:rFonts w:ascii="Times New Roman" w:eastAsia="Times New Roman" w:hAnsi="Times New Roman" w:cs="Times New Roman"/>
          <w:color w:val="000000"/>
          <w:sz w:val="27"/>
          <w:szCs w:val="27"/>
          <w:lang w:eastAsia="ru-RU"/>
        </w:rPr>
        <w:t>всего</w:t>
      </w:r>
      <w:proofErr w:type="gramEnd"/>
      <w:r w:rsidRPr="00C2511C">
        <w:rPr>
          <w:rFonts w:ascii="Times New Roman" w:eastAsia="Times New Roman" w:hAnsi="Times New Roman" w:cs="Times New Roman"/>
          <w:color w:val="000000"/>
          <w:sz w:val="27"/>
          <w:szCs w:val="27"/>
          <w:lang w:eastAsia="ru-RU"/>
        </w:rPr>
        <w:t xml:space="preserve"> необходимо формировать интерес к театрализованным играм, складывающийся в процессе просмотра небольших кукольных спектаклей, которые показывает воспитатель, взяв за основу содержание знакомых ребенку потешек, стихов и сказок. В дальнейшем важно стимулировать его желание включиться в спектакль, дополняя отдельные фразы в диалогах героев, устойчивые обороты зачина и концовки сказки. Внимание детей фиксируется на том, что в конце куклы кланяются и просят поблагодарить их, похлопать в ладоши. Перчаточные и другие театральные куклы используются на занятиях, в повседневном общении. От их лица взрослый благодарит и хвалит детей, здоровается и прощается. В ход занятий, вечеров развлечений он включает фрагменты драматизации, переодеваясь в специальный костюм, меняя голос и интонацию.</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Важным аспектом деятельности воспитателя является постепенное расширение игрового опыта за счет освоения разновидностей игры-драматизации. Реализация данной задачи достигается последовательным усложнением игровых заданий и игр-драматизаций, </w:t>
      </w:r>
      <w:proofErr w:type="gramStart"/>
      <w:r w:rsidRPr="00C2511C">
        <w:rPr>
          <w:rFonts w:ascii="Times New Roman" w:eastAsia="Times New Roman" w:hAnsi="Times New Roman" w:cs="Times New Roman"/>
          <w:color w:val="000000"/>
          <w:sz w:val="27"/>
          <w:szCs w:val="27"/>
          <w:lang w:eastAsia="ru-RU"/>
        </w:rPr>
        <w:t>в</w:t>
      </w:r>
      <w:proofErr w:type="gramEnd"/>
      <w:r w:rsidRPr="00C2511C">
        <w:rPr>
          <w:rFonts w:ascii="Times New Roman" w:eastAsia="Times New Roman" w:hAnsi="Times New Roman" w:cs="Times New Roman"/>
          <w:color w:val="000000"/>
          <w:sz w:val="27"/>
          <w:szCs w:val="27"/>
          <w:lang w:eastAsia="ru-RU"/>
        </w:rPr>
        <w:t xml:space="preserve"> который включается ребенок. Ступени работы следующие.</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Игра-имитация отдельных действий человека, животных и птиц (дети проснулись-потянулись, воробышки машут крыльями) и имитация основных эмоций человека (выглянуло солнышко - дети обрадовались: улыбнулись, захлопали в ладоши, запрыгали на месте).</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Игра-имитация цепочки последовательных действий в сочетании с передачей основных эмоций героя (веселые матрешки захлопали в ладошки и стали танцевать; зайчик увидел лису, испугался и прыгнул за дерево).</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Игра-имитация образов хорошо знакомых сказочных персонажей (неуклюжий медведь идет к домику, храбрый петушок шагает по дорожке).</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Игра-импровизация под музыку ("Веселый дождик", "Листочки летят по ветру и падают на дорожку", "Хоровод вокруг елки").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Однотемная бессловесная игра-импровизация с одним персонажем по текстам стихов и прибауток, которые читает воспитатель ("Катя, Катя маленька... ", "Заинька, попляши... ", В. Берестов "Больная кукла", А. Барто "Снег, снег").</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proofErr w:type="gramStart"/>
      <w:r w:rsidRPr="00C2511C">
        <w:rPr>
          <w:rFonts w:ascii="Times New Roman" w:eastAsia="Times New Roman" w:hAnsi="Times New Roman" w:cs="Times New Roman"/>
          <w:color w:val="000000"/>
          <w:sz w:val="27"/>
          <w:szCs w:val="27"/>
          <w:lang w:eastAsia="ru-RU"/>
        </w:rPr>
        <w:t>• Игра-импровизация по текстам коротких сказок, рассказов и стихов, которые рассказывает воспитатель (3.</w:t>
      </w:r>
      <w:proofErr w:type="gramEnd"/>
      <w:r w:rsidRPr="00C2511C">
        <w:rPr>
          <w:rFonts w:ascii="Times New Roman" w:eastAsia="Times New Roman" w:hAnsi="Times New Roman" w:cs="Times New Roman"/>
          <w:color w:val="000000"/>
          <w:sz w:val="27"/>
          <w:szCs w:val="27"/>
          <w:lang w:eastAsia="ru-RU"/>
        </w:rPr>
        <w:t xml:space="preserve"> </w:t>
      </w:r>
      <w:proofErr w:type="gramStart"/>
      <w:r w:rsidRPr="00C2511C">
        <w:rPr>
          <w:rFonts w:ascii="Times New Roman" w:eastAsia="Times New Roman" w:hAnsi="Times New Roman" w:cs="Times New Roman"/>
          <w:color w:val="000000"/>
          <w:sz w:val="27"/>
          <w:szCs w:val="27"/>
          <w:lang w:eastAsia="ru-RU"/>
        </w:rPr>
        <w:t>Александрова "Елочка"; К. Ушинский "Петушок с семьей", "Васька"; Н. Павлова "На машине", "Земляничка"; Е. Чарушин "Утка с утятами").</w:t>
      </w:r>
      <w:proofErr w:type="gramEnd"/>
    </w:p>
    <w:p w:rsidR="008D562D"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Ролевой диалог героев сказок ("Рукавичка", "Заюшкина избушка", "Три медведя").</w:t>
      </w:r>
    </w:p>
    <w:p w:rsidR="007C0AA1" w:rsidRPr="00C2511C" w:rsidRDefault="007C0AA1"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94</w:t>
      </w:r>
    </w:p>
    <w:p w:rsidR="007C0AA1"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proofErr w:type="gramStart"/>
      <w:r w:rsidRPr="00C2511C">
        <w:rPr>
          <w:rFonts w:ascii="Times New Roman" w:eastAsia="Times New Roman" w:hAnsi="Times New Roman" w:cs="Times New Roman"/>
          <w:color w:val="000000"/>
          <w:sz w:val="27"/>
          <w:szCs w:val="27"/>
          <w:lang w:eastAsia="ru-RU"/>
        </w:rPr>
        <w:t xml:space="preserve">• Инсценирование фрагментов сказок о животных ("Теремок", </w:t>
      </w:r>
      <w:proofErr w:type="gramEnd"/>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proofErr w:type="gramStart"/>
      <w:r w:rsidRPr="00C2511C">
        <w:rPr>
          <w:rFonts w:ascii="Times New Roman" w:eastAsia="Times New Roman" w:hAnsi="Times New Roman" w:cs="Times New Roman"/>
          <w:color w:val="000000"/>
          <w:sz w:val="27"/>
          <w:szCs w:val="27"/>
          <w:lang w:eastAsia="ru-RU"/>
        </w:rPr>
        <w:t>"Кот, петух и лиса").</w:t>
      </w:r>
      <w:proofErr w:type="gramEnd"/>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Однотемная игра-драматизация с несколькими персонажами по народным сказкам ("Колобок", "Репка") и авторским текстам (В. Сутеев "Под грибом", К. Чуковский "Цыпленок").</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У детей этого возраста отмечается первичное освоение режиссерской театрализованной игры - настольного театра игрушек, настольного плоскостного театра, плоскостного театра на фланелеграфе, пальчикового театра. Процесс освоения включает мини-постановки по текстам народных и авторских стихов, сказок, рассказов ("Этот пальчик - дедушка... ", "Тилибом", К. Ушинский "Петушок с семьей", А. Барто "Игрушки", В. Сутеев "Цыпленок и утенок") Фигурки пальчикового театра ребенок начинает использовать в совместных с взрослым импровизациях на заданные темы.</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Обогащение игрового опыта возможно только при условии развития специальных игровых умений.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061005">
        <w:rPr>
          <w:rFonts w:ascii="Times New Roman" w:eastAsia="Times New Roman" w:hAnsi="Times New Roman" w:cs="Times New Roman"/>
          <w:i/>
          <w:color w:val="000000"/>
          <w:sz w:val="27"/>
          <w:szCs w:val="27"/>
          <w:lang w:eastAsia="ru-RU"/>
        </w:rPr>
        <w:t>Первая группа</w:t>
      </w:r>
      <w:r w:rsidRPr="00C2511C">
        <w:rPr>
          <w:rFonts w:ascii="Times New Roman" w:eastAsia="Times New Roman" w:hAnsi="Times New Roman" w:cs="Times New Roman"/>
          <w:color w:val="000000"/>
          <w:sz w:val="27"/>
          <w:szCs w:val="27"/>
          <w:lang w:eastAsia="ru-RU"/>
        </w:rPr>
        <w:t xml:space="preserve"> умений связана с освоением позиции "зритель" (умение быть доброжелательным зрителем, досмотреть и дослушать до конца, похлопать в ладоши, сказать спасибо "артистам").</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061005">
        <w:rPr>
          <w:rFonts w:ascii="Times New Roman" w:eastAsia="Times New Roman" w:hAnsi="Times New Roman" w:cs="Times New Roman"/>
          <w:i/>
          <w:color w:val="000000"/>
          <w:sz w:val="27"/>
          <w:szCs w:val="27"/>
          <w:lang w:eastAsia="ru-RU"/>
        </w:rPr>
        <w:t>Вторая группа</w:t>
      </w:r>
      <w:r w:rsidRPr="00C2511C">
        <w:rPr>
          <w:rFonts w:ascii="Times New Roman" w:eastAsia="Times New Roman" w:hAnsi="Times New Roman" w:cs="Times New Roman"/>
          <w:color w:val="000000"/>
          <w:sz w:val="27"/>
          <w:szCs w:val="27"/>
          <w:lang w:eastAsia="ru-RU"/>
        </w:rPr>
        <w:t xml:space="preserve"> умений обеспечивает первичное становление позиции "артист", включающей умение использовать некоторые средства выразительности (мимика, жесты, движения, сила и тембр голоса, темп речи) для передачи образа героя, его эмоций и переживаний и правильно держать и "вести" куклу или фигурку героя в режиссерской театрализованной игре.</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061005">
        <w:rPr>
          <w:rFonts w:ascii="Times New Roman" w:eastAsia="Times New Roman" w:hAnsi="Times New Roman" w:cs="Times New Roman"/>
          <w:i/>
          <w:color w:val="000000"/>
          <w:sz w:val="27"/>
          <w:szCs w:val="27"/>
          <w:lang w:eastAsia="ru-RU"/>
        </w:rPr>
        <w:t>Третья группа</w:t>
      </w:r>
      <w:r w:rsidRPr="00C2511C">
        <w:rPr>
          <w:rFonts w:ascii="Times New Roman" w:eastAsia="Times New Roman" w:hAnsi="Times New Roman" w:cs="Times New Roman"/>
          <w:color w:val="000000"/>
          <w:sz w:val="27"/>
          <w:szCs w:val="27"/>
          <w:lang w:eastAsia="ru-RU"/>
        </w:rPr>
        <w:t xml:space="preserve"> умений - это умение взаимодействовать с другими участниками игры: играть дружно, не ссориться, исполнять привлекательные роли по очереди и т.д.</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Деятельность воспитателя должна быть направлена на стимулирование интереса к творчеству и импровизации, которое является важной частью работы с детьми. Постепенно они включаются в процесс игрового общения с театральными куклами, а затем в совместные с взрослым импровизации типа "Знакомство", "Оказание помощи", "Разговор животного со своим детенышем" и пр. У детей развивается желание участвовать в игровых драматических миниатюрах на свободные темы ("Солнышко и дождик", "В лесу", "Веселые обезьянки", "Котята играют" и т.п.).</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Цели, задачи и содержание</w:t>
      </w:r>
      <w:proofErr w:type="gramStart"/>
      <w:r w:rsidRPr="00C2511C">
        <w:rPr>
          <w:rFonts w:ascii="Times New Roman" w:eastAsia="Times New Roman" w:hAnsi="Times New Roman" w:cs="Times New Roman"/>
          <w:color w:val="000000"/>
          <w:sz w:val="27"/>
          <w:szCs w:val="27"/>
          <w:lang w:eastAsia="ru-RU"/>
        </w:rPr>
        <w:t>.</w:t>
      </w:r>
      <w:proofErr w:type="gramEnd"/>
      <w:r w:rsidRPr="00C2511C">
        <w:rPr>
          <w:rFonts w:ascii="Times New Roman" w:eastAsia="Times New Roman" w:hAnsi="Times New Roman" w:cs="Times New Roman"/>
          <w:color w:val="000000"/>
          <w:sz w:val="27"/>
          <w:szCs w:val="27"/>
          <w:lang w:eastAsia="ru-RU"/>
        </w:rPr>
        <w:t xml:space="preserve"> </w:t>
      </w:r>
      <w:proofErr w:type="gramStart"/>
      <w:r w:rsidRPr="00C2511C">
        <w:rPr>
          <w:rFonts w:ascii="Times New Roman" w:eastAsia="Times New Roman" w:hAnsi="Times New Roman" w:cs="Times New Roman"/>
          <w:color w:val="000000"/>
          <w:sz w:val="27"/>
          <w:szCs w:val="27"/>
          <w:lang w:eastAsia="ru-RU"/>
        </w:rPr>
        <w:t>р</w:t>
      </w:r>
      <w:proofErr w:type="gramEnd"/>
      <w:r w:rsidRPr="00C2511C">
        <w:rPr>
          <w:rFonts w:ascii="Times New Roman" w:eastAsia="Times New Roman" w:hAnsi="Times New Roman" w:cs="Times New Roman"/>
          <w:color w:val="000000"/>
          <w:sz w:val="27"/>
          <w:szCs w:val="27"/>
          <w:lang w:eastAsia="ru-RU"/>
        </w:rPr>
        <w:t>аботы с детьми среднего дошкольного возраста.</w:t>
      </w:r>
    </w:p>
    <w:p w:rsidR="008D562D"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roofErr w:type="gramStart"/>
      <w:r w:rsidRPr="00C2511C">
        <w:rPr>
          <w:rFonts w:ascii="Times New Roman" w:eastAsia="Times New Roman" w:hAnsi="Times New Roman" w:cs="Times New Roman"/>
          <w:color w:val="000000"/>
          <w:sz w:val="27"/>
          <w:szCs w:val="27"/>
          <w:lang w:eastAsia="ru-RU"/>
        </w:rPr>
        <w:t>Основные направления развития театрализованной игры состоят в постепенном переходе ребенка от игры "для себя" к игре, ориентированной на зрителя; от игры, в которой главное - сам процесс, к игре, где значимы и процесс, и результат, от игры в малой группе сверстников, исполняющих аналогичные ("параллельные") роли, к игре в группе из пяти - семи сверстников, ролевые позиции которых различны (равноправие, подчинение, управление);</w:t>
      </w:r>
      <w:proofErr w:type="gramEnd"/>
      <w:r w:rsidRPr="00C2511C">
        <w:rPr>
          <w:rFonts w:ascii="Times New Roman" w:eastAsia="Times New Roman" w:hAnsi="Times New Roman" w:cs="Times New Roman"/>
          <w:color w:val="000000"/>
          <w:sz w:val="27"/>
          <w:szCs w:val="27"/>
          <w:lang w:eastAsia="ru-RU"/>
        </w:rPr>
        <w:t xml:space="preserve"> от создания в игре-драматизации простого "типичного" образа к воплощению целостного образа, в котором сочетаются эмоции, настроения, состояния героя, их смена.</w:t>
      </w:r>
    </w:p>
    <w:p w:rsidR="007C0AA1" w:rsidRDefault="007C0AA1" w:rsidP="008D562D">
      <w:pPr>
        <w:spacing w:after="0" w:line="240" w:lineRule="atLeast"/>
        <w:textAlignment w:val="baseline"/>
        <w:rPr>
          <w:rFonts w:ascii="Times New Roman" w:eastAsia="Times New Roman" w:hAnsi="Times New Roman" w:cs="Times New Roman"/>
          <w:color w:val="000000"/>
          <w:sz w:val="27"/>
          <w:szCs w:val="27"/>
          <w:lang w:eastAsia="ru-RU"/>
        </w:rPr>
      </w:pPr>
    </w:p>
    <w:p w:rsidR="007C0AA1" w:rsidRPr="00C2511C" w:rsidRDefault="007C0AA1"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95</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 данном возрасте происходит углубление интереса к театрализованным играм. Работа воспитателя с детьми 4 - 5 лет должна состоять в поддержании их интереса к театрализованной игре, в его дифференциации, заключающейся в предпочтении определенного вида игры (драматизация или режиссерская), становлении мотивации интереса к игре как средству самовыражения.</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Расширение театрально-игрового опыта детей осуществляется за счет освоения игры-драматизации. Практически все виды игровых заданий и игр-драматизаций, которые освоил младший дошкольник, полезны и интересны ребенку среднего дошкольного возраста. Усложнение касается текстов, которые отныне отличаются более сложным содержанием, наличием смыслового и эмоционального подтекстов, интересными образами героев, оригинальными языковыми средствами. Помимо названных выше игр, в работе с детьми используются:</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многоперсонажные игры-драматизации по текстам двух - трехчастных сказок о животных и волшебных сказок ("Зимовье зверей", "Лиса и волк", "Гуси-лебеди", "Красная Шапочка");</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 игры-драматизации по текстам рассказов на темы "Дети и их игры", "Ребята и </w:t>
      </w:r>
      <w:proofErr w:type="gramStart"/>
      <w:r w:rsidRPr="00C2511C">
        <w:rPr>
          <w:rFonts w:ascii="Times New Roman" w:eastAsia="Times New Roman" w:hAnsi="Times New Roman" w:cs="Times New Roman"/>
          <w:color w:val="000000"/>
          <w:sz w:val="27"/>
          <w:szCs w:val="27"/>
          <w:lang w:eastAsia="ru-RU"/>
        </w:rPr>
        <w:t>зверята</w:t>
      </w:r>
      <w:proofErr w:type="gramEnd"/>
      <w:r w:rsidRPr="00C2511C">
        <w:rPr>
          <w:rFonts w:ascii="Times New Roman" w:eastAsia="Times New Roman" w:hAnsi="Times New Roman" w:cs="Times New Roman"/>
          <w:color w:val="000000"/>
          <w:sz w:val="27"/>
          <w:szCs w:val="27"/>
          <w:lang w:eastAsia="ru-RU"/>
        </w:rPr>
        <w:t>", "Труд взрослых";</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постановка спектакля по произведению.</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Содержательную основу составляют образно-игровые этюды репродуктивного и импровизационного характера (например "Угадай, что я делаю", "Угадай, что со мной только что было", "Покажи, не называя, литературного героя" и т.п.).</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Расширение игрового опыта детей происходит также за счет освоения театрализованной игры. В возрасте 4 - 5 лет ребенок осваивает разные виды настольного театра: мягкой игрушки, вязаный театр, конусный театр, театр народной игрушки и плоскостных фигур. Новым содержанием становятся действия с куклами на гапите. Доступен детям и театр верховых кукол (без ширмы, а к концу учебного года - и с ширмой), театр ложек и пр. Дети показывают постановки по поэтическим и прозаическим текстам (С. Маршак "Сказка о глупом мышонке"; К. Чуковский "Путаница"), Пальчиковый театр чаще используется в самостоятельной деятельности, когда ребенок импровизирует на основе знакомых стихов и потешек, сопровождая свою речь несложными действиями ("Жили у бабуси"; С. Михалков "Котята"; Л. Зубкова "Мы делили апельсин").</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Существенно усложняются театрально-игровые умения дошкольников.</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Первая группа умений обеспечивает дальнейшее развитие позиции "зритель" (быть внимательным и доброжелательным зрителем; проявлять элементы зрительской культуры: не покидать своего места во время спектакля, адекватно реагировать на происходящее "на сцене", отвечать на обращение "артистов", благодарить их с помощью аплодисментов; позитивно оценивать игру сверстнико</w:t>
      </w:r>
      <w:proofErr w:type="gramStart"/>
      <w:r w:rsidRPr="00C2511C">
        <w:rPr>
          <w:rFonts w:ascii="Times New Roman" w:eastAsia="Times New Roman" w:hAnsi="Times New Roman" w:cs="Times New Roman"/>
          <w:color w:val="000000"/>
          <w:sz w:val="27"/>
          <w:szCs w:val="27"/>
          <w:lang w:eastAsia="ru-RU"/>
        </w:rPr>
        <w:t>в-</w:t>
      </w:r>
      <w:proofErr w:type="gramEnd"/>
      <w:r w:rsidRPr="00C2511C">
        <w:rPr>
          <w:rFonts w:ascii="Times New Roman" w:eastAsia="Times New Roman" w:hAnsi="Times New Roman" w:cs="Times New Roman"/>
          <w:color w:val="000000"/>
          <w:sz w:val="27"/>
          <w:szCs w:val="27"/>
          <w:lang w:eastAsia="ru-RU"/>
        </w:rPr>
        <w:t>"артистов").</w:t>
      </w:r>
    </w:p>
    <w:p w:rsidR="007C0AA1"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Вторая группа умений связана с совершенствованием позиции "артист". Главным образом это подразумевает умение использовать средства нсвербальной (мимика, жесты, позы, движения) и интонационной выразительности для передачи образа героя, его эмоций, их развития </w:t>
      </w:r>
    </w:p>
    <w:p w:rsidR="007C0AA1" w:rsidRDefault="007C0AA1"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96</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proofErr w:type="gramStart"/>
      <w:r w:rsidRPr="00C2511C">
        <w:rPr>
          <w:rFonts w:ascii="Times New Roman" w:eastAsia="Times New Roman" w:hAnsi="Times New Roman" w:cs="Times New Roman"/>
          <w:color w:val="000000"/>
          <w:sz w:val="27"/>
          <w:szCs w:val="27"/>
          <w:lang w:eastAsia="ru-RU"/>
        </w:rPr>
        <w:t>и смены (Машенька заблудилась в лесу - испугалась, увидела избушку - удивилась, придумала, как обмануть медведя, - обрадовалась), для передачи физических особенностей персонажа, некоторых черт его характера (старый дед с трудом, но тянет репку; внучка тянет не очень старательно, хочет убежать и поиграть с подружками; мышка так боится кошки, что тянет изо всех сил).</w:t>
      </w:r>
      <w:proofErr w:type="gramEnd"/>
      <w:r w:rsidRPr="00C2511C">
        <w:rPr>
          <w:rFonts w:ascii="Times New Roman" w:eastAsia="Times New Roman" w:hAnsi="Times New Roman" w:cs="Times New Roman"/>
          <w:color w:val="000000"/>
          <w:sz w:val="27"/>
          <w:szCs w:val="27"/>
          <w:lang w:eastAsia="ru-RU"/>
        </w:rPr>
        <w:t xml:space="preserve"> </w:t>
      </w:r>
      <w:proofErr w:type="gramStart"/>
      <w:r w:rsidRPr="00C2511C">
        <w:rPr>
          <w:rFonts w:ascii="Times New Roman" w:eastAsia="Times New Roman" w:hAnsi="Times New Roman" w:cs="Times New Roman"/>
          <w:color w:val="000000"/>
          <w:sz w:val="27"/>
          <w:szCs w:val="27"/>
          <w:lang w:eastAsia="ru-RU"/>
        </w:rPr>
        <w:t>Развивается и умение "управлять" куклой: держать ее незаметно для зрителей, правильно "вести" куклу или фигурку героя в режиссерской театрализованной игре, имитируя ходьбу, бег, прыжки, жесты и движения, символизирующие приветствия и прощание, согласие и несогласие.</w:t>
      </w:r>
      <w:proofErr w:type="gramEnd"/>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Третья группа умений обеспечивает первичное освоение позиции "режиссер" в режиссерской театрализованной игре, т.е. умение создавать игровое пространство на плоскости стола, наполнять его игрушками и фигурками по своему усмотрению.</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Четвертая группа позволяет ребенку овладеть основными умениями "оформителя спектакля", что подразумевает способность определять место для игры, подбирать атрибуты, вариативно использовать материалы и элементы костюмов, включаться в процесс изготовления воспитателем недостающих атрибутов для игры.</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Пятая группа умений, направленная на позитивное взаимодействие с другими участниками игры, включает умение договариваться, устанавливать ролевые отношения, владеть элементарными способами разрешения конфликтных ситуаций в процессе игры.</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Воспитатель должен уделять внимание развитию интереса к творчеству и импровизации в процессе придумывания содержания игры и воплощения задуманного образа с помощью разных средств выразительности. Импровизационность становится основой работы на этапе </w:t>
      </w:r>
      <w:proofErr w:type="gramStart"/>
      <w:r w:rsidRPr="00C2511C">
        <w:rPr>
          <w:rFonts w:ascii="Times New Roman" w:eastAsia="Times New Roman" w:hAnsi="Times New Roman" w:cs="Times New Roman"/>
          <w:color w:val="000000"/>
          <w:sz w:val="27"/>
          <w:szCs w:val="27"/>
          <w:lang w:eastAsia="ru-RU"/>
        </w:rPr>
        <w:t>обсуждения способов воплощения образов героев</w:t>
      </w:r>
      <w:proofErr w:type="gramEnd"/>
      <w:r w:rsidRPr="00C2511C">
        <w:rPr>
          <w:rFonts w:ascii="Times New Roman" w:eastAsia="Times New Roman" w:hAnsi="Times New Roman" w:cs="Times New Roman"/>
          <w:color w:val="000000"/>
          <w:sz w:val="27"/>
          <w:szCs w:val="27"/>
          <w:lang w:eastAsia="ru-RU"/>
        </w:rPr>
        <w:t xml:space="preserve"> и на этапе анализа результатов театрализованной игры. Детей подводят к идее о том, что одного и того же героя, ситуацию, сюжет можно показать по-разному. Необходимо поощрять желание придумать свои способы реализации задуманного, действовать не на основе копирования взрослого или подражания другому ребенку, а в зависимости от своего понимания содержания текста.</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8D562D" w:rsidRDefault="008D562D" w:rsidP="008D562D">
      <w:pPr>
        <w:spacing w:after="0" w:line="240" w:lineRule="atLeast"/>
        <w:jc w:val="center"/>
        <w:textAlignment w:val="baseline"/>
        <w:rPr>
          <w:rFonts w:ascii="Times New Roman" w:eastAsia="Times New Roman" w:hAnsi="Times New Roman" w:cs="Times New Roman"/>
          <w:bCs/>
          <w:i/>
          <w:color w:val="000000"/>
          <w:sz w:val="27"/>
          <w:szCs w:val="27"/>
          <w:bdr w:val="none" w:sz="0" w:space="0" w:color="auto" w:frame="1"/>
          <w:lang w:eastAsia="ru-RU"/>
        </w:rPr>
      </w:pPr>
      <w:r w:rsidRPr="00F36B4D">
        <w:rPr>
          <w:rFonts w:ascii="Times New Roman" w:eastAsia="Times New Roman" w:hAnsi="Times New Roman" w:cs="Times New Roman"/>
          <w:bCs/>
          <w:i/>
          <w:color w:val="000000"/>
          <w:sz w:val="27"/>
          <w:szCs w:val="27"/>
          <w:bdr w:val="none" w:sz="0" w:space="0" w:color="auto" w:frame="1"/>
          <w:lang w:eastAsia="ru-RU"/>
        </w:rPr>
        <w:t xml:space="preserve">Цели, задачи и содержание работы с детьми </w:t>
      </w:r>
    </w:p>
    <w:p w:rsidR="008D562D" w:rsidRPr="00F36B4D" w:rsidRDefault="008D562D" w:rsidP="008D562D">
      <w:pPr>
        <w:spacing w:after="0" w:line="240" w:lineRule="atLeast"/>
        <w:jc w:val="center"/>
        <w:textAlignment w:val="baseline"/>
        <w:rPr>
          <w:rFonts w:ascii="Times New Roman" w:eastAsia="Times New Roman" w:hAnsi="Times New Roman" w:cs="Times New Roman"/>
          <w:i/>
          <w:color w:val="000000"/>
          <w:sz w:val="27"/>
          <w:szCs w:val="27"/>
          <w:lang w:eastAsia="ru-RU"/>
        </w:rPr>
      </w:pPr>
      <w:r w:rsidRPr="00F36B4D">
        <w:rPr>
          <w:rFonts w:ascii="Times New Roman" w:eastAsia="Times New Roman" w:hAnsi="Times New Roman" w:cs="Times New Roman"/>
          <w:bCs/>
          <w:i/>
          <w:color w:val="000000"/>
          <w:sz w:val="27"/>
          <w:szCs w:val="27"/>
          <w:bdr w:val="none" w:sz="0" w:space="0" w:color="auto" w:frame="1"/>
          <w:lang w:eastAsia="ru-RU"/>
        </w:rPr>
        <w:t>старшего дошкольного возраста</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537FD1"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roofErr w:type="gramStart"/>
      <w:r w:rsidRPr="00C2511C">
        <w:rPr>
          <w:rFonts w:ascii="Times New Roman" w:eastAsia="Times New Roman" w:hAnsi="Times New Roman" w:cs="Times New Roman"/>
          <w:color w:val="000000"/>
          <w:sz w:val="27"/>
          <w:szCs w:val="27"/>
          <w:lang w:eastAsia="ru-RU"/>
        </w:rPr>
        <w:t>Основные направления развития театрализованной игры состоят в постепенном переходе ребенка от игры по одному литературному или фольклорному тексту к игре-контаминации, подразумевающей свободное построение ребенком сюжета, в котором литературная основа сочетается со свободной ее интерпретацией ребенком или соединяются несколько произведений; от игры, где используются средства выразительности для передачи особенностей персонажа, к игре как средству самовыражения через образ героя;</w:t>
      </w:r>
      <w:proofErr w:type="gramEnd"/>
      <w:r w:rsidRPr="00C2511C">
        <w:rPr>
          <w:rFonts w:ascii="Times New Roman" w:eastAsia="Times New Roman" w:hAnsi="Times New Roman" w:cs="Times New Roman"/>
          <w:color w:val="000000"/>
          <w:sz w:val="27"/>
          <w:szCs w:val="27"/>
          <w:lang w:eastAsia="ru-RU"/>
        </w:rPr>
        <w:t xml:space="preserve"> </w:t>
      </w:r>
      <w:proofErr w:type="gramStart"/>
      <w:r w:rsidRPr="00C2511C">
        <w:rPr>
          <w:rFonts w:ascii="Times New Roman" w:eastAsia="Times New Roman" w:hAnsi="Times New Roman" w:cs="Times New Roman"/>
          <w:color w:val="000000"/>
          <w:sz w:val="27"/>
          <w:szCs w:val="27"/>
          <w:lang w:eastAsia="ru-RU"/>
        </w:rPr>
        <w:t xml:space="preserve">от игры, в которой центром является "артист", к игре, в которой представлен комплекс позиций "артист", "режиссер", "сценарист", "оформитель", "костюмер", но при этом предпочтения каждого ребенка </w:t>
      </w:r>
      <w:proofErr w:type="gramEnd"/>
    </w:p>
    <w:p w:rsidR="00537FD1" w:rsidRDefault="00537FD1"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97</w:t>
      </w:r>
    </w:p>
    <w:p w:rsidR="008D562D" w:rsidRPr="00C2511C" w:rsidRDefault="00537FD1"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008D562D" w:rsidRPr="00C2511C">
        <w:rPr>
          <w:rFonts w:ascii="Times New Roman" w:eastAsia="Times New Roman" w:hAnsi="Times New Roman" w:cs="Times New Roman"/>
          <w:color w:val="000000"/>
          <w:sz w:val="27"/>
          <w:szCs w:val="27"/>
          <w:lang w:eastAsia="ru-RU"/>
        </w:rPr>
        <w:t>связаны с каким-либо одним из них, в зависимости от индивидуальных способностей и интересов; от театрализованной игры к театрально-игровой деятельности как средству самовыражения личности и самореализации способностей.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Первая - формирование положительного отношения детей к театрализованным играм. Это подразумевает углубление их интереса к определенному виду театрализованной игры, образу героя, сюжету, наличие интереса к театральной культуре, осознание причин положительного или индифферентного отношения к игре, связанного с наличием или отсутствием интереса и способности к самовыражению в театрализованной деятельности.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Новым аспектом совместной деятельности взрослого и детей становится приобщение детей к театральной культуре, т.е. знакомство с назначением театра, историей его возникновения в России, устройством здания театра, деятельностью людей, работающих в театре, яркими представителями данных профессии, видами и жанрами театрального искусства (драматический, музыкальный) кукольный, театр зверей, клоунада и </w:t>
      </w:r>
      <w:proofErr w:type="gramStart"/>
      <w:r w:rsidRPr="00C2511C">
        <w:rPr>
          <w:rFonts w:ascii="Times New Roman" w:eastAsia="Times New Roman" w:hAnsi="Times New Roman" w:cs="Times New Roman"/>
          <w:color w:val="000000"/>
          <w:sz w:val="27"/>
          <w:szCs w:val="27"/>
          <w:lang w:eastAsia="ru-RU"/>
        </w:rPr>
        <w:t>пр</w:t>
      </w:r>
      <w:proofErr w:type="gramEnd"/>
      <w:r w:rsidRPr="00C2511C">
        <w:rPr>
          <w:rFonts w:ascii="Times New Roman" w:eastAsia="Times New Roman" w:hAnsi="Times New Roman" w:cs="Times New Roman"/>
          <w:color w:val="000000"/>
          <w:sz w:val="27"/>
          <w:szCs w:val="27"/>
          <w:lang w:eastAsia="ru-RU"/>
        </w:rPr>
        <w:t>)</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 старшем дошкольном возрасте происходит углубление театралъно-игрового опыта за счет освоения разных видов игры-драматизации и режиссерской театрализованной игры. Углубление опыта игры-драматизации заключается в том, что дети становятся более активными и самостоятельными в выборе содержания игр, относятся к выбору творчески. Старшему дошкольнику наравне с образно-игровыми этюдами, играми-импровизациями, инсценированием становятся доступны самостоятельные постановки спектаклей, в том числе на основе "коллажа" из нескольких литературных произведений. Например, "Путешествие по сказкам А.С. Пушкина", "Новые приключения героев сказок Ш. Перро" и пр. Опыт режиссерской игры обогащается за счет марионеток, кукол с "живой рукой", тростевых кукол.</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roofErr w:type="gramStart"/>
      <w:r w:rsidRPr="00C2511C">
        <w:rPr>
          <w:rFonts w:ascii="Times New Roman" w:eastAsia="Times New Roman" w:hAnsi="Times New Roman" w:cs="Times New Roman"/>
          <w:color w:val="000000"/>
          <w:sz w:val="27"/>
          <w:szCs w:val="27"/>
          <w:lang w:eastAsia="ru-RU"/>
        </w:rPr>
        <w:t>Усложняются тексты для постановок Их отличают</w:t>
      </w:r>
      <w:proofErr w:type="gramEnd"/>
      <w:r w:rsidRPr="00C2511C">
        <w:rPr>
          <w:rFonts w:ascii="Times New Roman" w:eastAsia="Times New Roman" w:hAnsi="Times New Roman" w:cs="Times New Roman"/>
          <w:color w:val="000000"/>
          <w:sz w:val="27"/>
          <w:szCs w:val="27"/>
          <w:lang w:eastAsia="ru-RU"/>
        </w:rPr>
        <w:t xml:space="preserve"> более глубокий нравственный смысл и скрытый подтекст, в том числе юмористический. В театрализованной игре начинают использоваться русские народные сказки-басни о животных ("Лиса и журавль", "Заяц и еж"), произведения Л. Толстого, И. Крылова, Г.Х. Андерсена, М. Зощенко, Н. Носова.</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Яркой особенностью игр детей после 6 лет становится их частичный переход в речевой план. Это объясняется тенденцией к объединению разных видов сюжетной игры, в том числе игры-фантазирования. Она становится основой или важной частью театрализованной игры, в которой реальный, литературный и фантазийный планы дополняют друг друга. Для старших дошкольников характерны игры "с продолжением". Они осваивают и новую для себя игру "В театр", предполагающую сочетание ролевой и театрализованной игры, на основе знакомства с театром, деятельностью людей, участвующих в постановке спектакля.</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У детей развиваются специальные умения, обеспечивающие освоение комплекса игровых позиций.</w:t>
      </w:r>
    </w:p>
    <w:p w:rsidR="008D562D"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Первая группа умений связана с совершенствованием позиции зрителя как "умного, доброго советчика".</w:t>
      </w:r>
    </w:p>
    <w:p w:rsidR="00537FD1" w:rsidRPr="00C2511C" w:rsidRDefault="00537FD1"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98</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Вторая группа предполагает углубление позиции "артист", развитие способности выражать свое отношение к идее спектакля, герою и самовыражаться с помощью комплекса средств невербальной, интонационной и языковой выразительности.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Третья группа обеспечивает становление позиции "режиссер-сценарист", что подразумевает способность воплощать свои замыслы не только собственными силами, но и организуя деятельность других детей.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Четвертая группа позволяет ребенку овладеть некоторыми умениями оформителя-костюмера, т.е. способностью обозначать место "сцены" и "зрительного зала", отбирать, творчески использовать предметы-заместители и самостоятельно изготовленные атрибуты и элементы костюмов, изготавливать афиши, приглашения и пр.</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Пятая группа умений предполагает использование позитивных приемов общения со сверстниками в процессе планирования игры, по ее ходу (переход из игрового плана в план реальных отношений) и при анализе результатов театрализованной постановки.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Дети более ярко и разнообразно проявляют самостоятельность и субъективную позицию в театрализованной игре. Достигается это, в том числе, средствами стимулирования их интереса к творчеству и импровизации в процессе придумывания содержания игры и воплощения задуманного образа с помощью средств выразительности. На конкретных примерах необходимо помочь ребенку понять, что "лучшая импровизация всегда подготовлена". Подготовка достигается наличием предшествующего опыта, умением интерпретировать содержание текста и осмысливать образы героев, определенным уровнем освоения разных средств реализации своих задумок и т.д. Решение данной задачи требует предоставления детям права выбора сре</w:t>
      </w:r>
      <w:proofErr w:type="gramStart"/>
      <w:r w:rsidRPr="00C2511C">
        <w:rPr>
          <w:rFonts w:ascii="Times New Roman" w:eastAsia="Times New Roman" w:hAnsi="Times New Roman" w:cs="Times New Roman"/>
          <w:color w:val="000000"/>
          <w:sz w:val="27"/>
          <w:szCs w:val="27"/>
          <w:lang w:eastAsia="ru-RU"/>
        </w:rPr>
        <w:t>дств дл</w:t>
      </w:r>
      <w:proofErr w:type="gramEnd"/>
      <w:r w:rsidRPr="00C2511C">
        <w:rPr>
          <w:rFonts w:ascii="Times New Roman" w:eastAsia="Times New Roman" w:hAnsi="Times New Roman" w:cs="Times New Roman"/>
          <w:color w:val="000000"/>
          <w:sz w:val="27"/>
          <w:szCs w:val="27"/>
          <w:lang w:eastAsia="ru-RU"/>
        </w:rPr>
        <w:t>я импровизации и самовыражения.</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Реализация названных задач и содержания работы с детьми всех возрастных групп требует учета основных принципов организации театрализованной игры.</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Важнейшим является принцип специфичности данной деятельности, объединяющей игровой (свободный, непроизвольный) и художественный (подготовленный, осмысленно пережитый) компоненты.</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Принцип комплексности предполагает взаимосвязь театрализованной игры с разными видами искусства и разными видами художественной деятельности ребенка.</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Согласно принципу импровизационности театрализованная игра рассматривается как творческая деятельность, что обусловливает особое взаимодействие взрослого и ребенка, детей между собой, основу которого составляют свободная атмосфера, поощрение детской инициативы, отсутствие образца для подражания, наличие своей точки зрения у ребенка, стремление к оригинальности и самовыражению.</w:t>
      </w:r>
    </w:p>
    <w:p w:rsidR="00537FD1"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Все названные выше принципы находят свое выражение в принципе интегративности, в соответствии с которым целенаправленная работа по развитию театрализованно-игровой деятельности включается в </w:t>
      </w:r>
      <w:proofErr w:type="gramStart"/>
      <w:r w:rsidRPr="00C2511C">
        <w:rPr>
          <w:rFonts w:ascii="Times New Roman" w:eastAsia="Times New Roman" w:hAnsi="Times New Roman" w:cs="Times New Roman"/>
          <w:color w:val="000000"/>
          <w:sz w:val="27"/>
          <w:szCs w:val="27"/>
          <w:lang w:eastAsia="ru-RU"/>
        </w:rPr>
        <w:t>целостный</w:t>
      </w:r>
      <w:proofErr w:type="gramEnd"/>
      <w:r w:rsidRPr="00C2511C">
        <w:rPr>
          <w:rFonts w:ascii="Times New Roman" w:eastAsia="Times New Roman" w:hAnsi="Times New Roman" w:cs="Times New Roman"/>
          <w:color w:val="000000"/>
          <w:sz w:val="27"/>
          <w:szCs w:val="27"/>
          <w:lang w:eastAsia="ru-RU"/>
        </w:rPr>
        <w:t xml:space="preserve"> </w:t>
      </w:r>
    </w:p>
    <w:p w:rsidR="00537FD1" w:rsidRDefault="00537FD1" w:rsidP="008D562D">
      <w:pPr>
        <w:spacing w:after="0" w:line="240" w:lineRule="atLeast"/>
        <w:textAlignment w:val="baseline"/>
        <w:rPr>
          <w:rFonts w:ascii="Times New Roman" w:eastAsia="Times New Roman" w:hAnsi="Times New Roman" w:cs="Times New Roman"/>
          <w:color w:val="000000"/>
          <w:sz w:val="27"/>
          <w:szCs w:val="27"/>
          <w:lang w:eastAsia="ru-RU"/>
        </w:rPr>
      </w:pPr>
    </w:p>
    <w:p w:rsidR="00537FD1" w:rsidRDefault="00537FD1"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99</w:t>
      </w:r>
    </w:p>
    <w:p w:rsidR="00537FD1"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педагогический процесс. Это предполагает, в том числе, организацию </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работы по театрализации с учетом этапов художественной деятельности.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Первый этап посвящен углублению художественного восприятия литературного текста (содержание, смысловой и эмоциональный подтекст и образность). Отсюда и цель работы - обогащение познавательного и эмоционального опыта по теме и идее произведения для театрализации. Ее реализация требует проведения занятий по познавательному и речевому развитию детей, а также по изобразительной и музыкальной деятельности в соответствии с содержанием литературного произведения, В совместной деятельности воспитателя и детей вне занятий проводятся ознакомление с текстом, работа по углублению восприятия (беседы, рассматривание книжных иллюстраций, слушание и анализ аудиозаписей, дидактические игры, лексические упражнения, викторины и </w:t>
      </w:r>
      <w:proofErr w:type="gramStart"/>
      <w:r w:rsidRPr="00C2511C">
        <w:rPr>
          <w:rFonts w:ascii="Times New Roman" w:eastAsia="Times New Roman" w:hAnsi="Times New Roman" w:cs="Times New Roman"/>
          <w:color w:val="000000"/>
          <w:sz w:val="27"/>
          <w:szCs w:val="27"/>
          <w:lang w:eastAsia="ru-RU"/>
        </w:rPr>
        <w:t>пр</w:t>
      </w:r>
      <w:proofErr w:type="gramEnd"/>
      <w:r w:rsidRPr="00C2511C">
        <w:rPr>
          <w:rFonts w:ascii="Times New Roman" w:eastAsia="Times New Roman" w:hAnsi="Times New Roman" w:cs="Times New Roman"/>
          <w:color w:val="000000"/>
          <w:sz w:val="27"/>
          <w:szCs w:val="27"/>
          <w:lang w:eastAsia="ru-RU"/>
        </w:rPr>
        <w:t>). Материалы предметно-развивающей среды призваны стимулировать интерес детей к общению с книгой.</w:t>
      </w:r>
    </w:p>
    <w:p w:rsidR="008D562D"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Второй этап имеет целью развитие умений передавать образы с помощью средств невербальной, интонационной и языковой выразительности. </w:t>
      </w:r>
      <w:r>
        <w:rPr>
          <w:rFonts w:ascii="Times New Roman" w:eastAsia="Times New Roman" w:hAnsi="Times New Roman" w:cs="Times New Roman"/>
          <w:color w:val="000000"/>
          <w:sz w:val="27"/>
          <w:szCs w:val="27"/>
          <w:lang w:eastAsia="ru-RU"/>
        </w:rPr>
        <w:t xml:space="preserve">   </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Основным методом ее реализации выступают образно-игровые этюды. Создание образа - задача сложная для дошкольников, поэтому необходима специальная работа. Углублению понимания детьми героев литературного произведения, мотивов их поступков, состояний и настроений способствуют занятия по познавательному и речевому развитию, по изобразительной и музыкальной деятельности, подвижные игры с текстами, лексические упражнения, рассматривание разных видов наглядности и т.д.</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Предметно-развивающая среда должна обеспечивать самостоятельную игровую и художественную деятельность детей на основе текста.</w:t>
      </w:r>
    </w:p>
    <w:p w:rsidR="008D562D"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roofErr w:type="gramStart"/>
      <w:r w:rsidRPr="00C2511C">
        <w:rPr>
          <w:rFonts w:ascii="Times New Roman" w:eastAsia="Times New Roman" w:hAnsi="Times New Roman" w:cs="Times New Roman"/>
          <w:color w:val="000000"/>
          <w:sz w:val="27"/>
          <w:szCs w:val="27"/>
          <w:lang w:eastAsia="ru-RU"/>
        </w:rPr>
        <w:t>Третий этап связан с творчеством ребенка в речевой, игровой и других видах художественной деятельности в процессе освоения игровых позиций "зритель", "артист", "сценарист-режиссер", "оформитель-костюмер".</w:t>
      </w:r>
      <w:proofErr w:type="gramEnd"/>
      <w:r w:rsidRPr="00C2511C">
        <w:rPr>
          <w:rFonts w:ascii="Times New Roman" w:eastAsia="Times New Roman" w:hAnsi="Times New Roman" w:cs="Times New Roman"/>
          <w:color w:val="000000"/>
          <w:sz w:val="27"/>
          <w:szCs w:val="27"/>
          <w:lang w:eastAsia="ru-RU"/>
        </w:rPr>
        <w:t xml:space="preserve"> Даннай цель может реализовываться как на занятиях по изобразительной деятельности (коллективное рисование афиши; изготовление приглашений), так и в совместной деятельности воспитателя и детей. </w:t>
      </w:r>
      <w:proofErr w:type="gramStart"/>
      <w:r w:rsidRPr="00C2511C">
        <w:rPr>
          <w:rFonts w:ascii="Times New Roman" w:eastAsia="Times New Roman" w:hAnsi="Times New Roman" w:cs="Times New Roman"/>
          <w:color w:val="000000"/>
          <w:sz w:val="27"/>
          <w:szCs w:val="27"/>
          <w:lang w:eastAsia="ru-RU"/>
        </w:rPr>
        <w:t xml:space="preserve">В старшей группе целесообразны углубленная работа по развитию речевого творчества и ознакомление детей с деятельностью занятых в постановке спектакля. </w:t>
      </w:r>
      <w:r>
        <w:rPr>
          <w:rFonts w:ascii="Times New Roman" w:eastAsia="Times New Roman" w:hAnsi="Times New Roman" w:cs="Times New Roman"/>
          <w:color w:val="000000"/>
          <w:sz w:val="27"/>
          <w:szCs w:val="27"/>
          <w:lang w:eastAsia="ru-RU"/>
        </w:rPr>
        <w:t xml:space="preserve">  </w:t>
      </w:r>
      <w:proofErr w:type="gramEnd"/>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Творчество в самостоятельной игровой и речевой деятельности стимулируется предметной средой.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Организованная таким образом работа будет способствовать тому, что театрализованная игра станет средством самовыражения и самореализации ребенка в разных видах творчества, самоутверждения в группе сверстников. А жизнь дошкольников в детском саду обогатится за счет интеграции игры и разных видов искусства, которые находят свое воплощение в театрально-игровой деятельности.</w:t>
      </w:r>
    </w:p>
    <w:p w:rsidR="008D562D"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537FD1" w:rsidRDefault="00537FD1"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537FD1" w:rsidRDefault="00537FD1"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537FD1" w:rsidRDefault="00537FD1"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537FD1" w:rsidRPr="00C2511C" w:rsidRDefault="00537FD1"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100</w:t>
      </w:r>
    </w:p>
    <w:p w:rsidR="008D562D" w:rsidRPr="00EF7AF7" w:rsidRDefault="008D562D" w:rsidP="008D562D">
      <w:pPr>
        <w:spacing w:after="0" w:line="240" w:lineRule="atLeast"/>
        <w:jc w:val="center"/>
        <w:textAlignment w:val="baseline"/>
        <w:rPr>
          <w:rFonts w:ascii="Times New Roman" w:eastAsia="Times New Roman" w:hAnsi="Times New Roman" w:cs="Times New Roman"/>
          <w:i/>
          <w:color w:val="000000"/>
          <w:sz w:val="27"/>
          <w:szCs w:val="27"/>
          <w:lang w:eastAsia="ru-RU"/>
        </w:rPr>
      </w:pPr>
      <w:r w:rsidRPr="00EF7AF7">
        <w:rPr>
          <w:rFonts w:ascii="Times New Roman" w:eastAsia="Times New Roman" w:hAnsi="Times New Roman" w:cs="Times New Roman"/>
          <w:bCs/>
          <w:i/>
          <w:color w:val="000000"/>
          <w:sz w:val="27"/>
          <w:szCs w:val="27"/>
          <w:bdr w:val="none" w:sz="0" w:space="0" w:color="auto" w:frame="1"/>
          <w:lang w:eastAsia="ru-RU"/>
        </w:rPr>
        <w:t>Классификация театрализованных игр</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Существует множественность точек зрения на классификацию игр, составляющих театрально-игровую деятельность.</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Предметные и непредметные игры в классификации Л.С. Фурминой Дифференциация театрализованных игр по замыслу, по литературному тексту, по предложенным взрослым обстоятельствам Е.Л. Трусовой.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 ряде исследований театрализованные игры классифицируются по средствам изображения в зависимости от ведущих способов эмоциональной выразительности сюжета.</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Театрализованную игру Л.В. Артемова делит на две группы: драматизации и режиссерские.</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 играх-драматизациях ребенок-артист, самостоятельно создает образ с помощью комплекса средств выразительности (интонация, мимика, пантомима), производит собственные действия исполнения роли. В игре-драматизации ребенок исполняет какой-либо сюжет, сценарий которого заранее существует, но не является жестким каноном, а служит канвой, в пределах которой развивается импровизация. Импровизация может касаться не только текста, но и сценического действия.</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Игры-драматизации могут исполняться без зрителей или носить характер концертного исполнения. Если они разыгрываются в обычной театральной форме (сцена, занавес, декорации, костюмы и т.д.) или в форме массового сюжетного зрелища, их называют театрализациями.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Виды драматизации: игры-имитации образов животных, людей, литературных персонажей; ролевые диалоги на основе текста; инсценировки произведений; постановки спектаклей по одному или нескольким произведениям; игры-импровизации с разыгрыванием сюжета без предварительной подготовки.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Драматизации основываются на действиях исполнителя, который может использовать куклы.</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Л.В. Артемова выделяет несколько видов игр-драматизаций дошкольников.</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Игры-драматизации с пальчиками. Атрибуты ребенок надевает на пальцы. Он «играет» за персонажа, изображение которого находится на руке. По ходу разворачивания сюжета действует одним или несколькими пальцами, проговаривая текст. Можно изображать действия, находясь за ширмой или свободно передвигаясь по комнате.</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Игры-драматизации с куклами бибабо. В этих играх на пальцы руки надевают куклы бибабо. Они обычно действуют на ширме, за которой стоит водящий. Таких кукол можно изготовить самостоятельно, используя старые игрушки.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Импровизация. Это разыгрывание сюжета без предварительной подготовки.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 традиционной педагогике игры-драматизации относят к творческим, входящим в структуру сюжетно-ролевой игры.</w:t>
      </w:r>
    </w:p>
    <w:p w:rsidR="008D562D"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 режиссерской игре ребенок не является действующим лицом, действует за игрушечный персонаж, сам выступает в роли сценариста и режиссера, управляет игрушками или их заместителями. Эту самостоятельность в придумывании сюжета считают особенно важной для дальнейшего</w:t>
      </w:r>
    </w:p>
    <w:p w:rsidR="009909D4" w:rsidRPr="00C2511C" w:rsidRDefault="009909D4"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101</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формирования игры и воображения. «Озвучивая» героев и комментируя сюжет, он использует разные средства вербальной выразительности. Преобладающими средствами выражения в этих играх являются интонация и мимика, пантомима ограничена, поскольку ребенок действует с неподвижной фигурой или игрушкой.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Важная особенность этих игр состоит в переносе функции с одного объекта реальности на другой. Их сходство с режиссерской работой в том, что ребенок придумывает мизансцены, т.е. организует пространство, сам исполняет все роли или просто сопровождает игру «дикторским» текстом.</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В этих играх ребенок-режиссер приобретает умение «видеть целое раньше частей», которое, согласно концепции В.В. Давыдова, является основной особенностью воображения как новообразования дошкольного возраста.</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Режиссерские игры могут быть групповыми: каждый ведет игрушки в общем сюжете или выступает как режиссер импровизированного концерта, спектакля. При этом накапливается опыт общения, согласования замыслов и сюжетных действий.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Л.В. Артемова предлагает классификацию режиссерских игр в соответствии с разнообразием театров (настольный, плоскостной, бибабо, пальчиковый, марионеток, теневой, на фланелеграфе и др.).</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Настольный театр игрушек. Используются игрушки, поделки, которые устойчиво стоят на столе и не создают помех при передвижении.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Настольный театр картинок. Персонажи и декорации – картинки.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Их действия ограничены. Состояние персонажа, его настроение передается интонацией играющего. Персонажи появляются по ходу действия, что создает элемент сюрпризности, вызывает интерес детей.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Стенд-книжка. Динамику, последовательность событий изображают при помощи сменяющих друг друга иллюстраций. Переворачивая листы стенда-книжки, ведущий демонстрирует различные сюжеты, изображающие события, встречи.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Фланелеграф. Картинки или персонажи выставляются на экран.</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Удерживает их фланель, которой затянуты экран и оборотная сторона картинки. Вместо фланели на картинки можно приклеивать кусочки бархатной или наждачной бумаги. Рисунки подбираются вместе с детьми из </w:t>
      </w:r>
      <w:proofErr w:type="gramStart"/>
      <w:r w:rsidRPr="00C2511C">
        <w:rPr>
          <w:rFonts w:ascii="Times New Roman" w:eastAsia="Times New Roman" w:hAnsi="Times New Roman" w:cs="Times New Roman"/>
          <w:color w:val="000000"/>
          <w:sz w:val="27"/>
          <w:szCs w:val="27"/>
          <w:lang w:eastAsia="ru-RU"/>
        </w:rPr>
        <w:t>ста/рых</w:t>
      </w:r>
      <w:proofErr w:type="gramEnd"/>
      <w:r w:rsidRPr="00C2511C">
        <w:rPr>
          <w:rFonts w:ascii="Times New Roman" w:eastAsia="Times New Roman" w:hAnsi="Times New Roman" w:cs="Times New Roman"/>
          <w:color w:val="000000"/>
          <w:sz w:val="27"/>
          <w:szCs w:val="27"/>
          <w:lang w:eastAsia="ru-RU"/>
        </w:rPr>
        <w:t xml:space="preserve"> книг, журналов или создаются самостоятельно.</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Теневой театр. Для него необходим экран из полупрозрачной бумаги, черные плоскостные персонажи и яркий источник света за ними, благодаря которому персонажи отбрасывают тени на экран. Изображение можно получить и при помощи пальцев рук. Показ сопровождается соответствующим звучанием.</w:t>
      </w:r>
    </w:p>
    <w:p w:rsidR="009909D4"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Игра-драматизация рассматривается в рамках театрализованных игр как входящая наряду с режиссерской игрой в структуру сюжетно-ролевой игры. Однако режиссерская игра, включая такие составляющие, как воображаемая ситуация, распределение ролей между игрушками, моделирование реальных социальных отношений в игровой форме, является онтогенетически более ранним видом игр, чем сюжетно-ролевая, так как для ее организации не </w:t>
      </w:r>
    </w:p>
    <w:p w:rsidR="009909D4" w:rsidRDefault="009909D4" w:rsidP="008D562D">
      <w:pPr>
        <w:spacing w:after="0" w:line="240" w:lineRule="atLeast"/>
        <w:textAlignment w:val="baseline"/>
        <w:rPr>
          <w:rFonts w:ascii="Times New Roman" w:eastAsia="Times New Roman" w:hAnsi="Times New Roman" w:cs="Times New Roman"/>
          <w:color w:val="000000"/>
          <w:sz w:val="27"/>
          <w:szCs w:val="27"/>
          <w:lang w:eastAsia="ru-RU"/>
        </w:rPr>
      </w:pPr>
    </w:p>
    <w:p w:rsidR="009909D4" w:rsidRDefault="009909D4"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102</w:t>
      </w:r>
    </w:p>
    <w:p w:rsidR="009909D4"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требуется высокого уровня игрового обобщения, необходимого </w:t>
      </w:r>
      <w:proofErr w:type="gramStart"/>
      <w:r w:rsidRPr="00C2511C">
        <w:rPr>
          <w:rFonts w:ascii="Times New Roman" w:eastAsia="Times New Roman" w:hAnsi="Times New Roman" w:cs="Times New Roman"/>
          <w:color w:val="000000"/>
          <w:sz w:val="27"/>
          <w:szCs w:val="27"/>
          <w:lang w:eastAsia="ru-RU"/>
        </w:rPr>
        <w:t>для</w:t>
      </w:r>
      <w:proofErr w:type="gramEnd"/>
      <w:r w:rsidRPr="00C2511C">
        <w:rPr>
          <w:rFonts w:ascii="Times New Roman" w:eastAsia="Times New Roman" w:hAnsi="Times New Roman" w:cs="Times New Roman"/>
          <w:color w:val="000000"/>
          <w:sz w:val="27"/>
          <w:szCs w:val="27"/>
          <w:lang w:eastAsia="ru-RU"/>
        </w:rPr>
        <w:t xml:space="preserve"> </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сюжетно-ролевой игры.</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8D562D" w:rsidRPr="00643D97" w:rsidRDefault="008D562D" w:rsidP="008D562D">
      <w:pPr>
        <w:spacing w:after="0" w:line="240" w:lineRule="atLeast"/>
        <w:jc w:val="center"/>
        <w:textAlignment w:val="baseline"/>
        <w:rPr>
          <w:rFonts w:ascii="Times New Roman" w:eastAsia="Times New Roman" w:hAnsi="Times New Roman" w:cs="Times New Roman"/>
          <w:i/>
          <w:color w:val="000000"/>
          <w:sz w:val="27"/>
          <w:szCs w:val="27"/>
          <w:lang w:eastAsia="ru-RU"/>
        </w:rPr>
      </w:pPr>
      <w:r w:rsidRPr="00643D97">
        <w:rPr>
          <w:rFonts w:ascii="Times New Roman" w:eastAsia="Times New Roman" w:hAnsi="Times New Roman" w:cs="Times New Roman"/>
          <w:bCs/>
          <w:i/>
          <w:color w:val="000000"/>
          <w:sz w:val="27"/>
          <w:szCs w:val="27"/>
          <w:bdr w:val="none" w:sz="0" w:space="0" w:color="auto" w:frame="1"/>
          <w:lang w:eastAsia="ru-RU"/>
        </w:rPr>
        <w:t>Методика руководства театрализованными играми</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Театрализованные игры в дошкольном </w:t>
      </w:r>
      <w:proofErr w:type="gramStart"/>
      <w:r w:rsidRPr="00C2511C">
        <w:rPr>
          <w:rFonts w:ascii="Times New Roman" w:eastAsia="Times New Roman" w:hAnsi="Times New Roman" w:cs="Times New Roman"/>
          <w:color w:val="000000"/>
          <w:sz w:val="27"/>
          <w:szCs w:val="27"/>
          <w:lang w:eastAsia="ru-RU"/>
        </w:rPr>
        <w:t>возрасте</w:t>
      </w:r>
      <w:proofErr w:type="gramEnd"/>
      <w:r w:rsidRPr="00C2511C">
        <w:rPr>
          <w:rFonts w:ascii="Times New Roman" w:eastAsia="Times New Roman" w:hAnsi="Times New Roman" w:cs="Times New Roman"/>
          <w:color w:val="000000"/>
          <w:sz w:val="27"/>
          <w:szCs w:val="27"/>
          <w:lang w:eastAsia="ru-RU"/>
        </w:rPr>
        <w:t xml:space="preserve"> так или иначе основаны на разыгрывании сказок - способом познания мира ребенком. Русская народная сказка радует детей своим оптимизмом, добротой, любовью ко всему живому, мудрой ясностью в понимании жизни, сочувствием слабому, лукавством и юмором при этом формируется опыт социальных навыков поведения, а любимые герои становятся образцами для подражания. Ребенок получает роль одного из ее героев, приобщается к культуре своего народа, непроизвольно впитывает то отношение к миру, которое дает силу и стойкость в будущей жизни.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Методика объяснения ребенку задания "Запишем сказку" дана в книге "Чего на свете не бывает?".</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Приведем примеры педагогических ситуаций, разрешаемых с помощью театральной деятельности.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1. «Погружение в сказку» при помощи «волшебных вещей» из сказки. Создание воображаемой ситуации. </w:t>
      </w:r>
      <w:proofErr w:type="gramStart"/>
      <w:r w:rsidRPr="00C2511C">
        <w:rPr>
          <w:rFonts w:ascii="Times New Roman" w:eastAsia="Times New Roman" w:hAnsi="Times New Roman" w:cs="Times New Roman"/>
          <w:color w:val="000000"/>
          <w:sz w:val="27"/>
          <w:szCs w:val="27"/>
          <w:lang w:eastAsia="ru-RU"/>
        </w:rPr>
        <w:t>Например, посмотреть на вещи, стоящие в группе, используя «волшебный ритуал» (зажмурить глазки, вдохнуть, с выдохом открыть глазки и осмотреться) или «волшебные очки».</w:t>
      </w:r>
      <w:proofErr w:type="gramEnd"/>
      <w:r w:rsidRPr="00C2511C">
        <w:rPr>
          <w:rFonts w:ascii="Times New Roman" w:eastAsia="Times New Roman" w:hAnsi="Times New Roman" w:cs="Times New Roman"/>
          <w:color w:val="000000"/>
          <w:sz w:val="27"/>
          <w:szCs w:val="27"/>
          <w:lang w:eastAsia="ru-RU"/>
        </w:rPr>
        <w:t xml:space="preserve"> Затем привлечь внимание детей к какой-либо вещи: скамейка (Не с нее ли упало яичко?), миска (</w:t>
      </w:r>
      <w:proofErr w:type="gramStart"/>
      <w:r w:rsidRPr="00C2511C">
        <w:rPr>
          <w:rFonts w:ascii="Times New Roman" w:eastAsia="Times New Roman" w:hAnsi="Times New Roman" w:cs="Times New Roman"/>
          <w:color w:val="000000"/>
          <w:sz w:val="27"/>
          <w:szCs w:val="27"/>
          <w:lang w:eastAsia="ru-RU"/>
        </w:rPr>
        <w:t>Может в этой миске испекли</w:t>
      </w:r>
      <w:proofErr w:type="gramEnd"/>
      <w:r w:rsidRPr="00C2511C">
        <w:rPr>
          <w:rFonts w:ascii="Times New Roman" w:eastAsia="Times New Roman" w:hAnsi="Times New Roman" w:cs="Times New Roman"/>
          <w:color w:val="000000"/>
          <w:sz w:val="27"/>
          <w:szCs w:val="27"/>
          <w:lang w:eastAsia="ru-RU"/>
        </w:rPr>
        <w:t xml:space="preserve"> Колобок?) и т.д. Затем детей спрашивают, узнали ли они из какой сказки эти вещи.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2. Чтение и совместный анализ сказок. Например, проводится беседа, направленная на знакомство с эмоциями и чувствами, затем – выделение героев с различными чертами характера и идентификация себя с одним из персонажей. Для этого во время драматизации дети могут смотреться в «специальное» зеркало, которое позволяет видеть себя в различные моменты театрализованной игры и с успехом используется при проигрывании перед ним различных эмоциональных состояний.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3. Проигрывание отрывков из сказки, передающих различные черты характера, с параллельным объяснением или разъяснением воспитателем и детьми нравственных качеств и мотивов действий персонажей.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4. Режиссерская игра (со строительным и дидактическим материалом).</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5. Рисование, раскрашивание наиболее ярких и эмоциональных для детей событий из сказок с речевым комментированием и объяснением личностного смысла изображаемых событий.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6. Словесные, настольно-печатные и подвижные игры, направленные на усвоение нравственных правил и постановку нравственных задач в свободной деятельности детей после занятия.</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Если необходимо ввести проблемные игровые ситуации, то театрализованные игры могут проводиться в двух вариантах: с изменением сюжета, сохранив образы произведения или с заменой героев, сохранив содержание сказки.</w:t>
      </w:r>
    </w:p>
    <w:p w:rsidR="008D562D"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В процессе работы над ролью рекомендуется:</w:t>
      </w:r>
    </w:p>
    <w:p w:rsidR="00CB4C4A" w:rsidRPr="00C2511C" w:rsidRDefault="00CB4C4A"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103</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составление словесного портрета героя;</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фантазирование по поводу его дома, взаимоотношений с родителями, друзьями, придумывание его любимых блюд, занятий, игр;</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сочинение различных случаев из жизни героя, не предусмотренных инсценировкой;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анализ придуманных поступков;</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работа над сценической выразительностью: определение целесообразных действий, движений, жестов персонажа, места на сценической площадке, мимики, интонации;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подготовка театрального костюма;</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использование грима для создания образа.</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Правила драматизации (по Р. Калининой)</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Правило индивидуальности. Драматизация – это не просто пересказ сказки, в ней нет строго очерченных ролей с заранее выученным текстом.</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Дети переживают </w:t>
      </w:r>
      <w:proofErr w:type="gramStart"/>
      <w:r w:rsidRPr="00C2511C">
        <w:rPr>
          <w:rFonts w:ascii="Times New Roman" w:eastAsia="Times New Roman" w:hAnsi="Times New Roman" w:cs="Times New Roman"/>
          <w:color w:val="000000"/>
          <w:sz w:val="27"/>
          <w:szCs w:val="27"/>
          <w:lang w:eastAsia="ru-RU"/>
        </w:rPr>
        <w:t>за</w:t>
      </w:r>
      <w:proofErr w:type="gramEnd"/>
      <w:r w:rsidRPr="00C2511C">
        <w:rPr>
          <w:rFonts w:ascii="Times New Roman" w:eastAsia="Times New Roman" w:hAnsi="Times New Roman" w:cs="Times New Roman"/>
          <w:color w:val="000000"/>
          <w:sz w:val="27"/>
          <w:szCs w:val="27"/>
          <w:lang w:eastAsia="ru-RU"/>
        </w:rPr>
        <w:t xml:space="preserve"> </w:t>
      </w:r>
      <w:proofErr w:type="gramStart"/>
      <w:r w:rsidRPr="00C2511C">
        <w:rPr>
          <w:rFonts w:ascii="Times New Roman" w:eastAsia="Times New Roman" w:hAnsi="Times New Roman" w:cs="Times New Roman"/>
          <w:color w:val="000000"/>
          <w:sz w:val="27"/>
          <w:szCs w:val="27"/>
          <w:lang w:eastAsia="ru-RU"/>
        </w:rPr>
        <w:t>своего</w:t>
      </w:r>
      <w:proofErr w:type="gramEnd"/>
      <w:r w:rsidRPr="00C2511C">
        <w:rPr>
          <w:rFonts w:ascii="Times New Roman" w:eastAsia="Times New Roman" w:hAnsi="Times New Roman" w:cs="Times New Roman"/>
          <w:color w:val="000000"/>
          <w:sz w:val="27"/>
          <w:szCs w:val="27"/>
          <w:lang w:eastAsia="ru-RU"/>
        </w:rPr>
        <w:t xml:space="preserve"> героя, действуют от его имени, привнося в персонаж свою личность. Именно поэтому герой, сыгранный одним ребенком, будет совсем не похож на героя, сыгранного другим ребенком. Да и один и тот же ребенок, играя во второй раз, может быть совсем другим.</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Проигрывание психогимнастических упражнений на изображение эмоций, черт характера, обсуждение и ответы на вопросы взрослого являются необходимой подготовкой к драматизации, к «проживанию» </w:t>
      </w:r>
      <w:proofErr w:type="gramStart"/>
      <w:r w:rsidRPr="00C2511C">
        <w:rPr>
          <w:rFonts w:ascii="Times New Roman" w:eastAsia="Times New Roman" w:hAnsi="Times New Roman" w:cs="Times New Roman"/>
          <w:color w:val="000000"/>
          <w:sz w:val="27"/>
          <w:szCs w:val="27"/>
          <w:lang w:eastAsia="ru-RU"/>
        </w:rPr>
        <w:t>за</w:t>
      </w:r>
      <w:proofErr w:type="gramEnd"/>
      <w:r w:rsidRPr="00C2511C">
        <w:rPr>
          <w:rFonts w:ascii="Times New Roman" w:eastAsia="Times New Roman" w:hAnsi="Times New Roman" w:cs="Times New Roman"/>
          <w:color w:val="000000"/>
          <w:sz w:val="27"/>
          <w:szCs w:val="27"/>
          <w:lang w:eastAsia="ru-RU"/>
        </w:rPr>
        <w:t xml:space="preserve"> другого, но по-своему.</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Правило всеобщего участия. В драматизации участвуют все дети.</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Если не хватает ролей для изображения людей, зверей, то активными участниками спектакля могут стать деревья, кусты, ветер, избушка и т.д., которые могут помогать героям сказки, могут мешать, а могут передавать и усиливать настроение главных героев.</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Правило свободы выбора. Каждая сказка проигрывается неоднократно. Она повторяется (но это будет каждый раз другая сказка – </w:t>
      </w:r>
      <w:proofErr w:type="gramStart"/>
      <w:r w:rsidRPr="00C2511C">
        <w:rPr>
          <w:rFonts w:ascii="Times New Roman" w:eastAsia="Times New Roman" w:hAnsi="Times New Roman" w:cs="Times New Roman"/>
          <w:color w:val="000000"/>
          <w:sz w:val="27"/>
          <w:szCs w:val="27"/>
          <w:lang w:eastAsia="ru-RU"/>
        </w:rPr>
        <w:t>см</w:t>
      </w:r>
      <w:proofErr w:type="gramEnd"/>
      <w:r w:rsidRPr="00C2511C">
        <w:rPr>
          <w:rFonts w:ascii="Times New Roman" w:eastAsia="Times New Roman" w:hAnsi="Times New Roman" w:cs="Times New Roman"/>
          <w:color w:val="000000"/>
          <w:sz w:val="27"/>
          <w:szCs w:val="27"/>
          <w:lang w:eastAsia="ru-RU"/>
        </w:rPr>
        <w:t>. правило индивидуальности) до тех пор, пока каждый ребенок не проиграет все роли, которые он хочет.</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Правило помогающих вопросов. Для облегчения проигрывания той или иной роли после знакомства со сказкой и перед ее проигрыванием необходимо обсудить, «проговорить» каждую роль. В этом вам помогут вопросы: что ты хочешь делать? Что тебе мешает в этом? Что поможет сделать это? Что чувствует твой персонаж? Какой он? О чем мечтает? Что он хочет сказать?</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Правило обратной связи. После проигрывания сказки проходит ее обсуждение: Какие чувства ты испытывал во время спектакля? Чье поведение, чьи поступки тебе понравились? Почему? Кто тебе больше всего помог в игре? Кого ты хочешь теперь сыграть? Почему?</w:t>
      </w:r>
    </w:p>
    <w:p w:rsidR="00CB4C4A"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Атрибутика к драматизациям. Атрибутика (элементы костюмов, маски, декорации) помогает детям погрузиться в сказочный мир, лучше почувствовать своих героев, передать их характер. Она создает определенное настроение, подготавливает маленьких артистов к восприятию и передаче </w:t>
      </w:r>
    </w:p>
    <w:p w:rsidR="00CB4C4A" w:rsidRDefault="00CB4C4A" w:rsidP="008D562D">
      <w:pPr>
        <w:spacing w:after="0" w:line="240" w:lineRule="atLeast"/>
        <w:textAlignment w:val="baseline"/>
        <w:rPr>
          <w:rFonts w:ascii="Times New Roman" w:eastAsia="Times New Roman" w:hAnsi="Times New Roman" w:cs="Times New Roman"/>
          <w:color w:val="000000"/>
          <w:sz w:val="27"/>
          <w:szCs w:val="27"/>
          <w:lang w:eastAsia="ru-RU"/>
        </w:rPr>
      </w:pPr>
    </w:p>
    <w:p w:rsidR="00CB4C4A" w:rsidRDefault="00CB4C4A"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104     </w:t>
      </w:r>
    </w:p>
    <w:p w:rsidR="00CB4C4A" w:rsidRDefault="00CB4C4A" w:rsidP="008D562D">
      <w:pPr>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008D562D" w:rsidRPr="00C2511C">
        <w:rPr>
          <w:rFonts w:ascii="Times New Roman" w:eastAsia="Times New Roman" w:hAnsi="Times New Roman" w:cs="Times New Roman"/>
          <w:color w:val="000000"/>
          <w:sz w:val="27"/>
          <w:szCs w:val="27"/>
          <w:lang w:eastAsia="ru-RU"/>
        </w:rPr>
        <w:t xml:space="preserve">изменений, происходящих по ходу сюжета. Атрибутика не должна </w:t>
      </w:r>
    </w:p>
    <w:p w:rsidR="008D562D" w:rsidRPr="00C2511C" w:rsidRDefault="008D562D" w:rsidP="008D562D">
      <w:pPr>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быть сложной, дети изготавливают ее сами.</w:t>
      </w:r>
    </w:p>
    <w:p w:rsidR="008D562D" w:rsidRPr="00C2511C" w:rsidRDefault="008D562D" w:rsidP="008D562D">
      <w:pPr>
        <w:spacing w:after="0" w:line="240" w:lineRule="atLeast"/>
        <w:rPr>
          <w:rFonts w:ascii="Times New Roman" w:eastAsia="Times New Roman" w:hAnsi="Times New Roman" w:cs="Times New Roman"/>
          <w:sz w:val="27"/>
          <w:szCs w:val="27"/>
          <w:lang w:eastAsia="ru-RU"/>
        </w:rPr>
      </w:pPr>
      <w:r w:rsidRPr="00C2511C">
        <w:rPr>
          <w:rFonts w:ascii="Times New Roman" w:hAnsi="Times New Roman" w:cs="Times New Roman"/>
          <w:sz w:val="27"/>
          <w:szCs w:val="27"/>
        </w:rPr>
        <w:t xml:space="preserve"> </w:t>
      </w:r>
      <w:r w:rsidRPr="00C2511C">
        <w:rPr>
          <w:rFonts w:ascii="Times New Roman" w:eastAsia="Times New Roman" w:hAnsi="Times New Roman" w:cs="Times New Roman"/>
          <w:color w:val="000000"/>
          <w:sz w:val="27"/>
          <w:szCs w:val="27"/>
          <w:shd w:val="clear" w:color="auto" w:fill="FFFFFF"/>
          <w:lang w:eastAsia="ru-RU"/>
        </w:rPr>
        <w:t>Каждый персонаж имеет несколько масок, ведь в процессе развертывания сюжета эмоциональное состояние героев неоднократно меняется (страх, веселье, удивление, злость и т.д.) При создании маски важным оказывается не портретное сходство ее с персонажем (насколько точно, например, нарисован пятачок), а передача настроения героя и нашего отношения к нему.</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Правило мудрого руководителя. Соблюдение и сопровождение педагогом всех перечисленных правил драматизации, индивидуальный подход к каждому ребенку. Развитие театрализованных игр зависит от содержания и методики художественного воспитания детей в целом и от уровня образовательной работы в группе.</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 основе руководства театрализованными играми лежит работа над текстом литературного произведения. Р.И. Жуковская советует преподносить те</w:t>
      </w:r>
      <w:proofErr w:type="gramStart"/>
      <w:r w:rsidRPr="00C2511C">
        <w:rPr>
          <w:rFonts w:ascii="Times New Roman" w:eastAsia="Times New Roman" w:hAnsi="Times New Roman" w:cs="Times New Roman"/>
          <w:color w:val="000000"/>
          <w:sz w:val="27"/>
          <w:szCs w:val="27"/>
          <w:lang w:eastAsia="ru-RU"/>
        </w:rPr>
        <w:t>кст пр</w:t>
      </w:r>
      <w:proofErr w:type="gramEnd"/>
      <w:r w:rsidRPr="00C2511C">
        <w:rPr>
          <w:rFonts w:ascii="Times New Roman" w:eastAsia="Times New Roman" w:hAnsi="Times New Roman" w:cs="Times New Roman"/>
          <w:color w:val="000000"/>
          <w:sz w:val="27"/>
          <w:szCs w:val="27"/>
          <w:lang w:eastAsia="ru-RU"/>
        </w:rPr>
        <w:t>оизведения выразительно, художественно, а при повторном чтении вовлекать их в несложный анализ содержания, подводить к осознанию мотивов поступков персонажей.</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Обогащению детей художественными средствами передачи образа способствуют этюды из прочитанного произведения или выбор любого события из сказки и его розыгрыш (зрители угадывают). Интересны этюды, в которых дети двигаются под фрагменты музыкальных произведений.</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Старшие дети активно обсуждают, во что лучше играть, согласовывать свои замыслы и желания. Игра повторяется несколько раз и у каждого есть возможность попробовать себя в понравившейся роли. В старших группах договариваются о двух-трех составах «артистов».</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С целью усвоения последовательности событий, уточнения образов персонажей организуется художественно-творческая деятельность: рисование, аппликация, лепка по теме произведения. Старшие дошкольники могут работать подгруппами, получают задание, например, вылепить фигурки персонажей, чтобы разыграть сказку. При этом отпадает необходимость в специальном запоминании текста.</w:t>
      </w:r>
    </w:p>
    <w:p w:rsidR="008D562D" w:rsidRPr="00382F23"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Основная цель педагогического руководства – будить воображение ребенка, создавать условия для изобретательности, творчества детей.</w:t>
      </w:r>
      <w:r w:rsidRPr="00C2511C">
        <w:rPr>
          <w:rFonts w:ascii="Times New Roman" w:eastAsia="Times New Roman" w:hAnsi="Times New Roman" w:cs="Times New Roman"/>
          <w:color w:val="000000"/>
          <w:sz w:val="27"/>
          <w:szCs w:val="27"/>
          <w:lang w:eastAsia="ru-RU"/>
        </w:rPr>
        <w:br/>
      </w:r>
    </w:p>
    <w:p w:rsidR="008D562D" w:rsidRDefault="008D562D" w:rsidP="008D562D">
      <w:pPr>
        <w:shd w:val="clear" w:color="auto" w:fill="FFFFFF"/>
        <w:spacing w:after="0" w:line="240" w:lineRule="atLeast"/>
        <w:jc w:val="center"/>
        <w:textAlignment w:val="baseline"/>
        <w:rPr>
          <w:rFonts w:ascii="Times New Roman" w:eastAsia="Times New Roman" w:hAnsi="Times New Roman" w:cs="Times New Roman"/>
          <w:bCs/>
          <w:i/>
          <w:color w:val="000000"/>
          <w:sz w:val="27"/>
          <w:szCs w:val="27"/>
          <w:bdr w:val="none" w:sz="0" w:space="0" w:color="auto" w:frame="1"/>
          <w:lang w:eastAsia="ru-RU"/>
        </w:rPr>
      </w:pPr>
      <w:r w:rsidRPr="00382F23">
        <w:rPr>
          <w:rFonts w:ascii="Times New Roman" w:eastAsia="Times New Roman" w:hAnsi="Times New Roman" w:cs="Times New Roman"/>
          <w:bCs/>
          <w:i/>
          <w:color w:val="000000"/>
          <w:sz w:val="27"/>
          <w:szCs w:val="27"/>
          <w:bdr w:val="none" w:sz="0" w:space="0" w:color="auto" w:frame="1"/>
          <w:lang w:eastAsia="ru-RU"/>
        </w:rPr>
        <w:t xml:space="preserve">Организация самостоятельной театрализованной деятельности </w:t>
      </w:r>
    </w:p>
    <w:p w:rsidR="008D562D" w:rsidRPr="00382F23" w:rsidRDefault="008D562D" w:rsidP="008D562D">
      <w:pPr>
        <w:shd w:val="clear" w:color="auto" w:fill="FFFFFF"/>
        <w:spacing w:after="0" w:line="240" w:lineRule="atLeast"/>
        <w:jc w:val="center"/>
        <w:textAlignment w:val="baseline"/>
        <w:rPr>
          <w:rFonts w:ascii="Times New Roman" w:eastAsia="Times New Roman" w:hAnsi="Times New Roman" w:cs="Times New Roman"/>
          <w:i/>
          <w:color w:val="000000"/>
          <w:sz w:val="27"/>
          <w:szCs w:val="27"/>
          <w:lang w:eastAsia="ru-RU"/>
        </w:rPr>
      </w:pPr>
      <w:r w:rsidRPr="00382F23">
        <w:rPr>
          <w:rFonts w:ascii="Times New Roman" w:eastAsia="Times New Roman" w:hAnsi="Times New Roman" w:cs="Times New Roman"/>
          <w:bCs/>
          <w:i/>
          <w:color w:val="000000"/>
          <w:sz w:val="27"/>
          <w:szCs w:val="27"/>
          <w:bdr w:val="none" w:sz="0" w:space="0" w:color="auto" w:frame="1"/>
          <w:lang w:eastAsia="ru-RU"/>
        </w:rPr>
        <w:t>и развитие творческой активности дошкольников</w:t>
      </w:r>
    </w:p>
    <w:p w:rsidR="008D562D" w:rsidRPr="00C2511C" w:rsidRDefault="008D562D" w:rsidP="008D562D">
      <w:pPr>
        <w:spacing w:after="0" w:line="240" w:lineRule="atLeast"/>
        <w:rPr>
          <w:rFonts w:ascii="Times New Roman" w:eastAsia="Times New Roman" w:hAnsi="Times New Roman" w:cs="Times New Roman"/>
          <w:sz w:val="27"/>
          <w:szCs w:val="27"/>
          <w:lang w:eastAsia="ru-RU"/>
        </w:rPr>
      </w:pP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Изучение потенциальных возможностей ребенка в ходе художественной деятельности проводится учеными в контексте проблемы формирования детского творчества: художественно-речевого; театрализовано-игрового.</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Гармоничное сочетание разных видов художественной деятельности в театрализованной игре позволяет решить задачу формирования художественного вкуса и творческой активности дошкольников.</w:t>
      </w:r>
    </w:p>
    <w:p w:rsidR="00CB4C4A"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В театральном искусстве творчество – это соединение и раскрытие драматургом, режиссером, художником, композитором и актерами художественных образов, объединенных единым замыслом. </w:t>
      </w:r>
    </w:p>
    <w:p w:rsidR="00CB4C4A" w:rsidRDefault="00CB4C4A"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105</w:t>
      </w:r>
    </w:p>
    <w:p w:rsidR="00CB4C4A"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В театрализованных играх детям приходится быть и художниками, </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и актерами, и режиссерами, но результаты их деятельности нельзя сравнивать с результатами работы взрослых.</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По мнению Л.С. Фурминой, «… творчество детей носит характер открытий для себя. И в театрально-игровой деятельности эти открытия связаны с достижением авторского замысла, с добавлением своего отношения к изображаемым явлениям. Следовательно, творчество детей просматривается в трех аспектах – создание драматургического материала, исполнение своего авторского замысла, оформление своего спектакля. Однако деятельность эта носит игровой характер и поэтому не является раз и навсегда зафиксированной, импровизационность - характерное свойство всей детской деятельности. Именно благодаря этому свойству театрализовано-игровая деятельность является активным творческим процессом».</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Старшие дошкольники проявляют большой интерес к театральному искусству, что является предпосылкой развития творческих возможностей ребенка. Вместе с тем у дошкольников отсутствует опыт восприятия сценического искусства, не сформирована готовность к самостоятельной театрализованной деятельности. Лишь немногие выпускники детского сада имеют достаточный уровень представлений о театре и игровых умениях, позволяющий им организовать самостоятельную театрализованную деятельность.</w:t>
      </w:r>
    </w:p>
    <w:p w:rsidR="008D562D"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Восприятие дошкольником театра и самостоятельная театрализованная деятельность - процессы, исходные точки которых различны. </w:t>
      </w:r>
      <w:r>
        <w:rPr>
          <w:rFonts w:ascii="Times New Roman" w:eastAsia="Times New Roman" w:hAnsi="Times New Roman" w:cs="Times New Roman"/>
          <w:color w:val="000000"/>
          <w:sz w:val="27"/>
          <w:szCs w:val="27"/>
          <w:lang w:eastAsia="ru-RU"/>
        </w:rPr>
        <w:t xml:space="preserve">  </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Последовательность восприятия сценического искусства определяется психологическими особенностями и характером восприятия ребенком этого возраста различных видов театра (восприятие различного сценического действия). Анализ истории театрального искусства, психологических особенностей восприятия, а также сравнительных характеристик театрализованной и сюжетноролевой игр показывает, что восприятие театрального искусства целесообразно начинать с наиболее простого, доступного для эмоционального отклика ребенка вида - кукольного театра.</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Последовательность формирования театрализованных игр соответствует историческому развитию разных видов сценического искусства. Поэтому самостоятельная театрализованная деятельность дошкольников приближается к ролевой игре как ведущей деятельности детей этого возраста и как предпосылке индивидуального сценического действия.</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Творчество детей в театрально-игровой деятельности проявляется в трех направлениях - как творчество продуктивное (сочинение собственных сюжетов или творческая интерпретация заданного сюжета), исполнительское (речевое, двигательное) и оформительское (декорации, костюмы и т.д.), которые могут объединяться.</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Условия для проявления самостоятельности и творчества </w:t>
      </w:r>
      <w:proofErr w:type="gramStart"/>
      <w:r w:rsidRPr="00C2511C">
        <w:rPr>
          <w:rFonts w:ascii="Times New Roman" w:eastAsia="Times New Roman" w:hAnsi="Times New Roman" w:cs="Times New Roman"/>
          <w:color w:val="000000"/>
          <w:sz w:val="27"/>
          <w:szCs w:val="27"/>
          <w:lang w:eastAsia="ru-RU"/>
        </w:rPr>
        <w:t>дошкольников</w:t>
      </w:r>
      <w:proofErr w:type="gramEnd"/>
      <w:r w:rsidRPr="00C2511C">
        <w:rPr>
          <w:rFonts w:ascii="Times New Roman" w:eastAsia="Times New Roman" w:hAnsi="Times New Roman" w:cs="Times New Roman"/>
          <w:color w:val="000000"/>
          <w:sz w:val="27"/>
          <w:szCs w:val="27"/>
          <w:lang w:eastAsia="ru-RU"/>
        </w:rPr>
        <w:t xml:space="preserve"> в театрализованных играх следующие (по О. Солнцевой):</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содержание игр должно соответствовать интересам и возможностям детей; -</w:t>
      </w:r>
    </w:p>
    <w:p w:rsidR="008D562D"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педагогическое сопровождение строить с учетом постепенного нарастания самостоятельности и творчества ребенка;</w:t>
      </w:r>
    </w:p>
    <w:p w:rsidR="00CD519F" w:rsidRPr="00C2511C" w:rsidRDefault="00CD519F"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106</w:t>
      </w:r>
    </w:p>
    <w:p w:rsidR="00CD519F"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 театрально-игровая среда должна быть динамично изменяющейся, </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а в ее создании принимают участие дети.</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 младшем дошкольном возрасте педагог создает условия для индивидуальных режиссерских игр с помощью насыщения предметно-игровой среды мелкими образными игрушками (куколки, матрешки, звери, технические игрушки, конструкторы, мебель и др.). Участие педагога в индивидуальных режиссерских играх проявляется в разыгрывании им бытовых и сказочных ситуаций (из потешек, произведений В. Берестова, Е. Благининой и др.), показе пользования ролевой речью, звукоподражанием, втягивании ребенка в игру, подсказывании реплик, объяснении действий.</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В средней группе педагог создает условия для коллективных режиссерских игр. В предметно-игровой среде кроме образных игрушек должен быть разнообразный бросовый материал (дощечки, катушки, небьющиеся пузырьки и др.), способствующий развитию воображения, способности действовать с предметами-заместителями. Организуя режиссерские игры, педагог занимает позицию помощника: просит ребенка пояснить смысл действий, побуждает к ролевой речи («Что сказал? «, «Куда пошел?), иногда выступая носителем игровых умений, показывая при помощи игрушек и предметов-заместителей фантастические истории, что помогает ребенку включиться в подобную деятельность.</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Ребенку предлагаются творческие игровые задания, направленные на организацию индивидуальной или совместной режиссерской игры: завершить историю, показанную воспитателем; придумать и показать начало истории, которую продолжит воспитатель или другой ребенок.</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В средней группе у ребенка развиваются способности к импровизации в режиссерских играх, которые постепенно превращаются в совместную деятельность.</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Старший дошкольный возраст – период расцвета режиссерской игры, которая становится полноценной совместной деятельностью. Содержанием игр являются фантастические сюжеты, в которых реальность переплетается с событиями из мультфильмов, книг. Предметно-игровая среда для режиссерских игр конструируется на основе полифункционального игрового материала (карта-макет игрового пространства). Его использование помогает ребенку придумывать и разыгрывать события, составляющие сюжетную канву, представить сюжетную ситуацию еще до ее разыгрывания, а затем конкретизировать в процессе режиссерской игры, наполнив ее игровыми событиями. Близость структуры игрового и сказочного сюжета дает возможность использовать литературную сказку как основу для развития сюжетосложения.</w:t>
      </w:r>
    </w:p>
    <w:p w:rsidR="00AB3D96"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На начальном этапе освоения сюжетосложения необходимо, чтобы игровой материал помогал ребенку домыслить, вообразить, опираясь на предложенную взрослым предметную ситуацию, выступал в роли «пускового механизма», способствующего разворачиванию воображения и детского творчества. Педагог выступает как создатель проблемно-игровых ситуаций, направляющих замыслы режиссерской игры. </w:t>
      </w:r>
    </w:p>
    <w:p w:rsidR="00AB3D96" w:rsidRDefault="00AB3D96"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AB3D96" w:rsidRDefault="00AB3D96"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107</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Опора делается на опыт детей, который активизируется при помощи содержания и структуры материала, а также постановки «сказочной» игровой проблемы, требующей разрешения.</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Педагог, не принимая непосредственного участия в игре, лишь направляет замыслы детей вопросами: «Что было дальше? Кого они встретили? Что с ними случилось? «. Его позицию можно определить как помощник в реализации детьми игровых замыслов.</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Развитие воображения позволяет дошкольнику занять особую внутреннюю позицию, предоставляющую ему возможность самостоятельно задать предметные отношения, создать собственный сюжет и реализовать его. Дети создают игровые образы, используя речевые обороты, интонации, типичные для героя, действуя в соответствии с характером персонажа.</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Организации игр предшествует общий замысел. Каждый придумывает кусочек сюжета к выбранной теме. Задача педагога – научить детей согласовывать замыслы. Это требует от него установления связей между событиями, придуманными разными детьми. Он обращает внимание на то, что сочинять </w:t>
      </w:r>
      <w:proofErr w:type="gramStart"/>
      <w:r w:rsidRPr="00C2511C">
        <w:rPr>
          <w:rFonts w:ascii="Times New Roman" w:eastAsia="Times New Roman" w:hAnsi="Times New Roman" w:cs="Times New Roman"/>
          <w:color w:val="000000"/>
          <w:sz w:val="27"/>
          <w:szCs w:val="27"/>
          <w:lang w:eastAsia="ru-RU"/>
        </w:rPr>
        <w:t>интересно</w:t>
      </w:r>
      <w:proofErr w:type="gramEnd"/>
      <w:r w:rsidRPr="00C2511C">
        <w:rPr>
          <w:rFonts w:ascii="Times New Roman" w:eastAsia="Times New Roman" w:hAnsi="Times New Roman" w:cs="Times New Roman"/>
          <w:color w:val="000000"/>
          <w:sz w:val="27"/>
          <w:szCs w:val="27"/>
          <w:lang w:eastAsia="ru-RU"/>
        </w:rPr>
        <w:t xml:space="preserve"> когда каждый продолжает часть истории, придуманную другими. Педагог </w:t>
      </w:r>
      <w:proofErr w:type="gramStart"/>
      <w:r w:rsidRPr="00C2511C">
        <w:rPr>
          <w:rFonts w:ascii="Times New Roman" w:eastAsia="Times New Roman" w:hAnsi="Times New Roman" w:cs="Times New Roman"/>
          <w:color w:val="000000"/>
          <w:sz w:val="27"/>
          <w:szCs w:val="27"/>
          <w:lang w:eastAsia="ru-RU"/>
        </w:rPr>
        <w:t>выступает</w:t>
      </w:r>
      <w:proofErr w:type="gramEnd"/>
      <w:r w:rsidRPr="00C2511C">
        <w:rPr>
          <w:rFonts w:ascii="Times New Roman" w:eastAsia="Times New Roman" w:hAnsi="Times New Roman" w:cs="Times New Roman"/>
          <w:color w:val="000000"/>
          <w:sz w:val="27"/>
          <w:szCs w:val="27"/>
          <w:lang w:eastAsia="ru-RU"/>
        </w:rPr>
        <w:t xml:space="preserve"> как носитель умения проигрывать часть сюжета на основе приема «как будто».</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В старшем дошкольном возрасте ярко проявляются индивидуальные особенности игрового творчества каждого ребенка.</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 xml:space="preserve">У детей - «сочинителей» творческие проявления </w:t>
      </w:r>
      <w:proofErr w:type="gramStart"/>
      <w:r w:rsidRPr="00C2511C">
        <w:rPr>
          <w:rFonts w:ascii="Times New Roman" w:eastAsia="Times New Roman" w:hAnsi="Times New Roman" w:cs="Times New Roman"/>
          <w:color w:val="000000"/>
          <w:sz w:val="27"/>
          <w:szCs w:val="27"/>
          <w:lang w:eastAsia="ru-RU"/>
        </w:rPr>
        <w:t>связаны</w:t>
      </w:r>
      <w:proofErr w:type="gramEnd"/>
      <w:r w:rsidRPr="00C2511C">
        <w:rPr>
          <w:rFonts w:ascii="Times New Roman" w:eastAsia="Times New Roman" w:hAnsi="Times New Roman" w:cs="Times New Roman"/>
          <w:color w:val="000000"/>
          <w:sz w:val="27"/>
          <w:szCs w:val="27"/>
          <w:lang w:eastAsia="ru-RU"/>
        </w:rPr>
        <w:t xml:space="preserve"> прежде всего с созданием игровых сюжетов, с осуществлением игры в речевом плане и воображении. Они рано переходят к фантазированию.</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Дет</w:t>
      </w:r>
      <w:proofErr w:type="gramStart"/>
      <w:r w:rsidRPr="00C2511C">
        <w:rPr>
          <w:rFonts w:ascii="Times New Roman" w:eastAsia="Times New Roman" w:hAnsi="Times New Roman" w:cs="Times New Roman"/>
          <w:color w:val="000000"/>
          <w:sz w:val="27"/>
          <w:szCs w:val="27"/>
          <w:lang w:eastAsia="ru-RU"/>
        </w:rPr>
        <w:t>и-</w:t>
      </w:r>
      <w:proofErr w:type="gramEnd"/>
      <w:r w:rsidRPr="00C2511C">
        <w:rPr>
          <w:rFonts w:ascii="Times New Roman" w:eastAsia="Times New Roman" w:hAnsi="Times New Roman" w:cs="Times New Roman"/>
          <w:color w:val="000000"/>
          <w:sz w:val="27"/>
          <w:szCs w:val="27"/>
          <w:lang w:eastAsia="ru-RU"/>
        </w:rPr>
        <w:t>»исполнители» проявляют игровое творчество в реализации замыслов при создании образов игровых персонажей, используя мимику, жест, речевую интонацию, комментирующую и оценочную речь.</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Дет</w:t>
      </w:r>
      <w:proofErr w:type="gramStart"/>
      <w:r w:rsidRPr="00C2511C">
        <w:rPr>
          <w:rFonts w:ascii="Times New Roman" w:eastAsia="Times New Roman" w:hAnsi="Times New Roman" w:cs="Times New Roman"/>
          <w:color w:val="000000"/>
          <w:sz w:val="27"/>
          <w:szCs w:val="27"/>
          <w:lang w:eastAsia="ru-RU"/>
        </w:rPr>
        <w:t>и-</w:t>
      </w:r>
      <w:proofErr w:type="gramEnd"/>
      <w:r w:rsidRPr="00C2511C">
        <w:rPr>
          <w:rFonts w:ascii="Times New Roman" w:eastAsia="Times New Roman" w:hAnsi="Times New Roman" w:cs="Times New Roman"/>
          <w:color w:val="000000"/>
          <w:sz w:val="27"/>
          <w:szCs w:val="27"/>
          <w:lang w:eastAsia="ru-RU"/>
        </w:rPr>
        <w:t>»режиссеры» максимально проявляют себя в игровом организационном общении, выступая посредниками в разрешении спорных ситуаций и конфликтов, «дирижируя» замыслами игроков, способствуя их согласованию.</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sidRPr="00C2511C">
        <w:rPr>
          <w:rFonts w:ascii="Times New Roman" w:eastAsia="Times New Roman" w:hAnsi="Times New Roman" w:cs="Times New Roman"/>
          <w:color w:val="000000"/>
          <w:sz w:val="27"/>
          <w:szCs w:val="27"/>
          <w:lang w:eastAsia="ru-RU"/>
        </w:rPr>
        <w:t>Эффективность детской театрализованной деятельности и создание оригинальных сценических образов обусловлены степенью готовности дошкольника к ним.</w:t>
      </w:r>
    </w:p>
    <w:p w:rsidR="008D562D"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Готовность к театрализованной деятельности ребенка определяется как система знаний и умений, обеспечивающих возможность совместной деятельности по созданию спектакля и комфортность ребенка на всех ее этапах. Эта система включает: знания об искусстве театра и эмоционально-положительное отношение к нему; умения, позволяющие дошкольнику создать образ в соответствии со сценической задачей; умение строить сценический образ действующих лиц; практические умения по осуществлению собственной сценической деятельности.</w:t>
      </w:r>
    </w:p>
    <w:p w:rsidR="008D562D" w:rsidRPr="00C2511C"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p>
    <w:p w:rsidR="008D562D" w:rsidRDefault="008D562D"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 xml:space="preserve">Педагогическое сопровождение театрализованных игр направлено на сохранение самостоятельности игры и пробуждение игрового творчества, желания совместно придумывать сюжеты, ролевые диалоги и элементы предметно - игровой среды. </w:t>
      </w:r>
    </w:p>
    <w:p w:rsidR="00AB3D96" w:rsidRDefault="00AB3D96" w:rsidP="008D562D">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108</w:t>
      </w:r>
    </w:p>
    <w:p w:rsidR="008D562D" w:rsidRPr="00AB3D96" w:rsidRDefault="008D562D" w:rsidP="00AB3D96">
      <w:pPr>
        <w:shd w:val="clear" w:color="auto" w:fill="FFFFFF"/>
        <w:spacing w:after="0" w:line="240" w:lineRule="atLeast"/>
        <w:textAlignment w:val="baseline"/>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C2511C">
        <w:rPr>
          <w:rFonts w:ascii="Times New Roman" w:eastAsia="Times New Roman" w:hAnsi="Times New Roman" w:cs="Times New Roman"/>
          <w:color w:val="000000"/>
          <w:sz w:val="27"/>
          <w:szCs w:val="27"/>
          <w:lang w:eastAsia="ru-RU"/>
        </w:rPr>
        <w:t>Педагог стремиться пробудить у ребенка способность к импровизации, насыщению сюжетов оригинальными событиями, сочетающими реальные и фантастические элементы.</w:t>
      </w:r>
    </w:p>
    <w:p w:rsidR="00E17B35" w:rsidRPr="004F467D" w:rsidRDefault="008D562D" w:rsidP="00E17B35">
      <w:pPr>
        <w:spacing w:after="0" w:line="240" w:lineRule="atLeast"/>
        <w:rPr>
          <w:rFonts w:ascii="Times New Roman" w:hAnsi="Times New Roman" w:cs="Times New Roman"/>
          <w:color w:val="000000" w:themeColor="text1"/>
          <w:sz w:val="27"/>
          <w:szCs w:val="27"/>
        </w:rPr>
      </w:pPr>
      <w:r>
        <w:t xml:space="preserve"> </w:t>
      </w:r>
    </w:p>
    <w:p w:rsidR="00E17B35" w:rsidRPr="00153BA9" w:rsidRDefault="00E17B35" w:rsidP="00E17B35">
      <w:pPr>
        <w:shd w:val="clear" w:color="auto" w:fill="FFFFFF"/>
        <w:spacing w:after="0" w:line="240" w:lineRule="atLeast"/>
        <w:jc w:val="center"/>
        <w:rPr>
          <w:rFonts w:ascii="Times New Roman" w:eastAsia="Times New Roman" w:hAnsi="Times New Roman" w:cs="Times New Roman"/>
          <w:bCs/>
          <w:i/>
          <w:iCs/>
          <w:color w:val="000000" w:themeColor="text1"/>
          <w:sz w:val="32"/>
          <w:szCs w:val="32"/>
          <w:lang w:eastAsia="ru-RU"/>
        </w:rPr>
      </w:pPr>
      <w:r>
        <w:rPr>
          <w:rFonts w:ascii="Times New Roman" w:eastAsia="Times New Roman" w:hAnsi="Times New Roman" w:cs="Times New Roman"/>
          <w:bCs/>
          <w:i/>
          <w:iCs/>
          <w:color w:val="000000" w:themeColor="text1"/>
          <w:sz w:val="32"/>
          <w:szCs w:val="32"/>
          <w:lang w:eastAsia="ru-RU"/>
        </w:rPr>
        <w:t xml:space="preserve"> </w:t>
      </w:r>
      <w:r w:rsidRPr="00153BA9">
        <w:rPr>
          <w:rFonts w:ascii="Times New Roman" w:eastAsia="Times New Roman" w:hAnsi="Times New Roman" w:cs="Times New Roman"/>
          <w:bCs/>
          <w:i/>
          <w:iCs/>
          <w:color w:val="000000" w:themeColor="text1"/>
          <w:sz w:val="32"/>
          <w:szCs w:val="32"/>
          <w:lang w:eastAsia="ru-RU"/>
        </w:rPr>
        <w:t>Методика проведения</w:t>
      </w:r>
      <w:r w:rsidRPr="00153BA9">
        <w:rPr>
          <w:rFonts w:ascii="Times New Roman" w:eastAsia="Times New Roman" w:hAnsi="Times New Roman" w:cs="Times New Roman"/>
          <w:color w:val="000000" w:themeColor="text1"/>
          <w:sz w:val="32"/>
          <w:szCs w:val="32"/>
          <w:lang w:eastAsia="ru-RU"/>
        </w:rPr>
        <w:t xml:space="preserve"> </w:t>
      </w:r>
      <w:r w:rsidRPr="00153BA9">
        <w:rPr>
          <w:rFonts w:ascii="Times New Roman" w:eastAsia="Times New Roman" w:hAnsi="Times New Roman" w:cs="Times New Roman"/>
          <w:bCs/>
          <w:i/>
          <w:iCs/>
          <w:color w:val="000000" w:themeColor="text1"/>
          <w:sz w:val="32"/>
          <w:szCs w:val="32"/>
          <w:lang w:eastAsia="ru-RU"/>
        </w:rPr>
        <w:t>театрализованных игр</w:t>
      </w:r>
    </w:p>
    <w:p w:rsidR="00E17B35" w:rsidRPr="004F467D" w:rsidRDefault="00E17B35" w:rsidP="00E17B35">
      <w:pPr>
        <w:shd w:val="clear" w:color="auto" w:fill="FFFFFF"/>
        <w:spacing w:after="0" w:line="240" w:lineRule="atLeast"/>
        <w:jc w:val="center"/>
        <w:rPr>
          <w:rFonts w:ascii="Times New Roman" w:eastAsia="Times New Roman" w:hAnsi="Times New Roman" w:cs="Times New Roman"/>
          <w:color w:val="000000" w:themeColor="text1"/>
          <w:sz w:val="32"/>
          <w:szCs w:val="32"/>
          <w:lang w:eastAsia="ru-RU"/>
        </w:rPr>
      </w:pPr>
      <w:r w:rsidRPr="00153BA9">
        <w:rPr>
          <w:rFonts w:ascii="Times New Roman" w:eastAsia="Times New Roman" w:hAnsi="Times New Roman" w:cs="Times New Roman"/>
          <w:bCs/>
          <w:i/>
          <w:iCs/>
          <w:color w:val="000000" w:themeColor="text1"/>
          <w:sz w:val="32"/>
          <w:szCs w:val="32"/>
          <w:lang w:eastAsia="ru-RU"/>
        </w:rPr>
        <w:t xml:space="preserve"> в </w:t>
      </w:r>
      <w:r w:rsidRPr="00153BA9">
        <w:rPr>
          <w:rFonts w:ascii="Times New Roman" w:eastAsia="Times New Roman" w:hAnsi="Times New Roman" w:cs="Times New Roman"/>
          <w:color w:val="000000" w:themeColor="text1"/>
          <w:sz w:val="32"/>
          <w:szCs w:val="32"/>
          <w:lang w:eastAsia="ru-RU"/>
        </w:rPr>
        <w:t xml:space="preserve"> </w:t>
      </w:r>
      <w:r w:rsidRPr="00153BA9">
        <w:rPr>
          <w:rFonts w:ascii="Times New Roman" w:eastAsia="Times New Roman" w:hAnsi="Times New Roman" w:cs="Times New Roman"/>
          <w:bCs/>
          <w:i/>
          <w:iCs/>
          <w:color w:val="000000" w:themeColor="text1"/>
          <w:sz w:val="32"/>
          <w:szCs w:val="32"/>
          <w:lang w:eastAsia="ru-RU"/>
        </w:rPr>
        <w:t>ДОУ</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Основной вид деятельности детей дошкольного возраста - игра, в процессе которой развиваются духовные и физические силы ребенка; его внимание, память, воображение, дисциплинированность, ловкость. Кроме того, игра - это своеобразный, свойственный дошкольному возрасту способ усвоения общественного опыта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 игре формируются все стороны личности ребенка, происходят значительные изменения в его психике, подготавливающие переход к новой, более высокой стадии развития. Этим объясняются огромные воспитательные возможности игры, которую психологи считают ведущей деятельностью дошкольника.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 работах психологов и педагогов, посвященных выявлению возможностей развития творческих способностей детей дошкольного возраста, выделяется особая роль театрализованной деятельности. Это обусловлено ее родством с театром - синтетическим видом искусства, соединяющий в себе слово, образ, музыку, танец, изобразительную деятельность (Л.С.Выготский, Б.М.Теплов, Д.В.Менджерицкая, Л.В.Артемова, Е.Л.Трусова, Р.И.Жуковская, Н.С.Карпинская и др.)</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Участвуя в театрализованной деятельности, дети знакомятся с окружающим миром через образы, краски, звуки, а умело, поставленные вопросы заставляют ребят думать, анализировать, делать выводы и обобщения. С умственным развитием тесно связано и совершенствование речи. В процессе театрализованной игры незаметно активизируется словарь ребенка, совершенствуется звуковая культура его речи, ее интонационный строй. </w:t>
      </w: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Исполняемая роль, произносимые реплики ставят малыша перед необходимостью ясно, четко, понятно изъясняться. У него улучшается диалогическая речь, ее грамматический строй.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Театрализованные игры способствуют развитию детской фантазии, воображения, памяти, всех видов детского творчества. В процессе общения дети преодолевают излишнюю стеснительность, учатся правильно излагать свои мысли. Подготовленность к театрализованной игре можно определить как уровень общекультурного развития, на основе которого облегчается понимание художественного произведения, возникает эмоциональный отклик на него, происходит овладение художественными средствами передачи образа.</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 самой природе театрализованной игры (показ спектакля) заложены ее связи с сюжетно-ролевой игрой (игра в театр), что дает возможность объединить детей общей идеей, переживаниями, сплотить на основе интересной деятельности, позволяющей каждому проявить активность, индивидуальность, творчество.</w:t>
      </w:r>
    </w:p>
    <w:p w:rsidR="00AB3D96" w:rsidRPr="004F467D" w:rsidRDefault="00AB3D96"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109</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Чем старше становятся дети, чем выше уровень развития, тем ценнее театрализованная игра (педагогически направленная) для становления самодеятельных форм поведения, где появляется возможность самим намечать сюжет или организовывать игры с правилами, находить партнеров, выбирать средства для реализации своих замыслов.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w:t>
      </w:r>
    </w:p>
    <w:p w:rsidR="00E17B35" w:rsidRPr="005807DC" w:rsidRDefault="00E17B35" w:rsidP="00E17B35">
      <w:pPr>
        <w:shd w:val="clear" w:color="auto" w:fill="FFFFFF"/>
        <w:spacing w:after="0" w:line="240" w:lineRule="atLeast"/>
        <w:jc w:val="center"/>
        <w:rPr>
          <w:rFonts w:ascii="Times New Roman" w:eastAsia="Times New Roman" w:hAnsi="Times New Roman" w:cs="Times New Roman"/>
          <w:i/>
          <w:color w:val="000000" w:themeColor="text1"/>
          <w:sz w:val="27"/>
          <w:szCs w:val="27"/>
          <w:lang w:eastAsia="ru-RU"/>
        </w:rPr>
      </w:pPr>
      <w:r w:rsidRPr="005807DC">
        <w:rPr>
          <w:rFonts w:ascii="Times New Roman" w:eastAsia="Times New Roman" w:hAnsi="Times New Roman" w:cs="Times New Roman"/>
          <w:i/>
          <w:color w:val="000000" w:themeColor="text1"/>
          <w:sz w:val="27"/>
          <w:szCs w:val="27"/>
          <w:lang w:eastAsia="ru-RU"/>
        </w:rPr>
        <w:t>Театрализованные игры в дошкольном возрасте</w:t>
      </w:r>
    </w:p>
    <w:p w:rsidR="00E17B35" w:rsidRPr="004F467D" w:rsidRDefault="00E17B35" w:rsidP="00E17B35">
      <w:pPr>
        <w:shd w:val="clear" w:color="auto" w:fill="FFFFFF"/>
        <w:spacing w:after="0" w:line="240" w:lineRule="atLeast"/>
        <w:jc w:val="center"/>
        <w:rPr>
          <w:rFonts w:ascii="Times New Roman" w:eastAsia="Times New Roman" w:hAnsi="Times New Roman" w:cs="Times New Roman"/>
          <w:color w:val="000000" w:themeColor="text1"/>
          <w:sz w:val="27"/>
          <w:szCs w:val="27"/>
          <w:lang w:eastAsia="ru-RU"/>
        </w:rPr>
      </w:pP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Важное место в игровой деятельности дошкольников занимает театрализованная игра, т.е. разыгрывание в ролях определенного литературного произведения и отображение с помощью выразительных способов (интонации, мимики, жестов) конкретных образов.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Характерными особенностями театрализованных игр являются литературная или фольклорная основа их содержания и наличие зрителей (Л.В. Артемова, Л.В. Ворошнина, Л.С. Фурмина и др.).</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Л.С. Фурмина считает, что театральные игры - это игры-представления, в которых в лицах с помощью таких выразительных средств, как интонация, мимика, жест, поза и походка, разыгрывается литературное произведение, т.е. воссоздаются конкретные образы.</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Существует множественность точек зрения на классификацию игр, составляющих театрально-игровую деятельность. А именно, предметные и непредметные игры в классификации Л.С. Фурминой, дифференциация театрализованных игр по замыслу, по литературному тексту, по предложенным взрослым обстоятельствам Е.Л. Трусовой. В ряде исследований театрализованные игры классифицируются по средствам изображения в зависимости от ведущих способов эмоциональной выразительности сюжета. Театрализованную игру Л.В. Артемова делит на две группы: драматизации и режиссерские.</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По мнению большинства исследователей, в дошкольном учреждении театрально-игровая деятельность детей принимает две формы (каждая из них, в свою очередь, подразделяется на несколько видов):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Игры, когда действующими лицами являются определенные предметы (игрушки, куклы). Это игры с куклами в различных видах кукольного театра, т.е. режиссерские игры.</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 режиссерской игре «артистами являются игрушки или их заместители, а ребенок, организуя деятельность как «сценарист и режиссер», управляет «артистами». «Озвучивая» героев и комментируя сюжет, он использует разные средства вербальной выразительности. Виды режиссерских игр определяются в соответствии с разнообразием театров, используемых в детском саду: настольный, плоскостной и объемный, кукольный (бибабо, пальчиковый, марионеток) и т.д.</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Рассмотрим более подробную классификацию режиссерских игр согласно Л.В. Артемовой в соответствии с разнообразием театров:</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Настольный театр игрушек. Используются игрушки, поделки, которые устойчиво стоят на столе и не создают помех при передвижении.</w:t>
      </w:r>
    </w:p>
    <w:p w:rsidR="00AB3D96" w:rsidRDefault="00AB3D96"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AB3D96" w:rsidRPr="004F467D" w:rsidRDefault="00AB3D96"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110</w:t>
      </w:r>
    </w:p>
    <w:p w:rsidR="00AB3D96"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Настольный театр картинок. Персонажи и декорации - картинки. </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Их действия ограничены. Состояние персонажа, его настроение передается интонацией играющего. Персонажи появляются по ходу действия, что создает элемент сюрприза, вызывает интерес детей.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Стенд-книжка. Динамику, последовательность событий изображают при помощи сменяющих друг друга иллюстраций. Переворачивая листы стенда-книжки, ведущий демонстрирует различные сюжеты, изображающие события, встречи.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Фланелеграф. Картинки или персонажи выставляются на экран. Удерживает их фланель, которой затянуты экран и оборотная сторона картинки. Вместо фланели на картинки можно приклеивать кусочки бархатной или наждачной бумаги. Рисунки подбираются вместе с детьми из старых книг, журналов или создаются самостоятельно.</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Теневой театр. Для него необходим экран из полупрозрачной бумаги, черные плоскостные персонажи и яркий источник света за ними, благодаря которому персонажи отбрасывают тени на экран. Изображение можно получить и при помощи пальцев рук. Показ сопровождается соответствующим звучанием.</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Театральные игры, когда дети сами в образе действующего лица исполняют взятую на себя роль, т.е. игры-драматизации.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 играх-драматизациях ребенок, исполняя роль в качестве «артиста», самостоятельно создает образ с помощью комплекса средств вербальной и невербальной выразительности. Видами драматизации являются игры-имитации образов животных, людей, литературных персонажей; ролевые диалоги на основе текста; инсценировки произведений; постановки спектаклей по одному или нескольким произведениям; игры-импровизации с разыгрыванием сюжета (или нескольких сюжетов) без предварительной подготовки.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Игры-драматизации могут исполняться без зрителей или носить характер концертного исполнения. Если они разыгрываются в обычной театральной форме (сцена, занавес, декорации, костюмы и т.д.) или в форме массового сюжетного зрелища, их называют театрализациями. Виды драматизации: игры-имитации образов животных, людей, литературных персонажей; ролевые диалоги на основе текста; инсценировки произведений; постановки спектаклей по одному или нескольким произведениям; игры-импровизации с разыгрыванием сюжета без предварительной подготовки.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Драматизации основываются на действиях исполнителя, который может использовать куклы. Л.В.Артемова выделяет несколько видов игр-драматизаций дошкольников:</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Игры-драматизации с пальчиками. Атрибуты ребенок надевает на пальцы. Он «играет» за персонажа, изображение которого находится на руке. По ходу разворачивания сюжета действует одним или несколькими пальцами, проговаривая текст. Можно изображать действия, находясь за ширмой или свободно передвигаясь по комнате.</w:t>
      </w:r>
    </w:p>
    <w:p w:rsidR="002E3DD5" w:rsidRDefault="002E3DD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2E3DD5" w:rsidRDefault="002E3DD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2E3DD5" w:rsidRPr="004F467D" w:rsidRDefault="002E3DD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111</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Игры-драматизации с куклами бибабо. В этих играх на пальцы руки надевают куклы бибабо. Они обычно действуют на ширме, за которой стоит водящий. Такие куклы можно изготовить самостоятельно, используя старые игрушки.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Импровизация. Это разыгрывание сюжета без предварительной подготовки.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 традиционной педагогике игры-драматизации относят к творческим, входящим в структуру сюжетно-ролевой игры.</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Согласно теории Е.В. Мигуновой театрализованная деятельность дошкольников базируется на принципах развивающего обучения, методы и организация которых опираются на закономерности развития ребенка, при этом учитывается психологическая комфортность, которая предполагает:</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снятие, по возможности, всех стрессообразуюших факторов;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раскрепощённость, стимулирующую развитие духовного потенциала и творческой активности</w:t>
      </w:r>
      <w:proofErr w:type="gramStart"/>
      <w:r w:rsidRPr="004F467D">
        <w:rPr>
          <w:rFonts w:ascii="Times New Roman" w:eastAsia="Times New Roman" w:hAnsi="Times New Roman" w:cs="Times New Roman"/>
          <w:color w:val="000000" w:themeColor="text1"/>
          <w:sz w:val="27"/>
          <w:szCs w:val="27"/>
          <w:lang w:eastAsia="ru-RU"/>
        </w:rPr>
        <w:t>;р</w:t>
      </w:r>
      <w:proofErr w:type="gramEnd"/>
      <w:r w:rsidRPr="004F467D">
        <w:rPr>
          <w:rFonts w:ascii="Times New Roman" w:eastAsia="Times New Roman" w:hAnsi="Times New Roman" w:cs="Times New Roman"/>
          <w:color w:val="000000" w:themeColor="text1"/>
          <w:sz w:val="27"/>
          <w:szCs w:val="27"/>
          <w:lang w:eastAsia="ru-RU"/>
        </w:rPr>
        <w:t>азвитие реальных мотивов: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внутренние, личностные мотивы должны преобладать над внешними, ситуативными, исходящими из авторитета взрослого;</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внутренние мотивы должны обязательно включать мотивацию успешности, продвижения вперед («У тебя обязательно получится»).</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С развитием системы общественного дошкольного воспитания театр прочно вошел в жизнь детей дошкольного возраста. Изучение психолого-педагогической и методической литературы, передового опыта показывает, что в настоящее время накоплен большой теоретический и практический опыт по организации театрально-игровой деятельности в детском саду. Вопросы, связанные с организацией и методикой театрализованной деятельности, широко представлены в работах отечественных педагогов, ученых, методистов - Н. Карпинской, А. Николаичевой, Л. Фурминой, Л. Ворошниной, Р. Сигуткиной, И. Реуцкой, Л. Бочкаревой, И. Медведевой и Т. Шишовой и др.</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Под театрализованными играми ученые понимают «игры в театр», «сюжетами которых служат хорошо известные сказки или театральные представления по готовым сценариям».</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E17B35" w:rsidRPr="009D1F13" w:rsidRDefault="00E17B35" w:rsidP="00E17B35">
      <w:pPr>
        <w:shd w:val="clear" w:color="auto" w:fill="FFFFFF"/>
        <w:spacing w:after="0" w:line="240" w:lineRule="atLeast"/>
        <w:jc w:val="center"/>
        <w:rPr>
          <w:rFonts w:ascii="Times New Roman" w:eastAsia="Times New Roman" w:hAnsi="Times New Roman" w:cs="Times New Roman"/>
          <w:i/>
          <w:color w:val="000000" w:themeColor="text1"/>
          <w:sz w:val="27"/>
          <w:szCs w:val="27"/>
          <w:lang w:eastAsia="ru-RU"/>
        </w:rPr>
      </w:pPr>
      <w:r w:rsidRPr="009D1F13">
        <w:rPr>
          <w:rFonts w:ascii="Times New Roman" w:eastAsia="Times New Roman" w:hAnsi="Times New Roman" w:cs="Times New Roman"/>
          <w:i/>
          <w:color w:val="000000" w:themeColor="text1"/>
          <w:sz w:val="27"/>
          <w:szCs w:val="27"/>
          <w:lang w:eastAsia="ru-RU"/>
        </w:rPr>
        <w:t>Методика организации театрализованных игр дошкольников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Эффективное развитие детской театральной игры, безусловно, нуждается в целенаправленном педагогическом сопровождении. Необходимо отметить, что общими методами руководства театрализованной игрой являются прямые (воспитатель показывает способы действия) и косвенные (воспитатель побуждает ребенка к самостоятельному действию) приемы.</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Согласно первой тенденции</w:t>
      </w:r>
      <w:r>
        <w:rPr>
          <w:rFonts w:ascii="Times New Roman" w:eastAsia="Times New Roman" w:hAnsi="Times New Roman" w:cs="Times New Roman"/>
          <w:color w:val="000000" w:themeColor="text1"/>
          <w:sz w:val="27"/>
          <w:szCs w:val="27"/>
          <w:lang w:eastAsia="ru-RU"/>
        </w:rPr>
        <w:t xml:space="preserve"> (назовем ее условно обучение),</w:t>
      </w:r>
    </w:p>
    <w:p w:rsidR="002E3DD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xml:space="preserve">театрализованные </w:t>
      </w: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игры применяются главным образом в качестве некоего «зрелища» на праздниках. Стремление добиться хороших результатов заставляет педагогов заучивать с детьми не только текст, но и интонации и движения в ходе и оправданно большого числа индивидуальных и коллективных репетиций. Ребенка обучают быть «хорошим артистом». И, как результат, зрелище состоялось, спектакль понравился зрителя. </w:t>
      </w:r>
    </w:p>
    <w:p w:rsidR="002E3DD5" w:rsidRDefault="002E3DD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2E3DD5" w:rsidRDefault="002E3DD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112</w:t>
      </w:r>
    </w:p>
    <w:p w:rsidR="002E3DD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Однако освоенные таким образом умения</w:t>
      </w:r>
      <w:r w:rsidR="002E3DD5">
        <w:rPr>
          <w:rFonts w:ascii="Times New Roman" w:eastAsia="Times New Roman" w:hAnsi="Times New Roman" w:cs="Times New Roman"/>
          <w:color w:val="000000" w:themeColor="text1"/>
          <w:sz w:val="27"/>
          <w:szCs w:val="27"/>
          <w:lang w:eastAsia="ru-RU"/>
        </w:rPr>
        <w:t xml:space="preserve"> не переносятся детьми </w:t>
      </w:r>
      <w:proofErr w:type="gramStart"/>
      <w:r w:rsidR="002E3DD5">
        <w:rPr>
          <w:rFonts w:ascii="Times New Roman" w:eastAsia="Times New Roman" w:hAnsi="Times New Roman" w:cs="Times New Roman"/>
          <w:color w:val="000000" w:themeColor="text1"/>
          <w:sz w:val="27"/>
          <w:szCs w:val="27"/>
          <w:lang w:eastAsia="ru-RU"/>
        </w:rPr>
        <w:t>в</w:t>
      </w:r>
      <w:proofErr w:type="gramEnd"/>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xml:space="preserve"> игровую деятельность.</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Вторую тенденцию в организации театрализованной игры можно назвать невмешательствам взрослого. Противоречие между развивающим потенциалом театрализованной игры и его недостаточным использованием в дошкольном учреждении может быть разрешено только при условии разработки научно обоснованной и практико-ориентированной педагогической технологии.  Проанализировали опыт отечественных педагогов по организации театрально-игровой деятельности в детском саду, а именно:</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·Программа по организации театрализованной деятельности дошкольников и младших школьников «Арт-фантазия» Э. Г. Чуриловой,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·Программа «Театр-творчество-дети: играем в кукольный театр» Н.Ф. Сорокиной, Л. Г. Миланович,</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·Программа «Театрализованные занятия в детском саду» М. Д. Маханевой,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·Театрализованные игры в детском саду - авторская педагогическая технология развития ребенка дошкольного возраста в театрализованной деятельности Т.И.Петровой, Е.Л.Сергеевой, Е.С.Петровой,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·Программа «Театрализованная деятельность в детском саду» Е.А. Антипиной,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Система работы по развитию театрализованной деятельности делится на три этапа: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художественное восприятие литературных и фольклорных произведений;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освоение специальных умений для становления основных («актер», «режиссер») и дополнительных позиций («сценарист», «оформитель», «костюмер»);</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самостоятельная творческая деятельность.</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Педагогическая задача усложняется синтетической природой театрализованной деятельности, в которой восприятие, мышление, воображение, речь выступают в тесной взаимосвязи друг с другом и проявляются в разных видах детской активности (речевая, двигательная, музыкальная и пр.).</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Таким образом, мы видим, что театрализованная деятельность интегративна, причем активность и творчество проявляются в трех аспектах:</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Во-первых, в создании драматического содержания, т.е. в интерпретации, переосмыслении заданного литературным текстом сюжета или сочинении вариативного либо собственного сюжета.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proofErr w:type="gramStart"/>
      <w:r w:rsidRPr="004F467D">
        <w:rPr>
          <w:rFonts w:ascii="Times New Roman" w:eastAsia="Times New Roman" w:hAnsi="Times New Roman" w:cs="Times New Roman"/>
          <w:color w:val="000000" w:themeColor="text1"/>
          <w:sz w:val="27"/>
          <w:szCs w:val="27"/>
          <w:lang w:eastAsia="ru-RU"/>
        </w:rPr>
        <w:t>Во-вторых, в исполнении собственного замысла, т.е. в умении адекватно воплощать художественный образ с помощью разных средств выразительности: интонации, мимики, пантомимики, движения, напева.</w:t>
      </w:r>
      <w:proofErr w:type="gramEnd"/>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proofErr w:type="gramStart"/>
      <w:r w:rsidRPr="004F467D">
        <w:rPr>
          <w:rFonts w:ascii="Times New Roman" w:eastAsia="Times New Roman" w:hAnsi="Times New Roman" w:cs="Times New Roman"/>
          <w:color w:val="000000" w:themeColor="text1"/>
          <w:sz w:val="27"/>
          <w:szCs w:val="27"/>
          <w:lang w:eastAsia="ru-RU"/>
        </w:rPr>
        <w:t>В-третьих, в оформлении спектакля - в создании (подбор, изготовление, нестандартное использование) декораций, костюмов, музыкального сопровождения, афиш, программок.</w:t>
      </w:r>
      <w:proofErr w:type="gramEnd"/>
    </w:p>
    <w:p w:rsidR="009707E3"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Этих особенности театрализованной деятельности вызывают определенные трудности в педагогической работе, поскольку содержит ряд противоречий: между свободой ребенка в игре и обязательной содержательной основой </w:t>
      </w:r>
    </w:p>
    <w:p w:rsidR="009707E3" w:rsidRDefault="009707E3"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113</w:t>
      </w:r>
    </w:p>
    <w:p w:rsidR="00E17B35" w:rsidRPr="004F467D" w:rsidRDefault="009707E3"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00E17B35" w:rsidRPr="004F467D">
        <w:rPr>
          <w:rFonts w:ascii="Times New Roman" w:eastAsia="Times New Roman" w:hAnsi="Times New Roman" w:cs="Times New Roman"/>
          <w:color w:val="000000" w:themeColor="text1"/>
          <w:sz w:val="27"/>
          <w:szCs w:val="27"/>
          <w:lang w:eastAsia="ru-RU"/>
        </w:rPr>
        <w:t>театрализации; между импровизационностью игры и этапностью подготовки театрализации; между акцентом в игре на сам процесс, а в театрализации - на ее результат. Эти противоречия снимаются при условии организации театрально-игровой деятельности как самоценной свободной и творческой деятельности дошкольника.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Необходимо отметить, что все рассмотренные программы и технологии направлены на раскрытие творческого потенциала ребенка, развитие его коммуникативных способностей, психических процессов, обеспечивают выраженность индивидуальности личности, понимание внутреннего мира посредством театрализованной деятельности и успешно применяются на базе различных дошкольных учреждений.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Большой интерес для практических работников представляют и методические рекомендации по театрально-игровой деятельности дошкольников, разработанные Л.П. Бочкаревой.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На основе анализа научной и методической литературы автор описывает виды театрализованных предметных игр и дает подробную характеристику каждому, подтверждая многообразие видов театрализованных игр. Они взаимно дополняют друг друга и могут занять достойное место в воспитательно-образовательной работе детского сада и сделать жизнь ребенка ярче, богаче и разнообразнее.</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В этих рекомендациях затронут еще один очень важный аспект в работе с детьми, связанный с изготовлением игрушек для театрализованной деятельности и создания предметно-игровой среды в группе и на участке. </w:t>
      </w:r>
      <w:r>
        <w:rPr>
          <w:rFonts w:ascii="Times New Roman" w:eastAsia="Times New Roman" w:hAnsi="Times New Roman" w:cs="Times New Roman"/>
          <w:color w:val="000000" w:themeColor="text1"/>
          <w:sz w:val="27"/>
          <w:szCs w:val="27"/>
          <w:lang w:eastAsia="ru-RU"/>
        </w:rPr>
        <w:t xml:space="preserve"> </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Дается примерное перспективное планирование этой работы, начиная с четвертого года жизни.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Анализ методической литературы и педагогического опыта показывает, что при разработке театрально-игровой деятельности ученые и практики обращают большое внимание на развитие детского творчества и находят интересные методические приемы. Приведем некоторые из них:</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самостоятельно придумать сюжет к двум воображаемым игрушкам и обыграть его; чтение знакомой сказки и предложение детям придумать новую сказку, но с теми же персонажами (О. Лагуткина);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предложить детям нетрадиционный набор кукол для сочинения сценок и пьес для разноконтекстных ролей - Дед Мороз и Лягушка, Снегурочка и Петушок (Т. Неменова);</w:t>
      </w: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предоставить возможность для выполнения контрастных ролей - старого медведя и маленького медвежонка, злой собаки и беззащитного щенка и многое другое (Г.Прима).</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 своем методическом пособии  Дронова Т.Н. предлагает педагогам такое содержание, такие формы руководства детской театральной игрой, которые в первую очередь доставляли бы детям радость и способствовали бы их общему и художественному развитию. Рассмотрим их более подробно:</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9707E3" w:rsidRDefault="009707E3"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9707E3" w:rsidRDefault="009707E3"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9707E3" w:rsidRDefault="009707E3"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9707E3" w:rsidRDefault="009707E3"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9707E3" w:rsidRPr="004F467D" w:rsidRDefault="009707E3"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114</w:t>
      </w:r>
    </w:p>
    <w:p w:rsidR="00E17B35" w:rsidRPr="00D910DC" w:rsidRDefault="00E17B35" w:rsidP="00E17B35">
      <w:pPr>
        <w:shd w:val="clear" w:color="auto" w:fill="FFFFFF"/>
        <w:spacing w:after="0" w:line="240" w:lineRule="atLeast"/>
        <w:jc w:val="center"/>
        <w:rPr>
          <w:rFonts w:ascii="Times New Roman" w:eastAsia="Times New Roman" w:hAnsi="Times New Roman" w:cs="Times New Roman"/>
          <w:i/>
          <w:color w:val="000000" w:themeColor="text1"/>
          <w:sz w:val="27"/>
          <w:szCs w:val="27"/>
          <w:lang w:eastAsia="ru-RU"/>
        </w:rPr>
      </w:pPr>
      <w:r w:rsidRPr="00D910DC">
        <w:rPr>
          <w:rFonts w:ascii="Times New Roman" w:eastAsia="Times New Roman" w:hAnsi="Times New Roman" w:cs="Times New Roman"/>
          <w:i/>
          <w:color w:val="000000" w:themeColor="text1"/>
          <w:sz w:val="27"/>
          <w:szCs w:val="27"/>
          <w:lang w:eastAsia="ru-RU"/>
        </w:rPr>
        <w:t>Организация театральной деятельности дошкольников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К работе с детьми по театрализованной деятельности педагогу рекомендуется приступать с октября-ноября, т.е. после того, как у большинства детей закончится адаптационный период.</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Для проведения театрализованной деятельности в сетке занятий должно быть выделено специальное время в двух формах:</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как специально организованная форма работы педагога с детьми;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как нерегламентированный вид деятельности по желанию ребенка.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Доронова Т.Н. предлагает пятница (вторая половина дня), как оптимальное время для проведения специально организованной работы педагога с детьми. Педагог должен предварительно договориться с родителями группы о времени ухода детей домой, которое будет удобным для большинства из них, и проведение еженедельного спектакля с детьми и приурочить к этому времени. Таким образом, на участие в спектакле в качестве зрителя каждый родитель должен будет потратить не более 20 минут, и своим присутствием оказать положительное влияние на эффективность развития детей в театрализованной деятельности.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Нерегламентированная театрализованная деятельность может осуществляться детьми ежедневно (в утренние и вечерние часы) в процессе свободной самостоятельной деятельности детей.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Еженедельные спектакли по пятницам с детьми пятого года жизни должны проходить в групповой комнате. Если есть такая возможность, то в группе может быть сделана стационарная сцена с занавесом или портативная мини-сцена, которая легко складируется и используется по мере необходимости.</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 старшем дошкольном возрасте каждую пятницу, во второй половине дня педагог осуществляет работу с детьми по театрализованной деятельности, но постановка спектаклей для родителей осуществляется один раз в две недели - по пятницам, а также может быть приурочена к определенным праздникам.</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E17B35" w:rsidRPr="00CE0CD8" w:rsidRDefault="00E17B35" w:rsidP="00E17B35">
      <w:pPr>
        <w:shd w:val="clear" w:color="auto" w:fill="FFFFFF"/>
        <w:spacing w:after="0" w:line="240" w:lineRule="atLeast"/>
        <w:jc w:val="center"/>
        <w:rPr>
          <w:rFonts w:ascii="Times New Roman" w:eastAsia="Times New Roman" w:hAnsi="Times New Roman" w:cs="Times New Roman"/>
          <w:i/>
          <w:color w:val="000000" w:themeColor="text1"/>
          <w:sz w:val="27"/>
          <w:szCs w:val="27"/>
          <w:lang w:eastAsia="ru-RU"/>
        </w:rPr>
      </w:pPr>
      <w:r w:rsidRPr="00CE0CD8">
        <w:rPr>
          <w:rFonts w:ascii="Times New Roman" w:eastAsia="Times New Roman" w:hAnsi="Times New Roman" w:cs="Times New Roman"/>
          <w:i/>
          <w:color w:val="000000" w:themeColor="text1"/>
          <w:sz w:val="27"/>
          <w:szCs w:val="27"/>
          <w:lang w:eastAsia="ru-RU"/>
        </w:rPr>
        <w:t>Содержание и методика работы с детьми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На каждом возрастном этапе подходы к методике работы с детьми должны быть разными.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Так, для развития детей пятого года жизни в театрализованной деятельности необходимо предоставить всем детям равные возможности для участия в инсценировке. Это значит, что дети должны действовать в одинаковых или равных ролях, независимо от их способностей.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На начальном этапе работы по театрализованной деятельности мы предлагаем педагогам включать в инсценировку упражнения на развитие памяти, внимания и других психических функции. Необходимость в этом связана с особенностями методики, направленной на развитие у детей способности преодолевать сценическое волнение.</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Очень важен подбор репертуара для театральной постановки, т.к. не каждое художественное произведение подходит для решения задач, связанных с особенностями возраста и спецификой театрализованной деятельности. </w:t>
      </w:r>
      <w:r>
        <w:rPr>
          <w:rFonts w:ascii="Times New Roman" w:eastAsia="Times New Roman" w:hAnsi="Times New Roman" w:cs="Times New Roman"/>
          <w:color w:val="000000" w:themeColor="text1"/>
          <w:sz w:val="27"/>
          <w:szCs w:val="27"/>
          <w:lang w:eastAsia="ru-RU"/>
        </w:rPr>
        <w:t xml:space="preserve">   </w:t>
      </w:r>
    </w:p>
    <w:p w:rsidR="009707E3" w:rsidRDefault="009707E3"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115</w:t>
      </w:r>
    </w:p>
    <w:p w:rsidR="009707E3"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Наиболее оптимальным вариантом для начала являются фольклор </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народов мира, русская и мировая классическая поэзия, стихи современных отечественных и зарубежных авторов.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 старшем дошкольном возрасте подходы к развитию детей в театрализованной деятельности меняются. Для развития и эмоционального благополучия детей необходимо, чтобы театрализованная деятельность носила творческий характер, а знания ребенка о жизни, его желания и интересы должны естественно войти в ее содержание. Для этого каждый ребенок должен получить возможность воплотить в своей творческой работе близкое и интересное ему содержание, а педагоги - обеспечить ему свободу действий.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Поэтому в работе с детьми старшего дошкольного возраста Дронова Т.Н. настоятельно рекомендует педагогам создавать спектакли на основе содержания, придуманного самими детьми. И предлагает педагогам второй театральный сезон построить на репертуаре, в который, наряду с традиционными постановками, войдут спектакли, содержание для которых придумают сами дети, театрализованный игра режиссерский детский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Кроме того, в работе с детьми старшего дошкольного возраста она рекомендует использовать:</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инсценировки по художественным произведениям, в которых дети исполняют разные роли;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спектакли на основе содержания, придуманного самими детьми («Новогодняя сказка», «В подарок деду Морозу» и мамам ко дню 8 Марта);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инсценировки с использованием кукол-марионеток и плоскостных фигурок, которые приводятся в движение с помощью папочки, закрепленной в их нижней части.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Но изменения происходят не только в содержании работы с детьми от 4 до 7 лет. Меняется и методика работы с детьми.</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Для правильной организации театральных занятий с дошкольниками рекомендуется учитывать следующие принципы (Э.Г.Чурилова).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E17B35" w:rsidRPr="008445FD" w:rsidRDefault="00E17B35" w:rsidP="00E17B35">
      <w:pPr>
        <w:shd w:val="clear" w:color="auto" w:fill="FFFFFF"/>
        <w:spacing w:after="0" w:line="240" w:lineRule="atLeast"/>
        <w:jc w:val="center"/>
        <w:rPr>
          <w:rFonts w:ascii="Times New Roman" w:eastAsia="Times New Roman" w:hAnsi="Times New Roman" w:cs="Times New Roman"/>
          <w:i/>
          <w:color w:val="000000" w:themeColor="text1"/>
          <w:sz w:val="27"/>
          <w:szCs w:val="27"/>
          <w:lang w:eastAsia="ru-RU"/>
        </w:rPr>
      </w:pPr>
      <w:r w:rsidRPr="008445FD">
        <w:rPr>
          <w:rFonts w:ascii="Times New Roman" w:eastAsia="Times New Roman" w:hAnsi="Times New Roman" w:cs="Times New Roman"/>
          <w:i/>
          <w:color w:val="000000" w:themeColor="text1"/>
          <w:sz w:val="27"/>
          <w:szCs w:val="27"/>
          <w:lang w:eastAsia="ru-RU"/>
        </w:rPr>
        <w:t>Содержательность занятий, разнообразие тематики и методов работы</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Ежедневное включение театрализованных игр во все формы организации педагогического процесса, что сделает их такими же необходимыми, как дидактические и сюжетно-ролевые.</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Максимальная активность детей на всех этапах подготовки и проведения игр.</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Сотрудничество детей друг с другом и с взрослыми.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Подготовленность и заинтересованность воспитателей. Все игры и упражнения на занятии подобраны таким образом, что удачно сочетают движения, речь, мимику, пантомиму в различных вариациях.</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Театральная работа в детском саду организованная с учетом вышеизложенных принципов и методов способствует тому, что театрализованная игра станет средством самовыражения и самореализации ребенка в разных видах творчества, самоутверждения в группе сверстников, обогащения своего жизненного опыта.</w:t>
      </w:r>
    </w:p>
    <w:p w:rsidR="00E17B35" w:rsidRPr="004F467D" w:rsidRDefault="006469BB"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116</w:t>
      </w:r>
    </w:p>
    <w:p w:rsidR="00E17B35" w:rsidRPr="00C020B0" w:rsidRDefault="00E17B35" w:rsidP="00E17B35">
      <w:pPr>
        <w:shd w:val="clear" w:color="auto" w:fill="FFFFFF"/>
        <w:spacing w:after="0" w:line="240" w:lineRule="atLeast"/>
        <w:jc w:val="center"/>
        <w:rPr>
          <w:rFonts w:ascii="Times New Roman" w:eastAsia="Times New Roman" w:hAnsi="Times New Roman" w:cs="Times New Roman"/>
          <w:i/>
          <w:color w:val="000000" w:themeColor="text1"/>
          <w:sz w:val="27"/>
          <w:szCs w:val="27"/>
          <w:lang w:eastAsia="ru-RU"/>
        </w:rPr>
      </w:pPr>
      <w:r w:rsidRPr="00C020B0">
        <w:rPr>
          <w:rFonts w:ascii="Times New Roman" w:eastAsia="Times New Roman" w:hAnsi="Times New Roman" w:cs="Times New Roman"/>
          <w:i/>
          <w:color w:val="000000" w:themeColor="text1"/>
          <w:sz w:val="27"/>
          <w:szCs w:val="27"/>
          <w:lang w:eastAsia="ru-RU"/>
        </w:rPr>
        <w:t>Цели и задачи педагогической деятельности</w:t>
      </w:r>
    </w:p>
    <w:p w:rsidR="00E17B35" w:rsidRPr="004F467D" w:rsidRDefault="00E17B35" w:rsidP="00E17B35">
      <w:pPr>
        <w:shd w:val="clear" w:color="auto" w:fill="FFFFFF"/>
        <w:spacing w:after="0" w:line="240" w:lineRule="atLeast"/>
        <w:jc w:val="center"/>
        <w:rPr>
          <w:rFonts w:ascii="Times New Roman" w:eastAsia="Times New Roman" w:hAnsi="Times New Roman" w:cs="Times New Roman"/>
          <w:color w:val="000000" w:themeColor="text1"/>
          <w:sz w:val="27"/>
          <w:szCs w:val="27"/>
          <w:lang w:eastAsia="ru-RU"/>
        </w:rPr>
      </w:pP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Целью образовательной деятельности является создание условий для развития эстетических чувств у детей дошкольного возраста посредством театральной деятельности с использованием театрализованных игр.</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Выявлено взаимовлияние изобразительной и театрально-игровой деятельности на эстетическое воспитание детей: во-первых, при оформлении декораций, во-вторых, при возникновении образов у детей.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Взаимосвязь этих двух видов художественно-эстетической деятельности в педагогическом процессе обеспечивает:</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усвоение детьми литературного текста как первоосновы игры-драматизации и сюжетного изображения; накопление и углубление знаний об окружающей действительности, и применение умений создать образы в процессе художественной деятельности, появление новой продукции - сюжетного рисунка и персонажа драматизации;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формирование в художественной деятельности чувства формы, ритма, цвета, композиции, выразительной речи, движений;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развитие у детей художественно-творческого образа проходит следующие этапы: первичное формирование образа на основе литературного произведения, обогащение, конкретизация образа в продуктивной форме, понятной для окружающих, взаимообогащение его благодаря перенесению выразительных средств из одного вида эстетической деятельности в другой.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Одним из эффективных сре</w:t>
      </w:r>
      <w:proofErr w:type="gramStart"/>
      <w:r w:rsidRPr="004F467D">
        <w:rPr>
          <w:rFonts w:ascii="Times New Roman" w:eastAsia="Times New Roman" w:hAnsi="Times New Roman" w:cs="Times New Roman"/>
          <w:color w:val="000000" w:themeColor="text1"/>
          <w:sz w:val="27"/>
          <w:szCs w:val="27"/>
          <w:lang w:eastAsia="ru-RU"/>
        </w:rPr>
        <w:t>дств вс</w:t>
      </w:r>
      <w:proofErr w:type="gramEnd"/>
      <w:r w:rsidRPr="004F467D">
        <w:rPr>
          <w:rFonts w:ascii="Times New Roman" w:eastAsia="Times New Roman" w:hAnsi="Times New Roman" w:cs="Times New Roman"/>
          <w:color w:val="000000" w:themeColor="text1"/>
          <w:sz w:val="27"/>
          <w:szCs w:val="27"/>
          <w:lang w:eastAsia="ru-RU"/>
        </w:rPr>
        <w:t>естороннего развития и воспитания ребенка в дошкольном возрасте является театрализованные игры, которые близки и понятны как детям, так и взрослым, прежде всего потому, что в основе его лежит игра.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Значение и специфика театрализованных игр заключаются в сопереживании, познавательности, воздействии художественного образа на личность.</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Театр - один из самых доступных видов искусства для детей, помогающий решить многие актуальные проблемы педагогики и психологии, связанные:</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с художественным образованием и воспитанием детей;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формированием эстетического вкуса;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нравственным воспитанием;</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развитием коммуникативных качеств личности;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воспитанием воли, развитием памяти, воображения, инициативности, фантазии, речи;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созданием положительного эмоционального настроя, снятием напряжённости, решением конфликтных ситуаций через игру.</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Тем не менее, этот вид деятельности таит в себе большие возможности для решения целого ряда задач из разных образовательных направлений, связанных с речевым, социальным, эстетическим, познавательным развитием ребенка, которые в той или иной мере решаются в процессе организованного обучения.</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 сфере познавательного развития:</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-развитие разносторонних представлений о действительности;</w:t>
      </w:r>
    </w:p>
    <w:p w:rsidR="00AE4B2A" w:rsidRPr="004F467D" w:rsidRDefault="00AE4B2A"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117</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-наблюдение за явлениями природы, поведением животных;</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-обеспечение взаимосвязи конструирования с театрализованной игрой для развития пространственных представлений, творчества, интеллектуальной инициативы;</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-развитие памяти, предвосхищающего воображения, обучение умению планировать свои действия для достижения результата.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 сфере социального развития:</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-формирование положительных взаимоотношений между детьми в процессе совместной деятельности;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-воспитание культуры познания взрослых и детей;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-воспитание эстетически ценных способов общения в соответствии с нормами и правилами жизни в обществе;</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-развитие эмоций.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 сфере речевого развития:</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-содействие развитию монологической и диалогической речи;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-обогащение словаря, образных выражений, сравнений, эпитетов, синонимов, антонимов;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-овладение выразительными средствами общения.</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 сфере эстетического развития:</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приобщение к художественной литературе;</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развитие таких форм воображения, в основе которых лежит интерпретация литературного образа;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xml:space="preserve">-приобщение к </w:t>
      </w:r>
      <w:proofErr w:type="gramStart"/>
      <w:r w:rsidRPr="004F467D">
        <w:rPr>
          <w:rFonts w:ascii="Times New Roman" w:eastAsia="Times New Roman" w:hAnsi="Times New Roman" w:cs="Times New Roman"/>
          <w:color w:val="000000" w:themeColor="text1"/>
          <w:sz w:val="27"/>
          <w:szCs w:val="27"/>
          <w:lang w:eastAsia="ru-RU"/>
        </w:rPr>
        <w:t>совместной</w:t>
      </w:r>
      <w:proofErr w:type="gramEnd"/>
      <w:r w:rsidRPr="004F467D">
        <w:rPr>
          <w:rFonts w:ascii="Times New Roman" w:eastAsia="Times New Roman" w:hAnsi="Times New Roman" w:cs="Times New Roman"/>
          <w:color w:val="000000" w:themeColor="text1"/>
          <w:sz w:val="27"/>
          <w:szCs w:val="27"/>
          <w:lang w:eastAsia="ru-RU"/>
        </w:rPr>
        <w:t xml:space="preserve"> дизайн-деятельности по моделированию элементов костюма, декораций, атрибутов;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-создание выразительного художественного образа;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-развитие пространственного воображения как основы проектного мышления, творческого замысла, прогнозирование результата;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-организация коллективной работы при создании многофигурных сюжетных композиций;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-обучение самостоятельному нахождению приемов изображения, материалов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 сфере развития движений: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-согласование действий и сопровождающей их речи;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-развитие умения воплощать в творческом движении настроение, характер, и процесс развития образа;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-поддержка становления музыкально-двигательной импровизации в этюдах, выразительного исполнения основных видов движений.</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xml:space="preserve">В соответствии с поставленными целями и задачами педагогической деятельности в рамках представляемого опыта используются как классические для педагогики формы, методы и средства обучения, так и игры и упражнения из театральной педагогики, сюжетно-ролевые игры, конкурсы и викторины. В основу обучения положена игровая деятельность, что соответствует возрастным особенностям детей. Учебные занятия по своей сути носят интегрированный характер, а также предусматривают использование игровых форм обучения, пальчиковый и кукольный театр, ролевые игры, игры на драматизацию и воплощение реальных ситуаций. </w:t>
      </w:r>
      <w:r>
        <w:rPr>
          <w:rFonts w:ascii="Times New Roman" w:eastAsia="Times New Roman" w:hAnsi="Times New Roman" w:cs="Times New Roman"/>
          <w:color w:val="000000" w:themeColor="text1"/>
          <w:sz w:val="27"/>
          <w:szCs w:val="27"/>
          <w:lang w:eastAsia="ru-RU"/>
        </w:rPr>
        <w:t xml:space="preserve">  </w:t>
      </w:r>
    </w:p>
    <w:p w:rsidR="00AE4B2A" w:rsidRDefault="00AE4B2A"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AE4B2A" w:rsidRDefault="00AE4B2A"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118</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Виды занятий – практические: игровые упражнения, театральные игры,  работа над выразительностью речи при чтении стихов, инсценировки сказок и др. Занятия строятся на принципе добровольного вовлечения в игру.  Используются различные виды игр: эмоционально-сенсорные, интеллектуальные, креативные, подвижные.</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Оптимальный выбор средств учебно-воспитательной работы в соответствии с поставленными целями обусловлен следующим подходом: средства тесно связаны с приёмами и методами и применяются в единстве с ними. В определении средств автор опыта исходит из того, что к средствам относятся, с одной стороны, различные виды театрализованных игр, а с другой – совокупность предметов и произведений художественной культуры.</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Театрализованные занятия выполняют одновременно познавательную, воспитательную и развивающую функции и ни в коей мере не сводятся только к подготовке выступлений.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Игры, проводимые на занятиях, являются для ребенка действительно игрой, а не заорганизованной деятельностью, где каждый участник проявляет свою инициативу, свои желания и представления, учится согласовывать свои действия с действиями других участников, с определенными правилами</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xml:space="preserve">Занятия с детьми сценической речью служат своего рода эталоном правильной речи и одновременно упражняют и развивают слух, дыхательную систему, а </w:t>
      </w:r>
      <w:proofErr w:type="gramStart"/>
      <w:r w:rsidRPr="004F467D">
        <w:rPr>
          <w:rFonts w:ascii="Times New Roman" w:eastAsia="Times New Roman" w:hAnsi="Times New Roman" w:cs="Times New Roman"/>
          <w:color w:val="000000" w:themeColor="text1"/>
          <w:sz w:val="27"/>
          <w:szCs w:val="27"/>
          <w:lang w:eastAsia="ru-RU"/>
        </w:rPr>
        <w:t>последняя</w:t>
      </w:r>
      <w:proofErr w:type="gramEnd"/>
      <w:r w:rsidRPr="004F467D">
        <w:rPr>
          <w:rFonts w:ascii="Times New Roman" w:eastAsia="Times New Roman" w:hAnsi="Times New Roman" w:cs="Times New Roman"/>
          <w:color w:val="000000" w:themeColor="text1"/>
          <w:sz w:val="27"/>
          <w:szCs w:val="27"/>
          <w:lang w:eastAsia="ru-RU"/>
        </w:rPr>
        <w:t xml:space="preserve"> тесно связана с сердечно-сосудистой системой. </w:t>
      </w:r>
      <w:r>
        <w:rPr>
          <w:rFonts w:ascii="Times New Roman" w:eastAsia="Times New Roman" w:hAnsi="Times New Roman" w:cs="Times New Roman"/>
          <w:color w:val="000000" w:themeColor="text1"/>
          <w:sz w:val="27"/>
          <w:szCs w:val="27"/>
          <w:lang w:eastAsia="ru-RU"/>
        </w:rPr>
        <w:t xml:space="preserve"> </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Следовательно, занимаясь в процессе обучения сценической речи дыхательной гимнастикой, ребёнок одновременно укрепляет своё здоровье; тренирует артикуляционный аппарат. </w:t>
      </w:r>
      <w:proofErr w:type="gramStart"/>
      <w:r w:rsidRPr="004F467D">
        <w:rPr>
          <w:rFonts w:ascii="Times New Roman" w:eastAsia="Times New Roman" w:hAnsi="Times New Roman" w:cs="Times New Roman"/>
          <w:color w:val="000000" w:themeColor="text1"/>
          <w:sz w:val="27"/>
          <w:szCs w:val="27"/>
          <w:lang w:eastAsia="ru-RU"/>
        </w:rPr>
        <w:t>Последнее обстоятельство исключительно важно, потому, что без навыков активной работы артикуляционного аппарата, заложенных в детстве, речь взрослого человека часто становится нечёткой, неразборчивой, не доносит до слушающего главный компонент речи – её содержание.</w:t>
      </w:r>
      <w:proofErr w:type="gramEnd"/>
      <w:r w:rsidRPr="004F467D">
        <w:rPr>
          <w:rFonts w:ascii="Times New Roman" w:eastAsia="Times New Roman" w:hAnsi="Times New Roman" w:cs="Times New Roman"/>
          <w:color w:val="000000" w:themeColor="text1"/>
          <w:sz w:val="27"/>
          <w:szCs w:val="27"/>
          <w:lang w:eastAsia="ru-RU"/>
        </w:rPr>
        <w:t xml:space="preserve"> Всё это может в дальнейшем негативно сказаться на его профессиональной деятельности.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Театрализованные игры можно разделить на две группы: игры-драматизации и режиссёрские.</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В играх-драматизациях ребёнок самостоятельно создаёт образ с помощью комплекса средств выразительности (интонация, мимика, пантомима), производит собственные действия исполнения роли, исполняет какой либо сюжет с заранее существующим сценарием, не являющимся жёстким каноном, а служащим канвой, в пределах которой развивается импровизация (разыгрывание сюжета без предварительной подготовки). Дети переживают </w:t>
      </w:r>
      <w:proofErr w:type="gramStart"/>
      <w:r w:rsidRPr="004F467D">
        <w:rPr>
          <w:rFonts w:ascii="Times New Roman" w:eastAsia="Times New Roman" w:hAnsi="Times New Roman" w:cs="Times New Roman"/>
          <w:color w:val="000000" w:themeColor="text1"/>
          <w:sz w:val="27"/>
          <w:szCs w:val="27"/>
          <w:lang w:eastAsia="ru-RU"/>
        </w:rPr>
        <w:t>за</w:t>
      </w:r>
      <w:proofErr w:type="gramEnd"/>
      <w:r w:rsidRPr="004F467D">
        <w:rPr>
          <w:rFonts w:ascii="Times New Roman" w:eastAsia="Times New Roman" w:hAnsi="Times New Roman" w:cs="Times New Roman"/>
          <w:color w:val="000000" w:themeColor="text1"/>
          <w:sz w:val="27"/>
          <w:szCs w:val="27"/>
          <w:lang w:eastAsia="ru-RU"/>
        </w:rPr>
        <w:t xml:space="preserve"> </w:t>
      </w:r>
      <w:proofErr w:type="gramStart"/>
      <w:r w:rsidRPr="004F467D">
        <w:rPr>
          <w:rFonts w:ascii="Times New Roman" w:eastAsia="Times New Roman" w:hAnsi="Times New Roman" w:cs="Times New Roman"/>
          <w:color w:val="000000" w:themeColor="text1"/>
          <w:sz w:val="27"/>
          <w:szCs w:val="27"/>
          <w:lang w:eastAsia="ru-RU"/>
        </w:rPr>
        <w:t>своего</w:t>
      </w:r>
      <w:proofErr w:type="gramEnd"/>
      <w:r w:rsidRPr="004F467D">
        <w:rPr>
          <w:rFonts w:ascii="Times New Roman" w:eastAsia="Times New Roman" w:hAnsi="Times New Roman" w:cs="Times New Roman"/>
          <w:color w:val="000000" w:themeColor="text1"/>
          <w:sz w:val="27"/>
          <w:szCs w:val="27"/>
          <w:lang w:eastAsia="ru-RU"/>
        </w:rPr>
        <w:t xml:space="preserve"> героя, действуют от его имени, привнося в персонаж свою личность. Именно поэтому герой, сыгранный одним ребёнком, будет совсем не похож на героя, сыгранного другим. Игры-драматизации могут исполняться без зрителей или носить характер концертного исполнения. Если они разыгрываются в обычной театральной форме (сцена, занавес, декорации, костюмы и т. д.) или в форме массового сюжетного зрелища - их называют театрализациями.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Виды драматизации:</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игры-имитации образов животных, людей, литературных персонажей;</w:t>
      </w:r>
    </w:p>
    <w:p w:rsidR="003E63C4" w:rsidRPr="004F467D" w:rsidRDefault="003E63C4"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119</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ролевые диалоги на основе текста;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инсценировки произведений;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постановки спектаклей по одному или нескольким произведениям;</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игры-импровизации с разыгрыванием сюжета без предварительной подготовки.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 режиссерской игре "артистами" являются игрушки или их заместители, а ребенок, организуя деятельность как "сценарист и режиссер" управляет "артистами". "Озвучивая" героев и комментируя сюжет, он использует разные средства вербальной выразительности. Виды режиссерских игр определяются в соответствии с разнообразием театров: настольный, плоскостной и объемный, кукольный (бибабо, пальчиковый, марионеток) и т. д.</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Режиссёрские игры могут быть групповыми: каждый ведёт игрушки в общем сюжете или выступает как режиссёр импровизированного концерта, спектакля. При этом накапливается опыт общения, согласования замыслов и сюжетных действий. В режиссёрской игре ребёнок не является сценическим персонажем, действует за игрушечного героя, выступает в роли сценариста и режиссёра, управляет игрушками или их заместителями.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Режиссёрские игры классифицируются в соответствии с разнообразием театров (настольный, плоскостной, бибабо, пальчиковый, марионеток, теневой, на фланелеграфе и др.) Также игры можно разделить на две основные группы: сюжетно-ролевые (творческие) и игры с правилами.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Сюжетно-ролевые - это игры на бытовые темы, с производственной тематикой, строительные игры, игры с природным материалом, театрализованные игры, игры-забавы, развлечения.</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К играм с правилами относятся дидактические игры (игры с предметами и игрушками, словесные дидактические, настольно-печатные, музыкально-дидактические игры) и подвижные (сюжетные, бессюжетные, с элементами спорта). В играх с правилами следует обращать внимание на сочетание увлекательной задачи и активной деятельности на основе умственного усилия; это мобилизует интеллектуальный потенциал ребёнка.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proofErr w:type="gramStart"/>
      <w:r w:rsidRPr="004F467D">
        <w:rPr>
          <w:rFonts w:ascii="Times New Roman" w:eastAsia="Times New Roman" w:hAnsi="Times New Roman" w:cs="Times New Roman"/>
          <w:color w:val="000000" w:themeColor="text1"/>
          <w:sz w:val="27"/>
          <w:szCs w:val="27"/>
          <w:lang w:eastAsia="ru-RU"/>
        </w:rPr>
        <w:t>Важное значение</w:t>
      </w:r>
      <w:proofErr w:type="gramEnd"/>
      <w:r w:rsidRPr="004F467D">
        <w:rPr>
          <w:rFonts w:ascii="Times New Roman" w:eastAsia="Times New Roman" w:hAnsi="Times New Roman" w:cs="Times New Roman"/>
          <w:color w:val="000000" w:themeColor="text1"/>
          <w:sz w:val="27"/>
          <w:szCs w:val="27"/>
          <w:lang w:eastAsia="ru-RU"/>
        </w:rPr>
        <w:t xml:space="preserve"> в возникновении у детей театрализованной игры - имеет сюжетно-ролевая игра. Особенность театрализованной игры состоит в том, что со временем дети уже не удовлетворяются в своих играх только изображением деятельности взрослых, их начинают увлекать игры, навеянными литературными произведениями (на героическую, трудовую, историческую тематику). Детей больше увлекает сам сюжет, его правдивое изображение, чем выразительность исполняемых ролей. Таким образом, именно сюжетно-ролевая игра является своеобразным плацдармом, на котором получает своё дальнейшее развитие театрализованная игра.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roofErr w:type="gramStart"/>
      <w:r w:rsidRPr="004F467D">
        <w:rPr>
          <w:rFonts w:ascii="Times New Roman" w:eastAsia="Times New Roman" w:hAnsi="Times New Roman" w:cs="Times New Roman"/>
          <w:color w:val="000000" w:themeColor="text1"/>
          <w:sz w:val="27"/>
          <w:szCs w:val="27"/>
          <w:lang w:eastAsia="ru-RU"/>
        </w:rPr>
        <w:t>Можно разделить театрализованные игры по средствам изображения в зависимости от ведущих способов эмоциональной выразительности сюжета и от художественного оформления на театрализованные игры, игры с настольным театром, фланелеграф, теневой театр, театр Петрушки, игры с марионетками]</w:t>
      </w:r>
      <w:proofErr w:type="gramEnd"/>
    </w:p>
    <w:p w:rsidR="003E63C4"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Общим всех для театрализованных игр является наличие зрителей. Кроме того, они представляют собой "рубежный" вид деятельности, тесно </w:t>
      </w:r>
    </w:p>
    <w:p w:rsidR="003E63C4" w:rsidRDefault="003E63C4"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120</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roofErr w:type="gramStart"/>
      <w:r w:rsidRPr="004F467D">
        <w:rPr>
          <w:rFonts w:ascii="Times New Roman" w:eastAsia="Times New Roman" w:hAnsi="Times New Roman" w:cs="Times New Roman"/>
          <w:color w:val="000000" w:themeColor="text1"/>
          <w:sz w:val="27"/>
          <w:szCs w:val="27"/>
          <w:lang w:eastAsia="ru-RU"/>
        </w:rPr>
        <w:t>связанный</w:t>
      </w:r>
      <w:proofErr w:type="gramEnd"/>
      <w:r w:rsidRPr="004F467D">
        <w:rPr>
          <w:rFonts w:ascii="Times New Roman" w:eastAsia="Times New Roman" w:hAnsi="Times New Roman" w:cs="Times New Roman"/>
          <w:color w:val="000000" w:themeColor="text1"/>
          <w:sz w:val="27"/>
          <w:szCs w:val="27"/>
          <w:lang w:eastAsia="ru-RU"/>
        </w:rPr>
        <w:t xml:space="preserve"> с литературным и художественным творчеством. Театрализованную игру (особенно игру-драматизацию) характеризует перенос акцента с процесса игры на ее результат, интересный не только участникам, но и зрителям.</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E17B35" w:rsidRDefault="00E17B35" w:rsidP="00E17B35">
      <w:pPr>
        <w:shd w:val="clear" w:color="auto" w:fill="FFFFFF"/>
        <w:spacing w:after="0" w:line="240" w:lineRule="atLeast"/>
        <w:jc w:val="center"/>
        <w:rPr>
          <w:rFonts w:ascii="Times New Roman" w:eastAsia="Times New Roman" w:hAnsi="Times New Roman" w:cs="Times New Roman"/>
          <w:i/>
          <w:color w:val="000000" w:themeColor="text1"/>
          <w:sz w:val="27"/>
          <w:szCs w:val="27"/>
          <w:lang w:eastAsia="ru-RU"/>
        </w:rPr>
      </w:pPr>
      <w:r w:rsidRPr="00FD2A6F">
        <w:rPr>
          <w:rFonts w:ascii="Times New Roman" w:eastAsia="Times New Roman" w:hAnsi="Times New Roman" w:cs="Times New Roman"/>
          <w:i/>
          <w:color w:val="000000" w:themeColor="text1"/>
          <w:sz w:val="27"/>
          <w:szCs w:val="27"/>
          <w:lang w:eastAsia="ru-RU"/>
        </w:rPr>
        <w:t>Организация самостоятельной театрализованной деятельности</w:t>
      </w:r>
    </w:p>
    <w:p w:rsidR="00E17B35" w:rsidRPr="00FD2A6F" w:rsidRDefault="00E17B35" w:rsidP="00E17B35">
      <w:pPr>
        <w:shd w:val="clear" w:color="auto" w:fill="FFFFFF"/>
        <w:spacing w:after="0" w:line="240" w:lineRule="atLeast"/>
        <w:jc w:val="center"/>
        <w:rPr>
          <w:rFonts w:ascii="Times New Roman" w:eastAsia="Times New Roman" w:hAnsi="Times New Roman" w:cs="Times New Roman"/>
          <w:i/>
          <w:color w:val="000000" w:themeColor="text1"/>
          <w:sz w:val="27"/>
          <w:szCs w:val="27"/>
          <w:lang w:eastAsia="ru-RU"/>
        </w:rPr>
      </w:pPr>
      <w:r w:rsidRPr="00FD2A6F">
        <w:rPr>
          <w:rFonts w:ascii="Times New Roman" w:eastAsia="Times New Roman" w:hAnsi="Times New Roman" w:cs="Times New Roman"/>
          <w:i/>
          <w:color w:val="000000" w:themeColor="text1"/>
          <w:sz w:val="27"/>
          <w:szCs w:val="27"/>
          <w:lang w:eastAsia="ru-RU"/>
        </w:rPr>
        <w:t xml:space="preserve"> и развитие творческой активности дошкольников</w:t>
      </w:r>
    </w:p>
    <w:p w:rsidR="00E17B35" w:rsidRPr="004F467D" w:rsidRDefault="00E17B35" w:rsidP="00E17B35">
      <w:pPr>
        <w:shd w:val="clear" w:color="auto" w:fill="FFFFFF"/>
        <w:spacing w:after="0" w:line="240" w:lineRule="atLeast"/>
        <w:jc w:val="center"/>
        <w:rPr>
          <w:rFonts w:ascii="Times New Roman" w:eastAsia="Times New Roman" w:hAnsi="Times New Roman" w:cs="Times New Roman"/>
          <w:color w:val="000000" w:themeColor="text1"/>
          <w:sz w:val="27"/>
          <w:szCs w:val="27"/>
          <w:lang w:eastAsia="ru-RU"/>
        </w:rPr>
      </w:pP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Театр – один из самых демократичных и доступных видов искусства для детей, он позволяет решать многие актуальные проблемы современной педагогики и психологии, помогает раскрывать духовный и творческий потенциал ребенка и способствует его адаптации в социальной среде.</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Театр - всесторонне развивает ребенка: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формируя знания об окружающем мире;</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активизируя и расширяя у детей словарный запас, совершенствуя у них звукопроизношение, грамматический строй и навыки связной речи, ее темп и выразительность;</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развивая у детей психические процессы (внимание, память, восприятие, мышление, воображение);</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формируя у детей представление о театре как об искусстве, воспитывая у малышей интерес к театрально-игровой деятельности, совершенствуя их музыкальные способности при создании художественного образа;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совершенствуя у детей моторику, координацию, плавность, переключаемость и целенаправленность движений;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развивая эмоционально-волевую сферу ребенка.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proofErr w:type="gramStart"/>
      <w:r w:rsidRPr="004F467D">
        <w:rPr>
          <w:rFonts w:ascii="Times New Roman" w:eastAsia="Times New Roman" w:hAnsi="Times New Roman" w:cs="Times New Roman"/>
          <w:color w:val="000000" w:themeColor="text1"/>
          <w:sz w:val="27"/>
          <w:szCs w:val="27"/>
          <w:lang w:eastAsia="ru-RU"/>
        </w:rPr>
        <w:t xml:space="preserve">Эти идеи и послужили </w:t>
      </w:r>
      <w:r>
        <w:rPr>
          <w:rFonts w:ascii="Times New Roman" w:eastAsia="Times New Roman" w:hAnsi="Times New Roman" w:cs="Times New Roman"/>
          <w:color w:val="000000" w:themeColor="text1"/>
          <w:sz w:val="27"/>
          <w:szCs w:val="27"/>
          <w:lang w:eastAsia="ru-RU"/>
        </w:rPr>
        <w:t>толчком к «театрализации»</w:t>
      </w:r>
      <w:r w:rsidRPr="004F467D">
        <w:rPr>
          <w:rFonts w:ascii="Times New Roman" w:eastAsia="Times New Roman" w:hAnsi="Times New Roman" w:cs="Times New Roman"/>
          <w:color w:val="000000" w:themeColor="text1"/>
          <w:sz w:val="27"/>
          <w:szCs w:val="27"/>
          <w:lang w:eastAsia="ru-RU"/>
        </w:rPr>
        <w:t xml:space="preserve"> </w:t>
      </w:r>
      <w:r>
        <w:rPr>
          <w:rFonts w:ascii="Times New Roman" w:eastAsia="Times New Roman" w:hAnsi="Times New Roman" w:cs="Times New Roman"/>
          <w:color w:val="000000" w:themeColor="text1"/>
          <w:sz w:val="27"/>
          <w:szCs w:val="27"/>
          <w:lang w:eastAsia="ru-RU"/>
        </w:rPr>
        <w:t xml:space="preserve">нашего </w:t>
      </w:r>
      <w:r w:rsidRPr="004F467D">
        <w:rPr>
          <w:rFonts w:ascii="Times New Roman" w:eastAsia="Times New Roman" w:hAnsi="Times New Roman" w:cs="Times New Roman"/>
          <w:color w:val="000000" w:themeColor="text1"/>
          <w:sz w:val="27"/>
          <w:szCs w:val="27"/>
          <w:lang w:eastAsia="ru-RU"/>
        </w:rPr>
        <w:t>ДОУ.</w:t>
      </w:r>
      <w:proofErr w:type="gramEnd"/>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При построении развивающей среды особое внимание уделялось соблюдению принципа комплексирования и гибкого зонирования. Дети в группе имеют возможность одновременно заниматься разными видами деятельности.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Во всех возрастных группах оформлены театральные центры. Все они отличаются друг от друга, так как реализуют фантазии педагогов и их представления о том, какими средствами эффективнее подтолкнуть детей к самостоятельной творческой деятельности, к игре в театр.</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Театральные центры представлены разнообразным оснащением для разыгрывания сценок и спектаклей (наборы кукол, ширмы для кукольного театра, костюмы, маски, театральные атрибуты и пр.), разнообразные виды театров </w:t>
      </w:r>
      <w:proofErr w:type="gramStart"/>
      <w:r w:rsidRPr="004F467D">
        <w:rPr>
          <w:rFonts w:ascii="Times New Roman" w:eastAsia="Times New Roman" w:hAnsi="Times New Roman" w:cs="Times New Roman"/>
          <w:color w:val="000000" w:themeColor="text1"/>
          <w:sz w:val="27"/>
          <w:szCs w:val="27"/>
          <w:lang w:eastAsia="ru-RU"/>
        </w:rPr>
        <w:t xml:space="preserve">( </w:t>
      </w:r>
      <w:proofErr w:type="gramEnd"/>
      <w:r w:rsidRPr="004F467D">
        <w:rPr>
          <w:rFonts w:ascii="Times New Roman" w:eastAsia="Times New Roman" w:hAnsi="Times New Roman" w:cs="Times New Roman"/>
          <w:color w:val="000000" w:themeColor="text1"/>
          <w:sz w:val="27"/>
          <w:szCs w:val="27"/>
          <w:lang w:eastAsia="ru-RU"/>
        </w:rPr>
        <w:t>теневой, настольные кукольные, настольные конусные, настольный театр мягкой игрушки, настольный вязаный театр, театр кукол с «живой рукой», пальчиковый, театр картинок (фланелеграф), и пр. ), атрибуты, элементы костюмов для сюжетно-ролевых, режиссерских игр, игр-драматизаций, а также материал для их изготовления.</w:t>
      </w:r>
    </w:p>
    <w:p w:rsidR="00DE0F8C"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Кукольный театр - искусство синтетическое, он воздействует на маленьких зрителей комплексом художественных средств. При показе спектаклей кукольного театра применяются и художественное слово, и наглядный образ - кукла, петрушка, и живописно - декоративное оформление, и музыка - песня, </w:t>
      </w:r>
    </w:p>
    <w:p w:rsidR="00DE0F8C" w:rsidRDefault="00DE0F8C"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121</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музыкальное сопровождение. Умелое использование кукольного театра оказывает большую помощь и в повседневной работе детского сада по умственному, нравственному, идейно - эстетическому воспитанию дошкольников.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Дошкольники очень любят смотреть спектакли кукольного театра. Он им близок, понятен, доступен. Дети видят знакомые и любимые куклы: мишку, зайку, собачку, которые ожили, задвигались, заговорили, стали ещё привлекательнее и интереснее. Однако нельзя рассматривать кукольный театр только как развлечение. Очень важно его воспитательное значение. В дошкольный период у ребенка начинают формироваться отношение к окружающему, характер, интересы. Именно в этом возрасте полезно показать детям примеры дружбы, доброты, правдивости, трудолюбия.</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Условность кукольного театра близка и доступна детям, они привыкли к ней в своих играх. Вот почему дети так быстро включаются в спектакль: отвечают на вопросы кукол, выполняют их поручения, дают советы, предупреждают об опасности и оказывают помощь героям спектакля. Необычность зрелища захватывает их и переносит в сказочный, увлекательный мир. Кукольный театр доставляет дошкольникам большую радость.</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Мы не стремимся к созданию больших, сложных спектаклей - пусть это будет маленькая сказка, показанная на доске фланелеграфа, небольшая сценка, разыгранная с помощью детских игрушек, или короткий спектакль картинок или театра петрушек на ширме. Важно, чтобы такие показы проводились систематически и при этом использовались все виды кукольного театра.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Из всех видов театра у нас большой популярностью пользуются: театр картинок, разделенный нами на картинки на фланелеграфе и картинки на картоне, театр игрушек. Театр картинок начинается с фланелеграфа. Он наиболее прост в оформлении и показе. Картинки и декорации здесь плоские, их показывают на специальной доске. В театре игрушек  всё объёмное. В театре игрушек используются обычные детские куклы и игрушки, а также игрушки, изготовленные руками воспитателей, самих детей и их родителей из различных материалов. Оформляется спектакль также игрушками. Поэтому при подготовке спектакля почти не требуется никаких поделок, это облегчает подготовительную работу (показ).</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 старшем дошкольном возрасте дети уже сами показывают кукольные спектакли. Эта форма работы очень интересна и полезна. Такие показы глубже развивают у детей художественные способности, учат их понимать и переживать содержание литературных.</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Эффективность воздействия спектаклей кукольного театра на маленьких зрителей зависит от того, насколько высоки требования к выбору пьесы, художественному оформлению, подготовке и проведению кукольного спектакля. Мы стараемся проводить эту работу качественно, и никогда не забываем, что кукольный театр - это первое приобщение дошкольников к театру.</w:t>
      </w:r>
    </w:p>
    <w:p w:rsidR="00DE0F8C" w:rsidRDefault="00DE0F8C"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
    <w:p w:rsidR="00DE0F8C" w:rsidRPr="004F467D" w:rsidRDefault="00DE0F8C"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122</w:t>
      </w:r>
    </w:p>
    <w:p w:rsidR="00DE0F8C"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В младшем возрасте большое значение уделяем уголку ряженья. </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Маленькие дети - замечательные актёры: стоит кому - то из них надеть хотя бы часть, какого - то костюма, как он сразу же входит в образ. Наша задача - увлечь ребёнка играть дальше, вместе, повести в игре за собой, давая возможность сделать что-то по своему, дать свободу выбора. Только тогда игра может состояться и постепенно превратиться в целый спектакль.</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О роли театрального искусства в эстетическом воспитании детей известно давно. Знаем мы и о том, что для ребёнка участие в драматизациях сказок и театрализованных играх всегда праздник. Поэтому достаточно часто используем в своей работе эти виды самостоятельной и совместной </w:t>
      </w:r>
      <w:proofErr w:type="gramStart"/>
      <w:r w:rsidRPr="004F467D">
        <w:rPr>
          <w:rFonts w:ascii="Times New Roman" w:eastAsia="Times New Roman" w:hAnsi="Times New Roman" w:cs="Times New Roman"/>
          <w:color w:val="000000" w:themeColor="text1"/>
          <w:sz w:val="27"/>
          <w:szCs w:val="27"/>
          <w:lang w:eastAsia="ru-RU"/>
        </w:rPr>
        <w:t>со</w:t>
      </w:r>
      <w:proofErr w:type="gramEnd"/>
      <w:r w:rsidRPr="004F467D">
        <w:rPr>
          <w:rFonts w:ascii="Times New Roman" w:eastAsia="Times New Roman" w:hAnsi="Times New Roman" w:cs="Times New Roman"/>
          <w:color w:val="000000" w:themeColor="text1"/>
          <w:sz w:val="27"/>
          <w:szCs w:val="27"/>
          <w:lang w:eastAsia="ru-RU"/>
        </w:rPr>
        <w:t xml:space="preserve"> взрослыми деятельности детей.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Несомненно, что приобщение детей дошкольного возраста к театральной деятельности требует целенаправленного руководства ею со стороны воспитателя. И мы начинаем работу по ознакомлению детей с театром с бесед, цель которых - сформировать на эмоциональном уровне представление о театре, как виде искусства. Эти беседы можно условно назвать: " Здравствуй, театр!" В процессе бесед, мы воспитатели, предлагаем детям обсудить такие вопросы: " Что делают в театре зрители?", "Кто участвует в спектакле?", "Кто распределяет роли между артистами?", "Как вы узнаёте, где и когда происходит действие?", "Кто шьёт для артистов костюмы?", "Кто рисует декорации?", "Как надо вести себя в театре?". Затем предлагаем детям разыграть сценки - диалоги: "В парикмахерской", " Магазине", " Мама звонит по телефону", " Младшая сестрёнка простудилась", " Красная Шапочка и Волк". Воспитатель должен помочь юным актёрам продумать каждую реплику, выстроить линию диалога, понять суть роли.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Естественно, дети не сразу овладевают умением правильно держать себя на сцене: они скованны, речь их не выразительна, небрежна. Чтобы помочь детям раскрыть свои потенциальные возможности, осознать необходимость работы над ролью, вести себя на сцене непринуждённо, уметь передать сущность своего персонажа, нужна специальная актерская тренировка на играх - занятиях. Их цель - помочь овладеть следующими средствами образной выразительности: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proofErr w:type="gramStart"/>
      <w:r w:rsidRPr="00166B5F">
        <w:rPr>
          <w:rFonts w:ascii="Times New Roman" w:eastAsia="Times New Roman" w:hAnsi="Times New Roman" w:cs="Times New Roman"/>
          <w:color w:val="000000" w:themeColor="text1"/>
          <w:lang w:eastAsia="ru-RU"/>
        </w:rPr>
        <w:t>ИНТОНАЦИЕЙ</w:t>
      </w:r>
      <w:r w:rsidRPr="004F467D">
        <w:rPr>
          <w:rFonts w:ascii="Times New Roman" w:eastAsia="Times New Roman" w:hAnsi="Times New Roman" w:cs="Times New Roman"/>
          <w:color w:val="000000" w:themeColor="text1"/>
          <w:sz w:val="27"/>
          <w:szCs w:val="27"/>
          <w:lang w:eastAsia="ru-RU"/>
        </w:rPr>
        <w:t xml:space="preserve"> - предлагаем произносить детям отдельные слова и предложения с различной интонацией (вопрос, просьба, удивление, грусть, страх и т. д.) самостоятельно, без подсказки взрослого.</w:t>
      </w:r>
      <w:proofErr w:type="gramEnd"/>
      <w:r w:rsidRPr="004F467D">
        <w:rPr>
          <w:rFonts w:ascii="Times New Roman" w:eastAsia="Times New Roman" w:hAnsi="Times New Roman" w:cs="Times New Roman"/>
          <w:color w:val="000000" w:themeColor="text1"/>
          <w:sz w:val="27"/>
          <w:szCs w:val="27"/>
          <w:lang w:eastAsia="ru-RU"/>
        </w:rPr>
        <w:t xml:space="preserve"> Цель работы над интонацией - добиться выразительности и естественности.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66B5F">
        <w:rPr>
          <w:rFonts w:ascii="Times New Roman" w:eastAsia="Times New Roman" w:hAnsi="Times New Roman" w:cs="Times New Roman"/>
          <w:color w:val="000000" w:themeColor="text1"/>
          <w:lang w:eastAsia="ru-RU"/>
        </w:rPr>
        <w:t>ПОЗАМИ -</w:t>
      </w:r>
      <w:r w:rsidRPr="004F467D">
        <w:rPr>
          <w:rFonts w:ascii="Times New Roman" w:eastAsia="Times New Roman" w:hAnsi="Times New Roman" w:cs="Times New Roman"/>
          <w:color w:val="000000" w:themeColor="text1"/>
          <w:sz w:val="27"/>
          <w:szCs w:val="27"/>
          <w:lang w:eastAsia="ru-RU"/>
        </w:rPr>
        <w:t xml:space="preserve"> сначала предлагаем детям поиграть в знакомые игры типа " Море волнуется"; затем изобразить позой кого - нибудь или что - нибудь (например: каратиста, паука, берёзку) и объяснить, почему они выбрали ту или иную позу. Полезно дать задание, как найти одно, но наиболее яркое движение, которое сделало бы образ (Баба Яга, толстяк, дерево</w:t>
      </w:r>
      <w:proofErr w:type="gramStart"/>
      <w:r w:rsidRPr="004F467D">
        <w:rPr>
          <w:rFonts w:ascii="Times New Roman" w:eastAsia="Times New Roman" w:hAnsi="Times New Roman" w:cs="Times New Roman"/>
          <w:color w:val="000000" w:themeColor="text1"/>
          <w:sz w:val="27"/>
          <w:szCs w:val="27"/>
          <w:lang w:eastAsia="ru-RU"/>
        </w:rPr>
        <w:t xml:space="preserve">....) </w:t>
      </w:r>
      <w:proofErr w:type="gramEnd"/>
      <w:r w:rsidRPr="004F467D">
        <w:rPr>
          <w:rFonts w:ascii="Times New Roman" w:eastAsia="Times New Roman" w:hAnsi="Times New Roman" w:cs="Times New Roman"/>
          <w:color w:val="000000" w:themeColor="text1"/>
          <w:sz w:val="27"/>
          <w:szCs w:val="27"/>
          <w:lang w:eastAsia="ru-RU"/>
        </w:rPr>
        <w:t>легко узнаваемым.</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66B5F">
        <w:rPr>
          <w:rFonts w:ascii="Times New Roman" w:eastAsia="Times New Roman" w:hAnsi="Times New Roman" w:cs="Times New Roman"/>
          <w:color w:val="000000" w:themeColor="text1"/>
          <w:lang w:eastAsia="ru-RU"/>
        </w:rPr>
        <w:t>ЖЕСТАМИ</w:t>
      </w:r>
      <w:r w:rsidRPr="004F467D">
        <w:rPr>
          <w:rFonts w:ascii="Times New Roman" w:eastAsia="Times New Roman" w:hAnsi="Times New Roman" w:cs="Times New Roman"/>
          <w:color w:val="000000" w:themeColor="text1"/>
          <w:sz w:val="27"/>
          <w:szCs w:val="27"/>
          <w:lang w:eastAsia="ru-RU"/>
        </w:rPr>
        <w:t xml:space="preserve"> - начинаем с простых сценических заданий : как жестом показать состояние или ощущение человека (очень горячо, я замёрз, мне холодно, мне больно и т. п</w:t>
      </w:r>
      <w:proofErr w:type="gramStart"/>
      <w:r w:rsidRPr="004F467D">
        <w:rPr>
          <w:rFonts w:ascii="Times New Roman" w:eastAsia="Times New Roman" w:hAnsi="Times New Roman" w:cs="Times New Roman"/>
          <w:color w:val="000000" w:themeColor="text1"/>
          <w:sz w:val="27"/>
          <w:szCs w:val="27"/>
          <w:lang w:eastAsia="ru-RU"/>
        </w:rPr>
        <w:t xml:space="preserve">..); </w:t>
      </w:r>
      <w:proofErr w:type="gramEnd"/>
      <w:r w:rsidRPr="004F467D">
        <w:rPr>
          <w:rFonts w:ascii="Times New Roman" w:eastAsia="Times New Roman" w:hAnsi="Times New Roman" w:cs="Times New Roman"/>
          <w:color w:val="000000" w:themeColor="text1"/>
          <w:sz w:val="27"/>
          <w:szCs w:val="27"/>
          <w:lang w:eastAsia="ru-RU"/>
        </w:rPr>
        <w:t>следующие упражнения включают уже несколько действий (пришиваю пуговицу, мою посуду, рисую красками и т.п.).</w:t>
      </w:r>
    </w:p>
    <w:p w:rsidR="00DE0F8C" w:rsidRPr="004F467D" w:rsidRDefault="00DE0F8C"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123</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66B5F">
        <w:rPr>
          <w:rFonts w:ascii="Times New Roman" w:eastAsia="Times New Roman" w:hAnsi="Times New Roman" w:cs="Times New Roman"/>
          <w:color w:val="000000" w:themeColor="text1"/>
          <w:lang w:eastAsia="ru-RU"/>
        </w:rPr>
        <w:t xml:space="preserve">МИМИКОЙ </w:t>
      </w:r>
      <w:r w:rsidRPr="004F467D">
        <w:rPr>
          <w:rFonts w:ascii="Times New Roman" w:eastAsia="Times New Roman" w:hAnsi="Times New Roman" w:cs="Times New Roman"/>
          <w:color w:val="000000" w:themeColor="text1"/>
          <w:sz w:val="27"/>
          <w:szCs w:val="27"/>
          <w:lang w:eastAsia="ru-RU"/>
        </w:rPr>
        <w:t>- учим детей по выражению лица (глазами и бровями, губами) определить настроение человека, а затем с помощью мимики выражать своё эмоциональное состояние или реакцию на воображаемое событие (съел сладкую конфетку, кислый лимон, горький перец и т.п.) Собран альбом с фотографиями эмоций, выраженных мимикой.</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166B5F">
        <w:rPr>
          <w:rFonts w:ascii="Times New Roman" w:eastAsia="Times New Roman" w:hAnsi="Times New Roman" w:cs="Times New Roman"/>
          <w:color w:val="000000" w:themeColor="text1"/>
          <w:lang w:eastAsia="ru-RU"/>
        </w:rPr>
        <w:t>ПАНТОМИМИКОЙ,</w:t>
      </w:r>
      <w:r w:rsidRPr="004F467D">
        <w:rPr>
          <w:rFonts w:ascii="Times New Roman" w:eastAsia="Times New Roman" w:hAnsi="Times New Roman" w:cs="Times New Roman"/>
          <w:color w:val="000000" w:themeColor="text1"/>
          <w:sz w:val="27"/>
          <w:szCs w:val="27"/>
          <w:lang w:eastAsia="ru-RU"/>
        </w:rPr>
        <w:t xml:space="preserve"> в которой сочетаются пластические позы, жесты и мимика. Предлагаем детям с помощью указанных образных сре</w:t>
      </w:r>
      <w:proofErr w:type="gramStart"/>
      <w:r w:rsidRPr="004F467D">
        <w:rPr>
          <w:rFonts w:ascii="Times New Roman" w:eastAsia="Times New Roman" w:hAnsi="Times New Roman" w:cs="Times New Roman"/>
          <w:color w:val="000000" w:themeColor="text1"/>
          <w:sz w:val="27"/>
          <w:szCs w:val="27"/>
          <w:lang w:eastAsia="ru-RU"/>
        </w:rPr>
        <w:t>дств пр</w:t>
      </w:r>
      <w:proofErr w:type="gramEnd"/>
      <w:r w:rsidRPr="004F467D">
        <w:rPr>
          <w:rFonts w:ascii="Times New Roman" w:eastAsia="Times New Roman" w:hAnsi="Times New Roman" w:cs="Times New Roman"/>
          <w:color w:val="000000" w:themeColor="text1"/>
          <w:sz w:val="27"/>
          <w:szCs w:val="27"/>
          <w:lang w:eastAsia="ru-RU"/>
        </w:rPr>
        <w:t>едставить следующие ситуации: " Я мыл посуду и случайно разбил чашку", " Я пришивала пуговицу и уколола палец иголкой". Потом просим детей "изобразить" распускающийся цветок, прыгающую лягушку, засыпающего ребёнка, качающееся на ветру дерево и т.д.</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В последствие на играх - занятиях задания усложняются: предлагаем разыграть сценки, включающие определённые действия, взаимоотношения между персонажами, настроение каждого участника. Например: " Семейный обед в воскресный день", "Играем в футбол", "Утро" и т.п</w:t>
      </w:r>
      <w:proofErr w:type="gramStart"/>
      <w:r w:rsidRPr="004F467D">
        <w:rPr>
          <w:rFonts w:ascii="Times New Roman" w:eastAsia="Times New Roman" w:hAnsi="Times New Roman" w:cs="Times New Roman"/>
          <w:color w:val="000000" w:themeColor="text1"/>
          <w:sz w:val="27"/>
          <w:szCs w:val="27"/>
          <w:lang w:eastAsia="ru-RU"/>
        </w:rPr>
        <w:t>..</w:t>
      </w:r>
      <w:proofErr w:type="gramEnd"/>
      <w:r w:rsidRPr="004F467D">
        <w:rPr>
          <w:rFonts w:ascii="Times New Roman" w:eastAsia="Times New Roman" w:hAnsi="Times New Roman" w:cs="Times New Roman"/>
          <w:color w:val="000000" w:themeColor="text1"/>
          <w:sz w:val="27"/>
          <w:szCs w:val="27"/>
          <w:lang w:eastAsia="ru-RU"/>
        </w:rPr>
        <w:t>Каждый ребёнок заранее решает, что он будет делать и как он будет это делать, используя уже известные ему образные средства.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После того как дети уже достаточно поупражняются над актёрской техникой, устраиваем в детском саду театрализованные вечера - готовим драматизации известных сказок, при работе следим, чтобы наши воспитанники использовали все средства актёрской выразительности, усвоенные ими на занятиях.</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Важнейшим в детском творческом театре является процесс репетиций, процесс творческого переживания и воплощения, а не конечный результат. Поскольку именно в процессе работы над образом происходит развитие личности ребёнка, его способность к созданию новых образов. В процессе работы развивается символическое мышление, двигательный, эмоциональный контроль. Происходит усвоение социальных норм поведения. Таким образом, работа над этюдами не менее важна, чем сам спектакль.</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proofErr w:type="gramStart"/>
      <w:r w:rsidRPr="004F467D">
        <w:rPr>
          <w:rFonts w:ascii="Times New Roman" w:eastAsia="Times New Roman" w:hAnsi="Times New Roman" w:cs="Times New Roman"/>
          <w:color w:val="000000" w:themeColor="text1"/>
          <w:sz w:val="27"/>
          <w:szCs w:val="27"/>
          <w:lang w:eastAsia="ru-RU"/>
        </w:rPr>
        <w:t>Участие детей в театрализованных играх и спектаклях становится возможным при сформированности у них готовности к подобного рода деятельности, что с нашей точки зрения включает в себя: знание театра, как вида искусства (разработан конспект по ознакомлению детей с театром, экскурсия в театр), эмоционально - положительное отношение к нему, определённый опыт театрально - игровой деятельности.</w:t>
      </w:r>
      <w:proofErr w:type="gramEnd"/>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Занимаясь с детьми театральной деятельностью, мы решаем два типа задач:</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1 тип - это воспитательные задачи, которые направлены на развитие эмоциональности, интеллектуальности, а также на развитие коммуникативных особенностей ребёнка, средствами театра.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2 тип - это образовательные задачи, которые связаны непосредственно с развитием артистизма и навыков сценических воплощений, необходимых для участия в детском театре</w:t>
      </w:r>
      <w:proofErr w:type="gramStart"/>
      <w:r w:rsidRPr="004F467D">
        <w:rPr>
          <w:rFonts w:ascii="Times New Roman" w:eastAsia="Times New Roman" w:hAnsi="Times New Roman" w:cs="Times New Roman"/>
          <w:color w:val="000000" w:themeColor="text1"/>
          <w:sz w:val="27"/>
          <w:szCs w:val="27"/>
          <w:lang w:eastAsia="ru-RU"/>
        </w:rPr>
        <w:t>..</w:t>
      </w:r>
      <w:proofErr w:type="gramEnd"/>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Театрализованные занятия строятся на основе развивающих методик и представляют собой систему творческих игр и этюдов. Содержание театрализованных занятий включают в себя:</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просмотр кукольных спектаклей и беседы по ним;</w:t>
      </w:r>
    </w:p>
    <w:p w:rsidR="00DE0F8C" w:rsidRPr="004F467D" w:rsidRDefault="00DE0F8C"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124</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игры-драматизации;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разыгрывание разнообразных сказок и инсценировок;</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упражнения по формированию выразительности исполнения;</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упражнения по социально-эмоциональному развитию детей.</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xml:space="preserve">  Если игра для ребенка – это способ существования, способ познания и освоения окружающего мира, то театрализованная игра – это шаг к искусству, начало художественной деятельности. Театральные игры рассчитаны на активное участие ребенка, который является не просто пассивным исполнителем указаний педагога, а соучастником педагогического процесса. </w:t>
      </w:r>
      <w:r>
        <w:rPr>
          <w:rFonts w:ascii="Times New Roman" w:eastAsia="Times New Roman" w:hAnsi="Times New Roman" w:cs="Times New Roman"/>
          <w:color w:val="000000" w:themeColor="text1"/>
          <w:sz w:val="27"/>
          <w:szCs w:val="27"/>
          <w:lang w:eastAsia="ru-RU"/>
        </w:rPr>
        <w:t xml:space="preserve">  </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Новые знания преподносятся в виде проблемных ситуаций, требующих от детей и взрослого совместных активных поисков.</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Занятия проводятся в занимательной и интересной детям форме, основываясь на сюжетном построении.</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Занимаясь с детьми театром, мы ставим перед собой цель – сделать жизнь наших детей интересной и содержательной, наполнить ее яркими впечатлениями, интересными делами, радостью творчества.</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sidRPr="004F467D">
        <w:rPr>
          <w:rFonts w:ascii="Times New Roman" w:eastAsia="Times New Roman" w:hAnsi="Times New Roman" w:cs="Times New Roman"/>
          <w:color w:val="000000" w:themeColor="text1"/>
          <w:sz w:val="27"/>
          <w:szCs w:val="27"/>
          <w:lang w:eastAsia="ru-RU"/>
        </w:rPr>
        <w:t> </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Нами были рассмотрены особенности театральной игры дошкольников</w:t>
      </w: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 выполнены поставленные задачи, в результате анализа информационных источников по данному вопросу было определено теоретическое содержание изучаемого вопроса и систематизированы методические рекомендации по организации театральной деятельности детей в дошкольном возрасте.</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Огромное значение театральной игровой деятельности для развития психики и личности ребёнка даёт основание утверждать, что этому виду игровой деятельности должно уделяться особое внимание в дошкольном образовательном процессе. Ученые единодушны во мнении, что театр является одним из самых ярких, красочных и доступных восприятию ребенка сфер искусства. Он доставляет детям радость, развивает воображение и фантазию, способствует творческому развитию ребенка и формированию базиса его личностной культуры.</w:t>
      </w:r>
    </w:p>
    <w:p w:rsidR="00E17B35" w:rsidRPr="004F467D"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Роль педагога в организации и проведении театральных игр очень велика. Она заключается в постановке перед детьми достаточно четких задач и передаче инициативы детям. Важно умело организовать их совместную деятельность и направить ее в нужное русло, не оставлять без внимания ни одного вопроса, как организационного плана, так и вопросов, касающихся лично каждого ребенка (его эмоций, переживаний, реакции на происходящее), на трудности, с которыми дети сталкиваются. Педагогу очень важно осуществить индивидуальный подход к каждому ребенку.</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 xml:space="preserve">Таким образом, театральная игра должна являться школой такой деятельности, в которой подчинение необходимости выступает не как навязанное извне, а как отвечающее собственной инициативе ребенка, как желанное. </w:t>
      </w:r>
    </w:p>
    <w:p w:rsidR="00E17B35" w:rsidRDefault="00E17B35" w:rsidP="00E17B35">
      <w:pPr>
        <w:shd w:val="clear" w:color="auto" w:fill="FFFFFF"/>
        <w:spacing w:after="0" w:line="240"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4F467D">
        <w:rPr>
          <w:rFonts w:ascii="Times New Roman" w:eastAsia="Times New Roman" w:hAnsi="Times New Roman" w:cs="Times New Roman"/>
          <w:color w:val="000000" w:themeColor="text1"/>
          <w:sz w:val="27"/>
          <w:szCs w:val="27"/>
          <w:lang w:eastAsia="ru-RU"/>
        </w:rPr>
        <w:t>Театрализованная игра по своей психологической структуре является прототипом будущей серьезной деятельности - жизни.</w:t>
      </w:r>
    </w:p>
    <w:p w:rsidR="00E17B35" w:rsidRDefault="00E17B35" w:rsidP="00E17B35">
      <w:pPr>
        <w:spacing w:after="0" w:line="240" w:lineRule="atLeast"/>
        <w:rPr>
          <w:rFonts w:ascii="Times New Roman" w:eastAsia="Times New Roman" w:hAnsi="Times New Roman" w:cs="Times New Roman"/>
          <w:color w:val="000000" w:themeColor="text1"/>
          <w:sz w:val="27"/>
          <w:szCs w:val="27"/>
          <w:lang w:eastAsia="ru-RU"/>
        </w:rPr>
      </w:pPr>
    </w:p>
    <w:p w:rsidR="00A86811" w:rsidRPr="004F467D" w:rsidRDefault="00A86811" w:rsidP="00E17B35">
      <w:pPr>
        <w:spacing w:after="0" w:line="240" w:lineRule="atLeast"/>
        <w:rPr>
          <w:rFonts w:ascii="Times New Roman" w:hAnsi="Times New Roman" w:cs="Times New Roman"/>
          <w:color w:val="000000" w:themeColor="text1"/>
          <w:sz w:val="27"/>
          <w:szCs w:val="27"/>
        </w:rPr>
      </w:pPr>
    </w:p>
    <w:p w:rsidR="00363256" w:rsidRPr="00DE0F8C" w:rsidRDefault="00E17B35" w:rsidP="00363256">
      <w:pPr>
        <w:spacing w:after="0" w:line="240" w:lineRule="atLeast"/>
        <w:rPr>
          <w:rFonts w:ascii="Times New Roman" w:hAnsi="Times New Roman" w:cs="Times New Roman"/>
          <w:sz w:val="27"/>
          <w:szCs w:val="27"/>
        </w:rPr>
      </w:pPr>
      <w:r>
        <w:lastRenderedPageBreak/>
        <w:t xml:space="preserve"> </w:t>
      </w:r>
      <w:r w:rsidR="00DE0F8C">
        <w:t xml:space="preserve">                                                                                                                                                                     </w:t>
      </w:r>
      <w:r w:rsidR="00DE0F8C" w:rsidRPr="00DE0F8C">
        <w:rPr>
          <w:rFonts w:ascii="Times New Roman" w:hAnsi="Times New Roman" w:cs="Times New Roman"/>
          <w:sz w:val="27"/>
          <w:szCs w:val="27"/>
        </w:rPr>
        <w:t>125</w:t>
      </w:r>
    </w:p>
    <w:p w:rsidR="00363256" w:rsidRPr="00933550" w:rsidRDefault="00363256" w:rsidP="00363256">
      <w:pPr>
        <w:spacing w:after="0" w:line="240" w:lineRule="atLeast"/>
        <w:jc w:val="center"/>
        <w:rPr>
          <w:rFonts w:ascii="Times New Roman" w:eastAsia="Times New Roman" w:hAnsi="Times New Roman" w:cs="Times New Roman"/>
          <w:bCs/>
          <w:i/>
          <w:color w:val="000000"/>
          <w:sz w:val="32"/>
          <w:szCs w:val="32"/>
          <w:lang w:eastAsia="ru-RU"/>
        </w:rPr>
      </w:pPr>
      <w:r w:rsidRPr="00933550">
        <w:rPr>
          <w:rFonts w:ascii="Times New Roman" w:eastAsia="Times New Roman" w:hAnsi="Times New Roman" w:cs="Times New Roman"/>
          <w:bCs/>
          <w:i/>
          <w:color w:val="000000"/>
          <w:sz w:val="32"/>
          <w:szCs w:val="32"/>
          <w:lang w:eastAsia="ru-RU"/>
        </w:rPr>
        <w:t xml:space="preserve"> Значение театрализованных игр в развитии</w:t>
      </w:r>
    </w:p>
    <w:p w:rsidR="00363256" w:rsidRPr="00933550" w:rsidRDefault="00363256" w:rsidP="00363256">
      <w:pPr>
        <w:spacing w:after="0" w:line="240" w:lineRule="atLeast"/>
        <w:jc w:val="center"/>
        <w:rPr>
          <w:rFonts w:ascii="Times New Roman" w:eastAsia="Times New Roman" w:hAnsi="Times New Roman" w:cs="Times New Roman"/>
          <w:bCs/>
          <w:i/>
          <w:color w:val="000000"/>
          <w:sz w:val="32"/>
          <w:szCs w:val="32"/>
          <w:lang w:eastAsia="ru-RU"/>
        </w:rPr>
      </w:pPr>
      <w:r w:rsidRPr="00933550">
        <w:rPr>
          <w:rFonts w:ascii="Times New Roman" w:eastAsia="Times New Roman" w:hAnsi="Times New Roman" w:cs="Times New Roman"/>
          <w:bCs/>
          <w:i/>
          <w:color w:val="000000"/>
          <w:sz w:val="32"/>
          <w:szCs w:val="32"/>
          <w:lang w:eastAsia="ru-RU"/>
        </w:rPr>
        <w:t>коммуникативной деятельности детей</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p>
    <w:p w:rsidR="00363256" w:rsidRPr="00E234DB" w:rsidRDefault="00363256" w:rsidP="00363256">
      <w:pPr>
        <w:spacing w:after="0" w:line="240" w:lineRule="atLeast"/>
        <w:ind w:firstLine="708"/>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Работа по развитию коммуникативных умений дошкольников средствами театрализованной деятельности должна включать следующие этапы:</w:t>
      </w:r>
    </w:p>
    <w:p w:rsidR="00363256" w:rsidRPr="00E234DB" w:rsidRDefault="00363256" w:rsidP="00363256">
      <w:pPr>
        <w:numPr>
          <w:ilvl w:val="0"/>
          <w:numId w:val="12"/>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Театрализованные занятия. Выполнение упражнений по формированию выразительности исполнения (вербальной и невербальной – имитационных движений); упражнения по социально-эмоциональному развитию детей, игры – драматизации.</w:t>
      </w:r>
    </w:p>
    <w:p w:rsidR="00363256" w:rsidRPr="00E234DB" w:rsidRDefault="00363256" w:rsidP="00363256">
      <w:pPr>
        <w:numPr>
          <w:ilvl w:val="0"/>
          <w:numId w:val="12"/>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Постановка спектакля. Этот этап состоит из двух подэтапов:</w:t>
      </w:r>
    </w:p>
    <w:p w:rsidR="00363256" w:rsidRPr="00E234DB" w:rsidRDefault="00363256" w:rsidP="00363256">
      <w:pPr>
        <w:numPr>
          <w:ilvl w:val="0"/>
          <w:numId w:val="13"/>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подготовка к спектаклю включает знакомство детей с содержанием спектакля, изготовление костюмов, кукол и атрибутов, работу над ролью. По времени проведение этого этапа рассчитано на неделю. Главное на этом этапе – заинтересовать детей содержанием произведения, которое будет использоваться для инсценировки.</w:t>
      </w:r>
    </w:p>
    <w:p w:rsidR="00363256" w:rsidRPr="00E234DB" w:rsidRDefault="00363256" w:rsidP="00363256">
      <w:pPr>
        <w:numPr>
          <w:ilvl w:val="0"/>
          <w:numId w:val="13"/>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непосредственная подготовка к проведению самого спектакля и выступлению на сцене.</w:t>
      </w:r>
    </w:p>
    <w:p w:rsidR="00363256" w:rsidRPr="00E234DB" w:rsidRDefault="00363256" w:rsidP="00363256">
      <w:pPr>
        <w:spacing w:after="0" w:line="240" w:lineRule="atLeast"/>
        <w:ind w:firstLine="708"/>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Давайте рассмотрим более подробно каждый из этапов.</w:t>
      </w:r>
    </w:p>
    <w:p w:rsidR="00363256" w:rsidRPr="00E234DB" w:rsidRDefault="00363256" w:rsidP="00363256">
      <w:pPr>
        <w:spacing w:after="0" w:line="240" w:lineRule="atLeast"/>
        <w:ind w:firstLine="708"/>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1. Содержанием театрализованных занятий является не только знакомство с текстом какого-либо литературного произведения или сказки, но и с жестами, мимикой, движением, костюмами, мизансценой, т. е. со «знаками» визуального языка.</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Имитационным движениям (сказочных животных) можно обучать детей на физкультурных и музыкальных занятиях, в свободной деятельности.</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При обучении детей средствам речевой выразительности необходимо использовать знакомые и любимые сказки. Кроме того, именно разыгрывание сказок позволяет научить детей пользоваться разнообразными выразительными средствами в их сочетании (речь, напев, мимика, пантомима, движения).</w:t>
      </w:r>
    </w:p>
    <w:p w:rsidR="00ED331E"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 xml:space="preserve">Вначале фрагменты из сказок могут использоваться как упражнения. В дальнейшем можно использовать более сложные упражнения. Выполнение таких упражнений закономерно приводит к необходимости ознакомления детей с основными эмоциональными состояниями (радость, печаль, страх, удивление, злость и др.) и способами их невербального и вербального выражения. Значение этой работы усиливается тем, что без глубокого понимания эмоционального состояния и способов его внешнего проявления невозможна выразительность речи. Решению этой задачи способствуют задания типа «Разные настроения» (по карточкам-пиктограммам, чтение произведений и просмотр и обсуждение кукольных спектаклей, где ярко отражены разные состояния). Можно предложить детям разыграть отдельные маленькие сценки, где необходимо подчеркнуть особенности ситуации мимикой. Особое внимание детей надо обратить на связь между настроением и силой голоса, темпом, интонационными и логическими ударениями. Для этого можно использовать упражнение «говорящие картинки» - рассказы по схематичным картинкам, которые рисуются в ходе совместного обсуждения </w:t>
      </w:r>
    </w:p>
    <w:p w:rsidR="00ED331E" w:rsidRDefault="00ED331E"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126      </w:t>
      </w:r>
    </w:p>
    <w:p w:rsidR="00ED331E" w:rsidRDefault="00ED331E"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00363256" w:rsidRPr="00933550">
        <w:rPr>
          <w:rFonts w:ascii="Times New Roman" w:eastAsia="Times New Roman" w:hAnsi="Times New Roman" w:cs="Times New Roman"/>
          <w:color w:val="000000"/>
          <w:sz w:val="27"/>
          <w:szCs w:val="27"/>
          <w:lang w:eastAsia="ru-RU"/>
        </w:rPr>
        <w:t xml:space="preserve">или когда один ребенок рассказывает, а другие (3 - 5 человек) </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разыгрывают роли с использованием невербальных средств выразительности.</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w:t>
      </w:r>
      <w:r w:rsidRPr="00933550">
        <w:rPr>
          <w:rFonts w:ascii="Times New Roman" w:eastAsia="Times New Roman" w:hAnsi="Times New Roman" w:cs="Times New Roman"/>
          <w:color w:val="000000"/>
          <w:sz w:val="27"/>
          <w:szCs w:val="27"/>
          <w:lang w:eastAsia="ru-RU"/>
        </w:rPr>
        <w:t>Таким образом, театрализованные занятия могут включать как разыгрывание сказок, каких-либо сценок, так и ролевые диалоги по иллюстрациям, самостоятельные импровизации на темы, взятые из жизни (смешной случай, интересное событие и др.).</w:t>
      </w:r>
    </w:p>
    <w:p w:rsidR="00363256" w:rsidRPr="00E234DB" w:rsidRDefault="00363256" w:rsidP="00363256">
      <w:pPr>
        <w:spacing w:after="0" w:line="240" w:lineRule="atLeast"/>
        <w:ind w:firstLine="708"/>
        <w:rPr>
          <w:rFonts w:ascii="Times New Roman" w:eastAsia="Times New Roman" w:hAnsi="Times New Roman" w:cs="Times New Roman"/>
          <w:i/>
          <w:color w:val="000000"/>
          <w:sz w:val="27"/>
          <w:szCs w:val="27"/>
          <w:lang w:eastAsia="ru-RU"/>
        </w:rPr>
      </w:pPr>
      <w:r w:rsidRPr="0096192C">
        <w:rPr>
          <w:rFonts w:ascii="Times New Roman" w:eastAsia="Times New Roman" w:hAnsi="Times New Roman" w:cs="Times New Roman"/>
          <w:bCs/>
          <w:i/>
          <w:color w:val="000000"/>
          <w:sz w:val="27"/>
          <w:szCs w:val="27"/>
          <w:lang w:eastAsia="ru-RU"/>
        </w:rPr>
        <w:t>Занятия в основном строятся по единой схеме:</w:t>
      </w:r>
    </w:p>
    <w:p w:rsidR="00363256" w:rsidRPr="00E234DB" w:rsidRDefault="00363256" w:rsidP="00363256">
      <w:pPr>
        <w:numPr>
          <w:ilvl w:val="0"/>
          <w:numId w:val="14"/>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введение в тему, создание эмоционального настроения;</w:t>
      </w:r>
    </w:p>
    <w:p w:rsidR="00363256" w:rsidRPr="00E234DB" w:rsidRDefault="00363256" w:rsidP="00363256">
      <w:pPr>
        <w:numPr>
          <w:ilvl w:val="0"/>
          <w:numId w:val="14"/>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театрализованная деятельность (в разных формах, где воспитатель и каждый ребенок имеют возможность реализовать свой творческий потенциал;</w:t>
      </w:r>
    </w:p>
    <w:p w:rsidR="00363256" w:rsidRPr="00E234DB" w:rsidRDefault="00363256" w:rsidP="00363256">
      <w:pPr>
        <w:numPr>
          <w:ilvl w:val="0"/>
          <w:numId w:val="14"/>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эмоциональное заключение, обеспечивающее успешность театрализованной деятельности.</w:t>
      </w:r>
    </w:p>
    <w:p w:rsidR="00363256" w:rsidRPr="00E234DB" w:rsidRDefault="00363256" w:rsidP="00363256">
      <w:pPr>
        <w:spacing w:after="0" w:line="240" w:lineRule="atLeast"/>
        <w:ind w:firstLine="568"/>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2. Огромную роль в осмыслении материала играют иллюстрации в детских книгах, а также видеофильмы по различным произведениям.</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 xml:space="preserve">        При рассматривании с детьми иллюстраций особое внимание необходимо уделять анализу эмоциональных состояний персонажей, изображенных на картинках («Что с ним?», «Почему он плачет?» и др.). После беседы о </w:t>
      </w:r>
      <w:proofErr w:type="gramStart"/>
      <w:r w:rsidRPr="00933550">
        <w:rPr>
          <w:rFonts w:ascii="Times New Roman" w:eastAsia="Times New Roman" w:hAnsi="Times New Roman" w:cs="Times New Roman"/>
          <w:color w:val="000000"/>
          <w:sz w:val="27"/>
          <w:szCs w:val="27"/>
          <w:lang w:eastAsia="ru-RU"/>
        </w:rPr>
        <w:t>прочитанном</w:t>
      </w:r>
      <w:proofErr w:type="gramEnd"/>
      <w:r w:rsidRPr="00933550">
        <w:rPr>
          <w:rFonts w:ascii="Times New Roman" w:eastAsia="Times New Roman" w:hAnsi="Times New Roman" w:cs="Times New Roman"/>
          <w:color w:val="000000"/>
          <w:sz w:val="27"/>
          <w:szCs w:val="27"/>
          <w:lang w:eastAsia="ru-RU"/>
        </w:rPr>
        <w:t xml:space="preserve"> (или рассказанном) и подобных упражнений необходимо, как уже говорилось, вновь вернуться к тексту, привлекая детей к проговариванию его отдельных фрагментов. Причем никогда нельзя требовать буквального воспроизведения содержания. При необходимости можно непринужденно поправить ребенка и, не задерживаясь, двигаться дальше. Однако</w:t>
      </w:r>
      <w:proofErr w:type="gramStart"/>
      <w:r w:rsidRPr="00933550">
        <w:rPr>
          <w:rFonts w:ascii="Times New Roman" w:eastAsia="Times New Roman" w:hAnsi="Times New Roman" w:cs="Times New Roman"/>
          <w:color w:val="000000"/>
          <w:sz w:val="27"/>
          <w:szCs w:val="27"/>
          <w:lang w:eastAsia="ru-RU"/>
        </w:rPr>
        <w:t>,</w:t>
      </w:r>
      <w:proofErr w:type="gramEnd"/>
      <w:r w:rsidRPr="00933550">
        <w:rPr>
          <w:rFonts w:ascii="Times New Roman" w:eastAsia="Times New Roman" w:hAnsi="Times New Roman" w:cs="Times New Roman"/>
          <w:color w:val="000000"/>
          <w:sz w:val="27"/>
          <w:szCs w:val="27"/>
          <w:lang w:eastAsia="ru-RU"/>
        </w:rPr>
        <w:t xml:space="preserve"> когда текст будет достаточно хорошо усвоен, следует поощрять точность и выразительность его изложения. Развитию уверенности в себе и социальных навыков поведения способствует такая организация театрализованной деятельности детей, когда каждый ребенок имеет возможность проявить себя в какой-то роли, для этого необходимо использовать разнообразные приемы:</w:t>
      </w:r>
    </w:p>
    <w:p w:rsidR="00363256" w:rsidRPr="00E234DB" w:rsidRDefault="00363256" w:rsidP="00363256">
      <w:pPr>
        <w:numPr>
          <w:ilvl w:val="0"/>
          <w:numId w:val="15"/>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выбор детьми роли по желанию;</w:t>
      </w:r>
    </w:p>
    <w:p w:rsidR="00363256" w:rsidRPr="00E234DB" w:rsidRDefault="00363256" w:rsidP="00363256">
      <w:pPr>
        <w:numPr>
          <w:ilvl w:val="0"/>
          <w:numId w:val="15"/>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назначение на главные роли наиболее робких, застенчивых детей;</w:t>
      </w:r>
    </w:p>
    <w:p w:rsidR="00363256" w:rsidRPr="00E234DB" w:rsidRDefault="00363256" w:rsidP="00363256">
      <w:pPr>
        <w:numPr>
          <w:ilvl w:val="0"/>
          <w:numId w:val="15"/>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распределение ролей по карточкам (дети берут из рук воспитателя любую карточку, на которой схематично изображен персонаж);</w:t>
      </w:r>
    </w:p>
    <w:p w:rsidR="00363256" w:rsidRPr="00E234DB" w:rsidRDefault="00363256" w:rsidP="00363256">
      <w:pPr>
        <w:numPr>
          <w:ilvl w:val="0"/>
          <w:numId w:val="15"/>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проигрывание ролей в парах.</w:t>
      </w:r>
    </w:p>
    <w:p w:rsidR="00363256" w:rsidRPr="00E234DB" w:rsidRDefault="00363256" w:rsidP="00363256">
      <w:pPr>
        <w:spacing w:after="0" w:line="240" w:lineRule="atLeast"/>
        <w:ind w:firstLine="708"/>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Таким образом, использование театрализованной деятельности в целях формирования выразительности речи и социально-эмоционального развития ребенка становится возможным при выполнении следующих условий:</w:t>
      </w:r>
    </w:p>
    <w:p w:rsidR="00363256" w:rsidRPr="00E234DB" w:rsidRDefault="00363256" w:rsidP="00363256">
      <w:pPr>
        <w:numPr>
          <w:ilvl w:val="0"/>
          <w:numId w:val="16"/>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единства социально-эмоционального и когнитивного развития;</w:t>
      </w:r>
    </w:p>
    <w:p w:rsidR="00363256" w:rsidRPr="00E234DB" w:rsidRDefault="00363256" w:rsidP="00363256">
      <w:pPr>
        <w:numPr>
          <w:ilvl w:val="0"/>
          <w:numId w:val="16"/>
        </w:numPr>
        <w:spacing w:after="0" w:line="240" w:lineRule="atLeast"/>
        <w:rPr>
          <w:rFonts w:ascii="Times New Roman" w:eastAsia="Times New Roman" w:hAnsi="Times New Roman" w:cs="Times New Roman"/>
          <w:color w:val="000000"/>
          <w:sz w:val="27"/>
          <w:szCs w:val="27"/>
          <w:lang w:eastAsia="ru-RU"/>
        </w:rPr>
      </w:pPr>
      <w:proofErr w:type="gramStart"/>
      <w:r w:rsidRPr="00933550">
        <w:rPr>
          <w:rFonts w:ascii="Times New Roman" w:eastAsia="Times New Roman" w:hAnsi="Times New Roman" w:cs="Times New Roman"/>
          <w:color w:val="000000"/>
          <w:sz w:val="27"/>
          <w:szCs w:val="27"/>
          <w:lang w:eastAsia="ru-RU"/>
        </w:rPr>
        <w:t>насыщении</w:t>
      </w:r>
      <w:proofErr w:type="gramEnd"/>
      <w:r w:rsidRPr="00933550">
        <w:rPr>
          <w:rFonts w:ascii="Times New Roman" w:eastAsia="Times New Roman" w:hAnsi="Times New Roman" w:cs="Times New Roman"/>
          <w:color w:val="000000"/>
          <w:sz w:val="27"/>
          <w:szCs w:val="27"/>
          <w:lang w:eastAsia="ru-RU"/>
        </w:rPr>
        <w:t xml:space="preserve"> этой деятельности интересным и эмоционально-значимым для детей содержанием;</w:t>
      </w:r>
    </w:p>
    <w:p w:rsidR="00363256" w:rsidRPr="00E234DB" w:rsidRDefault="00363256" w:rsidP="00363256">
      <w:pPr>
        <w:numPr>
          <w:ilvl w:val="0"/>
          <w:numId w:val="16"/>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постепенности и последовательности ознакомления с разнообразными вербальными и невербальными средствами выразительности;</w:t>
      </w:r>
    </w:p>
    <w:p w:rsidR="00363256" w:rsidRPr="00E234DB" w:rsidRDefault="00363256" w:rsidP="00363256">
      <w:pPr>
        <w:numPr>
          <w:ilvl w:val="0"/>
          <w:numId w:val="16"/>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наличия интересных и эффективных методов и приемов работы с детьми;</w:t>
      </w:r>
    </w:p>
    <w:p w:rsidR="00363256" w:rsidRDefault="00363256" w:rsidP="00363256">
      <w:pPr>
        <w:numPr>
          <w:ilvl w:val="0"/>
          <w:numId w:val="16"/>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совместного участия в данном процессе детей и взрослых (педагогов и родителей).</w:t>
      </w:r>
    </w:p>
    <w:p w:rsidR="00ED331E" w:rsidRPr="00E234DB" w:rsidRDefault="00ED331E" w:rsidP="00ED331E">
      <w:pPr>
        <w:spacing w:after="0" w:line="240" w:lineRule="atLeast"/>
        <w:ind w:left="720"/>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127</w:t>
      </w:r>
    </w:p>
    <w:p w:rsidR="00363256" w:rsidRPr="00E234DB" w:rsidRDefault="00363256" w:rsidP="00363256">
      <w:pPr>
        <w:spacing w:after="0" w:line="240" w:lineRule="atLeast"/>
        <w:ind w:firstLine="708"/>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Любые занятия с детьми должны строиться по коммуникативному принципу -</w:t>
      </w:r>
      <w:r w:rsidRPr="007F6E95">
        <w:rPr>
          <w:rFonts w:ascii="Times New Roman" w:eastAsia="Times New Roman" w:hAnsi="Times New Roman" w:cs="Times New Roman"/>
          <w:i/>
          <w:color w:val="000000"/>
          <w:sz w:val="27"/>
          <w:szCs w:val="27"/>
          <w:lang w:eastAsia="ru-RU"/>
        </w:rPr>
        <w:t> </w:t>
      </w:r>
      <w:r w:rsidRPr="007F6E95">
        <w:rPr>
          <w:rFonts w:ascii="Times New Roman" w:eastAsia="Times New Roman" w:hAnsi="Times New Roman" w:cs="Times New Roman"/>
          <w:bCs/>
          <w:i/>
          <w:color w:val="000000"/>
          <w:sz w:val="27"/>
          <w:szCs w:val="27"/>
          <w:lang w:eastAsia="ru-RU"/>
        </w:rPr>
        <w:t>это значит, что на каждом занятии педагогом:</w:t>
      </w:r>
    </w:p>
    <w:p w:rsidR="00363256" w:rsidRPr="00E234DB" w:rsidRDefault="00363256" w:rsidP="00363256">
      <w:pPr>
        <w:numPr>
          <w:ilvl w:val="0"/>
          <w:numId w:val="17"/>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создаются оптимальные условия для подлинной мотивации детской речи и потребности в ней - ребенок должен знать, почему и зачем он говорит, обеспечивается главное условие общения;</w:t>
      </w:r>
    </w:p>
    <w:p w:rsidR="00363256" w:rsidRPr="00E234DB" w:rsidRDefault="00363256" w:rsidP="00363256">
      <w:pPr>
        <w:numPr>
          <w:ilvl w:val="0"/>
          <w:numId w:val="17"/>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адресованность речи детей: ребенок обязательно кому-либо адресует вопросы, сообщения, побуждения (преимущественно сверстнику);</w:t>
      </w:r>
    </w:p>
    <w:p w:rsidR="00363256" w:rsidRPr="00E234DB" w:rsidRDefault="00363256" w:rsidP="00363256">
      <w:pPr>
        <w:numPr>
          <w:ilvl w:val="0"/>
          <w:numId w:val="17"/>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стимулируется и поддерживается речевая инициатива (речевая активность) каждого ребенка;</w:t>
      </w:r>
    </w:p>
    <w:p w:rsidR="00363256" w:rsidRPr="00E234DB" w:rsidRDefault="00363256" w:rsidP="00363256">
      <w:pPr>
        <w:numPr>
          <w:ilvl w:val="0"/>
          <w:numId w:val="17"/>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осуществляется целенаправленный отбор содержания для обсуждения, основу которого составляет личный эмоциональный, бытовой, игровой, познавательный и межличностный опыт детей;</w:t>
      </w:r>
    </w:p>
    <w:p w:rsidR="00363256" w:rsidRDefault="00363256" w:rsidP="00363256">
      <w:pPr>
        <w:numPr>
          <w:ilvl w:val="0"/>
          <w:numId w:val="17"/>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широко используются различные коммуникативные средства: образно-жестовые, мимические, вербальные, интонационные.</w:t>
      </w:r>
    </w:p>
    <w:p w:rsidR="00363256" w:rsidRPr="00E234DB" w:rsidRDefault="00363256" w:rsidP="00363256">
      <w:pPr>
        <w:spacing w:after="0" w:line="240" w:lineRule="atLeast"/>
        <w:ind w:left="720"/>
        <w:rPr>
          <w:rFonts w:ascii="Times New Roman" w:eastAsia="Times New Roman" w:hAnsi="Times New Roman" w:cs="Times New Roman"/>
          <w:color w:val="000000"/>
          <w:sz w:val="27"/>
          <w:szCs w:val="27"/>
          <w:lang w:eastAsia="ru-RU"/>
        </w:rPr>
      </w:pPr>
    </w:p>
    <w:p w:rsidR="00363256" w:rsidRDefault="00363256" w:rsidP="00363256">
      <w:pPr>
        <w:spacing w:after="0" w:line="240" w:lineRule="atLeast"/>
        <w:ind w:firstLine="708"/>
        <w:jc w:val="center"/>
        <w:rPr>
          <w:rFonts w:ascii="Times New Roman" w:eastAsia="Times New Roman" w:hAnsi="Times New Roman" w:cs="Times New Roman"/>
          <w:bCs/>
          <w:i/>
          <w:iCs/>
          <w:color w:val="000000"/>
          <w:sz w:val="27"/>
          <w:szCs w:val="27"/>
          <w:lang w:eastAsia="ru-RU"/>
        </w:rPr>
      </w:pPr>
      <w:r w:rsidRPr="00D55564">
        <w:rPr>
          <w:rFonts w:ascii="Times New Roman" w:eastAsia="Times New Roman" w:hAnsi="Times New Roman" w:cs="Times New Roman"/>
          <w:bCs/>
          <w:i/>
          <w:iCs/>
          <w:color w:val="000000"/>
          <w:sz w:val="27"/>
          <w:szCs w:val="27"/>
          <w:lang w:eastAsia="ru-RU"/>
        </w:rPr>
        <w:t xml:space="preserve">Цели, задачи и содержание работы с детьми </w:t>
      </w:r>
    </w:p>
    <w:p w:rsidR="00363256" w:rsidRPr="00D55564" w:rsidRDefault="00363256" w:rsidP="00363256">
      <w:pPr>
        <w:spacing w:after="0" w:line="240" w:lineRule="atLeast"/>
        <w:ind w:firstLine="708"/>
        <w:jc w:val="center"/>
        <w:rPr>
          <w:rFonts w:ascii="Times New Roman" w:eastAsia="Times New Roman" w:hAnsi="Times New Roman" w:cs="Times New Roman"/>
          <w:bCs/>
          <w:i/>
          <w:iCs/>
          <w:color w:val="000000"/>
          <w:sz w:val="27"/>
          <w:szCs w:val="27"/>
          <w:lang w:eastAsia="ru-RU"/>
        </w:rPr>
      </w:pPr>
      <w:r w:rsidRPr="00D55564">
        <w:rPr>
          <w:rFonts w:ascii="Times New Roman" w:eastAsia="Times New Roman" w:hAnsi="Times New Roman" w:cs="Times New Roman"/>
          <w:bCs/>
          <w:i/>
          <w:iCs/>
          <w:color w:val="000000"/>
          <w:sz w:val="27"/>
          <w:szCs w:val="27"/>
          <w:lang w:eastAsia="ru-RU"/>
        </w:rPr>
        <w:t>младшего дошкольного возраста</w:t>
      </w:r>
    </w:p>
    <w:p w:rsidR="00363256" w:rsidRPr="00E234DB" w:rsidRDefault="00363256" w:rsidP="00363256">
      <w:pPr>
        <w:spacing w:after="0" w:line="240" w:lineRule="atLeast"/>
        <w:ind w:firstLine="708"/>
        <w:rPr>
          <w:rFonts w:ascii="Times New Roman" w:eastAsia="Times New Roman" w:hAnsi="Times New Roman" w:cs="Times New Roman"/>
          <w:color w:val="000000"/>
          <w:sz w:val="27"/>
          <w:szCs w:val="27"/>
          <w:lang w:eastAsia="ru-RU"/>
        </w:rPr>
      </w:pPr>
    </w:p>
    <w:p w:rsidR="00363256" w:rsidRPr="00E234DB" w:rsidRDefault="00363256" w:rsidP="00363256">
      <w:pPr>
        <w:spacing w:after="0" w:line="240" w:lineRule="atLeast"/>
        <w:ind w:firstLine="708"/>
        <w:rPr>
          <w:rFonts w:ascii="Times New Roman" w:eastAsia="Times New Roman" w:hAnsi="Times New Roman" w:cs="Times New Roman"/>
          <w:color w:val="000000"/>
          <w:sz w:val="27"/>
          <w:szCs w:val="27"/>
          <w:lang w:eastAsia="ru-RU"/>
        </w:rPr>
      </w:pPr>
      <w:r w:rsidRPr="000926DD">
        <w:rPr>
          <w:rFonts w:ascii="Times New Roman" w:eastAsia="Times New Roman" w:hAnsi="Times New Roman" w:cs="Times New Roman"/>
          <w:bCs/>
          <w:i/>
          <w:color w:val="000000"/>
          <w:sz w:val="27"/>
          <w:szCs w:val="27"/>
          <w:lang w:eastAsia="ru-RU"/>
        </w:rPr>
        <w:t>Основные направления</w:t>
      </w:r>
      <w:r w:rsidRPr="00933550">
        <w:rPr>
          <w:rFonts w:ascii="Times New Roman" w:eastAsia="Times New Roman" w:hAnsi="Times New Roman" w:cs="Times New Roman"/>
          <w:color w:val="000000"/>
          <w:sz w:val="27"/>
          <w:szCs w:val="27"/>
          <w:lang w:eastAsia="ru-RU"/>
        </w:rPr>
        <w:t> развития театрализованной игры состоят в постепенном переходе ребенка:</w:t>
      </w:r>
    </w:p>
    <w:p w:rsidR="00363256" w:rsidRPr="00E234DB" w:rsidRDefault="00363256" w:rsidP="00363256">
      <w:pPr>
        <w:numPr>
          <w:ilvl w:val="0"/>
          <w:numId w:val="18"/>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от наблюдения театрализованной постановки взрослого к самостоятельной игровой деятельности;</w:t>
      </w:r>
    </w:p>
    <w:p w:rsidR="00363256" w:rsidRPr="00E234DB" w:rsidRDefault="00363256" w:rsidP="00363256">
      <w:pPr>
        <w:numPr>
          <w:ilvl w:val="0"/>
          <w:numId w:val="18"/>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от индивидуальной игры и «игры рядом» к игре в группе из трех-пяти сверстников, исполняющих роли;</w:t>
      </w:r>
    </w:p>
    <w:p w:rsidR="00363256" w:rsidRPr="00E234DB" w:rsidRDefault="00363256" w:rsidP="00363256">
      <w:pPr>
        <w:numPr>
          <w:ilvl w:val="0"/>
          <w:numId w:val="18"/>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от имитации действий фольклорных и литературных персонажей к имитации действий в сочетании с передачей основных эмоций героя и освоению роли как созданию простого «типичного» образа в игре-драматизации.</w:t>
      </w:r>
    </w:p>
    <w:p w:rsidR="00363256" w:rsidRDefault="00363256" w:rsidP="00363256">
      <w:pPr>
        <w:spacing w:after="0" w:line="240" w:lineRule="atLeast"/>
        <w:ind w:firstLine="708"/>
        <w:jc w:val="center"/>
        <w:rPr>
          <w:rFonts w:ascii="Times New Roman" w:eastAsia="Times New Roman" w:hAnsi="Times New Roman" w:cs="Times New Roman"/>
          <w:bCs/>
          <w:i/>
          <w:color w:val="000000"/>
          <w:sz w:val="27"/>
          <w:szCs w:val="27"/>
          <w:lang w:eastAsia="ru-RU"/>
        </w:rPr>
      </w:pPr>
      <w:r w:rsidRPr="000926DD">
        <w:rPr>
          <w:rFonts w:ascii="Times New Roman" w:eastAsia="Times New Roman" w:hAnsi="Times New Roman" w:cs="Times New Roman"/>
          <w:bCs/>
          <w:i/>
          <w:color w:val="000000"/>
          <w:sz w:val="27"/>
          <w:szCs w:val="27"/>
          <w:lang w:eastAsia="ru-RU"/>
        </w:rPr>
        <w:t>Задачи и содержание работы</w:t>
      </w:r>
    </w:p>
    <w:p w:rsidR="00363256" w:rsidRPr="00E234DB" w:rsidRDefault="00363256" w:rsidP="00363256">
      <w:pPr>
        <w:spacing w:after="0" w:line="240" w:lineRule="atLeast"/>
        <w:ind w:firstLine="708"/>
        <w:jc w:val="center"/>
        <w:rPr>
          <w:rFonts w:ascii="Times New Roman" w:eastAsia="Times New Roman" w:hAnsi="Times New Roman" w:cs="Times New Roman"/>
          <w:i/>
          <w:color w:val="000000"/>
          <w:sz w:val="27"/>
          <w:szCs w:val="27"/>
          <w:lang w:eastAsia="ru-RU"/>
        </w:rPr>
      </w:pP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 xml:space="preserve">Прежде </w:t>
      </w:r>
      <w:proofErr w:type="gramStart"/>
      <w:r w:rsidRPr="00933550">
        <w:rPr>
          <w:rFonts w:ascii="Times New Roman" w:eastAsia="Times New Roman" w:hAnsi="Times New Roman" w:cs="Times New Roman"/>
          <w:color w:val="000000"/>
          <w:sz w:val="27"/>
          <w:szCs w:val="27"/>
          <w:lang w:eastAsia="ru-RU"/>
        </w:rPr>
        <w:t>всего</w:t>
      </w:r>
      <w:proofErr w:type="gramEnd"/>
      <w:r w:rsidRPr="00933550">
        <w:rPr>
          <w:rFonts w:ascii="Times New Roman" w:eastAsia="Times New Roman" w:hAnsi="Times New Roman" w:cs="Times New Roman"/>
          <w:color w:val="000000"/>
          <w:sz w:val="27"/>
          <w:szCs w:val="27"/>
          <w:lang w:eastAsia="ru-RU"/>
        </w:rPr>
        <w:t xml:space="preserve"> необходимо </w:t>
      </w:r>
      <w:r w:rsidRPr="000926DD">
        <w:rPr>
          <w:rFonts w:ascii="Times New Roman" w:eastAsia="Times New Roman" w:hAnsi="Times New Roman" w:cs="Times New Roman"/>
          <w:bCs/>
          <w:i/>
          <w:color w:val="000000"/>
          <w:sz w:val="27"/>
          <w:szCs w:val="27"/>
          <w:lang w:eastAsia="ru-RU"/>
        </w:rPr>
        <w:t>формировать интерес</w:t>
      </w:r>
      <w:r w:rsidRPr="00933550">
        <w:rPr>
          <w:rFonts w:ascii="Times New Roman" w:eastAsia="Times New Roman" w:hAnsi="Times New Roman" w:cs="Times New Roman"/>
          <w:color w:val="000000"/>
          <w:sz w:val="27"/>
          <w:szCs w:val="27"/>
          <w:lang w:eastAsia="ru-RU"/>
        </w:rPr>
        <w:t> к театрализованным играм, складывающийся в процессе просмотра небольших кукольных спектаклей, которые показывает воспитатель, взяв за основу содержание знакомых ребенку потешек, стихов и сказок.</w:t>
      </w:r>
    </w:p>
    <w:p w:rsidR="00363256"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В дальнейшем важно стимулировать его </w:t>
      </w:r>
      <w:r w:rsidRPr="000926DD">
        <w:rPr>
          <w:rFonts w:ascii="Times New Roman" w:eastAsia="Times New Roman" w:hAnsi="Times New Roman" w:cs="Times New Roman"/>
          <w:bCs/>
          <w:i/>
          <w:color w:val="000000"/>
          <w:sz w:val="27"/>
          <w:szCs w:val="27"/>
          <w:lang w:eastAsia="ru-RU"/>
        </w:rPr>
        <w:t>желание включиться в спектакль</w:t>
      </w:r>
      <w:r w:rsidRPr="00933550">
        <w:rPr>
          <w:rFonts w:ascii="Times New Roman" w:eastAsia="Times New Roman" w:hAnsi="Times New Roman" w:cs="Times New Roman"/>
          <w:color w:val="000000"/>
          <w:sz w:val="27"/>
          <w:szCs w:val="27"/>
          <w:lang w:eastAsia="ru-RU"/>
        </w:rPr>
        <w:t>, дополняя отдельные фразы в диалогах героев, устойчивые обороты зачина и концовки сказки. Внимание детей фиксируется на том, что в конце куклы кланяются и просят поблагодарить их, похлопать в ладоши. Перчаточные и другие театральные куклы используются на занятиях, в повседневном общении. От их лица взрослый благодарит и хвалит детей, здоровается и прощается. Реализация данной задачи достигается последовательным усложнением игровых заданий и игр-драматизаций, в которые включается ребенок. Ступени работы следующие:</w:t>
      </w:r>
    </w:p>
    <w:p w:rsidR="007D576F" w:rsidRDefault="007D576F" w:rsidP="00363256">
      <w:pPr>
        <w:spacing w:after="0" w:line="240" w:lineRule="atLeast"/>
        <w:rPr>
          <w:rFonts w:ascii="Times New Roman" w:eastAsia="Times New Roman" w:hAnsi="Times New Roman" w:cs="Times New Roman"/>
          <w:color w:val="000000"/>
          <w:sz w:val="27"/>
          <w:szCs w:val="27"/>
          <w:lang w:eastAsia="ru-RU"/>
        </w:rPr>
      </w:pPr>
    </w:p>
    <w:p w:rsidR="007D576F" w:rsidRDefault="007D576F" w:rsidP="00363256">
      <w:pPr>
        <w:spacing w:after="0" w:line="240" w:lineRule="atLeast"/>
        <w:rPr>
          <w:rFonts w:ascii="Times New Roman" w:eastAsia="Times New Roman" w:hAnsi="Times New Roman" w:cs="Times New Roman"/>
          <w:color w:val="000000"/>
          <w:sz w:val="27"/>
          <w:szCs w:val="27"/>
          <w:lang w:eastAsia="ru-RU"/>
        </w:rPr>
      </w:pPr>
    </w:p>
    <w:p w:rsidR="007D576F" w:rsidRDefault="007D576F" w:rsidP="00363256">
      <w:pPr>
        <w:spacing w:after="0" w:line="240" w:lineRule="atLeast"/>
        <w:rPr>
          <w:rFonts w:ascii="Times New Roman" w:eastAsia="Times New Roman" w:hAnsi="Times New Roman" w:cs="Times New Roman"/>
          <w:color w:val="000000"/>
          <w:sz w:val="27"/>
          <w:szCs w:val="27"/>
          <w:lang w:eastAsia="ru-RU"/>
        </w:rPr>
      </w:pPr>
    </w:p>
    <w:p w:rsidR="007D576F" w:rsidRPr="00E234DB" w:rsidRDefault="007D576F"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128</w:t>
      </w:r>
    </w:p>
    <w:p w:rsidR="007D576F" w:rsidRPr="007D576F" w:rsidRDefault="00363256" w:rsidP="00363256">
      <w:pPr>
        <w:numPr>
          <w:ilvl w:val="0"/>
          <w:numId w:val="19"/>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Игра-имитация отдельных действий человека, животных и птиц</w:t>
      </w:r>
    </w:p>
    <w:p w:rsidR="00363256" w:rsidRPr="00E234DB" w:rsidRDefault="00363256" w:rsidP="00363256">
      <w:pPr>
        <w:numPr>
          <w:ilvl w:val="0"/>
          <w:numId w:val="19"/>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 </w:t>
      </w:r>
      <w:r w:rsidRPr="00933550">
        <w:rPr>
          <w:rFonts w:ascii="Times New Roman" w:eastAsia="Times New Roman" w:hAnsi="Times New Roman" w:cs="Times New Roman"/>
          <w:color w:val="000000"/>
          <w:sz w:val="27"/>
          <w:szCs w:val="27"/>
          <w:lang w:eastAsia="ru-RU"/>
        </w:rPr>
        <w:t>(дети проснулись-потянулись, воробышки машут крыльями) и</w:t>
      </w:r>
      <w:r w:rsidRPr="00933550">
        <w:rPr>
          <w:rFonts w:ascii="Times New Roman" w:eastAsia="Times New Roman" w:hAnsi="Times New Roman" w:cs="Times New Roman"/>
          <w:i/>
          <w:iCs/>
          <w:color w:val="000000"/>
          <w:sz w:val="27"/>
          <w:szCs w:val="27"/>
          <w:lang w:eastAsia="ru-RU"/>
        </w:rPr>
        <w:t>имитация основных эмоций человека </w:t>
      </w:r>
      <w:r w:rsidRPr="00933550">
        <w:rPr>
          <w:rFonts w:ascii="Times New Roman" w:eastAsia="Times New Roman" w:hAnsi="Times New Roman" w:cs="Times New Roman"/>
          <w:color w:val="000000"/>
          <w:sz w:val="27"/>
          <w:szCs w:val="27"/>
          <w:lang w:eastAsia="ru-RU"/>
        </w:rPr>
        <w:t>(выглянуло солнышко – дети обрадовались: улыбнулись, захлопали в ладоши, запрыгали на месте).</w:t>
      </w:r>
    </w:p>
    <w:p w:rsidR="00363256" w:rsidRPr="00E234DB" w:rsidRDefault="00363256" w:rsidP="00363256">
      <w:pPr>
        <w:numPr>
          <w:ilvl w:val="0"/>
          <w:numId w:val="19"/>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Игра-имитация цепочки последовательных действии в сочетании с передачей основных эмоций геро</w:t>
      </w:r>
      <w:proofErr w:type="gramStart"/>
      <w:r w:rsidRPr="00933550">
        <w:rPr>
          <w:rFonts w:ascii="Times New Roman" w:eastAsia="Times New Roman" w:hAnsi="Times New Roman" w:cs="Times New Roman"/>
          <w:i/>
          <w:iCs/>
          <w:color w:val="000000"/>
          <w:sz w:val="27"/>
          <w:szCs w:val="27"/>
          <w:lang w:eastAsia="ru-RU"/>
        </w:rPr>
        <w:t>я</w:t>
      </w:r>
      <w:r w:rsidRPr="00933550">
        <w:rPr>
          <w:rFonts w:ascii="Times New Roman" w:eastAsia="Times New Roman" w:hAnsi="Times New Roman" w:cs="Times New Roman"/>
          <w:color w:val="000000"/>
          <w:sz w:val="27"/>
          <w:szCs w:val="27"/>
          <w:lang w:eastAsia="ru-RU"/>
        </w:rPr>
        <w:t>(</w:t>
      </w:r>
      <w:proofErr w:type="gramEnd"/>
      <w:r w:rsidRPr="00933550">
        <w:rPr>
          <w:rFonts w:ascii="Times New Roman" w:eastAsia="Times New Roman" w:hAnsi="Times New Roman" w:cs="Times New Roman"/>
          <w:color w:val="000000"/>
          <w:sz w:val="27"/>
          <w:szCs w:val="27"/>
          <w:lang w:eastAsia="ru-RU"/>
        </w:rPr>
        <w:t>веселые матрешки захлопали в ладошки и стали танцевать; зайчик увидел лису, испугался и прыгнул на дерево).</w:t>
      </w:r>
    </w:p>
    <w:p w:rsidR="00363256" w:rsidRPr="00E234DB" w:rsidRDefault="00363256" w:rsidP="00363256">
      <w:pPr>
        <w:numPr>
          <w:ilvl w:val="0"/>
          <w:numId w:val="19"/>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Игра-имитация образов хорошо знакомых сказочных персонажей </w:t>
      </w:r>
      <w:r w:rsidRPr="00933550">
        <w:rPr>
          <w:rFonts w:ascii="Times New Roman" w:eastAsia="Times New Roman" w:hAnsi="Times New Roman" w:cs="Times New Roman"/>
          <w:color w:val="000000"/>
          <w:sz w:val="27"/>
          <w:szCs w:val="27"/>
          <w:lang w:eastAsia="ru-RU"/>
        </w:rPr>
        <w:t>(неуклюжий медведь идет к домику, храбрый петушок шагает по дорожке).</w:t>
      </w:r>
    </w:p>
    <w:p w:rsidR="00363256" w:rsidRPr="00E234DB" w:rsidRDefault="00363256" w:rsidP="00363256">
      <w:pPr>
        <w:numPr>
          <w:ilvl w:val="0"/>
          <w:numId w:val="19"/>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Игра-импровизация под музыку </w:t>
      </w:r>
      <w:r w:rsidRPr="00933550">
        <w:rPr>
          <w:rFonts w:ascii="Times New Roman" w:eastAsia="Times New Roman" w:hAnsi="Times New Roman" w:cs="Times New Roman"/>
          <w:color w:val="000000"/>
          <w:sz w:val="27"/>
          <w:szCs w:val="27"/>
          <w:lang w:eastAsia="ru-RU"/>
        </w:rPr>
        <w:t>(«Веселый дождик», «Листочки летят по ветру и падают на дорожку», «Хоровод вокруг елки»).</w:t>
      </w:r>
    </w:p>
    <w:p w:rsidR="00363256" w:rsidRPr="00E234DB" w:rsidRDefault="00363256" w:rsidP="00363256">
      <w:pPr>
        <w:numPr>
          <w:ilvl w:val="0"/>
          <w:numId w:val="19"/>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 xml:space="preserve">Бессловесная </w:t>
      </w:r>
      <w:proofErr w:type="gramStart"/>
      <w:r w:rsidRPr="00933550">
        <w:rPr>
          <w:rFonts w:ascii="Times New Roman" w:eastAsia="Times New Roman" w:hAnsi="Times New Roman" w:cs="Times New Roman"/>
          <w:i/>
          <w:iCs/>
          <w:color w:val="000000"/>
          <w:sz w:val="27"/>
          <w:szCs w:val="27"/>
          <w:lang w:eastAsia="ru-RU"/>
        </w:rPr>
        <w:t>u</w:t>
      </w:r>
      <w:proofErr w:type="gramEnd"/>
      <w:r w:rsidRPr="00933550">
        <w:rPr>
          <w:rFonts w:ascii="Times New Roman" w:eastAsia="Times New Roman" w:hAnsi="Times New Roman" w:cs="Times New Roman"/>
          <w:i/>
          <w:iCs/>
          <w:color w:val="000000"/>
          <w:sz w:val="27"/>
          <w:szCs w:val="27"/>
          <w:lang w:eastAsia="ru-RU"/>
        </w:rPr>
        <w:t>гpa-импровизация с одним персонажем но текстам стихов и прибауток, </w:t>
      </w:r>
      <w:r w:rsidRPr="00933550">
        <w:rPr>
          <w:rFonts w:ascii="Times New Roman" w:eastAsia="Times New Roman" w:hAnsi="Times New Roman" w:cs="Times New Roman"/>
          <w:color w:val="000000"/>
          <w:sz w:val="27"/>
          <w:szCs w:val="27"/>
          <w:lang w:eastAsia="ru-RU"/>
        </w:rPr>
        <w:t>которые читает воспитатель («Катя, Катя маленькая...», «Заинька, попляши...», В. Берестов «Больная кукла», А. Барто «Снег, снег»).</w:t>
      </w:r>
    </w:p>
    <w:p w:rsidR="00363256" w:rsidRPr="00E234DB" w:rsidRDefault="00363256" w:rsidP="00363256">
      <w:pPr>
        <w:numPr>
          <w:ilvl w:val="0"/>
          <w:numId w:val="19"/>
        </w:numPr>
        <w:spacing w:after="0" w:line="240" w:lineRule="atLeast"/>
        <w:rPr>
          <w:rFonts w:ascii="Times New Roman" w:eastAsia="Times New Roman" w:hAnsi="Times New Roman" w:cs="Times New Roman"/>
          <w:color w:val="000000"/>
          <w:sz w:val="27"/>
          <w:szCs w:val="27"/>
          <w:lang w:eastAsia="ru-RU"/>
        </w:rPr>
      </w:pPr>
      <w:proofErr w:type="gramStart"/>
      <w:r w:rsidRPr="00933550">
        <w:rPr>
          <w:rFonts w:ascii="Times New Roman" w:eastAsia="Times New Roman" w:hAnsi="Times New Roman" w:cs="Times New Roman"/>
          <w:i/>
          <w:iCs/>
          <w:color w:val="000000"/>
          <w:sz w:val="27"/>
          <w:szCs w:val="27"/>
          <w:lang w:eastAsia="ru-RU"/>
        </w:rPr>
        <w:t>Игра-импровизация по текстам коротких сказок, рассказов и стихов, </w:t>
      </w:r>
      <w:r w:rsidRPr="00933550">
        <w:rPr>
          <w:rFonts w:ascii="Times New Roman" w:eastAsia="Times New Roman" w:hAnsi="Times New Roman" w:cs="Times New Roman"/>
          <w:color w:val="000000"/>
          <w:sz w:val="27"/>
          <w:szCs w:val="27"/>
          <w:lang w:eastAsia="ru-RU"/>
        </w:rPr>
        <w:t>которые рассказывает воспитатель (3.</w:t>
      </w:r>
      <w:proofErr w:type="gramEnd"/>
      <w:r w:rsidRPr="00933550">
        <w:rPr>
          <w:rFonts w:ascii="Times New Roman" w:eastAsia="Times New Roman" w:hAnsi="Times New Roman" w:cs="Times New Roman"/>
          <w:color w:val="000000"/>
          <w:sz w:val="27"/>
          <w:szCs w:val="27"/>
          <w:lang w:eastAsia="ru-RU"/>
        </w:rPr>
        <w:t xml:space="preserve"> </w:t>
      </w:r>
      <w:proofErr w:type="gramStart"/>
      <w:r w:rsidRPr="00933550">
        <w:rPr>
          <w:rFonts w:ascii="Times New Roman" w:eastAsia="Times New Roman" w:hAnsi="Times New Roman" w:cs="Times New Roman"/>
          <w:color w:val="000000"/>
          <w:sz w:val="27"/>
          <w:szCs w:val="27"/>
          <w:lang w:eastAsia="ru-RU"/>
        </w:rPr>
        <w:t>Александрова «Елочка»; К. Ушинский «Петушок с семьей», «Васька»; Н. Павлова «На машине», «Земляничка»; В. Чарушин «Утка с утятами»).</w:t>
      </w:r>
      <w:proofErr w:type="gramEnd"/>
    </w:p>
    <w:p w:rsidR="00363256" w:rsidRPr="00E234DB" w:rsidRDefault="00363256" w:rsidP="00363256">
      <w:pPr>
        <w:numPr>
          <w:ilvl w:val="0"/>
          <w:numId w:val="19"/>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Ролевой диалог героев сказок </w:t>
      </w:r>
      <w:r w:rsidRPr="00933550">
        <w:rPr>
          <w:rFonts w:ascii="Times New Roman" w:eastAsia="Times New Roman" w:hAnsi="Times New Roman" w:cs="Times New Roman"/>
          <w:color w:val="000000"/>
          <w:sz w:val="27"/>
          <w:szCs w:val="27"/>
          <w:lang w:eastAsia="ru-RU"/>
        </w:rPr>
        <w:t>(«Рукавичка», «Заюшкина избушка», «Три</w:t>
      </w:r>
      <w:proofErr w:type="gramStart"/>
      <w:r w:rsidRPr="00933550">
        <w:rPr>
          <w:rFonts w:ascii="Times New Roman" w:eastAsia="Times New Roman" w:hAnsi="Times New Roman" w:cs="Times New Roman"/>
          <w:color w:val="000000"/>
          <w:sz w:val="27"/>
          <w:szCs w:val="27"/>
          <w:lang w:eastAsia="ru-RU"/>
        </w:rPr>
        <w:t xml:space="preserve"> .</w:t>
      </w:r>
      <w:proofErr w:type="gramEnd"/>
      <w:r w:rsidRPr="00933550">
        <w:rPr>
          <w:rFonts w:ascii="Times New Roman" w:eastAsia="Times New Roman" w:hAnsi="Times New Roman" w:cs="Times New Roman"/>
          <w:color w:val="000000"/>
          <w:sz w:val="27"/>
          <w:szCs w:val="27"/>
          <w:lang w:eastAsia="ru-RU"/>
        </w:rPr>
        <w:t>медведя»).</w:t>
      </w:r>
    </w:p>
    <w:p w:rsidR="00363256" w:rsidRPr="00E234DB" w:rsidRDefault="00363256" w:rsidP="00363256">
      <w:pPr>
        <w:numPr>
          <w:ilvl w:val="0"/>
          <w:numId w:val="19"/>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Инсценирование фрагментов сказок о животных </w:t>
      </w:r>
      <w:r w:rsidRPr="00933550">
        <w:rPr>
          <w:rFonts w:ascii="Times New Roman" w:eastAsia="Times New Roman" w:hAnsi="Times New Roman" w:cs="Times New Roman"/>
          <w:color w:val="000000"/>
          <w:sz w:val="27"/>
          <w:szCs w:val="27"/>
          <w:lang w:eastAsia="ru-RU"/>
        </w:rPr>
        <w:t>(«Теремок», «Кот, петух и лиса»).</w:t>
      </w:r>
    </w:p>
    <w:p w:rsidR="00363256" w:rsidRPr="00E234DB" w:rsidRDefault="00363256" w:rsidP="00363256">
      <w:pPr>
        <w:numPr>
          <w:ilvl w:val="0"/>
          <w:numId w:val="19"/>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Игра-драматизация с несколькими персонажами по народным сказкам </w:t>
      </w:r>
      <w:r w:rsidRPr="00933550">
        <w:rPr>
          <w:rFonts w:ascii="Times New Roman" w:eastAsia="Times New Roman" w:hAnsi="Times New Roman" w:cs="Times New Roman"/>
          <w:color w:val="000000"/>
          <w:sz w:val="27"/>
          <w:szCs w:val="27"/>
          <w:lang w:eastAsia="ru-RU"/>
        </w:rPr>
        <w:t>(«Колобок», «Репка») и </w:t>
      </w:r>
      <w:r w:rsidRPr="00933550">
        <w:rPr>
          <w:rFonts w:ascii="Times New Roman" w:eastAsia="Times New Roman" w:hAnsi="Times New Roman" w:cs="Times New Roman"/>
          <w:i/>
          <w:iCs/>
          <w:color w:val="000000"/>
          <w:sz w:val="27"/>
          <w:szCs w:val="27"/>
          <w:lang w:eastAsia="ru-RU"/>
        </w:rPr>
        <w:t>авторским текстам </w:t>
      </w:r>
      <w:r w:rsidRPr="00933550">
        <w:rPr>
          <w:rFonts w:ascii="Times New Roman" w:eastAsia="Times New Roman" w:hAnsi="Times New Roman" w:cs="Times New Roman"/>
          <w:color w:val="000000"/>
          <w:sz w:val="27"/>
          <w:szCs w:val="27"/>
          <w:lang w:eastAsia="ru-RU"/>
        </w:rPr>
        <w:t>(В. Сутеев «Под грибом», К. Чуковский «Цыпленок»).</w:t>
      </w:r>
    </w:p>
    <w:p w:rsidR="00363256" w:rsidRPr="00E234DB" w:rsidRDefault="00363256" w:rsidP="00363256">
      <w:pPr>
        <w:spacing w:after="0" w:line="240" w:lineRule="atLeast"/>
        <w:ind w:firstLine="708"/>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У детей этого возраста отмечается </w:t>
      </w:r>
      <w:r w:rsidRPr="0052575D">
        <w:rPr>
          <w:rFonts w:ascii="Times New Roman" w:eastAsia="Times New Roman" w:hAnsi="Times New Roman" w:cs="Times New Roman"/>
          <w:bCs/>
          <w:i/>
          <w:color w:val="000000"/>
          <w:sz w:val="27"/>
          <w:szCs w:val="27"/>
          <w:lang w:eastAsia="ru-RU"/>
        </w:rPr>
        <w:t>первичное освоение режиссерской театрализованной игры</w:t>
      </w:r>
      <w:r w:rsidRPr="00933550">
        <w:rPr>
          <w:rFonts w:ascii="Times New Roman" w:eastAsia="Times New Roman" w:hAnsi="Times New Roman" w:cs="Times New Roman"/>
          <w:color w:val="000000"/>
          <w:sz w:val="27"/>
          <w:szCs w:val="27"/>
          <w:lang w:eastAsia="ru-RU"/>
        </w:rPr>
        <w:t> – настольного театра игрушек, настольного плоскостного театра, плоскостного театра на фланелеграфе, пальчикового театра. Процесс освоения включает мини-постановки по текстам народных и авторских стихов, сказок, рассказов («Этот пальчик – дедушка...», «</w:t>
      </w:r>
      <w:proofErr w:type="gramStart"/>
      <w:r w:rsidRPr="00933550">
        <w:rPr>
          <w:rFonts w:ascii="Times New Roman" w:eastAsia="Times New Roman" w:hAnsi="Times New Roman" w:cs="Times New Roman"/>
          <w:color w:val="000000"/>
          <w:sz w:val="27"/>
          <w:szCs w:val="27"/>
          <w:lang w:eastAsia="ru-RU"/>
        </w:rPr>
        <w:t>Тили-бом</w:t>
      </w:r>
      <w:proofErr w:type="gramEnd"/>
      <w:r w:rsidRPr="00933550">
        <w:rPr>
          <w:rFonts w:ascii="Times New Roman" w:eastAsia="Times New Roman" w:hAnsi="Times New Roman" w:cs="Times New Roman"/>
          <w:color w:val="000000"/>
          <w:sz w:val="27"/>
          <w:szCs w:val="27"/>
          <w:lang w:eastAsia="ru-RU"/>
        </w:rPr>
        <w:t>», К. Ушинский «Петушок с семьей», А. Барто «Игрушки», В. Сутеев «Цыпленок и утенок».) Фигурки пальчикового театра ребенок начинает использовать в совместных с взрослым импровизациях на заданные темы.</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Обогащение игрового опыта возможно только при условии </w:t>
      </w:r>
      <w:r w:rsidRPr="003405DF">
        <w:rPr>
          <w:rFonts w:ascii="Times New Roman" w:eastAsia="Times New Roman" w:hAnsi="Times New Roman" w:cs="Times New Roman"/>
          <w:bCs/>
          <w:i/>
          <w:color w:val="000000"/>
          <w:sz w:val="27"/>
          <w:szCs w:val="27"/>
          <w:lang w:eastAsia="ru-RU"/>
        </w:rPr>
        <w:t>развития специальных игровых умений.</w:t>
      </w:r>
    </w:p>
    <w:p w:rsidR="00363256" w:rsidRPr="00E234DB" w:rsidRDefault="00363256" w:rsidP="00363256">
      <w:pPr>
        <w:numPr>
          <w:ilvl w:val="0"/>
          <w:numId w:val="20"/>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Первая группа умений связана с освоением </w:t>
      </w:r>
      <w:r w:rsidRPr="003405DF">
        <w:rPr>
          <w:rFonts w:ascii="Times New Roman" w:eastAsia="Times New Roman" w:hAnsi="Times New Roman" w:cs="Times New Roman"/>
          <w:bCs/>
          <w:i/>
          <w:color w:val="000000"/>
          <w:sz w:val="27"/>
          <w:szCs w:val="27"/>
          <w:lang w:eastAsia="ru-RU"/>
        </w:rPr>
        <w:t>позиции «зритель»</w:t>
      </w:r>
      <w:r w:rsidRPr="00933550">
        <w:rPr>
          <w:rFonts w:ascii="Times New Roman" w:eastAsia="Times New Roman" w:hAnsi="Times New Roman" w:cs="Times New Roman"/>
          <w:color w:val="000000"/>
          <w:sz w:val="27"/>
          <w:szCs w:val="27"/>
          <w:lang w:eastAsia="ru-RU"/>
        </w:rPr>
        <w:t> (умение быть доброжелательным зрителем, досмотреть и дослушать до конца, похлопать в ладоши, сказать спасибо «артистам»).</w:t>
      </w:r>
    </w:p>
    <w:p w:rsidR="007D576F" w:rsidRDefault="00363256" w:rsidP="00363256">
      <w:pPr>
        <w:numPr>
          <w:ilvl w:val="0"/>
          <w:numId w:val="20"/>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Вторая гр</w:t>
      </w:r>
      <w:proofErr w:type="gramStart"/>
      <w:r w:rsidRPr="00933550">
        <w:rPr>
          <w:rFonts w:ascii="Times New Roman" w:eastAsia="Times New Roman" w:hAnsi="Times New Roman" w:cs="Times New Roman"/>
          <w:color w:val="000000"/>
          <w:sz w:val="27"/>
          <w:szCs w:val="27"/>
          <w:lang w:eastAsia="ru-RU"/>
        </w:rPr>
        <w:t>y</w:t>
      </w:r>
      <w:proofErr w:type="gramEnd"/>
      <w:r w:rsidRPr="00933550">
        <w:rPr>
          <w:rFonts w:ascii="Times New Roman" w:eastAsia="Times New Roman" w:hAnsi="Times New Roman" w:cs="Times New Roman"/>
          <w:color w:val="000000"/>
          <w:sz w:val="27"/>
          <w:szCs w:val="27"/>
          <w:lang w:eastAsia="ru-RU"/>
        </w:rPr>
        <w:t xml:space="preserve">ппa умений обеспечивает первичное </w:t>
      </w:r>
      <w:r w:rsidRPr="003405DF">
        <w:rPr>
          <w:rFonts w:ascii="Times New Roman" w:eastAsia="Times New Roman" w:hAnsi="Times New Roman" w:cs="Times New Roman"/>
          <w:color w:val="000000"/>
          <w:sz w:val="27"/>
          <w:szCs w:val="27"/>
          <w:lang w:eastAsia="ru-RU"/>
        </w:rPr>
        <w:t>становление </w:t>
      </w:r>
      <w:r w:rsidRPr="003405DF">
        <w:rPr>
          <w:rFonts w:ascii="Times New Roman" w:eastAsia="Times New Roman" w:hAnsi="Times New Roman" w:cs="Times New Roman"/>
          <w:bCs/>
          <w:i/>
          <w:color w:val="000000"/>
          <w:sz w:val="27"/>
          <w:szCs w:val="27"/>
          <w:lang w:eastAsia="ru-RU"/>
        </w:rPr>
        <w:t>позиции «артист»</w:t>
      </w:r>
      <w:r w:rsidRPr="003405DF">
        <w:rPr>
          <w:rFonts w:ascii="Times New Roman" w:eastAsia="Times New Roman" w:hAnsi="Times New Roman" w:cs="Times New Roman"/>
          <w:i/>
          <w:color w:val="000000"/>
          <w:sz w:val="27"/>
          <w:szCs w:val="27"/>
          <w:lang w:eastAsia="ru-RU"/>
        </w:rPr>
        <w:t>,</w:t>
      </w:r>
      <w:r w:rsidRPr="00933550">
        <w:rPr>
          <w:rFonts w:ascii="Times New Roman" w:eastAsia="Times New Roman" w:hAnsi="Times New Roman" w:cs="Times New Roman"/>
          <w:color w:val="000000"/>
          <w:sz w:val="27"/>
          <w:szCs w:val="27"/>
          <w:lang w:eastAsia="ru-RU"/>
        </w:rPr>
        <w:t xml:space="preserve"> включающей умение использовать некоторые средства выразительности (мимика, жесты, движения, сила и тембр голоса, темп речи) для передачи образа героя, его эмоций и переживаний </w:t>
      </w:r>
    </w:p>
    <w:p w:rsidR="007D576F" w:rsidRDefault="007D576F" w:rsidP="007D576F">
      <w:pPr>
        <w:spacing w:after="0" w:line="240" w:lineRule="atLeast"/>
        <w:rPr>
          <w:rFonts w:ascii="Times New Roman" w:eastAsia="Times New Roman" w:hAnsi="Times New Roman" w:cs="Times New Roman"/>
          <w:color w:val="000000"/>
          <w:sz w:val="27"/>
          <w:szCs w:val="27"/>
          <w:lang w:eastAsia="ru-RU"/>
        </w:rPr>
      </w:pPr>
    </w:p>
    <w:p w:rsidR="007D576F" w:rsidRDefault="007D576F" w:rsidP="007D576F">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129        </w:t>
      </w:r>
    </w:p>
    <w:p w:rsidR="00363256" w:rsidRPr="00E234DB" w:rsidRDefault="00363256" w:rsidP="007D576F">
      <w:pPr>
        <w:spacing w:after="0" w:line="240" w:lineRule="atLeast"/>
        <w:ind w:left="720"/>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и правильно держать и «вести» куклу или фигурку героя в режиссерской театрализованной игре.</w:t>
      </w:r>
    </w:p>
    <w:p w:rsidR="00363256" w:rsidRDefault="00363256" w:rsidP="00363256">
      <w:pPr>
        <w:numPr>
          <w:ilvl w:val="0"/>
          <w:numId w:val="20"/>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Третья группа умений – это </w:t>
      </w:r>
      <w:r w:rsidRPr="003405DF">
        <w:rPr>
          <w:rFonts w:ascii="Times New Roman" w:eastAsia="Times New Roman" w:hAnsi="Times New Roman" w:cs="Times New Roman"/>
          <w:bCs/>
          <w:i/>
          <w:color w:val="000000"/>
          <w:sz w:val="27"/>
          <w:szCs w:val="27"/>
          <w:lang w:eastAsia="ru-RU"/>
        </w:rPr>
        <w:t>умение взаимодействовать с другими участниками</w:t>
      </w:r>
      <w:r w:rsidRPr="003405DF">
        <w:rPr>
          <w:rFonts w:ascii="Times New Roman" w:eastAsia="Times New Roman" w:hAnsi="Times New Roman" w:cs="Times New Roman"/>
          <w:i/>
          <w:color w:val="000000"/>
          <w:sz w:val="27"/>
          <w:szCs w:val="27"/>
          <w:lang w:eastAsia="ru-RU"/>
        </w:rPr>
        <w:t> </w:t>
      </w:r>
      <w:r w:rsidRPr="00933550">
        <w:rPr>
          <w:rFonts w:ascii="Times New Roman" w:eastAsia="Times New Roman" w:hAnsi="Times New Roman" w:cs="Times New Roman"/>
          <w:color w:val="000000"/>
          <w:sz w:val="27"/>
          <w:szCs w:val="27"/>
          <w:lang w:eastAsia="ru-RU"/>
        </w:rPr>
        <w:t>игры: играть дружно, не ссориться, исполнять привлекательные роли по очереди и т.д.</w:t>
      </w:r>
    </w:p>
    <w:p w:rsidR="00363256" w:rsidRPr="00E234DB" w:rsidRDefault="00363256" w:rsidP="00363256">
      <w:pPr>
        <w:spacing w:after="0" w:line="240" w:lineRule="atLeast"/>
        <w:ind w:left="720"/>
        <w:rPr>
          <w:rFonts w:ascii="Times New Roman" w:eastAsia="Times New Roman" w:hAnsi="Times New Roman" w:cs="Times New Roman"/>
          <w:color w:val="000000"/>
          <w:sz w:val="27"/>
          <w:szCs w:val="27"/>
          <w:lang w:eastAsia="ru-RU"/>
        </w:rPr>
      </w:pPr>
    </w:p>
    <w:p w:rsidR="00363256" w:rsidRDefault="00363256" w:rsidP="00363256">
      <w:pPr>
        <w:spacing w:after="0" w:line="240" w:lineRule="atLeast"/>
        <w:jc w:val="center"/>
        <w:rPr>
          <w:rFonts w:ascii="Times New Roman" w:eastAsia="Times New Roman" w:hAnsi="Times New Roman" w:cs="Times New Roman"/>
          <w:bCs/>
          <w:i/>
          <w:iCs/>
          <w:color w:val="000000"/>
          <w:sz w:val="27"/>
          <w:szCs w:val="27"/>
          <w:lang w:eastAsia="ru-RU"/>
        </w:rPr>
      </w:pPr>
      <w:r w:rsidRPr="003405DF">
        <w:rPr>
          <w:rFonts w:ascii="Times New Roman" w:eastAsia="Times New Roman" w:hAnsi="Times New Roman" w:cs="Times New Roman"/>
          <w:bCs/>
          <w:i/>
          <w:iCs/>
          <w:color w:val="000000"/>
          <w:sz w:val="27"/>
          <w:szCs w:val="27"/>
          <w:lang w:eastAsia="ru-RU"/>
        </w:rPr>
        <w:t xml:space="preserve">Цели, задачи и содержание работы с детьми </w:t>
      </w:r>
    </w:p>
    <w:p w:rsidR="00363256" w:rsidRPr="003405DF" w:rsidRDefault="00363256" w:rsidP="00363256">
      <w:pPr>
        <w:spacing w:after="0" w:line="240" w:lineRule="atLeast"/>
        <w:jc w:val="center"/>
        <w:rPr>
          <w:rFonts w:ascii="Times New Roman" w:eastAsia="Times New Roman" w:hAnsi="Times New Roman" w:cs="Times New Roman"/>
          <w:bCs/>
          <w:i/>
          <w:iCs/>
          <w:color w:val="000000"/>
          <w:sz w:val="27"/>
          <w:szCs w:val="27"/>
          <w:lang w:eastAsia="ru-RU"/>
        </w:rPr>
      </w:pPr>
      <w:r w:rsidRPr="003405DF">
        <w:rPr>
          <w:rFonts w:ascii="Times New Roman" w:eastAsia="Times New Roman" w:hAnsi="Times New Roman" w:cs="Times New Roman"/>
          <w:bCs/>
          <w:i/>
          <w:iCs/>
          <w:color w:val="000000"/>
          <w:sz w:val="27"/>
          <w:szCs w:val="27"/>
          <w:lang w:eastAsia="ru-RU"/>
        </w:rPr>
        <w:t>среднего дошкольного возраста</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p>
    <w:p w:rsidR="00363256" w:rsidRPr="00E234DB" w:rsidRDefault="00363256" w:rsidP="00363256">
      <w:pPr>
        <w:spacing w:after="0" w:line="240" w:lineRule="atLeast"/>
        <w:ind w:firstLine="708"/>
        <w:rPr>
          <w:rFonts w:ascii="Times New Roman" w:eastAsia="Times New Roman" w:hAnsi="Times New Roman" w:cs="Times New Roman"/>
          <w:color w:val="000000"/>
          <w:sz w:val="27"/>
          <w:szCs w:val="27"/>
          <w:lang w:eastAsia="ru-RU"/>
        </w:rPr>
      </w:pPr>
      <w:r w:rsidRPr="000C1693">
        <w:rPr>
          <w:rFonts w:ascii="Times New Roman" w:eastAsia="Times New Roman" w:hAnsi="Times New Roman" w:cs="Times New Roman"/>
          <w:bCs/>
          <w:i/>
          <w:color w:val="000000"/>
          <w:sz w:val="27"/>
          <w:szCs w:val="27"/>
          <w:lang w:eastAsia="ru-RU"/>
        </w:rPr>
        <w:t>Основные направления развития театрализованной игры</w:t>
      </w:r>
      <w:r w:rsidRPr="00933550">
        <w:rPr>
          <w:rFonts w:ascii="Times New Roman" w:eastAsia="Times New Roman" w:hAnsi="Times New Roman" w:cs="Times New Roman"/>
          <w:b/>
          <w:bCs/>
          <w:color w:val="000000"/>
          <w:sz w:val="27"/>
          <w:szCs w:val="27"/>
          <w:lang w:eastAsia="ru-RU"/>
        </w:rPr>
        <w:t> </w:t>
      </w:r>
      <w:r w:rsidRPr="00933550">
        <w:rPr>
          <w:rFonts w:ascii="Times New Roman" w:eastAsia="Times New Roman" w:hAnsi="Times New Roman" w:cs="Times New Roman"/>
          <w:color w:val="000000"/>
          <w:sz w:val="27"/>
          <w:szCs w:val="27"/>
          <w:lang w:eastAsia="ru-RU"/>
        </w:rPr>
        <w:t>состоят:</w:t>
      </w:r>
    </w:p>
    <w:p w:rsidR="00363256" w:rsidRPr="00E234DB" w:rsidRDefault="00363256" w:rsidP="00363256">
      <w:pPr>
        <w:numPr>
          <w:ilvl w:val="0"/>
          <w:numId w:val="21"/>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в постепенном переходе ребенка от игры «для себя» к игре, ориентированной на зрителя;</w:t>
      </w:r>
    </w:p>
    <w:p w:rsidR="00363256" w:rsidRPr="00E234DB" w:rsidRDefault="00363256" w:rsidP="00363256">
      <w:pPr>
        <w:numPr>
          <w:ilvl w:val="0"/>
          <w:numId w:val="21"/>
        </w:numPr>
        <w:spacing w:after="0" w:line="240" w:lineRule="atLeast"/>
        <w:rPr>
          <w:rFonts w:ascii="Times New Roman" w:eastAsia="Times New Roman" w:hAnsi="Times New Roman" w:cs="Times New Roman"/>
          <w:color w:val="000000"/>
          <w:sz w:val="27"/>
          <w:szCs w:val="27"/>
          <w:lang w:eastAsia="ru-RU"/>
        </w:rPr>
      </w:pPr>
      <w:proofErr w:type="gramStart"/>
      <w:r w:rsidRPr="00933550">
        <w:rPr>
          <w:rFonts w:ascii="Times New Roman" w:eastAsia="Times New Roman" w:hAnsi="Times New Roman" w:cs="Times New Roman"/>
          <w:color w:val="000000"/>
          <w:sz w:val="27"/>
          <w:szCs w:val="27"/>
          <w:lang w:eastAsia="ru-RU"/>
        </w:rPr>
        <w:t>от игры, в которой главное сам процесс, к игре, где значимы и процесс, и результат;</w:t>
      </w:r>
      <w:proofErr w:type="gramEnd"/>
    </w:p>
    <w:p w:rsidR="00363256" w:rsidRPr="00E234DB" w:rsidRDefault="00363256" w:rsidP="00363256">
      <w:pPr>
        <w:numPr>
          <w:ilvl w:val="0"/>
          <w:numId w:val="21"/>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от игры в малой группе сверстников, исполняющих аналогичные («параллельные») роли, к игре в группе из пяти-семи сверстников, ролевые позиции которых различны (равноправие, подчинение, управление);</w:t>
      </w:r>
    </w:p>
    <w:p w:rsidR="00363256" w:rsidRDefault="00363256" w:rsidP="00363256">
      <w:pPr>
        <w:numPr>
          <w:ilvl w:val="0"/>
          <w:numId w:val="21"/>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от создания в игре-драматизации простого «типичного» образа к воплощению целостного образа, в котором сочетаются эмоции, настроения, состояния героя, их смена.</w:t>
      </w:r>
    </w:p>
    <w:p w:rsidR="00363256" w:rsidRPr="00E234DB" w:rsidRDefault="00363256" w:rsidP="00363256">
      <w:pPr>
        <w:numPr>
          <w:ilvl w:val="0"/>
          <w:numId w:val="21"/>
        </w:numPr>
        <w:spacing w:after="0" w:line="240" w:lineRule="atLeast"/>
        <w:rPr>
          <w:rFonts w:ascii="Times New Roman" w:eastAsia="Times New Roman" w:hAnsi="Times New Roman" w:cs="Times New Roman"/>
          <w:color w:val="000000"/>
          <w:sz w:val="27"/>
          <w:szCs w:val="27"/>
          <w:lang w:eastAsia="ru-RU"/>
        </w:rPr>
      </w:pPr>
    </w:p>
    <w:p w:rsidR="00363256" w:rsidRDefault="00363256" w:rsidP="00363256">
      <w:pPr>
        <w:spacing w:after="0" w:line="240" w:lineRule="atLeast"/>
        <w:ind w:firstLine="708"/>
        <w:jc w:val="center"/>
        <w:rPr>
          <w:rFonts w:ascii="Times New Roman" w:eastAsia="Times New Roman" w:hAnsi="Times New Roman" w:cs="Times New Roman"/>
          <w:bCs/>
          <w:i/>
          <w:color w:val="000000"/>
          <w:sz w:val="27"/>
          <w:szCs w:val="27"/>
          <w:lang w:eastAsia="ru-RU"/>
        </w:rPr>
      </w:pPr>
      <w:r w:rsidRPr="000C1693">
        <w:rPr>
          <w:rFonts w:ascii="Times New Roman" w:eastAsia="Times New Roman" w:hAnsi="Times New Roman" w:cs="Times New Roman"/>
          <w:bCs/>
          <w:i/>
          <w:color w:val="000000"/>
          <w:sz w:val="27"/>
          <w:szCs w:val="27"/>
          <w:lang w:eastAsia="ru-RU"/>
        </w:rPr>
        <w:t>Задачи и содержание</w:t>
      </w:r>
      <w:r w:rsidRPr="000C1693">
        <w:rPr>
          <w:rFonts w:ascii="Times New Roman" w:eastAsia="Times New Roman" w:hAnsi="Times New Roman" w:cs="Times New Roman"/>
          <w:i/>
          <w:color w:val="000000"/>
          <w:sz w:val="27"/>
          <w:szCs w:val="27"/>
          <w:lang w:eastAsia="ru-RU"/>
        </w:rPr>
        <w:t> </w:t>
      </w:r>
      <w:r w:rsidRPr="000C1693">
        <w:rPr>
          <w:rFonts w:ascii="Times New Roman" w:eastAsia="Times New Roman" w:hAnsi="Times New Roman" w:cs="Times New Roman"/>
          <w:bCs/>
          <w:i/>
          <w:color w:val="000000"/>
          <w:sz w:val="27"/>
          <w:szCs w:val="27"/>
          <w:lang w:eastAsia="ru-RU"/>
        </w:rPr>
        <w:t>работы</w:t>
      </w:r>
    </w:p>
    <w:p w:rsidR="00363256" w:rsidRPr="00E234DB" w:rsidRDefault="00363256" w:rsidP="00363256">
      <w:pPr>
        <w:spacing w:after="0" w:line="240" w:lineRule="atLeast"/>
        <w:ind w:firstLine="708"/>
        <w:jc w:val="center"/>
        <w:rPr>
          <w:rFonts w:ascii="Times New Roman" w:eastAsia="Times New Roman" w:hAnsi="Times New Roman" w:cs="Times New Roman"/>
          <w:i/>
          <w:color w:val="000000"/>
          <w:sz w:val="27"/>
          <w:szCs w:val="27"/>
          <w:lang w:eastAsia="ru-RU"/>
        </w:rPr>
      </w:pP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В данном возрасте происходит </w:t>
      </w:r>
      <w:r w:rsidRPr="000C1693">
        <w:rPr>
          <w:rFonts w:ascii="Times New Roman" w:eastAsia="Times New Roman" w:hAnsi="Times New Roman" w:cs="Times New Roman"/>
          <w:bCs/>
          <w:i/>
          <w:color w:val="000000"/>
          <w:sz w:val="27"/>
          <w:szCs w:val="27"/>
          <w:lang w:eastAsia="ru-RU"/>
        </w:rPr>
        <w:t>углубление интереса к театрализованным играм</w:t>
      </w:r>
      <w:r w:rsidRPr="000C1693">
        <w:rPr>
          <w:rFonts w:ascii="Times New Roman" w:eastAsia="Times New Roman" w:hAnsi="Times New Roman" w:cs="Times New Roman"/>
          <w:i/>
          <w:iCs/>
          <w:color w:val="000000"/>
          <w:sz w:val="27"/>
          <w:szCs w:val="27"/>
          <w:lang w:eastAsia="ru-RU"/>
        </w:rPr>
        <w:t>. </w:t>
      </w:r>
      <w:r w:rsidRPr="00933550">
        <w:rPr>
          <w:rFonts w:ascii="Times New Roman" w:eastAsia="Times New Roman" w:hAnsi="Times New Roman" w:cs="Times New Roman"/>
          <w:color w:val="000000"/>
          <w:sz w:val="27"/>
          <w:szCs w:val="27"/>
          <w:lang w:eastAsia="ru-RU"/>
        </w:rPr>
        <w:t>Работа воспитателя с детьми 4-5 лет должна состоять в поддерживании интереса к театрализованной игре, в его дифференциации, заключающейся в предпочтении определенного вида игры (драматизация или режиссерская), становлении мотивации интереса к игре как средству самовыражения.</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Расширение театрально-игрового опыта детей осуществляется за счет </w:t>
      </w:r>
      <w:r w:rsidRPr="000C1693">
        <w:rPr>
          <w:rFonts w:ascii="Times New Roman" w:eastAsia="Times New Roman" w:hAnsi="Times New Roman" w:cs="Times New Roman"/>
          <w:bCs/>
          <w:i/>
          <w:color w:val="000000"/>
          <w:sz w:val="27"/>
          <w:szCs w:val="27"/>
          <w:lang w:eastAsia="ru-RU"/>
        </w:rPr>
        <w:t>освоения игры-драматизации</w:t>
      </w:r>
      <w:r w:rsidRPr="00933550">
        <w:rPr>
          <w:rFonts w:ascii="Times New Roman" w:eastAsia="Times New Roman" w:hAnsi="Times New Roman" w:cs="Times New Roman"/>
          <w:b/>
          <w:bCs/>
          <w:color w:val="000000"/>
          <w:sz w:val="27"/>
          <w:szCs w:val="27"/>
          <w:lang w:eastAsia="ru-RU"/>
        </w:rPr>
        <w:t>.</w:t>
      </w:r>
      <w:r w:rsidRPr="00933550">
        <w:rPr>
          <w:rFonts w:ascii="Times New Roman" w:eastAsia="Times New Roman" w:hAnsi="Times New Roman" w:cs="Times New Roman"/>
          <w:color w:val="000000"/>
          <w:sz w:val="27"/>
          <w:szCs w:val="27"/>
          <w:lang w:eastAsia="ru-RU"/>
        </w:rPr>
        <w:t> Практически все виды игровых заданий и игр-драматизаций, которые освоил младший дошкольник, полезны и интересны ребенку среднего дошкольного возраста. Помимо названных выше игр, в работе с детьми используются:</w:t>
      </w:r>
    </w:p>
    <w:p w:rsidR="00363256" w:rsidRPr="00E234DB" w:rsidRDefault="00363256" w:rsidP="00363256">
      <w:pPr>
        <w:numPr>
          <w:ilvl w:val="0"/>
          <w:numId w:val="22"/>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 xml:space="preserve">многоперсонажные игры-драматизации по текстам </w:t>
      </w:r>
      <w:proofErr w:type="gramStart"/>
      <w:r w:rsidRPr="00933550">
        <w:rPr>
          <w:rFonts w:ascii="Times New Roman" w:eastAsia="Times New Roman" w:hAnsi="Times New Roman" w:cs="Times New Roman"/>
          <w:i/>
          <w:iCs/>
          <w:color w:val="000000"/>
          <w:sz w:val="27"/>
          <w:szCs w:val="27"/>
          <w:lang w:eastAsia="ru-RU"/>
        </w:rPr>
        <w:t>двух-трехчастных</w:t>
      </w:r>
      <w:proofErr w:type="gramEnd"/>
      <w:r w:rsidRPr="00933550">
        <w:rPr>
          <w:rFonts w:ascii="Times New Roman" w:eastAsia="Times New Roman" w:hAnsi="Times New Roman" w:cs="Times New Roman"/>
          <w:i/>
          <w:iCs/>
          <w:color w:val="000000"/>
          <w:sz w:val="27"/>
          <w:szCs w:val="27"/>
          <w:lang w:eastAsia="ru-RU"/>
        </w:rPr>
        <w:t xml:space="preserve"> сказок о животных и волшебных сказок </w:t>
      </w:r>
      <w:r w:rsidRPr="00933550">
        <w:rPr>
          <w:rFonts w:ascii="Times New Roman" w:eastAsia="Times New Roman" w:hAnsi="Times New Roman" w:cs="Times New Roman"/>
          <w:color w:val="000000"/>
          <w:sz w:val="27"/>
          <w:szCs w:val="27"/>
          <w:lang w:eastAsia="ru-RU"/>
        </w:rPr>
        <w:t>(«Зимовье зверей», «Лиса и волк», «Гуси-лебеди», «Красная Шапочка»);</w:t>
      </w:r>
    </w:p>
    <w:p w:rsidR="00363256" w:rsidRPr="00E234DB" w:rsidRDefault="00363256" w:rsidP="00363256">
      <w:pPr>
        <w:numPr>
          <w:ilvl w:val="0"/>
          <w:numId w:val="22"/>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игры-драматизации по текстам рассказов на темы </w:t>
      </w:r>
      <w:r w:rsidRPr="00933550">
        <w:rPr>
          <w:rFonts w:ascii="Times New Roman" w:eastAsia="Times New Roman" w:hAnsi="Times New Roman" w:cs="Times New Roman"/>
          <w:color w:val="000000"/>
          <w:sz w:val="27"/>
          <w:szCs w:val="27"/>
          <w:lang w:eastAsia="ru-RU"/>
        </w:rPr>
        <w:t xml:space="preserve">«Дети и их игры», «Ребята и </w:t>
      </w:r>
      <w:proofErr w:type="gramStart"/>
      <w:r w:rsidRPr="00933550">
        <w:rPr>
          <w:rFonts w:ascii="Times New Roman" w:eastAsia="Times New Roman" w:hAnsi="Times New Roman" w:cs="Times New Roman"/>
          <w:color w:val="000000"/>
          <w:sz w:val="27"/>
          <w:szCs w:val="27"/>
          <w:lang w:eastAsia="ru-RU"/>
        </w:rPr>
        <w:t>зверята</w:t>
      </w:r>
      <w:proofErr w:type="gramEnd"/>
      <w:r w:rsidRPr="00933550">
        <w:rPr>
          <w:rFonts w:ascii="Times New Roman" w:eastAsia="Times New Roman" w:hAnsi="Times New Roman" w:cs="Times New Roman"/>
          <w:color w:val="000000"/>
          <w:sz w:val="27"/>
          <w:szCs w:val="27"/>
          <w:lang w:eastAsia="ru-RU"/>
        </w:rPr>
        <w:t>», «Труд взрослых»;</w:t>
      </w:r>
    </w:p>
    <w:p w:rsidR="00363256" w:rsidRPr="00E234DB" w:rsidRDefault="00363256" w:rsidP="00363256">
      <w:pPr>
        <w:numPr>
          <w:ilvl w:val="0"/>
          <w:numId w:val="22"/>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i/>
          <w:iCs/>
          <w:color w:val="000000"/>
          <w:sz w:val="27"/>
          <w:szCs w:val="27"/>
          <w:lang w:eastAsia="ru-RU"/>
        </w:rPr>
        <w:t>постановка спектакля по произведению.</w:t>
      </w:r>
    </w:p>
    <w:p w:rsidR="007D576F"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Расширение игрового опыта детей происходит также за счет освоения театрализованной игры</w:t>
      </w:r>
      <w:r w:rsidRPr="00933550">
        <w:rPr>
          <w:rFonts w:ascii="Times New Roman" w:eastAsia="Times New Roman" w:hAnsi="Times New Roman" w:cs="Times New Roman"/>
          <w:i/>
          <w:iCs/>
          <w:color w:val="000000"/>
          <w:sz w:val="27"/>
          <w:szCs w:val="27"/>
          <w:lang w:eastAsia="ru-RU"/>
        </w:rPr>
        <w:t>. </w:t>
      </w:r>
      <w:r w:rsidRPr="00933550">
        <w:rPr>
          <w:rFonts w:ascii="Times New Roman" w:eastAsia="Times New Roman" w:hAnsi="Times New Roman" w:cs="Times New Roman"/>
          <w:color w:val="000000"/>
          <w:sz w:val="27"/>
          <w:szCs w:val="27"/>
          <w:lang w:eastAsia="ru-RU"/>
        </w:rPr>
        <w:t xml:space="preserve">В возрасте 4-5 лет ребенок осваивает разные виды настольного театра: мягкой игрушки, деревянный театр, конусный театр, театр народной игрушки и плоскостных фигур. Доступен детям и театр верховых кукол (без ширмы, а к концу учебного года – и с ширмой), </w:t>
      </w:r>
    </w:p>
    <w:p w:rsidR="007D576F" w:rsidRDefault="007D576F"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130</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театр ложек и пр. Дети показывают постановки по поэтическим и прозаическим текстам (С. Маршак «Сказка о глупом мышонке»; К. Чуковский «Путаница»). Пальчиковый театр чаще используется в самостоятельной деятельности, когда ребенок импровизирует на основе знакомых стихов и потешек, сопровождая свою речь несложными действиями («Жили у бабуси»; С. Михалков «Котята», 3убкова «Мы делили апельсин»).</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Существенно усложняются </w:t>
      </w:r>
      <w:r w:rsidRPr="000C1693">
        <w:rPr>
          <w:rFonts w:ascii="Times New Roman" w:eastAsia="Times New Roman" w:hAnsi="Times New Roman" w:cs="Times New Roman"/>
          <w:bCs/>
          <w:i/>
          <w:color w:val="000000"/>
          <w:sz w:val="27"/>
          <w:szCs w:val="27"/>
          <w:lang w:eastAsia="ru-RU"/>
        </w:rPr>
        <w:t>театрально-игровые умения</w:t>
      </w:r>
      <w:r w:rsidRPr="00933550">
        <w:rPr>
          <w:rFonts w:ascii="Times New Roman" w:eastAsia="Times New Roman" w:hAnsi="Times New Roman" w:cs="Times New Roman"/>
          <w:color w:val="000000"/>
          <w:sz w:val="27"/>
          <w:szCs w:val="27"/>
          <w:lang w:eastAsia="ru-RU"/>
        </w:rPr>
        <w:t> дошкольников.</w:t>
      </w:r>
    </w:p>
    <w:p w:rsidR="00363256" w:rsidRPr="00E234DB" w:rsidRDefault="00363256" w:rsidP="00363256">
      <w:pPr>
        <w:numPr>
          <w:ilvl w:val="0"/>
          <w:numId w:val="23"/>
        </w:numPr>
        <w:spacing w:after="0" w:line="240" w:lineRule="atLeast"/>
        <w:ind w:left="360"/>
        <w:rPr>
          <w:rFonts w:ascii="Times New Roman" w:eastAsia="Times New Roman" w:hAnsi="Times New Roman" w:cs="Times New Roman"/>
          <w:color w:val="000000"/>
          <w:sz w:val="27"/>
          <w:szCs w:val="27"/>
          <w:lang w:eastAsia="ru-RU"/>
        </w:rPr>
      </w:pPr>
      <w:proofErr w:type="gramStart"/>
      <w:r w:rsidRPr="00933550">
        <w:rPr>
          <w:rFonts w:ascii="Times New Roman" w:eastAsia="Times New Roman" w:hAnsi="Times New Roman" w:cs="Times New Roman"/>
          <w:color w:val="000000"/>
          <w:sz w:val="27"/>
          <w:szCs w:val="27"/>
          <w:lang w:eastAsia="ru-RU"/>
        </w:rPr>
        <w:t>Первая группа умений обеспечивает дальнейшее развитие </w:t>
      </w:r>
      <w:r w:rsidRPr="007E52DD">
        <w:rPr>
          <w:rFonts w:ascii="Times New Roman" w:eastAsia="Times New Roman" w:hAnsi="Times New Roman" w:cs="Times New Roman"/>
          <w:bCs/>
          <w:i/>
          <w:color w:val="000000"/>
          <w:sz w:val="27"/>
          <w:szCs w:val="27"/>
          <w:lang w:eastAsia="ru-RU"/>
        </w:rPr>
        <w:t>позиции «зритель</w:t>
      </w:r>
      <w:r w:rsidRPr="00933550">
        <w:rPr>
          <w:rFonts w:ascii="Times New Roman" w:eastAsia="Times New Roman" w:hAnsi="Times New Roman" w:cs="Times New Roman"/>
          <w:color w:val="000000"/>
          <w:sz w:val="27"/>
          <w:szCs w:val="27"/>
          <w:lang w:eastAsia="ru-RU"/>
        </w:rPr>
        <w:t>» быть внимательным и доброжелательным зрителем; проявлять элементы зрительской культуры: не покидать своего места во время спектакля, адекватно реагировать на происходящее «на сцене», отвечать на обращение «артистов», благодарить их с помощью аплодисментов; позитивно оценивать игру сверстников - « артистов»).</w:t>
      </w:r>
      <w:proofErr w:type="gramEnd"/>
    </w:p>
    <w:p w:rsidR="00363256" w:rsidRPr="00E234DB" w:rsidRDefault="00363256" w:rsidP="00363256">
      <w:pPr>
        <w:numPr>
          <w:ilvl w:val="0"/>
          <w:numId w:val="23"/>
        </w:numPr>
        <w:spacing w:after="0" w:line="240" w:lineRule="atLeast"/>
        <w:ind w:left="360"/>
        <w:rPr>
          <w:rFonts w:ascii="Times New Roman" w:eastAsia="Times New Roman" w:hAnsi="Times New Roman" w:cs="Times New Roman"/>
          <w:color w:val="000000"/>
          <w:sz w:val="27"/>
          <w:szCs w:val="27"/>
          <w:lang w:eastAsia="ru-RU"/>
        </w:rPr>
      </w:pPr>
      <w:proofErr w:type="gramStart"/>
      <w:r w:rsidRPr="00933550">
        <w:rPr>
          <w:rFonts w:ascii="Times New Roman" w:eastAsia="Times New Roman" w:hAnsi="Times New Roman" w:cs="Times New Roman"/>
          <w:color w:val="000000"/>
          <w:sz w:val="27"/>
          <w:szCs w:val="27"/>
          <w:lang w:eastAsia="ru-RU"/>
        </w:rPr>
        <w:t>Вторая группа умений связана с совершенствованием </w:t>
      </w:r>
      <w:r w:rsidRPr="007E52DD">
        <w:rPr>
          <w:rFonts w:ascii="Times New Roman" w:eastAsia="Times New Roman" w:hAnsi="Times New Roman" w:cs="Times New Roman"/>
          <w:bCs/>
          <w:i/>
          <w:color w:val="000000"/>
          <w:sz w:val="27"/>
          <w:szCs w:val="27"/>
          <w:lang w:eastAsia="ru-RU"/>
        </w:rPr>
        <w:t>позиции «артист</w:t>
      </w:r>
      <w:r w:rsidRPr="00933550">
        <w:rPr>
          <w:rFonts w:ascii="Times New Roman" w:eastAsia="Times New Roman" w:hAnsi="Times New Roman" w:cs="Times New Roman"/>
          <w:b/>
          <w:bCs/>
          <w:color w:val="000000"/>
          <w:sz w:val="27"/>
          <w:szCs w:val="27"/>
          <w:lang w:eastAsia="ru-RU"/>
        </w:rPr>
        <w:t>»,</w:t>
      </w:r>
      <w:r w:rsidRPr="00933550">
        <w:rPr>
          <w:rFonts w:ascii="Times New Roman" w:eastAsia="Times New Roman" w:hAnsi="Times New Roman" w:cs="Times New Roman"/>
          <w:color w:val="000000"/>
          <w:sz w:val="27"/>
          <w:szCs w:val="27"/>
          <w:lang w:eastAsia="ru-RU"/>
        </w:rPr>
        <w:t> главным образом это подразумевает умение использовать средства невербальной (мимика, жесты, позы, движения) и интонационной выразительности для передачи образа героя, его эмоций, их развития и смены (Машенька заблудилась в лесу – испугалась, увидела избушку – удивилась, придумала, как обмануть медведя, – обрадовалась), для передачи физических особенностей персонажа, некоторых черт его характера (старый дед с трудом, но</w:t>
      </w:r>
      <w:proofErr w:type="gramEnd"/>
      <w:r w:rsidRPr="00933550">
        <w:rPr>
          <w:rFonts w:ascii="Times New Roman" w:eastAsia="Times New Roman" w:hAnsi="Times New Roman" w:cs="Times New Roman"/>
          <w:color w:val="000000"/>
          <w:sz w:val="27"/>
          <w:szCs w:val="27"/>
          <w:lang w:eastAsia="ru-RU"/>
        </w:rPr>
        <w:t xml:space="preserve"> тянет репку; внучка тянет не очень старательно, хочет убежать и поиграть с подружками; мышка так боится кошки, что тянет изо всех сил). </w:t>
      </w:r>
      <w:proofErr w:type="gramStart"/>
      <w:r w:rsidRPr="00933550">
        <w:rPr>
          <w:rFonts w:ascii="Times New Roman" w:eastAsia="Times New Roman" w:hAnsi="Times New Roman" w:cs="Times New Roman"/>
          <w:color w:val="000000"/>
          <w:sz w:val="27"/>
          <w:szCs w:val="27"/>
          <w:lang w:eastAsia="ru-RU"/>
        </w:rPr>
        <w:t>Развивается и умение «управлять» куклой: держать ее незаметно для зрителей, правильно «вести» куклу или фигурку героя в режиссерской театрализованной игре, имитируя ходьбу, бег, прыжки, жесты и движения, символизирующие приветствия и прощание, согласие и несогласие.</w:t>
      </w:r>
      <w:proofErr w:type="gramEnd"/>
    </w:p>
    <w:p w:rsidR="00363256" w:rsidRPr="00E234DB" w:rsidRDefault="00363256" w:rsidP="00363256">
      <w:pPr>
        <w:numPr>
          <w:ilvl w:val="0"/>
          <w:numId w:val="23"/>
        </w:numPr>
        <w:spacing w:after="0" w:line="240" w:lineRule="atLeast"/>
        <w:ind w:left="360"/>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Третья группа умений обеспечивает первичное </w:t>
      </w:r>
      <w:r w:rsidRPr="007E52DD">
        <w:rPr>
          <w:rFonts w:ascii="Times New Roman" w:eastAsia="Times New Roman" w:hAnsi="Times New Roman" w:cs="Times New Roman"/>
          <w:bCs/>
          <w:i/>
          <w:color w:val="000000"/>
          <w:sz w:val="27"/>
          <w:szCs w:val="27"/>
          <w:lang w:eastAsia="ru-RU"/>
        </w:rPr>
        <w:t>освоение позиции «режиссер</w:t>
      </w:r>
      <w:r w:rsidRPr="00933550">
        <w:rPr>
          <w:rFonts w:ascii="Times New Roman" w:eastAsia="Times New Roman" w:hAnsi="Times New Roman" w:cs="Times New Roman"/>
          <w:b/>
          <w:bCs/>
          <w:color w:val="000000"/>
          <w:sz w:val="27"/>
          <w:szCs w:val="27"/>
          <w:lang w:eastAsia="ru-RU"/>
        </w:rPr>
        <w:t>»</w:t>
      </w:r>
      <w:r w:rsidRPr="00933550">
        <w:rPr>
          <w:rFonts w:ascii="Times New Roman" w:eastAsia="Times New Roman" w:hAnsi="Times New Roman" w:cs="Times New Roman"/>
          <w:color w:val="000000"/>
          <w:sz w:val="27"/>
          <w:szCs w:val="27"/>
          <w:lang w:eastAsia="ru-RU"/>
        </w:rPr>
        <w:t> в режиссерской театрализованной игре, т.е. умение создавать игровое пространство на плоскости стола, наполнять его игрушками и фигурками по своему усмотрению.</w:t>
      </w:r>
    </w:p>
    <w:p w:rsidR="00363256" w:rsidRPr="00E234DB" w:rsidRDefault="00363256" w:rsidP="00363256">
      <w:pPr>
        <w:numPr>
          <w:ilvl w:val="0"/>
          <w:numId w:val="23"/>
        </w:numPr>
        <w:spacing w:after="0" w:line="240" w:lineRule="atLeast"/>
        <w:ind w:left="360"/>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Четвертая группа позволяет ребенку овладеть основными </w:t>
      </w:r>
      <w:r w:rsidRPr="007E52DD">
        <w:rPr>
          <w:rFonts w:ascii="Times New Roman" w:eastAsia="Times New Roman" w:hAnsi="Times New Roman" w:cs="Times New Roman"/>
          <w:bCs/>
          <w:i/>
          <w:color w:val="000000"/>
          <w:sz w:val="27"/>
          <w:szCs w:val="27"/>
          <w:lang w:eastAsia="ru-RU"/>
        </w:rPr>
        <w:t>умениями «оформителя спектакля</w:t>
      </w:r>
      <w:r w:rsidRPr="00933550">
        <w:rPr>
          <w:rFonts w:ascii="Times New Roman" w:eastAsia="Times New Roman" w:hAnsi="Times New Roman" w:cs="Times New Roman"/>
          <w:color w:val="000000"/>
          <w:sz w:val="27"/>
          <w:szCs w:val="27"/>
          <w:lang w:eastAsia="ru-RU"/>
        </w:rPr>
        <w:t>», что подразумевает способность определять место для игры, подбирать атрибуты, вариативно использовать материалы и элементы костюмов, включаться в процесс изготовления воспитателем недостающих атрибутов для игры.</w:t>
      </w:r>
    </w:p>
    <w:p w:rsidR="00363256" w:rsidRPr="00E234DB" w:rsidRDefault="00363256" w:rsidP="00363256">
      <w:pPr>
        <w:numPr>
          <w:ilvl w:val="0"/>
          <w:numId w:val="23"/>
        </w:numPr>
        <w:spacing w:after="0" w:line="240" w:lineRule="atLeast"/>
        <w:ind w:left="360"/>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Пятая группа умений, направленная на позитивное </w:t>
      </w:r>
      <w:r w:rsidRPr="007E52DD">
        <w:rPr>
          <w:rFonts w:ascii="Times New Roman" w:eastAsia="Times New Roman" w:hAnsi="Times New Roman" w:cs="Times New Roman"/>
          <w:bCs/>
          <w:i/>
          <w:color w:val="000000"/>
          <w:sz w:val="27"/>
          <w:szCs w:val="27"/>
          <w:lang w:eastAsia="ru-RU"/>
        </w:rPr>
        <w:t>взаимодействие с другими участниками игры</w:t>
      </w:r>
      <w:r w:rsidRPr="007E52DD">
        <w:rPr>
          <w:rFonts w:ascii="Times New Roman" w:eastAsia="Times New Roman" w:hAnsi="Times New Roman" w:cs="Times New Roman"/>
          <w:i/>
          <w:color w:val="000000"/>
          <w:sz w:val="27"/>
          <w:szCs w:val="27"/>
          <w:lang w:eastAsia="ru-RU"/>
        </w:rPr>
        <w:t>,</w:t>
      </w:r>
      <w:r w:rsidRPr="00933550">
        <w:rPr>
          <w:rFonts w:ascii="Times New Roman" w:eastAsia="Times New Roman" w:hAnsi="Times New Roman" w:cs="Times New Roman"/>
          <w:color w:val="000000"/>
          <w:sz w:val="27"/>
          <w:szCs w:val="27"/>
          <w:lang w:eastAsia="ru-RU"/>
        </w:rPr>
        <w:t xml:space="preserve"> включает умение договариваться, устанавливать ролевые отношения, владеть элементарными способами разрешения конфликтных ситуаций в процессе игры.</w:t>
      </w:r>
    </w:p>
    <w:p w:rsidR="00793309" w:rsidRDefault="00363256" w:rsidP="00363256">
      <w:pPr>
        <w:numPr>
          <w:ilvl w:val="0"/>
          <w:numId w:val="23"/>
        </w:numPr>
        <w:spacing w:after="0" w:line="240" w:lineRule="atLeast"/>
        <w:ind w:left="360"/>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 xml:space="preserve">Воспитатель должен уделять внимание развитию интереса к творчеству и импровизации в процессе придумывания содержания игры и воплощения задуманного образа с помощью разных средств выразительности. Импровизационность становится основой работы на этапе </w:t>
      </w:r>
      <w:proofErr w:type="gramStart"/>
      <w:r w:rsidRPr="00933550">
        <w:rPr>
          <w:rFonts w:ascii="Times New Roman" w:eastAsia="Times New Roman" w:hAnsi="Times New Roman" w:cs="Times New Roman"/>
          <w:color w:val="000000"/>
          <w:sz w:val="27"/>
          <w:szCs w:val="27"/>
          <w:lang w:eastAsia="ru-RU"/>
        </w:rPr>
        <w:t>обсуждения способов воплощения образов героев</w:t>
      </w:r>
      <w:proofErr w:type="gramEnd"/>
      <w:r w:rsidRPr="00933550">
        <w:rPr>
          <w:rFonts w:ascii="Times New Roman" w:eastAsia="Times New Roman" w:hAnsi="Times New Roman" w:cs="Times New Roman"/>
          <w:color w:val="000000"/>
          <w:sz w:val="27"/>
          <w:szCs w:val="27"/>
          <w:lang w:eastAsia="ru-RU"/>
        </w:rPr>
        <w:t xml:space="preserve"> и на этапе анализа результатов театрализованной игры. </w:t>
      </w:r>
    </w:p>
    <w:p w:rsidR="00793309" w:rsidRDefault="00793309" w:rsidP="00793309">
      <w:pPr>
        <w:spacing w:after="0" w:line="240" w:lineRule="atLeast"/>
        <w:ind w:left="360"/>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131       </w:t>
      </w:r>
    </w:p>
    <w:p w:rsidR="00793309" w:rsidRDefault="00363256" w:rsidP="00363256">
      <w:pPr>
        <w:numPr>
          <w:ilvl w:val="0"/>
          <w:numId w:val="23"/>
        </w:numPr>
        <w:spacing w:after="0" w:line="240" w:lineRule="atLeast"/>
        <w:ind w:left="360"/>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Детей подводят к идее о том, что одного и того же героя, ситуацию,</w:t>
      </w:r>
    </w:p>
    <w:p w:rsidR="00363256" w:rsidRDefault="00363256" w:rsidP="00793309">
      <w:p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 xml:space="preserve"> сюжет можно показать по-разному. Необходимо поощрять желание придумать свои способы реализации задуманного, действовать не на основе копирования взрослого или подражания другому ребенку, а в зависимости от своего понимания содержания текста.</w:t>
      </w:r>
    </w:p>
    <w:p w:rsidR="00363256" w:rsidRPr="00E234DB" w:rsidRDefault="00363256" w:rsidP="00363256">
      <w:pPr>
        <w:spacing w:after="0" w:line="240" w:lineRule="atLeast"/>
        <w:ind w:left="360"/>
        <w:rPr>
          <w:rFonts w:ascii="Times New Roman" w:eastAsia="Times New Roman" w:hAnsi="Times New Roman" w:cs="Times New Roman"/>
          <w:color w:val="000000"/>
          <w:sz w:val="27"/>
          <w:szCs w:val="27"/>
          <w:lang w:eastAsia="ru-RU"/>
        </w:rPr>
      </w:pPr>
    </w:p>
    <w:p w:rsidR="00363256" w:rsidRDefault="00363256" w:rsidP="00363256">
      <w:pPr>
        <w:spacing w:after="0" w:line="240" w:lineRule="atLeast"/>
        <w:jc w:val="center"/>
        <w:rPr>
          <w:rFonts w:ascii="Times New Roman" w:eastAsia="Times New Roman" w:hAnsi="Times New Roman" w:cs="Times New Roman"/>
          <w:bCs/>
          <w:i/>
          <w:iCs/>
          <w:color w:val="000000"/>
          <w:sz w:val="27"/>
          <w:szCs w:val="27"/>
          <w:lang w:eastAsia="ru-RU"/>
        </w:rPr>
      </w:pPr>
      <w:r w:rsidRPr="00CA74DE">
        <w:rPr>
          <w:rFonts w:ascii="Times New Roman" w:eastAsia="Times New Roman" w:hAnsi="Times New Roman" w:cs="Times New Roman"/>
          <w:bCs/>
          <w:i/>
          <w:iCs/>
          <w:color w:val="000000"/>
          <w:sz w:val="27"/>
          <w:szCs w:val="27"/>
          <w:lang w:eastAsia="ru-RU"/>
        </w:rPr>
        <w:t>Цели, задачи и содержание работы с детьми</w:t>
      </w:r>
    </w:p>
    <w:p w:rsidR="00363256" w:rsidRPr="00CA74DE" w:rsidRDefault="00363256" w:rsidP="00363256">
      <w:pPr>
        <w:spacing w:after="0" w:line="240" w:lineRule="atLeast"/>
        <w:jc w:val="center"/>
        <w:rPr>
          <w:rFonts w:ascii="Times New Roman" w:eastAsia="Times New Roman" w:hAnsi="Times New Roman" w:cs="Times New Roman"/>
          <w:bCs/>
          <w:i/>
          <w:iCs/>
          <w:color w:val="000000"/>
          <w:sz w:val="27"/>
          <w:szCs w:val="27"/>
          <w:lang w:eastAsia="ru-RU"/>
        </w:rPr>
      </w:pPr>
      <w:r w:rsidRPr="00CA74DE">
        <w:rPr>
          <w:rFonts w:ascii="Times New Roman" w:eastAsia="Times New Roman" w:hAnsi="Times New Roman" w:cs="Times New Roman"/>
          <w:bCs/>
          <w:i/>
          <w:iCs/>
          <w:color w:val="000000"/>
          <w:sz w:val="27"/>
          <w:szCs w:val="27"/>
          <w:lang w:eastAsia="ru-RU"/>
        </w:rPr>
        <w:t>старшего дошкольного возраста</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p>
    <w:p w:rsidR="00363256" w:rsidRPr="00E234DB" w:rsidRDefault="00363256" w:rsidP="00363256">
      <w:pPr>
        <w:spacing w:after="0" w:line="240" w:lineRule="atLeast"/>
        <w:ind w:firstLine="708"/>
        <w:rPr>
          <w:rFonts w:ascii="Times New Roman" w:eastAsia="Times New Roman" w:hAnsi="Times New Roman" w:cs="Times New Roman"/>
          <w:color w:val="000000"/>
          <w:sz w:val="27"/>
          <w:szCs w:val="27"/>
          <w:lang w:eastAsia="ru-RU"/>
        </w:rPr>
      </w:pPr>
      <w:r w:rsidRPr="00CA74DE">
        <w:rPr>
          <w:rFonts w:ascii="Times New Roman" w:eastAsia="Times New Roman" w:hAnsi="Times New Roman" w:cs="Times New Roman"/>
          <w:bCs/>
          <w:i/>
          <w:color w:val="000000"/>
          <w:sz w:val="27"/>
          <w:szCs w:val="27"/>
          <w:lang w:eastAsia="ru-RU"/>
        </w:rPr>
        <w:t>Основные направления развития театрализованной игры</w:t>
      </w:r>
      <w:r w:rsidRPr="00933550">
        <w:rPr>
          <w:rFonts w:ascii="Times New Roman" w:eastAsia="Times New Roman" w:hAnsi="Times New Roman" w:cs="Times New Roman"/>
          <w:b/>
          <w:bCs/>
          <w:color w:val="000000"/>
          <w:sz w:val="27"/>
          <w:szCs w:val="27"/>
          <w:lang w:eastAsia="ru-RU"/>
        </w:rPr>
        <w:t> </w:t>
      </w:r>
      <w:r w:rsidRPr="00933550">
        <w:rPr>
          <w:rFonts w:ascii="Times New Roman" w:eastAsia="Times New Roman" w:hAnsi="Times New Roman" w:cs="Times New Roman"/>
          <w:color w:val="000000"/>
          <w:sz w:val="27"/>
          <w:szCs w:val="27"/>
          <w:lang w:eastAsia="ru-RU"/>
        </w:rPr>
        <w:t>состоят в постепенном переходе ребенка:</w:t>
      </w:r>
    </w:p>
    <w:p w:rsidR="00363256" w:rsidRPr="00E234DB" w:rsidRDefault="00363256" w:rsidP="00363256">
      <w:pPr>
        <w:numPr>
          <w:ilvl w:val="0"/>
          <w:numId w:val="24"/>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от игры по одному литературному или фольклорному тексту к игре-контаминации, в которой литературная основа сочетается со свободной ее интерпретацией ребенком или соединяются несколько произведений;</w:t>
      </w:r>
    </w:p>
    <w:p w:rsidR="00363256" w:rsidRPr="00E234DB" w:rsidRDefault="00363256" w:rsidP="00363256">
      <w:pPr>
        <w:numPr>
          <w:ilvl w:val="0"/>
          <w:numId w:val="24"/>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от игры, где используются средства выразительности для передачи особенностей персонажа, к игре как средству самовыражения через образ героя;</w:t>
      </w:r>
    </w:p>
    <w:p w:rsidR="00363256" w:rsidRPr="00E234DB" w:rsidRDefault="00363256" w:rsidP="00363256">
      <w:pPr>
        <w:numPr>
          <w:ilvl w:val="0"/>
          <w:numId w:val="24"/>
        </w:numPr>
        <w:spacing w:after="0" w:line="240" w:lineRule="atLeast"/>
        <w:rPr>
          <w:rFonts w:ascii="Times New Roman" w:eastAsia="Times New Roman" w:hAnsi="Times New Roman" w:cs="Times New Roman"/>
          <w:color w:val="000000"/>
          <w:sz w:val="27"/>
          <w:szCs w:val="27"/>
          <w:lang w:eastAsia="ru-RU"/>
        </w:rPr>
      </w:pPr>
      <w:proofErr w:type="gramStart"/>
      <w:r w:rsidRPr="00933550">
        <w:rPr>
          <w:rFonts w:ascii="Times New Roman" w:eastAsia="Times New Roman" w:hAnsi="Times New Roman" w:cs="Times New Roman"/>
          <w:color w:val="000000"/>
          <w:sz w:val="27"/>
          <w:szCs w:val="27"/>
          <w:lang w:eastAsia="ru-RU"/>
        </w:rPr>
        <w:t>от игры, в которой центром является «артист», к игре, в которой представлен комплекс позиций «артист», «режиссер», «сценарист», «оформитель», «костюмер»;</w:t>
      </w:r>
      <w:proofErr w:type="gramEnd"/>
    </w:p>
    <w:p w:rsidR="00363256" w:rsidRDefault="00363256" w:rsidP="00363256">
      <w:pPr>
        <w:numPr>
          <w:ilvl w:val="0"/>
          <w:numId w:val="24"/>
        </w:num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от театрализованной игры к театрально-игровой деятельности как средству самовыражения личности и самореализации способностей.</w:t>
      </w:r>
    </w:p>
    <w:p w:rsidR="00363256" w:rsidRPr="00E234DB" w:rsidRDefault="00363256" w:rsidP="00363256">
      <w:pPr>
        <w:numPr>
          <w:ilvl w:val="0"/>
          <w:numId w:val="24"/>
        </w:numPr>
        <w:spacing w:after="0" w:line="240" w:lineRule="atLeast"/>
        <w:rPr>
          <w:rFonts w:ascii="Times New Roman" w:eastAsia="Times New Roman" w:hAnsi="Times New Roman" w:cs="Times New Roman"/>
          <w:color w:val="000000"/>
          <w:sz w:val="27"/>
          <w:szCs w:val="27"/>
          <w:lang w:eastAsia="ru-RU"/>
        </w:rPr>
      </w:pPr>
    </w:p>
    <w:p w:rsidR="00363256" w:rsidRDefault="00363256" w:rsidP="00363256">
      <w:pPr>
        <w:spacing w:after="0" w:line="240" w:lineRule="atLeast"/>
        <w:ind w:firstLine="708"/>
        <w:jc w:val="center"/>
        <w:rPr>
          <w:rFonts w:ascii="Times New Roman" w:eastAsia="Times New Roman" w:hAnsi="Times New Roman" w:cs="Times New Roman"/>
          <w:bCs/>
          <w:i/>
          <w:color w:val="000000"/>
          <w:sz w:val="27"/>
          <w:szCs w:val="27"/>
          <w:lang w:eastAsia="ru-RU"/>
        </w:rPr>
      </w:pPr>
      <w:r w:rsidRPr="007D7E5E">
        <w:rPr>
          <w:rFonts w:ascii="Times New Roman" w:eastAsia="Times New Roman" w:hAnsi="Times New Roman" w:cs="Times New Roman"/>
          <w:bCs/>
          <w:i/>
          <w:color w:val="000000"/>
          <w:sz w:val="27"/>
          <w:szCs w:val="27"/>
          <w:lang w:eastAsia="ru-RU"/>
        </w:rPr>
        <w:t>Задачи и содержание работы</w:t>
      </w:r>
    </w:p>
    <w:p w:rsidR="00363256" w:rsidRPr="00E234DB" w:rsidRDefault="00363256" w:rsidP="00363256">
      <w:pPr>
        <w:spacing w:after="0" w:line="240" w:lineRule="atLeast"/>
        <w:ind w:firstLine="708"/>
        <w:jc w:val="center"/>
        <w:rPr>
          <w:rFonts w:ascii="Times New Roman" w:eastAsia="Times New Roman" w:hAnsi="Times New Roman" w:cs="Times New Roman"/>
          <w:i/>
          <w:color w:val="000000"/>
          <w:sz w:val="27"/>
          <w:szCs w:val="27"/>
          <w:lang w:eastAsia="ru-RU"/>
        </w:rPr>
      </w:pP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Первая - </w:t>
      </w:r>
      <w:r w:rsidRPr="007D7E5E">
        <w:rPr>
          <w:rFonts w:ascii="Times New Roman" w:eastAsia="Times New Roman" w:hAnsi="Times New Roman" w:cs="Times New Roman"/>
          <w:bCs/>
          <w:i/>
          <w:color w:val="000000"/>
          <w:sz w:val="27"/>
          <w:szCs w:val="27"/>
          <w:lang w:eastAsia="ru-RU"/>
        </w:rPr>
        <w:t>формирование положительного отношения детей к театрализованным играм</w:t>
      </w:r>
      <w:r w:rsidRPr="00933550">
        <w:rPr>
          <w:rFonts w:ascii="Times New Roman" w:eastAsia="Times New Roman" w:hAnsi="Times New Roman" w:cs="Times New Roman"/>
          <w:i/>
          <w:iCs/>
          <w:color w:val="000000"/>
          <w:sz w:val="27"/>
          <w:szCs w:val="27"/>
          <w:lang w:eastAsia="ru-RU"/>
        </w:rPr>
        <w:t>. </w:t>
      </w:r>
      <w:r w:rsidRPr="00933550">
        <w:rPr>
          <w:rFonts w:ascii="Times New Roman" w:eastAsia="Times New Roman" w:hAnsi="Times New Roman" w:cs="Times New Roman"/>
          <w:color w:val="000000"/>
          <w:sz w:val="27"/>
          <w:szCs w:val="27"/>
          <w:lang w:eastAsia="ru-RU"/>
        </w:rPr>
        <w:t>Это подразумевает углубление их интереса к определенному виду театрализованной игры, образу героя, сюжету, наличие интереса к театральной культуре, осознание причин положительного или индифферентного отношения к игре, связанного с наличием или отсутствием интереса и способности к самовыражению в театрализованной деятельности.</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Новым аспектом совместной деятельности взрослого и детей становится </w:t>
      </w:r>
      <w:r w:rsidRPr="007D7E5E">
        <w:rPr>
          <w:rFonts w:ascii="Times New Roman" w:eastAsia="Times New Roman" w:hAnsi="Times New Roman" w:cs="Times New Roman"/>
          <w:bCs/>
          <w:i/>
          <w:color w:val="000000"/>
          <w:sz w:val="27"/>
          <w:szCs w:val="27"/>
          <w:lang w:eastAsia="ru-RU"/>
        </w:rPr>
        <w:t>приобщение детей к театральной культуре</w:t>
      </w:r>
      <w:r w:rsidRPr="00933550">
        <w:rPr>
          <w:rFonts w:ascii="Times New Roman" w:eastAsia="Times New Roman" w:hAnsi="Times New Roman" w:cs="Times New Roman"/>
          <w:b/>
          <w:bCs/>
          <w:color w:val="000000"/>
          <w:sz w:val="27"/>
          <w:szCs w:val="27"/>
          <w:lang w:eastAsia="ru-RU"/>
        </w:rPr>
        <w:t>,</w:t>
      </w:r>
      <w:r w:rsidRPr="00933550">
        <w:rPr>
          <w:rFonts w:ascii="Times New Roman" w:eastAsia="Times New Roman" w:hAnsi="Times New Roman" w:cs="Times New Roman"/>
          <w:color w:val="000000"/>
          <w:sz w:val="27"/>
          <w:szCs w:val="27"/>
          <w:lang w:eastAsia="ru-RU"/>
        </w:rPr>
        <w:t> т.е. знакомство с назначением театра, историей его возникновения в России, устройством здания театра, деятельностью людей, работающих в театре, яркими представителями данных профессий, видами и жанрами театрального искусства (драматический, музыкальный, кукольный, театр зверей, клоунада и пр.).</w:t>
      </w:r>
    </w:p>
    <w:p w:rsidR="00C92D32"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В старшем дошкольном возрасте происходит </w:t>
      </w:r>
      <w:r w:rsidRPr="00FD47B8">
        <w:rPr>
          <w:rFonts w:ascii="Times New Roman" w:eastAsia="Times New Roman" w:hAnsi="Times New Roman" w:cs="Times New Roman"/>
          <w:bCs/>
          <w:i/>
          <w:color w:val="000000"/>
          <w:sz w:val="27"/>
          <w:szCs w:val="27"/>
          <w:lang w:eastAsia="ru-RU"/>
        </w:rPr>
        <w:t>углубление театрально-игрового опыта</w:t>
      </w:r>
      <w:r w:rsidRPr="00933550">
        <w:rPr>
          <w:rFonts w:ascii="Times New Roman" w:eastAsia="Times New Roman" w:hAnsi="Times New Roman" w:cs="Times New Roman"/>
          <w:color w:val="000000"/>
          <w:sz w:val="27"/>
          <w:szCs w:val="27"/>
          <w:lang w:eastAsia="ru-RU"/>
        </w:rPr>
        <w:t xml:space="preserve"> за счет освоения разных видов игры-драматизации и режиссерской театрализованной игры. Старшему дошкольнику наравне с образно-игровыми этюдами, играми-импровизациями, инсценированием становятся доступны самостоятельные постановки спектаклей, в том числе на основе «коллажа» из нескольких литературных произведений. Например, «Путешествие по сказкам А.С. Пушкина», «Новые приключения героев </w:t>
      </w:r>
    </w:p>
    <w:p w:rsidR="00C92D32" w:rsidRDefault="00C92D32"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 xml:space="preserve">                                                                                                                          132</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сказок Ш. Перро» и пр. Опыт режиссерской игры обогащается за счет марионеток, кукол с «живой рукой», тростевых кукол.</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Усложняются тексты для постановок. Их отличают более глубокий нравственный смысл и скрытый подтекст, в том числе юмористический. В театрализованной игре начинают использоваться русские народные сказки-басни о животных («Лиса и журавль», «Заяц и еж»), произведения Л. Толстого, И. Крылова, Г.Х. Андерсена, М. Зощенко, Н. Носова.</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Яркой особенностью игр детей после 6 лет становится их частичный переход в речевой план. Это объясняется тенденцией к объединению разных видов сюжетной игры, в том числе игры-фантазирования. Она становится основой или важной частью театрализованной игры, в которой реальный, литературный и фантазийный планы дополняют друг друга. Для старших дошкольников характерны игры «с продолжением». Они осваивают и новую для себя игру «В театр», предполагающую сочетание ролевой и театрализованной игры, на основе знакомства с театром, деятельностью людей, участвующих в постановке спектакля.</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У детей развиваются </w:t>
      </w:r>
      <w:r w:rsidRPr="00FD47B8">
        <w:rPr>
          <w:rFonts w:ascii="Times New Roman" w:eastAsia="Times New Roman" w:hAnsi="Times New Roman" w:cs="Times New Roman"/>
          <w:bCs/>
          <w:i/>
          <w:color w:val="000000"/>
          <w:sz w:val="27"/>
          <w:szCs w:val="27"/>
          <w:lang w:eastAsia="ru-RU"/>
        </w:rPr>
        <w:t>специальные умения</w:t>
      </w:r>
      <w:r w:rsidRPr="00933550">
        <w:rPr>
          <w:rFonts w:ascii="Times New Roman" w:eastAsia="Times New Roman" w:hAnsi="Times New Roman" w:cs="Times New Roman"/>
          <w:color w:val="000000"/>
          <w:sz w:val="27"/>
          <w:szCs w:val="27"/>
          <w:lang w:eastAsia="ru-RU"/>
        </w:rPr>
        <w:t>, обеспечивающие освоение комплекса игровых позиций</w:t>
      </w:r>
      <w:r w:rsidRPr="00933550">
        <w:rPr>
          <w:rFonts w:ascii="Times New Roman" w:eastAsia="Times New Roman" w:hAnsi="Times New Roman" w:cs="Times New Roman"/>
          <w:i/>
          <w:iCs/>
          <w:color w:val="000000"/>
          <w:sz w:val="27"/>
          <w:szCs w:val="27"/>
          <w:lang w:eastAsia="ru-RU"/>
        </w:rPr>
        <w:t>.</w:t>
      </w:r>
    </w:p>
    <w:p w:rsidR="00363256" w:rsidRPr="00E234DB" w:rsidRDefault="00363256" w:rsidP="00363256">
      <w:pPr>
        <w:numPr>
          <w:ilvl w:val="0"/>
          <w:numId w:val="25"/>
        </w:numPr>
        <w:spacing w:after="0" w:line="240" w:lineRule="atLeast"/>
        <w:ind w:left="0"/>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Первая группа умений связана с совершенствованием </w:t>
      </w:r>
      <w:r w:rsidRPr="005D7D0B">
        <w:rPr>
          <w:rFonts w:ascii="Times New Roman" w:eastAsia="Times New Roman" w:hAnsi="Times New Roman" w:cs="Times New Roman"/>
          <w:bCs/>
          <w:i/>
          <w:color w:val="000000"/>
          <w:sz w:val="27"/>
          <w:szCs w:val="27"/>
          <w:lang w:eastAsia="ru-RU"/>
        </w:rPr>
        <w:t>позиции зрителя</w:t>
      </w:r>
      <w:r w:rsidRPr="00933550">
        <w:rPr>
          <w:rFonts w:ascii="Times New Roman" w:eastAsia="Times New Roman" w:hAnsi="Times New Roman" w:cs="Times New Roman"/>
          <w:color w:val="000000"/>
          <w:sz w:val="27"/>
          <w:szCs w:val="27"/>
          <w:lang w:eastAsia="ru-RU"/>
        </w:rPr>
        <w:t> «умного, доброго советчика».</w:t>
      </w:r>
    </w:p>
    <w:p w:rsidR="00363256" w:rsidRPr="00E234DB" w:rsidRDefault="00363256" w:rsidP="00363256">
      <w:pPr>
        <w:numPr>
          <w:ilvl w:val="0"/>
          <w:numId w:val="25"/>
        </w:numPr>
        <w:spacing w:after="0" w:line="240" w:lineRule="atLeast"/>
        <w:ind w:left="0"/>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Вторая группа предполагает углубление </w:t>
      </w:r>
      <w:r w:rsidRPr="005D7D0B">
        <w:rPr>
          <w:rFonts w:ascii="Times New Roman" w:eastAsia="Times New Roman" w:hAnsi="Times New Roman" w:cs="Times New Roman"/>
          <w:bCs/>
          <w:i/>
          <w:color w:val="000000"/>
          <w:sz w:val="27"/>
          <w:szCs w:val="27"/>
          <w:lang w:eastAsia="ru-RU"/>
        </w:rPr>
        <w:t>позиции «артист</w:t>
      </w:r>
      <w:r w:rsidRPr="00933550">
        <w:rPr>
          <w:rFonts w:ascii="Times New Roman" w:eastAsia="Times New Roman" w:hAnsi="Times New Roman" w:cs="Times New Roman"/>
          <w:b/>
          <w:bCs/>
          <w:color w:val="000000"/>
          <w:sz w:val="27"/>
          <w:szCs w:val="27"/>
          <w:lang w:eastAsia="ru-RU"/>
        </w:rPr>
        <w:t>»,</w:t>
      </w:r>
      <w:r w:rsidRPr="00933550">
        <w:rPr>
          <w:rFonts w:ascii="Times New Roman" w:eastAsia="Times New Roman" w:hAnsi="Times New Roman" w:cs="Times New Roman"/>
          <w:color w:val="000000"/>
          <w:sz w:val="27"/>
          <w:szCs w:val="27"/>
          <w:lang w:eastAsia="ru-RU"/>
        </w:rPr>
        <w:t> развитие способности выражать свое отношение к идее спектакля, герою и самовыражаться с помощью комплекса средств невербальной, интонационной и языковой выразительности.</w:t>
      </w:r>
    </w:p>
    <w:p w:rsidR="00363256" w:rsidRPr="00E234DB" w:rsidRDefault="00363256" w:rsidP="00363256">
      <w:pPr>
        <w:numPr>
          <w:ilvl w:val="0"/>
          <w:numId w:val="25"/>
        </w:numPr>
        <w:spacing w:after="0" w:line="240" w:lineRule="atLeast"/>
        <w:ind w:left="0"/>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Третья группа обеспечивает становление </w:t>
      </w:r>
      <w:r w:rsidRPr="005D7D0B">
        <w:rPr>
          <w:rFonts w:ascii="Times New Roman" w:eastAsia="Times New Roman" w:hAnsi="Times New Roman" w:cs="Times New Roman"/>
          <w:bCs/>
          <w:i/>
          <w:color w:val="000000"/>
          <w:sz w:val="27"/>
          <w:szCs w:val="27"/>
          <w:lang w:eastAsia="ru-RU"/>
        </w:rPr>
        <w:t>позиции «режиссер-сценарист</w:t>
      </w:r>
      <w:r w:rsidRPr="00933550">
        <w:rPr>
          <w:rFonts w:ascii="Times New Roman" w:eastAsia="Times New Roman" w:hAnsi="Times New Roman" w:cs="Times New Roman"/>
          <w:b/>
          <w:bCs/>
          <w:color w:val="000000"/>
          <w:sz w:val="27"/>
          <w:szCs w:val="27"/>
          <w:lang w:eastAsia="ru-RU"/>
        </w:rPr>
        <w:t>»</w:t>
      </w:r>
      <w:r w:rsidRPr="00933550">
        <w:rPr>
          <w:rFonts w:ascii="Times New Roman" w:eastAsia="Times New Roman" w:hAnsi="Times New Roman" w:cs="Times New Roman"/>
          <w:color w:val="000000"/>
          <w:sz w:val="27"/>
          <w:szCs w:val="27"/>
          <w:lang w:eastAsia="ru-RU"/>
        </w:rPr>
        <w:t>, что подразумевает способность воплощать свои замыслы не только собственными силами, но и организуя деятельность других детей.</w:t>
      </w:r>
    </w:p>
    <w:p w:rsidR="00363256" w:rsidRPr="00E234DB" w:rsidRDefault="00363256" w:rsidP="00363256">
      <w:pPr>
        <w:numPr>
          <w:ilvl w:val="0"/>
          <w:numId w:val="25"/>
        </w:numPr>
        <w:spacing w:after="0" w:line="240" w:lineRule="atLeast"/>
        <w:ind w:left="0"/>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Четвертая группа позволяет ребенку овладеть некоторыми </w:t>
      </w:r>
      <w:r w:rsidRPr="005D7D0B">
        <w:rPr>
          <w:rFonts w:ascii="Times New Roman" w:eastAsia="Times New Roman" w:hAnsi="Times New Roman" w:cs="Times New Roman"/>
          <w:bCs/>
          <w:i/>
          <w:color w:val="000000"/>
          <w:sz w:val="27"/>
          <w:szCs w:val="27"/>
          <w:lang w:eastAsia="ru-RU"/>
        </w:rPr>
        <w:t>умениями оформителя-костюмера</w:t>
      </w:r>
      <w:r w:rsidRPr="00933550">
        <w:rPr>
          <w:rFonts w:ascii="Times New Roman" w:eastAsia="Times New Roman" w:hAnsi="Times New Roman" w:cs="Times New Roman"/>
          <w:color w:val="000000"/>
          <w:sz w:val="27"/>
          <w:szCs w:val="27"/>
          <w:lang w:eastAsia="ru-RU"/>
        </w:rPr>
        <w:t>, т.е. способностью обозначать место «сцены» и «зрительного зала», отбирать, творчески использовать предметы-заместители и самостоятельно изготовленные атрибуты и элементы костюмов, изготавливать афиши, приглашения и пр.</w:t>
      </w:r>
    </w:p>
    <w:p w:rsidR="00363256" w:rsidRDefault="00363256" w:rsidP="00363256">
      <w:pPr>
        <w:numPr>
          <w:ilvl w:val="0"/>
          <w:numId w:val="25"/>
        </w:numPr>
        <w:spacing w:after="0" w:line="240" w:lineRule="atLeast"/>
        <w:ind w:left="0"/>
        <w:rPr>
          <w:rFonts w:ascii="Times New Roman" w:eastAsia="Times New Roman" w:hAnsi="Times New Roman" w:cs="Times New Roman"/>
          <w:color w:val="000000"/>
          <w:sz w:val="27"/>
          <w:szCs w:val="27"/>
          <w:lang w:eastAsia="ru-RU"/>
        </w:rPr>
      </w:pPr>
      <w:r w:rsidRPr="00933550">
        <w:rPr>
          <w:rFonts w:ascii="Times New Roman" w:eastAsia="Times New Roman" w:hAnsi="Times New Roman" w:cs="Times New Roman"/>
          <w:color w:val="000000"/>
          <w:sz w:val="27"/>
          <w:szCs w:val="27"/>
          <w:lang w:eastAsia="ru-RU"/>
        </w:rPr>
        <w:t>Пятая группа умений предполагает </w:t>
      </w:r>
      <w:r w:rsidRPr="005D7D0B">
        <w:rPr>
          <w:rFonts w:ascii="Times New Roman" w:eastAsia="Times New Roman" w:hAnsi="Times New Roman" w:cs="Times New Roman"/>
          <w:bCs/>
          <w:i/>
          <w:color w:val="000000"/>
          <w:sz w:val="27"/>
          <w:szCs w:val="27"/>
          <w:lang w:eastAsia="ru-RU"/>
        </w:rPr>
        <w:t>использование позитивных приемов общения</w:t>
      </w:r>
      <w:r w:rsidRPr="00933550">
        <w:rPr>
          <w:rFonts w:ascii="Times New Roman" w:eastAsia="Times New Roman" w:hAnsi="Times New Roman" w:cs="Times New Roman"/>
          <w:color w:val="000000"/>
          <w:sz w:val="27"/>
          <w:szCs w:val="27"/>
          <w:lang w:eastAsia="ru-RU"/>
        </w:rPr>
        <w:t> со сверстниками в процессе планирования игры, по ее ходу (переход из игрового плана в план реальных отношений) и при анализе результатов театрализованной постановки.</w:t>
      </w: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p>
    <w:p w:rsidR="00363256" w:rsidRPr="00E234DB" w:rsidRDefault="00363256" w:rsidP="00363256">
      <w:pPr>
        <w:spacing w:after="0" w:line="240"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r w:rsidRPr="00933550">
        <w:rPr>
          <w:rFonts w:ascii="Times New Roman" w:eastAsia="Times New Roman" w:hAnsi="Times New Roman" w:cs="Times New Roman"/>
          <w:color w:val="000000"/>
          <w:sz w:val="27"/>
          <w:szCs w:val="27"/>
          <w:lang w:eastAsia="ru-RU"/>
        </w:rPr>
        <w:t>Дети более ярко и разнообразно проявляют самостоятельность и субъективную позицию в театрализованной игре. На конкретных примерах необходимо помочь ребенку понять, что «лучшая импровизация всегда подготовлена». Подготовка достигается наличием предшествующего опыта, умением интерпретировать содержание текста и осмысливать образы героев, определенным уровнем освоения разных средств реализации своих задумок и т.д. Решение данной задачи требует предоставления детям права выбора сре</w:t>
      </w:r>
      <w:proofErr w:type="gramStart"/>
      <w:r w:rsidRPr="00933550">
        <w:rPr>
          <w:rFonts w:ascii="Times New Roman" w:eastAsia="Times New Roman" w:hAnsi="Times New Roman" w:cs="Times New Roman"/>
          <w:color w:val="000000"/>
          <w:sz w:val="27"/>
          <w:szCs w:val="27"/>
          <w:lang w:eastAsia="ru-RU"/>
        </w:rPr>
        <w:t>дств дл</w:t>
      </w:r>
      <w:proofErr w:type="gramEnd"/>
      <w:r w:rsidRPr="00933550">
        <w:rPr>
          <w:rFonts w:ascii="Times New Roman" w:eastAsia="Times New Roman" w:hAnsi="Times New Roman" w:cs="Times New Roman"/>
          <w:color w:val="000000"/>
          <w:sz w:val="27"/>
          <w:szCs w:val="27"/>
          <w:lang w:eastAsia="ru-RU"/>
        </w:rPr>
        <w:t>я импровизации и самовыражения</w:t>
      </w:r>
    </w:p>
    <w:p w:rsidR="00363256" w:rsidRPr="00933550" w:rsidRDefault="00363256" w:rsidP="00363256">
      <w:pPr>
        <w:spacing w:after="0" w:line="240" w:lineRule="atLeast"/>
        <w:rPr>
          <w:rFonts w:ascii="Times New Roman" w:hAnsi="Times New Roman" w:cs="Times New Roman"/>
          <w:sz w:val="27"/>
          <w:szCs w:val="27"/>
        </w:rPr>
      </w:pPr>
      <w:r w:rsidRPr="00933550">
        <w:rPr>
          <w:rFonts w:ascii="Times New Roman" w:hAnsi="Times New Roman" w:cs="Times New Roman"/>
          <w:sz w:val="27"/>
          <w:szCs w:val="27"/>
        </w:rPr>
        <w:t xml:space="preserve"> </w:t>
      </w:r>
    </w:p>
    <w:p w:rsidR="004E01E5" w:rsidRPr="00095F67" w:rsidRDefault="00363256" w:rsidP="00095F67">
      <w:pPr>
        <w:spacing w:after="0" w:line="240" w:lineRule="atLeast"/>
        <w:ind w:right="68"/>
        <w:outlineLvl w:val="0"/>
        <w:rPr>
          <w:rFonts w:ascii="Times New Roman" w:eastAsia="Times New Roman" w:hAnsi="Times New Roman" w:cs="Times New Roman"/>
          <w:b/>
          <w:bCs/>
          <w:color w:val="000000" w:themeColor="text1"/>
          <w:kern w:val="36"/>
          <w:sz w:val="27"/>
          <w:szCs w:val="27"/>
          <w:lang w:eastAsia="ru-RU"/>
        </w:rPr>
      </w:pPr>
      <w:r w:rsidRPr="00C92D32">
        <w:rPr>
          <w:rFonts w:ascii="Times New Roman" w:hAnsi="Times New Roman" w:cs="Times New Roman"/>
          <w:sz w:val="27"/>
          <w:szCs w:val="27"/>
        </w:rPr>
        <w:lastRenderedPageBreak/>
        <w:t xml:space="preserve"> </w:t>
      </w:r>
      <w:r w:rsidR="00095F67">
        <w:rPr>
          <w:rFonts w:ascii="Times New Roman" w:hAnsi="Times New Roman" w:cs="Times New Roman"/>
          <w:sz w:val="27"/>
          <w:szCs w:val="27"/>
        </w:rPr>
        <w:t xml:space="preserve">            </w:t>
      </w:r>
      <w:r w:rsidR="00C92D32" w:rsidRPr="00C92D32">
        <w:rPr>
          <w:rFonts w:ascii="Times New Roman" w:hAnsi="Times New Roman" w:cs="Times New Roman"/>
          <w:sz w:val="27"/>
          <w:szCs w:val="27"/>
        </w:rPr>
        <w:t xml:space="preserve">                                                                                         </w:t>
      </w:r>
      <w:r w:rsidR="00C92D32">
        <w:rPr>
          <w:rFonts w:ascii="Times New Roman" w:hAnsi="Times New Roman" w:cs="Times New Roman"/>
          <w:sz w:val="27"/>
          <w:szCs w:val="27"/>
        </w:rPr>
        <w:t xml:space="preserve">        </w:t>
      </w:r>
      <w:r w:rsidR="00C92D32" w:rsidRPr="00C92D32">
        <w:rPr>
          <w:rFonts w:ascii="Times New Roman" w:hAnsi="Times New Roman" w:cs="Times New Roman"/>
          <w:sz w:val="27"/>
          <w:szCs w:val="27"/>
        </w:rPr>
        <w:t xml:space="preserve">          </w:t>
      </w:r>
      <w:r w:rsidR="00C92D32" w:rsidRPr="00C92D32">
        <w:rPr>
          <w:rFonts w:ascii="Times New Roman" w:hAnsi="Times New Roman" w:cs="Times New Roman"/>
          <w:color w:val="000000" w:themeColor="text1"/>
          <w:sz w:val="27"/>
          <w:szCs w:val="27"/>
        </w:rPr>
        <w:t xml:space="preserve"> 133</w:t>
      </w:r>
      <w:r w:rsidR="004E01E5" w:rsidRPr="003B2F30">
        <w:rPr>
          <w:rFonts w:ascii="Times New Roman" w:eastAsia="Times New Roman" w:hAnsi="Times New Roman" w:cs="Times New Roman"/>
          <w:bCs/>
          <w:i/>
          <w:color w:val="000000" w:themeColor="text1"/>
          <w:kern w:val="36"/>
          <w:sz w:val="32"/>
          <w:szCs w:val="32"/>
          <w:lang w:eastAsia="ru-RU"/>
        </w:rPr>
        <w:t xml:space="preserve">  </w:t>
      </w:r>
    </w:p>
    <w:p w:rsidR="00095F67" w:rsidRDefault="00095F67" w:rsidP="00095F67">
      <w:pPr>
        <w:spacing w:after="0" w:line="240" w:lineRule="atLeast"/>
        <w:jc w:val="center"/>
        <w:rPr>
          <w:rFonts w:ascii="Times New Roman" w:eastAsia="Times New Roman" w:hAnsi="Times New Roman" w:cs="Times New Roman"/>
          <w:bCs/>
          <w:i/>
          <w:color w:val="000000" w:themeColor="text1"/>
          <w:kern w:val="36"/>
          <w:sz w:val="32"/>
          <w:szCs w:val="32"/>
          <w:lang w:eastAsia="ru-RU"/>
        </w:rPr>
      </w:pPr>
      <w:r w:rsidRPr="00095F67">
        <w:rPr>
          <w:rFonts w:ascii="Times New Roman" w:eastAsia="Times New Roman" w:hAnsi="Times New Roman" w:cs="Times New Roman"/>
          <w:bCs/>
          <w:i/>
          <w:color w:val="000000" w:themeColor="text1"/>
          <w:kern w:val="36"/>
          <w:sz w:val="32"/>
          <w:szCs w:val="32"/>
          <w:lang w:eastAsia="ru-RU"/>
        </w:rPr>
        <w:t xml:space="preserve">Средства подвижных игр в </w:t>
      </w:r>
      <w:proofErr w:type="gramStart"/>
      <w:r w:rsidRPr="00095F67">
        <w:rPr>
          <w:rFonts w:ascii="Times New Roman" w:eastAsia="Times New Roman" w:hAnsi="Times New Roman" w:cs="Times New Roman"/>
          <w:bCs/>
          <w:i/>
          <w:color w:val="000000" w:themeColor="text1"/>
          <w:kern w:val="36"/>
          <w:sz w:val="32"/>
          <w:szCs w:val="32"/>
          <w:lang w:eastAsia="ru-RU"/>
        </w:rPr>
        <w:t>физическом</w:t>
      </w:r>
      <w:proofErr w:type="gramEnd"/>
    </w:p>
    <w:p w:rsidR="00095F67" w:rsidRDefault="00095F67" w:rsidP="00095F67">
      <w:pPr>
        <w:spacing w:after="0" w:line="240" w:lineRule="atLeast"/>
        <w:jc w:val="center"/>
        <w:rPr>
          <w:rFonts w:ascii="Times New Roman" w:eastAsia="Times New Roman" w:hAnsi="Times New Roman" w:cs="Times New Roman"/>
          <w:bCs/>
          <w:i/>
          <w:color w:val="000000" w:themeColor="text1"/>
          <w:kern w:val="36"/>
          <w:sz w:val="32"/>
          <w:szCs w:val="32"/>
          <w:lang w:eastAsia="ru-RU"/>
        </w:rPr>
      </w:pPr>
      <w:proofErr w:type="gramStart"/>
      <w:r w:rsidRPr="00095F67">
        <w:rPr>
          <w:rFonts w:ascii="Times New Roman" w:eastAsia="Times New Roman" w:hAnsi="Times New Roman" w:cs="Times New Roman"/>
          <w:bCs/>
          <w:i/>
          <w:color w:val="000000" w:themeColor="text1"/>
          <w:kern w:val="36"/>
          <w:sz w:val="32"/>
          <w:szCs w:val="32"/>
          <w:lang w:eastAsia="ru-RU"/>
        </w:rPr>
        <w:t>развитии</w:t>
      </w:r>
      <w:proofErr w:type="gramEnd"/>
      <w:r w:rsidRPr="00095F67">
        <w:rPr>
          <w:rFonts w:ascii="Times New Roman" w:eastAsia="Times New Roman" w:hAnsi="Times New Roman" w:cs="Times New Roman"/>
          <w:bCs/>
          <w:i/>
          <w:color w:val="000000" w:themeColor="text1"/>
          <w:kern w:val="36"/>
          <w:sz w:val="32"/>
          <w:szCs w:val="32"/>
          <w:lang w:eastAsia="ru-RU"/>
        </w:rPr>
        <w:t xml:space="preserve"> дошкольников</w:t>
      </w:r>
    </w:p>
    <w:p w:rsidR="00095F67" w:rsidRPr="00095F67" w:rsidRDefault="00095F67" w:rsidP="004E01E5">
      <w:pPr>
        <w:spacing w:after="0" w:line="240" w:lineRule="atLeast"/>
        <w:rPr>
          <w:rFonts w:ascii="Times New Roman" w:hAnsi="Times New Roman" w:cs="Times New Roman"/>
          <w:i/>
          <w:color w:val="000000" w:themeColor="text1"/>
          <w:sz w:val="32"/>
          <w:szCs w:val="32"/>
        </w:rPr>
      </w:pP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Воспитание здорового поколения с гармоничным развитием физических качеств - одна из основных задач современного общества. В любом обществе, построенном на гуманистических и демократических принципах, здоровье человека является высшей ценностью, важнейшим достоянием государства, оно - бесспорный приоритет, залог жизнестойкости и прогресса общества.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К сожалению, в нашей стране, как было отмечено на первой Российской Ассамблее, посвященной проблемам здоровья населения, наблюдается отчетливая тенденция к ухудшению состояния здоровья детей. Результаты углубленных медицинских осмотров показывают, что значительная часть детей, посещающих дошкольные учреждения, имеет различные отклонения здоровья, отстает в физическом развитии. Это свидетельствует о том, что проблемы воспитания здорового ребенка были и остаются актуальными в практике общественного и семейного дошкольного воспитания и диктуют необходимость поисков эффективных средств их реализации.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За последние годы в отечественной литературе появилось немало научных трудов, посвященных решению различных проблем воспитания дошкольников. Это объясняется тем, что целый ряд неблагоприятных социально-экономических изменений, которые произошли в нашей стране в конце двадцатого века, прежде всего, затронули подрастающее поколение и особенно детей дошкольного возраста. По мнению ряда ученых, в настоящее время возникли существенные противоречия между декларируемыми целями физического воспитания, физической подготовки подрастающего поколения и реальными возможностями государства их осуществления для каждого человека.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Формирование здоровья детей, полноценное развитие их организма - одна из основных проблем в современном обществе. В период дошкольного детства у ребенка закладываются основы здоровья, всесторонней физической подготовленности и гармонического физического развития. В то же время, сложившиеся система дошкольного образования учитывает лишь санитарно-гигиенические нормы условий жизни ребенка и приводит нормирование двигательных качеств и навыков.</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Подвижные игры - одно из основных средств физического воспитания детей. Огромную потребность в движении дети обычно стремятся удовлетворить в играх. Играть для них - это, прежде всего, двигаться, действовать. Во время подвижных игр у детей совершенствуются движения, развиваются такие качества, как инициатива и самостоятельность, уверенность и настойчивость. Они приучаются согласовывать свои действия и даже соблюдать определенные (вначале, конечно, примитивные) правила.</w:t>
      </w:r>
    </w:p>
    <w:p w:rsidR="00310871"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Не в полной мере воспитатели уделяют внимания подвижным играм в режиме дня ДОУ, направленных на физическое развитие детей. Хотя время подвижные игры имеют значительный потенциал для физического развития детей дошкольного возраста, они являются весьма привлекательными </w:t>
      </w:r>
    </w:p>
    <w:p w:rsidR="00310871" w:rsidRDefault="00310871" w:rsidP="00310871">
      <w:pPr>
        <w:spacing w:after="0" w:line="240" w:lineRule="atLeast"/>
        <w:ind w:left="68" w:right="68"/>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134       </w:t>
      </w:r>
    </w:p>
    <w:p w:rsidR="004E01E5" w:rsidRPr="003B2F30" w:rsidRDefault="004E01E5" w:rsidP="00310871">
      <w:pPr>
        <w:spacing w:after="0" w:line="240" w:lineRule="atLeast"/>
        <w:ind w:left="68" w:right="68"/>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средствами физической культуры, полезными для обогащения двигательного опыта дошкольников, формирования культуры движений, образования эстетического вкуса, комплексного развития физических качеств ребенка. Через подвижные игры достигается наиболее гармоничная координация деятельности всех органов и систем ребенка.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Перед дошкольными учреждениями стоят важные задачи развития двигательной активности и оздоровления детей, но для решения указанных задач в практике не всегда учитывается влияние основного вида деятельности дошкольников – игры.</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bCs/>
          <w:i/>
          <w:color w:val="000000" w:themeColor="text1"/>
          <w:sz w:val="27"/>
          <w:szCs w:val="27"/>
          <w:lang w:eastAsia="ru-RU"/>
        </w:rPr>
        <w:t>Цель исследования</w:t>
      </w:r>
      <w:r w:rsidRPr="003B2F30">
        <w:rPr>
          <w:rFonts w:ascii="Times New Roman" w:eastAsia="Times New Roman" w:hAnsi="Times New Roman" w:cs="Times New Roman"/>
          <w:b/>
          <w:bCs/>
          <w:i/>
          <w:color w:val="000000" w:themeColor="text1"/>
          <w:sz w:val="27"/>
          <w:szCs w:val="27"/>
          <w:lang w:eastAsia="ru-RU"/>
        </w:rPr>
        <w:t>:</w:t>
      </w:r>
      <w:r w:rsidRPr="003B2F30">
        <w:rPr>
          <w:rFonts w:ascii="Times New Roman" w:eastAsia="Times New Roman" w:hAnsi="Times New Roman" w:cs="Times New Roman"/>
          <w:color w:val="000000" w:themeColor="text1"/>
          <w:sz w:val="27"/>
          <w:szCs w:val="27"/>
          <w:lang w:eastAsia="ru-RU"/>
        </w:rPr>
        <w:t> изучить возможности подвижных игр в физическом развитии дошкольников</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bCs/>
          <w:i/>
          <w:color w:val="000000" w:themeColor="text1"/>
          <w:sz w:val="27"/>
          <w:szCs w:val="27"/>
          <w:lang w:eastAsia="ru-RU"/>
        </w:rPr>
        <w:t>Объект исследования</w:t>
      </w:r>
      <w:r w:rsidRPr="003B2F30">
        <w:rPr>
          <w:rFonts w:ascii="Times New Roman" w:eastAsia="Times New Roman" w:hAnsi="Times New Roman" w:cs="Times New Roman"/>
          <w:b/>
          <w:bCs/>
          <w:i/>
          <w:iCs/>
          <w:color w:val="000000" w:themeColor="text1"/>
          <w:sz w:val="27"/>
          <w:szCs w:val="27"/>
          <w:lang w:eastAsia="ru-RU"/>
        </w:rPr>
        <w:t>:</w:t>
      </w:r>
      <w:r w:rsidRPr="003B2F30">
        <w:rPr>
          <w:rFonts w:ascii="Times New Roman" w:eastAsia="Times New Roman" w:hAnsi="Times New Roman" w:cs="Times New Roman"/>
          <w:b/>
          <w:bCs/>
          <w:color w:val="000000" w:themeColor="text1"/>
          <w:sz w:val="27"/>
          <w:szCs w:val="27"/>
          <w:lang w:eastAsia="ru-RU"/>
        </w:rPr>
        <w:t> </w:t>
      </w:r>
      <w:r w:rsidRPr="003B2F30">
        <w:rPr>
          <w:rFonts w:ascii="Times New Roman" w:eastAsia="Times New Roman" w:hAnsi="Times New Roman" w:cs="Times New Roman"/>
          <w:color w:val="000000" w:themeColor="text1"/>
          <w:sz w:val="27"/>
          <w:szCs w:val="27"/>
          <w:lang w:eastAsia="ru-RU"/>
        </w:rPr>
        <w:t>физическое развитие детей дошкольного возраста в ДОУ</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bCs/>
          <w:i/>
          <w:color w:val="000000" w:themeColor="text1"/>
          <w:sz w:val="27"/>
          <w:szCs w:val="27"/>
          <w:lang w:eastAsia="ru-RU"/>
        </w:rPr>
        <w:t>Предмет исследования</w:t>
      </w:r>
      <w:r w:rsidRPr="003B2F30">
        <w:rPr>
          <w:rFonts w:ascii="Times New Roman" w:eastAsia="Times New Roman" w:hAnsi="Times New Roman" w:cs="Times New Roman"/>
          <w:bCs/>
          <w:color w:val="000000" w:themeColor="text1"/>
          <w:sz w:val="27"/>
          <w:szCs w:val="27"/>
          <w:lang w:eastAsia="ru-RU"/>
        </w:rPr>
        <w:t>:</w:t>
      </w:r>
      <w:r w:rsidRPr="003B2F30">
        <w:rPr>
          <w:rFonts w:ascii="Times New Roman" w:eastAsia="Times New Roman" w:hAnsi="Times New Roman" w:cs="Times New Roman"/>
          <w:color w:val="000000" w:themeColor="text1"/>
          <w:sz w:val="27"/>
          <w:szCs w:val="27"/>
          <w:lang w:eastAsia="ru-RU"/>
        </w:rPr>
        <w:t> подвижная игра как средство физического развития дошкольников в ДОУ</w:t>
      </w:r>
    </w:p>
    <w:p w:rsidR="004E01E5" w:rsidRPr="003B2F30" w:rsidRDefault="004E01E5" w:rsidP="004E01E5">
      <w:pPr>
        <w:spacing w:after="0" w:line="240" w:lineRule="atLeast"/>
        <w:ind w:left="68" w:right="68" w:firstLine="272"/>
        <w:rPr>
          <w:rFonts w:ascii="Times New Roman" w:eastAsia="Times New Roman" w:hAnsi="Times New Roman" w:cs="Times New Roman"/>
          <w:i/>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С учетом цели и предмета исследования были </w:t>
      </w:r>
      <w:r w:rsidRPr="003B2F30">
        <w:rPr>
          <w:rFonts w:ascii="Times New Roman" w:eastAsia="Times New Roman" w:hAnsi="Times New Roman" w:cs="Times New Roman"/>
          <w:bCs/>
          <w:i/>
          <w:color w:val="000000" w:themeColor="text1"/>
          <w:sz w:val="27"/>
          <w:szCs w:val="27"/>
          <w:lang w:eastAsia="ru-RU"/>
        </w:rPr>
        <w:t>определены задачи исследования:</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1. Представить теоретические основы проблемы физического развития дошкольников.</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2. Описать роль подвижных игр в физическом развитии дошкольников</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3. Проанализировать опыт работы ДОУ по физическому развитию дошкольников.</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4. Описать методики использования подвижных игр в физическом развитии дошкольников.</w:t>
      </w:r>
    </w:p>
    <w:p w:rsidR="004E01E5" w:rsidRPr="003B2F30" w:rsidRDefault="004E01E5" w:rsidP="004E01E5">
      <w:pPr>
        <w:spacing w:after="0" w:line="240" w:lineRule="atLeast"/>
        <w:ind w:left="68" w:right="68"/>
        <w:rPr>
          <w:rFonts w:ascii="Times New Roman" w:eastAsia="Times New Roman" w:hAnsi="Times New Roman" w:cs="Times New Roman"/>
          <w:color w:val="000000" w:themeColor="text1"/>
          <w:sz w:val="27"/>
          <w:szCs w:val="27"/>
          <w:lang w:eastAsia="ru-RU"/>
        </w:rPr>
      </w:pPr>
    </w:p>
    <w:p w:rsidR="004E01E5" w:rsidRPr="003B2F30" w:rsidRDefault="004E01E5" w:rsidP="004E01E5">
      <w:pPr>
        <w:spacing w:after="0" w:line="240" w:lineRule="atLeast"/>
        <w:ind w:left="68" w:right="68" w:firstLine="272"/>
        <w:jc w:val="center"/>
        <w:rPr>
          <w:rFonts w:ascii="Times New Roman" w:eastAsia="Times New Roman" w:hAnsi="Times New Roman" w:cs="Times New Roman"/>
          <w:i/>
          <w:color w:val="000000" w:themeColor="text1"/>
          <w:sz w:val="32"/>
          <w:szCs w:val="32"/>
          <w:lang w:eastAsia="ru-RU"/>
        </w:rPr>
      </w:pPr>
      <w:r w:rsidRPr="003B2F30">
        <w:rPr>
          <w:rFonts w:ascii="Times New Roman" w:eastAsia="Times New Roman" w:hAnsi="Times New Roman" w:cs="Times New Roman"/>
          <w:bCs/>
          <w:i/>
          <w:color w:val="000000" w:themeColor="text1"/>
          <w:sz w:val="32"/>
          <w:szCs w:val="32"/>
          <w:lang w:eastAsia="ru-RU"/>
        </w:rPr>
        <w:t>Теоретические основы изучаемой проблемы</w:t>
      </w:r>
    </w:p>
    <w:p w:rsidR="004E01E5" w:rsidRPr="003B2F30" w:rsidRDefault="004E01E5" w:rsidP="004E01E5">
      <w:pPr>
        <w:spacing w:after="0" w:line="240" w:lineRule="atLeast"/>
        <w:ind w:left="136" w:right="136"/>
        <w:jc w:val="center"/>
        <w:outlineLvl w:val="0"/>
        <w:rPr>
          <w:rFonts w:ascii="Times New Roman" w:eastAsia="Times New Roman" w:hAnsi="Times New Roman" w:cs="Times New Roman"/>
          <w:bCs/>
          <w:i/>
          <w:color w:val="000000" w:themeColor="text1"/>
          <w:kern w:val="36"/>
          <w:sz w:val="27"/>
          <w:szCs w:val="27"/>
          <w:lang w:eastAsia="ru-RU"/>
        </w:rPr>
      </w:pPr>
      <w:r w:rsidRPr="003B2F30">
        <w:rPr>
          <w:rFonts w:ascii="Times New Roman" w:eastAsia="Times New Roman" w:hAnsi="Times New Roman" w:cs="Times New Roman"/>
          <w:bCs/>
          <w:i/>
          <w:color w:val="000000" w:themeColor="text1"/>
          <w:kern w:val="36"/>
          <w:sz w:val="27"/>
          <w:szCs w:val="27"/>
          <w:lang w:eastAsia="ru-RU"/>
        </w:rPr>
        <w:t>Физическое развитие детей дошкольного возраста</w:t>
      </w:r>
    </w:p>
    <w:p w:rsidR="004E01E5" w:rsidRPr="003B2F30" w:rsidRDefault="004E01E5" w:rsidP="004E01E5">
      <w:pPr>
        <w:spacing w:after="0" w:line="240" w:lineRule="atLeast"/>
        <w:ind w:left="136" w:right="136"/>
        <w:outlineLvl w:val="0"/>
        <w:rPr>
          <w:rFonts w:ascii="Times New Roman" w:eastAsia="Times New Roman" w:hAnsi="Times New Roman" w:cs="Times New Roman"/>
          <w:b/>
          <w:bCs/>
          <w:color w:val="000000" w:themeColor="text1"/>
          <w:kern w:val="36"/>
          <w:sz w:val="27"/>
          <w:szCs w:val="27"/>
          <w:lang w:eastAsia="ru-RU"/>
        </w:rPr>
      </w:pP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Физическое развитие – это процесс изменения форм и функций организма человека. В узком значении – обозначает антропометрические и биометрические показатели: рост, масса тела, окружность грудной клетки, жизненная емкость легких, характер и величина изгибов позвоночника и др. В широком понимании в него включают и физические качества (быстрота, ловкость, глазомер, сила, выносливость) (А.В. Кенеман, Д.В. Хухлаева).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Физическое развитие в дошкольных учреждениях – это единство цели, задач, средств, форм и методов работы, направленных на укрепление здоровья.</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Целью физического развития является формирование у детей основ здорового образа жизни.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процессе физического развития осуществляются оздоровительные, образовательные и воспитательные задачи.</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Среди оздоровительных задач особое место занимает охрана жизни и укрепление здоровья детей, и всестороннее физическое развитие, совершенствование функций организма, повышение активности и общей работоспособности.</w:t>
      </w:r>
    </w:p>
    <w:p w:rsidR="00310871" w:rsidRDefault="00310871"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p>
    <w:p w:rsidR="00310871" w:rsidRPr="003B2F30" w:rsidRDefault="00310871"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w:t>
      </w:r>
      <w:r w:rsidR="00897F9D">
        <w:rPr>
          <w:rFonts w:ascii="Times New Roman" w:eastAsia="Times New Roman" w:hAnsi="Times New Roman" w:cs="Times New Roman"/>
          <w:color w:val="000000" w:themeColor="text1"/>
          <w:sz w:val="27"/>
          <w:szCs w:val="27"/>
          <w:lang w:eastAsia="ru-RU"/>
        </w:rPr>
        <w:t xml:space="preserve"> </w:t>
      </w:r>
      <w:r>
        <w:rPr>
          <w:rFonts w:ascii="Times New Roman" w:eastAsia="Times New Roman" w:hAnsi="Times New Roman" w:cs="Times New Roman"/>
          <w:color w:val="000000" w:themeColor="text1"/>
          <w:sz w:val="27"/>
          <w:szCs w:val="27"/>
          <w:lang w:eastAsia="ru-RU"/>
        </w:rPr>
        <w:t xml:space="preserve">        135</w:t>
      </w:r>
    </w:p>
    <w:p w:rsidR="00310871"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Учитывая специфику возраста, оздоровительные задачи определяются </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в более конкретной форме: помогать формированию изгиба позвоночника, развитию сводов стопы, укреплению связочно-суставного аппарата; способствовать развитию всех групп мышц, в особенности мышц-разгибателей; правильному соотношению частей тела; совершенствованию деятельности </w:t>
      </w:r>
      <w:proofErr w:type="gramStart"/>
      <w:r w:rsidRPr="003B2F30">
        <w:rPr>
          <w:rFonts w:ascii="Times New Roman" w:eastAsia="Times New Roman" w:hAnsi="Times New Roman" w:cs="Times New Roman"/>
          <w:color w:val="000000" w:themeColor="text1"/>
          <w:sz w:val="27"/>
          <w:szCs w:val="27"/>
          <w:lang w:eastAsia="ru-RU"/>
        </w:rPr>
        <w:t>сердечно-сосудистой</w:t>
      </w:r>
      <w:proofErr w:type="gramEnd"/>
      <w:r w:rsidRPr="003B2F30">
        <w:rPr>
          <w:rFonts w:ascii="Times New Roman" w:eastAsia="Times New Roman" w:hAnsi="Times New Roman" w:cs="Times New Roman"/>
          <w:color w:val="000000" w:themeColor="text1"/>
          <w:sz w:val="27"/>
          <w:szCs w:val="27"/>
          <w:lang w:eastAsia="ru-RU"/>
        </w:rPr>
        <w:t xml:space="preserve"> и дыхательной системы.</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По мнению Кенеман А.В., важно повышать общую </w:t>
      </w:r>
      <w:proofErr w:type="gramStart"/>
      <w:r w:rsidRPr="003B2F30">
        <w:rPr>
          <w:rFonts w:ascii="Times New Roman" w:eastAsia="Times New Roman" w:hAnsi="Times New Roman" w:cs="Times New Roman"/>
          <w:color w:val="000000" w:themeColor="text1"/>
          <w:sz w:val="27"/>
          <w:szCs w:val="27"/>
          <w:lang w:eastAsia="ru-RU"/>
        </w:rPr>
        <w:t>работоспособность</w:t>
      </w:r>
      <w:proofErr w:type="gramEnd"/>
      <w:r w:rsidRPr="003B2F30">
        <w:rPr>
          <w:rFonts w:ascii="Times New Roman" w:eastAsia="Times New Roman" w:hAnsi="Times New Roman" w:cs="Times New Roman"/>
          <w:color w:val="000000" w:themeColor="text1"/>
          <w:sz w:val="27"/>
          <w:szCs w:val="27"/>
          <w:lang w:eastAsia="ru-RU"/>
        </w:rPr>
        <w:t xml:space="preserve"> у детей учитывая особенности развития детского организма, задачи определяются в более конкретной форме: помогать правильному и своевременному окостенению, формированию изгибов позвоночника, способствовать правильному развитию терморегуляции. Совершенствовать деятельность центральной нервной системы: способствовать уравновешенности процессов возбуждения и торможения, их подвижности, а также совершенствованию двигательного </w:t>
      </w:r>
      <w:r w:rsidR="001E6EA6">
        <w:rPr>
          <w:rFonts w:ascii="Times New Roman" w:eastAsia="Times New Roman" w:hAnsi="Times New Roman" w:cs="Times New Roman"/>
          <w:color w:val="000000" w:themeColor="text1"/>
          <w:sz w:val="27"/>
          <w:szCs w:val="27"/>
          <w:lang w:eastAsia="ru-RU"/>
        </w:rPr>
        <w:t>анализатора, органов чувств</w:t>
      </w:r>
      <w:r w:rsidRPr="003B2F30">
        <w:rPr>
          <w:rFonts w:ascii="Times New Roman" w:eastAsia="Times New Roman" w:hAnsi="Times New Roman" w:cs="Times New Roman"/>
          <w:color w:val="000000" w:themeColor="text1"/>
          <w:sz w:val="27"/>
          <w:szCs w:val="27"/>
          <w:lang w:eastAsia="ru-RU"/>
        </w:rPr>
        <w:t>.</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Образовательные задачи предусматривают формирование у детей двигательных умений и навыков, развитие физических качеств; роли физических упражнений в его жизнедеятельности, способах укрепления собственного здоровья. Благодаря пластичности нервной системы у детей двигательные навыки формируются сравнительно легко. Большинство их (ползание, бег, ходьба, ходьба на лыжах, катание на велосипеде и др.) дети используют в повседневной жизни как средство передвижения.</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Воспитательные задачи направлены на разностороннее развитие детей (умственное, нравственное, эстетическое, трудовое), формирование у них интереса и потребности к систематическим занятиям физическими упражнениями. Система физического развития в дошкольных учреждениях строится с учетом возрастных и психологических особенностей детей.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своей работе Дегтярева И.П. говорит о том, что первые семь лет жизни ребенка характеризуются интенсивным развитием всех органов и систем. Ребенок рождается с определенными унаследованными биологическими свойствами, в том числе и типологическими особенностями основных нервных процессов (сила, уравновешенность и подвижность). Но эти особенности составляют лишь основу для дальнейшего физического и психического развития, а определяющим фактором с первых месяцев жизни является окружающая среда и воспитание ребенка. Поэтому очень важно создать такие условия и так организовать воспитание, чтобы было обеспечено бодрое, положительно эмоциональное состояние ребенка, полноценное физиче</w:t>
      </w:r>
      <w:r w:rsidR="00384558">
        <w:rPr>
          <w:rFonts w:ascii="Times New Roman" w:eastAsia="Times New Roman" w:hAnsi="Times New Roman" w:cs="Times New Roman"/>
          <w:color w:val="000000" w:themeColor="text1"/>
          <w:sz w:val="27"/>
          <w:szCs w:val="27"/>
          <w:lang w:eastAsia="ru-RU"/>
        </w:rPr>
        <w:t>ское и психическое развитие</w:t>
      </w:r>
      <w:proofErr w:type="gramStart"/>
      <w:r w:rsidR="00384558">
        <w:rPr>
          <w:rFonts w:ascii="Times New Roman" w:eastAsia="Times New Roman" w:hAnsi="Times New Roman" w:cs="Times New Roman"/>
          <w:color w:val="000000" w:themeColor="text1"/>
          <w:sz w:val="27"/>
          <w:szCs w:val="27"/>
          <w:lang w:eastAsia="ru-RU"/>
        </w:rPr>
        <w:t xml:space="preserve"> </w:t>
      </w:r>
      <w:r w:rsidRPr="003B2F30">
        <w:rPr>
          <w:rFonts w:ascii="Times New Roman" w:eastAsia="Times New Roman" w:hAnsi="Times New Roman" w:cs="Times New Roman"/>
          <w:color w:val="000000" w:themeColor="text1"/>
          <w:sz w:val="27"/>
          <w:szCs w:val="27"/>
          <w:lang w:eastAsia="ru-RU"/>
        </w:rPr>
        <w:t>.</w:t>
      </w:r>
      <w:proofErr w:type="gramEnd"/>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Поскольку целью физического развития является формирование у детей навыков здорового образа жизни, то для решения задач физического развития детей дошкольного возраста используются: гигиенические факторы, естественные силы природы, физические упражнения и др. Полноценное физическое развитие достигается при комплексном применении всех средств, так как каждое из них по-разному влияет на организм человека. Гигиенические факторы (режим занятий, отдыха, питания, сна и т.д.) составляет обязательное условие для решения задач физического развития.</w:t>
      </w:r>
    </w:p>
    <w:p w:rsidR="001E6EA6" w:rsidRPr="003B2F30" w:rsidRDefault="001E6EA6"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136</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Абдульманова Л.В., определяет физические упражнения, как основное специфическое средство физического развития оказывающего на человека разностороннее воздействие. Они используются для решения задач физического воспитания: содействуют осуществлению умственного, трудового, а также являются средством лечения при многих заболеваниях.</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Движения, физические упражнения считаются специфическим средством физического развития. Двигательная активность - биологическая потребность организма, от </w:t>
      </w:r>
      <w:proofErr w:type="gramStart"/>
      <w:r w:rsidRPr="003B2F30">
        <w:rPr>
          <w:rFonts w:ascii="Times New Roman" w:eastAsia="Times New Roman" w:hAnsi="Times New Roman" w:cs="Times New Roman"/>
          <w:color w:val="000000" w:themeColor="text1"/>
          <w:sz w:val="27"/>
          <w:szCs w:val="27"/>
          <w:lang w:eastAsia="ru-RU"/>
        </w:rPr>
        <w:t>степени</w:t>
      </w:r>
      <w:proofErr w:type="gramEnd"/>
      <w:r w:rsidRPr="003B2F30">
        <w:rPr>
          <w:rFonts w:ascii="Times New Roman" w:eastAsia="Times New Roman" w:hAnsi="Times New Roman" w:cs="Times New Roman"/>
          <w:color w:val="000000" w:themeColor="text1"/>
          <w:sz w:val="27"/>
          <w:szCs w:val="27"/>
          <w:lang w:eastAsia="ru-RU"/>
        </w:rPr>
        <w:t xml:space="preserve"> удовлетворения которой зависит здоровье детей, их физическое и общее развитие.</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Правильное физическое развитие детей - одна из ведущих задач дошкольных учреждений. Хорошее здоровье, полученное в дошкольном возрасте, является фундаментом общего развития человека.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Ни в какой другой период жизни физическое развитие не связано так тесно с общим развитием, как в первые шесть лет. В период дошкольного детства у ребенка закладываются основы здоровья, долголетия всесторонней двигательной подготовленности и гармонического физического развития. Выдающийся педагог В.А. Сухомлинский подчеркивал, что от здоровья, жизнерадостности детей зависит их духовная жизнь, мировоззрение, умственное развитие, прочность в знаниях, вера в свои силы. Поэтому крайне важно организовывать занятия физической культурой именно в детстве, что позволит организму накопить силы и обеспечить в дальнейшем всестороннее гармоническое развитие личности.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Кистякова М.Ю. выделяет следующие условия и факторы успешной организации физического развития детей: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1. Уметь анализировать и оценивать степень физического здоровья и двигательного развития детей.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2. Формулировать задачи физического развития на определенный период (например, на учебный год) и определять первостепенные из них с учетом особенностей каждого из детей.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3. Организовать физическое развитие в определенной системе, выбирая наиболее целесообразные средства, формы и методы работы в конкретных условиях.</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4. Проектировать желаемый уровень конечного результата, предвидя трудности на пути к достижению целей.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5. Сравнивать достигнутые результаты с исходными данными и поставленными задачами.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6. Владеть самооценкой профессионального мастерства, постоянно совершенствуя его.</w:t>
      </w:r>
    </w:p>
    <w:p w:rsidR="00A76573"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Таким образом, физическим развитием человека называют процесс изменения естественных морфофункциональных свойств его организма в течение индивидуальной жизни. Внешними количественными показателями физического развития являются, изменения пространственных размеров и массы тела, качественно же физическое развитие характеризуется, прежде всего, существенным изменением функциональных возможностей организма по периодам и этапам его возрастного развития, выраженным </w:t>
      </w:r>
    </w:p>
    <w:p w:rsidR="00A76573"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изменении отдельных физических качеств и общего уровня</w:t>
      </w:r>
    </w:p>
    <w:p w:rsidR="00A76573" w:rsidRDefault="00A76573"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137                                              </w:t>
      </w:r>
    </w:p>
    <w:p w:rsidR="004E01E5" w:rsidRPr="003B2F30" w:rsidRDefault="004E01E5" w:rsidP="00A76573">
      <w:pPr>
        <w:spacing w:after="0" w:line="240" w:lineRule="atLeast"/>
        <w:ind w:right="68"/>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физической работоспособности.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процессе физического развития детей дошкольного возраста необходимо решать образовательные задачи: формирование двигательных навыков и умений, развитие двигательных и физических качеств, привитие навыков правильной осанки, навыков гигиены, освоение специальных знаний.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Объективность оценки физического развития во многом определяется знанием возрастных особенностей и закономерностей развития у дошкольников моторной сферы, в т. ч. физических качеств. Наиболее важными из этих особенностей являются их обусловленность незавершенностью формирования физиологических структур организма и наличие в динамике физического развития ребенка чувст</w:t>
      </w:r>
      <w:r w:rsidRPr="003B2F30">
        <w:rPr>
          <w:rFonts w:ascii="Times New Roman" w:eastAsia="Times New Roman" w:hAnsi="Times New Roman" w:cs="Times New Roman"/>
          <w:color w:val="000000" w:themeColor="text1"/>
          <w:sz w:val="27"/>
          <w:szCs w:val="27"/>
          <w:lang w:eastAsia="ru-RU"/>
        </w:rPr>
        <w:softHyphen/>
        <w:t>вительных к внешним воздействиям периодов. Характерными для дошкольников считаются также большая изменчивость пропорций тела и неравномерность развития функциональных систем организма. Все это диктует необходимость реализации строго соответствующих возможностям детей методов обучения и диагностики развитии дви</w:t>
      </w:r>
      <w:r w:rsidRPr="003B2F30">
        <w:rPr>
          <w:rFonts w:ascii="Times New Roman" w:eastAsia="Times New Roman" w:hAnsi="Times New Roman" w:cs="Times New Roman"/>
          <w:color w:val="000000" w:themeColor="text1"/>
          <w:sz w:val="27"/>
          <w:szCs w:val="27"/>
          <w:lang w:eastAsia="ru-RU"/>
        </w:rPr>
        <w:softHyphen/>
        <w:t>гательных навыков и физических качеств.</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дошкольном возрасте преимущественное внимание должно быть уделено развитию ловкости, быстроты, глазомера, гибкости, равновесия, но не следует забывать и о соразмерном развитии силы и выносливости.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p>
    <w:p w:rsidR="004E01E5" w:rsidRPr="003B2F30" w:rsidRDefault="004E01E5" w:rsidP="004E01E5">
      <w:pPr>
        <w:spacing w:after="0" w:line="240" w:lineRule="atLeast"/>
        <w:ind w:left="136" w:right="136"/>
        <w:jc w:val="center"/>
        <w:outlineLvl w:val="0"/>
        <w:rPr>
          <w:rFonts w:ascii="Times New Roman" w:eastAsia="Times New Roman" w:hAnsi="Times New Roman" w:cs="Times New Roman"/>
          <w:bCs/>
          <w:i/>
          <w:color w:val="000000" w:themeColor="text1"/>
          <w:kern w:val="36"/>
          <w:sz w:val="27"/>
          <w:szCs w:val="27"/>
          <w:lang w:eastAsia="ru-RU"/>
        </w:rPr>
      </w:pPr>
      <w:r w:rsidRPr="003B2F30">
        <w:rPr>
          <w:rFonts w:ascii="Times New Roman" w:eastAsia="Times New Roman" w:hAnsi="Times New Roman" w:cs="Times New Roman"/>
          <w:bCs/>
          <w:i/>
          <w:color w:val="000000" w:themeColor="text1"/>
          <w:kern w:val="36"/>
          <w:sz w:val="27"/>
          <w:szCs w:val="27"/>
          <w:lang w:eastAsia="ru-RU"/>
        </w:rPr>
        <w:t>Педагогические возможности подвижных игр в развитии</w:t>
      </w:r>
    </w:p>
    <w:p w:rsidR="004E01E5" w:rsidRPr="003B2F30" w:rsidRDefault="004E01E5" w:rsidP="004E01E5">
      <w:pPr>
        <w:spacing w:after="0" w:line="240" w:lineRule="atLeast"/>
        <w:ind w:left="136" w:right="136"/>
        <w:jc w:val="center"/>
        <w:outlineLvl w:val="0"/>
        <w:rPr>
          <w:rFonts w:ascii="Times New Roman" w:eastAsia="Times New Roman" w:hAnsi="Times New Roman" w:cs="Times New Roman"/>
          <w:bCs/>
          <w:i/>
          <w:color w:val="000000" w:themeColor="text1"/>
          <w:kern w:val="36"/>
          <w:sz w:val="27"/>
          <w:szCs w:val="27"/>
          <w:lang w:eastAsia="ru-RU"/>
        </w:rPr>
      </w:pPr>
      <w:r w:rsidRPr="003B2F30">
        <w:rPr>
          <w:rFonts w:ascii="Times New Roman" w:eastAsia="Times New Roman" w:hAnsi="Times New Roman" w:cs="Times New Roman"/>
          <w:bCs/>
          <w:i/>
          <w:color w:val="000000" w:themeColor="text1"/>
          <w:kern w:val="36"/>
          <w:sz w:val="27"/>
          <w:szCs w:val="27"/>
          <w:lang w:eastAsia="ru-RU"/>
        </w:rPr>
        <w:t xml:space="preserve"> ребенка дошкольного возраста</w:t>
      </w:r>
    </w:p>
    <w:p w:rsidR="004E01E5" w:rsidRPr="003B2F30" w:rsidRDefault="004E01E5" w:rsidP="004E01E5">
      <w:pPr>
        <w:spacing w:after="0" w:line="240" w:lineRule="atLeast"/>
        <w:ind w:left="136" w:right="136"/>
        <w:outlineLvl w:val="0"/>
        <w:rPr>
          <w:rFonts w:ascii="Times New Roman" w:eastAsia="Times New Roman" w:hAnsi="Times New Roman" w:cs="Times New Roman"/>
          <w:b/>
          <w:bCs/>
          <w:color w:val="000000" w:themeColor="text1"/>
          <w:kern w:val="36"/>
          <w:sz w:val="27"/>
          <w:szCs w:val="27"/>
          <w:lang w:eastAsia="ru-RU"/>
        </w:rPr>
      </w:pP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proofErr w:type="gramStart"/>
      <w:r w:rsidRPr="003B2F30">
        <w:rPr>
          <w:rFonts w:ascii="Times New Roman" w:eastAsia="Times New Roman" w:hAnsi="Times New Roman" w:cs="Times New Roman"/>
          <w:color w:val="000000" w:themeColor="text1"/>
          <w:sz w:val="27"/>
          <w:szCs w:val="27"/>
          <w:lang w:eastAsia="ru-RU"/>
        </w:rPr>
        <w:t>По мнению Н.М. Амосова, В.К. Бальсевича, Ю.К. Чернышенко, В.Н. Новохатько, Е.И. Панкратьева и др., при планировании содержания физического развития дошкольников преимущество должны иметь подвижные игры, оказывающие разностороннее воздействие на организм и выраженный тренирующий эффект, поскольку физические нагрузки, не вызывающие напряжения физиологических функций и не обеспечивающие тренирующего эффекта, не оказывают достаточного оздоровительного воздействия.</w:t>
      </w:r>
      <w:proofErr w:type="gramEnd"/>
      <w:r w:rsidRPr="003B2F30">
        <w:rPr>
          <w:rFonts w:ascii="Times New Roman" w:eastAsia="Times New Roman" w:hAnsi="Times New Roman" w:cs="Times New Roman"/>
          <w:color w:val="000000" w:themeColor="text1"/>
          <w:sz w:val="27"/>
          <w:szCs w:val="27"/>
          <w:lang w:eastAsia="ru-RU"/>
        </w:rPr>
        <w:t xml:space="preserve"> Подвижные игры создают атмосферу радости и потому делают наиболее эффективным комплексное решение оздоровительных, образовательных и воспитательных задач.</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Активные движения, обусловленные содержанием игры, вызывают у детей положительные эмоции и усиливают все физиологические процессы. В исследованиях ряда авторов экспериментально доказана эффективность физического развития детей дошкольного возраста, построенного на преимущественном использовании традиционных подвижных игр [23].</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Сбор и педагогическая обработка народных подвижных игр проводилась такими учеными, как: В.И.Даль, П.Н.Бокин, В.Висковатов, И.Я.Герд, Е.М.Дементьев, Я.И.Душечкин, А.Скотак, Н.Филитис и др. В начале XX века имелось не менее 100 сборников игр на русском языке.</w:t>
      </w:r>
    </w:p>
    <w:p w:rsidR="00780274" w:rsidRDefault="004E01E5" w:rsidP="00BB48BE">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Прогрессивные русские ученые - педагоги, психологи, врачи, гигиенисты (Е.А.Покровокий, П.Ф.Лесгафт, Н.К.Крупская</w:t>
      </w:r>
      <w:proofErr w:type="gramStart"/>
      <w:r w:rsidRPr="003B2F30">
        <w:rPr>
          <w:rFonts w:ascii="Times New Roman" w:eastAsia="Times New Roman" w:hAnsi="Times New Roman" w:cs="Times New Roman"/>
          <w:color w:val="000000" w:themeColor="text1"/>
          <w:sz w:val="27"/>
          <w:szCs w:val="27"/>
          <w:lang w:eastAsia="ru-RU"/>
        </w:rPr>
        <w:t>,</w:t>
      </w:r>
      <w:r w:rsidR="00BB48BE">
        <w:rPr>
          <w:rFonts w:ascii="Times New Roman" w:eastAsia="Times New Roman" w:hAnsi="Times New Roman" w:cs="Times New Roman"/>
          <w:color w:val="000000" w:themeColor="text1"/>
          <w:sz w:val="27"/>
          <w:szCs w:val="27"/>
          <w:lang w:eastAsia="ru-RU"/>
        </w:rPr>
        <w:t>А</w:t>
      </w:r>
      <w:proofErr w:type="gramEnd"/>
      <w:r w:rsidR="00BB48BE">
        <w:rPr>
          <w:rFonts w:ascii="Times New Roman" w:eastAsia="Times New Roman" w:hAnsi="Times New Roman" w:cs="Times New Roman"/>
          <w:color w:val="000000" w:themeColor="text1"/>
          <w:sz w:val="27"/>
          <w:szCs w:val="27"/>
          <w:lang w:eastAsia="ru-RU"/>
        </w:rPr>
        <w:t>.С. Макар</w:t>
      </w:r>
      <w:r w:rsidRPr="003B2F30">
        <w:rPr>
          <w:rFonts w:ascii="Times New Roman" w:eastAsia="Times New Roman" w:hAnsi="Times New Roman" w:cs="Times New Roman"/>
          <w:color w:val="000000" w:themeColor="text1"/>
          <w:sz w:val="27"/>
          <w:szCs w:val="27"/>
          <w:lang w:eastAsia="ru-RU"/>
        </w:rPr>
        <w:t>енко,</w:t>
      </w:r>
      <w:r w:rsidR="00BB48BE">
        <w:rPr>
          <w:rFonts w:ascii="Times New Roman" w:eastAsia="Times New Roman" w:hAnsi="Times New Roman" w:cs="Times New Roman"/>
          <w:color w:val="000000" w:themeColor="text1"/>
          <w:sz w:val="27"/>
          <w:szCs w:val="27"/>
          <w:lang w:eastAsia="ru-RU"/>
        </w:rPr>
        <w:t xml:space="preserve"> </w:t>
      </w:r>
    </w:p>
    <w:p w:rsidR="00780274" w:rsidRDefault="00780274" w:rsidP="00BB48BE">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138</w:t>
      </w:r>
    </w:p>
    <w:p w:rsidR="004E01E5" w:rsidRPr="003B2F30" w:rsidRDefault="004E01E5" w:rsidP="00BB48BE">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Л.С.Выготский, В.В. Гориневский, А.В.</w:t>
      </w:r>
      <w:r w:rsidR="00780274">
        <w:rPr>
          <w:rFonts w:ascii="Times New Roman" w:eastAsia="Times New Roman" w:hAnsi="Times New Roman" w:cs="Times New Roman"/>
          <w:color w:val="000000" w:themeColor="text1"/>
          <w:sz w:val="27"/>
          <w:szCs w:val="27"/>
          <w:lang w:eastAsia="ru-RU"/>
        </w:rPr>
        <w:t>Запорожец</w:t>
      </w:r>
      <w:proofErr w:type="gramStart"/>
      <w:r w:rsidR="00780274">
        <w:rPr>
          <w:rFonts w:ascii="Times New Roman" w:eastAsia="Times New Roman" w:hAnsi="Times New Roman" w:cs="Times New Roman"/>
          <w:color w:val="000000" w:themeColor="text1"/>
          <w:sz w:val="27"/>
          <w:szCs w:val="27"/>
          <w:lang w:eastAsia="ru-RU"/>
        </w:rPr>
        <w:t>,А</w:t>
      </w:r>
      <w:proofErr w:type="gramEnd"/>
      <w:r w:rsidR="00780274">
        <w:rPr>
          <w:rFonts w:ascii="Times New Roman" w:eastAsia="Times New Roman" w:hAnsi="Times New Roman" w:cs="Times New Roman"/>
          <w:color w:val="000000" w:themeColor="text1"/>
          <w:sz w:val="27"/>
          <w:szCs w:val="27"/>
          <w:lang w:eastAsia="ru-RU"/>
        </w:rPr>
        <w:t>.П.Усова, Д.</w:t>
      </w:r>
      <w:r w:rsidRPr="003B2F30">
        <w:rPr>
          <w:rFonts w:ascii="Times New Roman" w:eastAsia="Times New Roman" w:hAnsi="Times New Roman" w:cs="Times New Roman"/>
          <w:color w:val="000000" w:themeColor="text1"/>
          <w:sz w:val="27"/>
          <w:szCs w:val="27"/>
          <w:lang w:eastAsia="ru-RU"/>
        </w:rPr>
        <w:t xml:space="preserve">Эльконин, В.Г.Яковлев, Р.И.Жуковская и др.) раскрыли роль игры как деятельности, способствующей качественным изменениям в физическом и психическом развитии ребенка, оказывающей разностороннее влияние на формирование его личности. </w:t>
      </w:r>
      <w:proofErr w:type="gramStart"/>
      <w:r w:rsidRPr="003B2F30">
        <w:rPr>
          <w:rFonts w:ascii="Times New Roman" w:eastAsia="Times New Roman" w:hAnsi="Times New Roman" w:cs="Times New Roman"/>
          <w:color w:val="000000" w:themeColor="text1"/>
          <w:sz w:val="27"/>
          <w:szCs w:val="27"/>
          <w:lang w:eastAsia="ru-RU"/>
        </w:rPr>
        <w:t>Разработкой содержания и методики подвижных игр, изучением их роли в физическом развитии детей разного возраста занимались и продолжают заниматься отечественные ученые и практики (З.М.Богуславская, В.М. Григорьев, Ю.Ф.Змановский, И.М.Коротков, Е.И. Янкелевич и др.) Они вносят большой вклад также в отбор и описание игр народов нашего отечества.</w:t>
      </w:r>
      <w:proofErr w:type="gramEnd"/>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Выдающуюся роль в обосновании педагогического значения игры и методики ее применения сыграл известный русский ученый и общественный деятель П.Ф. Лесгафт. Подготовленные им ученики (М.В. Лейкина, М.М. Конторович) вместе с другими прогрессивными педагогами и общественными деятелями (И.Я. Герд, С.Т. Шацкий, А.У. Зеленко, В.Г. Марц и др.) широко использовали подвижные игры, включая и народные, в физическое развитие детей. Большинство из этих специалистов и общественных деятелей вели практическую работу по организации игр с детьми, открывали детские игровые площадки, клубы. Такая работа способствовала внедрению игр в среду детей рабочих, что благотворно влияло на здоровье и развитие детей. Эти же энтузиасты готовили руководителей - общественников для широкого распространения игр среди детей и молодежи.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bookmarkStart w:id="0" w:name="BITSoft"/>
      <w:bookmarkEnd w:id="0"/>
      <w:r w:rsidRPr="003B2F30">
        <w:rPr>
          <w:rFonts w:ascii="Times New Roman" w:eastAsia="Times New Roman" w:hAnsi="Times New Roman" w:cs="Times New Roman"/>
          <w:color w:val="000000" w:themeColor="text1"/>
          <w:sz w:val="27"/>
          <w:szCs w:val="27"/>
          <w:lang w:eastAsia="ru-RU"/>
        </w:rPr>
        <w:t xml:space="preserve">Сегодня подвижные игры — наиболее доступный и эффективный метод воздействия на ребенка при его активной помощи. Благодаря играм </w:t>
      </w:r>
      <w:proofErr w:type="gramStart"/>
      <w:r w:rsidRPr="003B2F30">
        <w:rPr>
          <w:rFonts w:ascii="Times New Roman" w:eastAsia="Times New Roman" w:hAnsi="Times New Roman" w:cs="Times New Roman"/>
          <w:color w:val="000000" w:themeColor="text1"/>
          <w:sz w:val="27"/>
          <w:szCs w:val="27"/>
          <w:lang w:eastAsia="ru-RU"/>
        </w:rPr>
        <w:t>обыденное</w:t>
      </w:r>
      <w:proofErr w:type="gramEnd"/>
      <w:r w:rsidRPr="003B2F30">
        <w:rPr>
          <w:rFonts w:ascii="Times New Roman" w:eastAsia="Times New Roman" w:hAnsi="Times New Roman" w:cs="Times New Roman"/>
          <w:color w:val="000000" w:themeColor="text1"/>
          <w:sz w:val="27"/>
          <w:szCs w:val="27"/>
          <w:lang w:eastAsia="ru-RU"/>
        </w:rPr>
        <w:t xml:space="preserve"> становится необычным, а потому особенно привлекательным. Преимущество подвижных игр перед строго дозируемыми упражнениями в том, что игра всегда связана с инициативой, фантазией, творчеством, протекает эмоционально, стимулирует двигательную активность. В игре используются естественные движения большей частью в развлекательной ненавязчивой форме. Игра - естественный спутник жизни ребенка и поэтому отвечает законам, заложенным самой природой в развивающемся организме ребенка - неуемной потребности его в жизнерадостных движениях.</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Положительные эмоции, творчество - важнейшие факторы оздоровления человека (Медвецкий </w:t>
      </w:r>
      <w:bookmarkStart w:id="1" w:name="OCRUncertain002"/>
      <w:r w:rsidRPr="003B2F30">
        <w:rPr>
          <w:rFonts w:ascii="Times New Roman" w:eastAsia="Times New Roman" w:hAnsi="Times New Roman" w:cs="Times New Roman"/>
          <w:color w:val="000000" w:themeColor="text1"/>
          <w:sz w:val="27"/>
          <w:szCs w:val="27"/>
          <w:lang w:eastAsia="ru-RU"/>
        </w:rPr>
        <w:t>А.И</w:t>
      </w:r>
      <w:bookmarkEnd w:id="1"/>
      <w:proofErr w:type="gramStart"/>
      <w:r w:rsidRPr="003B2F30">
        <w:rPr>
          <w:rFonts w:ascii="Times New Roman" w:eastAsia="Times New Roman" w:hAnsi="Times New Roman" w:cs="Times New Roman"/>
          <w:color w:val="000000" w:themeColor="text1"/>
          <w:sz w:val="27"/>
          <w:szCs w:val="27"/>
          <w:lang w:eastAsia="ru-RU"/>
        </w:rPr>
        <w:t> .</w:t>
      </w:r>
      <w:proofErr w:type="gramEnd"/>
      <w:r w:rsidRPr="003B2F30">
        <w:rPr>
          <w:rFonts w:ascii="Times New Roman" w:eastAsia="Times New Roman" w:hAnsi="Times New Roman" w:cs="Times New Roman"/>
          <w:color w:val="000000" w:themeColor="text1"/>
          <w:sz w:val="27"/>
          <w:szCs w:val="27"/>
          <w:lang w:eastAsia="ru-RU"/>
        </w:rPr>
        <w:t xml:space="preserve">; Гребешева И.И. и др.). Важнейший результат игры - это радость и эмоциональный подъем. </w:t>
      </w:r>
      <w:proofErr w:type="gramStart"/>
      <w:r w:rsidRPr="003B2F30">
        <w:rPr>
          <w:rFonts w:ascii="Times New Roman" w:eastAsia="Times New Roman" w:hAnsi="Times New Roman" w:cs="Times New Roman"/>
          <w:color w:val="000000" w:themeColor="text1"/>
          <w:sz w:val="27"/>
          <w:szCs w:val="27"/>
          <w:lang w:eastAsia="ru-RU"/>
        </w:rPr>
        <w:t>Именно благодаря этому замечательному свойству подвижные игры, особенно с элементами соревнования (допустимы для детей в состоянии стойкой ремиссии заболевания), больше, чем другие формы физической культуры, адекватны потребностям растущего организма в движении, способствуют всестороннему, гармоничному физическому и умственному развитию детей, воспитанию у них морально-волевых качеств и прикладных навыков, координации движений, ловкости, меткости, развитию чувства коллективизма, дисциплинированности и других важных качеств.</w:t>
      </w:r>
      <w:proofErr w:type="gramEnd"/>
    </w:p>
    <w:p w:rsidR="00A32CF8"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Как показали фундаментальные исследования А.М. </w:t>
      </w:r>
      <w:bookmarkStart w:id="2" w:name="OCRUncertain005"/>
      <w:r w:rsidRPr="003B2F30">
        <w:rPr>
          <w:rFonts w:ascii="Times New Roman" w:eastAsia="Times New Roman" w:hAnsi="Times New Roman" w:cs="Times New Roman"/>
          <w:color w:val="000000" w:themeColor="text1"/>
          <w:sz w:val="27"/>
          <w:szCs w:val="27"/>
          <w:lang w:eastAsia="ru-RU"/>
        </w:rPr>
        <w:t>Фонарева</w:t>
      </w:r>
      <w:bookmarkEnd w:id="2"/>
      <w:proofErr w:type="gramStart"/>
      <w:r w:rsidRPr="003B2F30">
        <w:rPr>
          <w:rFonts w:ascii="Times New Roman" w:eastAsia="Times New Roman" w:hAnsi="Times New Roman" w:cs="Times New Roman"/>
          <w:color w:val="000000" w:themeColor="text1"/>
          <w:sz w:val="27"/>
          <w:szCs w:val="27"/>
          <w:lang w:eastAsia="ru-RU"/>
        </w:rPr>
        <w:t> ,</w:t>
      </w:r>
      <w:proofErr w:type="gramEnd"/>
      <w:r w:rsidRPr="003B2F30">
        <w:rPr>
          <w:rFonts w:ascii="Times New Roman" w:eastAsia="Times New Roman" w:hAnsi="Times New Roman" w:cs="Times New Roman"/>
          <w:color w:val="000000" w:themeColor="text1"/>
          <w:sz w:val="27"/>
          <w:szCs w:val="27"/>
          <w:lang w:eastAsia="ru-RU"/>
        </w:rPr>
        <w:t xml:space="preserve">  </w:t>
      </w:r>
      <w:r w:rsidRPr="003B2F30">
        <w:rPr>
          <w:rFonts w:ascii="Times New Roman" w:eastAsia="Times New Roman" w:hAnsi="Times New Roman" w:cs="Times New Roman"/>
          <w:i/>
          <w:iCs/>
          <w:color w:val="000000" w:themeColor="text1"/>
          <w:sz w:val="27"/>
          <w:szCs w:val="27"/>
          <w:lang w:eastAsia="ru-RU"/>
        </w:rPr>
        <w:t>двигательная активность</w:t>
      </w:r>
      <w:r w:rsidRPr="003B2F30">
        <w:rPr>
          <w:rFonts w:ascii="Times New Roman" w:eastAsia="Times New Roman" w:hAnsi="Times New Roman" w:cs="Times New Roman"/>
          <w:color w:val="000000" w:themeColor="text1"/>
          <w:sz w:val="27"/>
          <w:szCs w:val="27"/>
          <w:lang w:eastAsia="ru-RU"/>
        </w:rPr>
        <w:t xml:space="preserve"> , развитие речевой функции теснейшим образом </w:t>
      </w:r>
    </w:p>
    <w:p w:rsidR="00A32CF8" w:rsidRDefault="00A32CF8"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139   </w:t>
      </w:r>
    </w:p>
    <w:p w:rsidR="004E01E5" w:rsidRPr="003B2F30" w:rsidRDefault="004E01E5" w:rsidP="00A32CF8">
      <w:pPr>
        <w:spacing w:after="0" w:line="240" w:lineRule="atLeast"/>
        <w:ind w:left="68" w:right="68"/>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связаны с </w:t>
      </w:r>
      <w:r w:rsidRPr="003B2F30">
        <w:rPr>
          <w:rFonts w:ascii="Times New Roman" w:eastAsia="Times New Roman" w:hAnsi="Times New Roman" w:cs="Times New Roman"/>
          <w:i/>
          <w:iCs/>
          <w:color w:val="000000" w:themeColor="text1"/>
          <w:sz w:val="27"/>
          <w:szCs w:val="27"/>
          <w:lang w:eastAsia="ru-RU"/>
        </w:rPr>
        <w:t>функциональным состоянием мозга</w:t>
      </w:r>
      <w:proofErr w:type="gramStart"/>
      <w:r w:rsidRPr="003B2F30">
        <w:rPr>
          <w:rFonts w:ascii="Times New Roman" w:eastAsia="Times New Roman" w:hAnsi="Times New Roman" w:cs="Times New Roman"/>
          <w:color w:val="000000" w:themeColor="text1"/>
          <w:sz w:val="27"/>
          <w:szCs w:val="27"/>
          <w:lang w:eastAsia="ru-RU"/>
        </w:rPr>
        <w:t> ,</w:t>
      </w:r>
      <w:proofErr w:type="gramEnd"/>
      <w:r w:rsidRPr="003B2F30">
        <w:rPr>
          <w:rFonts w:ascii="Times New Roman" w:eastAsia="Times New Roman" w:hAnsi="Times New Roman" w:cs="Times New Roman"/>
          <w:color w:val="000000" w:themeColor="text1"/>
          <w:sz w:val="27"/>
          <w:szCs w:val="27"/>
          <w:lang w:eastAsia="ru-RU"/>
        </w:rPr>
        <w:t xml:space="preserve"> с общей жизнедеятельностью ребенка. У ребенка существует врожденная функциональная связь между мышечной системой и мозговыми структурами, с деятельностью органов чувств и висцеральных органов, между мышечной системой и эмоциональной сферой ребенка. Благодаря указанным связям через подвижные игры </w:t>
      </w:r>
      <w:bookmarkStart w:id="3" w:name="OCRUncertain006"/>
      <w:r w:rsidRPr="003B2F30">
        <w:rPr>
          <w:rFonts w:ascii="Times New Roman" w:eastAsia="Times New Roman" w:hAnsi="Times New Roman" w:cs="Times New Roman"/>
          <w:color w:val="000000" w:themeColor="text1"/>
          <w:sz w:val="27"/>
          <w:szCs w:val="27"/>
          <w:lang w:eastAsia="ru-RU"/>
        </w:rPr>
        <w:t>до</w:t>
      </w:r>
      <w:bookmarkStart w:id="4" w:name="OCRUncertain007"/>
      <w:bookmarkEnd w:id="3"/>
      <w:r w:rsidRPr="003B2F30">
        <w:rPr>
          <w:rFonts w:ascii="Times New Roman" w:eastAsia="Times New Roman" w:hAnsi="Times New Roman" w:cs="Times New Roman"/>
          <w:color w:val="000000" w:themeColor="text1"/>
          <w:sz w:val="27"/>
          <w:szCs w:val="27"/>
          <w:lang w:eastAsia="ru-RU"/>
        </w:rPr>
        <w:t>стигается</w:t>
      </w:r>
      <w:bookmarkEnd w:id="4"/>
      <w:r w:rsidRPr="003B2F30">
        <w:rPr>
          <w:rFonts w:ascii="Times New Roman" w:eastAsia="Times New Roman" w:hAnsi="Times New Roman" w:cs="Times New Roman"/>
          <w:color w:val="000000" w:themeColor="text1"/>
          <w:sz w:val="27"/>
          <w:szCs w:val="27"/>
          <w:lang w:eastAsia="ru-RU"/>
        </w:rPr>
        <w:t> наиболее гармоничная координация деятельности всех органов и систем ребенка. Неоценима роль игры в эффективности приобретения новых знаний благодаря ускорению развития памяти, речи, техники чтения, интеллектуального развития </w:t>
      </w:r>
      <w:bookmarkStart w:id="5" w:name="OCRUncertain008"/>
      <w:r w:rsidRPr="003B2F30">
        <w:rPr>
          <w:rFonts w:ascii="Times New Roman" w:eastAsia="Times New Roman" w:hAnsi="Times New Roman" w:cs="Times New Roman"/>
          <w:color w:val="000000" w:themeColor="text1"/>
          <w:sz w:val="27"/>
          <w:szCs w:val="27"/>
          <w:lang w:eastAsia="ru-RU"/>
        </w:rPr>
        <w:t>(Гребешева И.И.</w:t>
      </w:r>
      <w:bookmarkEnd w:id="5"/>
      <w:proofErr w:type="gramStart"/>
      <w:r w:rsidRPr="003B2F30">
        <w:rPr>
          <w:rFonts w:ascii="Times New Roman" w:eastAsia="Times New Roman" w:hAnsi="Times New Roman" w:cs="Times New Roman"/>
          <w:color w:val="000000" w:themeColor="text1"/>
          <w:sz w:val="27"/>
          <w:szCs w:val="27"/>
          <w:lang w:eastAsia="ru-RU"/>
        </w:rPr>
        <w:t> ;</w:t>
      </w:r>
      <w:proofErr w:type="gramEnd"/>
      <w:r w:rsidRPr="003B2F30">
        <w:rPr>
          <w:rFonts w:ascii="Times New Roman" w:eastAsia="Times New Roman" w:hAnsi="Times New Roman" w:cs="Times New Roman"/>
          <w:color w:val="000000" w:themeColor="text1"/>
          <w:sz w:val="27"/>
          <w:szCs w:val="27"/>
          <w:lang w:eastAsia="ru-RU"/>
        </w:rPr>
        <w:t xml:space="preserve"> Богуславский </w:t>
      </w:r>
      <w:bookmarkStart w:id="6" w:name="OCRUncertain009"/>
      <w:r w:rsidRPr="003B2F30">
        <w:rPr>
          <w:rFonts w:ascii="Times New Roman" w:eastAsia="Times New Roman" w:hAnsi="Times New Roman" w:cs="Times New Roman"/>
          <w:color w:val="000000" w:themeColor="text1"/>
          <w:sz w:val="27"/>
          <w:szCs w:val="27"/>
          <w:lang w:eastAsia="ru-RU"/>
        </w:rPr>
        <w:t>З.М.,</w:t>
      </w:r>
      <w:bookmarkEnd w:id="6"/>
      <w:r w:rsidRPr="003B2F30">
        <w:rPr>
          <w:rFonts w:ascii="Times New Roman" w:eastAsia="Times New Roman" w:hAnsi="Times New Roman" w:cs="Times New Roman"/>
          <w:color w:val="000000" w:themeColor="text1"/>
          <w:sz w:val="27"/>
          <w:szCs w:val="27"/>
          <w:lang w:eastAsia="ru-RU"/>
        </w:rPr>
        <w:t> Смирнова </w:t>
      </w:r>
      <w:bookmarkStart w:id="7" w:name="OCRUncertain010"/>
      <w:r w:rsidRPr="003B2F30">
        <w:rPr>
          <w:rFonts w:ascii="Times New Roman" w:eastAsia="Times New Roman" w:hAnsi="Times New Roman" w:cs="Times New Roman"/>
          <w:color w:val="000000" w:themeColor="text1"/>
          <w:sz w:val="27"/>
          <w:szCs w:val="27"/>
          <w:lang w:eastAsia="ru-RU"/>
        </w:rPr>
        <w:t>Е.О.</w:t>
      </w:r>
      <w:bookmarkEnd w:id="7"/>
      <w:r w:rsidRPr="003B2F30">
        <w:rPr>
          <w:rFonts w:ascii="Times New Roman" w:eastAsia="Times New Roman" w:hAnsi="Times New Roman" w:cs="Times New Roman"/>
          <w:color w:val="000000" w:themeColor="text1"/>
          <w:sz w:val="27"/>
          <w:szCs w:val="27"/>
          <w:lang w:eastAsia="ru-RU"/>
        </w:rPr>
        <w:t> ; Геллер </w:t>
      </w:r>
      <w:bookmarkStart w:id="8" w:name="OCRUncertain011"/>
      <w:r w:rsidRPr="003B2F30">
        <w:rPr>
          <w:rFonts w:ascii="Times New Roman" w:eastAsia="Times New Roman" w:hAnsi="Times New Roman" w:cs="Times New Roman"/>
          <w:color w:val="000000" w:themeColor="text1"/>
          <w:sz w:val="27"/>
          <w:szCs w:val="27"/>
          <w:lang w:eastAsia="ru-RU"/>
        </w:rPr>
        <w:t>Е.М</w:t>
      </w:r>
      <w:bookmarkEnd w:id="8"/>
      <w:r w:rsidRPr="003B2F30">
        <w:rPr>
          <w:rFonts w:ascii="Times New Roman" w:eastAsia="Times New Roman" w:hAnsi="Times New Roman" w:cs="Times New Roman"/>
          <w:color w:val="000000" w:themeColor="text1"/>
          <w:sz w:val="27"/>
          <w:szCs w:val="27"/>
          <w:lang w:eastAsia="ru-RU"/>
        </w:rPr>
        <w:t> и др.).</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Как показывает практика, достаточное насыщение свободного времени детей играми содействует общему и всестороннему их развитию. Кроме того, целесообразно подобранные, с учетом возраста, состояния здоровья, характера функциональных изменений организма, степени физической подготовленности детей подвижные игры, особенно игры на воздухе, </w:t>
      </w:r>
      <w:proofErr w:type="gramStart"/>
      <w:r w:rsidRPr="003B2F30">
        <w:rPr>
          <w:rFonts w:ascii="Times New Roman" w:eastAsia="Times New Roman" w:hAnsi="Times New Roman" w:cs="Times New Roman"/>
          <w:color w:val="000000" w:themeColor="text1"/>
          <w:sz w:val="27"/>
          <w:szCs w:val="27"/>
          <w:lang w:eastAsia="ru-RU"/>
        </w:rPr>
        <w:t>несомненно</w:t>
      </w:r>
      <w:proofErr w:type="gramEnd"/>
      <w:r w:rsidRPr="003B2F30">
        <w:rPr>
          <w:rFonts w:ascii="Times New Roman" w:eastAsia="Times New Roman" w:hAnsi="Times New Roman" w:cs="Times New Roman"/>
          <w:color w:val="000000" w:themeColor="text1"/>
          <w:sz w:val="27"/>
          <w:szCs w:val="27"/>
          <w:lang w:eastAsia="ru-RU"/>
        </w:rPr>
        <w:t xml:space="preserve"> способствуют оздоровлению, укреплению организма ребенка. Серьезными исследованиями педагогов, физиологов и врачей доказано благотворное влияние подвижных игр на детей.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современной педагогической практике используется большое разнообразие подвижных игр. Обратимся к их классификации. Необходимо отметить, что единой утвержденной классификации подвижных игр нет. Педагогами на основании практической и научной деятельности предлагаются различные виды группировки подвижных игр.</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Игры классифицируются по</w:t>
      </w:r>
      <w:r w:rsidRPr="003B2F30">
        <w:rPr>
          <w:rFonts w:ascii="Times New Roman" w:eastAsia="Times New Roman" w:hAnsi="Times New Roman" w:cs="Times New Roman"/>
          <w:i/>
          <w:iCs/>
          <w:color w:val="000000" w:themeColor="text1"/>
          <w:sz w:val="27"/>
          <w:szCs w:val="27"/>
          <w:lang w:eastAsia="ru-RU"/>
        </w:rPr>
        <w:t> анатомическому признаку</w:t>
      </w:r>
      <w:proofErr w:type="gramStart"/>
      <w:r w:rsidRPr="003B2F30">
        <w:rPr>
          <w:rFonts w:ascii="Times New Roman" w:eastAsia="Times New Roman" w:hAnsi="Times New Roman" w:cs="Times New Roman"/>
          <w:color w:val="000000" w:themeColor="text1"/>
          <w:sz w:val="27"/>
          <w:szCs w:val="27"/>
          <w:lang w:eastAsia="ru-RU"/>
        </w:rPr>
        <w:t> ,</w:t>
      </w:r>
      <w:proofErr w:type="gramEnd"/>
      <w:r w:rsidRPr="003B2F30">
        <w:rPr>
          <w:rFonts w:ascii="Times New Roman" w:eastAsia="Times New Roman" w:hAnsi="Times New Roman" w:cs="Times New Roman"/>
          <w:color w:val="000000" w:themeColor="text1"/>
          <w:sz w:val="27"/>
          <w:szCs w:val="27"/>
          <w:lang w:eastAsia="ru-RU"/>
        </w:rPr>
        <w:t xml:space="preserve"> в зависимости от того, какая часть тела больше принимает участие во время игры: с преимущественным участием верхних или нижних конечностей или с общим воздействием.</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В зависимости от числа участвующих игры делятся </w:t>
      </w:r>
      <w:proofErr w:type="gramStart"/>
      <w:r w:rsidRPr="003B2F30">
        <w:rPr>
          <w:rFonts w:ascii="Times New Roman" w:eastAsia="Times New Roman" w:hAnsi="Times New Roman" w:cs="Times New Roman"/>
          <w:color w:val="000000" w:themeColor="text1"/>
          <w:sz w:val="27"/>
          <w:szCs w:val="27"/>
          <w:lang w:eastAsia="ru-RU"/>
        </w:rPr>
        <w:t>на</w:t>
      </w:r>
      <w:proofErr w:type="gramEnd"/>
      <w:r w:rsidRPr="003B2F30">
        <w:rPr>
          <w:rFonts w:ascii="Times New Roman" w:eastAsia="Times New Roman" w:hAnsi="Times New Roman" w:cs="Times New Roman"/>
          <w:color w:val="000000" w:themeColor="text1"/>
          <w:sz w:val="27"/>
          <w:szCs w:val="27"/>
          <w:lang w:eastAsia="ru-RU"/>
        </w:rPr>
        <w:t> </w:t>
      </w:r>
      <w:r w:rsidRPr="003B2F30">
        <w:rPr>
          <w:rFonts w:ascii="Times New Roman" w:eastAsia="Times New Roman" w:hAnsi="Times New Roman" w:cs="Times New Roman"/>
          <w:i/>
          <w:iCs/>
          <w:color w:val="000000" w:themeColor="text1"/>
          <w:sz w:val="27"/>
          <w:szCs w:val="27"/>
          <w:lang w:eastAsia="ru-RU"/>
        </w:rPr>
        <w:t>индивидуальные и групповые.</w:t>
      </w:r>
      <w:r w:rsidRPr="003B2F30">
        <w:rPr>
          <w:rFonts w:ascii="Times New Roman" w:eastAsia="Times New Roman" w:hAnsi="Times New Roman" w:cs="Times New Roman"/>
          <w:color w:val="000000" w:themeColor="text1"/>
          <w:sz w:val="27"/>
          <w:szCs w:val="27"/>
          <w:lang w:eastAsia="ru-RU"/>
        </w:rPr>
        <w:t> Групповые игры бывают без деления на команды, но с общей целью (иногда их можно разделить на две группы, которые состязаются между собой) и игры, в которых играющие обязательно делятся на команды, равные по числу уча</w:t>
      </w:r>
      <w:r w:rsidRPr="003B2F30">
        <w:rPr>
          <w:rFonts w:ascii="Times New Roman" w:eastAsia="Times New Roman" w:hAnsi="Times New Roman" w:cs="Times New Roman"/>
          <w:color w:val="000000" w:themeColor="text1"/>
          <w:sz w:val="27"/>
          <w:szCs w:val="27"/>
          <w:lang w:eastAsia="ru-RU"/>
        </w:rPr>
        <w:softHyphen/>
        <w:t>стников, игра проводится на равных условиях.</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Соответственно тому, каково выполнение и как изменяется положение играющего в отношении окружающих его предметов, групповые игры можно разделить </w:t>
      </w:r>
      <w:proofErr w:type="gramStart"/>
      <w:r w:rsidRPr="003B2F30">
        <w:rPr>
          <w:rFonts w:ascii="Times New Roman" w:eastAsia="Times New Roman" w:hAnsi="Times New Roman" w:cs="Times New Roman"/>
          <w:color w:val="000000" w:themeColor="text1"/>
          <w:sz w:val="27"/>
          <w:szCs w:val="27"/>
          <w:lang w:eastAsia="ru-RU"/>
        </w:rPr>
        <w:t>на</w:t>
      </w:r>
      <w:proofErr w:type="gramEnd"/>
      <w:r w:rsidRPr="003B2F30">
        <w:rPr>
          <w:rFonts w:ascii="Times New Roman" w:eastAsia="Times New Roman" w:hAnsi="Times New Roman" w:cs="Times New Roman"/>
          <w:color w:val="000000" w:themeColor="text1"/>
          <w:sz w:val="27"/>
          <w:szCs w:val="27"/>
          <w:lang w:eastAsia="ru-RU"/>
        </w:rPr>
        <w:t>:</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 игры на месте (статические игры), в которых ребенок не меняет своего положения в отношении окружающих его предметов, а только передвигает отдельные части своего тела. В этих играх (из </w:t>
      </w:r>
      <w:proofErr w:type="gramStart"/>
      <w:r w:rsidRPr="003B2F30">
        <w:rPr>
          <w:rFonts w:ascii="Times New Roman" w:eastAsia="Times New Roman" w:hAnsi="Times New Roman" w:cs="Times New Roman"/>
          <w:color w:val="000000" w:themeColor="text1"/>
          <w:sz w:val="27"/>
          <w:szCs w:val="27"/>
          <w:lang w:eastAsia="ru-RU"/>
        </w:rPr>
        <w:t>положения</w:t>
      </w:r>
      <w:proofErr w:type="gramEnd"/>
      <w:r w:rsidRPr="003B2F30">
        <w:rPr>
          <w:rFonts w:ascii="Times New Roman" w:eastAsia="Times New Roman" w:hAnsi="Times New Roman" w:cs="Times New Roman"/>
          <w:color w:val="000000" w:themeColor="text1"/>
          <w:sz w:val="27"/>
          <w:szCs w:val="27"/>
          <w:lang w:eastAsia="ru-RU"/>
        </w:rPr>
        <w:t xml:space="preserve"> стоя, сидя, а иногда и лежа) движения ограничены по количеству и главным действующим элементом является эмоциональный фактор. По сравнению с другими играми здесь наблюдается наименьшая физическая нагрузка;</w:t>
      </w:r>
    </w:p>
    <w:p w:rsidR="00A32CF8"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малоподвижные и полуподвижные игры</w:t>
      </w:r>
      <w:r w:rsidRPr="003B2F30">
        <w:rPr>
          <w:rFonts w:ascii="Times New Roman" w:eastAsia="Times New Roman" w:hAnsi="Times New Roman" w:cs="Times New Roman"/>
          <w:b/>
          <w:bCs/>
          <w:color w:val="000000" w:themeColor="text1"/>
          <w:sz w:val="27"/>
          <w:szCs w:val="27"/>
          <w:lang w:eastAsia="ru-RU"/>
        </w:rPr>
        <w:t>,</w:t>
      </w:r>
      <w:r w:rsidRPr="003B2F30">
        <w:rPr>
          <w:rFonts w:ascii="Times New Roman" w:eastAsia="Times New Roman" w:hAnsi="Times New Roman" w:cs="Times New Roman"/>
          <w:color w:val="000000" w:themeColor="text1"/>
          <w:sz w:val="27"/>
          <w:szCs w:val="27"/>
          <w:lang w:eastAsia="ru-RU"/>
        </w:rPr>
        <w:t xml:space="preserve"> в которых имеются в различном </w:t>
      </w:r>
      <w:proofErr w:type="gramStart"/>
      <w:r w:rsidRPr="003B2F30">
        <w:rPr>
          <w:rFonts w:ascii="Times New Roman" w:eastAsia="Times New Roman" w:hAnsi="Times New Roman" w:cs="Times New Roman"/>
          <w:color w:val="000000" w:themeColor="text1"/>
          <w:sz w:val="27"/>
          <w:szCs w:val="27"/>
          <w:lang w:eastAsia="ru-RU"/>
        </w:rPr>
        <w:t>соотношении</w:t>
      </w:r>
      <w:proofErr w:type="gramEnd"/>
      <w:r w:rsidRPr="003B2F30">
        <w:rPr>
          <w:rFonts w:ascii="Times New Roman" w:eastAsia="Times New Roman" w:hAnsi="Times New Roman" w:cs="Times New Roman"/>
          <w:color w:val="000000" w:themeColor="text1"/>
          <w:sz w:val="27"/>
          <w:szCs w:val="27"/>
          <w:lang w:eastAsia="ru-RU"/>
        </w:rPr>
        <w:t xml:space="preserve"> как элементы движения, так и статики. Обычно их проводят из исходного </w:t>
      </w:r>
      <w:proofErr w:type="gramStart"/>
      <w:r w:rsidRPr="003B2F30">
        <w:rPr>
          <w:rFonts w:ascii="Times New Roman" w:eastAsia="Times New Roman" w:hAnsi="Times New Roman" w:cs="Times New Roman"/>
          <w:color w:val="000000" w:themeColor="text1"/>
          <w:sz w:val="27"/>
          <w:szCs w:val="27"/>
          <w:lang w:eastAsia="ru-RU"/>
        </w:rPr>
        <w:t>положения</w:t>
      </w:r>
      <w:proofErr w:type="gramEnd"/>
      <w:r w:rsidRPr="003B2F30">
        <w:rPr>
          <w:rFonts w:ascii="Times New Roman" w:eastAsia="Times New Roman" w:hAnsi="Times New Roman" w:cs="Times New Roman"/>
          <w:color w:val="000000" w:themeColor="text1"/>
          <w:sz w:val="27"/>
          <w:szCs w:val="27"/>
          <w:lang w:eastAsia="ru-RU"/>
        </w:rPr>
        <w:t xml:space="preserve"> стоя или сидя. </w:t>
      </w:r>
    </w:p>
    <w:p w:rsidR="00A32CF8" w:rsidRDefault="00A32CF8"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p>
    <w:p w:rsidR="00A32CF8" w:rsidRDefault="00A32CF8"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140</w:t>
      </w:r>
    </w:p>
    <w:p w:rsidR="004E01E5" w:rsidRPr="003B2F30" w:rsidRDefault="00A32CF8" w:rsidP="00A32CF8">
      <w:pPr>
        <w:spacing w:after="0" w:line="240" w:lineRule="atLeast"/>
        <w:ind w:left="68" w:right="68"/>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004E01E5" w:rsidRPr="003B2F30">
        <w:rPr>
          <w:rFonts w:ascii="Times New Roman" w:eastAsia="Times New Roman" w:hAnsi="Times New Roman" w:cs="Times New Roman"/>
          <w:color w:val="000000" w:themeColor="text1"/>
          <w:sz w:val="27"/>
          <w:szCs w:val="27"/>
          <w:lang w:eastAsia="ru-RU"/>
        </w:rPr>
        <w:t>Физическая и нервная нагрузки в этих играх умеренные, они содержат больше эмоциональности. Это переходные игры между играми на месте и подвижными играми;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подвижные игры, в которых в течение всей игры участвующий меняет положение своего тела по отношению к окружающим предметам. Эти игры характеризуются большой эмоциональностью, в них включаются различные формы передвижения — бег, прыжки, поскоки, ходьба и т. </w:t>
      </w:r>
      <w:bookmarkStart w:id="9" w:name="OCRUncertain592"/>
      <w:r w:rsidRPr="003B2F30">
        <w:rPr>
          <w:rFonts w:ascii="Times New Roman" w:eastAsia="Times New Roman" w:hAnsi="Times New Roman" w:cs="Times New Roman"/>
          <w:color w:val="000000" w:themeColor="text1"/>
          <w:sz w:val="27"/>
          <w:szCs w:val="27"/>
          <w:lang w:eastAsia="ru-RU"/>
        </w:rPr>
        <w:t>п.</w:t>
      </w:r>
      <w:bookmarkEnd w:id="9"/>
      <w:r w:rsidRPr="003B2F30">
        <w:rPr>
          <w:rFonts w:ascii="Times New Roman" w:eastAsia="Times New Roman" w:hAnsi="Times New Roman" w:cs="Times New Roman"/>
          <w:color w:val="000000" w:themeColor="text1"/>
          <w:sz w:val="27"/>
          <w:szCs w:val="27"/>
          <w:lang w:eastAsia="ru-RU"/>
        </w:rPr>
        <w:t xml:space="preserve"> Они требуют быстроты, силы, ловкости, координации движений, выносливости и оказывают большое и всестороннее воздействие на организм, вызывая значительные изменения функций мышечной, дыхательной и </w:t>
      </w:r>
      <w:proofErr w:type="gramStart"/>
      <w:r w:rsidRPr="003B2F30">
        <w:rPr>
          <w:rFonts w:ascii="Times New Roman" w:eastAsia="Times New Roman" w:hAnsi="Times New Roman" w:cs="Times New Roman"/>
          <w:color w:val="000000" w:themeColor="text1"/>
          <w:sz w:val="27"/>
          <w:szCs w:val="27"/>
          <w:lang w:eastAsia="ru-RU"/>
        </w:rPr>
        <w:t>сердечно-сосудистой</w:t>
      </w:r>
      <w:proofErr w:type="gramEnd"/>
      <w:r w:rsidRPr="003B2F30">
        <w:rPr>
          <w:rFonts w:ascii="Times New Roman" w:eastAsia="Times New Roman" w:hAnsi="Times New Roman" w:cs="Times New Roman"/>
          <w:color w:val="000000" w:themeColor="text1"/>
          <w:sz w:val="27"/>
          <w:szCs w:val="27"/>
          <w:lang w:eastAsia="ru-RU"/>
        </w:rPr>
        <w:t xml:space="preserve"> систем. Так как в этих играх физическая нагрузка больше, они требуют более высоких функциональных и физических в</w:t>
      </w:r>
      <w:r>
        <w:rPr>
          <w:rFonts w:ascii="Times New Roman" w:eastAsia="Times New Roman" w:hAnsi="Times New Roman" w:cs="Times New Roman"/>
          <w:color w:val="000000" w:themeColor="text1"/>
          <w:sz w:val="27"/>
          <w:szCs w:val="27"/>
          <w:lang w:eastAsia="ru-RU"/>
        </w:rPr>
        <w:t>озможностей со стороны детей</w:t>
      </w:r>
      <w:r w:rsidRPr="003B2F30">
        <w:rPr>
          <w:rFonts w:ascii="Times New Roman" w:eastAsia="Times New Roman" w:hAnsi="Times New Roman" w:cs="Times New Roman"/>
          <w:color w:val="000000" w:themeColor="text1"/>
          <w:sz w:val="27"/>
          <w:szCs w:val="27"/>
          <w:lang w:eastAsia="ru-RU"/>
        </w:rPr>
        <w:t>.</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Также все подвижные игры можно разделить на четыре группы с учетом примерной </w:t>
      </w:r>
      <w:proofErr w:type="gramStart"/>
      <w:r w:rsidRPr="003B2F30">
        <w:rPr>
          <w:rFonts w:ascii="Times New Roman" w:eastAsia="Times New Roman" w:hAnsi="Times New Roman" w:cs="Times New Roman"/>
          <w:color w:val="000000" w:themeColor="text1"/>
          <w:sz w:val="27"/>
          <w:szCs w:val="27"/>
          <w:lang w:eastAsia="ru-RU"/>
        </w:rPr>
        <w:t>п</w:t>
      </w:r>
      <w:bookmarkStart w:id="10" w:name="OCRUncertain594"/>
      <w:r w:rsidRPr="003B2F30">
        <w:rPr>
          <w:rFonts w:ascii="Times New Roman" w:eastAsia="Times New Roman" w:hAnsi="Times New Roman" w:cs="Times New Roman"/>
          <w:color w:val="000000" w:themeColor="text1"/>
          <w:sz w:val="27"/>
          <w:szCs w:val="27"/>
          <w:lang w:eastAsia="ru-RU"/>
        </w:rPr>
        <w:t>с</w:t>
      </w:r>
      <w:bookmarkEnd w:id="10"/>
      <w:r w:rsidRPr="003B2F30">
        <w:rPr>
          <w:rFonts w:ascii="Times New Roman" w:eastAsia="Times New Roman" w:hAnsi="Times New Roman" w:cs="Times New Roman"/>
          <w:color w:val="000000" w:themeColor="text1"/>
          <w:sz w:val="27"/>
          <w:szCs w:val="27"/>
          <w:lang w:eastAsia="ru-RU"/>
        </w:rPr>
        <w:t> ихофизической</w:t>
      </w:r>
      <w:proofErr w:type="gramEnd"/>
      <w:r>
        <w:rPr>
          <w:rFonts w:ascii="Times New Roman" w:eastAsia="Times New Roman" w:hAnsi="Times New Roman" w:cs="Times New Roman"/>
          <w:color w:val="000000" w:themeColor="text1"/>
          <w:sz w:val="27"/>
          <w:szCs w:val="27"/>
          <w:lang w:eastAsia="ru-RU"/>
        </w:rPr>
        <w:t xml:space="preserve"> нагрузки в них: </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1 группа -</w:t>
      </w:r>
      <w:r w:rsidRPr="003B2F30">
        <w:rPr>
          <w:rFonts w:ascii="Times New Roman" w:eastAsia="Times New Roman" w:hAnsi="Times New Roman" w:cs="Times New Roman"/>
          <w:color w:val="000000" w:themeColor="text1"/>
          <w:sz w:val="27"/>
          <w:szCs w:val="27"/>
          <w:lang w:eastAsia="ru-RU"/>
        </w:rPr>
        <w:t xml:space="preserve"> с незна</w:t>
      </w:r>
      <w:r>
        <w:rPr>
          <w:rFonts w:ascii="Times New Roman" w:eastAsia="Times New Roman" w:hAnsi="Times New Roman" w:cs="Times New Roman"/>
          <w:color w:val="000000" w:themeColor="text1"/>
          <w:sz w:val="27"/>
          <w:szCs w:val="27"/>
          <w:lang w:eastAsia="ru-RU"/>
        </w:rPr>
        <w:t>чительной нагрузкой;</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II группа -</w:t>
      </w:r>
      <w:r w:rsidRPr="003B2F30">
        <w:rPr>
          <w:rFonts w:ascii="Times New Roman" w:eastAsia="Times New Roman" w:hAnsi="Times New Roman" w:cs="Times New Roman"/>
          <w:color w:val="000000" w:themeColor="text1"/>
          <w:sz w:val="27"/>
          <w:szCs w:val="27"/>
          <w:lang w:eastAsia="ru-RU"/>
        </w:rPr>
        <w:t xml:space="preserve"> с у</w:t>
      </w:r>
      <w:r>
        <w:rPr>
          <w:rFonts w:ascii="Times New Roman" w:eastAsia="Times New Roman" w:hAnsi="Times New Roman" w:cs="Times New Roman"/>
          <w:color w:val="000000" w:themeColor="text1"/>
          <w:sz w:val="27"/>
          <w:szCs w:val="27"/>
          <w:lang w:eastAsia="ru-RU"/>
        </w:rPr>
        <w:t xml:space="preserve">меренной нагрузкой; </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III группа -</w:t>
      </w:r>
      <w:r w:rsidRPr="003B2F30">
        <w:rPr>
          <w:rFonts w:ascii="Times New Roman" w:eastAsia="Times New Roman" w:hAnsi="Times New Roman" w:cs="Times New Roman"/>
          <w:color w:val="000000" w:themeColor="text1"/>
          <w:sz w:val="27"/>
          <w:szCs w:val="27"/>
          <w:lang w:eastAsia="ru-RU"/>
        </w:rPr>
        <w:t xml:space="preserve"> с тонизирующей нагрузкой; </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IV группа — с тренирующей нагрузкой</w:t>
      </w:r>
      <w:bookmarkStart w:id="11" w:name="OCRUncertain595"/>
      <w:r w:rsidRPr="003B2F30">
        <w:rPr>
          <w:rFonts w:ascii="Times New Roman" w:eastAsia="Times New Roman" w:hAnsi="Times New Roman" w:cs="Times New Roman"/>
          <w:color w:val="000000" w:themeColor="text1"/>
          <w:sz w:val="27"/>
          <w:szCs w:val="27"/>
          <w:lang w:eastAsia="ru-RU"/>
        </w:rPr>
        <w:t>.</w:t>
      </w:r>
      <w:bookmarkEnd w:id="11"/>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Подвижные игры по содержанию в них двигательного и речевого материала делятся на </w:t>
      </w:r>
      <w:r w:rsidRPr="003B2F30">
        <w:rPr>
          <w:rFonts w:ascii="Times New Roman" w:eastAsia="Times New Roman" w:hAnsi="Times New Roman" w:cs="Times New Roman"/>
          <w:i/>
          <w:iCs/>
          <w:color w:val="000000" w:themeColor="text1"/>
          <w:sz w:val="27"/>
          <w:szCs w:val="27"/>
          <w:lang w:eastAsia="ru-RU"/>
        </w:rPr>
        <w:t>сюжетные, несюжетные</w:t>
      </w:r>
      <w:r w:rsidRPr="003B2F30">
        <w:rPr>
          <w:rFonts w:ascii="Times New Roman" w:eastAsia="Times New Roman" w:hAnsi="Times New Roman" w:cs="Times New Roman"/>
          <w:color w:val="000000" w:themeColor="text1"/>
          <w:sz w:val="27"/>
          <w:szCs w:val="27"/>
          <w:lang w:eastAsia="ru-RU"/>
        </w:rPr>
        <w:t> и игры с элементами спорта.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Сюжетные подвижные игры отражают в условной форме жизненный или сказочный эпизод. Дошкольники с увлечением передают игровой образ, перевоплощаются в волка и гусей, обезьянок и ловца и т. д.</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Несюжетные подвижные игры содержат двигательные задания и в зависимости от последних подразделяются на игры типа перебежек, </w:t>
      </w:r>
      <w:bookmarkStart w:id="12" w:name="OCRUncertain618"/>
      <w:r w:rsidRPr="003B2F30">
        <w:rPr>
          <w:rFonts w:ascii="Times New Roman" w:eastAsia="Times New Roman" w:hAnsi="Times New Roman" w:cs="Times New Roman"/>
          <w:color w:val="000000" w:themeColor="text1"/>
          <w:sz w:val="27"/>
          <w:szCs w:val="27"/>
          <w:lang w:eastAsia="ru-RU"/>
        </w:rPr>
        <w:t>ловишек,</w:t>
      </w:r>
      <w:bookmarkEnd w:id="12"/>
      <w:r w:rsidRPr="003B2F30">
        <w:rPr>
          <w:rFonts w:ascii="Times New Roman" w:eastAsia="Times New Roman" w:hAnsi="Times New Roman" w:cs="Times New Roman"/>
          <w:color w:val="000000" w:themeColor="text1"/>
          <w:sz w:val="27"/>
          <w:szCs w:val="27"/>
          <w:lang w:eastAsia="ru-RU"/>
        </w:rPr>
        <w:t> пятнашек и т. д</w:t>
      </w:r>
      <w:bookmarkStart w:id="13" w:name="OCRUncertain619"/>
      <w:r w:rsidRPr="003B2F30">
        <w:rPr>
          <w:rFonts w:ascii="Times New Roman" w:eastAsia="Times New Roman" w:hAnsi="Times New Roman" w:cs="Times New Roman"/>
          <w:color w:val="000000" w:themeColor="text1"/>
          <w:sz w:val="27"/>
          <w:szCs w:val="27"/>
          <w:lang w:eastAsia="ru-RU"/>
        </w:rPr>
        <w:t>.;</w:t>
      </w:r>
      <w:bookmarkEnd w:id="13"/>
      <w:r w:rsidRPr="003B2F30">
        <w:rPr>
          <w:rFonts w:ascii="Times New Roman" w:eastAsia="Times New Roman" w:hAnsi="Times New Roman" w:cs="Times New Roman"/>
          <w:color w:val="000000" w:themeColor="text1"/>
          <w:sz w:val="27"/>
          <w:szCs w:val="27"/>
          <w:lang w:eastAsia="ru-RU"/>
        </w:rPr>
        <w:t> игры с элементами соревнования: “Чье звено скорее построится</w:t>
      </w:r>
      <w:bookmarkStart w:id="14" w:name="OCRUncertain620"/>
      <w:r w:rsidRPr="003B2F30">
        <w:rPr>
          <w:rFonts w:ascii="Times New Roman" w:eastAsia="Times New Roman" w:hAnsi="Times New Roman" w:cs="Times New Roman"/>
          <w:color w:val="000000" w:themeColor="text1"/>
          <w:sz w:val="27"/>
          <w:szCs w:val="27"/>
          <w:lang w:eastAsia="ru-RU"/>
        </w:rPr>
        <w:t>?”,</w:t>
      </w:r>
      <w:bookmarkEnd w:id="14"/>
      <w:r w:rsidRPr="003B2F30">
        <w:rPr>
          <w:rFonts w:ascii="Times New Roman" w:eastAsia="Times New Roman" w:hAnsi="Times New Roman" w:cs="Times New Roman"/>
          <w:color w:val="000000" w:themeColor="text1"/>
          <w:sz w:val="27"/>
          <w:szCs w:val="27"/>
          <w:lang w:eastAsia="ru-RU"/>
        </w:rPr>
        <w:t> “Кто скорее к флажку прибежит?” и т. </w:t>
      </w:r>
      <w:bookmarkStart w:id="15" w:name="OCRUncertain621"/>
      <w:r w:rsidRPr="003B2F30">
        <w:rPr>
          <w:rFonts w:ascii="Times New Roman" w:eastAsia="Times New Roman" w:hAnsi="Times New Roman" w:cs="Times New Roman"/>
          <w:color w:val="000000" w:themeColor="text1"/>
          <w:sz w:val="27"/>
          <w:szCs w:val="27"/>
          <w:lang w:eastAsia="ru-RU"/>
        </w:rPr>
        <w:t>п.;</w:t>
      </w:r>
      <w:bookmarkEnd w:id="15"/>
      <w:r w:rsidRPr="003B2F30">
        <w:rPr>
          <w:rFonts w:ascii="Times New Roman" w:eastAsia="Times New Roman" w:hAnsi="Times New Roman" w:cs="Times New Roman"/>
          <w:color w:val="000000" w:themeColor="text1"/>
          <w:sz w:val="27"/>
          <w:szCs w:val="27"/>
          <w:lang w:eastAsia="ru-RU"/>
        </w:rPr>
        <w:t> несложные игры-эстафеты: “Кто скорее передаст мяч</w:t>
      </w:r>
      <w:bookmarkStart w:id="16" w:name="OCRUncertain622"/>
      <w:r w:rsidRPr="003B2F30">
        <w:rPr>
          <w:rFonts w:ascii="Times New Roman" w:eastAsia="Times New Roman" w:hAnsi="Times New Roman" w:cs="Times New Roman"/>
          <w:color w:val="000000" w:themeColor="text1"/>
          <w:sz w:val="27"/>
          <w:szCs w:val="27"/>
          <w:lang w:eastAsia="ru-RU"/>
        </w:rPr>
        <w:t>?”</w:t>
      </w:r>
      <w:proofErr w:type="gramStart"/>
      <w:r w:rsidRPr="003B2F30">
        <w:rPr>
          <w:rFonts w:ascii="Times New Roman" w:eastAsia="Times New Roman" w:hAnsi="Times New Roman" w:cs="Times New Roman"/>
          <w:color w:val="000000" w:themeColor="text1"/>
          <w:sz w:val="27"/>
          <w:szCs w:val="27"/>
          <w:lang w:eastAsia="ru-RU"/>
        </w:rPr>
        <w:t>;</w:t>
      </w:r>
      <w:bookmarkEnd w:id="16"/>
      <w:r w:rsidRPr="003B2F30">
        <w:rPr>
          <w:rFonts w:ascii="Times New Roman" w:eastAsia="Times New Roman" w:hAnsi="Times New Roman" w:cs="Times New Roman"/>
          <w:color w:val="000000" w:themeColor="text1"/>
          <w:sz w:val="27"/>
          <w:szCs w:val="27"/>
          <w:lang w:eastAsia="ru-RU"/>
        </w:rPr>
        <w:t>и</w:t>
      </w:r>
      <w:proofErr w:type="gramEnd"/>
      <w:r w:rsidRPr="003B2F30">
        <w:rPr>
          <w:rFonts w:ascii="Times New Roman" w:eastAsia="Times New Roman" w:hAnsi="Times New Roman" w:cs="Times New Roman"/>
          <w:color w:val="000000" w:themeColor="text1"/>
          <w:sz w:val="27"/>
          <w:szCs w:val="27"/>
          <w:lang w:eastAsia="ru-RU"/>
        </w:rPr>
        <w:t>гры с предметами: мячами, обручами, серсо, скакалками, кеглями, бабками; игры-забавы для самых маленьких: “Ладушки”, “Сорока”, “Коза рогатая” и др.</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Игры с элементами спорта требуют большей, чем в подвижных играх, ловкости, силы, собранности, организованности, наблюдательности.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Педагогу необходимо помнить, что все перечисленные подвижные игры способствуют не только совершенствованию движения играющих, развитию зрительного, слухового внимания, быстроты, двигательной реакции на ориентировку в пространстве и во времени, точности в расчете своих сил, ловкости, быстроты, координации движений; в них воспитываются такие качества личности, как решительность, настойчивость, товарищеская взаимопомощь, дружеское отношение к участникам игр, коллективизм, но и косвенно влияют на речевое развитие ребенка.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Таким образом, подвижные игры необходимы для единства психофизического, интеллектуального, нравственного, эмоционального воспитания; для достижения полной гармонии с самим собой и с окружающим миром; для возможности реализации свободы и выбора действий, что является необходимым для качественной подготовки детей.</w:t>
      </w:r>
    </w:p>
    <w:p w:rsidR="004E01E5" w:rsidRDefault="00E7352C" w:rsidP="004E01E5">
      <w:pPr>
        <w:spacing w:after="0" w:line="240" w:lineRule="atLeast"/>
        <w:ind w:left="68" w:right="68"/>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141</w:t>
      </w:r>
    </w:p>
    <w:p w:rsidR="00E7352C" w:rsidRPr="003B2F30" w:rsidRDefault="00E7352C" w:rsidP="004E01E5">
      <w:pPr>
        <w:spacing w:after="0" w:line="240" w:lineRule="atLeast"/>
        <w:ind w:left="68" w:right="68"/>
        <w:rPr>
          <w:rFonts w:ascii="Times New Roman" w:eastAsia="Times New Roman" w:hAnsi="Times New Roman" w:cs="Times New Roman"/>
          <w:color w:val="000000" w:themeColor="text1"/>
          <w:sz w:val="27"/>
          <w:szCs w:val="27"/>
          <w:lang w:eastAsia="ru-RU"/>
        </w:rPr>
      </w:pPr>
    </w:p>
    <w:p w:rsidR="004E01E5" w:rsidRPr="00930A4A" w:rsidRDefault="004E01E5" w:rsidP="004E01E5">
      <w:pPr>
        <w:spacing w:after="0" w:line="240" w:lineRule="atLeast"/>
        <w:ind w:left="68" w:right="68" w:firstLine="272"/>
        <w:jc w:val="center"/>
        <w:rPr>
          <w:rFonts w:ascii="Times New Roman" w:eastAsia="Times New Roman" w:hAnsi="Times New Roman" w:cs="Times New Roman"/>
          <w:bCs/>
          <w:i/>
          <w:color w:val="000000" w:themeColor="text1"/>
          <w:sz w:val="28"/>
          <w:szCs w:val="28"/>
          <w:lang w:eastAsia="ru-RU"/>
        </w:rPr>
      </w:pPr>
      <w:r w:rsidRPr="00930A4A">
        <w:rPr>
          <w:rFonts w:ascii="Times New Roman" w:eastAsia="Times New Roman" w:hAnsi="Times New Roman" w:cs="Times New Roman"/>
          <w:bCs/>
          <w:i/>
          <w:color w:val="000000" w:themeColor="text1"/>
          <w:sz w:val="28"/>
          <w:szCs w:val="28"/>
          <w:lang w:eastAsia="ru-RU"/>
        </w:rPr>
        <w:t xml:space="preserve">Педагогические условия физического развития дошкольников </w:t>
      </w:r>
    </w:p>
    <w:p w:rsidR="004E01E5" w:rsidRPr="00930A4A" w:rsidRDefault="004E01E5" w:rsidP="004E01E5">
      <w:pPr>
        <w:spacing w:after="0" w:line="240" w:lineRule="atLeast"/>
        <w:ind w:left="68" w:right="68" w:firstLine="272"/>
        <w:jc w:val="center"/>
        <w:rPr>
          <w:rFonts w:ascii="Times New Roman" w:eastAsia="Times New Roman" w:hAnsi="Times New Roman" w:cs="Times New Roman"/>
          <w:i/>
          <w:color w:val="000000" w:themeColor="text1"/>
          <w:sz w:val="28"/>
          <w:szCs w:val="28"/>
          <w:lang w:eastAsia="ru-RU"/>
        </w:rPr>
      </w:pPr>
      <w:r w:rsidRPr="00930A4A">
        <w:rPr>
          <w:rFonts w:ascii="Times New Roman" w:eastAsia="Times New Roman" w:hAnsi="Times New Roman" w:cs="Times New Roman"/>
          <w:bCs/>
          <w:i/>
          <w:color w:val="000000" w:themeColor="text1"/>
          <w:sz w:val="28"/>
          <w:szCs w:val="28"/>
          <w:lang w:eastAsia="ru-RU"/>
        </w:rPr>
        <w:t>средствами подвижных игр</w:t>
      </w:r>
    </w:p>
    <w:p w:rsidR="004E01E5" w:rsidRDefault="004E01E5" w:rsidP="004E01E5">
      <w:pPr>
        <w:spacing w:after="0" w:line="240" w:lineRule="atLeast"/>
        <w:ind w:left="68" w:right="68" w:firstLine="272"/>
        <w:jc w:val="center"/>
        <w:rPr>
          <w:rFonts w:ascii="Times New Roman" w:eastAsia="Times New Roman" w:hAnsi="Times New Roman" w:cs="Times New Roman"/>
          <w:bCs/>
          <w:i/>
          <w:color w:val="000000" w:themeColor="text1"/>
          <w:sz w:val="27"/>
          <w:szCs w:val="27"/>
          <w:lang w:eastAsia="ru-RU"/>
        </w:rPr>
      </w:pPr>
      <w:r w:rsidRPr="00B05DD4">
        <w:rPr>
          <w:rFonts w:ascii="Times New Roman" w:eastAsia="Times New Roman" w:hAnsi="Times New Roman" w:cs="Times New Roman"/>
          <w:bCs/>
          <w:i/>
          <w:color w:val="000000" w:themeColor="text1"/>
          <w:sz w:val="27"/>
          <w:szCs w:val="27"/>
          <w:lang w:eastAsia="ru-RU"/>
        </w:rPr>
        <w:t>Содержание работы по физическому развитию детей в ДОУ посредством подвижных игр</w:t>
      </w:r>
    </w:p>
    <w:p w:rsidR="004E01E5" w:rsidRPr="00B05DD4" w:rsidRDefault="004E01E5" w:rsidP="004E01E5">
      <w:pPr>
        <w:spacing w:after="0" w:line="240" w:lineRule="atLeast"/>
        <w:ind w:left="68" w:right="68" w:firstLine="272"/>
        <w:jc w:val="center"/>
        <w:rPr>
          <w:rFonts w:ascii="Times New Roman" w:eastAsia="Times New Roman" w:hAnsi="Times New Roman" w:cs="Times New Roman"/>
          <w:i/>
          <w:color w:val="000000" w:themeColor="text1"/>
          <w:sz w:val="27"/>
          <w:szCs w:val="27"/>
          <w:lang w:eastAsia="ru-RU"/>
        </w:rPr>
      </w:pP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На констатирующем этапе исследования нами были поставлены следующие задачи: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1. Проанализировать опыт работы ДОУ по решению изучаемой проблемы.</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2. Определить место использования подвижных игр в режиме дня детского сада.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Констатирующий эксперимент проходил в несколько этапов. Первым этапом работы явился </w:t>
      </w:r>
      <w:r w:rsidRPr="00673E2A">
        <w:rPr>
          <w:rFonts w:ascii="Times New Roman" w:eastAsia="Times New Roman" w:hAnsi="Times New Roman" w:cs="Times New Roman"/>
          <w:bCs/>
          <w:i/>
          <w:iCs/>
          <w:color w:val="000000" w:themeColor="text1"/>
          <w:sz w:val="27"/>
          <w:szCs w:val="27"/>
          <w:lang w:eastAsia="ru-RU"/>
        </w:rPr>
        <w:t>анализ планов</w:t>
      </w:r>
      <w:r>
        <w:rPr>
          <w:rFonts w:ascii="Times New Roman" w:eastAsia="Times New Roman" w:hAnsi="Times New Roman" w:cs="Times New Roman"/>
          <w:b/>
          <w:bCs/>
          <w:i/>
          <w:iCs/>
          <w:color w:val="000000" w:themeColor="text1"/>
          <w:sz w:val="27"/>
          <w:szCs w:val="27"/>
          <w:lang w:eastAsia="ru-RU"/>
        </w:rPr>
        <w:t xml:space="preserve"> </w:t>
      </w:r>
      <w:r w:rsidRPr="003B2F30">
        <w:rPr>
          <w:rFonts w:ascii="Times New Roman" w:eastAsia="Times New Roman" w:hAnsi="Times New Roman" w:cs="Times New Roman"/>
          <w:color w:val="000000" w:themeColor="text1"/>
          <w:sz w:val="27"/>
          <w:szCs w:val="27"/>
          <w:lang w:eastAsia="ru-RU"/>
        </w:rPr>
        <w:t xml:space="preserve">работы воспитателя с целью знакомства с планированием и распределением подвижных игр, игровых форм, двигательных моментов в течение недели, дня в группе и определение задач, особенно двигательных. И, конечно, анализ сравнения, </w:t>
      </w:r>
      <w:proofErr w:type="gramStart"/>
      <w:r w:rsidRPr="003B2F30">
        <w:rPr>
          <w:rFonts w:ascii="Times New Roman" w:eastAsia="Times New Roman" w:hAnsi="Times New Roman" w:cs="Times New Roman"/>
          <w:color w:val="000000" w:themeColor="text1"/>
          <w:sz w:val="27"/>
          <w:szCs w:val="27"/>
          <w:lang w:eastAsia="ru-RU"/>
        </w:rPr>
        <w:t>на сколько</w:t>
      </w:r>
      <w:proofErr w:type="gramEnd"/>
      <w:r w:rsidRPr="003B2F30">
        <w:rPr>
          <w:rFonts w:ascii="Times New Roman" w:eastAsia="Times New Roman" w:hAnsi="Times New Roman" w:cs="Times New Roman"/>
          <w:color w:val="000000" w:themeColor="text1"/>
          <w:sz w:val="27"/>
          <w:szCs w:val="27"/>
          <w:lang w:eastAsia="ru-RU"/>
        </w:rPr>
        <w:t xml:space="preserve"> расхождение или соответствие планирования с современной моделью двигательного режима детей в дошкольных учреждениях. Особое внимание было уделено регулированию двигательной активности на прогулке.</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Игры с элементами спортивных игр практически не планируются. Это может объясняться тем, что в детском саду очень мало спортивного инвентаря. Но для проведения подвижных игр в детском саду есть все условия: достаточное количество физкультурного оборудования, атрибутов для подвижных игр, также спортивная площадка. Для проведения подвижных игр в помещении также есть спортивный, оборудованный зал.</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При анализе правильности постановки задач к игре было отмечено, что чаще всего задачи ставятся воспитательные, оздоровительные, а решение двигательных задач четко не ставится. В подвижных играх, прежде всего, должны решаться двигательные задачи, так как в них идет формирование двигательных умений и навыков, физических качеств. Дети должны соблюдать движения, обусловленные сюжетом и правилами.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На следующем этапе работы было наблюдение и анализ проведения подвижных игр воспитателем с детьми. Для этого нами были разработаны вопросы:</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1. Условия проведения игр</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2. Подготовка воспитателя к игре</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3. Подготовленность места и физкультурного инвентаря</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4. Организация подвижной игры</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5. Длительность игры в целом, размещение детей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6. Эффективность решения образовательных, оздоровительных, воспитательных и двигательных задач</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7. Самочувствие, поведение и настроение детей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8. Уровень педагогического мастерства воспитателя</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9. Общая оценка проведения подвижной игры</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10. Предложения к совершенствованию методики проведения подвижных игр</w:t>
      </w:r>
    </w:p>
    <w:p w:rsidR="00E7352C" w:rsidRPr="003B2F30" w:rsidRDefault="00E7352C"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142</w:t>
      </w:r>
    </w:p>
    <w:p w:rsidR="00E7352C"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Наблюдая проведение подвижной игры, опираясь на вопросы анализа, </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мы пришли к следующему выводу:</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воспитатель готовится к проведению игр, знает содержание, умеет четко, эмоционально объяснить игру детям, владеет способами организации детей на игру, но хотелось бы большого разнообразия их, чтобы больше заинтересовать детей игрой.</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Используются интересные приемы распределения ролей. И дети, и воспитатель знают много считалок и старинных, и современных. Воспитатель при проведении умеет видеть всех детей и осуществляет </w:t>
      </w:r>
      <w:proofErr w:type="gramStart"/>
      <w:r w:rsidRPr="003B2F30">
        <w:rPr>
          <w:rFonts w:ascii="Times New Roman" w:eastAsia="Times New Roman" w:hAnsi="Times New Roman" w:cs="Times New Roman"/>
          <w:color w:val="000000" w:themeColor="text1"/>
          <w:sz w:val="27"/>
          <w:szCs w:val="27"/>
          <w:lang w:eastAsia="ru-RU"/>
        </w:rPr>
        <w:t>контроль за</w:t>
      </w:r>
      <w:proofErr w:type="gramEnd"/>
      <w:r w:rsidRPr="003B2F30">
        <w:rPr>
          <w:rFonts w:ascii="Times New Roman" w:eastAsia="Times New Roman" w:hAnsi="Times New Roman" w:cs="Times New Roman"/>
          <w:color w:val="000000" w:themeColor="text1"/>
          <w:sz w:val="27"/>
          <w:szCs w:val="27"/>
          <w:lang w:eastAsia="ru-RU"/>
        </w:rPr>
        <w:t xml:space="preserve"> самочувствием детей, их поведением. Настроением, владеет голосом, хороший тон обращения с детьми. В конце игры делает её оценку. </w:t>
      </w:r>
      <w:r>
        <w:rPr>
          <w:rFonts w:ascii="Times New Roman" w:eastAsia="Times New Roman" w:hAnsi="Times New Roman" w:cs="Times New Roman"/>
          <w:color w:val="000000" w:themeColor="text1"/>
          <w:sz w:val="27"/>
          <w:szCs w:val="27"/>
          <w:lang w:eastAsia="ru-RU"/>
        </w:rPr>
        <w:t xml:space="preserve">  </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proofErr w:type="gramStart"/>
      <w:r w:rsidRPr="003B2F30">
        <w:rPr>
          <w:rFonts w:ascii="Times New Roman" w:eastAsia="Times New Roman" w:hAnsi="Times New Roman" w:cs="Times New Roman"/>
          <w:color w:val="000000" w:themeColor="text1"/>
          <w:sz w:val="27"/>
          <w:szCs w:val="27"/>
          <w:lang w:eastAsia="ru-RU"/>
        </w:rPr>
        <w:t>Но в месте с тем, надо сказать, что необходимо больше внимания уделять как решению воспитательных задач, так и решению двигательных задач в игре, а именно, следить за дозировкой и темпом выполнения физических упражнений, оценивать двигательную плотность игры, продумывать заранее приемы преодоления отрицательных эмоций, приемы предупреждения и исправления ошибок при выполнении движений в игре.</w:t>
      </w:r>
      <w:proofErr w:type="gramEnd"/>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Побеседовав с воспитателями и детьми, выясняется, что не все дети с желанием играют в подвижные игры. Причина: отсутствие интереса к игре, низкая двигательная активность, которая не позволяет дошкольникам удовлетворить свою потребность в движении.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Например, в игре «Гуси-лебеди», которая длится 5 минут, дети интенсивно двигаются 45 секунд – перебегают, увертываются от ловишки. Остальные 4 с лишним минуты они произносят текст, закрепляют знания правил, присутствуют при выборе водящего. Это говорит о повышении эффективности подвижных игр:</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1) увеличение расстояния для пробегания в играх с перебежками («Зайцы и волк», «Мы веселые ребята») на воздухе до 30-40 метров</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2) увеличение продолжительности интенсивных движений в играх с увертыванием («Хитрая лиса», «Ловишка»). Продолжительность без остановки до 1-1,5 минут</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3) выбор сразу 2-3 водящих. В этом случае повышается не только физическая нагрузка, но и эмоциональная насыщенность игры</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Зачастую малоактивные дети остаются без внимания, поэтому при 2-3 </w:t>
      </w:r>
      <w:proofErr w:type="gramStart"/>
      <w:r w:rsidRPr="003B2F30">
        <w:rPr>
          <w:rFonts w:ascii="Times New Roman" w:eastAsia="Times New Roman" w:hAnsi="Times New Roman" w:cs="Times New Roman"/>
          <w:color w:val="000000" w:themeColor="text1"/>
          <w:sz w:val="27"/>
          <w:szCs w:val="27"/>
          <w:lang w:eastAsia="ru-RU"/>
        </w:rPr>
        <w:t>активных</w:t>
      </w:r>
      <w:proofErr w:type="gramEnd"/>
      <w:r w:rsidRPr="003B2F30">
        <w:rPr>
          <w:rFonts w:ascii="Times New Roman" w:eastAsia="Times New Roman" w:hAnsi="Times New Roman" w:cs="Times New Roman"/>
          <w:color w:val="000000" w:themeColor="text1"/>
          <w:sz w:val="27"/>
          <w:szCs w:val="27"/>
          <w:lang w:eastAsia="ru-RU"/>
        </w:rPr>
        <w:t xml:space="preserve"> ловишках назначить можно 1-го малоактивного ребенка, без ущерба для играющих. Это вселит в него смелость и веру в себя и избавит от лишней робости.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После проведенной беседы выясняется, что воспитатели не всегда учитывают желание детей в двигательной деятельности. На это воспитателя необходимо обратить внимание и учесть при планировании. Но есть моменты, когда подвижную игру нецелесообразно проводить, например, </w:t>
      </w:r>
      <w:proofErr w:type="gramStart"/>
      <w:r w:rsidRPr="003B2F30">
        <w:rPr>
          <w:rFonts w:ascii="Times New Roman" w:eastAsia="Times New Roman" w:hAnsi="Times New Roman" w:cs="Times New Roman"/>
          <w:color w:val="000000" w:themeColor="text1"/>
          <w:sz w:val="27"/>
          <w:szCs w:val="27"/>
          <w:lang w:eastAsia="ru-RU"/>
        </w:rPr>
        <w:t>перед</w:t>
      </w:r>
      <w:proofErr w:type="gramEnd"/>
      <w:r w:rsidRPr="003B2F30">
        <w:rPr>
          <w:rFonts w:ascii="Times New Roman" w:eastAsia="Times New Roman" w:hAnsi="Times New Roman" w:cs="Times New Roman"/>
          <w:color w:val="000000" w:themeColor="text1"/>
          <w:sz w:val="27"/>
          <w:szCs w:val="27"/>
          <w:lang w:eastAsia="ru-RU"/>
        </w:rPr>
        <w:t xml:space="preserve"> занятиям, чтобы сосредоточить внимание детей.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Далее выясняем, с каким количеством человек дети предпочитают играть.</w:t>
      </w:r>
    </w:p>
    <w:p w:rsidR="00A35DD9"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Большинство детей любит играть с 5-7 детьми, некоторые с 3-4 детьми и только 2 человека сами с собой, и поэтому воспитателю необходимо обратить внимание на причины уединения. </w:t>
      </w:r>
    </w:p>
    <w:p w:rsidR="00A35DD9" w:rsidRDefault="00A35DD9"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143      </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Да, в каждой группе есть дети, предпочитающие наблюдательность за товарищами или играть в «Школу», «Семью», в малоподвижные игры.</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Осуществляя дифференцированное педагогическое руководство за развитием движений детей во время прогулки, нужно уделить внимание малоподвижным детям. Стараться увлечь их играми с элементами соревнования: «Кто быстрее перелезет через гимнастическую стенку?», «Сделай меньше шагов до кегли». Таким детям нужно чаще давать поручения (подмести пол, собрать игрушки), активизировать их деятельность, применяются стимулирующие действия, например, в игре «Затейники» предлагается показать, как надо выполнять упражнения, в игре «Совушка» объяснить правила или выбрать водящего, пользуясь считалкой.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p>
    <w:p w:rsidR="004E01E5" w:rsidRPr="000E5CDA" w:rsidRDefault="004E01E5" w:rsidP="004E01E5">
      <w:pPr>
        <w:spacing w:after="0" w:line="240" w:lineRule="atLeast"/>
        <w:ind w:left="68" w:right="68" w:firstLine="272"/>
        <w:jc w:val="center"/>
        <w:rPr>
          <w:rFonts w:ascii="Times New Roman" w:eastAsia="Times New Roman" w:hAnsi="Times New Roman" w:cs="Times New Roman"/>
          <w:bCs/>
          <w:i/>
          <w:color w:val="000000" w:themeColor="text1"/>
          <w:sz w:val="27"/>
          <w:szCs w:val="27"/>
          <w:lang w:eastAsia="ru-RU"/>
        </w:rPr>
      </w:pPr>
      <w:bookmarkStart w:id="17" w:name="_Toc517277883"/>
      <w:bookmarkStart w:id="18" w:name="_Toc123901416"/>
      <w:bookmarkStart w:id="19" w:name="_Toc123901488"/>
      <w:bookmarkStart w:id="20" w:name="_Toc123901567"/>
      <w:bookmarkStart w:id="21" w:name="_Toc123901948"/>
      <w:bookmarkStart w:id="22" w:name="_Toc123902036"/>
      <w:bookmarkStart w:id="23" w:name="_Toc123903131"/>
      <w:bookmarkEnd w:id="17"/>
      <w:bookmarkEnd w:id="18"/>
      <w:bookmarkEnd w:id="19"/>
      <w:bookmarkEnd w:id="20"/>
      <w:bookmarkEnd w:id="21"/>
      <w:bookmarkEnd w:id="22"/>
      <w:bookmarkEnd w:id="23"/>
      <w:r w:rsidRPr="000E5CDA">
        <w:rPr>
          <w:rFonts w:ascii="Times New Roman" w:eastAsia="Times New Roman" w:hAnsi="Times New Roman" w:cs="Times New Roman"/>
          <w:bCs/>
          <w:i/>
          <w:color w:val="000000" w:themeColor="text1"/>
          <w:sz w:val="27"/>
          <w:szCs w:val="27"/>
          <w:lang w:eastAsia="ru-RU"/>
        </w:rPr>
        <w:t>Методические основы использования подвижных игр в формировании интереса к занятиям физической культурой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На этапе формирующего эксперимента была поставлена следующая задача: Разработать и экспериментальным путем проверить эффективность методики использования подвижных игр в физическом развитии детей дошкольного возраста.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Работа по физическому развитию детей экспериментальной группы осуществлялась с использованием разных подвижных игр, которые включались в содержание занятий, прогулки, спортивных развлечений.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процессе отбора содержания подвижных игр для удобства практического использования в процессе опытной работы была проведена их </w:t>
      </w:r>
      <w:r w:rsidRPr="00ED406F">
        <w:rPr>
          <w:rFonts w:ascii="Times New Roman" w:eastAsia="Times New Roman" w:hAnsi="Times New Roman" w:cs="Times New Roman"/>
          <w:bCs/>
          <w:i/>
          <w:iCs/>
          <w:color w:val="000000" w:themeColor="text1"/>
          <w:sz w:val="27"/>
          <w:szCs w:val="27"/>
          <w:lang w:eastAsia="ru-RU"/>
        </w:rPr>
        <w:t>классификация</w:t>
      </w:r>
      <w:r w:rsidRPr="003B2F30">
        <w:rPr>
          <w:rFonts w:ascii="Times New Roman" w:eastAsia="Times New Roman" w:hAnsi="Times New Roman" w:cs="Times New Roman"/>
          <w:color w:val="000000" w:themeColor="text1"/>
          <w:sz w:val="27"/>
          <w:szCs w:val="27"/>
          <w:lang w:eastAsia="ru-RU"/>
        </w:rPr>
        <w:t>. Отличают элементарные подвижные игры и спортивные игры - баскетбол, хоккей, футбол и др. Подвижные игры - игры с правилами. В детском саду используются преимущественно элементарные подвижные игры. Подвижные игры различают по двигательному содержанию, иначе говоря, по доминирующему в каждой игре основному движению (игры с бегом, игры с прыжками и т.д.).</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По образному содержанию подвижные игры делятся </w:t>
      </w:r>
      <w:proofErr w:type="gramStart"/>
      <w:r w:rsidRPr="003B2F30">
        <w:rPr>
          <w:rFonts w:ascii="Times New Roman" w:eastAsia="Times New Roman" w:hAnsi="Times New Roman" w:cs="Times New Roman"/>
          <w:color w:val="000000" w:themeColor="text1"/>
          <w:sz w:val="27"/>
          <w:szCs w:val="27"/>
          <w:lang w:eastAsia="ru-RU"/>
        </w:rPr>
        <w:t>на</w:t>
      </w:r>
      <w:proofErr w:type="gramEnd"/>
      <w:r w:rsidRPr="003B2F30">
        <w:rPr>
          <w:rFonts w:ascii="Times New Roman" w:eastAsia="Times New Roman" w:hAnsi="Times New Roman" w:cs="Times New Roman"/>
          <w:color w:val="000000" w:themeColor="text1"/>
          <w:sz w:val="27"/>
          <w:szCs w:val="27"/>
          <w:lang w:eastAsia="ru-RU"/>
        </w:rPr>
        <w:t xml:space="preserve"> сюжетные и бессюжетные. Для сюжетных игр характерны роли с соответствующими для них двигательными действиями. Сюжет может быть образный ("Медведь и пчелы", "Зайцы и волк", "Воробышки и кот") и условный ("Ловишки", "Пятнашки", "Перебежки").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бессюжетных играх ("Найди себе пару", "Чье звено быстрее построится", "Придумай фигуру") все дети выполняют одинаковые движения.</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Особую группу составляют хороводные игры. Они проходят под песню или стихотворение, что придает специфичный оттенок движениям.</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По характеру игровых действий отличаются игры соревновательного типа. Они стимулируют активное проявление физических качеств, чаще всего - скоростных.</w:t>
      </w:r>
    </w:p>
    <w:p w:rsidR="00A35DD9"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По динамическим характеристикам различают игры малой, средней и большой подвижности. В программу детского сада вместе с подвижными играми включены игровые упражнения, например, "Сбей кеглю", </w:t>
      </w:r>
    </w:p>
    <w:p w:rsidR="00A35DD9" w:rsidRDefault="00A35DD9"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144</w:t>
      </w:r>
    </w:p>
    <w:p w:rsidR="00A35DD9"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"Попади в круг", "Обгони обруч" и др. В них отсутствуют правила </w:t>
      </w:r>
    </w:p>
    <w:p w:rsidR="004E01E5" w:rsidRPr="003B2F30" w:rsidRDefault="004E01E5" w:rsidP="00A35DD9">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общепринятом смысле. Интерес у играющих детей вызывают привлекательные манипуляции предметами. Вытекающие из названий задания соревновательного типа ("Кто точнее попадет", "Чей обруч вращается" и др.) имеют зрелищный эффект и собирают многочисленных зрителей и болельщиков. Самых маленьких игровые уп</w:t>
      </w:r>
      <w:r w:rsidRPr="003B2F30">
        <w:rPr>
          <w:rFonts w:ascii="Times New Roman" w:eastAsia="Times New Roman" w:hAnsi="Times New Roman" w:cs="Times New Roman"/>
          <w:color w:val="000000" w:themeColor="text1"/>
          <w:sz w:val="27"/>
          <w:szCs w:val="27"/>
          <w:lang w:eastAsia="ru-RU"/>
        </w:rPr>
        <w:softHyphen/>
        <w:t>ражнения подводят к играм.</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Также подвижные игры можно классифицировать по тем двигательным качествам, которые они развивают.</w:t>
      </w:r>
    </w:p>
    <w:p w:rsidR="004E01E5" w:rsidRPr="005A1026" w:rsidRDefault="004E01E5" w:rsidP="004E01E5">
      <w:pPr>
        <w:spacing w:after="0" w:line="240" w:lineRule="atLeast"/>
        <w:ind w:firstLine="272"/>
        <w:rPr>
          <w:rFonts w:ascii="Times New Roman" w:eastAsia="Times New Roman" w:hAnsi="Times New Roman" w:cs="Times New Roman"/>
          <w:bCs/>
          <w:i/>
          <w:color w:val="000000" w:themeColor="text1"/>
          <w:sz w:val="27"/>
          <w:szCs w:val="27"/>
          <w:lang w:eastAsia="ru-RU"/>
        </w:rPr>
      </w:pPr>
      <w:r w:rsidRPr="005A1026">
        <w:rPr>
          <w:rFonts w:ascii="Times New Roman" w:eastAsia="Times New Roman" w:hAnsi="Times New Roman" w:cs="Times New Roman"/>
          <w:bCs/>
          <w:i/>
          <w:color w:val="000000" w:themeColor="text1"/>
          <w:sz w:val="27"/>
          <w:szCs w:val="27"/>
          <w:lang w:eastAsia="ru-RU"/>
        </w:rPr>
        <w:t>На силу:</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1.Перетягивания, сидя на полу</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2. «Лошадки»</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3. Бег раков</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4.Соревнование тачек</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5.Скалка-подсекалка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6. Белый тополь, зеленый тополь</w:t>
      </w:r>
    </w:p>
    <w:p w:rsidR="004E01E5" w:rsidRPr="005A1026" w:rsidRDefault="004E01E5" w:rsidP="004E01E5">
      <w:pPr>
        <w:spacing w:after="0" w:line="240" w:lineRule="atLeast"/>
        <w:ind w:firstLine="272"/>
        <w:rPr>
          <w:rFonts w:ascii="Times New Roman" w:eastAsia="Times New Roman" w:hAnsi="Times New Roman" w:cs="Times New Roman"/>
          <w:i/>
          <w:color w:val="000000" w:themeColor="text1"/>
          <w:sz w:val="27"/>
          <w:szCs w:val="27"/>
          <w:lang w:eastAsia="ru-RU"/>
        </w:rPr>
      </w:pPr>
      <w:r w:rsidRPr="005A1026">
        <w:rPr>
          <w:rFonts w:ascii="Times New Roman" w:eastAsia="Times New Roman" w:hAnsi="Times New Roman" w:cs="Times New Roman"/>
          <w:bCs/>
          <w:i/>
          <w:color w:val="000000" w:themeColor="text1"/>
          <w:sz w:val="27"/>
          <w:szCs w:val="27"/>
          <w:lang w:eastAsia="ru-RU"/>
        </w:rPr>
        <w:t>На ловкость:</w:t>
      </w:r>
      <w:r w:rsidRPr="005A1026">
        <w:rPr>
          <w:rFonts w:ascii="Times New Roman" w:eastAsia="Times New Roman" w:hAnsi="Times New Roman" w:cs="Times New Roman"/>
          <w:i/>
          <w:color w:val="000000" w:themeColor="text1"/>
          <w:sz w:val="27"/>
          <w:szCs w:val="27"/>
          <w:lang w:eastAsia="ru-RU"/>
        </w:rPr>
        <w:t xml:space="preserve"> </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1. «Пескари»</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2. «Ниточка-иголочка»</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3. «Подними монету»</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4. «Колобок»</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5. Разноцветные мячи</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6. «Охотники и утки»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7. «Поймай дракона за хвост»</w:t>
      </w:r>
    </w:p>
    <w:p w:rsidR="004E01E5" w:rsidRPr="005A1026" w:rsidRDefault="004E01E5" w:rsidP="004E01E5">
      <w:pPr>
        <w:spacing w:after="0" w:line="240" w:lineRule="atLeast"/>
        <w:ind w:left="68" w:right="68" w:firstLine="272"/>
        <w:rPr>
          <w:rFonts w:ascii="Times New Roman" w:eastAsia="Times New Roman" w:hAnsi="Times New Roman" w:cs="Times New Roman"/>
          <w:bCs/>
          <w:i/>
          <w:color w:val="000000" w:themeColor="text1"/>
          <w:sz w:val="27"/>
          <w:szCs w:val="27"/>
          <w:lang w:eastAsia="ru-RU"/>
        </w:rPr>
      </w:pPr>
      <w:r w:rsidRPr="005A1026">
        <w:rPr>
          <w:rFonts w:ascii="Times New Roman" w:eastAsia="Times New Roman" w:hAnsi="Times New Roman" w:cs="Times New Roman"/>
          <w:bCs/>
          <w:i/>
          <w:color w:val="000000" w:themeColor="text1"/>
          <w:sz w:val="27"/>
          <w:szCs w:val="27"/>
          <w:lang w:eastAsia="ru-RU"/>
        </w:rPr>
        <w:t>На быстроту:</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1. Встречная эстафета с бегом</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2. «День и ночь»</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3. Переправа в обручах</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4. Эстафета с кубиками</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5. «Ипподром»</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6. «Вороны и воробьи»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7. «Тень»</w:t>
      </w:r>
    </w:p>
    <w:p w:rsidR="004E01E5" w:rsidRPr="005A1026" w:rsidRDefault="004E01E5" w:rsidP="004E01E5">
      <w:pPr>
        <w:spacing w:after="0" w:line="240" w:lineRule="atLeast"/>
        <w:ind w:left="68" w:right="68" w:firstLine="272"/>
        <w:rPr>
          <w:rFonts w:ascii="Times New Roman" w:eastAsia="Times New Roman" w:hAnsi="Times New Roman" w:cs="Times New Roman"/>
          <w:i/>
          <w:color w:val="000000" w:themeColor="text1"/>
          <w:sz w:val="27"/>
          <w:szCs w:val="27"/>
          <w:lang w:eastAsia="ru-RU"/>
        </w:rPr>
      </w:pPr>
      <w:r w:rsidRPr="005A1026">
        <w:rPr>
          <w:rFonts w:ascii="Times New Roman" w:eastAsia="Times New Roman" w:hAnsi="Times New Roman" w:cs="Times New Roman"/>
          <w:bCs/>
          <w:i/>
          <w:color w:val="000000" w:themeColor="text1"/>
          <w:sz w:val="27"/>
          <w:szCs w:val="27"/>
          <w:lang w:eastAsia="ru-RU"/>
        </w:rPr>
        <w:t>На гибкость:</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1. «Скороходы»</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2.«Прыгуны и ползуны»</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3.«Мостик и кошка»</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4. «Постройте мост»</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5 «Займи свободный мат»</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6. «Альпинисты»</w:t>
      </w:r>
    </w:p>
    <w:p w:rsidR="004E01E5" w:rsidRPr="005A1026" w:rsidRDefault="004E01E5" w:rsidP="004E01E5">
      <w:pPr>
        <w:spacing w:after="0" w:line="240" w:lineRule="atLeast"/>
        <w:ind w:left="68" w:right="68" w:firstLine="272"/>
        <w:rPr>
          <w:rFonts w:ascii="Times New Roman" w:eastAsia="Times New Roman" w:hAnsi="Times New Roman" w:cs="Times New Roman"/>
          <w:i/>
          <w:color w:val="000000" w:themeColor="text1"/>
          <w:sz w:val="27"/>
          <w:szCs w:val="27"/>
          <w:lang w:eastAsia="ru-RU"/>
        </w:rPr>
      </w:pPr>
      <w:r w:rsidRPr="005A1026">
        <w:rPr>
          <w:rFonts w:ascii="Times New Roman" w:eastAsia="Times New Roman" w:hAnsi="Times New Roman" w:cs="Times New Roman"/>
          <w:bCs/>
          <w:i/>
          <w:color w:val="000000" w:themeColor="text1"/>
          <w:sz w:val="27"/>
          <w:szCs w:val="27"/>
          <w:lang w:eastAsia="ru-RU"/>
        </w:rPr>
        <w:t>На выносливость:</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1</w:t>
      </w:r>
      <w:proofErr w:type="gramStart"/>
      <w:r w:rsidRPr="003B2F30">
        <w:rPr>
          <w:rFonts w:ascii="Times New Roman" w:eastAsia="Times New Roman" w:hAnsi="Times New Roman" w:cs="Times New Roman"/>
          <w:color w:val="000000" w:themeColor="text1"/>
          <w:sz w:val="27"/>
          <w:szCs w:val="27"/>
          <w:lang w:eastAsia="ru-RU"/>
        </w:rPr>
        <w:t xml:space="preserve"> П</w:t>
      </w:r>
      <w:proofErr w:type="gramEnd"/>
      <w:r w:rsidRPr="003B2F30">
        <w:rPr>
          <w:rFonts w:ascii="Times New Roman" w:eastAsia="Times New Roman" w:hAnsi="Times New Roman" w:cs="Times New Roman"/>
          <w:color w:val="000000" w:themeColor="text1"/>
          <w:sz w:val="27"/>
          <w:szCs w:val="27"/>
          <w:lang w:eastAsia="ru-RU"/>
        </w:rPr>
        <w:t>рихлопни комара»</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2. Салки по кругу</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3. «Обезьяньи салки»</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4. Гонки с выбыванием</w:t>
      </w:r>
    </w:p>
    <w:p w:rsidR="004E01E5" w:rsidRPr="003B2F30"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5. «Белые медведи»</w:t>
      </w:r>
    </w:p>
    <w:p w:rsidR="004E01E5" w:rsidRDefault="004E01E5" w:rsidP="004E01E5">
      <w:pPr>
        <w:spacing w:after="0" w:line="240" w:lineRule="atLeast"/>
        <w:ind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6. «Голубки»</w:t>
      </w:r>
    </w:p>
    <w:p w:rsidR="00CA664B" w:rsidRPr="003B2F30" w:rsidRDefault="00CA664B" w:rsidP="004E01E5">
      <w:pPr>
        <w:spacing w:after="0" w:line="240" w:lineRule="atLeast"/>
        <w:ind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145</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7. «Колдун»</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5A1026">
        <w:rPr>
          <w:rFonts w:ascii="Times New Roman" w:eastAsia="Times New Roman" w:hAnsi="Times New Roman" w:cs="Times New Roman"/>
          <w:bCs/>
          <w:i/>
          <w:iCs/>
          <w:color w:val="000000" w:themeColor="text1"/>
          <w:sz w:val="27"/>
          <w:szCs w:val="27"/>
          <w:lang w:eastAsia="ru-RU"/>
        </w:rPr>
        <w:t>Выбор игры.</w:t>
      </w:r>
      <w:r w:rsidRPr="003B2F30">
        <w:rPr>
          <w:rFonts w:ascii="Times New Roman" w:eastAsia="Times New Roman" w:hAnsi="Times New Roman" w:cs="Times New Roman"/>
          <w:b/>
          <w:bCs/>
          <w:color w:val="000000" w:themeColor="text1"/>
          <w:sz w:val="27"/>
          <w:szCs w:val="27"/>
          <w:lang w:eastAsia="ru-RU"/>
        </w:rPr>
        <w:t> </w:t>
      </w:r>
      <w:r w:rsidRPr="003B2F30">
        <w:rPr>
          <w:rFonts w:ascii="Times New Roman" w:eastAsia="Times New Roman" w:hAnsi="Times New Roman" w:cs="Times New Roman"/>
          <w:color w:val="000000" w:themeColor="text1"/>
          <w:sz w:val="27"/>
          <w:szCs w:val="27"/>
          <w:lang w:eastAsia="ru-RU"/>
        </w:rPr>
        <w:t>Подбирая игру, воспитатель обращается, прежде всего, к Программе воспитания и обучения в детском саду. Программный перечень игр составлен с учетом общей и двигательной подготовленности детей конкретного возраста и направлен на решение соответствующих учебно-воспитательных задач. Программные требования являются критерием и для подбора народных и традиционных для данного региона подвижных игр, для варьирования двигательных заданий в знакомых играх.</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Каждая игра должна давать наибольший двигательный и эмоциональный эффект. Поэтому не следует подбирать игры с незнакомыми детям движениями, чтобы не тормозить игровые действия.</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Регламентирует выбор игры и ее место в режиме дня. Игры более динамичные целесообразны на первой прогулке, особенно если ей предшествовали занятия со значительным умственным напряжением и однообразным положением тела.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На второй прогулке можно проводить разные по двигательной характеристике игры. Но, учитывая общую усталость детей к концу дня, не следует разучивать новые игры.</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5A1026">
        <w:rPr>
          <w:rFonts w:ascii="Times New Roman" w:eastAsia="Times New Roman" w:hAnsi="Times New Roman" w:cs="Times New Roman"/>
          <w:bCs/>
          <w:i/>
          <w:iCs/>
          <w:color w:val="000000" w:themeColor="text1"/>
          <w:sz w:val="27"/>
          <w:szCs w:val="27"/>
          <w:lang w:eastAsia="ru-RU"/>
        </w:rPr>
        <w:t>Создание интереса к игре.</w:t>
      </w:r>
      <w:r w:rsidRPr="003B2F30">
        <w:rPr>
          <w:rFonts w:ascii="Times New Roman" w:eastAsia="Times New Roman" w:hAnsi="Times New Roman" w:cs="Times New Roman"/>
          <w:b/>
          <w:bCs/>
          <w:color w:val="000000" w:themeColor="text1"/>
          <w:sz w:val="27"/>
          <w:szCs w:val="27"/>
          <w:lang w:eastAsia="ru-RU"/>
        </w:rPr>
        <w:t> </w:t>
      </w:r>
      <w:r w:rsidRPr="003B2F30">
        <w:rPr>
          <w:rFonts w:ascii="Times New Roman" w:eastAsia="Times New Roman" w:hAnsi="Times New Roman" w:cs="Times New Roman"/>
          <w:color w:val="000000" w:themeColor="text1"/>
          <w:sz w:val="27"/>
          <w:szCs w:val="27"/>
          <w:lang w:eastAsia="ru-RU"/>
        </w:rPr>
        <w:t>На протяжении всей игры необходимо поддерживать интерес детей к ней разными средствами во всех возрастных группах. Но особенно важно создать его в начале игры, чтобы придать целенаправленность игровым действиям. Приемы создания интереса тесно примыкают к приемам сбора детей.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старших группах приемы создания интереса используются, главным образом, когда игра разучивается. Это чаще всего, стихи, песенки, загадки (в том числе и двигательные) на тему игры, рассматривание следов на снегу или значков на траве, по которым нужно найти спрятавшихся, переодевание и др.</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5A1026">
        <w:rPr>
          <w:rFonts w:ascii="Times New Roman" w:eastAsia="Times New Roman" w:hAnsi="Times New Roman" w:cs="Times New Roman"/>
          <w:bCs/>
          <w:i/>
          <w:iCs/>
          <w:color w:val="000000" w:themeColor="text1"/>
          <w:sz w:val="27"/>
          <w:szCs w:val="27"/>
          <w:lang w:eastAsia="ru-RU"/>
        </w:rPr>
        <w:t>Объяснение игры.</w:t>
      </w:r>
      <w:r w:rsidRPr="003B2F30">
        <w:rPr>
          <w:rFonts w:ascii="Times New Roman" w:eastAsia="Times New Roman" w:hAnsi="Times New Roman" w:cs="Times New Roman"/>
          <w:b/>
          <w:bCs/>
          <w:color w:val="000000" w:themeColor="text1"/>
          <w:sz w:val="27"/>
          <w:szCs w:val="27"/>
          <w:lang w:eastAsia="ru-RU"/>
        </w:rPr>
        <w:t> </w:t>
      </w:r>
      <w:r w:rsidRPr="003B2F30">
        <w:rPr>
          <w:rFonts w:ascii="Times New Roman" w:eastAsia="Times New Roman" w:hAnsi="Times New Roman" w:cs="Times New Roman"/>
          <w:color w:val="000000" w:themeColor="text1"/>
          <w:sz w:val="27"/>
          <w:szCs w:val="27"/>
          <w:lang w:eastAsia="ru-RU"/>
        </w:rPr>
        <w:t>Объяснение игры должно быть кратким и понятным, интересным и эмоциональным. Все средства выразительности - интонация голоса, мимики, жесты, а в сюжетных играх и имитация, должны найти целесообразное применение в объяснениях для того, чтобы выделить главное, создать атмосферу радости и придать целенаправленность игровым действиям. Таким образом, объяснение игры - это и инструкция, и момент создания игровой ситуации.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5A1026">
        <w:rPr>
          <w:rFonts w:ascii="Times New Roman" w:eastAsia="Times New Roman" w:hAnsi="Times New Roman" w:cs="Times New Roman"/>
          <w:bCs/>
          <w:i/>
          <w:iCs/>
          <w:color w:val="000000" w:themeColor="text1"/>
          <w:sz w:val="27"/>
          <w:szCs w:val="27"/>
          <w:lang w:eastAsia="ru-RU"/>
        </w:rPr>
        <w:t>Распределение ролей в игре</w:t>
      </w:r>
      <w:proofErr w:type="gramStart"/>
      <w:r w:rsidRPr="003B2F30">
        <w:rPr>
          <w:rFonts w:ascii="Times New Roman" w:eastAsia="Times New Roman" w:hAnsi="Times New Roman" w:cs="Times New Roman"/>
          <w:b/>
          <w:bCs/>
          <w:color w:val="000000" w:themeColor="text1"/>
          <w:sz w:val="27"/>
          <w:szCs w:val="27"/>
          <w:lang w:eastAsia="ru-RU"/>
        </w:rPr>
        <w:t> </w:t>
      </w:r>
      <w:r w:rsidRPr="003B2F30">
        <w:rPr>
          <w:rFonts w:ascii="Times New Roman" w:eastAsia="Times New Roman" w:hAnsi="Times New Roman" w:cs="Times New Roman"/>
          <w:color w:val="000000" w:themeColor="text1"/>
          <w:sz w:val="27"/>
          <w:szCs w:val="27"/>
          <w:lang w:eastAsia="ru-RU"/>
        </w:rPr>
        <w:t>.</w:t>
      </w:r>
      <w:proofErr w:type="gramEnd"/>
      <w:r w:rsidRPr="003B2F30">
        <w:rPr>
          <w:rFonts w:ascii="Times New Roman" w:eastAsia="Times New Roman" w:hAnsi="Times New Roman" w:cs="Times New Roman"/>
          <w:color w:val="000000" w:themeColor="text1"/>
          <w:sz w:val="27"/>
          <w:szCs w:val="27"/>
          <w:lang w:eastAsia="ru-RU"/>
        </w:rPr>
        <w:t xml:space="preserve"> Роли определяют поведение детей в игре. Ведущая роль - всегда соблазн. Поэтому во время распределения ролей случаются разные конфликты.</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Распределение ролей следует использовать как удобный момент для воспитания поведения детей. Выбор на главную роль дети должны воспринимать как поощрение, как доверие, как уверенность воспитателя в том, что ребенок выполнит важное поручение. Назначение на главную роль - наиболее распространенный прием. Выбор воспитателя должен быть обязательно мотивирован. Например: "Маша первая услышала зазывалочку и быстро прибежала. Она и будет затейница..." Или: "Ларочка загадала лучшую загадку про нашу игру. Пусть она назначит лису..."</w:t>
      </w:r>
    </w:p>
    <w:p w:rsidR="00CA664B" w:rsidRPr="003B2F30" w:rsidRDefault="00CA664B"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146  </w:t>
      </w:r>
    </w:p>
    <w:p w:rsidR="00CA664B"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Для назначения на ведущую роль часто используются считалочки. </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Они предупреждают конфликты: на кого выпало последнее слово, тот будет водить. По-настоящему считалочки понятны старшим детям: за рукой </w:t>
      </w:r>
      <w:proofErr w:type="gramStart"/>
      <w:r w:rsidRPr="003B2F30">
        <w:rPr>
          <w:rFonts w:ascii="Times New Roman" w:eastAsia="Times New Roman" w:hAnsi="Times New Roman" w:cs="Times New Roman"/>
          <w:color w:val="000000" w:themeColor="text1"/>
          <w:sz w:val="27"/>
          <w:szCs w:val="27"/>
          <w:lang w:eastAsia="ru-RU"/>
        </w:rPr>
        <w:t>считающего</w:t>
      </w:r>
      <w:proofErr w:type="gramEnd"/>
      <w:r w:rsidRPr="003B2F30">
        <w:rPr>
          <w:rFonts w:ascii="Times New Roman" w:eastAsia="Times New Roman" w:hAnsi="Times New Roman" w:cs="Times New Roman"/>
          <w:color w:val="000000" w:themeColor="text1"/>
          <w:sz w:val="27"/>
          <w:szCs w:val="27"/>
          <w:lang w:eastAsia="ru-RU"/>
        </w:rPr>
        <w:t xml:space="preserve"> ревниво следят все. Поэтому делить слова на части нельзя. Считалочка должна быть безукоризненной в педагогическом смысле.</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5A1026">
        <w:rPr>
          <w:rFonts w:ascii="Times New Roman" w:eastAsia="Times New Roman" w:hAnsi="Times New Roman" w:cs="Times New Roman"/>
          <w:bCs/>
          <w:i/>
          <w:iCs/>
          <w:color w:val="000000" w:themeColor="text1"/>
          <w:sz w:val="27"/>
          <w:szCs w:val="27"/>
          <w:lang w:eastAsia="ru-RU"/>
        </w:rPr>
        <w:t>Руководство ходом игры</w:t>
      </w:r>
      <w:proofErr w:type="gramStart"/>
      <w:r w:rsidRPr="003B2F30">
        <w:rPr>
          <w:rFonts w:ascii="Times New Roman" w:eastAsia="Times New Roman" w:hAnsi="Times New Roman" w:cs="Times New Roman"/>
          <w:b/>
          <w:bCs/>
          <w:color w:val="000000" w:themeColor="text1"/>
          <w:sz w:val="27"/>
          <w:szCs w:val="27"/>
          <w:lang w:eastAsia="ru-RU"/>
        </w:rPr>
        <w:t> </w:t>
      </w:r>
      <w:r w:rsidRPr="003B2F30">
        <w:rPr>
          <w:rFonts w:ascii="Times New Roman" w:eastAsia="Times New Roman" w:hAnsi="Times New Roman" w:cs="Times New Roman"/>
          <w:color w:val="000000" w:themeColor="text1"/>
          <w:sz w:val="27"/>
          <w:szCs w:val="27"/>
          <w:lang w:eastAsia="ru-RU"/>
        </w:rPr>
        <w:t>.</w:t>
      </w:r>
      <w:proofErr w:type="gramEnd"/>
      <w:r w:rsidRPr="003B2F30">
        <w:rPr>
          <w:rFonts w:ascii="Times New Roman" w:eastAsia="Times New Roman" w:hAnsi="Times New Roman" w:cs="Times New Roman"/>
          <w:color w:val="000000" w:themeColor="text1"/>
          <w:sz w:val="27"/>
          <w:szCs w:val="27"/>
          <w:lang w:eastAsia="ru-RU"/>
        </w:rPr>
        <w:t xml:space="preserve"> В целом, контроль за ходом игры направлен на выполнение ее программного содержания. Это обусловливает выбор конкретных методов и приемов</w:t>
      </w:r>
      <w:proofErr w:type="gramStart"/>
      <w:r w:rsidRPr="003B2F30">
        <w:rPr>
          <w:rFonts w:ascii="Times New Roman" w:eastAsia="Times New Roman" w:hAnsi="Times New Roman" w:cs="Times New Roman"/>
          <w:color w:val="000000" w:themeColor="text1"/>
          <w:sz w:val="27"/>
          <w:szCs w:val="27"/>
          <w:lang w:eastAsia="ru-RU"/>
        </w:rPr>
        <w:t>.П</w:t>
      </w:r>
      <w:proofErr w:type="gramEnd"/>
      <w:r w:rsidRPr="003B2F30">
        <w:rPr>
          <w:rFonts w:ascii="Times New Roman" w:eastAsia="Times New Roman" w:hAnsi="Times New Roman" w:cs="Times New Roman"/>
          <w:color w:val="000000" w:themeColor="text1"/>
          <w:sz w:val="27"/>
          <w:szCs w:val="27"/>
          <w:lang w:eastAsia="ru-RU"/>
        </w:rPr>
        <w:t>едагогу необходимо следить за движениями дошкольников: поощрять удачное исполнение, подсказывать лучший способ действия, помогать личным примером. Но большое количество замечаний о неправильном выполнении отрицательно сказывается на настроении детей. Поэтому делать замечания надо в доброжелательной форме.</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То же самое касается правил. Охваченные радостным настроением или образом, особенно в сюжетных играх, дети нарушают правила. Не надо упрекать их за это, тем более, исключать из игры. Лучше похвалить того, кто действовал правильно. В доброжелательных реакциях воспитателя особенно нуждаются ослабленные дети. Некоторых из них иногда, придумав удобный повод, нужно исключить из игры на некоторое время (например, помочь воспитателю - подержать второй конец веревочки, под которую подлезают "цыплятки")</w:t>
      </w:r>
      <w:proofErr w:type="gramStart"/>
      <w:r w:rsidRPr="003B2F30">
        <w:rPr>
          <w:rFonts w:ascii="Times New Roman" w:eastAsia="Times New Roman" w:hAnsi="Times New Roman" w:cs="Times New Roman"/>
          <w:color w:val="000000" w:themeColor="text1"/>
          <w:sz w:val="27"/>
          <w:szCs w:val="27"/>
          <w:lang w:eastAsia="ru-RU"/>
        </w:rPr>
        <w:t>.П</w:t>
      </w:r>
      <w:proofErr w:type="gramEnd"/>
      <w:r w:rsidRPr="003B2F30">
        <w:rPr>
          <w:rFonts w:ascii="Times New Roman" w:eastAsia="Times New Roman" w:hAnsi="Times New Roman" w:cs="Times New Roman"/>
          <w:color w:val="000000" w:themeColor="text1"/>
          <w:sz w:val="27"/>
          <w:szCs w:val="27"/>
          <w:lang w:eastAsia="ru-RU"/>
        </w:rPr>
        <w:t xml:space="preserve">овторение и продолжительность игры для каждого возраста регламентирована программой, но воспитатель должен уметь оценивать и фактическое положение. Если дети во время бега покашливают, </w:t>
      </w:r>
      <w:proofErr w:type="gramStart"/>
      <w:r w:rsidRPr="003B2F30">
        <w:rPr>
          <w:rFonts w:ascii="Times New Roman" w:eastAsia="Times New Roman" w:hAnsi="Times New Roman" w:cs="Times New Roman"/>
          <w:color w:val="000000" w:themeColor="text1"/>
          <w:sz w:val="27"/>
          <w:szCs w:val="27"/>
          <w:lang w:eastAsia="ru-RU"/>
        </w:rPr>
        <w:t>значит</w:t>
      </w:r>
      <w:proofErr w:type="gramEnd"/>
      <w:r w:rsidRPr="003B2F30">
        <w:rPr>
          <w:rFonts w:ascii="Times New Roman" w:eastAsia="Times New Roman" w:hAnsi="Times New Roman" w:cs="Times New Roman"/>
          <w:color w:val="000000" w:themeColor="text1"/>
          <w:sz w:val="27"/>
          <w:szCs w:val="27"/>
          <w:lang w:eastAsia="ru-RU"/>
        </w:rPr>
        <w:t xml:space="preserve"> они устали и не могут перевести дыхание. Необходимо переключиться на другую, более спокойную игру.</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Важным моментом руководства является участие воспитателя в игре. С детьми младшего возраста обязательно непосредственное участие педагога в игре, который чаще всего сам выполняет главную роль, в знакомых играх исполнение главной роли поручается детям. С детьми старшего возраста руководство опосредованное. Но иногда воспитатель участвует в игре, если, например, по условиям игры требуется соответствующее число </w:t>
      </w:r>
      <w:proofErr w:type="gramStart"/>
      <w:r w:rsidRPr="003B2F30">
        <w:rPr>
          <w:rFonts w:ascii="Times New Roman" w:eastAsia="Times New Roman" w:hAnsi="Times New Roman" w:cs="Times New Roman"/>
          <w:color w:val="000000" w:themeColor="text1"/>
          <w:sz w:val="27"/>
          <w:szCs w:val="27"/>
          <w:lang w:eastAsia="ru-RU"/>
        </w:rPr>
        <w:t>играющих</w:t>
      </w:r>
      <w:proofErr w:type="gramEnd"/>
      <w:r w:rsidRPr="003B2F30">
        <w:rPr>
          <w:rFonts w:ascii="Times New Roman" w:eastAsia="Times New Roman" w:hAnsi="Times New Roman" w:cs="Times New Roman"/>
          <w:color w:val="000000" w:themeColor="text1"/>
          <w:sz w:val="27"/>
          <w:szCs w:val="27"/>
          <w:lang w:eastAsia="ru-RU"/>
        </w:rPr>
        <w:t>. Итог игры должен быть оптимистичным, коротким и конкретным. Малышей надо обязательно похвалить.</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Варьирование и усложнение подвижных игр. Подвижные игры - школа движений. Поэтому по мере накопления детьми двигательного опыта, игры нужно усложнять. Кроме того, усложнение делает интересными для детей хорошо знакомые игры.</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Варьируя игру, нельзя менять замысел и композицию игры, но можно:</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увеличивать дозировку (повторность и общую продолжительность игры);</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усложнить двигательное содержание (воробушки из домика не выбегают, а выпрыгивают);</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 изменить размещение </w:t>
      </w:r>
      <w:proofErr w:type="gramStart"/>
      <w:r w:rsidRPr="003B2F30">
        <w:rPr>
          <w:rFonts w:ascii="Times New Roman" w:eastAsia="Times New Roman" w:hAnsi="Times New Roman" w:cs="Times New Roman"/>
          <w:color w:val="000000" w:themeColor="text1"/>
          <w:sz w:val="27"/>
          <w:szCs w:val="27"/>
          <w:lang w:eastAsia="ru-RU"/>
        </w:rPr>
        <w:t>играющих</w:t>
      </w:r>
      <w:proofErr w:type="gramEnd"/>
      <w:r w:rsidRPr="003B2F30">
        <w:rPr>
          <w:rFonts w:ascii="Times New Roman" w:eastAsia="Times New Roman" w:hAnsi="Times New Roman" w:cs="Times New Roman"/>
          <w:color w:val="000000" w:themeColor="text1"/>
          <w:sz w:val="27"/>
          <w:szCs w:val="27"/>
          <w:lang w:eastAsia="ru-RU"/>
        </w:rPr>
        <w:t xml:space="preserve"> на площадке (ловишка не сбоку, а в середине площадки);</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 сменить сигнал (вместо </w:t>
      </w:r>
      <w:proofErr w:type="gramStart"/>
      <w:r w:rsidRPr="003B2F30">
        <w:rPr>
          <w:rFonts w:ascii="Times New Roman" w:eastAsia="Times New Roman" w:hAnsi="Times New Roman" w:cs="Times New Roman"/>
          <w:color w:val="000000" w:themeColor="text1"/>
          <w:sz w:val="27"/>
          <w:szCs w:val="27"/>
          <w:lang w:eastAsia="ru-RU"/>
        </w:rPr>
        <w:t>словесного</w:t>
      </w:r>
      <w:proofErr w:type="gramEnd"/>
      <w:r w:rsidRPr="003B2F30">
        <w:rPr>
          <w:rFonts w:ascii="Times New Roman" w:eastAsia="Times New Roman" w:hAnsi="Times New Roman" w:cs="Times New Roman"/>
          <w:color w:val="000000" w:themeColor="text1"/>
          <w:sz w:val="27"/>
          <w:szCs w:val="27"/>
          <w:lang w:eastAsia="ru-RU"/>
        </w:rPr>
        <w:t>, звуковой или зрительный);</w:t>
      </w:r>
    </w:p>
    <w:p w:rsidR="00C145E5" w:rsidRDefault="00C145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p>
    <w:p w:rsidR="00C145E5" w:rsidRPr="003B2F30" w:rsidRDefault="00C145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147       </w:t>
      </w:r>
    </w:p>
    <w:p w:rsidR="00C145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провести игру в нестандартных условиях (по песку бежать труднее;</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лесу, убегая от ловишки, можно повиснуть, обхватив ствол дерева руками и ногами);</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 усложнить правила (в старшей группе </w:t>
      </w:r>
      <w:proofErr w:type="gramStart"/>
      <w:r w:rsidRPr="003B2F30">
        <w:rPr>
          <w:rFonts w:ascii="Times New Roman" w:eastAsia="Times New Roman" w:hAnsi="Times New Roman" w:cs="Times New Roman"/>
          <w:color w:val="000000" w:themeColor="text1"/>
          <w:sz w:val="27"/>
          <w:szCs w:val="27"/>
          <w:lang w:eastAsia="ru-RU"/>
        </w:rPr>
        <w:t>пойманных</w:t>
      </w:r>
      <w:proofErr w:type="gramEnd"/>
      <w:r w:rsidRPr="003B2F30">
        <w:rPr>
          <w:rFonts w:ascii="Times New Roman" w:eastAsia="Times New Roman" w:hAnsi="Times New Roman" w:cs="Times New Roman"/>
          <w:color w:val="000000" w:themeColor="text1"/>
          <w:sz w:val="27"/>
          <w:szCs w:val="27"/>
          <w:lang w:eastAsia="ru-RU"/>
        </w:rPr>
        <w:t xml:space="preserve"> можно выручать; увеличить число ловишек и т.д.)</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p>
    <w:p w:rsidR="004E01E5" w:rsidRDefault="004E01E5" w:rsidP="004E01E5">
      <w:pPr>
        <w:spacing w:after="0" w:line="240" w:lineRule="atLeast"/>
        <w:ind w:left="68" w:right="68" w:firstLine="272"/>
        <w:jc w:val="center"/>
        <w:rPr>
          <w:rFonts w:ascii="Times New Roman" w:eastAsia="Times New Roman" w:hAnsi="Times New Roman" w:cs="Times New Roman"/>
          <w:b/>
          <w:bCs/>
          <w:i/>
          <w:iCs/>
          <w:color w:val="000000" w:themeColor="text1"/>
          <w:sz w:val="27"/>
          <w:szCs w:val="27"/>
          <w:lang w:eastAsia="ru-RU"/>
        </w:rPr>
      </w:pPr>
      <w:r w:rsidRPr="00C1543D">
        <w:rPr>
          <w:rFonts w:ascii="Times New Roman" w:eastAsia="Times New Roman" w:hAnsi="Times New Roman" w:cs="Times New Roman"/>
          <w:bCs/>
          <w:i/>
          <w:iCs/>
          <w:color w:val="000000" w:themeColor="text1"/>
          <w:sz w:val="27"/>
          <w:szCs w:val="27"/>
          <w:lang w:eastAsia="ru-RU"/>
        </w:rPr>
        <w:t>Методика проведения подвижных игр</w:t>
      </w:r>
    </w:p>
    <w:p w:rsidR="004E01E5" w:rsidRDefault="004E01E5" w:rsidP="004E01E5">
      <w:pPr>
        <w:spacing w:after="0" w:line="240" w:lineRule="atLeast"/>
        <w:ind w:left="68" w:right="68" w:firstLine="272"/>
        <w:rPr>
          <w:rFonts w:ascii="Times New Roman" w:eastAsia="Times New Roman" w:hAnsi="Times New Roman" w:cs="Times New Roman"/>
          <w:b/>
          <w:bCs/>
          <w:i/>
          <w:iCs/>
          <w:color w:val="000000" w:themeColor="text1"/>
          <w:sz w:val="27"/>
          <w:szCs w:val="27"/>
          <w:lang w:eastAsia="ru-RU"/>
        </w:rPr>
      </w:pP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Ребенок старшей дошкольной группы уже должен уметь владеть основными движениями, хотя еще недостаточно совершенно, поэтому игры, связанные с бегом, прыжками, метанием, им интересны. Кроме того, все эти движения лучше всего развиваются в играх. При проведении подвижных игр с детьми старшего возраста надо учитывать анатомо-физиологические особенности детей, относительную подверженность их организма различным влияниям окружающей среды и быструю утомляемость.</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Дети проявляют большую двигательную активность в играх, особенно в тех случаях, когда прыжки, бег и другие действия, требующие большой затраты сил и энергии, перемежаются хотя бы кратковременными перерывами, активным отдыхом. Однако они довольно быстро устают, особенно при выполнении однообразных действий. Учитывая вышесказанное, физическую нагрузку при занятиях подвижными играми необходимо строго регулировать и ограничивать. Игра не должна быть слишком продолжительной.</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Дети дошкольного возраста активны, самостоятельны, любознательны, стремятся незамедлительно и одновременно включаться в проводимые игры, а во время игры стараются в сравнительно короткий срок добиваться заданных целей; им еще не хватает выдержанности и упорства. Их настроение часто меняется. Они легко расстраиваются при неудачах в игре, но, увлекшись ею, вскоре забывают о своих обидах.</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Старшие дети любят и умеют играть. С ними можно договариваться о месте и сигнале сбора задолго до начала прогулки. Дети младшего возраста не воспринимают таких методов. </w:t>
      </w:r>
      <w:proofErr w:type="gramStart"/>
      <w:r w:rsidRPr="003B2F30">
        <w:rPr>
          <w:rFonts w:ascii="Times New Roman" w:eastAsia="Times New Roman" w:hAnsi="Times New Roman" w:cs="Times New Roman"/>
          <w:color w:val="000000" w:themeColor="text1"/>
          <w:sz w:val="27"/>
          <w:szCs w:val="27"/>
          <w:lang w:eastAsia="ru-RU"/>
        </w:rPr>
        <w:t>Непосредственно на игровой площадке старших детей можно собрать при помощи зазывалочек (Раз, два, три!</w:t>
      </w:r>
      <w:proofErr w:type="gramEnd"/>
      <w:r w:rsidRPr="003B2F30">
        <w:rPr>
          <w:rFonts w:ascii="Times New Roman" w:eastAsia="Times New Roman" w:hAnsi="Times New Roman" w:cs="Times New Roman"/>
          <w:color w:val="000000" w:themeColor="text1"/>
          <w:sz w:val="27"/>
          <w:szCs w:val="27"/>
          <w:lang w:eastAsia="ru-RU"/>
        </w:rPr>
        <w:t xml:space="preserve"> Играть скорей беги!; Раз, два, три, четыре, пять! </w:t>
      </w:r>
      <w:proofErr w:type="gramStart"/>
      <w:r w:rsidRPr="003B2F30">
        <w:rPr>
          <w:rFonts w:ascii="Times New Roman" w:eastAsia="Times New Roman" w:hAnsi="Times New Roman" w:cs="Times New Roman"/>
          <w:color w:val="000000" w:themeColor="text1"/>
          <w:sz w:val="27"/>
          <w:szCs w:val="27"/>
          <w:lang w:eastAsia="ru-RU"/>
        </w:rPr>
        <w:t>Всех зову играть! и др.).</w:t>
      </w:r>
      <w:proofErr w:type="gramEnd"/>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Правила игры руководитель должен излагать кратко, поскольку дети стремятся как можно быстрее воспроизвести все изложенное в действиях. Часто, не дослушав объяснения, дети изъявляют желание исполнить ту или иную роль в игре. Неплохо, если руководитель расскажет об игре в форме сказки, что воспринимается детьми с большим интересом и способствует творческому исполнению в ней ролей. Этим способом можно пользоваться для лучшего усвоения игры, когда дети невнимательны или когда им нужен отдых после физической нагрузки.</w:t>
      </w:r>
    </w:p>
    <w:p w:rsidR="00C145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Дети 5-6 лет очень активны, но, конечно же, не могут рассчитать своих возможностей. Все они в основном хотят быть водящими, поэтому руководитель должен сам назначать их в соответствии со способностями. Водящим можно также назначить игрока, победившего в предыдущей игре, </w:t>
      </w:r>
    </w:p>
    <w:p w:rsidR="00C145E5" w:rsidRDefault="00C145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148</w:t>
      </w:r>
    </w:p>
    <w:p w:rsidR="004845E3" w:rsidRDefault="00C145E5" w:rsidP="00C145E5">
      <w:pPr>
        <w:spacing w:after="0" w:line="240" w:lineRule="atLeast"/>
        <w:ind w:left="68" w:right="68"/>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004E01E5" w:rsidRPr="003B2F30">
        <w:rPr>
          <w:rFonts w:ascii="Times New Roman" w:eastAsia="Times New Roman" w:hAnsi="Times New Roman" w:cs="Times New Roman"/>
          <w:color w:val="000000" w:themeColor="text1"/>
          <w:sz w:val="27"/>
          <w:szCs w:val="27"/>
          <w:lang w:eastAsia="ru-RU"/>
        </w:rPr>
        <w:t xml:space="preserve">поощряя его за то, что он остался не пойманным, выполнил задание </w:t>
      </w:r>
    </w:p>
    <w:p w:rsidR="004E01E5" w:rsidRPr="003B2F30" w:rsidRDefault="004E01E5" w:rsidP="00C145E5">
      <w:pPr>
        <w:spacing w:after="0" w:line="240" w:lineRule="atLeast"/>
        <w:ind w:left="68" w:right="68"/>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лучше других, при</w:t>
      </w:r>
      <w:r w:rsidRPr="003B2F30">
        <w:rPr>
          <w:rFonts w:ascii="Times New Roman" w:eastAsia="Times New Roman" w:hAnsi="Times New Roman" w:cs="Times New Roman"/>
          <w:color w:val="000000" w:themeColor="text1"/>
          <w:sz w:val="27"/>
          <w:szCs w:val="27"/>
          <w:lang w:eastAsia="ru-RU"/>
        </w:rPr>
        <w:softHyphen/>
        <w:t>нял самую красивую позу в игре и т.п.</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Сигналы в играх для детей дошкольного возраста лучше подавать не свистком, а словесными командами, что способствует развитию второй сигнальной системы, еще очень несовершенной в этом возрасте. Хороши также речитативы. Произносимые хором рифмованные слова развивают у детей речь и вместе с тем позволяют им подгото</w:t>
      </w:r>
      <w:r w:rsidRPr="003B2F30">
        <w:rPr>
          <w:rFonts w:ascii="Times New Roman" w:eastAsia="Times New Roman" w:hAnsi="Times New Roman" w:cs="Times New Roman"/>
          <w:color w:val="000000" w:themeColor="text1"/>
          <w:sz w:val="27"/>
          <w:szCs w:val="27"/>
          <w:lang w:eastAsia="ru-RU"/>
        </w:rPr>
        <w:softHyphen/>
        <w:t>виться к выполнению действия на последнем слове речитатива.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Стремление детей к выдумке, творчеству реализуется в подвижных играх, которые зачастую имеют сюжетно-образный характер. Образные сюжеты становятся сложнее, чем в играх детей 3-4-летнего возраста. Для детей этого возраста очень привлекательными могут быть игры с элементами таинственности, неожиданности.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старшем дошкольном возрасте нежелательно проводить командные игры. Постепенно, с приобретением двигательного опыта и с повышением у детей интереса к коллективной деятельности, можно включать в урок игры с элементами соревнования в парах (в беге, гонке обручей, прыганье через скакалку, в катании мяча). В дальнейшем следует разделять детей на несколько групп и проводить с ними соревновательные игры типа эстафет с простыми заданиями. При разделении игроков на соревнующиеся группы руководитель должен учитывать соответствие характера игровых действий физической подготовленности детей, а результаты действий каждого игрока за свою команду выявлять немедленно.</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Преимущественное место занимают игры с короткими перебежками врассыпную, по прямой, по кругу, с изменением направлений, игры с бегом типа "догоняй - убегай" и с увертыванием; игры с подпрыгиванием на одной или двух ногах, с прыжками через условные препятствия (начерченный "ров") и через предметы (невысокую скамейку); игры с передачей, бросанием, ловлей и метанием на дальность и в цель мячей, шишек, камешков, игры с разнообразными движениями подражательного или творческого характера. Каждая игра состоит в основном из одного-двух вышеперечисленных видов движений, причем обычно они применяются обособленно или попеременно и лишь изредка - в сочетаниях.</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Для проведения большинства игр руководителю необходим яркий, красочный инвентарь, поскольку у детей зрительный рецептор развит еще слабо, а внимание рассеяно. Инвентарь должен быть легким, удобным по объему, соответствовать физическим возможностям детей. Так, набивные мячи весом до 1 кг можно использовать лишь для перекатывания и передач, но не для бросков; а для игр лучше использовать волейбольные мячи.</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Проведение подвижных игр можно планировать во время физкультурного занятия. После приема пищи, если это физкультурное занятие, то оно должно быть примерно через 20 минут. Если занятие умственного характера, используем упражнения физкультминуток (</w:t>
      </w:r>
      <w:proofErr w:type="gramStart"/>
      <w:r w:rsidRPr="003B2F30">
        <w:rPr>
          <w:rFonts w:ascii="Times New Roman" w:eastAsia="Times New Roman" w:hAnsi="Times New Roman" w:cs="Times New Roman"/>
          <w:color w:val="000000" w:themeColor="text1"/>
          <w:sz w:val="27"/>
          <w:szCs w:val="27"/>
          <w:lang w:eastAsia="ru-RU"/>
        </w:rPr>
        <w:t>см</w:t>
      </w:r>
      <w:proofErr w:type="gramEnd"/>
      <w:r w:rsidRPr="003B2F30">
        <w:rPr>
          <w:rFonts w:ascii="Times New Roman" w:eastAsia="Times New Roman" w:hAnsi="Times New Roman" w:cs="Times New Roman"/>
          <w:color w:val="000000" w:themeColor="text1"/>
          <w:sz w:val="27"/>
          <w:szCs w:val="27"/>
          <w:lang w:eastAsia="ru-RU"/>
        </w:rPr>
        <w:t>. приложение). Распределять во время занятия подвижные игры рекомендуется следующим образом.</w:t>
      </w:r>
    </w:p>
    <w:p w:rsidR="00EF508F" w:rsidRDefault="00EF508F"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p>
    <w:p w:rsidR="00EF508F" w:rsidRPr="003B2F30" w:rsidRDefault="00EF508F"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149</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proofErr w:type="gramStart"/>
      <w:r w:rsidRPr="003B2F30">
        <w:rPr>
          <w:rFonts w:ascii="Times New Roman" w:eastAsia="Times New Roman" w:hAnsi="Times New Roman" w:cs="Times New Roman"/>
          <w:color w:val="000000" w:themeColor="text1"/>
          <w:sz w:val="27"/>
          <w:szCs w:val="27"/>
          <w:lang w:eastAsia="ru-RU"/>
        </w:rPr>
        <w:t>В подготовительной (или заключительной) части занятия можно включить игры с ритмичной ходьбой и дополнительными гимнастическими движениями, требующие от играющих организованности, внимания, согласованности движений, способствующие общему физическому развитию (например, игра "Кто подходил").</w:t>
      </w:r>
      <w:proofErr w:type="gramEnd"/>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Также подвижные игры рекомендуется включать в различные режимные моменты в течение дня.</w:t>
      </w:r>
    </w:p>
    <w:p w:rsidR="004E01E5"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нашей работе мы рассмотрели: физическое развитие детей дошкольного возраста; роль подвижных игр в физическом развитии дошкольников. Изучили опыт работы по использованию подвижной игры в ДОУ, а так же выделили методические основы использования подвижных игр в физическом развитии дошкольников</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В общей системе образовательной работы физическое воспитание детей дошкольного возраста занимает особое место. Именно в дошкольном детстве в результате целенаправленного педагогического воздействия укрепляется здоровье ребенка, происходит тренировка физиологических функций организма, интенсивно развиваются движения, двигательные навыки и физические качества, необходимые для всестороннего гармоничного развития личности.</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Физическое воспитание дошкольников играет большую педагогическую роль. Оно воспитывает в дошкольнике здоровый дух, помогает ему в дальнейшем, добиться успехов, быть физически подготовленным к трудностям. Физически воспитанные дошкольники становятся здоровыми людьми и полноценными гражданами в обществе.</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Особое значение подвижных игр заключается в том, что они </w:t>
      </w:r>
      <w:proofErr w:type="gramStart"/>
      <w:r w:rsidRPr="003B2F30">
        <w:rPr>
          <w:rFonts w:ascii="Times New Roman" w:eastAsia="Times New Roman" w:hAnsi="Times New Roman" w:cs="Times New Roman"/>
          <w:color w:val="000000" w:themeColor="text1"/>
          <w:sz w:val="27"/>
          <w:szCs w:val="27"/>
          <w:lang w:eastAsia="ru-RU"/>
        </w:rPr>
        <w:t>широко доступны</w:t>
      </w:r>
      <w:proofErr w:type="gramEnd"/>
      <w:r w:rsidRPr="003B2F30">
        <w:rPr>
          <w:rFonts w:ascii="Times New Roman" w:eastAsia="Times New Roman" w:hAnsi="Times New Roman" w:cs="Times New Roman"/>
          <w:color w:val="000000" w:themeColor="text1"/>
          <w:sz w:val="27"/>
          <w:szCs w:val="27"/>
          <w:lang w:eastAsia="ru-RU"/>
        </w:rPr>
        <w:t xml:space="preserve"> людям самого разного возраста. Подвижные игры, несмотря на огромное разнообразие, отражают такие общие характерные черты как взаимоотношение </w:t>
      </w:r>
      <w:proofErr w:type="gramStart"/>
      <w:r w:rsidRPr="003B2F30">
        <w:rPr>
          <w:rFonts w:ascii="Times New Roman" w:eastAsia="Times New Roman" w:hAnsi="Times New Roman" w:cs="Times New Roman"/>
          <w:color w:val="000000" w:themeColor="text1"/>
          <w:sz w:val="27"/>
          <w:szCs w:val="27"/>
          <w:lang w:eastAsia="ru-RU"/>
        </w:rPr>
        <w:t>играющих</w:t>
      </w:r>
      <w:proofErr w:type="gramEnd"/>
      <w:r w:rsidRPr="003B2F30">
        <w:rPr>
          <w:rFonts w:ascii="Times New Roman" w:eastAsia="Times New Roman" w:hAnsi="Times New Roman" w:cs="Times New Roman"/>
          <w:color w:val="000000" w:themeColor="text1"/>
          <w:sz w:val="27"/>
          <w:szCs w:val="27"/>
          <w:lang w:eastAsia="ru-RU"/>
        </w:rPr>
        <w:t xml:space="preserve"> с окружающей средой и познание реальной действительности. Подвижная игра характеризуется как многоплановое, комплексное по воздействию, педагогическое средство воспитания. Комплексность выражается в формировании двигательных навыков, развитии и совершенствовании жизненно важных физических, умственных и морально-волевых качеств.</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Игра является одним из важнейших средств физического воспитания детей. Она способствует физическому, умственному, нравственному и эстетическому развитию ребенка. С помощью подвижных игр обеспечивается всестороннее физическое развитие ребенка.</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Подвижные игры создают атмосферу радости и поэтому делают наиболее эффективными комплексное решение оздоровительных, образовательных и воспитательных задач.</w:t>
      </w:r>
    </w:p>
    <w:p w:rsidR="004E01E5" w:rsidRPr="003B2F30"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Активное движение, обусловленное содержанием игры, вызывают у детей положительные эмоции и усиливают все физиологические процессы.</w:t>
      </w:r>
    </w:p>
    <w:p w:rsidR="00264C7B" w:rsidRDefault="004E01E5" w:rsidP="004E01E5">
      <w:pPr>
        <w:spacing w:after="0" w:line="240" w:lineRule="atLeast"/>
        <w:ind w:left="68" w:right="68" w:firstLine="272"/>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 xml:space="preserve">Ситуации на игровой площадке, которые все время меняются, приучают детей целесообразно использовать двигательные умений и навыки, обеспечивая их совершенствование. Естественно проявляются физические </w:t>
      </w:r>
    </w:p>
    <w:p w:rsidR="00264C7B" w:rsidRDefault="00264C7B" w:rsidP="00264C7B">
      <w:pPr>
        <w:spacing w:after="0" w:line="240" w:lineRule="atLeast"/>
        <w:ind w:left="68" w:right="68"/>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150</w:t>
      </w:r>
    </w:p>
    <w:p w:rsidR="004E01E5" w:rsidRPr="003B2F30" w:rsidRDefault="004E01E5" w:rsidP="00264C7B">
      <w:pPr>
        <w:spacing w:after="0" w:line="240" w:lineRule="atLeast"/>
        <w:ind w:left="68" w:right="68"/>
        <w:rPr>
          <w:rFonts w:ascii="Times New Roman" w:eastAsia="Times New Roman" w:hAnsi="Times New Roman" w:cs="Times New Roman"/>
          <w:color w:val="000000" w:themeColor="text1"/>
          <w:sz w:val="27"/>
          <w:szCs w:val="27"/>
          <w:lang w:eastAsia="ru-RU"/>
        </w:rPr>
      </w:pPr>
      <w:r w:rsidRPr="003B2F30">
        <w:rPr>
          <w:rFonts w:ascii="Times New Roman" w:eastAsia="Times New Roman" w:hAnsi="Times New Roman" w:cs="Times New Roman"/>
          <w:color w:val="000000" w:themeColor="text1"/>
          <w:sz w:val="27"/>
          <w:szCs w:val="27"/>
          <w:lang w:eastAsia="ru-RU"/>
        </w:rPr>
        <w:t>качества – быстрота реакции, ловкость, глазомер, равновесие, навыки пространственной ориентировки.</w:t>
      </w:r>
    </w:p>
    <w:p w:rsidR="004E01E5" w:rsidRDefault="004E01E5" w:rsidP="004E01E5">
      <w:pPr>
        <w:spacing w:after="0" w:line="240" w:lineRule="atLeast"/>
        <w:rPr>
          <w:rFonts w:ascii="Times New Roman" w:hAnsi="Times New Roman" w:cs="Times New Roman"/>
          <w:color w:val="000000" w:themeColor="text1"/>
          <w:sz w:val="27"/>
          <w:szCs w:val="27"/>
        </w:rPr>
      </w:pPr>
      <w:r>
        <w:rPr>
          <w:rFonts w:ascii="Times New Roman" w:eastAsia="Times New Roman" w:hAnsi="Times New Roman" w:cs="Times New Roman"/>
          <w:color w:val="000000" w:themeColor="text1"/>
          <w:sz w:val="27"/>
          <w:szCs w:val="27"/>
          <w:lang w:eastAsia="ru-RU"/>
        </w:rPr>
        <w:t xml:space="preserve">   </w:t>
      </w:r>
      <w:r w:rsidRPr="003B2F30">
        <w:rPr>
          <w:rFonts w:ascii="Times New Roman" w:eastAsia="Times New Roman" w:hAnsi="Times New Roman" w:cs="Times New Roman"/>
          <w:color w:val="000000" w:themeColor="text1"/>
          <w:sz w:val="27"/>
          <w:szCs w:val="27"/>
          <w:lang w:eastAsia="ru-RU"/>
        </w:rPr>
        <w:t>Подвижные игры расширяют общий кругозор детей, стимулируют использование знаний об окружающем мире, человеческих поступках, поведении животных; пополняют словарный запас; совершенствуют психические процессы.</w:t>
      </w:r>
    </w:p>
    <w:p w:rsidR="00264C7B" w:rsidRPr="007F321D" w:rsidRDefault="00264C7B" w:rsidP="004E01E5">
      <w:pPr>
        <w:spacing w:after="0" w:line="240" w:lineRule="atLeast"/>
        <w:rPr>
          <w:rFonts w:ascii="Times New Roman" w:hAnsi="Times New Roman" w:cs="Times New Roman"/>
          <w:color w:val="000000" w:themeColor="text1"/>
          <w:sz w:val="27"/>
          <w:szCs w:val="27"/>
        </w:rPr>
      </w:pPr>
    </w:p>
    <w:p w:rsidR="004E01E5" w:rsidRPr="00D94C98" w:rsidRDefault="004E01E5" w:rsidP="004E01E5">
      <w:pPr>
        <w:spacing w:after="0" w:line="240" w:lineRule="atLeast"/>
        <w:jc w:val="center"/>
        <w:rPr>
          <w:rFonts w:ascii="Times New Roman" w:hAnsi="Times New Roman" w:cs="Times New Roman"/>
          <w:i/>
          <w:color w:val="000000" w:themeColor="text1"/>
          <w:sz w:val="32"/>
          <w:szCs w:val="32"/>
        </w:rPr>
      </w:pPr>
      <w:r>
        <w:rPr>
          <w:rFonts w:ascii="Times New Roman" w:hAnsi="Times New Roman" w:cs="Times New Roman"/>
          <w:bCs/>
          <w:i/>
          <w:color w:val="000000" w:themeColor="text1"/>
          <w:sz w:val="32"/>
          <w:szCs w:val="32"/>
          <w:shd w:val="clear" w:color="auto" w:fill="FFFFFF"/>
        </w:rPr>
        <w:t xml:space="preserve"> </w:t>
      </w:r>
      <w:r w:rsidRPr="00D94C98">
        <w:rPr>
          <w:rFonts w:ascii="Times New Roman" w:hAnsi="Times New Roman" w:cs="Times New Roman"/>
          <w:bCs/>
          <w:i/>
          <w:color w:val="000000" w:themeColor="text1"/>
          <w:sz w:val="32"/>
          <w:szCs w:val="32"/>
          <w:shd w:val="clear" w:color="auto" w:fill="FFFFFF"/>
        </w:rPr>
        <w:t>Подвижные игры на прогулке</w:t>
      </w:r>
    </w:p>
    <w:p w:rsidR="004E01E5" w:rsidRPr="007F321D" w:rsidRDefault="004E01E5" w:rsidP="004E01E5">
      <w:pPr>
        <w:spacing w:after="0" w:line="240" w:lineRule="atLeast"/>
        <w:rPr>
          <w:rFonts w:ascii="Times New Roman" w:hAnsi="Times New Roman" w:cs="Times New Roman"/>
          <w:color w:val="000000" w:themeColor="text1"/>
          <w:sz w:val="27"/>
          <w:szCs w:val="27"/>
        </w:rPr>
      </w:pPr>
    </w:p>
    <w:p w:rsidR="00756D06" w:rsidRDefault="004E01E5" w:rsidP="004E01E5">
      <w:pPr>
        <w:spacing w:after="0" w:line="240" w:lineRule="atLeast"/>
        <w:rPr>
          <w:rFonts w:ascii="Times New Roman" w:hAnsi="Times New Roman" w:cs="Times New Roman"/>
          <w:color w:val="000000" w:themeColor="text1"/>
          <w:sz w:val="27"/>
          <w:szCs w:val="27"/>
          <w:shd w:val="clear" w:color="auto" w:fill="FFFFFF"/>
        </w:rPr>
      </w:pPr>
      <w:r>
        <w:rPr>
          <w:rFonts w:ascii="Times New Roman" w:hAnsi="Times New Roman" w:cs="Times New Roman"/>
          <w:color w:val="000000" w:themeColor="text1"/>
          <w:sz w:val="27"/>
          <w:szCs w:val="27"/>
          <w:shd w:val="clear" w:color="auto" w:fill="FFFFFF"/>
        </w:rPr>
        <w:t xml:space="preserve">   </w:t>
      </w:r>
      <w:r w:rsidRPr="007F321D">
        <w:rPr>
          <w:rFonts w:ascii="Times New Roman" w:hAnsi="Times New Roman" w:cs="Times New Roman"/>
          <w:color w:val="000000" w:themeColor="text1"/>
          <w:sz w:val="27"/>
          <w:szCs w:val="27"/>
          <w:shd w:val="clear" w:color="auto" w:fill="FFFFFF"/>
        </w:rPr>
        <w:t xml:space="preserve">Прогулка – один из важнейших режимных моментов, во </w:t>
      </w:r>
      <w:proofErr w:type="gramStart"/>
      <w:r w:rsidRPr="007F321D">
        <w:rPr>
          <w:rFonts w:ascii="Times New Roman" w:hAnsi="Times New Roman" w:cs="Times New Roman"/>
          <w:color w:val="000000" w:themeColor="text1"/>
          <w:sz w:val="27"/>
          <w:szCs w:val="27"/>
          <w:shd w:val="clear" w:color="auto" w:fill="FFFFFF"/>
        </w:rPr>
        <w:t>время</w:t>
      </w:r>
      <w:proofErr w:type="gramEnd"/>
      <w:r w:rsidRPr="007F321D">
        <w:rPr>
          <w:rFonts w:ascii="Times New Roman" w:hAnsi="Times New Roman" w:cs="Times New Roman"/>
          <w:color w:val="000000" w:themeColor="text1"/>
          <w:sz w:val="27"/>
          <w:szCs w:val="27"/>
          <w:shd w:val="clear" w:color="auto" w:fill="FFFFFF"/>
        </w:rPr>
        <w:t xml:space="preserve"> которого дети могут достаточно полно реализовать свои двигательные потребности. Это благоприятное время для проведения подвижных игр и игровых упражнений. В старшем дошкольном возрасте подвижные игры служат в основном методом совершенствования уже освоенных детьми двигательных навыков, развития физических качеств и воспитания морально-волевых качеств. Для детей этого возраста игры усложняются по содержанию, правилам, количеству ролей, введению заданий на коллективное соревнование.</w:t>
      </w:r>
      <w:r w:rsidRPr="007F321D">
        <w:rPr>
          <w:rStyle w:val="apple-converted-space"/>
          <w:rFonts w:ascii="Times New Roman" w:hAnsi="Times New Roman" w:cs="Times New Roman"/>
          <w:color w:val="000000" w:themeColor="text1"/>
          <w:sz w:val="27"/>
          <w:szCs w:val="27"/>
          <w:shd w:val="clear" w:color="auto" w:fill="FFFFFF"/>
        </w:rPr>
        <w:t> </w:t>
      </w:r>
      <w:r w:rsidRPr="007F321D">
        <w:rPr>
          <w:rFonts w:ascii="Times New Roman" w:hAnsi="Times New Roman" w:cs="Times New Roman"/>
          <w:color w:val="000000" w:themeColor="text1"/>
          <w:sz w:val="27"/>
          <w:szCs w:val="27"/>
        </w:rPr>
        <w:br/>
      </w:r>
      <w:r>
        <w:rPr>
          <w:rFonts w:ascii="Times New Roman" w:hAnsi="Times New Roman" w:cs="Times New Roman"/>
          <w:color w:val="000000" w:themeColor="text1"/>
          <w:sz w:val="27"/>
          <w:szCs w:val="27"/>
          <w:shd w:val="clear" w:color="auto" w:fill="FFFFFF"/>
        </w:rPr>
        <w:t xml:space="preserve">   </w:t>
      </w:r>
      <w:r w:rsidRPr="007F321D">
        <w:rPr>
          <w:rFonts w:ascii="Times New Roman" w:hAnsi="Times New Roman" w:cs="Times New Roman"/>
          <w:color w:val="000000" w:themeColor="text1"/>
          <w:sz w:val="27"/>
          <w:szCs w:val="27"/>
          <w:shd w:val="clear" w:color="auto" w:fill="FFFFFF"/>
        </w:rPr>
        <w:t xml:space="preserve">Подвижные игры и игровые упражнения мы организуем ежедневно во время утренней и вечерней прогулок. Организуя прогулку, мы учитываем, какие занятия предшествовали ей. Если они носили подвижный характер (физо, музо), то прогулку начинаем с наблюдения или самостоятельной деятельности детей. Если же дети на занятиях были ограничены в движениях, то прогулку начинаем с проведения подвижной игры, игровых или спортивных упражнений. Стараемся соотносить содержание и проведение игр со временем года, состоянием погоды, местом проведения, периодом прохождения определённого раздела программы. Учитываем также интересы и желания детей, их подготовленность. Так при холодной погоде игры с активными движениями (бег, прыжки) чередуем с видами деятельности умеренно подвижного характера (ходьбой, метанием, подлезанием). Такое чередование характера и темпа двигательной деятельности создаёт возможность отдыха для детей и предохраняет их как от замерзания, так и от перегревания, поддерживает положительно – эмоциональное состояние психики. В основном мы проводим на прогулке одну, общую для всех детей подвижную игру и 1 – 2 игры с подгруппой детей (по желанию детей). В таких играх как «Ловишки», «Хитрая лиса», «Караси и щука», «Два Мороза», «Чьё звено скорее построится?» и др. активное участие могут принимать все дети группы. Игры, построенные на очерёдности действий (н-р, «Кто скорее вытянет ленту?», «Попади в обруч», «Пройди – не упади» и т.п.), способствуют воспитанию воли, приучают к сдержанности, но связаны с ожиданием, однообразием статического положения. Поэтому, их целесообразнее проводить с подгруппой детей. </w:t>
      </w:r>
      <w:proofErr w:type="gramStart"/>
      <w:r w:rsidRPr="007F321D">
        <w:rPr>
          <w:rFonts w:ascii="Times New Roman" w:hAnsi="Times New Roman" w:cs="Times New Roman"/>
          <w:color w:val="000000" w:themeColor="text1"/>
          <w:sz w:val="27"/>
          <w:szCs w:val="27"/>
          <w:shd w:val="clear" w:color="auto" w:fill="FFFFFF"/>
        </w:rPr>
        <w:t>Стараемся организовывать подвижные игры различные по содержанию (сюжетные:</w:t>
      </w:r>
      <w:proofErr w:type="gramEnd"/>
      <w:r w:rsidRPr="007F321D">
        <w:rPr>
          <w:rFonts w:ascii="Times New Roman" w:hAnsi="Times New Roman" w:cs="Times New Roman"/>
          <w:color w:val="000000" w:themeColor="text1"/>
          <w:sz w:val="27"/>
          <w:szCs w:val="27"/>
          <w:shd w:val="clear" w:color="auto" w:fill="FFFFFF"/>
        </w:rPr>
        <w:t xml:space="preserve"> «Гуси-лебеди», «Караси и щука», и несюжетные: </w:t>
      </w:r>
      <w:proofErr w:type="gramStart"/>
      <w:r w:rsidRPr="007F321D">
        <w:rPr>
          <w:rFonts w:ascii="Times New Roman" w:hAnsi="Times New Roman" w:cs="Times New Roman"/>
          <w:color w:val="000000" w:themeColor="text1"/>
          <w:sz w:val="27"/>
          <w:szCs w:val="27"/>
          <w:shd w:val="clear" w:color="auto" w:fill="FFFFFF"/>
        </w:rPr>
        <w:t>«Ловишки», «Третий лишний», «Кто скорее к своему флажку»), по преобладающему виду движений (бег, прыжки, метание, лазание, ходьба), по степени подвижности (большой, средней</w:t>
      </w:r>
      <w:proofErr w:type="gramEnd"/>
    </w:p>
    <w:p w:rsidR="00756D06" w:rsidRDefault="00756D06" w:rsidP="004E01E5">
      <w:pPr>
        <w:spacing w:after="0" w:line="240" w:lineRule="atLeast"/>
        <w:rPr>
          <w:rFonts w:ascii="Times New Roman" w:hAnsi="Times New Roman" w:cs="Times New Roman"/>
          <w:color w:val="000000" w:themeColor="text1"/>
          <w:sz w:val="27"/>
          <w:szCs w:val="27"/>
          <w:shd w:val="clear" w:color="auto" w:fill="FFFFFF"/>
        </w:rPr>
      </w:pPr>
      <w:r>
        <w:rPr>
          <w:rFonts w:ascii="Times New Roman" w:hAnsi="Times New Roman" w:cs="Times New Roman"/>
          <w:color w:val="000000" w:themeColor="text1"/>
          <w:sz w:val="27"/>
          <w:szCs w:val="27"/>
          <w:shd w:val="clear" w:color="auto" w:fill="FFFFFF"/>
        </w:rPr>
        <w:lastRenderedPageBreak/>
        <w:t xml:space="preserve">                                                                                                                          151</w:t>
      </w:r>
    </w:p>
    <w:p w:rsidR="004E01E5" w:rsidRDefault="004E01E5" w:rsidP="004E01E5">
      <w:pPr>
        <w:spacing w:after="0" w:line="240" w:lineRule="atLeast"/>
        <w:rPr>
          <w:rFonts w:ascii="Times New Roman" w:hAnsi="Times New Roman" w:cs="Times New Roman"/>
          <w:color w:val="000000" w:themeColor="text1"/>
          <w:sz w:val="27"/>
          <w:szCs w:val="27"/>
          <w:shd w:val="clear" w:color="auto" w:fill="FFFFFF"/>
        </w:rPr>
      </w:pPr>
      <w:r w:rsidRPr="007F321D">
        <w:rPr>
          <w:rFonts w:ascii="Times New Roman" w:hAnsi="Times New Roman" w:cs="Times New Roman"/>
          <w:color w:val="000000" w:themeColor="text1"/>
          <w:sz w:val="27"/>
          <w:szCs w:val="27"/>
          <w:shd w:val="clear" w:color="auto" w:fill="FFFFFF"/>
        </w:rPr>
        <w:t xml:space="preserve"> и малой подвижности). Используем в играх различные физкультурные пособия (мячи, обручи, кегли, флажки и др.), оборудование на участке (лестницы, дуги для подлезания, скамейки). Для совершенствования движений, развития физических качеств и повышения интереса к игре мы изменяем или усложняем правила, вводим дополнительную роль, проводим разные варианты одной игры (н-р, «Ловишки», «Ловишки с мячом», «Ловишки с лентами», «Ловишки – ноги от земли»).</w:t>
      </w:r>
      <w:r w:rsidRPr="007F321D">
        <w:rPr>
          <w:rStyle w:val="apple-converted-space"/>
          <w:rFonts w:ascii="Times New Roman" w:hAnsi="Times New Roman" w:cs="Times New Roman"/>
          <w:color w:val="000000" w:themeColor="text1"/>
          <w:sz w:val="27"/>
          <w:szCs w:val="27"/>
          <w:shd w:val="clear" w:color="auto" w:fill="FFFFFF"/>
        </w:rPr>
        <w:t> </w:t>
      </w:r>
      <w:r w:rsidRPr="007F321D">
        <w:rPr>
          <w:rFonts w:ascii="Times New Roman" w:hAnsi="Times New Roman" w:cs="Times New Roman"/>
          <w:color w:val="000000" w:themeColor="text1"/>
          <w:sz w:val="27"/>
          <w:szCs w:val="27"/>
        </w:rPr>
        <w:br/>
      </w:r>
      <w:r>
        <w:rPr>
          <w:rFonts w:ascii="Times New Roman" w:hAnsi="Times New Roman" w:cs="Times New Roman"/>
          <w:color w:val="000000" w:themeColor="text1"/>
          <w:sz w:val="27"/>
          <w:szCs w:val="27"/>
          <w:shd w:val="clear" w:color="auto" w:fill="FFFFFF"/>
        </w:rPr>
        <w:t xml:space="preserve">   </w:t>
      </w:r>
      <w:r w:rsidRPr="007F321D">
        <w:rPr>
          <w:rFonts w:ascii="Times New Roman" w:hAnsi="Times New Roman" w:cs="Times New Roman"/>
          <w:color w:val="000000" w:themeColor="text1"/>
          <w:sz w:val="27"/>
          <w:szCs w:val="27"/>
          <w:shd w:val="clear" w:color="auto" w:fill="FFFFFF"/>
        </w:rPr>
        <w:t xml:space="preserve">При организации подвижных игр и игровых упражнений на прогулке мы принимаем во внимание и степень двигательной активности каждого ребёнка. Так, у детей с высокой двигательной активностью преобладают игры и упражнения высокой степени интенсивности (бег друг за другом, с ловлей, прыжки, подскоки). Они отличаются неумением выполнять движения в умеренном темпе и нежеланием заниматься спокойными видами деятельности. Поэтому от таких детей мы добиваемся более точного выполнения движений, даём упражнения на воспитание выдержки, настойчивости, стараемся регулировать их самостоятельную деятельность, чередуя деятельность с интенсивными движениями с деятельностью, предполагающей более спокойные движения (упражнения с кеглями, мячом). </w:t>
      </w:r>
      <w:r>
        <w:rPr>
          <w:rFonts w:ascii="Times New Roman" w:hAnsi="Times New Roman" w:cs="Times New Roman"/>
          <w:color w:val="000000" w:themeColor="text1"/>
          <w:sz w:val="27"/>
          <w:szCs w:val="27"/>
          <w:shd w:val="clear" w:color="auto" w:fill="FFFFFF"/>
        </w:rPr>
        <w:t xml:space="preserve">  </w:t>
      </w:r>
    </w:p>
    <w:p w:rsidR="004E01E5" w:rsidRDefault="004E01E5" w:rsidP="004E01E5">
      <w:pPr>
        <w:spacing w:after="0" w:line="240" w:lineRule="atLeast"/>
        <w:rPr>
          <w:rFonts w:ascii="Times New Roman" w:hAnsi="Times New Roman" w:cs="Times New Roman"/>
          <w:color w:val="000000" w:themeColor="text1"/>
          <w:sz w:val="27"/>
          <w:szCs w:val="27"/>
          <w:shd w:val="clear" w:color="auto" w:fill="FFFFFF"/>
        </w:rPr>
      </w:pPr>
      <w:r>
        <w:rPr>
          <w:rFonts w:ascii="Times New Roman" w:hAnsi="Times New Roman" w:cs="Times New Roman"/>
          <w:color w:val="000000" w:themeColor="text1"/>
          <w:sz w:val="27"/>
          <w:szCs w:val="27"/>
          <w:shd w:val="clear" w:color="auto" w:fill="FFFFFF"/>
        </w:rPr>
        <w:t xml:space="preserve">   </w:t>
      </w:r>
      <w:r w:rsidRPr="007F321D">
        <w:rPr>
          <w:rFonts w:ascii="Times New Roman" w:hAnsi="Times New Roman" w:cs="Times New Roman"/>
          <w:color w:val="000000" w:themeColor="text1"/>
          <w:sz w:val="27"/>
          <w:szCs w:val="27"/>
          <w:shd w:val="clear" w:color="auto" w:fill="FFFFFF"/>
        </w:rPr>
        <w:t>Малоподвижным детям присуща деятельность с преобладанием статических поз. Они не любят коллективные игры, предпочитают игры низкой степени интенсивности. Таких детей на прогулке мы чаще привлекаем к спортивным и игровым упражнениям, требующих активных движений (бег за мячом, катание мяча, прыжки) и состоящих из навыков, усвоенных детьми на занятиях. Для развития уверенности в себе и воспитания интереса к подвижным играм часто даём им ведущие роли, отмечаем их успехи.</w:t>
      </w:r>
      <w:r w:rsidRPr="007F321D">
        <w:rPr>
          <w:rFonts w:ascii="Times New Roman" w:hAnsi="Times New Roman" w:cs="Times New Roman"/>
          <w:color w:val="000000" w:themeColor="text1"/>
          <w:sz w:val="27"/>
          <w:szCs w:val="27"/>
        </w:rPr>
        <w:br/>
      </w:r>
      <w:r>
        <w:rPr>
          <w:rFonts w:ascii="Times New Roman" w:hAnsi="Times New Roman" w:cs="Times New Roman"/>
          <w:color w:val="000000" w:themeColor="text1"/>
          <w:sz w:val="27"/>
          <w:szCs w:val="27"/>
          <w:shd w:val="clear" w:color="auto" w:fill="FFFFFF"/>
        </w:rPr>
        <w:t xml:space="preserve">   </w:t>
      </w:r>
      <w:r w:rsidRPr="007F321D">
        <w:rPr>
          <w:rFonts w:ascii="Times New Roman" w:hAnsi="Times New Roman" w:cs="Times New Roman"/>
          <w:color w:val="000000" w:themeColor="text1"/>
          <w:sz w:val="27"/>
          <w:szCs w:val="27"/>
          <w:shd w:val="clear" w:color="auto" w:fill="FFFFFF"/>
        </w:rPr>
        <w:t xml:space="preserve">Объяснение новой игры в старшей группе в отличие от предыдущих групп чаще всего даётся не только в её ходе. Мы рассказываем детям всё содержание игры от начала до конца, особенно обращая внимание на правила. Наиболее сложные правила показываем (где и как нужно встать, как подлезть, оббежать и т.п.). С помощью вопросов предлагаем детям повторить ход и правила игры. Распределение ролей и выбор водящего чаще происходит с помощью воспитателя. Мы можем сами назначить, кто будет водить, чтобы поощрить новенького ребёнка или, наоборот, показать на примере активного, как нужно выполнять правила в игре, или отклонить просьбу самоуверенного ребёнка и поручить её </w:t>
      </w:r>
      <w:proofErr w:type="gramStart"/>
      <w:r w:rsidRPr="007F321D">
        <w:rPr>
          <w:rFonts w:ascii="Times New Roman" w:hAnsi="Times New Roman" w:cs="Times New Roman"/>
          <w:color w:val="000000" w:themeColor="text1"/>
          <w:sz w:val="27"/>
          <w:szCs w:val="27"/>
          <w:shd w:val="clear" w:color="auto" w:fill="FFFFFF"/>
        </w:rPr>
        <w:t>робкому</w:t>
      </w:r>
      <w:proofErr w:type="gramEnd"/>
      <w:r w:rsidRPr="007F321D">
        <w:rPr>
          <w:rFonts w:ascii="Times New Roman" w:hAnsi="Times New Roman" w:cs="Times New Roman"/>
          <w:color w:val="000000" w:themeColor="text1"/>
          <w:sz w:val="27"/>
          <w:szCs w:val="27"/>
          <w:shd w:val="clear" w:color="auto" w:fill="FFFFFF"/>
        </w:rPr>
        <w:t xml:space="preserve">, застенчивому. В другом случае используем считалки. Можно предложить самим детям выбрать водящего и объяснить, почему они поручают эту роль именно данному ребёнку. Иногда, чтобы оживить игру или показать некоторые действия, правила, роль водящего мы берём на себя. В процессе игры мы следим за движениями, действиями и взаимоотношениями детей, выполнении ими правил, дозировкой нагрузки, подаём сигналы к выполнению действий, даём краткие указания, поощрения. </w:t>
      </w:r>
      <w:r>
        <w:rPr>
          <w:rFonts w:ascii="Times New Roman" w:hAnsi="Times New Roman" w:cs="Times New Roman"/>
          <w:color w:val="000000" w:themeColor="text1"/>
          <w:sz w:val="27"/>
          <w:szCs w:val="27"/>
          <w:shd w:val="clear" w:color="auto" w:fill="FFFFFF"/>
        </w:rPr>
        <w:t xml:space="preserve">  </w:t>
      </w:r>
    </w:p>
    <w:p w:rsidR="00205B01" w:rsidRDefault="004E01E5" w:rsidP="004E01E5">
      <w:pPr>
        <w:spacing w:after="0" w:line="240" w:lineRule="atLeast"/>
        <w:rPr>
          <w:rFonts w:ascii="Times New Roman" w:hAnsi="Times New Roman" w:cs="Times New Roman"/>
          <w:color w:val="000000" w:themeColor="text1"/>
          <w:sz w:val="27"/>
          <w:szCs w:val="27"/>
          <w:shd w:val="clear" w:color="auto" w:fill="FFFFFF"/>
        </w:rPr>
      </w:pPr>
      <w:r>
        <w:rPr>
          <w:rFonts w:ascii="Times New Roman" w:hAnsi="Times New Roman" w:cs="Times New Roman"/>
          <w:color w:val="000000" w:themeColor="text1"/>
          <w:sz w:val="27"/>
          <w:szCs w:val="27"/>
          <w:shd w:val="clear" w:color="auto" w:fill="FFFFFF"/>
        </w:rPr>
        <w:t xml:space="preserve">   </w:t>
      </w:r>
      <w:r w:rsidRPr="007F321D">
        <w:rPr>
          <w:rFonts w:ascii="Times New Roman" w:hAnsi="Times New Roman" w:cs="Times New Roman"/>
          <w:color w:val="000000" w:themeColor="text1"/>
          <w:sz w:val="27"/>
          <w:szCs w:val="27"/>
          <w:shd w:val="clear" w:color="auto" w:fill="FFFFFF"/>
        </w:rPr>
        <w:t>В этом возрасте дети могут и самостоятельно организовывать знакомые подвижные игры. В этом случае мы наблюдаем за ходом игры и взаимодействиями детей, направляя и поддерживая развитие игры.</w:t>
      </w:r>
      <w:r w:rsidRPr="007F321D">
        <w:rPr>
          <w:rStyle w:val="apple-converted-space"/>
          <w:rFonts w:ascii="Times New Roman" w:hAnsi="Times New Roman" w:cs="Times New Roman"/>
          <w:color w:val="000000" w:themeColor="text1"/>
          <w:sz w:val="27"/>
          <w:szCs w:val="27"/>
          <w:shd w:val="clear" w:color="auto" w:fill="FFFFFF"/>
        </w:rPr>
        <w:t> </w:t>
      </w:r>
      <w:r w:rsidRPr="007F321D">
        <w:rPr>
          <w:rFonts w:ascii="Times New Roman" w:hAnsi="Times New Roman" w:cs="Times New Roman"/>
          <w:color w:val="000000" w:themeColor="text1"/>
          <w:sz w:val="27"/>
          <w:szCs w:val="27"/>
        </w:rPr>
        <w:br/>
      </w:r>
      <w:r>
        <w:rPr>
          <w:rFonts w:ascii="Times New Roman" w:hAnsi="Times New Roman" w:cs="Times New Roman"/>
          <w:color w:val="000000" w:themeColor="text1"/>
          <w:sz w:val="27"/>
          <w:szCs w:val="27"/>
          <w:shd w:val="clear" w:color="auto" w:fill="FFFFFF"/>
        </w:rPr>
        <w:t xml:space="preserve">   </w:t>
      </w:r>
      <w:r w:rsidRPr="007F321D">
        <w:rPr>
          <w:rFonts w:ascii="Times New Roman" w:hAnsi="Times New Roman" w:cs="Times New Roman"/>
          <w:color w:val="000000" w:themeColor="text1"/>
          <w:sz w:val="27"/>
          <w:szCs w:val="27"/>
          <w:shd w:val="clear" w:color="auto" w:fill="FFFFFF"/>
        </w:rPr>
        <w:t xml:space="preserve">Детей в старшем возрасте интересует не только процесс игры, но и её результат. Им хочется знать, кто был самым ловким, самым быстрым, </w:t>
      </w:r>
    </w:p>
    <w:p w:rsidR="00205B01" w:rsidRDefault="00205B01" w:rsidP="004E01E5">
      <w:pPr>
        <w:spacing w:after="0" w:line="240" w:lineRule="atLeast"/>
        <w:rPr>
          <w:rFonts w:ascii="Times New Roman" w:hAnsi="Times New Roman" w:cs="Times New Roman"/>
          <w:color w:val="000000" w:themeColor="text1"/>
          <w:sz w:val="27"/>
          <w:szCs w:val="27"/>
          <w:shd w:val="clear" w:color="auto" w:fill="FFFFFF"/>
        </w:rPr>
      </w:pPr>
      <w:r>
        <w:rPr>
          <w:rFonts w:ascii="Times New Roman" w:hAnsi="Times New Roman" w:cs="Times New Roman"/>
          <w:color w:val="000000" w:themeColor="text1"/>
          <w:sz w:val="27"/>
          <w:szCs w:val="27"/>
          <w:shd w:val="clear" w:color="auto" w:fill="FFFFFF"/>
        </w:rPr>
        <w:lastRenderedPageBreak/>
        <w:t xml:space="preserve">                                                                                                                     152</w:t>
      </w:r>
    </w:p>
    <w:p w:rsidR="00205B01" w:rsidRDefault="004E01E5" w:rsidP="004E01E5">
      <w:pPr>
        <w:spacing w:after="0" w:line="240" w:lineRule="atLeast"/>
        <w:rPr>
          <w:rFonts w:ascii="Times New Roman" w:hAnsi="Times New Roman" w:cs="Times New Roman"/>
          <w:color w:val="000000" w:themeColor="text1"/>
          <w:sz w:val="27"/>
          <w:szCs w:val="27"/>
          <w:shd w:val="clear" w:color="auto" w:fill="FFFFFF"/>
        </w:rPr>
      </w:pPr>
      <w:r w:rsidRPr="007F321D">
        <w:rPr>
          <w:rFonts w:ascii="Times New Roman" w:hAnsi="Times New Roman" w:cs="Times New Roman"/>
          <w:color w:val="000000" w:themeColor="text1"/>
          <w:sz w:val="27"/>
          <w:szCs w:val="27"/>
          <w:shd w:val="clear" w:color="auto" w:fill="FFFFFF"/>
        </w:rPr>
        <w:t xml:space="preserve">метким и т.д. Поэтому в конце игры мы кратко подводим её итог. </w:t>
      </w:r>
    </w:p>
    <w:p w:rsidR="004E01E5" w:rsidRPr="007F321D" w:rsidRDefault="004E01E5" w:rsidP="004E01E5">
      <w:pPr>
        <w:spacing w:after="0" w:line="240" w:lineRule="atLeast"/>
        <w:rPr>
          <w:rFonts w:ascii="Times New Roman" w:hAnsi="Times New Roman" w:cs="Times New Roman"/>
          <w:color w:val="000000" w:themeColor="text1"/>
          <w:sz w:val="27"/>
          <w:szCs w:val="27"/>
        </w:rPr>
      </w:pPr>
      <w:r w:rsidRPr="007F321D">
        <w:rPr>
          <w:rFonts w:ascii="Times New Roman" w:hAnsi="Times New Roman" w:cs="Times New Roman"/>
          <w:color w:val="000000" w:themeColor="text1"/>
          <w:sz w:val="27"/>
          <w:szCs w:val="27"/>
          <w:shd w:val="clear" w:color="auto" w:fill="FFFFFF"/>
        </w:rPr>
        <w:t xml:space="preserve">Отмечаем успехи детей, называем удачно выполнивших свои роли, проявивших смелость, выдержку, ловкость, а также указываем на нарушение правил и связанные с этим действия детей. </w:t>
      </w:r>
    </w:p>
    <w:p w:rsidR="00CB3FD1" w:rsidRPr="00336905" w:rsidRDefault="004E01E5" w:rsidP="00CB3FD1">
      <w:pPr>
        <w:spacing w:after="0" w:line="240" w:lineRule="atLeast"/>
        <w:rPr>
          <w:rFonts w:ascii="Times New Roman" w:hAnsi="Times New Roman" w:cs="Times New Roman"/>
          <w:i/>
          <w:sz w:val="32"/>
          <w:szCs w:val="32"/>
        </w:rPr>
      </w:pPr>
      <w:r>
        <w:t xml:space="preserve"> </w:t>
      </w:r>
    </w:p>
    <w:p w:rsidR="00CB3FD1" w:rsidRPr="00336905" w:rsidRDefault="00CB3FD1" w:rsidP="00CB3FD1">
      <w:pPr>
        <w:spacing w:after="0" w:line="240" w:lineRule="atLeast"/>
        <w:jc w:val="center"/>
        <w:rPr>
          <w:rFonts w:ascii="Times New Roman" w:hAnsi="Times New Roman" w:cs="Times New Roman"/>
          <w:i/>
          <w:sz w:val="32"/>
          <w:szCs w:val="32"/>
        </w:rPr>
      </w:pPr>
      <w:r>
        <w:rPr>
          <w:rFonts w:ascii="Times New Roman" w:hAnsi="Times New Roman" w:cs="Times New Roman"/>
          <w:i/>
          <w:sz w:val="32"/>
          <w:szCs w:val="32"/>
        </w:rPr>
        <w:t xml:space="preserve"> </w:t>
      </w:r>
      <w:r w:rsidRPr="00336905">
        <w:rPr>
          <w:rFonts w:ascii="Times New Roman" w:hAnsi="Times New Roman" w:cs="Times New Roman"/>
          <w:i/>
          <w:sz w:val="32"/>
          <w:szCs w:val="32"/>
        </w:rPr>
        <w:t>Методические рекомендации по организации</w:t>
      </w:r>
    </w:p>
    <w:p w:rsidR="00CB3FD1" w:rsidRPr="00336905" w:rsidRDefault="00CB3FD1" w:rsidP="00CB3FD1">
      <w:pPr>
        <w:spacing w:after="0" w:line="240" w:lineRule="atLeast"/>
        <w:jc w:val="center"/>
        <w:rPr>
          <w:rFonts w:ascii="Times New Roman" w:hAnsi="Times New Roman" w:cs="Times New Roman"/>
          <w:i/>
          <w:sz w:val="32"/>
          <w:szCs w:val="32"/>
        </w:rPr>
      </w:pPr>
      <w:r w:rsidRPr="00336905">
        <w:rPr>
          <w:rFonts w:ascii="Times New Roman" w:hAnsi="Times New Roman" w:cs="Times New Roman"/>
          <w:i/>
          <w:sz w:val="32"/>
          <w:szCs w:val="32"/>
        </w:rPr>
        <w:t>игровой деятельности в ДОУ</w:t>
      </w:r>
    </w:p>
    <w:p w:rsidR="00CB3FD1" w:rsidRDefault="00CB3FD1" w:rsidP="00CB3FD1">
      <w:pPr>
        <w:spacing w:after="0" w:line="240" w:lineRule="atLeast"/>
        <w:rPr>
          <w:rFonts w:ascii="Times New Roman" w:hAnsi="Times New Roman" w:cs="Times New Roman"/>
          <w:sz w:val="27"/>
          <w:szCs w:val="27"/>
        </w:rPr>
      </w:pPr>
    </w:p>
    <w:p w:rsidR="00CB3FD1" w:rsidRDefault="00CB3FD1"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B4000C">
        <w:rPr>
          <w:rFonts w:ascii="Times New Roman" w:hAnsi="Times New Roman" w:cs="Times New Roman"/>
          <w:sz w:val="27"/>
          <w:szCs w:val="27"/>
        </w:rPr>
        <w:t xml:space="preserve">Первые годы жизни ребенка - самый очаровательный период. Малыш многому учится, начинает говорить, задавать вопросы, наблюдает за окружающими и очень трогательно им подражает. В младшем дошкольном возрасте большую часть времени ребенок занимается предметной деятельностью, но с удовольствием участвует в подвижных играх и игровых упражнениях двигательного характера. Подвижная игра – доступная и увлекательная деятельность для детей дошкольного возраста. </w:t>
      </w:r>
      <w:proofErr w:type="gramStart"/>
      <w:r w:rsidRPr="00B4000C">
        <w:rPr>
          <w:rFonts w:ascii="Times New Roman" w:hAnsi="Times New Roman" w:cs="Times New Roman"/>
          <w:sz w:val="27"/>
          <w:szCs w:val="27"/>
        </w:rPr>
        <w:t xml:space="preserve">В играх привычное становится необычным, новое и сложное – хорошо освоенным. </w:t>
      </w:r>
      <w:r>
        <w:rPr>
          <w:rFonts w:ascii="Times New Roman" w:hAnsi="Times New Roman" w:cs="Times New Roman"/>
          <w:sz w:val="27"/>
          <w:szCs w:val="27"/>
        </w:rPr>
        <w:t xml:space="preserve">   </w:t>
      </w:r>
      <w:proofErr w:type="gramEnd"/>
    </w:p>
    <w:p w:rsidR="00060A09" w:rsidRDefault="00CB3FD1"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B4000C">
        <w:rPr>
          <w:rFonts w:ascii="Times New Roman" w:hAnsi="Times New Roman" w:cs="Times New Roman"/>
          <w:sz w:val="27"/>
          <w:szCs w:val="27"/>
        </w:rPr>
        <w:t xml:space="preserve">Играя, ребенок упражняется в различных действиях, с помощью взрослого овладевает новыми и более сложными способами их выполнения. Подвижная игра как основная форма двигательной активности обладает определенной спецификой. Игровые действия, обусловленные сюжетом, правилами, способствуют осознанному достижению цели условного замысла. Кроме этого подвижная игра требует от ребенка точного выполнения правил, быстрой реакции на сигналы и изменения игровой ситуации. Сюжеты, правила и организация игр несложны, они допускают выполнение заданий в соответствии с возможностями и желаниями ребенка. Подвижные игры разного характера имеют огромное значение для разностороннего развития детей младшего дошкольного возраста, формирования личности каждого ребенка. Для малышей они являются жизненной потребностью, выполнение игровых заданий доставляет им большое удовольствие. Совместные действия маленьких детей создают условия для общих радостных переживаний, общей активной деятельности. Игра помогает преодолеть робость, застенчивость. Часто бывает трудно заставить малыша выполнять какое-либо движение на глазах у всех. В игре же, подражая действиям своих товарищей, он естественно и непринужденно выполняет самые различные движения. Очень важна роль подвижных игр в увеличении двигательной активности детей в течение дня. Активные двигательные действия при эмоциональном подъеме способствуют значительному усилению деятельности костно-мышечной, сердечно - сосудистой и дыхательной систем, благодаря чему происходит улучшение обмена веществ в организме и соответствующая тренировка функций различных систем и органов. Наиболее эффективно проведение подвижных игр на свежем воздухе. При активной двигательной деятельности детей на свежем воздухе усиливается работа сердца и легких, следовательно, увеличивается поступление кислорода в кровь. Это оказывает благотворное влияние на общее состояние здоровья детей: улучшается аппетит, укрепляется нервная система, повышается сопротивляемость организма различным заболеваниям. Подвижные игры по своему содержанию </w:t>
      </w:r>
    </w:p>
    <w:p w:rsidR="00060A09" w:rsidRDefault="00060A09"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153</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чрезвычайно многообразны. В детском саду широко используются игры сюжетные, бессюжетные, народные детские игры, игры-забавы, игры в разных природных условиях. Среди них следует особо выделить сюжетные подвижные игры. В них все играющие обязательно вовлекаются в активные двигательные действия. Одной из их особенностей является возможность воздействия на детей через образы и правила, которые они выполняют. </w:t>
      </w:r>
      <w:r>
        <w:rPr>
          <w:rFonts w:ascii="Times New Roman" w:hAnsi="Times New Roman" w:cs="Times New Roman"/>
          <w:sz w:val="27"/>
          <w:szCs w:val="27"/>
        </w:rPr>
        <w:t xml:space="preserve">  </w:t>
      </w:r>
    </w:p>
    <w:p w:rsidR="00736071" w:rsidRDefault="00CB3FD1"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B4000C">
        <w:rPr>
          <w:rFonts w:ascii="Times New Roman" w:hAnsi="Times New Roman" w:cs="Times New Roman"/>
          <w:sz w:val="27"/>
          <w:szCs w:val="27"/>
        </w:rPr>
        <w:t xml:space="preserve">Перевоплощаясь в персонажей игры и увлекаясь ролями в сюжетных играх, дети ведут себя очень непосредственно. Подражая лошадкам, бегают, высоко поднимая колени, прыгают как зайчики, стараются влезть на лестницу как пожарные и т. д. В некоторых сюжетных играх («У медведя </w:t>
      </w:r>
      <w:proofErr w:type="gramStart"/>
      <w:r w:rsidRPr="00B4000C">
        <w:rPr>
          <w:rFonts w:ascii="Times New Roman" w:hAnsi="Times New Roman" w:cs="Times New Roman"/>
          <w:sz w:val="27"/>
          <w:szCs w:val="27"/>
        </w:rPr>
        <w:t>во</w:t>
      </w:r>
      <w:proofErr w:type="gramEnd"/>
      <w:r w:rsidRPr="00B4000C">
        <w:rPr>
          <w:rFonts w:ascii="Times New Roman" w:hAnsi="Times New Roman" w:cs="Times New Roman"/>
          <w:sz w:val="27"/>
          <w:szCs w:val="27"/>
        </w:rPr>
        <w:t xml:space="preserve"> бору», «Гуси-лебеди», «Зайцы и волк» и др.) действия определяются текстом. В сюжетных играх, таким образом, выполняемые движения носят в основном имитационный характер. Сюжетные подвижные игры преимущественно коллективные, количество может быть различным (от 5 до 25). Действия детей в них тесно взаимосвязаны. Обычно основная группа изображает, например, птичек, зайчиков, а один ребенок становится исполнителем ответственной роли – волка (лисы, кота). Активность ребенка, исполняющего роль волка, побуждает всех участников двигаться быстрее, энергичнее. В сюжетных играх для малышей ответственные роли чаще всего исполняет воспитатель. При проведении сюжетных подвижных игр с малышами можно использовать шапочки, некоторые элементы костюмов, подчеркивающие особенности персонажей: кота, медведя, волка, петуха, и др. Для остальных детей, принимающих участие в игре в качестве мышек, птичек, цыплят, шапочки необязательны. Но если игра проводится на праздничном утреннике или на вечере досуга, то шапочки можно надеть всем детям, чтобы создать у них определенное праздничное настроение. Бессюжетные игры типа ловишек, перебежек близки к сюжетным – в них нет образов, которым дети подражают; все компоненты те же: наличие правил, ответственных ролей, взаимосвязанных игровых действий всех участников. Эти игры, так же как и сюжетные основаны на простых движениях, чаще всего на беге в сочетании с ловлей и прятанием. Первыми бессюжетными играми для детей младшего дошкольного возраста являются такие игры, как «Догоните меня», «Догоню». В них предлагается задание двигаться в одном направлении – за воспитателем или от него – в заранее намеченное место «домик», где педагог не должен их ловить. Постепенно вводятся игры, в которых есть более сложные задания на внимание и ориентировку в пространстве. Так, например, дети должны двигаться туда, где расположен флажок, соответствующий цвету флажка в руках у ребенка, или туда, где звенит колокольчик («Найди свой цвет», «Жмурки с колокольчиком»). Такие игры требуют от детей знания основных цветов, определения на слух места, откуда берется звук, и в соответствии с этим умения регулировать свои действия. В таких простейших играх, как «Догони мяч», «Пилоты», уже имеет место задание, заставляющее ребенка проявлять быстроту и ловкость: выполнять действия как можно быстрее, найти свое место, сохранить свой предмет (кубик, колечко, погремушки). В бессюжетных играх «Кегли», «Кальцеброс», «Школа мяча» дети выполняют более сложные движения: метание, прокатывание в цель, бросание-ловлю. </w:t>
      </w:r>
    </w:p>
    <w:p w:rsidR="00736071" w:rsidRDefault="00736071"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154</w:t>
      </w:r>
    </w:p>
    <w:p w:rsidR="00CB3FD1" w:rsidRDefault="00736071"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00CB3FD1" w:rsidRPr="00B4000C">
        <w:rPr>
          <w:rFonts w:ascii="Times New Roman" w:hAnsi="Times New Roman" w:cs="Times New Roman"/>
          <w:sz w:val="27"/>
          <w:szCs w:val="27"/>
        </w:rPr>
        <w:t>Дети младшего дошкольного возраста такими движениями владеют слабо, поэтому их вначале широко используют в игровых упражнениях, например «Прокати мяч», «Попади в воротики», «Подбрось повыше» и др</w:t>
      </w:r>
      <w:proofErr w:type="gramStart"/>
      <w:r w:rsidR="00CB3FD1" w:rsidRPr="00B4000C">
        <w:rPr>
          <w:rFonts w:ascii="Times New Roman" w:hAnsi="Times New Roman" w:cs="Times New Roman"/>
          <w:sz w:val="27"/>
          <w:szCs w:val="27"/>
        </w:rPr>
        <w:t xml:space="preserve">.. </w:t>
      </w:r>
      <w:proofErr w:type="gramEnd"/>
      <w:r w:rsidR="00CB3FD1" w:rsidRPr="00B4000C">
        <w:rPr>
          <w:rFonts w:ascii="Times New Roman" w:hAnsi="Times New Roman" w:cs="Times New Roman"/>
          <w:sz w:val="27"/>
          <w:szCs w:val="27"/>
        </w:rPr>
        <w:t xml:space="preserve">Упражняясь в этих движениях, дети постепенно овладевают навыками и умениями действовать с различными предметами (мячи, шары, кольца), у них развивается глазомер, координация движений, ловкость. Участвуя в таких играх, малыши приобретают много полезных навыков. В работе с детьми дошкольного возраста используются и так называемые игры – забавы, аттракционы. Они часто проводятся во время досугов, на физкультурных праздниках. Двигательные задания в этих играх выполняются в необычных условиях и часто включают сюрпризный элемент: пробежать, держа в руке ложку с положенным в нее шариком, и ничего не уронить; бежать в мешке; выполнить движение с завязанными глазами (ударить по мячу ногой, «напоить лошадку») и т. п. Такие задания выполняют двое – трое ребят старшего дошкольного возраста или взрослые (родители, воспитатели), основная масса детей является зрителями. Игры – забавы веселое зрелище, развлечение для детей, доставляющее им радость, но в то же время они требуют от участников двигательных умений, ловкости, сноровки. Народные детские игры уходят своими корнями в многовековую историю общества, национальные традиции этноса, древние обычаи и обряды народов. По содержанию народные игры лаконичны, выразительны и доступны ребенку. Они вызывают активность мышления, способствуют расширению представлений об окружающем мире, развивают память и воображение. </w:t>
      </w:r>
      <w:r w:rsidR="00CB3FD1">
        <w:rPr>
          <w:rFonts w:ascii="Times New Roman" w:hAnsi="Times New Roman" w:cs="Times New Roman"/>
          <w:sz w:val="27"/>
          <w:szCs w:val="27"/>
        </w:rPr>
        <w:t xml:space="preserve"> </w:t>
      </w:r>
    </w:p>
    <w:p w:rsidR="00CB3FD1" w:rsidRDefault="00CB3FD1"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B4000C">
        <w:rPr>
          <w:rFonts w:ascii="Times New Roman" w:hAnsi="Times New Roman" w:cs="Times New Roman"/>
          <w:sz w:val="27"/>
          <w:szCs w:val="27"/>
        </w:rPr>
        <w:t>Правила народных игр требуют играющих ловкости</w:t>
      </w:r>
      <w:proofErr w:type="gramStart"/>
      <w:r w:rsidRPr="00B4000C">
        <w:rPr>
          <w:rFonts w:ascii="Times New Roman" w:hAnsi="Times New Roman" w:cs="Times New Roman"/>
          <w:sz w:val="27"/>
          <w:szCs w:val="27"/>
        </w:rPr>
        <w:t>.</w:t>
      </w:r>
      <w:proofErr w:type="gramEnd"/>
      <w:r w:rsidRPr="00B4000C">
        <w:rPr>
          <w:rFonts w:ascii="Times New Roman" w:hAnsi="Times New Roman" w:cs="Times New Roman"/>
          <w:sz w:val="27"/>
          <w:szCs w:val="27"/>
        </w:rPr>
        <w:t xml:space="preserve"> </w:t>
      </w:r>
      <w:proofErr w:type="gramStart"/>
      <w:r w:rsidRPr="00B4000C">
        <w:rPr>
          <w:rFonts w:ascii="Times New Roman" w:hAnsi="Times New Roman" w:cs="Times New Roman"/>
          <w:sz w:val="27"/>
          <w:szCs w:val="27"/>
        </w:rPr>
        <w:t>с</w:t>
      </w:r>
      <w:proofErr w:type="gramEnd"/>
      <w:r w:rsidRPr="00B4000C">
        <w:rPr>
          <w:rFonts w:ascii="Times New Roman" w:hAnsi="Times New Roman" w:cs="Times New Roman"/>
          <w:sz w:val="27"/>
          <w:szCs w:val="27"/>
        </w:rPr>
        <w:t xml:space="preserve">илы, сноровки, умения сдержать себя, быть находчивыми, смелыми, честными. В народных играх детям особенно интересны зачины, смешные считалки, жеребьевки, речевые дразнилки (диалоги). В них много шуток, юмора, соревновательного задора. Поэтому они дают заряд бодрости, повышают настроение, приносят радость. Во время игр используются забавы, которые часто превращаются в театрализованное действие, привлекающее к себе детей. Популярны и широко распространены такие игры, как пятнашки, жмурки, прятки и многие другие. Игры со спортивным инвентарем, как правило, организуются в естественных природных условиях в разные сезоны года. Канавки, пригорки, поваленные деревья, пеньки, ручейки, кустики прекрасными «пособиями» для приобретения деть нужных и полезных навыков естественных движений. Они могут служить препятствиями, которые нужно преодолеть в ходе игр или упражнений. Малыши приучаются правильно двигаться в различной обстановке: ловко пробегать между деревьями, сохраняя равновесие; проходить по узким тропинкам в лесу и в поле; наклонившись, пробираться между кустами; взбираться на пеньки; перешагивать через кочки; переползать через бревна и т.д. Методические основы организации подвижных игр Педагогическое руководство подвижными играми имеет свои особенности. Наиболее важными моментами организации и проведения их с малышами являются: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определение подвижным играм места в режиме дня;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правильный выбор подвижной игры; </w:t>
      </w:r>
    </w:p>
    <w:p w:rsidR="00736071" w:rsidRDefault="00736071"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155</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постепенное усложнение подвижных игр и упражнений;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предварительная подготовка в конкретной игре;</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организация непосредственного руководства проведения игр;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реализация подхода к каждому ребенку;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создание необходимых условий для проведения игр и игровых упражнений. </w:t>
      </w:r>
      <w:r>
        <w:rPr>
          <w:rFonts w:ascii="Times New Roman" w:hAnsi="Times New Roman" w:cs="Times New Roman"/>
          <w:sz w:val="27"/>
          <w:szCs w:val="27"/>
        </w:rPr>
        <w:t xml:space="preserve"> </w:t>
      </w:r>
    </w:p>
    <w:p w:rsidR="00295CEE" w:rsidRDefault="00CB3FD1"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B4000C">
        <w:rPr>
          <w:rFonts w:ascii="Times New Roman" w:hAnsi="Times New Roman" w:cs="Times New Roman"/>
          <w:sz w:val="27"/>
          <w:szCs w:val="27"/>
        </w:rPr>
        <w:t xml:space="preserve">Подвижные игры в режиме дня. Подвижные игры проводятся с малышами ежедневно. В соответствии с современными программными требованиями подвижные игры входят в общую структуру жизнедеятельности детей как самостоятельный вид двигательной деятельности и как обязательная часть физкультурного занятия. Проведение подвижных игр предусмотрено в режиме дня в разные отрезки времени: до завтрака, во время утренней гимнастики, физкультурных занятий и прогулки, во второй половине дня. В утренние часы до завтрака, целесообразно дать возможность поиграть самостоятельно или провести несложные игровые упражнения спокойного характера с небольшими группами детей. Для этого нужно вынести различные игрушки, помочь малышам найти себе занятие, подбадриванием и шуткой способствовать созданию у них бодрого, радостного настроения. Перед занятиями или свободное от них время уместны игры средней подвижности: это игры чаще всего индивидуального порядка или малокомплектные. В занятие физической культурой для дошкольников могут быть включены две подвижные игры. Одна, более подвижная, проводится в основной части занятия с целью повышения его физиологической нагрузки и эмоциональности. Вторая игра, более спокойная, включается в заключительную часть занятия. Основная ее цель – успокоить детей, несколько снизив физиологическую нагрузку на их организм. Например, на одном занятии могут быть проведены такие две игры: «Кот и воробышки» (все дети активно бегают, приседают, изображая летающих и клюющих птичек, имеется момент ловли, особенно увеличивающий активность и эмоциональность детей) и «Найди, что спрятано» (дети спокойно ходят, разыскивая заранее спрятанный воспитателем флажок). Сразу после дневного сна или в конце дня игры должны быть спокойными. На вечерней прогулке можно проводить подвижные игры со всей группой детей и с небольшими подгруппами, но желательно игры малой подвижности. Для этого времени хороши игры с текстом, пением, а также хороводные. Для детей 3 – года жизни в дни, когда проводятся физкультурные занятия, длительность подвижных игр на прогулке может быть 6-8 минут. В другие дни, без физкультурных занятий, следует проводить подвижные игры в сочетании с различными физическими упражнениями. Их общая длительность может доходить до 10 – 15 минут. Для детей 4 – го года жизни длительность подвижных игр и физических упражнений на прогулке в дни физкультурных занятий составляет примерно 6-10 минут. В остальные дни, когда занятия по физической культуре не проводятся, время для проведения подвижных игр может увеличиться до 15-20 минут. Новые игры с малышами повторяют два – три дня подряд. Подвижные игры с детьми 4-го года жизни могут быть проведены от 4 до 6 раз подряд. </w:t>
      </w:r>
    </w:p>
    <w:p w:rsidR="00295CEE" w:rsidRDefault="00295CEE" w:rsidP="00CB3FD1">
      <w:pPr>
        <w:spacing w:after="0" w:line="240" w:lineRule="atLeast"/>
        <w:rPr>
          <w:rFonts w:ascii="Times New Roman" w:hAnsi="Times New Roman" w:cs="Times New Roman"/>
          <w:sz w:val="27"/>
          <w:szCs w:val="27"/>
        </w:rPr>
      </w:pPr>
    </w:p>
    <w:p w:rsidR="00295CEE" w:rsidRDefault="00295CEE"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w:t>
      </w:r>
      <w:r w:rsidR="00986009">
        <w:rPr>
          <w:rFonts w:ascii="Times New Roman" w:hAnsi="Times New Roman" w:cs="Times New Roman"/>
          <w:sz w:val="27"/>
          <w:szCs w:val="27"/>
        </w:rPr>
        <w:t xml:space="preserve">  </w:t>
      </w:r>
      <w:r>
        <w:rPr>
          <w:rFonts w:ascii="Times New Roman" w:hAnsi="Times New Roman" w:cs="Times New Roman"/>
          <w:sz w:val="27"/>
          <w:szCs w:val="27"/>
        </w:rPr>
        <w:t xml:space="preserve">                 156</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В дальнейшем их надо чередовать с другими играми, используя при повторении различные варианты. Выбор подвижных игр. </w:t>
      </w:r>
    </w:p>
    <w:p w:rsidR="00CB3FD1" w:rsidRDefault="00CB3FD1"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B4000C">
        <w:rPr>
          <w:rFonts w:ascii="Times New Roman" w:hAnsi="Times New Roman" w:cs="Times New Roman"/>
          <w:sz w:val="27"/>
          <w:szCs w:val="27"/>
        </w:rPr>
        <w:t xml:space="preserve">При отборе подвижных игр для детей необходимо руководствоваться следующими требованиями: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содержание игр должно соответствовать возрастным особенностям детей, быть доступным и интересным для них;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необходимо, чтобы детям были хорошо знакомы образы или персонажи игр (кот, птичка), которым они подражают в играх;</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необходимо обеспечить и понимание игрового задания: для этого целесообразно широко использовать приемы опосредованного обучения, основанные на образности и имитации движений;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необходимо помнить о том, что педагогический эффект подвижной игры во многом зависит от реализации основных образовательн</w:t>
      </w:r>
      <w:proofErr w:type="gramStart"/>
      <w:r w:rsidRPr="00B4000C">
        <w:rPr>
          <w:rFonts w:ascii="Times New Roman" w:hAnsi="Times New Roman" w:cs="Times New Roman"/>
          <w:sz w:val="27"/>
          <w:szCs w:val="27"/>
        </w:rPr>
        <w:t>о-</w:t>
      </w:r>
      <w:proofErr w:type="gramEnd"/>
      <w:r w:rsidRPr="00B4000C">
        <w:rPr>
          <w:rFonts w:ascii="Times New Roman" w:hAnsi="Times New Roman" w:cs="Times New Roman"/>
          <w:sz w:val="27"/>
          <w:szCs w:val="27"/>
        </w:rPr>
        <w:t xml:space="preserve"> воспитательных задач;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●воспитатель должен учитывать состав группы детей, и общее эмоциональное состояние детей группы;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нужно учитывать, в какое время года проводится подвижная игра. Подвижные игры могут быть организованы как со всей группой, так и по подгруппам. Это зависит от характера игровых действий, количества играющих, их подготовленности, условий проведения и других факторов. Так, если детей в группе много, а места в помещении или на площадке недостаточно, организуют игры по подгруппам. К знакомым играм, повторяемым часто и без изменений, малыши и особенно дети 4-го года жизни быстро теряют интерес. Поэтому воспитательное и образовательное значение подвижных игр значительно усилится, если при повторении постепенно их усложнить или несколько видоизменить. Это можно достичь разными путями: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включив в подвижную игру новые движения, потребовав более точного выполнения двигательного задания;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изменяя характер движений (быстро, медленно, бесшумно);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предлагая выполнить одно и тоже движение при разном построении и в разных ситуациях: ходьба группой по кругу, взявшись за руки, парами или врассыпную, </w:t>
      </w:r>
      <w:proofErr w:type="gramStart"/>
      <w:r w:rsidRPr="00B4000C">
        <w:rPr>
          <w:rFonts w:ascii="Times New Roman" w:hAnsi="Times New Roman" w:cs="Times New Roman"/>
          <w:sz w:val="27"/>
          <w:szCs w:val="27"/>
        </w:rPr>
        <w:t>от</w:t>
      </w:r>
      <w:proofErr w:type="gramEnd"/>
      <w:r w:rsidRPr="00B4000C">
        <w:rPr>
          <w:rFonts w:ascii="Times New Roman" w:hAnsi="Times New Roman" w:cs="Times New Roman"/>
          <w:sz w:val="27"/>
          <w:szCs w:val="27"/>
        </w:rPr>
        <w:t xml:space="preserve"> ловящего на свои места и т.п.;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внося в игры некоторые элементы разнообразия, повышающие интерес детей, побуждая их к большей активности, проявлению инициативы, самостоятельности, а часто и творчества, выдумки. Так, при повторении игры «Поезд» педагог предлагает детям во время остановки выйти погулять на лужайку, собирать цветы, ягоды и т.п.;</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используя в играх новые пособия, которые сами по себе привлекают внимание детей и вызывают желание играть;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повторяя одну и ту же игру в течение года в разных условиях: в групповой комнате, зале, в групповой комнате, зале, полянке; </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меняя количество детей, одновременно действующих в игре. Например, в небольшом коллективе маленькому ребенку легче ориентироваться, он легче находит свое место, чаще вовлекаться в игровое действие; </w:t>
      </w:r>
    </w:p>
    <w:p w:rsidR="0081606A" w:rsidRDefault="0081606A" w:rsidP="00CB3FD1">
      <w:pPr>
        <w:spacing w:after="0" w:line="240" w:lineRule="atLeast"/>
        <w:rPr>
          <w:rFonts w:ascii="Times New Roman" w:hAnsi="Times New Roman" w:cs="Times New Roman"/>
          <w:sz w:val="27"/>
          <w:szCs w:val="27"/>
        </w:rPr>
      </w:pPr>
    </w:p>
    <w:p w:rsidR="0081606A" w:rsidRDefault="0081606A"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157</w:t>
      </w:r>
    </w:p>
    <w:p w:rsidR="0081606A"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 создавая варианты подвижных игр, особенно для детей 4-го года </w:t>
      </w:r>
    </w:p>
    <w:p w:rsidR="004E2A12"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жизни, за счет изменения условий проведения их и внесения дополнений в двигательные задания. Например, при повторении подвижных игр увеличить расстояние для бега, усложнить ориентировку детей в пространстве, применить другие пособия. Таким образом, благодаря некоторым дополнениям хорошо знакомые простые игры можно повторять многократно в течение года, добиваясь от детей более четкого выполнения движений и правил. Педагогическое руководство в ходе игры. От того, как педагог сумеет привлечь детей к игре, заинтересовать их, во многом зависит освоение детьми игровых действий и развитие игровой активности. На этапе раннего и младшего школьного возраста воспитатель использует разнообразные методы педагогического руководства игровой деятельностью детей: непосредственное участие, объяснение, показ, словесный рассказ, пояснения, указания, игровые образы. В подвижных играх воспитатель берет на себя выполнение ответственной роли, т.к. дети младших групп не могут еще хорошо справляться с этими обязанностями, хотя и проявляют к ним большой интерес. Очень важно, чтобы воспитатель был в игре не только исполнителем ответственной роли, но и просто рядовым участником (птичкой, зайкой и т.п.). Малыши играют с большим удовольствием, когда взрослые сами участвуют в играх, показывая пример правильного выполнения движений. Они охотно подражают воспитателю, подчиняются его указаниям и в то же время воспринимают его как активного участника игры. Объяснить малышам правила игры надо эмоционально, выразительно, стараясь сменой интонаций охарактеризовать персонажей. Например, о зайчиках, птичках говорить нежно, ласково, а о медведе, который пугает зайчиков – низким голосом, несколько грубым. Сам рассказ должен быть коротким, образным. Так малыши смогут лучше представить игровую ситуацию, войти в образ и более выразительно воспроизводить характерные для этого образа движения. Необходимо обратить внимание на сигналы, по которым дети в ходе игры меняют характер действий. Произносить слова, сопровождающиеся теми или иными движениями, нужно четко, не торопясь. Дети из второй младшей и средней групп, объяснение некоторых простых игр могут выслушать от начала до конца, но в ходе игры воспитатель все время дает пояснения, уточняет движения, добивается большей точности выполнения движений и правил. Очень важно, чтобы в процессе подвижной игры воспитатель постоянно следил за выполнением правил, взаимоотношениями детей, их состоянием. Например, надо прекратить игру и переключить детей на более спокойную деятельность в случае нарушения правил большинством детей или их слишком возбужденного состояния. Малыши еще недостаточно владеют своим телом и не могут выполнить движение, предложенное воспитателем. Например, идя по мостику (по доске или между параллельными линиями), дети часто наступают мимо краев, не обращая на это внимания. Воспитателю вместо постоянных указаний на ошибки лучше дать ребенку возможность освоиться с новым движением. Предъявляя детям определенные требования и добиваясь их выполнения, воспитатель должен быть тактичным. Нельзя, например, без конца напоминать ребенку, что он не </w:t>
      </w:r>
    </w:p>
    <w:p w:rsidR="004E2A12" w:rsidRDefault="004E2A12"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158</w:t>
      </w:r>
    </w:p>
    <w:p w:rsidR="00CB3FD1" w:rsidRDefault="00CB3FD1" w:rsidP="00CB3FD1">
      <w:pPr>
        <w:spacing w:after="0" w:line="240" w:lineRule="atLeast"/>
        <w:rPr>
          <w:rFonts w:ascii="Times New Roman" w:hAnsi="Times New Roman" w:cs="Times New Roman"/>
          <w:sz w:val="27"/>
          <w:szCs w:val="27"/>
        </w:rPr>
      </w:pPr>
      <w:r w:rsidRPr="00B4000C">
        <w:rPr>
          <w:rFonts w:ascii="Times New Roman" w:hAnsi="Times New Roman" w:cs="Times New Roman"/>
          <w:sz w:val="27"/>
          <w:szCs w:val="27"/>
        </w:rPr>
        <w:t xml:space="preserve">выполнил задания, потому что он не ловкий, трусливый, неумелый. Маленькие дети обижаются на такие замечания, у них пропадает желание участвовать в коллективных играх, упражнениях. Для совершенствования движений детей воспитатель в ходе игры может использовать показ, пояснения, указания, игровые образы. Например, в игре «Мой веселый звонкий мяч» воспитатель предлагает подпрыгивать повыше, как мячики, может показать, как надо подпрыгнуть повыше и мягче приземлиться, поощряет тех, кто хорошо выполнил движение. Индивидуальный подход к ребенку для проведения игр. Несмотря на то, что все дети в возрасте от 1,5 до 5 лет с удовольствием включаются в организованные подвижные игры, у них имеются индивидуальные различия в проявлении двигательной активности. </w:t>
      </w:r>
      <w:r>
        <w:rPr>
          <w:rFonts w:ascii="Times New Roman" w:hAnsi="Times New Roman" w:cs="Times New Roman"/>
          <w:sz w:val="27"/>
          <w:szCs w:val="27"/>
        </w:rPr>
        <w:t xml:space="preserve">  </w:t>
      </w:r>
    </w:p>
    <w:p w:rsidR="00CB3FD1" w:rsidRDefault="00CB3FD1"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B4000C">
        <w:rPr>
          <w:rFonts w:ascii="Times New Roman" w:hAnsi="Times New Roman" w:cs="Times New Roman"/>
          <w:sz w:val="27"/>
          <w:szCs w:val="27"/>
        </w:rPr>
        <w:t>Активность детей в подвижных играх в большей мере зависит от уровня общей и физической подготовленности. Ребенок проявляет свои способности и возможности в каждом новом доступном движении</w:t>
      </w:r>
      <w:proofErr w:type="gramStart"/>
      <w:r w:rsidRPr="00B4000C">
        <w:rPr>
          <w:rFonts w:ascii="Times New Roman" w:hAnsi="Times New Roman" w:cs="Times New Roman"/>
          <w:sz w:val="27"/>
          <w:szCs w:val="27"/>
        </w:rPr>
        <w:t xml:space="preserve"> П</w:t>
      </w:r>
      <w:proofErr w:type="gramEnd"/>
      <w:r w:rsidRPr="00B4000C">
        <w:rPr>
          <w:rFonts w:ascii="Times New Roman" w:hAnsi="Times New Roman" w:cs="Times New Roman"/>
          <w:sz w:val="27"/>
          <w:szCs w:val="27"/>
        </w:rPr>
        <w:t xml:space="preserve">оэтому при организации игр целесообразно каждому ребенку подобрать интересное задание, которое бы соответствовало его возможностям. Многие дети в возрасте 2 – 3 лет не обладают необходимыми двигательными навыками и умениями, движения их ограничены и однообразны. Как правило, малыши, недавно пришедшие в детский сад из семьи, отличаются более низкой физической подготовленностью и двигательной активностью по сравнению с детьми, ранее уже посещавшими детские учреждения. В период адаптации к условиям жизни в детском саду новички часто робки, не умеют действовать в коллективе сверстников, держатся напряженно, настороженно. Поведение таких детей в подвижных играх, как правило, характеризуется тем, что они начинают движение не одновременно со всеми, в ходе игры часто останавливаются, присматриваются к тому, что и как делают другие, боятся быть пойманными, пропустить сигнал. К этим детям педагогу во время игры следует проявлять больше внимания, помогать малышам в выполнении правил, подбадривать и побуждать их к активной деятельности. В то же время в любой группе детского сада всегда есть чересчур активные дети, у которых наблюдаются беспорядочные, нецелесообразные действия, частая смена видов двигательной деятельности. В таких случаях воспитателю необходимо переключить внимание детей на более спокойное занятие, игру. Можно предложить, например, кому-нибудь из них пройти по узкой доске, лежащей на полу, пронести на ладони вытянутой вперед руки маленький резиновый мячик. </w:t>
      </w:r>
    </w:p>
    <w:p w:rsidR="00CB3FD1" w:rsidRDefault="00CB3FD1"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B4000C">
        <w:rPr>
          <w:rFonts w:ascii="Times New Roman" w:hAnsi="Times New Roman" w:cs="Times New Roman"/>
          <w:sz w:val="27"/>
          <w:szCs w:val="27"/>
        </w:rPr>
        <w:t xml:space="preserve">При организации игр воспитателю следует учитывать и интересы детей. Участие в игре без интереса не вызывает у малышей достаточной эмоциональности, инициативы, а наоборот ведет к снижению. </w:t>
      </w:r>
    </w:p>
    <w:p w:rsidR="00CB3FD1" w:rsidRPr="00B4000C" w:rsidRDefault="00CB3FD1" w:rsidP="00CB3FD1">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B4000C">
        <w:rPr>
          <w:rFonts w:ascii="Times New Roman" w:hAnsi="Times New Roman" w:cs="Times New Roman"/>
          <w:sz w:val="27"/>
          <w:szCs w:val="27"/>
        </w:rPr>
        <w:t>В индивидуальной работе главное – вовлечь детей в активную коллективную деятельность, позволяющую упражнять их в выполнении игрового задания.</w:t>
      </w:r>
    </w:p>
    <w:p w:rsidR="00BB01F7" w:rsidRDefault="00CB3FD1">
      <w:r>
        <w:t xml:space="preserve"> </w:t>
      </w:r>
    </w:p>
    <w:p w:rsidR="004E2A12" w:rsidRDefault="004E2A12"/>
    <w:p w:rsidR="004E2A12" w:rsidRDefault="004E2A12"/>
    <w:p w:rsidR="004E2A12" w:rsidRPr="004E2A12" w:rsidRDefault="004E2A12">
      <w:pPr>
        <w:rPr>
          <w:rFonts w:ascii="Times New Roman" w:hAnsi="Times New Roman" w:cs="Times New Roman"/>
          <w:sz w:val="27"/>
          <w:szCs w:val="27"/>
        </w:rPr>
      </w:pPr>
      <w:r>
        <w:lastRenderedPageBreak/>
        <w:t xml:space="preserve">                                                                                                                                                                  </w:t>
      </w:r>
      <w:r w:rsidRPr="004E2A12">
        <w:rPr>
          <w:rFonts w:ascii="Times New Roman" w:hAnsi="Times New Roman" w:cs="Times New Roman"/>
          <w:sz w:val="27"/>
          <w:szCs w:val="27"/>
        </w:rPr>
        <w:t xml:space="preserve"> 159</w:t>
      </w:r>
    </w:p>
    <w:p w:rsidR="00B06885" w:rsidRPr="0099094E" w:rsidRDefault="00B06885" w:rsidP="00B06885">
      <w:pPr>
        <w:spacing w:after="0" w:line="408" w:lineRule="atLeast"/>
        <w:jc w:val="center"/>
        <w:outlineLvl w:val="1"/>
        <w:rPr>
          <w:rFonts w:ascii="Times New Roman" w:eastAsia="Times New Roman" w:hAnsi="Times New Roman" w:cs="Times New Roman"/>
          <w:bCs/>
          <w:i/>
          <w:color w:val="000000" w:themeColor="text1"/>
          <w:sz w:val="32"/>
          <w:szCs w:val="32"/>
          <w:lang w:eastAsia="ru-RU"/>
        </w:rPr>
      </w:pPr>
      <w:r w:rsidRPr="0099094E">
        <w:rPr>
          <w:rFonts w:ascii="Times New Roman" w:eastAsia="Times New Roman" w:hAnsi="Times New Roman" w:cs="Times New Roman"/>
          <w:bCs/>
          <w:i/>
          <w:color w:val="000000" w:themeColor="text1"/>
          <w:sz w:val="32"/>
          <w:szCs w:val="32"/>
          <w:lang w:eastAsia="ru-RU"/>
        </w:rPr>
        <w:t xml:space="preserve"> Роль подвижных игр в воспитании ребенка</w:t>
      </w:r>
    </w:p>
    <w:p w:rsidR="00B06885" w:rsidRPr="0099094E" w:rsidRDefault="00B06885" w:rsidP="00B06885">
      <w:pPr>
        <w:spacing w:after="0" w:line="408" w:lineRule="atLeast"/>
        <w:jc w:val="center"/>
        <w:outlineLvl w:val="1"/>
        <w:rPr>
          <w:rFonts w:ascii="Times New Roman" w:eastAsia="Times New Roman" w:hAnsi="Times New Roman" w:cs="Times New Roman"/>
          <w:bCs/>
          <w:i/>
          <w:color w:val="000000" w:themeColor="text1"/>
          <w:sz w:val="32"/>
          <w:szCs w:val="32"/>
          <w:lang w:eastAsia="ru-RU"/>
        </w:rPr>
      </w:pPr>
    </w:p>
    <w:p w:rsidR="00B06885" w:rsidRPr="0099094E" w:rsidRDefault="00B06885" w:rsidP="00B06885">
      <w:pPr>
        <w:pStyle w:val="c28"/>
        <w:spacing w:before="0" w:beforeAutospacing="0" w:after="0" w:afterAutospacing="0"/>
        <w:rPr>
          <w:rStyle w:val="c3"/>
          <w:i/>
          <w:iCs/>
          <w:color w:val="000000" w:themeColor="text1"/>
          <w:sz w:val="27"/>
          <w:szCs w:val="27"/>
        </w:rPr>
      </w:pPr>
      <w:r w:rsidRPr="0099094E">
        <w:rPr>
          <w:rStyle w:val="c3"/>
          <w:i/>
          <w:iCs/>
          <w:color w:val="000000" w:themeColor="text1"/>
          <w:sz w:val="27"/>
          <w:szCs w:val="27"/>
        </w:rPr>
        <w:t xml:space="preserve">                                                                    «Игра – это огромное светлое окно, </w:t>
      </w:r>
      <w:r w:rsidRPr="0099094E">
        <w:rPr>
          <w:i/>
          <w:iCs/>
          <w:color w:val="000000" w:themeColor="text1"/>
          <w:sz w:val="27"/>
          <w:szCs w:val="27"/>
        </w:rPr>
        <w:br/>
      </w:r>
      <w:r w:rsidRPr="0099094E">
        <w:rPr>
          <w:rStyle w:val="c3"/>
          <w:i/>
          <w:iCs/>
          <w:color w:val="000000" w:themeColor="text1"/>
          <w:sz w:val="27"/>
          <w:szCs w:val="27"/>
        </w:rPr>
        <w:t xml:space="preserve">                                                              через который в духовный мир ребенка </w:t>
      </w:r>
      <w:r w:rsidRPr="0099094E">
        <w:rPr>
          <w:i/>
          <w:iCs/>
          <w:color w:val="000000" w:themeColor="text1"/>
          <w:sz w:val="27"/>
          <w:szCs w:val="27"/>
        </w:rPr>
        <w:br/>
      </w:r>
      <w:r w:rsidRPr="0099094E">
        <w:rPr>
          <w:rStyle w:val="c3"/>
          <w:i/>
          <w:iCs/>
          <w:color w:val="000000" w:themeColor="text1"/>
          <w:sz w:val="27"/>
          <w:szCs w:val="27"/>
        </w:rPr>
        <w:t xml:space="preserve">                                               вливается живительный поток представлений, </w:t>
      </w:r>
      <w:r w:rsidRPr="0099094E">
        <w:rPr>
          <w:i/>
          <w:iCs/>
          <w:color w:val="000000" w:themeColor="text1"/>
          <w:sz w:val="27"/>
          <w:szCs w:val="27"/>
        </w:rPr>
        <w:br/>
      </w:r>
      <w:r w:rsidRPr="0099094E">
        <w:rPr>
          <w:rStyle w:val="c3"/>
          <w:i/>
          <w:iCs/>
          <w:color w:val="000000" w:themeColor="text1"/>
          <w:sz w:val="27"/>
          <w:szCs w:val="27"/>
        </w:rPr>
        <w:t xml:space="preserve">                                                                        понятий об окружающем мире».</w:t>
      </w:r>
      <w:r w:rsidRPr="0099094E">
        <w:rPr>
          <w:color w:val="000000" w:themeColor="text1"/>
          <w:sz w:val="27"/>
          <w:szCs w:val="27"/>
        </w:rPr>
        <w:br/>
      </w:r>
      <w:r w:rsidRPr="0099094E">
        <w:rPr>
          <w:rStyle w:val="c3"/>
          <w:i/>
          <w:iCs/>
          <w:color w:val="000000" w:themeColor="text1"/>
          <w:sz w:val="27"/>
          <w:szCs w:val="27"/>
        </w:rPr>
        <w:t xml:space="preserve">                                                                                               В.А. Сухомлинский</w:t>
      </w:r>
    </w:p>
    <w:p w:rsidR="00B06885" w:rsidRPr="0099094E" w:rsidRDefault="00B06885" w:rsidP="00B06885">
      <w:pPr>
        <w:pStyle w:val="c28"/>
        <w:spacing w:before="0" w:beforeAutospacing="0" w:after="0" w:afterAutospacing="0"/>
        <w:rPr>
          <w:color w:val="000000" w:themeColor="text1"/>
          <w:sz w:val="27"/>
          <w:szCs w:val="27"/>
        </w:rPr>
      </w:pP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Физиологи считают, движение врожденной, жизненно необходимой потребностью человека. Полное удовлетворение в движениях особенно важно в раннем детстве, когда формируются все основные системы и функции организма. Без движений ребенок не может вырасти здоровым. Недаром говорят: движение – это жизнь и эффективное лечебное средство. Двигаясь, ребенок познает окружающий мир, учится любить его и целенаправленно действовать в нем. Движение – это важное средство воспитания, игры дают детям яркие минуты общения, развивает опыт поведения.</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Игра – жизненная потребность ребенка, она занимает важное место в жизни ребенка – дошкольника и является главным средством воспитания. Среди всего многообразий игр следует особо выделить подвижные игры, в которые все играющие обязательно вовлекаются в активные действия, которые обусловлены сюжетом и правилами игры, и направлены на достижении определенной условной цели. Подвижная игра имеет большое значение для всестороннего, гармоничного развития детей и является эффективным средством формирования здорового образа жизни.</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Подвижные игры просты в организации, всегда интересны детям и эффективны не только для физического развития, но и социального и интеллектуального, так как многие из них требуют смекалки, скорости реакции, внимательности, выработки стратегии. </w:t>
      </w:r>
      <w:proofErr w:type="gramStart"/>
      <w:r w:rsidRPr="0099094E">
        <w:rPr>
          <w:rStyle w:val="c0"/>
          <w:color w:val="000000" w:themeColor="text1"/>
          <w:sz w:val="27"/>
          <w:szCs w:val="27"/>
        </w:rPr>
        <w:t>Подвижные игры с правилами, как и занятия физкультурой, вырабатывают у детей сосредоточенность внимания при запоминании движений, точность движений и ориентировки в окружающей обстановке, ловкость и скорость движений, умение выполнять движения в одном темпе с коллективом, волевые качества: выдержку, смелость, умение преодолеть трудности, умение не уклоняться от правил, переживать поражение и победу, умение выслушивать замечания и корректировать свои движения.</w:t>
      </w:r>
      <w:proofErr w:type="gramEnd"/>
    </w:p>
    <w:p w:rsidR="00DC279E" w:rsidRDefault="00B06885" w:rsidP="00B06885">
      <w:pPr>
        <w:pStyle w:val="c14"/>
        <w:spacing w:before="0" w:beforeAutospacing="0" w:after="0" w:afterAutospacing="0"/>
        <w:rPr>
          <w:rStyle w:val="c0"/>
          <w:color w:val="000000" w:themeColor="text1"/>
          <w:sz w:val="27"/>
          <w:szCs w:val="27"/>
        </w:rPr>
      </w:pPr>
      <w:r w:rsidRPr="0099094E">
        <w:rPr>
          <w:rStyle w:val="c0"/>
          <w:color w:val="000000" w:themeColor="text1"/>
          <w:sz w:val="27"/>
          <w:szCs w:val="27"/>
        </w:rPr>
        <w:t xml:space="preserve">   Велика роль подвижных игр в умственном воспитании: дети учатся действовать в соответствии с правилами, усваивают смысл игры,  запоминают</w:t>
      </w:r>
      <w:r w:rsidRPr="0099094E">
        <w:rPr>
          <w:color w:val="000000" w:themeColor="text1"/>
          <w:sz w:val="27"/>
          <w:szCs w:val="27"/>
        </w:rPr>
        <w:br/>
      </w:r>
      <w:r w:rsidRPr="0099094E">
        <w:rPr>
          <w:rStyle w:val="c0"/>
          <w:color w:val="000000" w:themeColor="text1"/>
          <w:sz w:val="27"/>
          <w:szCs w:val="27"/>
        </w:rPr>
        <w:t>правила,  обладают пространственной терминологией, учатся осознанно</w:t>
      </w:r>
      <w:r w:rsidRPr="0099094E">
        <w:rPr>
          <w:color w:val="000000" w:themeColor="text1"/>
          <w:sz w:val="27"/>
          <w:szCs w:val="27"/>
        </w:rPr>
        <w:br/>
      </w:r>
      <w:r w:rsidRPr="0099094E">
        <w:rPr>
          <w:rStyle w:val="c0"/>
          <w:color w:val="000000" w:themeColor="text1"/>
          <w:sz w:val="27"/>
          <w:szCs w:val="27"/>
        </w:rPr>
        <w:t>действовать в изменившейся игровой ситуации, познают окружающий мир.</w:t>
      </w:r>
      <w:r w:rsidRPr="0099094E">
        <w:rPr>
          <w:color w:val="000000" w:themeColor="text1"/>
          <w:sz w:val="27"/>
          <w:szCs w:val="27"/>
        </w:rPr>
        <w:br/>
      </w:r>
      <w:r w:rsidRPr="0099094E">
        <w:rPr>
          <w:rStyle w:val="c0"/>
          <w:color w:val="000000" w:themeColor="text1"/>
          <w:sz w:val="27"/>
          <w:szCs w:val="27"/>
        </w:rPr>
        <w:t>В процессе игры активизируется память, развиваются интеллект, фантазия,</w:t>
      </w:r>
      <w:r w:rsidRPr="0099094E">
        <w:rPr>
          <w:color w:val="000000" w:themeColor="text1"/>
          <w:sz w:val="27"/>
          <w:szCs w:val="27"/>
        </w:rPr>
        <w:br/>
      </w:r>
      <w:r w:rsidRPr="0099094E">
        <w:rPr>
          <w:rStyle w:val="c0"/>
          <w:color w:val="000000" w:themeColor="text1"/>
          <w:sz w:val="27"/>
          <w:szCs w:val="27"/>
        </w:rPr>
        <w:t>мышление, воображение, формируются социальные качества.</w:t>
      </w:r>
      <w:r w:rsidRPr="0099094E">
        <w:rPr>
          <w:rStyle w:val="apple-converted-space"/>
          <w:rFonts w:eastAsiaTheme="majorEastAsia"/>
          <w:color w:val="000000" w:themeColor="text1"/>
          <w:sz w:val="27"/>
          <w:szCs w:val="27"/>
        </w:rPr>
        <w:t> </w:t>
      </w:r>
      <w:r w:rsidRPr="0099094E">
        <w:rPr>
          <w:rStyle w:val="c0"/>
          <w:color w:val="000000" w:themeColor="text1"/>
          <w:sz w:val="27"/>
          <w:szCs w:val="27"/>
        </w:rPr>
        <w:t xml:space="preserve">Все это дает основание ребенку сопоставлять свои действия с действиями сверстников, в результате чего создаются условия, способствующие становлению начальных форм самооценки и самоконтроля ребёнка, что имеет огромное значение </w:t>
      </w:r>
    </w:p>
    <w:p w:rsidR="00DC279E" w:rsidRDefault="00DC279E" w:rsidP="00B06885">
      <w:pPr>
        <w:pStyle w:val="c14"/>
        <w:spacing w:before="0" w:beforeAutospacing="0" w:after="0" w:afterAutospacing="0"/>
        <w:rPr>
          <w:rStyle w:val="c0"/>
          <w:color w:val="000000" w:themeColor="text1"/>
          <w:sz w:val="27"/>
          <w:szCs w:val="27"/>
        </w:rPr>
      </w:pPr>
    </w:p>
    <w:p w:rsidR="00DC279E" w:rsidRDefault="00DC279E" w:rsidP="00B06885">
      <w:pPr>
        <w:pStyle w:val="c14"/>
        <w:spacing w:before="0" w:beforeAutospacing="0" w:after="0" w:afterAutospacing="0"/>
        <w:rPr>
          <w:rStyle w:val="c0"/>
          <w:color w:val="000000" w:themeColor="text1"/>
          <w:sz w:val="27"/>
          <w:szCs w:val="27"/>
        </w:rPr>
      </w:pPr>
      <w:r>
        <w:rPr>
          <w:rStyle w:val="c0"/>
          <w:color w:val="000000" w:themeColor="text1"/>
          <w:sz w:val="27"/>
          <w:szCs w:val="27"/>
        </w:rPr>
        <w:lastRenderedPageBreak/>
        <w:t xml:space="preserve">                                                                                                                            160</w:t>
      </w:r>
    </w:p>
    <w:p w:rsidR="00DC279E" w:rsidRDefault="00B06885" w:rsidP="00B06885">
      <w:pPr>
        <w:pStyle w:val="c14"/>
        <w:spacing w:before="0" w:beforeAutospacing="0" w:after="0" w:afterAutospacing="0"/>
        <w:rPr>
          <w:rStyle w:val="c0"/>
          <w:color w:val="000000" w:themeColor="text1"/>
          <w:sz w:val="27"/>
          <w:szCs w:val="27"/>
        </w:rPr>
      </w:pPr>
      <w:r w:rsidRPr="0099094E">
        <w:rPr>
          <w:rStyle w:val="c0"/>
          <w:color w:val="000000" w:themeColor="text1"/>
          <w:sz w:val="27"/>
          <w:szCs w:val="27"/>
        </w:rPr>
        <w:t xml:space="preserve">и для учебной деятельности (будущей и настоящей), и </w:t>
      </w:r>
      <w:proofErr w:type="gramStart"/>
      <w:r w:rsidRPr="0099094E">
        <w:rPr>
          <w:rStyle w:val="c0"/>
          <w:color w:val="000000" w:themeColor="text1"/>
          <w:sz w:val="27"/>
          <w:szCs w:val="27"/>
        </w:rPr>
        <w:t>для</w:t>
      </w:r>
      <w:proofErr w:type="gramEnd"/>
      <w:r w:rsidRPr="0099094E">
        <w:rPr>
          <w:rStyle w:val="c0"/>
          <w:color w:val="000000" w:themeColor="text1"/>
          <w:sz w:val="27"/>
          <w:szCs w:val="27"/>
        </w:rPr>
        <w:t xml:space="preserve"> </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полноценной жизни в коллективе.</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Большое значение имеют подвижные игры и для нравственного воспитания.</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Дети учатся действовать в коллективе, подчиняться общим требованиям. Наличие правил и требование их соблюдения, частая сменяемость водящих ставят участников игры в положение равноправных партнеров, что способствует укреплению эмоциональных контактов между детьми. Дети в игре постепенно усваивают, что нельзя оставлять попавшего в беду, смеяться над чужой неловкостью, потому что это может случиться с каждым. От действий взаимной помощи зависит достижение общего успеха.</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Правила игры дети воспринимают как закон, и сознательное выполнение  их формирует волю,  развивает самообладание, выдержку, умение</w:t>
      </w:r>
      <w:r w:rsidRPr="0099094E">
        <w:rPr>
          <w:color w:val="000000" w:themeColor="text1"/>
          <w:sz w:val="27"/>
          <w:szCs w:val="27"/>
        </w:rPr>
        <w:br/>
      </w:r>
      <w:r w:rsidRPr="0099094E">
        <w:rPr>
          <w:rStyle w:val="c0"/>
          <w:color w:val="000000" w:themeColor="text1"/>
          <w:sz w:val="27"/>
          <w:szCs w:val="27"/>
        </w:rPr>
        <w:t>контролировать свои поступки, свое поведение. В игре формируются честность, дисциплинированность, чувство справедливости. Подвижная игра учит искренности, товариществу. В коллективных играх выявляются дети-организаторы, дети-вожаки, умеющие упорно стремиться к цели, увлекать за собой других.</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В педагогической науке подвижные игры рассматриваются как важнейшее средство всестороннего развития ребенка. </w:t>
      </w:r>
      <w:r w:rsidRPr="0099094E">
        <w:rPr>
          <w:rStyle w:val="c0"/>
          <w:i/>
          <w:iCs/>
          <w:color w:val="000000" w:themeColor="text1"/>
          <w:sz w:val="27"/>
          <w:szCs w:val="27"/>
        </w:rPr>
        <w:t>Подвижную игру можно назвать важнейшим воспитательным институтом, способствующим развитию физических и умственных норм, правил поведения, этических ценностей общества.</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В играх совершенствуется эстетическое восприятие мира. Дети познают</w:t>
      </w:r>
      <w:r w:rsidRPr="0099094E">
        <w:rPr>
          <w:color w:val="000000" w:themeColor="text1"/>
          <w:sz w:val="27"/>
          <w:szCs w:val="27"/>
        </w:rPr>
        <w:br/>
      </w:r>
      <w:r w:rsidRPr="0099094E">
        <w:rPr>
          <w:rStyle w:val="c0"/>
          <w:color w:val="000000" w:themeColor="text1"/>
          <w:sz w:val="27"/>
          <w:szCs w:val="27"/>
        </w:rPr>
        <w:t>красоту движений, их образность, у них развивается чувство ритма.  Играя и</w:t>
      </w:r>
      <w:r w:rsidRPr="0099094E">
        <w:rPr>
          <w:color w:val="000000" w:themeColor="text1"/>
          <w:sz w:val="27"/>
          <w:szCs w:val="27"/>
        </w:rPr>
        <w:br/>
      </w:r>
      <w:r w:rsidRPr="0099094E">
        <w:rPr>
          <w:rStyle w:val="c0"/>
          <w:color w:val="000000" w:themeColor="text1"/>
          <w:sz w:val="27"/>
          <w:szCs w:val="27"/>
        </w:rPr>
        <w:t>реализуя различные формы активности, дети познают себя, свое тело, изобретают, творят, при этом развиваются гармонично и целостно.</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Подвижная игра готовит ребенка к труду: дети делают игровые атрибуты, располагают и убирают их в определенной последовательности, совершенствуют двигательные навыки, необходимые для будущей трудовой деятельности.</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Подвижные игры являются прекрасным средством развития и совершенствования движений детей, укрепления и закаливания их организма.</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Ценность подвижных игр в том, что они основываются на различных видах жизненно необходимых движений, и в том, что эти движения выполняются в самых разнообразных условиях. Большое количество движений сопровождается химическими процессами, которые активизируют дыхание, кровообращение и обмен веществ в организме, что в значительной мере способствует развитию мышц, костей, соединительных тканей, повышает подвижность суставов, особенно позвоночника.</w:t>
      </w:r>
    </w:p>
    <w:p w:rsidR="00DB0D7A" w:rsidRDefault="00B06885" w:rsidP="00B06885">
      <w:pPr>
        <w:pStyle w:val="c14"/>
        <w:spacing w:before="0" w:beforeAutospacing="0" w:after="0" w:afterAutospacing="0"/>
        <w:rPr>
          <w:rStyle w:val="c0"/>
          <w:color w:val="000000" w:themeColor="text1"/>
          <w:sz w:val="27"/>
          <w:szCs w:val="27"/>
        </w:rPr>
      </w:pPr>
      <w:r w:rsidRPr="0099094E">
        <w:rPr>
          <w:rStyle w:val="c0"/>
          <w:color w:val="000000" w:themeColor="text1"/>
          <w:sz w:val="27"/>
          <w:szCs w:val="27"/>
        </w:rPr>
        <w:t xml:space="preserve">   Игра – естественный спутник жизни ребенка и поэтому отвечает законам, заложенным самой природой в развивающемся организме ребенка, – неуемной потребности его в жизнерадостных движениях. Творчество, фантазия, являющиеся непременным условием большинства подвижных игр, усиливают мозговые импульсы, которые, в свою очередь, стимулируют </w:t>
      </w:r>
    </w:p>
    <w:p w:rsidR="00DB0D7A" w:rsidRDefault="00DB0D7A" w:rsidP="00B06885">
      <w:pPr>
        <w:pStyle w:val="c14"/>
        <w:spacing w:before="0" w:beforeAutospacing="0" w:after="0" w:afterAutospacing="0"/>
        <w:rPr>
          <w:rStyle w:val="c0"/>
          <w:color w:val="000000" w:themeColor="text1"/>
          <w:sz w:val="27"/>
          <w:szCs w:val="27"/>
        </w:rPr>
      </w:pPr>
    </w:p>
    <w:p w:rsidR="00DB0D7A" w:rsidRDefault="00DB0D7A" w:rsidP="00B06885">
      <w:pPr>
        <w:pStyle w:val="c14"/>
        <w:spacing w:before="0" w:beforeAutospacing="0" w:after="0" w:afterAutospacing="0"/>
        <w:rPr>
          <w:rStyle w:val="c0"/>
          <w:color w:val="000000" w:themeColor="text1"/>
          <w:sz w:val="27"/>
          <w:szCs w:val="27"/>
        </w:rPr>
      </w:pPr>
      <w:r>
        <w:rPr>
          <w:rStyle w:val="c0"/>
          <w:color w:val="000000" w:themeColor="text1"/>
          <w:sz w:val="27"/>
          <w:szCs w:val="27"/>
        </w:rPr>
        <w:lastRenderedPageBreak/>
        <w:t xml:space="preserve">                                                                                                                           161</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гипофиз, деятельность щитовидной железы и всей эндокринной системы. Положительные эмоции, творчество–  </w:t>
      </w:r>
      <w:proofErr w:type="gramStart"/>
      <w:r w:rsidRPr="0099094E">
        <w:rPr>
          <w:rStyle w:val="c0"/>
          <w:color w:val="000000" w:themeColor="text1"/>
          <w:sz w:val="27"/>
          <w:szCs w:val="27"/>
        </w:rPr>
        <w:t>ва</w:t>
      </w:r>
      <w:proofErr w:type="gramEnd"/>
      <w:r w:rsidRPr="0099094E">
        <w:rPr>
          <w:rStyle w:val="c0"/>
          <w:color w:val="000000" w:themeColor="text1"/>
          <w:sz w:val="27"/>
          <w:szCs w:val="27"/>
        </w:rPr>
        <w:t>жнейшие факторы оздоровления.</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Игры с активным физическим компонентом позволяют решить целый комплекс важных вопросов в работе с дошкольниками: удовлетворить их потребность в движении и стабилизировать эмоции, научить владеть своим телом, развить не только физические, но и умственные и творческие способности, нравственные качества и т.д.</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r w:rsidRPr="0099094E">
        <w:rPr>
          <w:rStyle w:val="c0"/>
          <w:color w:val="000000" w:themeColor="text1"/>
          <w:sz w:val="27"/>
          <w:szCs w:val="27"/>
        </w:rPr>
        <w:t xml:space="preserve">   Двигательная деятельность игрового характера и вызываемые ею положительные эмоции усиливают физиологические процессы в организме и улучшают работу всех органов и систем. Эмоциональный подъем (радость, удовольствие, приподнятость, воодушевление) создает у детей повышенный тонус всего организма.</w:t>
      </w:r>
    </w:p>
    <w:p w:rsidR="00B06885" w:rsidRPr="0099094E" w:rsidRDefault="00B06885" w:rsidP="00B06885">
      <w:pPr>
        <w:pStyle w:val="c14"/>
        <w:spacing w:before="0" w:beforeAutospacing="0" w:after="0" w:afterAutospacing="0"/>
        <w:rPr>
          <w:rStyle w:val="c0"/>
          <w:i/>
          <w:iCs/>
          <w:color w:val="000000" w:themeColor="text1"/>
          <w:sz w:val="27"/>
          <w:szCs w:val="27"/>
        </w:rPr>
      </w:pPr>
    </w:p>
    <w:p w:rsidR="00B06885" w:rsidRPr="0099094E" w:rsidRDefault="00B06885" w:rsidP="00B06885">
      <w:pPr>
        <w:pStyle w:val="c14"/>
        <w:spacing w:before="0" w:beforeAutospacing="0" w:after="0" w:afterAutospacing="0"/>
        <w:rPr>
          <w:rStyle w:val="c0"/>
          <w:color w:val="000000" w:themeColor="text1"/>
          <w:sz w:val="27"/>
          <w:szCs w:val="27"/>
        </w:rPr>
      </w:pPr>
      <w:r w:rsidRPr="0099094E">
        <w:rPr>
          <w:rStyle w:val="c0"/>
          <w:i/>
          <w:iCs/>
          <w:color w:val="000000" w:themeColor="text1"/>
          <w:sz w:val="27"/>
          <w:szCs w:val="27"/>
        </w:rPr>
        <w:t xml:space="preserve">   Таким образом,</w:t>
      </w:r>
      <w:r w:rsidRPr="0099094E">
        <w:rPr>
          <w:rStyle w:val="c0"/>
          <w:color w:val="000000" w:themeColor="text1"/>
          <w:sz w:val="27"/>
          <w:szCs w:val="27"/>
        </w:rPr>
        <w:t> подвижные игры можно воспринимать как повседневную детскую забаву, удовлетворяющую потребность организма в движениях, совместной деятельности и радостных эмоциях, а можно рассматривать как педагогическое средство не только физического, но и социального развития дошкольников.</w:t>
      </w:r>
    </w:p>
    <w:p w:rsidR="00B06885" w:rsidRPr="0099094E" w:rsidRDefault="00B06885" w:rsidP="00B06885">
      <w:pPr>
        <w:pStyle w:val="c14"/>
        <w:spacing w:before="0" w:beforeAutospacing="0" w:after="0" w:afterAutospacing="0"/>
        <w:rPr>
          <w:rFonts w:ascii="Calibri" w:hAnsi="Calibri" w:cs="Calibri"/>
          <w:color w:val="000000" w:themeColor="text1"/>
          <w:sz w:val="27"/>
          <w:szCs w:val="27"/>
        </w:rPr>
      </w:pP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 xml:space="preserve">   В педагогике широко используются </w:t>
      </w:r>
      <w:hyperlink r:id="rId26" w:history="1">
        <w:r w:rsidRPr="0099094E">
          <w:rPr>
            <w:rFonts w:ascii="Times New Roman" w:eastAsia="Times New Roman" w:hAnsi="Times New Roman" w:cs="Times New Roman"/>
            <w:color w:val="000000" w:themeColor="text1"/>
            <w:sz w:val="27"/>
            <w:szCs w:val="27"/>
            <w:lang w:eastAsia="ru-RU"/>
          </w:rPr>
          <w:t>подвижные игры</w:t>
        </w:r>
      </w:hyperlink>
      <w:r w:rsidRPr="0099094E">
        <w:rPr>
          <w:rFonts w:ascii="Times New Roman" w:eastAsia="Times New Roman" w:hAnsi="Times New Roman" w:cs="Times New Roman"/>
          <w:color w:val="000000" w:themeColor="text1"/>
          <w:sz w:val="27"/>
          <w:szCs w:val="27"/>
          <w:lang w:eastAsia="ru-RU"/>
        </w:rPr>
        <w:t>, в которых кроме основных движений используются и другие, например, ритмичные хлопки, притопывание и пр. Проводя их, воспитатель может преследовать разные цели в зависимости от того, на каком этапе находится физическое развитие детей. Передовые русские ученые П.Ф. Лесгафт, Е. А. Покровский, В. В. Гориневский, учитывая важную роль подвижных игр в развитии физических сил ребенка, в приобретении им определенных навыков, уделяли много внимания сбору и изучению таких игр. Они разъясняли их значение для физического развития детей и пропагандировали практическое внедрение их в систему воспитания подрастающего поколения. В дальнейшем эти прогрессивные идеи нашли свое отражение в трудах ученых, разрабатывавших вопросы теории и методики подвижных игр в разных звеньях системы физического воспитания.</w:t>
      </w: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p>
    <w:p w:rsidR="00B06885" w:rsidRPr="0099094E" w:rsidRDefault="00B06885" w:rsidP="00B06885">
      <w:pPr>
        <w:spacing w:after="0" w:line="299" w:lineRule="atLeast"/>
        <w:jc w:val="center"/>
        <w:rPr>
          <w:rFonts w:ascii="Times New Roman" w:eastAsia="Times New Roman" w:hAnsi="Times New Roman" w:cs="Times New Roman"/>
          <w:bCs/>
          <w:i/>
          <w:color w:val="000000" w:themeColor="text1"/>
          <w:sz w:val="27"/>
          <w:szCs w:val="27"/>
          <w:lang w:eastAsia="ru-RU"/>
        </w:rPr>
      </w:pPr>
      <w:r w:rsidRPr="0099094E">
        <w:rPr>
          <w:rFonts w:ascii="Times New Roman" w:eastAsia="Times New Roman" w:hAnsi="Times New Roman" w:cs="Times New Roman"/>
          <w:bCs/>
          <w:i/>
          <w:color w:val="000000" w:themeColor="text1"/>
          <w:sz w:val="27"/>
          <w:szCs w:val="27"/>
          <w:lang w:eastAsia="ru-RU"/>
        </w:rPr>
        <w:t xml:space="preserve">Подвижная игра — естественный спутник жизни ребенка, </w:t>
      </w:r>
    </w:p>
    <w:p w:rsidR="00B06885" w:rsidRPr="0099094E" w:rsidRDefault="00B06885" w:rsidP="00B06885">
      <w:pPr>
        <w:spacing w:after="0" w:line="299" w:lineRule="atLeast"/>
        <w:jc w:val="center"/>
        <w:rPr>
          <w:rFonts w:ascii="Times New Roman" w:eastAsia="Times New Roman" w:hAnsi="Times New Roman" w:cs="Times New Roman"/>
          <w:bCs/>
          <w:i/>
          <w:color w:val="000000" w:themeColor="text1"/>
          <w:sz w:val="27"/>
          <w:szCs w:val="27"/>
          <w:lang w:eastAsia="ru-RU"/>
        </w:rPr>
      </w:pPr>
      <w:r w:rsidRPr="0099094E">
        <w:rPr>
          <w:rFonts w:ascii="Times New Roman" w:eastAsia="Times New Roman" w:hAnsi="Times New Roman" w:cs="Times New Roman"/>
          <w:bCs/>
          <w:i/>
          <w:color w:val="000000" w:themeColor="text1"/>
          <w:sz w:val="27"/>
          <w:szCs w:val="27"/>
          <w:lang w:eastAsia="ru-RU"/>
        </w:rPr>
        <w:t>источник радостных эмоций, обладающий великой силой</w:t>
      </w: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p>
    <w:p w:rsidR="0041093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 xml:space="preserve">   Подвижные игры являются традиционным средством педагогики. Одна из характерных особенностей подвижных игр — стремление к результату. Ребенок испытывает радость от удовлетворения потребности в движениях, от эмоциональной атмосферы игры, особый эмоциональный подъем вызывает достижение реального, наглядного положительного результата — выигрыша. Разнообразие подвижных игр с давних пор приводило исследователей и составителей сборников к необходимости группировать игры, классифицировать их. Изучением подвижных игр для дошкольников занимались такие педагоги, как Л.И. Чулицкая, Е.А. Аркин, М.М. Конторович, Н.А. Метлов, Л.И. Михайлова, а позднее В.М. Богусловская, </w:t>
      </w:r>
    </w:p>
    <w:p w:rsidR="0041093E" w:rsidRDefault="0041093E"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162</w:t>
      </w:r>
    </w:p>
    <w:p w:rsidR="0041093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 xml:space="preserve">А.И. Быкова, А.И. Сорокина, Е.Г. Батурина, Н.Г. Кожевникова, </w:t>
      </w: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Н.Н. Кильпио и др.</w:t>
      </w:r>
    </w:p>
    <w:p w:rsidR="00B06885" w:rsidRPr="0099094E" w:rsidRDefault="00B06885" w:rsidP="00B06885">
      <w:pPr>
        <w:spacing w:after="0" w:line="408" w:lineRule="atLeast"/>
        <w:jc w:val="center"/>
        <w:outlineLvl w:val="1"/>
        <w:rPr>
          <w:rFonts w:ascii="Times New Roman" w:eastAsia="Times New Roman" w:hAnsi="Times New Roman" w:cs="Times New Roman"/>
          <w:bCs/>
          <w:i/>
          <w:color w:val="000000" w:themeColor="text1"/>
          <w:sz w:val="27"/>
          <w:szCs w:val="27"/>
          <w:lang w:eastAsia="ru-RU"/>
        </w:rPr>
      </w:pPr>
      <w:r w:rsidRPr="0099094E">
        <w:rPr>
          <w:rFonts w:ascii="Times New Roman" w:eastAsia="Times New Roman" w:hAnsi="Times New Roman" w:cs="Times New Roman"/>
          <w:bCs/>
          <w:i/>
          <w:color w:val="000000" w:themeColor="text1"/>
          <w:sz w:val="27"/>
          <w:szCs w:val="27"/>
          <w:lang w:eastAsia="ru-RU"/>
        </w:rPr>
        <w:t>Классификация подвижных игр для дошкольников</w:t>
      </w:r>
    </w:p>
    <w:p w:rsidR="00B06885" w:rsidRPr="0099094E" w:rsidRDefault="00B06885" w:rsidP="00B06885">
      <w:pPr>
        <w:spacing w:after="0" w:line="408" w:lineRule="atLeast"/>
        <w:outlineLvl w:val="1"/>
        <w:rPr>
          <w:rFonts w:ascii="Times New Roman" w:eastAsia="Times New Roman" w:hAnsi="Times New Roman" w:cs="Times New Roman"/>
          <w:b/>
          <w:bCs/>
          <w:color w:val="000000" w:themeColor="text1"/>
          <w:sz w:val="27"/>
          <w:szCs w:val="27"/>
          <w:lang w:eastAsia="ru-RU"/>
        </w:rPr>
      </w:pP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 xml:space="preserve">   Игры классифицируются: по сложности, двигательному содержанию, степени физической нагрузки, использованию пособий и снарядов, по преимущественному формированию физических качеств.</w:t>
      </w:r>
      <w:r w:rsidRPr="0099094E">
        <w:rPr>
          <w:rFonts w:ascii="Times New Roman" w:eastAsia="Times New Roman" w:hAnsi="Times New Roman" w:cs="Times New Roman"/>
          <w:color w:val="000000" w:themeColor="text1"/>
          <w:sz w:val="27"/>
          <w:szCs w:val="27"/>
          <w:lang w:eastAsia="ru-RU"/>
        </w:rPr>
        <w:br/>
      </w:r>
      <w:r w:rsidRPr="0099094E">
        <w:rPr>
          <w:rFonts w:ascii="Times New Roman" w:eastAsia="Times New Roman" w:hAnsi="Times New Roman" w:cs="Times New Roman"/>
          <w:color w:val="000000" w:themeColor="text1"/>
          <w:sz w:val="27"/>
          <w:szCs w:val="27"/>
          <w:lang w:eastAsia="ru-RU"/>
        </w:rPr>
        <w:br/>
      </w:r>
      <w:r w:rsidRPr="0099094E">
        <w:rPr>
          <w:rFonts w:ascii="Times New Roman" w:eastAsia="Times New Roman" w:hAnsi="Times New Roman" w:cs="Times New Roman"/>
          <w:bCs/>
          <w:i/>
          <w:color w:val="000000" w:themeColor="text1"/>
          <w:sz w:val="27"/>
          <w:szCs w:val="27"/>
          <w:lang w:eastAsia="ru-RU"/>
        </w:rPr>
        <w:t xml:space="preserve">   В «Программе воспитания в детском саду» и в существующих сборниках подвижных игр в основу классификации положен признак преобладающего вида движений</w:t>
      </w:r>
      <w:r w:rsidRPr="0099094E">
        <w:rPr>
          <w:rFonts w:ascii="Times New Roman" w:eastAsia="Times New Roman" w:hAnsi="Times New Roman" w:cs="Times New Roman"/>
          <w:color w:val="000000" w:themeColor="text1"/>
          <w:sz w:val="27"/>
          <w:szCs w:val="27"/>
          <w:lang w:eastAsia="ru-RU"/>
        </w:rPr>
        <w:t xml:space="preserve"> (бег или прыжки, метание, лазанье и т.п.). При подборе по каждому виду основных движений соблюдается преемственность между </w:t>
      </w:r>
      <w:proofErr w:type="gramStart"/>
      <w:r w:rsidRPr="0099094E">
        <w:rPr>
          <w:rFonts w:ascii="Times New Roman" w:eastAsia="Times New Roman" w:hAnsi="Times New Roman" w:cs="Times New Roman"/>
          <w:color w:val="000000" w:themeColor="text1"/>
          <w:sz w:val="27"/>
          <w:szCs w:val="27"/>
          <w:lang w:eastAsia="ru-RU"/>
        </w:rPr>
        <w:t>возрастным</w:t>
      </w:r>
      <w:proofErr w:type="gramEnd"/>
      <w:r w:rsidRPr="0099094E">
        <w:rPr>
          <w:rFonts w:ascii="Times New Roman" w:eastAsia="Times New Roman" w:hAnsi="Times New Roman" w:cs="Times New Roman"/>
          <w:color w:val="000000" w:themeColor="text1"/>
          <w:sz w:val="27"/>
          <w:szCs w:val="27"/>
          <w:lang w:eastAsia="ru-RU"/>
        </w:rPr>
        <w:t xml:space="preserve"> группами. Это помогает воспитателю планировать игры в связи с формированием у детей определенных двигательных навыков.</w:t>
      </w:r>
      <w:r w:rsidRPr="0099094E">
        <w:rPr>
          <w:rFonts w:ascii="Times New Roman" w:eastAsia="Times New Roman" w:hAnsi="Times New Roman" w:cs="Times New Roman"/>
          <w:color w:val="000000" w:themeColor="text1"/>
          <w:sz w:val="27"/>
          <w:szCs w:val="27"/>
          <w:lang w:eastAsia="ru-RU"/>
        </w:rPr>
        <w:br/>
        <w:t xml:space="preserve">   В </w:t>
      </w:r>
      <w:r w:rsidRPr="0099094E">
        <w:rPr>
          <w:rFonts w:ascii="Times New Roman" w:eastAsia="Times New Roman" w:hAnsi="Times New Roman" w:cs="Times New Roman"/>
          <w:bCs/>
          <w:color w:val="000000" w:themeColor="text1"/>
          <w:sz w:val="27"/>
          <w:szCs w:val="27"/>
          <w:lang w:eastAsia="ru-RU"/>
        </w:rPr>
        <w:t>сборнике М.М. Конторович и Л.И. Михайловой</w:t>
      </w:r>
      <w:r w:rsidRPr="0099094E">
        <w:rPr>
          <w:rFonts w:ascii="Times New Roman" w:eastAsia="Times New Roman" w:hAnsi="Times New Roman" w:cs="Times New Roman"/>
          <w:color w:val="000000" w:themeColor="text1"/>
          <w:sz w:val="27"/>
          <w:szCs w:val="27"/>
          <w:lang w:eastAsia="ru-RU"/>
        </w:rPr>
        <w:t xml:space="preserve">, принято деление игр по степени вызываемого у детей мышечного напряжения: на игры большой, средней и малой степени подвижности. </w:t>
      </w:r>
      <w:proofErr w:type="gramStart"/>
      <w:r w:rsidRPr="0099094E">
        <w:rPr>
          <w:rFonts w:ascii="Times New Roman" w:eastAsia="Times New Roman" w:hAnsi="Times New Roman" w:cs="Times New Roman"/>
          <w:color w:val="000000" w:themeColor="text1"/>
          <w:sz w:val="27"/>
          <w:szCs w:val="27"/>
          <w:lang w:eastAsia="ru-RU"/>
        </w:rPr>
        <w:t>Большая подвижность — участвует вся группа (бег, прыжки, «Ловишки», «Пятнашки») средней подвижности — активно участвует вся группа, но характер движений относительно спокойный (ходьба, передача предметов) малой подвижности — движения выполняются в медленном темпе, к тому же интенсивность их не значительна (игра с ходьбой, игры на внимание, «морская фигура», «Найди и промолчи»).</w:t>
      </w:r>
      <w:proofErr w:type="gramEnd"/>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 xml:space="preserve">Подвижные игры разнообразны по своему содержанию и организации. Одни игры имеют сюжет, роли и правила, тесно связанные с сюжетом; игровые действия в них производятся в соответствии с требованиями, заданной ролью и правилами. В других играх сюжет и роли отсутствуют, предложены только двигательные задания, регулируемые правилами, которые определяют последовательность, быстроту и ловкость их выполнения. </w:t>
      </w:r>
      <w:proofErr w:type="gramStart"/>
      <w:r w:rsidRPr="0099094E">
        <w:rPr>
          <w:rFonts w:ascii="Times New Roman" w:eastAsia="Times New Roman" w:hAnsi="Times New Roman" w:cs="Times New Roman"/>
          <w:color w:val="000000" w:themeColor="text1"/>
          <w:sz w:val="27"/>
          <w:szCs w:val="27"/>
          <w:lang w:eastAsia="ru-RU"/>
        </w:rPr>
        <w:t>В-третьих</w:t>
      </w:r>
      <w:proofErr w:type="gramEnd"/>
      <w:r w:rsidRPr="0099094E">
        <w:rPr>
          <w:rFonts w:ascii="Times New Roman" w:eastAsia="Times New Roman" w:hAnsi="Times New Roman" w:cs="Times New Roman"/>
          <w:color w:val="000000" w:themeColor="text1"/>
          <w:sz w:val="27"/>
          <w:szCs w:val="27"/>
          <w:lang w:eastAsia="ru-RU"/>
        </w:rPr>
        <w:t xml:space="preserve"> сюжет, действия играющих обусловлены текстом, определяющим характер движений и их последовательность.</w:t>
      </w:r>
    </w:p>
    <w:p w:rsidR="0041093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Все игры для детей дошкольного возраста, построенные на движении, можно разделить на две большие группы: </w:t>
      </w:r>
      <w:r w:rsidRPr="0099094E">
        <w:rPr>
          <w:rFonts w:ascii="Times New Roman" w:eastAsia="Times New Roman" w:hAnsi="Times New Roman" w:cs="Times New Roman"/>
          <w:bCs/>
          <w:i/>
          <w:color w:val="000000" w:themeColor="text1"/>
          <w:sz w:val="27"/>
          <w:szCs w:val="27"/>
          <w:lang w:eastAsia="ru-RU"/>
        </w:rPr>
        <w:t>подвижные игры с правилами и спортивные игры</w:t>
      </w:r>
      <w:r w:rsidRPr="0099094E">
        <w:rPr>
          <w:rFonts w:ascii="Times New Roman" w:eastAsia="Times New Roman" w:hAnsi="Times New Roman" w:cs="Times New Roman"/>
          <w:i/>
          <w:color w:val="000000" w:themeColor="text1"/>
          <w:sz w:val="27"/>
          <w:szCs w:val="27"/>
          <w:lang w:eastAsia="ru-RU"/>
        </w:rPr>
        <w:t>.</w:t>
      </w:r>
      <w:r w:rsidRPr="0099094E">
        <w:rPr>
          <w:rFonts w:ascii="Times New Roman" w:eastAsia="Times New Roman" w:hAnsi="Times New Roman" w:cs="Times New Roman"/>
          <w:color w:val="000000" w:themeColor="text1"/>
          <w:sz w:val="27"/>
          <w:szCs w:val="27"/>
          <w:lang w:eastAsia="ru-RU"/>
        </w:rPr>
        <w:br/>
        <w:t xml:space="preserve">   Первую группу составляют игры, разные по содержанию, по организации детей, сложности правил и своеобразию двигательных заданий. Среди них можно выделить сюжетные и бессюжетные игры, игры-забавы.</w:t>
      </w:r>
      <w:r w:rsidRPr="0099094E">
        <w:rPr>
          <w:rFonts w:ascii="Times New Roman" w:eastAsia="Times New Roman" w:hAnsi="Times New Roman" w:cs="Times New Roman"/>
          <w:color w:val="000000" w:themeColor="text1"/>
          <w:sz w:val="27"/>
          <w:szCs w:val="27"/>
          <w:lang w:eastAsia="ru-RU"/>
        </w:rPr>
        <w:br/>
      </w:r>
      <w:proofErr w:type="gramStart"/>
      <w:r w:rsidRPr="0099094E">
        <w:rPr>
          <w:rFonts w:ascii="Times New Roman" w:eastAsia="Times New Roman" w:hAnsi="Times New Roman" w:cs="Times New Roman"/>
          <w:color w:val="000000" w:themeColor="text1"/>
          <w:sz w:val="27"/>
          <w:szCs w:val="27"/>
          <w:lang w:eastAsia="ru-RU"/>
        </w:rPr>
        <w:t>Вторая группа - </w:t>
      </w:r>
      <w:hyperlink r:id="rId27" w:history="1">
        <w:r w:rsidRPr="0099094E">
          <w:rPr>
            <w:rFonts w:ascii="Times New Roman" w:eastAsia="Times New Roman" w:hAnsi="Times New Roman" w:cs="Times New Roman"/>
            <w:color w:val="000000" w:themeColor="text1"/>
            <w:sz w:val="27"/>
            <w:szCs w:val="27"/>
            <w:lang w:eastAsia="ru-RU"/>
          </w:rPr>
          <w:t>спортивные игры</w:t>
        </w:r>
      </w:hyperlink>
      <w:r w:rsidRPr="0099094E">
        <w:rPr>
          <w:rFonts w:ascii="Times New Roman" w:eastAsia="Times New Roman" w:hAnsi="Times New Roman" w:cs="Times New Roman"/>
          <w:color w:val="000000" w:themeColor="text1"/>
          <w:sz w:val="27"/>
          <w:szCs w:val="27"/>
          <w:lang w:eastAsia="ru-RU"/>
        </w:rPr>
        <w:t>: городки, бадминтон, баскетбол, настольный теннис, футбол, хоккей.</w:t>
      </w:r>
      <w:proofErr w:type="gramEnd"/>
      <w:r w:rsidRPr="0099094E">
        <w:rPr>
          <w:rFonts w:ascii="Times New Roman" w:eastAsia="Times New Roman" w:hAnsi="Times New Roman" w:cs="Times New Roman"/>
          <w:color w:val="000000" w:themeColor="text1"/>
          <w:sz w:val="27"/>
          <w:szCs w:val="27"/>
          <w:lang w:eastAsia="ru-RU"/>
        </w:rPr>
        <w:t xml:space="preserve"> В работе с детьми дошкольного возраста их применяют с упрощенными правилами.</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bCs/>
          <w:i/>
          <w:color w:val="000000" w:themeColor="text1"/>
          <w:sz w:val="27"/>
          <w:szCs w:val="27"/>
          <w:lang w:eastAsia="ru-RU"/>
        </w:rPr>
        <w:t xml:space="preserve">   </w:t>
      </w:r>
      <w:r w:rsidRPr="00A4755D">
        <w:rPr>
          <w:rFonts w:ascii="Times New Roman" w:eastAsia="Times New Roman" w:hAnsi="Times New Roman" w:cs="Times New Roman"/>
          <w:bCs/>
          <w:i/>
          <w:color w:val="000000" w:themeColor="text1"/>
          <w:sz w:val="27"/>
          <w:szCs w:val="27"/>
          <w:lang w:eastAsia="ru-RU"/>
        </w:rPr>
        <w:t>В младших группах детского сада наибольшее применение имеют сюжетные подвижные игры</w:t>
      </w:r>
      <w:r w:rsidRPr="00A4755D">
        <w:rPr>
          <w:rFonts w:ascii="Times New Roman" w:eastAsia="Times New Roman" w:hAnsi="Times New Roman" w:cs="Times New Roman"/>
          <w:i/>
          <w:color w:val="000000" w:themeColor="text1"/>
          <w:sz w:val="27"/>
          <w:szCs w:val="27"/>
          <w:lang w:eastAsia="ru-RU"/>
        </w:rPr>
        <w:t>,</w:t>
      </w:r>
      <w:r w:rsidRPr="0099094E">
        <w:rPr>
          <w:rFonts w:ascii="Times New Roman" w:eastAsia="Times New Roman" w:hAnsi="Times New Roman" w:cs="Times New Roman"/>
          <w:color w:val="000000" w:themeColor="text1"/>
          <w:sz w:val="27"/>
          <w:szCs w:val="27"/>
          <w:lang w:eastAsia="ru-RU"/>
        </w:rPr>
        <w:t xml:space="preserve"> а также простейшие игры без сюжета типа ловишек и игры-забавы. Бессюжетные игры с элементами соревнования, эстафеты, игры с предметами (бабки, кегли, кольцеброс, серсо и т. п.) еще не доступны малышам. Совсем не проводят в этом возрасте спортивные игры. Вместе с тем в работе с детьми младшего дошкольного возраста широко </w:t>
      </w:r>
    </w:p>
    <w:p w:rsidR="0041093E" w:rsidRDefault="0041093E" w:rsidP="00B06885">
      <w:pPr>
        <w:spacing w:after="0" w:line="299" w:lineRule="atLeast"/>
        <w:rPr>
          <w:rFonts w:ascii="Times New Roman" w:eastAsia="Times New Roman" w:hAnsi="Times New Roman" w:cs="Times New Roman"/>
          <w:color w:val="000000" w:themeColor="text1"/>
          <w:sz w:val="27"/>
          <w:szCs w:val="27"/>
          <w:lang w:eastAsia="ru-RU"/>
        </w:rPr>
      </w:pPr>
    </w:p>
    <w:p w:rsidR="0041093E" w:rsidRDefault="0041093E"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163</w:t>
      </w:r>
    </w:p>
    <w:p w:rsidR="00B06885" w:rsidRPr="0099094E" w:rsidRDefault="0041093E"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00B06885" w:rsidRPr="0099094E">
        <w:rPr>
          <w:rFonts w:ascii="Times New Roman" w:eastAsia="Times New Roman" w:hAnsi="Times New Roman" w:cs="Times New Roman"/>
          <w:color w:val="000000" w:themeColor="text1"/>
          <w:sz w:val="27"/>
          <w:szCs w:val="27"/>
          <w:lang w:eastAsia="ru-RU"/>
        </w:rPr>
        <w:t>применяются игровые упражнения, занимающие как бы промежуточное место между гимнастическими упражнениями и подвижными играми.</w:t>
      </w:r>
    </w:p>
    <w:p w:rsidR="00B06885" w:rsidRDefault="00B06885" w:rsidP="00B06885">
      <w:pPr>
        <w:spacing w:after="0" w:line="408" w:lineRule="atLeast"/>
        <w:jc w:val="center"/>
        <w:outlineLvl w:val="1"/>
        <w:rPr>
          <w:rFonts w:ascii="Times New Roman" w:eastAsia="Times New Roman" w:hAnsi="Times New Roman" w:cs="Times New Roman"/>
          <w:bCs/>
          <w:i/>
          <w:color w:val="000000" w:themeColor="text1"/>
          <w:sz w:val="27"/>
          <w:szCs w:val="27"/>
          <w:lang w:eastAsia="ru-RU"/>
        </w:rPr>
      </w:pPr>
      <w:r w:rsidRPr="00A4755D">
        <w:rPr>
          <w:rFonts w:ascii="Times New Roman" w:eastAsia="Times New Roman" w:hAnsi="Times New Roman" w:cs="Times New Roman"/>
          <w:bCs/>
          <w:i/>
          <w:color w:val="000000" w:themeColor="text1"/>
          <w:sz w:val="27"/>
          <w:szCs w:val="27"/>
          <w:lang w:eastAsia="ru-RU"/>
        </w:rPr>
        <w:t>Сюжетные подвижные игры</w:t>
      </w:r>
    </w:p>
    <w:p w:rsidR="00B06885" w:rsidRPr="00A4755D" w:rsidRDefault="00B06885" w:rsidP="00B06885">
      <w:pPr>
        <w:spacing w:after="0" w:line="408" w:lineRule="atLeast"/>
        <w:jc w:val="center"/>
        <w:outlineLvl w:val="1"/>
        <w:rPr>
          <w:rFonts w:ascii="Times New Roman" w:eastAsia="Times New Roman" w:hAnsi="Times New Roman" w:cs="Times New Roman"/>
          <w:bCs/>
          <w:i/>
          <w:color w:val="000000" w:themeColor="text1"/>
          <w:sz w:val="27"/>
          <w:szCs w:val="27"/>
          <w:lang w:eastAsia="ru-RU"/>
        </w:rPr>
      </w:pP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 xml:space="preserve">Игры этого вида строятся на основе опыта детей, имеющихся у них представлений и знаний об окружающей жизни, профессиях (летчик, пожарный, шофер и т.п.), средствах транспорта (автомобиль, поезд, самолет), явлениях природы, образе жизни и повадках животных и птиц. Сюжет игры и правила обуславливают характер движения </w:t>
      </w:r>
      <w:proofErr w:type="gramStart"/>
      <w:r w:rsidRPr="0099094E">
        <w:rPr>
          <w:rFonts w:ascii="Times New Roman" w:eastAsia="Times New Roman" w:hAnsi="Times New Roman" w:cs="Times New Roman"/>
          <w:color w:val="000000" w:themeColor="text1"/>
          <w:sz w:val="27"/>
          <w:szCs w:val="27"/>
          <w:lang w:eastAsia="ru-RU"/>
        </w:rPr>
        <w:t>играющих</w:t>
      </w:r>
      <w:proofErr w:type="gramEnd"/>
      <w:r w:rsidRPr="0099094E">
        <w:rPr>
          <w:rFonts w:ascii="Times New Roman" w:eastAsia="Times New Roman" w:hAnsi="Times New Roman" w:cs="Times New Roman"/>
          <w:color w:val="000000" w:themeColor="text1"/>
          <w:sz w:val="27"/>
          <w:szCs w:val="27"/>
          <w:lang w:eastAsia="ru-RU"/>
        </w:rPr>
        <w:t>. Движения носят имитационный характер. Дети начинают, прекращают или изменяют движения в соответствии с правилами игры.</w:t>
      </w:r>
    </w:p>
    <w:p w:rsidR="00B06885" w:rsidRPr="00837566" w:rsidRDefault="00B06885" w:rsidP="00B06885">
      <w:pPr>
        <w:spacing w:after="0" w:line="408" w:lineRule="atLeast"/>
        <w:jc w:val="center"/>
        <w:outlineLvl w:val="1"/>
        <w:rPr>
          <w:rFonts w:ascii="Times New Roman" w:eastAsia="Times New Roman" w:hAnsi="Times New Roman" w:cs="Times New Roman"/>
          <w:bCs/>
          <w:i/>
          <w:color w:val="000000" w:themeColor="text1"/>
          <w:sz w:val="27"/>
          <w:szCs w:val="27"/>
          <w:lang w:eastAsia="ru-RU"/>
        </w:rPr>
      </w:pPr>
      <w:r w:rsidRPr="00837566">
        <w:rPr>
          <w:rFonts w:ascii="Times New Roman" w:eastAsia="Times New Roman" w:hAnsi="Times New Roman" w:cs="Times New Roman"/>
          <w:bCs/>
          <w:i/>
          <w:color w:val="000000" w:themeColor="text1"/>
          <w:sz w:val="27"/>
          <w:szCs w:val="27"/>
          <w:lang w:eastAsia="ru-RU"/>
        </w:rPr>
        <w:t>Бессюжетные подвижные игры</w:t>
      </w:r>
    </w:p>
    <w:p w:rsidR="00B06885" w:rsidRPr="0099094E" w:rsidRDefault="00B06885" w:rsidP="00B06885">
      <w:pPr>
        <w:spacing w:after="0" w:line="408" w:lineRule="atLeast"/>
        <w:outlineLvl w:val="1"/>
        <w:rPr>
          <w:rFonts w:ascii="Times New Roman" w:eastAsia="Times New Roman" w:hAnsi="Times New Roman" w:cs="Times New Roman"/>
          <w:b/>
          <w:bCs/>
          <w:color w:val="000000" w:themeColor="text1"/>
          <w:sz w:val="27"/>
          <w:szCs w:val="27"/>
          <w:lang w:eastAsia="ru-RU"/>
        </w:rPr>
      </w:pP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Бессюжетные игры типа ловишек, пер</w:t>
      </w:r>
      <w:r>
        <w:rPr>
          <w:rFonts w:ascii="Times New Roman" w:eastAsia="Times New Roman" w:hAnsi="Times New Roman" w:cs="Times New Roman"/>
          <w:color w:val="000000" w:themeColor="text1"/>
          <w:sz w:val="27"/>
          <w:szCs w:val="27"/>
          <w:lang w:eastAsia="ru-RU"/>
        </w:rPr>
        <w:t>ебежек очень близки к сюжетным -</w:t>
      </w:r>
      <w:r w:rsidRPr="0099094E">
        <w:rPr>
          <w:rFonts w:ascii="Times New Roman" w:eastAsia="Times New Roman" w:hAnsi="Times New Roman" w:cs="Times New Roman"/>
          <w:color w:val="000000" w:themeColor="text1"/>
          <w:sz w:val="27"/>
          <w:szCs w:val="27"/>
          <w:lang w:eastAsia="ru-RU"/>
        </w:rPr>
        <w:t xml:space="preserve"> в них лишь нет образов, которым дети подражают, все остальные компоненты те же: наличие правил, ответственных ролей (ловишек, салок), взаимосвязанные игровые действия всех участников. Эти игры, так же как и сюжетные, основаны на простых движениях, чаще всего беге в сочетании с ловлей и прятанием и т.п. Такие игры доступны и младшим и старшим дошкольникам.</w:t>
      </w: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Бессюжетные игры требуют от детей большей самостоятельности, быстроты и ловкости движений, ориентировки в пространстве. Постепенно игры усложняются, с более сложными заданиями.</w:t>
      </w:r>
    </w:p>
    <w:p w:rsidR="00B06885" w:rsidRPr="00837566" w:rsidRDefault="00B06885" w:rsidP="00B06885">
      <w:pPr>
        <w:spacing w:after="0" w:line="408" w:lineRule="atLeast"/>
        <w:outlineLvl w:val="1"/>
        <w:rPr>
          <w:rFonts w:ascii="Times New Roman" w:eastAsia="Times New Roman" w:hAnsi="Times New Roman" w:cs="Times New Roman"/>
          <w:bCs/>
          <w:i/>
          <w:color w:val="000000" w:themeColor="text1"/>
          <w:sz w:val="27"/>
          <w:szCs w:val="27"/>
          <w:lang w:eastAsia="ru-RU"/>
        </w:rPr>
      </w:pPr>
      <w:r w:rsidRPr="00837566">
        <w:rPr>
          <w:rFonts w:ascii="Times New Roman" w:eastAsia="Times New Roman" w:hAnsi="Times New Roman" w:cs="Times New Roman"/>
          <w:bCs/>
          <w:i/>
          <w:color w:val="000000" w:themeColor="text1"/>
          <w:sz w:val="27"/>
          <w:szCs w:val="27"/>
          <w:lang w:eastAsia="ru-RU"/>
        </w:rPr>
        <w:t>Бессюжетные игры с использованием определенных предметов:</w:t>
      </w: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proofErr w:type="gramStart"/>
      <w:r w:rsidRPr="0099094E">
        <w:rPr>
          <w:rFonts w:ascii="Times New Roman" w:eastAsia="Times New Roman" w:hAnsi="Times New Roman" w:cs="Times New Roman"/>
          <w:color w:val="000000" w:themeColor="text1"/>
          <w:sz w:val="27"/>
          <w:szCs w:val="27"/>
          <w:lang w:eastAsia="ru-RU"/>
        </w:rPr>
        <w:t>«Кегли», «Серсо», «Кольцеброс», «Бабки» и т. п.</w:t>
      </w:r>
      <w:r w:rsidRPr="0099094E">
        <w:rPr>
          <w:rFonts w:ascii="Times New Roman" w:eastAsia="Times New Roman" w:hAnsi="Times New Roman" w:cs="Times New Roman"/>
          <w:color w:val="000000" w:themeColor="text1"/>
          <w:sz w:val="27"/>
          <w:szCs w:val="27"/>
          <w:lang w:eastAsia="ru-RU"/>
        </w:rPr>
        <w:br/>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Играющие выполняют в них более сложные движения: метание, бросание и ловля или перекатывание мечей, шаров, колец.</w:t>
      </w:r>
      <w:proofErr w:type="gramEnd"/>
      <w:r w:rsidRPr="0099094E">
        <w:rPr>
          <w:rFonts w:ascii="Times New Roman" w:eastAsia="Times New Roman" w:hAnsi="Times New Roman" w:cs="Times New Roman"/>
          <w:color w:val="000000" w:themeColor="text1"/>
          <w:sz w:val="27"/>
          <w:szCs w:val="27"/>
          <w:lang w:eastAsia="ru-RU"/>
        </w:rPr>
        <w:t xml:space="preserve"> Двигательные задания в этих играх довольно сложные и требуют определенных условий, играть могут небольшие группы детей. В этих играх появляются некоторые элементы индивидуального соревнования.</w:t>
      </w:r>
    </w:p>
    <w:p w:rsidR="00B06885" w:rsidRPr="00837566" w:rsidRDefault="00B06885" w:rsidP="00B06885">
      <w:pPr>
        <w:spacing w:after="0" w:line="408" w:lineRule="atLeast"/>
        <w:jc w:val="center"/>
        <w:outlineLvl w:val="1"/>
        <w:rPr>
          <w:rFonts w:ascii="Times New Roman" w:eastAsia="Times New Roman" w:hAnsi="Times New Roman" w:cs="Times New Roman"/>
          <w:bCs/>
          <w:i/>
          <w:color w:val="000000" w:themeColor="text1"/>
          <w:sz w:val="27"/>
          <w:szCs w:val="27"/>
          <w:lang w:eastAsia="ru-RU"/>
        </w:rPr>
      </w:pPr>
      <w:r w:rsidRPr="00837566">
        <w:rPr>
          <w:rFonts w:ascii="Times New Roman" w:eastAsia="Times New Roman" w:hAnsi="Times New Roman" w:cs="Times New Roman"/>
          <w:bCs/>
          <w:i/>
          <w:color w:val="000000" w:themeColor="text1"/>
          <w:sz w:val="27"/>
          <w:szCs w:val="27"/>
          <w:lang w:eastAsia="ru-RU"/>
        </w:rPr>
        <w:t>Игровые упражнения</w:t>
      </w: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Подвижные игры и упражнения взаимосвязаны, однако по целевому назначению, педагогическим задачам, содержанию и методике проведения игра и упражнение не тождественны. Подвижная игра имеет в основе определенный замысел (образный или условный). Упражнения же представляют собой методически организованные двигательные действия, специально подобранные с целью физического воспитания, суть которых заключается в выполнении конкретных заданий ("Доползи до погремушки", "Попади в воротца" и др.).</w:t>
      </w:r>
    </w:p>
    <w:p w:rsidR="00B06885" w:rsidRPr="00837566" w:rsidRDefault="00B06885" w:rsidP="00B06885">
      <w:pPr>
        <w:spacing w:after="0" w:line="408" w:lineRule="atLeast"/>
        <w:jc w:val="center"/>
        <w:outlineLvl w:val="1"/>
        <w:rPr>
          <w:rFonts w:ascii="Times New Roman" w:eastAsia="Times New Roman" w:hAnsi="Times New Roman" w:cs="Times New Roman"/>
          <w:bCs/>
          <w:i/>
          <w:color w:val="000000" w:themeColor="text1"/>
          <w:sz w:val="27"/>
          <w:szCs w:val="27"/>
          <w:lang w:eastAsia="ru-RU"/>
        </w:rPr>
      </w:pPr>
      <w:r w:rsidRPr="00837566">
        <w:rPr>
          <w:rFonts w:ascii="Times New Roman" w:eastAsia="Times New Roman" w:hAnsi="Times New Roman" w:cs="Times New Roman"/>
          <w:bCs/>
          <w:i/>
          <w:color w:val="000000" w:themeColor="text1"/>
          <w:sz w:val="27"/>
          <w:szCs w:val="27"/>
          <w:lang w:eastAsia="ru-RU"/>
        </w:rPr>
        <w:t>Игры-забавы</w:t>
      </w:r>
    </w:p>
    <w:p w:rsidR="00E66B86"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 xml:space="preserve">В работе с детьми дошкольного возраста используются и так называемые игры-забавы, аттракционы. Не будучи особенно важными для </w:t>
      </w:r>
      <w:proofErr w:type="gramStart"/>
      <w:r w:rsidRPr="0099094E">
        <w:rPr>
          <w:rFonts w:ascii="Times New Roman" w:eastAsia="Times New Roman" w:hAnsi="Times New Roman" w:cs="Times New Roman"/>
          <w:color w:val="000000" w:themeColor="text1"/>
          <w:sz w:val="27"/>
          <w:szCs w:val="27"/>
          <w:lang w:eastAsia="ru-RU"/>
        </w:rPr>
        <w:t>физического</w:t>
      </w:r>
      <w:proofErr w:type="gramEnd"/>
      <w:r w:rsidRPr="0099094E">
        <w:rPr>
          <w:rFonts w:ascii="Times New Roman" w:eastAsia="Times New Roman" w:hAnsi="Times New Roman" w:cs="Times New Roman"/>
          <w:color w:val="000000" w:themeColor="text1"/>
          <w:sz w:val="27"/>
          <w:szCs w:val="27"/>
          <w:lang w:eastAsia="ru-RU"/>
        </w:rPr>
        <w:t xml:space="preserve"> </w:t>
      </w:r>
    </w:p>
    <w:p w:rsidR="00E66B86" w:rsidRDefault="00E66B86" w:rsidP="00B06885">
      <w:pPr>
        <w:spacing w:after="0" w:line="299" w:lineRule="atLeast"/>
        <w:rPr>
          <w:rFonts w:ascii="Times New Roman" w:eastAsia="Times New Roman" w:hAnsi="Times New Roman" w:cs="Times New Roman"/>
          <w:color w:val="000000" w:themeColor="text1"/>
          <w:sz w:val="27"/>
          <w:szCs w:val="27"/>
          <w:lang w:eastAsia="ru-RU"/>
        </w:rPr>
      </w:pPr>
    </w:p>
    <w:p w:rsidR="00E66B86" w:rsidRDefault="00E66B86"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164</w:t>
      </w:r>
    </w:p>
    <w:p w:rsidR="00B06885" w:rsidRPr="0099094E" w:rsidRDefault="00E66B86"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00B06885" w:rsidRPr="0099094E">
        <w:rPr>
          <w:rFonts w:ascii="Times New Roman" w:eastAsia="Times New Roman" w:hAnsi="Times New Roman" w:cs="Times New Roman"/>
          <w:color w:val="000000" w:themeColor="text1"/>
          <w:sz w:val="27"/>
          <w:szCs w:val="27"/>
          <w:lang w:eastAsia="ru-RU"/>
        </w:rPr>
        <w:t>развития, они, однако, часто проводятся на вечерах досуга, на физкультурных праздниках.</w:t>
      </w:r>
    </w:p>
    <w:p w:rsidR="00B06885" w:rsidRPr="00837566" w:rsidRDefault="00B06885" w:rsidP="00B06885">
      <w:pPr>
        <w:spacing w:after="0" w:line="408" w:lineRule="atLeast"/>
        <w:jc w:val="center"/>
        <w:outlineLvl w:val="1"/>
        <w:rPr>
          <w:rFonts w:ascii="Times New Roman" w:eastAsia="Times New Roman" w:hAnsi="Times New Roman" w:cs="Times New Roman"/>
          <w:bCs/>
          <w:i/>
          <w:color w:val="000000" w:themeColor="text1"/>
          <w:sz w:val="27"/>
          <w:szCs w:val="27"/>
          <w:lang w:eastAsia="ru-RU"/>
        </w:rPr>
      </w:pPr>
      <w:r w:rsidRPr="00837566">
        <w:rPr>
          <w:rFonts w:ascii="Times New Roman" w:eastAsia="Times New Roman" w:hAnsi="Times New Roman" w:cs="Times New Roman"/>
          <w:bCs/>
          <w:i/>
          <w:color w:val="000000" w:themeColor="text1"/>
          <w:sz w:val="27"/>
          <w:szCs w:val="27"/>
          <w:lang w:eastAsia="ru-RU"/>
        </w:rPr>
        <w:t>Игры с элементами соревнования</w:t>
      </w: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 xml:space="preserve">(«Чье звено скорее построится», «Кто скорее к своему флажку» и т. п.). В основе таких игр лежит выполнение определенных двигательных заданий в соответствии с правилами. Элементы соревнования побуждают детей к большей активности, к проявлению различных волевых и двигательных качеств (быстроты, выдержки и т. д.) игры доступны детям </w:t>
      </w:r>
      <w:proofErr w:type="gramStart"/>
      <w:r w:rsidRPr="0099094E">
        <w:rPr>
          <w:rFonts w:ascii="Times New Roman" w:eastAsia="Times New Roman" w:hAnsi="Times New Roman" w:cs="Times New Roman"/>
          <w:color w:val="000000" w:themeColor="text1"/>
          <w:sz w:val="27"/>
          <w:szCs w:val="27"/>
          <w:lang w:eastAsia="ru-RU"/>
        </w:rPr>
        <w:t>более старшего</w:t>
      </w:r>
      <w:proofErr w:type="gramEnd"/>
      <w:r w:rsidRPr="0099094E">
        <w:rPr>
          <w:rFonts w:ascii="Times New Roman" w:eastAsia="Times New Roman" w:hAnsi="Times New Roman" w:cs="Times New Roman"/>
          <w:color w:val="000000" w:themeColor="text1"/>
          <w:sz w:val="27"/>
          <w:szCs w:val="27"/>
          <w:lang w:eastAsia="ru-RU"/>
        </w:rPr>
        <w:t xml:space="preserve"> возраста (5–6 лет), в младших группах их не проводят.</w:t>
      </w:r>
      <w:r w:rsidRPr="0099094E">
        <w:rPr>
          <w:rFonts w:ascii="Times New Roman" w:eastAsia="Times New Roman" w:hAnsi="Times New Roman" w:cs="Times New Roman"/>
          <w:color w:val="000000" w:themeColor="text1"/>
          <w:sz w:val="27"/>
          <w:szCs w:val="27"/>
          <w:lang w:eastAsia="ru-RU"/>
        </w:rPr>
        <w:br/>
      </w:r>
      <w:r w:rsidRPr="0099094E">
        <w:rPr>
          <w:rFonts w:ascii="Times New Roman" w:eastAsia="Times New Roman" w:hAnsi="Times New Roman" w:cs="Times New Roman"/>
          <w:color w:val="000000" w:themeColor="text1"/>
          <w:sz w:val="27"/>
          <w:szCs w:val="27"/>
          <w:lang w:eastAsia="ru-RU"/>
        </w:rPr>
        <w:br/>
        <w:t>Игры с элементами спортивных игр — проводятся только с детьми старшего дошкольного возраста по упрощенным правилам (городки, бадминт</w:t>
      </w:r>
      <w:r>
        <w:rPr>
          <w:rFonts w:ascii="Times New Roman" w:eastAsia="Times New Roman" w:hAnsi="Times New Roman" w:cs="Times New Roman"/>
          <w:color w:val="000000" w:themeColor="text1"/>
          <w:sz w:val="27"/>
          <w:szCs w:val="27"/>
          <w:lang w:eastAsia="ru-RU"/>
        </w:rPr>
        <w:t>он, хоккей, баскетбол и т. д.).</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bCs/>
          <w:i/>
          <w:color w:val="000000" w:themeColor="text1"/>
          <w:sz w:val="27"/>
          <w:szCs w:val="27"/>
          <w:lang w:eastAsia="ru-RU"/>
        </w:rPr>
        <w:t xml:space="preserve">   </w:t>
      </w:r>
      <w:r w:rsidRPr="00837566">
        <w:rPr>
          <w:rFonts w:ascii="Times New Roman" w:eastAsia="Times New Roman" w:hAnsi="Times New Roman" w:cs="Times New Roman"/>
          <w:bCs/>
          <w:i/>
          <w:color w:val="000000" w:themeColor="text1"/>
          <w:sz w:val="27"/>
          <w:szCs w:val="27"/>
          <w:lang w:eastAsia="ru-RU"/>
        </w:rPr>
        <w:t>Подвижные игры</w:t>
      </w:r>
      <w:r w:rsidRPr="0099094E">
        <w:rPr>
          <w:rFonts w:ascii="Times New Roman" w:eastAsia="Times New Roman" w:hAnsi="Times New Roman" w:cs="Times New Roman"/>
          <w:color w:val="000000" w:themeColor="text1"/>
          <w:sz w:val="27"/>
          <w:szCs w:val="27"/>
          <w:lang w:eastAsia="ru-RU"/>
        </w:rPr>
        <w:t>, как и другие виды игр, являются формой организации жизни детей, </w:t>
      </w:r>
      <w:r w:rsidRPr="00837566">
        <w:rPr>
          <w:rFonts w:ascii="Times New Roman" w:eastAsia="Times New Roman" w:hAnsi="Times New Roman" w:cs="Times New Roman"/>
          <w:bCs/>
          <w:i/>
          <w:color w:val="000000" w:themeColor="text1"/>
          <w:sz w:val="27"/>
          <w:szCs w:val="27"/>
          <w:lang w:eastAsia="ru-RU"/>
        </w:rPr>
        <w:t>имеют большое значение в воспитании навыков общения развитии взаимоотношений детей в группе детского сада.</w:t>
      </w:r>
      <w:r w:rsidRPr="0099094E">
        <w:rPr>
          <w:rFonts w:ascii="Times New Roman" w:eastAsia="Times New Roman" w:hAnsi="Times New Roman" w:cs="Times New Roman"/>
          <w:color w:val="000000" w:themeColor="text1"/>
          <w:sz w:val="27"/>
          <w:szCs w:val="27"/>
          <w:lang w:eastAsia="ru-RU"/>
        </w:rPr>
        <w:t> Особо этот момент важен в настоящее время, когда большинство детей по причинам безопасности лишены возможности участвовать в дворовых играх, еще недавно являющихся хорошей школой воспит</w:t>
      </w:r>
      <w:r>
        <w:rPr>
          <w:rFonts w:ascii="Times New Roman" w:eastAsia="Times New Roman" w:hAnsi="Times New Roman" w:cs="Times New Roman"/>
          <w:color w:val="000000" w:themeColor="text1"/>
          <w:sz w:val="27"/>
          <w:szCs w:val="27"/>
          <w:lang w:eastAsia="ru-RU"/>
        </w:rPr>
        <w:t>ания.</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Эффективное развитие физических качеств детей младшего дошкольного возраста возможно, если разработана и используется методика, включающая:</w:t>
      </w:r>
    </w:p>
    <w:p w:rsidR="00B06885" w:rsidRPr="0099094E" w:rsidRDefault="00B06885" w:rsidP="00B06885">
      <w:pPr>
        <w:numPr>
          <w:ilvl w:val="0"/>
          <w:numId w:val="26"/>
        </w:numPr>
        <w:spacing w:after="0" w:line="299" w:lineRule="atLeast"/>
        <w:ind w:left="408"/>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Целенаправленное применение системы подвижных игр, ориентированное на развитие определенных физических качеств (быстроты, ловкости, скорости и т.д).  </w:t>
      </w:r>
    </w:p>
    <w:p w:rsidR="00B06885" w:rsidRPr="0099094E" w:rsidRDefault="00B06885" w:rsidP="00B06885">
      <w:pPr>
        <w:numPr>
          <w:ilvl w:val="0"/>
          <w:numId w:val="26"/>
        </w:numPr>
        <w:spacing w:after="0" w:line="299" w:lineRule="atLeast"/>
        <w:ind w:left="408"/>
        <w:rPr>
          <w:rFonts w:ascii="Times New Roman" w:eastAsia="Times New Roman" w:hAnsi="Times New Roman" w:cs="Times New Roman"/>
          <w:color w:val="000000" w:themeColor="text1"/>
          <w:sz w:val="27"/>
          <w:szCs w:val="27"/>
          <w:lang w:eastAsia="ru-RU"/>
        </w:rPr>
      </w:pPr>
      <w:proofErr w:type="gramStart"/>
      <w:r w:rsidRPr="0099094E">
        <w:rPr>
          <w:rFonts w:ascii="Times New Roman" w:eastAsia="Times New Roman" w:hAnsi="Times New Roman" w:cs="Times New Roman"/>
          <w:color w:val="000000" w:themeColor="text1"/>
          <w:sz w:val="27"/>
          <w:szCs w:val="27"/>
          <w:lang w:eastAsia="ru-RU"/>
        </w:rPr>
        <w:t>Более расширенный</w:t>
      </w:r>
      <w:proofErr w:type="gramEnd"/>
      <w:r w:rsidRPr="0099094E">
        <w:rPr>
          <w:rFonts w:ascii="Times New Roman" w:eastAsia="Times New Roman" w:hAnsi="Times New Roman" w:cs="Times New Roman"/>
          <w:color w:val="000000" w:themeColor="text1"/>
          <w:sz w:val="27"/>
          <w:szCs w:val="27"/>
          <w:lang w:eastAsia="ru-RU"/>
        </w:rPr>
        <w:t xml:space="preserve"> объем подвижных игр по сравнению с традиционной методикой.</w:t>
      </w: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Правильно организованные подвижные игры могут выступать способом коррекции взаимоотношений детей, способствуют выработке положительных качеств, являются средством, способным оказать положительное влияние на взаимоотношения со сверстниками детей</w:t>
      </w:r>
      <w:r>
        <w:rPr>
          <w:rFonts w:ascii="Times New Roman" w:eastAsia="Times New Roman" w:hAnsi="Times New Roman" w:cs="Times New Roman"/>
          <w:color w:val="000000" w:themeColor="text1"/>
          <w:sz w:val="27"/>
          <w:szCs w:val="27"/>
          <w:lang w:eastAsia="ru-RU"/>
        </w:rPr>
        <w:t xml:space="preserve"> среднего дошкольного возраста.</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 xml:space="preserve">Для решения проблемы необходимо использовать подвижные игры в образовательной деятельности, так как ленивого они могут </w:t>
      </w:r>
      <w:r>
        <w:rPr>
          <w:rFonts w:ascii="Times New Roman" w:eastAsia="Times New Roman" w:hAnsi="Times New Roman" w:cs="Times New Roman"/>
          <w:color w:val="000000" w:themeColor="text1"/>
          <w:sz w:val="27"/>
          <w:szCs w:val="27"/>
          <w:lang w:eastAsia="ru-RU"/>
        </w:rPr>
        <w:t>сделать трудолюбивым, незнайку - знающим неумелого - умельцем.</w:t>
      </w:r>
      <w:r>
        <w:rPr>
          <w:rFonts w:ascii="Times New Roman" w:eastAsia="Times New Roman" w:hAnsi="Times New Roman" w:cs="Times New Roman"/>
          <w:color w:val="000000" w:themeColor="text1"/>
          <w:sz w:val="27"/>
          <w:szCs w:val="27"/>
          <w:lang w:eastAsia="ru-RU"/>
        </w:rPr>
        <w:br/>
        <w:t xml:space="preserve">   </w:t>
      </w:r>
      <w:r w:rsidRPr="0099094E">
        <w:rPr>
          <w:rFonts w:ascii="Times New Roman" w:eastAsia="Times New Roman" w:hAnsi="Times New Roman" w:cs="Times New Roman"/>
          <w:color w:val="000000" w:themeColor="text1"/>
          <w:sz w:val="27"/>
          <w:szCs w:val="27"/>
          <w:lang w:eastAsia="ru-RU"/>
        </w:rPr>
        <w:t>Подвижные игры были включены в разные формы работы по физическому воспитанию такие как: занятия по физическому развитию, занятия на воздухе и в зале, утренняя гимнастика, прогулка, и др.</w:t>
      </w:r>
    </w:p>
    <w:p w:rsidR="0086599B"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На каждом занятия по физическому развитию мы использовали подвижные игры разного характера: большой, средней и малой подвижности. Чаще всего использовались игры сюжетного характера, так как сюжет захватывает внимание ребенка, и в них ярче всего проявляются э</w:t>
      </w:r>
      <w:r>
        <w:rPr>
          <w:rFonts w:ascii="Times New Roman" w:eastAsia="Times New Roman" w:hAnsi="Times New Roman" w:cs="Times New Roman"/>
          <w:color w:val="000000" w:themeColor="text1"/>
          <w:sz w:val="27"/>
          <w:szCs w:val="27"/>
          <w:lang w:eastAsia="ru-RU"/>
        </w:rPr>
        <w:t>моции.</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Для создания у детей интереса к игре мы вносили в игры маски, включали музыку. В играх-эстафетах использовали различные предметы: скака</w:t>
      </w:r>
      <w:r>
        <w:rPr>
          <w:rFonts w:ascii="Times New Roman" w:eastAsia="Times New Roman" w:hAnsi="Times New Roman" w:cs="Times New Roman"/>
          <w:color w:val="000000" w:themeColor="text1"/>
          <w:sz w:val="27"/>
          <w:szCs w:val="27"/>
          <w:lang w:eastAsia="ru-RU"/>
        </w:rPr>
        <w:t>лки, канат, мячи, кегли и т. д.</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b/>
          <w:bCs/>
          <w:color w:val="000000" w:themeColor="text1"/>
          <w:sz w:val="27"/>
          <w:szCs w:val="27"/>
          <w:lang w:eastAsia="ru-RU"/>
        </w:rPr>
        <w:t xml:space="preserve">   </w:t>
      </w:r>
      <w:r w:rsidRPr="006730EF">
        <w:rPr>
          <w:rFonts w:ascii="Times New Roman" w:eastAsia="Times New Roman" w:hAnsi="Times New Roman" w:cs="Times New Roman"/>
          <w:bCs/>
          <w:i/>
          <w:color w:val="000000" w:themeColor="text1"/>
          <w:sz w:val="27"/>
          <w:szCs w:val="27"/>
          <w:lang w:eastAsia="ru-RU"/>
        </w:rPr>
        <w:t>Особенно ярко проявлялось чувство радости у детей, когда игры были под музыку</w:t>
      </w:r>
      <w:r w:rsidRPr="006730EF">
        <w:rPr>
          <w:rFonts w:ascii="Times New Roman" w:eastAsia="Times New Roman" w:hAnsi="Times New Roman" w:cs="Times New Roman"/>
          <w:i/>
          <w:color w:val="000000" w:themeColor="text1"/>
          <w:sz w:val="27"/>
          <w:szCs w:val="27"/>
          <w:lang w:eastAsia="ru-RU"/>
        </w:rPr>
        <w:t>,</w:t>
      </w:r>
      <w:r w:rsidRPr="0099094E">
        <w:rPr>
          <w:rFonts w:ascii="Times New Roman" w:eastAsia="Times New Roman" w:hAnsi="Times New Roman" w:cs="Times New Roman"/>
          <w:color w:val="000000" w:themeColor="text1"/>
          <w:sz w:val="27"/>
          <w:szCs w:val="27"/>
          <w:lang w:eastAsia="ru-RU"/>
        </w:rPr>
        <w:t xml:space="preserve"> так как музыка воздействует на эмоции детей, создает</w:t>
      </w:r>
      <w:r>
        <w:rPr>
          <w:rFonts w:ascii="Times New Roman" w:eastAsia="Times New Roman" w:hAnsi="Times New Roman" w:cs="Times New Roman"/>
          <w:color w:val="000000" w:themeColor="text1"/>
          <w:sz w:val="27"/>
          <w:szCs w:val="27"/>
          <w:lang w:eastAsia="ru-RU"/>
        </w:rPr>
        <w:t xml:space="preserve"> у них определенное настроение.</w:t>
      </w:r>
    </w:p>
    <w:p w:rsidR="0086599B" w:rsidRDefault="0086599B"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165</w:t>
      </w:r>
      <w:r w:rsidR="00B06885" w:rsidRPr="0099094E">
        <w:rPr>
          <w:rFonts w:ascii="Times New Roman" w:eastAsia="Times New Roman" w:hAnsi="Times New Roman" w:cs="Times New Roman"/>
          <w:color w:val="000000" w:themeColor="text1"/>
          <w:sz w:val="27"/>
          <w:szCs w:val="27"/>
          <w:lang w:eastAsia="ru-RU"/>
        </w:rPr>
        <w:br/>
      </w:r>
      <w:r w:rsidR="00B06885">
        <w:rPr>
          <w:rFonts w:ascii="Times New Roman" w:eastAsia="Times New Roman" w:hAnsi="Times New Roman" w:cs="Times New Roman"/>
          <w:color w:val="000000" w:themeColor="text1"/>
          <w:sz w:val="27"/>
          <w:szCs w:val="27"/>
          <w:lang w:eastAsia="ru-RU"/>
        </w:rPr>
        <w:t xml:space="preserve">   </w:t>
      </w:r>
      <w:r w:rsidR="00B06885" w:rsidRPr="0099094E">
        <w:rPr>
          <w:rFonts w:ascii="Times New Roman" w:eastAsia="Times New Roman" w:hAnsi="Times New Roman" w:cs="Times New Roman"/>
          <w:color w:val="000000" w:themeColor="text1"/>
          <w:sz w:val="27"/>
          <w:szCs w:val="27"/>
          <w:lang w:eastAsia="ru-RU"/>
        </w:rPr>
        <w:t>Игры под музыку мы использовали на утренней ги</w:t>
      </w:r>
      <w:r w:rsidR="00B06885">
        <w:rPr>
          <w:rFonts w:ascii="Times New Roman" w:eastAsia="Times New Roman" w:hAnsi="Times New Roman" w:cs="Times New Roman"/>
          <w:color w:val="000000" w:themeColor="text1"/>
          <w:sz w:val="27"/>
          <w:szCs w:val="27"/>
          <w:lang w:eastAsia="ru-RU"/>
        </w:rPr>
        <w:t xml:space="preserve">мнастике и </w:t>
      </w: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бодрящей гимнастике.</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В игре «Затейники» мы развивали у детей выразительность движений, чтобы они чувствовали себя раскованно, показывали движения и с юмором, и с ра</w:t>
      </w:r>
      <w:r>
        <w:rPr>
          <w:rFonts w:ascii="Times New Roman" w:eastAsia="Times New Roman" w:hAnsi="Times New Roman" w:cs="Times New Roman"/>
          <w:color w:val="000000" w:themeColor="text1"/>
          <w:sz w:val="27"/>
          <w:szCs w:val="27"/>
          <w:lang w:eastAsia="ru-RU"/>
        </w:rPr>
        <w:t>зным эмоциональным состоянием.</w:t>
      </w:r>
      <w:r>
        <w:rPr>
          <w:rFonts w:ascii="Times New Roman" w:eastAsia="Times New Roman" w:hAnsi="Times New Roman" w:cs="Times New Roman"/>
          <w:color w:val="000000" w:themeColor="text1"/>
          <w:sz w:val="27"/>
          <w:szCs w:val="27"/>
          <w:lang w:eastAsia="ru-RU"/>
        </w:rPr>
        <w:br/>
      </w:r>
      <w:r w:rsidRPr="0099094E">
        <w:rPr>
          <w:rFonts w:ascii="Times New Roman" w:eastAsia="Times New Roman" w:hAnsi="Times New Roman" w:cs="Times New Roman"/>
          <w:color w:val="000000" w:themeColor="text1"/>
          <w:sz w:val="27"/>
          <w:szCs w:val="27"/>
          <w:lang w:eastAsia="ru-RU"/>
        </w:rPr>
        <w:t>Для этого мы использов</w:t>
      </w:r>
      <w:r>
        <w:rPr>
          <w:rFonts w:ascii="Times New Roman" w:eastAsia="Times New Roman" w:hAnsi="Times New Roman" w:cs="Times New Roman"/>
          <w:color w:val="000000" w:themeColor="text1"/>
          <w:sz w:val="27"/>
          <w:szCs w:val="27"/>
          <w:lang w:eastAsia="ru-RU"/>
        </w:rPr>
        <w:t>али словесные образы-подсказки:</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 xml:space="preserve">Улыбнись как: кот на солнце; как Буратино; как хитрая </w:t>
      </w:r>
      <w:r>
        <w:rPr>
          <w:rFonts w:ascii="Times New Roman" w:eastAsia="Times New Roman" w:hAnsi="Times New Roman" w:cs="Times New Roman"/>
          <w:color w:val="000000" w:themeColor="text1"/>
          <w:sz w:val="27"/>
          <w:szCs w:val="27"/>
          <w:lang w:eastAsia="ru-RU"/>
        </w:rPr>
        <w:t>лиса; как будто ты увидел чудо.</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 xml:space="preserve">Рассердись как: </w:t>
      </w:r>
      <w:proofErr w:type="gramStart"/>
      <w:r w:rsidRPr="0099094E">
        <w:rPr>
          <w:rFonts w:ascii="Times New Roman" w:eastAsia="Times New Roman" w:hAnsi="Times New Roman" w:cs="Times New Roman"/>
          <w:color w:val="000000" w:themeColor="text1"/>
          <w:sz w:val="27"/>
          <w:szCs w:val="27"/>
          <w:lang w:eastAsia="ru-RU"/>
        </w:rPr>
        <w:t>ребенок</w:t>
      </w:r>
      <w:proofErr w:type="gramEnd"/>
      <w:r w:rsidRPr="0099094E">
        <w:rPr>
          <w:rFonts w:ascii="Times New Roman" w:eastAsia="Times New Roman" w:hAnsi="Times New Roman" w:cs="Times New Roman"/>
          <w:color w:val="000000" w:themeColor="text1"/>
          <w:sz w:val="27"/>
          <w:szCs w:val="27"/>
          <w:lang w:eastAsia="ru-RU"/>
        </w:rPr>
        <w:t xml:space="preserve"> у которого отняли мороженое; как человек, которого ударили.</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Испугайся как: ребенок, потерявшийся в лесу; заяц, увидевший волка; к</w:t>
      </w:r>
      <w:r>
        <w:rPr>
          <w:rFonts w:ascii="Times New Roman" w:eastAsia="Times New Roman" w:hAnsi="Times New Roman" w:cs="Times New Roman"/>
          <w:color w:val="000000" w:themeColor="text1"/>
          <w:sz w:val="27"/>
          <w:szCs w:val="27"/>
          <w:lang w:eastAsia="ru-RU"/>
        </w:rPr>
        <w:t>отенок на которого лает собака.</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 xml:space="preserve">Вы устали, как: папа после работы; человек, поднявший тяжелый груз,; </w:t>
      </w:r>
      <w:proofErr w:type="gramStart"/>
      <w:r w:rsidRPr="0099094E">
        <w:rPr>
          <w:rFonts w:ascii="Times New Roman" w:eastAsia="Times New Roman" w:hAnsi="Times New Roman" w:cs="Times New Roman"/>
          <w:color w:val="000000" w:themeColor="text1"/>
          <w:sz w:val="27"/>
          <w:szCs w:val="27"/>
          <w:lang w:eastAsia="ru-RU"/>
        </w:rPr>
        <w:t>муравей</w:t>
      </w:r>
      <w:proofErr w:type="gramEnd"/>
      <w:r w:rsidRPr="0099094E">
        <w:rPr>
          <w:rFonts w:ascii="Times New Roman" w:eastAsia="Times New Roman" w:hAnsi="Times New Roman" w:cs="Times New Roman"/>
          <w:color w:val="000000" w:themeColor="text1"/>
          <w:sz w:val="27"/>
          <w:szCs w:val="27"/>
          <w:lang w:eastAsia="ru-RU"/>
        </w:rPr>
        <w:t xml:space="preserve"> притащивший большую муху</w:t>
      </w:r>
      <w:r>
        <w:rPr>
          <w:rFonts w:ascii="Times New Roman" w:eastAsia="Times New Roman" w:hAnsi="Times New Roman" w:cs="Times New Roman"/>
          <w:color w:val="000000" w:themeColor="text1"/>
          <w:sz w:val="27"/>
          <w:szCs w:val="27"/>
          <w:lang w:eastAsia="ru-RU"/>
        </w:rPr>
        <w:t>.</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Отдохните, как: турист, снявший большой рюкзак; ребенок, который м</w:t>
      </w:r>
      <w:r>
        <w:rPr>
          <w:rFonts w:ascii="Times New Roman" w:eastAsia="Times New Roman" w:hAnsi="Times New Roman" w:cs="Times New Roman"/>
          <w:color w:val="000000" w:themeColor="text1"/>
          <w:sz w:val="27"/>
          <w:szCs w:val="27"/>
          <w:lang w:eastAsia="ru-RU"/>
        </w:rPr>
        <w:t>ного потрудился, но помог маме.</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Проявить эти эмоции д</w:t>
      </w:r>
      <w:r>
        <w:rPr>
          <w:rFonts w:ascii="Times New Roman" w:eastAsia="Times New Roman" w:hAnsi="Times New Roman" w:cs="Times New Roman"/>
          <w:color w:val="000000" w:themeColor="text1"/>
          <w:sz w:val="27"/>
          <w:szCs w:val="27"/>
          <w:lang w:eastAsia="ru-RU"/>
        </w:rPr>
        <w:t xml:space="preserve">етям было сначала трудно. Только затем они </w:t>
      </w:r>
      <w:r w:rsidRPr="0099094E">
        <w:rPr>
          <w:rFonts w:ascii="Times New Roman" w:eastAsia="Times New Roman" w:hAnsi="Times New Roman" w:cs="Times New Roman"/>
          <w:color w:val="000000" w:themeColor="text1"/>
          <w:sz w:val="27"/>
          <w:szCs w:val="27"/>
          <w:lang w:eastAsia="ru-RU"/>
        </w:rPr>
        <w:t xml:space="preserve"> понимали, что мы от них хотим. Дети очень любят подвижные игры, где имитационные движения повторяются одновременно со словами.</w:t>
      </w:r>
    </w:p>
    <w:p w:rsidR="00B06885" w:rsidRPr="004A5E29" w:rsidRDefault="00B06885" w:rsidP="00B06885">
      <w:pPr>
        <w:spacing w:after="0" w:line="408" w:lineRule="atLeast"/>
        <w:outlineLvl w:val="1"/>
        <w:rPr>
          <w:rFonts w:ascii="Times New Roman" w:eastAsia="Times New Roman" w:hAnsi="Times New Roman" w:cs="Times New Roman"/>
          <w:bCs/>
          <w:i/>
          <w:color w:val="000000" w:themeColor="text1"/>
          <w:sz w:val="27"/>
          <w:szCs w:val="27"/>
          <w:lang w:eastAsia="ru-RU"/>
        </w:rPr>
      </w:pPr>
      <w:r w:rsidRPr="004A5E29">
        <w:rPr>
          <w:rFonts w:ascii="Times New Roman" w:eastAsia="Times New Roman" w:hAnsi="Times New Roman" w:cs="Times New Roman"/>
          <w:bCs/>
          <w:i/>
          <w:color w:val="000000" w:themeColor="text1"/>
          <w:sz w:val="27"/>
          <w:szCs w:val="27"/>
          <w:lang w:eastAsia="ru-RU"/>
        </w:rPr>
        <w:t>Примеры подвижных игр</w:t>
      </w:r>
    </w:p>
    <w:p w:rsidR="00801439"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В игре </w:t>
      </w:r>
      <w:r w:rsidRPr="0099094E">
        <w:rPr>
          <w:rFonts w:ascii="Times New Roman" w:eastAsia="Times New Roman" w:hAnsi="Times New Roman" w:cs="Times New Roman"/>
          <w:b/>
          <w:bCs/>
          <w:color w:val="000000" w:themeColor="text1"/>
          <w:sz w:val="27"/>
          <w:szCs w:val="27"/>
          <w:lang w:eastAsia="ru-RU"/>
        </w:rPr>
        <w:t>«</w:t>
      </w:r>
      <w:r w:rsidRPr="004A5E29">
        <w:rPr>
          <w:rFonts w:ascii="Times New Roman" w:eastAsia="Times New Roman" w:hAnsi="Times New Roman" w:cs="Times New Roman"/>
          <w:bCs/>
          <w:i/>
          <w:color w:val="000000" w:themeColor="text1"/>
          <w:sz w:val="27"/>
          <w:szCs w:val="27"/>
          <w:lang w:eastAsia="ru-RU"/>
        </w:rPr>
        <w:t>Бездомный заяц</w:t>
      </w:r>
      <w:r w:rsidRPr="0099094E">
        <w:rPr>
          <w:rFonts w:ascii="Times New Roman" w:eastAsia="Times New Roman" w:hAnsi="Times New Roman" w:cs="Times New Roman"/>
          <w:b/>
          <w:bCs/>
          <w:color w:val="000000" w:themeColor="text1"/>
          <w:sz w:val="27"/>
          <w:szCs w:val="27"/>
          <w:lang w:eastAsia="ru-RU"/>
        </w:rPr>
        <w:t>»</w:t>
      </w:r>
      <w:r w:rsidRPr="0099094E">
        <w:rPr>
          <w:rFonts w:ascii="Times New Roman" w:eastAsia="Times New Roman" w:hAnsi="Times New Roman" w:cs="Times New Roman"/>
          <w:color w:val="000000" w:themeColor="text1"/>
          <w:sz w:val="27"/>
          <w:szCs w:val="27"/>
          <w:lang w:eastAsia="ru-RU"/>
        </w:rPr>
        <w:t> дети выполняли движения зайцев: скакали на лужок, веселились, плясали, лапочками махали, песни распевали. Одна ученица была так занята выполнением движений, что забыла про лису и очень была удивлена и растеряна, когда осталась без домика. При повторном проведении игры мы ей напомнили про лису. Она была очень довол</w:t>
      </w:r>
      <w:r>
        <w:rPr>
          <w:rFonts w:ascii="Times New Roman" w:eastAsia="Times New Roman" w:hAnsi="Times New Roman" w:cs="Times New Roman"/>
          <w:color w:val="000000" w:themeColor="text1"/>
          <w:sz w:val="27"/>
          <w:szCs w:val="27"/>
          <w:lang w:eastAsia="ru-RU"/>
        </w:rPr>
        <w:t>ьна, когда успела занять домик.</w:t>
      </w:r>
      <w:r w:rsidRPr="0099094E">
        <w:rPr>
          <w:rFonts w:ascii="Times New Roman" w:eastAsia="Times New Roman" w:hAnsi="Times New Roman" w:cs="Times New Roman"/>
          <w:color w:val="000000" w:themeColor="text1"/>
          <w:sz w:val="27"/>
          <w:szCs w:val="27"/>
          <w:lang w:eastAsia="ru-RU"/>
        </w:rPr>
        <w:br/>
        <w:t>Эмоции удивления, страха, гнева, жалости мы развивали в игре </w:t>
      </w:r>
      <w:r w:rsidRPr="0099094E">
        <w:rPr>
          <w:rFonts w:ascii="Times New Roman" w:eastAsia="Times New Roman" w:hAnsi="Times New Roman" w:cs="Times New Roman"/>
          <w:b/>
          <w:bCs/>
          <w:color w:val="000000" w:themeColor="text1"/>
          <w:sz w:val="27"/>
          <w:szCs w:val="27"/>
          <w:lang w:eastAsia="ru-RU"/>
        </w:rPr>
        <w:t>«</w:t>
      </w:r>
      <w:r w:rsidRPr="004A5E29">
        <w:rPr>
          <w:rFonts w:ascii="Times New Roman" w:eastAsia="Times New Roman" w:hAnsi="Times New Roman" w:cs="Times New Roman"/>
          <w:bCs/>
          <w:i/>
          <w:color w:val="000000" w:themeColor="text1"/>
          <w:sz w:val="27"/>
          <w:szCs w:val="27"/>
          <w:lang w:eastAsia="ru-RU"/>
        </w:rPr>
        <w:t>Гуси и волк»</w:t>
      </w:r>
      <w:r w:rsidRPr="004A5E29">
        <w:rPr>
          <w:rFonts w:ascii="Times New Roman" w:eastAsia="Times New Roman" w:hAnsi="Times New Roman" w:cs="Times New Roman"/>
          <w:i/>
          <w:color w:val="000000" w:themeColor="text1"/>
          <w:sz w:val="27"/>
          <w:szCs w:val="27"/>
          <w:lang w:eastAsia="ru-RU"/>
        </w:rPr>
        <w:t>.</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 xml:space="preserve">Для того чтобы сплотить детский коллектив мы используем групповые игры (особенно командные) объединят игроков общей целью – победой в соревновании. Члены команд будут </w:t>
      </w:r>
      <w:proofErr w:type="gramStart"/>
      <w:r w:rsidRPr="0099094E">
        <w:rPr>
          <w:rFonts w:ascii="Times New Roman" w:eastAsia="Times New Roman" w:hAnsi="Times New Roman" w:cs="Times New Roman"/>
          <w:color w:val="000000" w:themeColor="text1"/>
          <w:sz w:val="27"/>
          <w:szCs w:val="27"/>
          <w:lang w:eastAsia="ru-RU"/>
        </w:rPr>
        <w:t>помогать друг другу быстрее справиться</w:t>
      </w:r>
      <w:proofErr w:type="gramEnd"/>
      <w:r w:rsidRPr="0099094E">
        <w:rPr>
          <w:rFonts w:ascii="Times New Roman" w:eastAsia="Times New Roman" w:hAnsi="Times New Roman" w:cs="Times New Roman"/>
          <w:color w:val="000000" w:themeColor="text1"/>
          <w:sz w:val="27"/>
          <w:szCs w:val="27"/>
          <w:lang w:eastAsia="ru-RU"/>
        </w:rPr>
        <w:t xml:space="preserve"> с поставленной вами задачей, а после игры дети еще долго станут обсуждать свои в</w:t>
      </w:r>
      <w:r>
        <w:rPr>
          <w:rFonts w:ascii="Times New Roman" w:eastAsia="Times New Roman" w:hAnsi="Times New Roman" w:cs="Times New Roman"/>
          <w:color w:val="000000" w:themeColor="text1"/>
          <w:sz w:val="27"/>
          <w:szCs w:val="27"/>
          <w:lang w:eastAsia="ru-RU"/>
        </w:rPr>
        <w:t>печатления и делиться эмоциями.</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В процессе физического воспитания детей младшего дошкольного возраста подвижной игре принадлежит ведущая роль. Являясь одним из основных средств и методов физического воспитания, подвижная игра позволяет эффективно разрешать оздоровительные и воспитательно-образовательные задачи. Она оказывает всестороннее воздействие на физическое развитие и оздоровление ребенка. В процессе игры двигательная активность детей вызывает деятельное состояние всего организма, усиливает процессы об</w:t>
      </w:r>
      <w:r>
        <w:rPr>
          <w:rFonts w:ascii="Times New Roman" w:eastAsia="Times New Roman" w:hAnsi="Times New Roman" w:cs="Times New Roman"/>
          <w:color w:val="000000" w:themeColor="text1"/>
          <w:sz w:val="27"/>
          <w:szCs w:val="27"/>
          <w:lang w:eastAsia="ru-RU"/>
        </w:rPr>
        <w:t>мена, повышает жизненный тонус.</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 xml:space="preserve">В процессе игровых действий у детей формируется морально - волевые качества, развиваются познавательные силы, приобретается опыт поведения и ориентировки </w:t>
      </w:r>
      <w:r>
        <w:rPr>
          <w:rFonts w:ascii="Times New Roman" w:eastAsia="Times New Roman" w:hAnsi="Times New Roman" w:cs="Times New Roman"/>
          <w:color w:val="000000" w:themeColor="text1"/>
          <w:sz w:val="27"/>
          <w:szCs w:val="27"/>
          <w:lang w:eastAsia="ru-RU"/>
        </w:rPr>
        <w:t>в условиях действия коллектива.</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Подвижная игра</w:t>
      </w:r>
      <w:r>
        <w:rPr>
          <w:rFonts w:ascii="Times New Roman" w:eastAsia="Times New Roman" w:hAnsi="Times New Roman" w:cs="Times New Roman"/>
          <w:color w:val="000000" w:themeColor="text1"/>
          <w:sz w:val="27"/>
          <w:szCs w:val="27"/>
          <w:lang w:eastAsia="ru-RU"/>
        </w:rPr>
        <w:t xml:space="preserve"> с правилами -</w:t>
      </w:r>
      <w:r w:rsidRPr="0099094E">
        <w:rPr>
          <w:rFonts w:ascii="Times New Roman" w:eastAsia="Times New Roman" w:hAnsi="Times New Roman" w:cs="Times New Roman"/>
          <w:color w:val="000000" w:themeColor="text1"/>
          <w:sz w:val="27"/>
          <w:szCs w:val="27"/>
          <w:lang w:eastAsia="ru-RU"/>
        </w:rPr>
        <w:t xml:space="preserve"> сознательная, активная деятельность ребенка, цель которой достигается точным и своевременным выполнением заданий, связанных с обязательными для всех играющих правилами. </w:t>
      </w:r>
    </w:p>
    <w:p w:rsidR="00801439" w:rsidRDefault="00801439"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166</w:t>
      </w:r>
    </w:p>
    <w:p w:rsidR="00B06885"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По определению П.Ф. Лесгафта, подвижная игра является упражнением, посредством которого ребенок готовится к жизни. Увлекательное содержание, эмоциональная насыщенность игры побуждают к определенным у</w:t>
      </w:r>
      <w:r>
        <w:rPr>
          <w:rFonts w:ascii="Times New Roman" w:eastAsia="Times New Roman" w:hAnsi="Times New Roman" w:cs="Times New Roman"/>
          <w:color w:val="000000" w:themeColor="text1"/>
          <w:sz w:val="27"/>
          <w:szCs w:val="27"/>
          <w:lang w:eastAsia="ru-RU"/>
        </w:rPr>
        <w:t>мственным и физическим усилиям.</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Игра может быть средством самопознания, развлечения, отдыха, средством физического и общего восп</w:t>
      </w:r>
      <w:r>
        <w:rPr>
          <w:rFonts w:ascii="Times New Roman" w:eastAsia="Times New Roman" w:hAnsi="Times New Roman" w:cs="Times New Roman"/>
          <w:color w:val="000000" w:themeColor="text1"/>
          <w:sz w:val="27"/>
          <w:szCs w:val="27"/>
          <w:lang w:eastAsia="ru-RU"/>
        </w:rPr>
        <w:t>итания. Игра -</w:t>
      </w:r>
      <w:r w:rsidRPr="0099094E">
        <w:rPr>
          <w:rFonts w:ascii="Times New Roman" w:eastAsia="Times New Roman" w:hAnsi="Times New Roman" w:cs="Times New Roman"/>
          <w:color w:val="000000" w:themeColor="text1"/>
          <w:sz w:val="27"/>
          <w:szCs w:val="27"/>
          <w:lang w:eastAsia="ru-RU"/>
        </w:rPr>
        <w:t xml:space="preserve"> очень эмоциональная деятельность, поэтому она представляет большую ценность в воспитательной работе. Среди широкого разнообразия игр в формировании разносторонне развитой личности ребенка подвижным и</w:t>
      </w:r>
      <w:r>
        <w:rPr>
          <w:rFonts w:ascii="Times New Roman" w:eastAsia="Times New Roman" w:hAnsi="Times New Roman" w:cs="Times New Roman"/>
          <w:color w:val="000000" w:themeColor="text1"/>
          <w:sz w:val="27"/>
          <w:szCs w:val="27"/>
          <w:lang w:eastAsia="ru-RU"/>
        </w:rPr>
        <w:t>грам отводится важнейшее место.</w:t>
      </w:r>
    </w:p>
    <w:p w:rsidR="00C01859"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4A5E29">
        <w:rPr>
          <w:rFonts w:ascii="Times New Roman" w:eastAsia="Times New Roman" w:hAnsi="Times New Roman" w:cs="Times New Roman"/>
          <w:i/>
          <w:color w:val="000000" w:themeColor="text1"/>
          <w:sz w:val="27"/>
          <w:szCs w:val="27"/>
          <w:lang w:eastAsia="ru-RU"/>
        </w:rPr>
        <w:t>Значение подвижных игр велико</w:t>
      </w:r>
      <w:r w:rsidRPr="0099094E">
        <w:rPr>
          <w:rFonts w:ascii="Times New Roman" w:eastAsia="Times New Roman" w:hAnsi="Times New Roman" w:cs="Times New Roman"/>
          <w:color w:val="000000" w:themeColor="text1"/>
          <w:sz w:val="27"/>
          <w:szCs w:val="27"/>
          <w:lang w:eastAsia="ru-RU"/>
        </w:rPr>
        <w:t>: они являются одновременно и средством и методом воспитания ребенка. Подвижная игра как средство и как метод характеризуется разнообразием воздействия на ребенка за счет физических упражнений, включаемых в игру в виде двигательных зада</w:t>
      </w:r>
      <w:r>
        <w:rPr>
          <w:rFonts w:ascii="Times New Roman" w:eastAsia="Times New Roman" w:hAnsi="Times New Roman" w:cs="Times New Roman"/>
          <w:color w:val="000000" w:themeColor="text1"/>
          <w:sz w:val="27"/>
          <w:szCs w:val="27"/>
          <w:lang w:eastAsia="ru-RU"/>
        </w:rPr>
        <w:t>ний.</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В подвижных играх развиваются и совершенствуются разнообразные движения в соответствии со всеми их характеристиками, направляются особенности поведения детей и проявления необходимых физ</w:t>
      </w:r>
      <w:r>
        <w:rPr>
          <w:rFonts w:ascii="Times New Roman" w:eastAsia="Times New Roman" w:hAnsi="Times New Roman" w:cs="Times New Roman"/>
          <w:color w:val="000000" w:themeColor="text1"/>
          <w:sz w:val="27"/>
          <w:szCs w:val="27"/>
          <w:lang w:eastAsia="ru-RU"/>
        </w:rPr>
        <w:t>ических и нравственных качеств.</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 xml:space="preserve">С помощью подвижных игр можно решать различные задачи нравственного, умственного и конечно физического воспитания. </w:t>
      </w:r>
      <w:proofErr w:type="gramStart"/>
      <w:r w:rsidRPr="0099094E">
        <w:rPr>
          <w:rFonts w:ascii="Times New Roman" w:eastAsia="Times New Roman" w:hAnsi="Times New Roman" w:cs="Times New Roman"/>
          <w:color w:val="000000" w:themeColor="text1"/>
          <w:sz w:val="27"/>
          <w:szCs w:val="27"/>
          <w:lang w:eastAsia="ru-RU"/>
        </w:rPr>
        <w:t>Как отмечает Шапкова л.в., «при гипокинезии (малоподвижности) у детей снижается активность биохимических процессов, ослабевает иммунитет к простудным и инфекционным заболеваниям, сужается диапазон возможностей дыхательной и сердечно-сосудистой систем, ослабляется нервно-мышечный аппарат, формируются различные дефекты осанки, что приводит к мышечной гипотонии, уменьшению подвижности грудной клетки во всех ее отделах, общему ослаблению организма и снижению жизненного тонуса.</w:t>
      </w:r>
      <w:proofErr w:type="gramEnd"/>
      <w:r w:rsidRPr="0099094E">
        <w:rPr>
          <w:rFonts w:ascii="Times New Roman" w:eastAsia="Times New Roman" w:hAnsi="Times New Roman" w:cs="Times New Roman"/>
          <w:color w:val="000000" w:themeColor="text1"/>
          <w:sz w:val="27"/>
          <w:szCs w:val="27"/>
          <w:lang w:eastAsia="ru-RU"/>
        </w:rPr>
        <w:t xml:space="preserve"> </w:t>
      </w:r>
      <w:proofErr w:type="gramStart"/>
      <w:r w:rsidRPr="0099094E">
        <w:rPr>
          <w:rFonts w:ascii="Times New Roman" w:eastAsia="Times New Roman" w:hAnsi="Times New Roman" w:cs="Times New Roman"/>
          <w:color w:val="000000" w:themeColor="text1"/>
          <w:sz w:val="27"/>
          <w:szCs w:val="27"/>
          <w:lang w:eastAsia="ru-RU"/>
        </w:rPr>
        <w:t>Характерным следствием указанных нарушений в функционировании различных систем и органов является ухудшение физических и психомоторных качеств: координации, точности и быстроты движений, скорости двигательной реакции, подвижно</w:t>
      </w:r>
      <w:r>
        <w:rPr>
          <w:rFonts w:ascii="Times New Roman" w:eastAsia="Times New Roman" w:hAnsi="Times New Roman" w:cs="Times New Roman"/>
          <w:color w:val="000000" w:themeColor="text1"/>
          <w:sz w:val="27"/>
          <w:szCs w:val="27"/>
          <w:lang w:eastAsia="ru-RU"/>
        </w:rPr>
        <w:t>сти и общей работоспособности.»</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С учетом возрастных особенностей и физической подготовленности, занимающихся подвижные игры, оказывают благоприятное влияние на рост, развитие и укрепление костно-связочного аппарата, мышечной системы, на формирование правильной осанки у детей, а также повышают функцио</w:t>
      </w:r>
      <w:r>
        <w:rPr>
          <w:rFonts w:ascii="Times New Roman" w:eastAsia="Times New Roman" w:hAnsi="Times New Roman" w:cs="Times New Roman"/>
          <w:color w:val="000000" w:themeColor="text1"/>
          <w:sz w:val="27"/>
          <w:szCs w:val="27"/>
          <w:lang w:eastAsia="ru-RU"/>
        </w:rPr>
        <w:t>нальную</w:t>
      </w:r>
      <w:proofErr w:type="gramEnd"/>
      <w:r>
        <w:rPr>
          <w:rFonts w:ascii="Times New Roman" w:eastAsia="Times New Roman" w:hAnsi="Times New Roman" w:cs="Times New Roman"/>
          <w:color w:val="000000" w:themeColor="text1"/>
          <w:sz w:val="27"/>
          <w:szCs w:val="27"/>
          <w:lang w:eastAsia="ru-RU"/>
        </w:rPr>
        <w:t xml:space="preserve"> деятельность организма.</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Активная двигательная деятельность игрового характера и вызываемые ею положительные эмоции усиливают все физиологические процессы в организме, улучшают работу всех органов и систем. Большое количество движений активизирует дыхание, кровообращение и обменные процессы. Это в свою очередь оказывает благотворное влиян</w:t>
      </w:r>
      <w:r>
        <w:rPr>
          <w:rFonts w:ascii="Times New Roman" w:eastAsia="Times New Roman" w:hAnsi="Times New Roman" w:cs="Times New Roman"/>
          <w:color w:val="000000" w:themeColor="text1"/>
          <w:sz w:val="27"/>
          <w:szCs w:val="27"/>
          <w:lang w:eastAsia="ru-RU"/>
        </w:rPr>
        <w:t>ие на психическую деятельность.</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 xml:space="preserve">Доказано, что подвижные игры улучшают физическое развитие детей, благотворно воздействуют на нервную систему и укрепляют здоровье, т.к. почти в каждой игре присутствует бег, прыжки, метания, </w:t>
      </w:r>
      <w:r>
        <w:rPr>
          <w:rFonts w:ascii="Times New Roman" w:eastAsia="Times New Roman" w:hAnsi="Times New Roman" w:cs="Times New Roman"/>
          <w:color w:val="000000" w:themeColor="text1"/>
          <w:sz w:val="27"/>
          <w:szCs w:val="27"/>
          <w:lang w:eastAsia="ru-RU"/>
        </w:rPr>
        <w:t>упражнения на равновесие и т.д.</w:t>
      </w:r>
    </w:p>
    <w:p w:rsidR="00B06885" w:rsidRPr="0099094E" w:rsidRDefault="00C01859"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167</w:t>
      </w:r>
      <w:r w:rsidR="00B06885" w:rsidRPr="0099094E">
        <w:rPr>
          <w:rFonts w:ascii="Times New Roman" w:eastAsia="Times New Roman" w:hAnsi="Times New Roman" w:cs="Times New Roman"/>
          <w:color w:val="000000" w:themeColor="text1"/>
          <w:sz w:val="27"/>
          <w:szCs w:val="27"/>
          <w:lang w:eastAsia="ru-RU"/>
        </w:rPr>
        <w:br/>
      </w:r>
      <w:r w:rsidR="00B06885">
        <w:rPr>
          <w:rFonts w:ascii="Times New Roman" w:eastAsia="Times New Roman" w:hAnsi="Times New Roman" w:cs="Times New Roman"/>
          <w:color w:val="000000" w:themeColor="text1"/>
          <w:sz w:val="27"/>
          <w:szCs w:val="27"/>
          <w:lang w:eastAsia="ru-RU"/>
        </w:rPr>
        <w:t xml:space="preserve">   </w:t>
      </w:r>
      <w:r w:rsidR="00B06885" w:rsidRPr="0099094E">
        <w:rPr>
          <w:rFonts w:ascii="Times New Roman" w:eastAsia="Times New Roman" w:hAnsi="Times New Roman" w:cs="Times New Roman"/>
          <w:color w:val="000000" w:themeColor="text1"/>
          <w:sz w:val="27"/>
          <w:szCs w:val="27"/>
          <w:lang w:eastAsia="ru-RU"/>
        </w:rPr>
        <w:t xml:space="preserve">Игре принадлежит большая роль в формировании личности. В процессе игры активизируются память, представления, развиваются мышление, воображение. Во время игры дети действуют в соответствии с правилами, которые обязательны для всех участников. Правила регулируют поведение </w:t>
      </w:r>
      <w:proofErr w:type="gramStart"/>
      <w:r w:rsidR="00B06885" w:rsidRPr="0099094E">
        <w:rPr>
          <w:rFonts w:ascii="Times New Roman" w:eastAsia="Times New Roman" w:hAnsi="Times New Roman" w:cs="Times New Roman"/>
          <w:color w:val="000000" w:themeColor="text1"/>
          <w:sz w:val="27"/>
          <w:szCs w:val="27"/>
          <w:lang w:eastAsia="ru-RU"/>
        </w:rPr>
        <w:t>играющих</w:t>
      </w:r>
      <w:proofErr w:type="gramEnd"/>
      <w:r w:rsidR="00B06885" w:rsidRPr="0099094E">
        <w:rPr>
          <w:rFonts w:ascii="Times New Roman" w:eastAsia="Times New Roman" w:hAnsi="Times New Roman" w:cs="Times New Roman"/>
          <w:color w:val="000000" w:themeColor="text1"/>
          <w:sz w:val="27"/>
          <w:szCs w:val="27"/>
          <w:lang w:eastAsia="ru-RU"/>
        </w:rPr>
        <w:t xml:space="preserve"> и способствуют выработке взаимопомощи, коллективизма, честности, дисциплинированности. Вместе с тем необходимость выполнять правила, а также преодолевать препятствия, неизбежные в игре, содействует воспитанию волевых качеств — выдержки, смелости, решительности, умения справляться с отрицательными эмоциями. Дети усваивают смысл игры, учатся действовать в соответствии с избранной ролью, творчески применяют имеющиеся двигательные навыки, учатся анализировать свои действия и действия товарищей.</w:t>
      </w:r>
      <w:r w:rsidR="00B06885" w:rsidRPr="0099094E">
        <w:rPr>
          <w:rFonts w:ascii="Times New Roman" w:eastAsia="Times New Roman" w:hAnsi="Times New Roman" w:cs="Times New Roman"/>
          <w:color w:val="000000" w:themeColor="text1"/>
          <w:sz w:val="27"/>
          <w:szCs w:val="27"/>
          <w:lang w:eastAsia="ru-RU"/>
        </w:rPr>
        <w:br/>
      </w:r>
      <w:r w:rsidR="00B06885">
        <w:rPr>
          <w:rFonts w:ascii="Times New Roman" w:eastAsia="Times New Roman" w:hAnsi="Times New Roman" w:cs="Times New Roman"/>
          <w:color w:val="000000" w:themeColor="text1"/>
          <w:sz w:val="27"/>
          <w:szCs w:val="27"/>
          <w:lang w:eastAsia="ru-RU"/>
        </w:rPr>
        <w:t xml:space="preserve">   </w:t>
      </w:r>
      <w:r w:rsidR="00B06885" w:rsidRPr="0099094E">
        <w:rPr>
          <w:rFonts w:ascii="Times New Roman" w:eastAsia="Times New Roman" w:hAnsi="Times New Roman" w:cs="Times New Roman"/>
          <w:color w:val="000000" w:themeColor="text1"/>
          <w:sz w:val="27"/>
          <w:szCs w:val="27"/>
          <w:lang w:eastAsia="ru-RU"/>
        </w:rPr>
        <w:t>Подвижные игры нередко сопровождаются песнями, стихами, считалками, игровыми зачинами. Такие игры пополняют словарн</w:t>
      </w:r>
      <w:r w:rsidR="00B06885">
        <w:rPr>
          <w:rFonts w:ascii="Times New Roman" w:eastAsia="Times New Roman" w:hAnsi="Times New Roman" w:cs="Times New Roman"/>
          <w:color w:val="000000" w:themeColor="text1"/>
          <w:sz w:val="27"/>
          <w:szCs w:val="27"/>
          <w:lang w:eastAsia="ru-RU"/>
        </w:rPr>
        <w:t>ый запас, обогащают речь детей.</w:t>
      </w:r>
      <w:r w:rsidR="00B06885" w:rsidRPr="0099094E">
        <w:rPr>
          <w:rFonts w:ascii="Times New Roman" w:eastAsia="Times New Roman" w:hAnsi="Times New Roman" w:cs="Times New Roman"/>
          <w:color w:val="000000" w:themeColor="text1"/>
          <w:sz w:val="27"/>
          <w:szCs w:val="27"/>
          <w:lang w:eastAsia="ru-RU"/>
        </w:rPr>
        <w:br/>
      </w:r>
      <w:r w:rsidR="00B06885">
        <w:rPr>
          <w:rFonts w:ascii="Times New Roman" w:eastAsia="Times New Roman" w:hAnsi="Times New Roman" w:cs="Times New Roman"/>
          <w:color w:val="000000" w:themeColor="text1"/>
          <w:sz w:val="27"/>
          <w:szCs w:val="27"/>
          <w:lang w:eastAsia="ru-RU"/>
        </w:rPr>
        <w:t xml:space="preserve">   </w:t>
      </w:r>
      <w:r w:rsidR="00B06885" w:rsidRPr="0099094E">
        <w:rPr>
          <w:rFonts w:ascii="Times New Roman" w:eastAsia="Times New Roman" w:hAnsi="Times New Roman" w:cs="Times New Roman"/>
          <w:color w:val="000000" w:themeColor="text1"/>
          <w:sz w:val="27"/>
          <w:szCs w:val="27"/>
          <w:lang w:eastAsia="ru-RU"/>
        </w:rPr>
        <w:t>В подвижных играх ребенку приходится самому решать, как действовать, чтобы достигнуть цели. Быстрая и порой неожиданная смена условий заставляет искать все новые и новые пути решения возникающих задач. Все это способствует развитию самостоятельности, активности, инициативы,</w:t>
      </w:r>
      <w:r w:rsidR="00B06885">
        <w:rPr>
          <w:rFonts w:ascii="Times New Roman" w:eastAsia="Times New Roman" w:hAnsi="Times New Roman" w:cs="Times New Roman"/>
          <w:color w:val="000000" w:themeColor="text1"/>
          <w:sz w:val="27"/>
          <w:szCs w:val="27"/>
          <w:lang w:eastAsia="ru-RU"/>
        </w:rPr>
        <w:t xml:space="preserve"> творчества, сообразительности.</w:t>
      </w:r>
      <w:r w:rsidR="00B06885" w:rsidRPr="0099094E">
        <w:rPr>
          <w:rFonts w:ascii="Times New Roman" w:eastAsia="Times New Roman" w:hAnsi="Times New Roman" w:cs="Times New Roman"/>
          <w:color w:val="000000" w:themeColor="text1"/>
          <w:sz w:val="27"/>
          <w:szCs w:val="27"/>
          <w:lang w:eastAsia="ru-RU"/>
        </w:rPr>
        <w:br/>
      </w:r>
      <w:r w:rsidR="00B06885">
        <w:rPr>
          <w:rFonts w:ascii="Times New Roman" w:eastAsia="Times New Roman" w:hAnsi="Times New Roman" w:cs="Times New Roman"/>
          <w:color w:val="000000" w:themeColor="text1"/>
          <w:sz w:val="27"/>
          <w:szCs w:val="27"/>
          <w:lang w:eastAsia="ru-RU"/>
        </w:rPr>
        <w:t xml:space="preserve">   </w:t>
      </w:r>
      <w:r w:rsidR="00B06885" w:rsidRPr="0099094E">
        <w:rPr>
          <w:rFonts w:ascii="Times New Roman" w:eastAsia="Times New Roman" w:hAnsi="Times New Roman" w:cs="Times New Roman"/>
          <w:color w:val="000000" w:themeColor="text1"/>
          <w:sz w:val="27"/>
          <w:szCs w:val="27"/>
          <w:lang w:eastAsia="ru-RU"/>
        </w:rPr>
        <w:t>Большое значение имеют подвижные игры для нравственного воспитания. Дети учатся действовать в коллективе,</w:t>
      </w:r>
      <w:r w:rsidR="00B06885">
        <w:rPr>
          <w:rFonts w:ascii="Times New Roman" w:eastAsia="Times New Roman" w:hAnsi="Times New Roman" w:cs="Times New Roman"/>
          <w:color w:val="000000" w:themeColor="text1"/>
          <w:sz w:val="27"/>
          <w:szCs w:val="27"/>
          <w:lang w:eastAsia="ru-RU"/>
        </w:rPr>
        <w:t xml:space="preserve"> подчиняться общим требованиям.</w:t>
      </w:r>
      <w:r w:rsidR="00B06885" w:rsidRPr="0099094E">
        <w:rPr>
          <w:rFonts w:ascii="Times New Roman" w:eastAsia="Times New Roman" w:hAnsi="Times New Roman" w:cs="Times New Roman"/>
          <w:color w:val="000000" w:themeColor="text1"/>
          <w:sz w:val="27"/>
          <w:szCs w:val="27"/>
          <w:lang w:eastAsia="ru-RU"/>
        </w:rPr>
        <w:br/>
      </w:r>
      <w:r w:rsidR="00B06885">
        <w:rPr>
          <w:rFonts w:ascii="Times New Roman" w:eastAsia="Times New Roman" w:hAnsi="Times New Roman" w:cs="Times New Roman"/>
          <w:color w:val="000000" w:themeColor="text1"/>
          <w:sz w:val="27"/>
          <w:szCs w:val="27"/>
          <w:lang w:eastAsia="ru-RU"/>
        </w:rPr>
        <w:t xml:space="preserve">   </w:t>
      </w:r>
      <w:r w:rsidR="00B06885" w:rsidRPr="0099094E">
        <w:rPr>
          <w:rFonts w:ascii="Times New Roman" w:eastAsia="Times New Roman" w:hAnsi="Times New Roman" w:cs="Times New Roman"/>
          <w:color w:val="000000" w:themeColor="text1"/>
          <w:sz w:val="27"/>
          <w:szCs w:val="27"/>
          <w:lang w:eastAsia="ru-RU"/>
        </w:rPr>
        <w:t>Подвижная игра носит коллективный характер. Мнение сверстников, как известно, оказывает большое влияние на поведение каждого игрока. В коллективной подвижной игре каждый участник наглядно убеждается в преимуществах общих, дружных усилий, направленных на преодоление препя</w:t>
      </w:r>
      <w:r w:rsidR="00B06885">
        <w:rPr>
          <w:rFonts w:ascii="Times New Roman" w:eastAsia="Times New Roman" w:hAnsi="Times New Roman" w:cs="Times New Roman"/>
          <w:color w:val="000000" w:themeColor="text1"/>
          <w:sz w:val="27"/>
          <w:szCs w:val="27"/>
          <w:lang w:eastAsia="ru-RU"/>
        </w:rPr>
        <w:t>тствий и достижение общей цели.</w:t>
      </w:r>
      <w:r w:rsidR="00B06885" w:rsidRPr="0099094E">
        <w:rPr>
          <w:rFonts w:ascii="Times New Roman" w:eastAsia="Times New Roman" w:hAnsi="Times New Roman" w:cs="Times New Roman"/>
          <w:color w:val="000000" w:themeColor="text1"/>
          <w:sz w:val="27"/>
          <w:szCs w:val="27"/>
          <w:lang w:eastAsia="ru-RU"/>
        </w:rPr>
        <w:br/>
      </w:r>
      <w:r w:rsidR="00B06885">
        <w:rPr>
          <w:rFonts w:ascii="Times New Roman" w:eastAsia="Times New Roman" w:hAnsi="Times New Roman" w:cs="Times New Roman"/>
          <w:color w:val="000000" w:themeColor="text1"/>
          <w:sz w:val="27"/>
          <w:szCs w:val="27"/>
          <w:lang w:eastAsia="ru-RU"/>
        </w:rPr>
        <w:t xml:space="preserve">   Основная задача подвижных игр -</w:t>
      </w:r>
      <w:r w:rsidR="00B06885" w:rsidRPr="0099094E">
        <w:rPr>
          <w:rFonts w:ascii="Times New Roman" w:eastAsia="Times New Roman" w:hAnsi="Times New Roman" w:cs="Times New Roman"/>
          <w:color w:val="000000" w:themeColor="text1"/>
          <w:sz w:val="27"/>
          <w:szCs w:val="27"/>
          <w:lang w:eastAsia="ru-RU"/>
        </w:rPr>
        <w:t xml:space="preserve"> укреплять здоровье занимающихся, способствовать их правильному физическому развитию; содействовать овладению жизненно необходимыми двигательными навыками, умениями и совершенствованию в них; развитие реакции, развитие ловкости, познание движ</w:t>
      </w:r>
      <w:r w:rsidR="00B06885">
        <w:rPr>
          <w:rFonts w:ascii="Times New Roman" w:eastAsia="Times New Roman" w:hAnsi="Times New Roman" w:cs="Times New Roman"/>
          <w:color w:val="000000" w:themeColor="text1"/>
          <w:sz w:val="27"/>
          <w:szCs w:val="27"/>
          <w:lang w:eastAsia="ru-RU"/>
        </w:rPr>
        <w:t>ения и новых возможностей тела.</w:t>
      </w:r>
      <w:r w:rsidR="00B06885" w:rsidRPr="0099094E">
        <w:rPr>
          <w:rFonts w:ascii="Times New Roman" w:eastAsia="Times New Roman" w:hAnsi="Times New Roman" w:cs="Times New Roman"/>
          <w:color w:val="000000" w:themeColor="text1"/>
          <w:sz w:val="27"/>
          <w:szCs w:val="27"/>
          <w:lang w:eastAsia="ru-RU"/>
        </w:rPr>
        <w:br/>
      </w:r>
      <w:r w:rsidR="00B06885">
        <w:rPr>
          <w:rFonts w:ascii="Times New Roman" w:eastAsia="Times New Roman" w:hAnsi="Times New Roman" w:cs="Times New Roman"/>
          <w:color w:val="000000" w:themeColor="text1"/>
          <w:sz w:val="27"/>
          <w:szCs w:val="27"/>
          <w:lang w:eastAsia="ru-RU"/>
        </w:rPr>
        <w:t xml:space="preserve">   </w:t>
      </w:r>
      <w:r w:rsidR="00B06885" w:rsidRPr="0099094E">
        <w:rPr>
          <w:rFonts w:ascii="Times New Roman" w:eastAsia="Times New Roman" w:hAnsi="Times New Roman" w:cs="Times New Roman"/>
          <w:color w:val="000000" w:themeColor="text1"/>
          <w:sz w:val="27"/>
          <w:szCs w:val="27"/>
          <w:lang w:eastAsia="ru-RU"/>
        </w:rPr>
        <w:t>Для реализации задач необходимо применить следующие методы:</w:t>
      </w:r>
    </w:p>
    <w:p w:rsidR="00B06885" w:rsidRPr="0099094E" w:rsidRDefault="00B06885" w:rsidP="00B06885">
      <w:pPr>
        <w:numPr>
          <w:ilvl w:val="0"/>
          <w:numId w:val="27"/>
        </w:numPr>
        <w:spacing w:after="0" w:line="299" w:lineRule="atLeast"/>
        <w:ind w:left="408"/>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Анализ теоретической и научно-методической литературы по теме исследования;</w:t>
      </w:r>
    </w:p>
    <w:p w:rsidR="00B06885" w:rsidRPr="0099094E" w:rsidRDefault="00B06885" w:rsidP="00B06885">
      <w:pPr>
        <w:numPr>
          <w:ilvl w:val="0"/>
          <w:numId w:val="27"/>
        </w:numPr>
        <w:spacing w:after="0" w:line="299" w:lineRule="atLeast"/>
        <w:ind w:left="408"/>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Педагогическое наблюдение;</w:t>
      </w:r>
    </w:p>
    <w:p w:rsidR="00B06885" w:rsidRPr="0099094E" w:rsidRDefault="00B06885" w:rsidP="00B06885">
      <w:pPr>
        <w:numPr>
          <w:ilvl w:val="0"/>
          <w:numId w:val="27"/>
        </w:numPr>
        <w:spacing w:after="0" w:line="299" w:lineRule="atLeast"/>
        <w:ind w:left="408"/>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Анкетирование.</w:t>
      </w:r>
    </w:p>
    <w:p w:rsidR="00C01859"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Теоретический анализ и обобщение литературы предполагает поиск литературных источников, который осуществлялся в библиотеках, анализировались материалы журналов, сборники научных трудов, другие научные и научно-методические издания, кроме того и</w:t>
      </w:r>
      <w:r>
        <w:rPr>
          <w:rFonts w:ascii="Times New Roman" w:eastAsia="Times New Roman" w:hAnsi="Times New Roman" w:cs="Times New Roman"/>
          <w:color w:val="000000" w:themeColor="text1"/>
          <w:sz w:val="27"/>
          <w:szCs w:val="27"/>
          <w:lang w:eastAsia="ru-RU"/>
        </w:rPr>
        <w:t>спользовались ресурсы Интернет.</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Многие исследователи рекомендуют включать подвижные игры в физкультурные занятия в ДОУ</w:t>
      </w:r>
      <w:r>
        <w:rPr>
          <w:rFonts w:ascii="Times New Roman" w:eastAsia="Times New Roman" w:hAnsi="Times New Roman" w:cs="Times New Roman"/>
          <w:color w:val="000000" w:themeColor="text1"/>
          <w:sz w:val="27"/>
          <w:szCs w:val="27"/>
          <w:lang w:eastAsia="ru-RU"/>
        </w:rPr>
        <w:t xml:space="preserve"> и в повседневной жизни детей.</w:t>
      </w:r>
      <w:r>
        <w:rPr>
          <w:rFonts w:ascii="Times New Roman" w:eastAsia="Times New Roman" w:hAnsi="Times New Roman" w:cs="Times New Roman"/>
          <w:color w:val="000000" w:themeColor="text1"/>
          <w:sz w:val="27"/>
          <w:szCs w:val="27"/>
          <w:lang w:eastAsia="ru-RU"/>
        </w:rPr>
        <w:br/>
        <w:t xml:space="preserve">   </w:t>
      </w:r>
      <w:r w:rsidRPr="0099094E">
        <w:rPr>
          <w:rFonts w:ascii="Times New Roman" w:eastAsia="Times New Roman" w:hAnsi="Times New Roman" w:cs="Times New Roman"/>
          <w:color w:val="000000" w:themeColor="text1"/>
          <w:sz w:val="27"/>
          <w:szCs w:val="27"/>
          <w:lang w:eastAsia="ru-RU"/>
        </w:rPr>
        <w:t>Практическая значимость состоит в возможности использования предложенных подвижных игр для занятий физич</w:t>
      </w:r>
      <w:r>
        <w:rPr>
          <w:rFonts w:ascii="Times New Roman" w:eastAsia="Times New Roman" w:hAnsi="Times New Roman" w:cs="Times New Roman"/>
          <w:color w:val="000000" w:themeColor="text1"/>
          <w:sz w:val="27"/>
          <w:szCs w:val="27"/>
          <w:lang w:eastAsia="ru-RU"/>
        </w:rPr>
        <w:t>еским развитием с детьми.</w:t>
      </w:r>
    </w:p>
    <w:p w:rsidR="00B06885" w:rsidRPr="0099094E" w:rsidRDefault="00C01859"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168</w:t>
      </w:r>
      <w:proofErr w:type="gramStart"/>
      <w:r w:rsidR="00B06885">
        <w:rPr>
          <w:rFonts w:ascii="Times New Roman" w:eastAsia="Times New Roman" w:hAnsi="Times New Roman" w:cs="Times New Roman"/>
          <w:color w:val="000000" w:themeColor="text1"/>
          <w:sz w:val="27"/>
          <w:szCs w:val="27"/>
          <w:lang w:eastAsia="ru-RU"/>
        </w:rPr>
        <w:br/>
        <w:t xml:space="preserve">   </w:t>
      </w:r>
      <w:r w:rsidR="00B06885" w:rsidRPr="0099094E">
        <w:rPr>
          <w:rFonts w:ascii="Times New Roman" w:eastAsia="Times New Roman" w:hAnsi="Times New Roman" w:cs="Times New Roman"/>
          <w:color w:val="000000" w:themeColor="text1"/>
          <w:sz w:val="27"/>
          <w:szCs w:val="27"/>
          <w:lang w:eastAsia="ru-RU"/>
        </w:rPr>
        <w:t>У</w:t>
      </w:r>
      <w:proofErr w:type="gramEnd"/>
      <w:r w:rsidR="00B06885" w:rsidRPr="0099094E">
        <w:rPr>
          <w:rFonts w:ascii="Times New Roman" w:eastAsia="Times New Roman" w:hAnsi="Times New Roman" w:cs="Times New Roman"/>
          <w:color w:val="000000" w:themeColor="text1"/>
          <w:sz w:val="27"/>
          <w:szCs w:val="27"/>
          <w:lang w:eastAsia="ru-RU"/>
        </w:rPr>
        <w:t>своив общие задачи воспитания, мы применяем их с учетом индивидуальных особенностей каждого ребенка. Для этого мы использовали данные врачебного осмотра по всем показателям, для того чтобы знать, кто из детей имеет отклонение от</w:t>
      </w:r>
      <w:r w:rsidR="00B06885">
        <w:rPr>
          <w:rFonts w:ascii="Times New Roman" w:eastAsia="Times New Roman" w:hAnsi="Times New Roman" w:cs="Times New Roman"/>
          <w:color w:val="000000" w:themeColor="text1"/>
          <w:sz w:val="27"/>
          <w:szCs w:val="27"/>
          <w:lang w:eastAsia="ru-RU"/>
        </w:rPr>
        <w:t xml:space="preserve"> нормы физического развития.</w:t>
      </w:r>
      <w:r w:rsidR="00B06885">
        <w:rPr>
          <w:rFonts w:ascii="Times New Roman" w:eastAsia="Times New Roman" w:hAnsi="Times New Roman" w:cs="Times New Roman"/>
          <w:color w:val="000000" w:themeColor="text1"/>
          <w:sz w:val="27"/>
          <w:szCs w:val="27"/>
          <w:lang w:eastAsia="ru-RU"/>
        </w:rPr>
        <w:br/>
        <w:t xml:space="preserve">   </w:t>
      </w:r>
      <w:proofErr w:type="gramStart"/>
      <w:r w:rsidR="00B06885" w:rsidRPr="0099094E">
        <w:rPr>
          <w:rFonts w:ascii="Times New Roman" w:eastAsia="Times New Roman" w:hAnsi="Times New Roman" w:cs="Times New Roman"/>
          <w:color w:val="000000" w:themeColor="text1"/>
          <w:sz w:val="27"/>
          <w:szCs w:val="27"/>
          <w:lang w:eastAsia="ru-RU"/>
        </w:rPr>
        <w:t>В</w:t>
      </w:r>
      <w:r w:rsidR="00B06885">
        <w:rPr>
          <w:rFonts w:ascii="Times New Roman" w:eastAsia="Times New Roman" w:hAnsi="Times New Roman" w:cs="Times New Roman"/>
          <w:color w:val="000000" w:themeColor="text1"/>
          <w:sz w:val="27"/>
          <w:szCs w:val="27"/>
          <w:lang w:eastAsia="ru-RU"/>
        </w:rPr>
        <w:t xml:space="preserve"> </w:t>
      </w:r>
      <w:r w:rsidR="00B06885" w:rsidRPr="0099094E">
        <w:rPr>
          <w:rFonts w:ascii="Times New Roman" w:eastAsia="Times New Roman" w:hAnsi="Times New Roman" w:cs="Times New Roman"/>
          <w:color w:val="000000" w:themeColor="text1"/>
          <w:sz w:val="27"/>
          <w:szCs w:val="27"/>
          <w:lang w:eastAsia="ru-RU"/>
        </w:rPr>
        <w:t>первые</w:t>
      </w:r>
      <w:proofErr w:type="gramEnd"/>
      <w:r w:rsidR="00B06885" w:rsidRPr="0099094E">
        <w:rPr>
          <w:rFonts w:ascii="Times New Roman" w:eastAsia="Times New Roman" w:hAnsi="Times New Roman" w:cs="Times New Roman"/>
          <w:color w:val="000000" w:themeColor="text1"/>
          <w:sz w:val="27"/>
          <w:szCs w:val="27"/>
          <w:lang w:eastAsia="ru-RU"/>
        </w:rPr>
        <w:t xml:space="preserve"> дни работы проанализировали состояние двигательных навыков детей, а также общий уровень их развития.</w:t>
      </w: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 xml:space="preserve">Наметили конкретные задачи по отношению к каждому ребенку. Детям робким, неуверенным в движениях нужно помогать в преодолении трудностей: опустить пониже веревочку во время прыжков, поставить поближе корзинку при забрасывании мяча, поддержать во время хождения на равновесие и т. д. Но делать это надо незаметно, чтобы не страдало самолюбие ребенка. Дети </w:t>
      </w:r>
      <w:proofErr w:type="gramStart"/>
      <w:r w:rsidRPr="0099094E">
        <w:rPr>
          <w:rFonts w:ascii="Times New Roman" w:eastAsia="Times New Roman" w:hAnsi="Times New Roman" w:cs="Times New Roman"/>
          <w:color w:val="000000" w:themeColor="text1"/>
          <w:sz w:val="27"/>
          <w:szCs w:val="27"/>
          <w:lang w:eastAsia="ru-RU"/>
        </w:rPr>
        <w:t>легко возбудимые</w:t>
      </w:r>
      <w:proofErr w:type="gramEnd"/>
      <w:r w:rsidRPr="0099094E">
        <w:rPr>
          <w:rFonts w:ascii="Times New Roman" w:eastAsia="Times New Roman" w:hAnsi="Times New Roman" w:cs="Times New Roman"/>
          <w:color w:val="000000" w:themeColor="text1"/>
          <w:sz w:val="27"/>
          <w:szCs w:val="27"/>
          <w:lang w:eastAsia="ru-RU"/>
        </w:rPr>
        <w:t>, излишне подвижные также требуют к себе внимания мы их чаще привлекаем к играм, способствующим развитию тормозных процессов.</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Незнакомую игру мы внимательно разбираем, мысленно проигрываем и только после этого предлагаем детям. Также предварительно продумываем, где целесообразнее провести ту или иную иг</w:t>
      </w:r>
      <w:r>
        <w:rPr>
          <w:rFonts w:ascii="Times New Roman" w:eastAsia="Times New Roman" w:hAnsi="Times New Roman" w:cs="Times New Roman"/>
          <w:color w:val="000000" w:themeColor="text1"/>
          <w:sz w:val="27"/>
          <w:szCs w:val="27"/>
          <w:lang w:eastAsia="ru-RU"/>
        </w:rPr>
        <w:t>ру: в помещении или на участке.</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В методической литературе обычно рекомендуется разучивать новые игры на занятиях. Но это можно делать и в часы игр, например во время утренней прогулки, когда в распоряжении детей и воспитат</w:t>
      </w:r>
      <w:r>
        <w:rPr>
          <w:rFonts w:ascii="Times New Roman" w:eastAsia="Times New Roman" w:hAnsi="Times New Roman" w:cs="Times New Roman"/>
          <w:color w:val="000000" w:themeColor="text1"/>
          <w:sz w:val="27"/>
          <w:szCs w:val="27"/>
          <w:lang w:eastAsia="ru-RU"/>
        </w:rPr>
        <w:t>еля имеется достаточно времени.</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Для того</w:t>
      </w:r>
      <w:proofErr w:type="gramStart"/>
      <w:r w:rsidRPr="0099094E">
        <w:rPr>
          <w:rFonts w:ascii="Times New Roman" w:eastAsia="Times New Roman" w:hAnsi="Times New Roman" w:cs="Times New Roman"/>
          <w:color w:val="000000" w:themeColor="text1"/>
          <w:sz w:val="27"/>
          <w:szCs w:val="27"/>
          <w:lang w:eastAsia="ru-RU"/>
        </w:rPr>
        <w:t>,</w:t>
      </w:r>
      <w:proofErr w:type="gramEnd"/>
      <w:r w:rsidRPr="0099094E">
        <w:rPr>
          <w:rFonts w:ascii="Times New Roman" w:eastAsia="Times New Roman" w:hAnsi="Times New Roman" w:cs="Times New Roman"/>
          <w:color w:val="000000" w:themeColor="text1"/>
          <w:sz w:val="27"/>
          <w:szCs w:val="27"/>
          <w:lang w:eastAsia="ru-RU"/>
        </w:rPr>
        <w:t xml:space="preserve"> чтобы в каждой группе эта работа была систематической, чтобы ни один ребенок не выпал из поля внимания, подвижные игры предусмотрены в перспективном плане воспитательной работы, а также в плане работы на каждый день. Отмечаться, какие подвижные игры будут проведены со всей группой, какие игры он организует с группкой детей, к</w:t>
      </w:r>
      <w:r>
        <w:rPr>
          <w:rFonts w:ascii="Times New Roman" w:eastAsia="Times New Roman" w:hAnsi="Times New Roman" w:cs="Times New Roman"/>
          <w:color w:val="000000" w:themeColor="text1"/>
          <w:sz w:val="27"/>
          <w:szCs w:val="27"/>
          <w:lang w:eastAsia="ru-RU"/>
        </w:rPr>
        <w:t>акие предложит отдельным детям.</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proofErr w:type="gramStart"/>
      <w:r w:rsidRPr="0099094E">
        <w:rPr>
          <w:rFonts w:ascii="Times New Roman" w:eastAsia="Times New Roman" w:hAnsi="Times New Roman" w:cs="Times New Roman"/>
          <w:color w:val="000000" w:themeColor="text1"/>
          <w:sz w:val="27"/>
          <w:szCs w:val="27"/>
          <w:lang w:eastAsia="ru-RU"/>
        </w:rPr>
        <w:t>С помощью игры руководитель физического воспитания или воспитатель осуществляет несколько задач: укрепляет, оздоровляет организм детей, развивает движения, вызывает радостные переживания, воспитывает моральные качества и т. д. Включая в план ту или иную игру, педагог должен знать, какие качества и навыки он может развить и закрепить с её помощью: в одной игре преобладает бег, а в другой —- метание, в одной — от</w:t>
      </w:r>
      <w:proofErr w:type="gramEnd"/>
      <w:r w:rsidRPr="0099094E">
        <w:rPr>
          <w:rFonts w:ascii="Times New Roman" w:eastAsia="Times New Roman" w:hAnsi="Times New Roman" w:cs="Times New Roman"/>
          <w:color w:val="000000" w:themeColor="text1"/>
          <w:sz w:val="27"/>
          <w:szCs w:val="27"/>
          <w:lang w:eastAsia="ru-RU"/>
        </w:rPr>
        <w:t xml:space="preserve"> детей требуется выдержка</w:t>
      </w:r>
      <w:r>
        <w:rPr>
          <w:rFonts w:ascii="Times New Roman" w:eastAsia="Times New Roman" w:hAnsi="Times New Roman" w:cs="Times New Roman"/>
          <w:color w:val="000000" w:themeColor="text1"/>
          <w:sz w:val="27"/>
          <w:szCs w:val="27"/>
          <w:lang w:eastAsia="ru-RU"/>
        </w:rPr>
        <w:t>, а в другой — ловкость и т. д.</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При выборе игры воспитатель должен иметь в виду, где он предполагает провести её: в помещении или на площадке.</w:t>
      </w:r>
    </w:p>
    <w:p w:rsidR="00C445EA"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Подбирая игры, учитывается также и сезонность. Летом, когда дети живут среди природы, можно использовать такие игры, как «Ловля бабочек», «Лягушки и цапля» и др. Для зимнего времени надо подбирать игры, в которых можно использовать специфический зимний материал</w:t>
      </w:r>
      <w:proofErr w:type="gramStart"/>
      <w:r w:rsidRPr="0099094E">
        <w:rPr>
          <w:rFonts w:ascii="Times New Roman" w:eastAsia="Times New Roman" w:hAnsi="Times New Roman" w:cs="Times New Roman"/>
          <w:color w:val="000000" w:themeColor="text1"/>
          <w:sz w:val="27"/>
          <w:szCs w:val="27"/>
          <w:lang w:eastAsia="ru-RU"/>
        </w:rPr>
        <w:t xml:space="preserve"> -- </w:t>
      </w:r>
      <w:proofErr w:type="gramEnd"/>
      <w:r w:rsidRPr="0099094E">
        <w:rPr>
          <w:rFonts w:ascii="Times New Roman" w:eastAsia="Times New Roman" w:hAnsi="Times New Roman" w:cs="Times New Roman"/>
          <w:color w:val="000000" w:themeColor="text1"/>
          <w:sz w:val="27"/>
          <w:szCs w:val="27"/>
          <w:lang w:eastAsia="ru-RU"/>
        </w:rPr>
        <w:t>снежные валы для спрыгивания и равнове</w:t>
      </w:r>
      <w:r>
        <w:rPr>
          <w:rFonts w:ascii="Times New Roman" w:eastAsia="Times New Roman" w:hAnsi="Times New Roman" w:cs="Times New Roman"/>
          <w:color w:val="000000" w:themeColor="text1"/>
          <w:sz w:val="27"/>
          <w:szCs w:val="27"/>
          <w:lang w:eastAsia="ru-RU"/>
        </w:rPr>
        <w:t>сия, снежки для метания и т. д.</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Планируя игры, воспитателю следует учитывать состояние группы. В том случае, когда группа недостаточно организованна, лучше в первое время проводить более спокойные игры в кругу, игры с пением, постепенно переходя к играм с движением врассыпную, или дать простые игры. Выбирая игру, воспитатель принимает во внимание её место в режиме дня; например,</w:t>
      </w:r>
    </w:p>
    <w:p w:rsidR="00C445EA" w:rsidRDefault="00C445EA" w:rsidP="00B06885">
      <w:pPr>
        <w:spacing w:after="0" w:line="299" w:lineRule="atLeas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lastRenderedPageBreak/>
        <w:t xml:space="preserve">                                                                                                                           169    </w:t>
      </w:r>
    </w:p>
    <w:p w:rsidR="00B06885" w:rsidRPr="0099094E" w:rsidRDefault="00B06885" w:rsidP="00B06885">
      <w:pPr>
        <w:spacing w:after="0" w:line="299" w:lineRule="atLeast"/>
        <w:rPr>
          <w:rFonts w:ascii="Times New Roman" w:eastAsia="Times New Roman" w:hAnsi="Times New Roman" w:cs="Times New Roman"/>
          <w:color w:val="000000" w:themeColor="text1"/>
          <w:sz w:val="27"/>
          <w:szCs w:val="27"/>
          <w:lang w:eastAsia="ru-RU"/>
        </w:rPr>
      </w:pPr>
      <w:r w:rsidRPr="0099094E">
        <w:rPr>
          <w:rFonts w:ascii="Times New Roman" w:eastAsia="Times New Roman" w:hAnsi="Times New Roman" w:cs="Times New Roman"/>
          <w:color w:val="000000" w:themeColor="text1"/>
          <w:sz w:val="27"/>
          <w:szCs w:val="27"/>
          <w:lang w:eastAsia="ru-RU"/>
        </w:rPr>
        <w:t xml:space="preserve"> в конце дня, когда дети уже утомлены, он</w:t>
      </w:r>
      <w:r>
        <w:rPr>
          <w:rFonts w:ascii="Times New Roman" w:eastAsia="Times New Roman" w:hAnsi="Times New Roman" w:cs="Times New Roman"/>
          <w:color w:val="000000" w:themeColor="text1"/>
          <w:sz w:val="27"/>
          <w:szCs w:val="27"/>
          <w:lang w:eastAsia="ru-RU"/>
        </w:rPr>
        <w:t xml:space="preserve"> проводит более спокойную игру.</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При подборе игр для занятий, кроме общих воспитательных задач, приходится особо учитывать гигиеническую сторону каждой игры</w:t>
      </w:r>
      <w:proofErr w:type="gramStart"/>
      <w:r w:rsidRPr="0099094E">
        <w:rPr>
          <w:rFonts w:ascii="Times New Roman" w:eastAsia="Times New Roman" w:hAnsi="Times New Roman" w:cs="Times New Roman"/>
          <w:color w:val="000000" w:themeColor="text1"/>
          <w:sz w:val="27"/>
          <w:szCs w:val="27"/>
          <w:lang w:eastAsia="ru-RU"/>
        </w:rPr>
        <w:t xml:space="preserve"> -- </w:t>
      </w:r>
      <w:proofErr w:type="gramEnd"/>
      <w:r w:rsidRPr="0099094E">
        <w:rPr>
          <w:rFonts w:ascii="Times New Roman" w:eastAsia="Times New Roman" w:hAnsi="Times New Roman" w:cs="Times New Roman"/>
          <w:color w:val="000000" w:themeColor="text1"/>
          <w:sz w:val="27"/>
          <w:szCs w:val="27"/>
          <w:lang w:eastAsia="ru-RU"/>
        </w:rPr>
        <w:t>степень её нагрузки, влиян</w:t>
      </w:r>
      <w:r>
        <w:rPr>
          <w:rFonts w:ascii="Times New Roman" w:eastAsia="Times New Roman" w:hAnsi="Times New Roman" w:cs="Times New Roman"/>
          <w:color w:val="000000" w:themeColor="text1"/>
          <w:sz w:val="27"/>
          <w:szCs w:val="27"/>
          <w:lang w:eastAsia="ru-RU"/>
        </w:rPr>
        <w:t>ие на физиологические процессы.</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Выбор игры для занятия зависит от того, в какую часть занятия она включается. Если игра даётся в первой части занятия, она вводится для того, чтобы организовать детский коллектив, научить детей строиться в колонну, в пары, в круг, размещаться на площадке. Таковы, например, игры «Чьё звено скорее соберётся», «Найди себе пару» и др. Во второй части занятия проводится игра высокой подвижности. Для заключительной части занятия подбирается игра средней или малой подвижности, цель которой привести организм в относительно спокойное состояние. Можно использовать для этого следующие игры: «Кто ушёл?», «Угадай по голосу», «Найди, где спрятано».</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Чаще всего на занятии даётся одна, иногда две игры. Например, одна игра включается во вторую - основную часть занятия (обязательн</w:t>
      </w:r>
      <w:r>
        <w:rPr>
          <w:rFonts w:ascii="Times New Roman" w:eastAsia="Times New Roman" w:hAnsi="Times New Roman" w:cs="Times New Roman"/>
          <w:color w:val="000000" w:themeColor="text1"/>
          <w:sz w:val="27"/>
          <w:szCs w:val="27"/>
          <w:lang w:eastAsia="ru-RU"/>
        </w:rPr>
        <w:t xml:space="preserve">о), другая - </w:t>
      </w:r>
      <w:proofErr w:type="gramStart"/>
      <w:r>
        <w:rPr>
          <w:rFonts w:ascii="Times New Roman" w:eastAsia="Times New Roman" w:hAnsi="Times New Roman" w:cs="Times New Roman"/>
          <w:color w:val="000000" w:themeColor="text1"/>
          <w:sz w:val="27"/>
          <w:szCs w:val="27"/>
          <w:lang w:eastAsia="ru-RU"/>
        </w:rPr>
        <w:t>в</w:t>
      </w:r>
      <w:proofErr w:type="gramEnd"/>
      <w:r>
        <w:rPr>
          <w:rFonts w:ascii="Times New Roman" w:eastAsia="Times New Roman" w:hAnsi="Times New Roman" w:cs="Times New Roman"/>
          <w:color w:val="000000" w:themeColor="text1"/>
          <w:sz w:val="27"/>
          <w:szCs w:val="27"/>
          <w:lang w:eastAsia="ru-RU"/>
        </w:rPr>
        <w:t xml:space="preserve"> заключительную.</w:t>
      </w:r>
      <w:r w:rsidRPr="0099094E">
        <w:rPr>
          <w:rFonts w:ascii="Times New Roman" w:eastAsia="Times New Roman" w:hAnsi="Times New Roman" w:cs="Times New Roman"/>
          <w:color w:val="000000" w:themeColor="text1"/>
          <w:sz w:val="27"/>
          <w:szCs w:val="27"/>
          <w:lang w:eastAsia="ru-RU"/>
        </w:rPr>
        <w:br/>
      </w:r>
      <w:r>
        <w:rPr>
          <w:rFonts w:ascii="Times New Roman" w:eastAsia="Times New Roman" w:hAnsi="Times New Roman" w:cs="Times New Roman"/>
          <w:color w:val="000000" w:themeColor="text1"/>
          <w:sz w:val="27"/>
          <w:szCs w:val="27"/>
          <w:lang w:eastAsia="ru-RU"/>
        </w:rPr>
        <w:t xml:space="preserve">   </w:t>
      </w:r>
      <w:r w:rsidRPr="0099094E">
        <w:rPr>
          <w:rFonts w:ascii="Times New Roman" w:eastAsia="Times New Roman" w:hAnsi="Times New Roman" w:cs="Times New Roman"/>
          <w:color w:val="000000" w:themeColor="text1"/>
          <w:sz w:val="27"/>
          <w:szCs w:val="27"/>
          <w:lang w:eastAsia="ru-RU"/>
        </w:rPr>
        <w:t xml:space="preserve">Подвижные </w:t>
      </w:r>
      <w:proofErr w:type="gramStart"/>
      <w:r w:rsidRPr="0099094E">
        <w:rPr>
          <w:rFonts w:ascii="Times New Roman" w:eastAsia="Times New Roman" w:hAnsi="Times New Roman" w:cs="Times New Roman"/>
          <w:color w:val="000000" w:themeColor="text1"/>
          <w:sz w:val="27"/>
          <w:szCs w:val="27"/>
          <w:lang w:eastAsia="ru-RU"/>
        </w:rPr>
        <w:t>игры</w:t>
      </w:r>
      <w:proofErr w:type="gramEnd"/>
      <w:r w:rsidRPr="0099094E">
        <w:rPr>
          <w:rFonts w:ascii="Times New Roman" w:eastAsia="Times New Roman" w:hAnsi="Times New Roman" w:cs="Times New Roman"/>
          <w:color w:val="000000" w:themeColor="text1"/>
          <w:sz w:val="27"/>
          <w:szCs w:val="27"/>
          <w:lang w:eastAsia="ru-RU"/>
        </w:rPr>
        <w:t xml:space="preserve"> создавая атмосферу радости, делают наиболее эффективным комплексное решение оздоровительных, образовательных и воспитательных задач. Активные движения, обусловленные содержанием игры, вызывают у детей положительные эмоции и усиливают все физиологические процессы.</w:t>
      </w:r>
    </w:p>
    <w:p w:rsidR="00B06885" w:rsidRPr="0099094E" w:rsidRDefault="00B06885" w:rsidP="00B06885">
      <w:pPr>
        <w:rPr>
          <w:rFonts w:ascii="Times New Roman" w:hAnsi="Times New Roman" w:cs="Times New Roman"/>
          <w:color w:val="000000" w:themeColor="text1"/>
          <w:sz w:val="27"/>
          <w:szCs w:val="27"/>
        </w:rPr>
      </w:pPr>
      <w:r w:rsidRPr="0099094E">
        <w:rPr>
          <w:rFonts w:ascii="Times New Roman" w:eastAsia="Times New Roman" w:hAnsi="Times New Roman" w:cs="Times New Roman"/>
          <w:color w:val="000000" w:themeColor="text1"/>
          <w:sz w:val="27"/>
          <w:szCs w:val="27"/>
          <w:lang w:eastAsia="ru-RU"/>
        </w:rPr>
        <w:t>В игровой деятельности детей объективно сочетаются два очень важных фактора: с одной стороны, дети включаются в практическую деятельность, развиваются физически, привыкают самостоятельно действовать; с другой стороны - получают моральное и эстетическое удовлетворение от этой деятельности, углубляют познания окружающей их среды. Все это в конечном итоге способствует воспитанию личности в целом. Следовательно, подвижные игры - действенное средство разностороннего развития.</w:t>
      </w:r>
    </w:p>
    <w:p w:rsidR="00DC586A" w:rsidRPr="00AE3BEC" w:rsidRDefault="00B06885" w:rsidP="00DC586A">
      <w:pPr>
        <w:spacing w:after="0" w:line="240" w:lineRule="atLeast"/>
        <w:rPr>
          <w:rFonts w:ascii="Times New Roman" w:hAnsi="Times New Roman" w:cs="Times New Roman"/>
          <w:sz w:val="27"/>
          <w:szCs w:val="27"/>
        </w:rPr>
      </w:pPr>
      <w:r>
        <w:t xml:space="preserve"> </w:t>
      </w:r>
    </w:p>
    <w:p w:rsidR="00DC586A" w:rsidRDefault="00DC586A" w:rsidP="00DC586A">
      <w:pPr>
        <w:spacing w:after="0" w:line="240" w:lineRule="atLeast"/>
        <w:jc w:val="center"/>
        <w:rPr>
          <w:rFonts w:ascii="Times New Roman" w:hAnsi="Times New Roman" w:cs="Times New Roman"/>
          <w:i/>
          <w:sz w:val="32"/>
          <w:szCs w:val="32"/>
        </w:rPr>
      </w:pPr>
      <w:r>
        <w:rPr>
          <w:rFonts w:ascii="Times New Roman" w:hAnsi="Times New Roman" w:cs="Times New Roman"/>
          <w:i/>
          <w:sz w:val="32"/>
          <w:szCs w:val="32"/>
        </w:rPr>
        <w:t xml:space="preserve"> </w:t>
      </w:r>
      <w:r w:rsidRPr="00D05E8F">
        <w:rPr>
          <w:rFonts w:ascii="Times New Roman" w:hAnsi="Times New Roman" w:cs="Times New Roman"/>
          <w:i/>
          <w:sz w:val="32"/>
          <w:szCs w:val="32"/>
        </w:rPr>
        <w:t>Дидактические игры в ДОУ</w:t>
      </w:r>
    </w:p>
    <w:p w:rsidR="00DC586A" w:rsidRPr="00676FA2" w:rsidRDefault="00DC586A" w:rsidP="00DC586A">
      <w:pPr>
        <w:spacing w:after="0" w:line="240" w:lineRule="atLeast"/>
        <w:jc w:val="center"/>
        <w:rPr>
          <w:rFonts w:ascii="Times New Roman" w:hAnsi="Times New Roman" w:cs="Times New Roman"/>
          <w:i/>
          <w:sz w:val="32"/>
          <w:szCs w:val="32"/>
        </w:rPr>
      </w:pPr>
    </w:p>
    <w:p w:rsidR="00DC586A" w:rsidRDefault="00DC586A" w:rsidP="00DC586A">
      <w:pPr>
        <w:spacing w:after="0" w:line="240" w:lineRule="atLeast"/>
        <w:jc w:val="center"/>
        <w:rPr>
          <w:rFonts w:ascii="Times New Roman" w:hAnsi="Times New Roman" w:cs="Times New Roman"/>
          <w:i/>
          <w:sz w:val="27"/>
          <w:szCs w:val="27"/>
        </w:rPr>
      </w:pPr>
      <w:r w:rsidRPr="00701470">
        <w:rPr>
          <w:rFonts w:ascii="Times New Roman" w:hAnsi="Times New Roman" w:cs="Times New Roman"/>
          <w:i/>
          <w:sz w:val="27"/>
          <w:szCs w:val="27"/>
        </w:rPr>
        <w:t>Основные функции дидактической игры</w:t>
      </w:r>
    </w:p>
    <w:p w:rsidR="00DC586A" w:rsidRPr="00701470" w:rsidRDefault="00DC586A" w:rsidP="00DC586A">
      <w:pPr>
        <w:spacing w:after="0" w:line="240" w:lineRule="atLeast"/>
        <w:rPr>
          <w:rFonts w:ascii="Times New Roman" w:hAnsi="Times New Roman" w:cs="Times New Roman"/>
          <w:i/>
          <w:sz w:val="27"/>
          <w:szCs w:val="27"/>
        </w:rPr>
      </w:pPr>
    </w:p>
    <w:p w:rsidR="00C445E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Игра в дошкольном возрасте – основная форма познания ребенком окружающей действительности. Дидактическая игра представляет собой многоплановое, сложное педагогическое явление: она является и игровым методом обучения детей дошкольного возраста, и формой обучения, и самостоятельной игровой деятельностью, и средством всестороннего воспитания личности ребенка. Дидактическая игра как игровой метод обучения рассматривается в двух видах: игры-занятия и дидактические или автодидактические игры. В первом случае ведущая роль принадлежит воспитателю, который для повышения у детей интереса </w:t>
      </w:r>
      <w:proofErr w:type="gramStart"/>
      <w:r w:rsidRPr="00AE3BEC">
        <w:rPr>
          <w:rFonts w:ascii="Times New Roman" w:hAnsi="Times New Roman" w:cs="Times New Roman"/>
          <w:sz w:val="27"/>
          <w:szCs w:val="27"/>
        </w:rPr>
        <w:t>к</w:t>
      </w:r>
      <w:proofErr w:type="gramEnd"/>
      <w:r w:rsidRPr="00AE3BEC">
        <w:rPr>
          <w:rFonts w:ascii="Times New Roman" w:hAnsi="Times New Roman" w:cs="Times New Roman"/>
          <w:sz w:val="27"/>
          <w:szCs w:val="27"/>
        </w:rPr>
        <w:t xml:space="preserve"> непосредственно-</w:t>
      </w:r>
    </w:p>
    <w:p w:rsidR="00C445EA" w:rsidRDefault="00C445EA" w:rsidP="00DC586A">
      <w:pPr>
        <w:spacing w:after="0" w:line="240" w:lineRule="atLeast"/>
        <w:rPr>
          <w:rFonts w:ascii="Times New Roman" w:hAnsi="Times New Roman" w:cs="Times New Roman"/>
          <w:sz w:val="27"/>
          <w:szCs w:val="27"/>
        </w:rPr>
      </w:pPr>
    </w:p>
    <w:p w:rsidR="00C445EA" w:rsidRDefault="00C445E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170</w:t>
      </w:r>
    </w:p>
    <w:p w:rsidR="00C445EA" w:rsidRDefault="00DC586A" w:rsidP="00DC586A">
      <w:pPr>
        <w:spacing w:after="0" w:line="240" w:lineRule="atLeast"/>
        <w:rPr>
          <w:rFonts w:ascii="Times New Roman" w:hAnsi="Times New Roman" w:cs="Times New Roman"/>
          <w:sz w:val="27"/>
          <w:szCs w:val="27"/>
        </w:rPr>
      </w:pPr>
      <w:proofErr w:type="gramStart"/>
      <w:r w:rsidRPr="00AE3BEC">
        <w:rPr>
          <w:rFonts w:ascii="Times New Roman" w:hAnsi="Times New Roman" w:cs="Times New Roman"/>
          <w:sz w:val="27"/>
          <w:szCs w:val="27"/>
        </w:rPr>
        <w:t xml:space="preserve">образовательной деятельности использует разнообразные игровые </w:t>
      </w:r>
      <w:proofErr w:type="gramEnd"/>
    </w:p>
    <w:p w:rsidR="00DC586A" w:rsidRDefault="00DC586A" w:rsidP="00DC586A">
      <w:pPr>
        <w:spacing w:after="0" w:line="240" w:lineRule="atLeast"/>
        <w:rPr>
          <w:rFonts w:ascii="Times New Roman" w:hAnsi="Times New Roman" w:cs="Times New Roman"/>
          <w:sz w:val="27"/>
          <w:szCs w:val="27"/>
        </w:rPr>
      </w:pPr>
      <w:r w:rsidRPr="00AE3BEC">
        <w:rPr>
          <w:rFonts w:ascii="Times New Roman" w:hAnsi="Times New Roman" w:cs="Times New Roman"/>
          <w:sz w:val="27"/>
          <w:szCs w:val="27"/>
        </w:rPr>
        <w:t xml:space="preserve">приемы, создает игровую ситуацию, вносит элементы соревнования и др. </w:t>
      </w:r>
      <w:r>
        <w:rPr>
          <w:rFonts w:ascii="Times New Roman" w:hAnsi="Times New Roman" w:cs="Times New Roman"/>
          <w:sz w:val="27"/>
          <w:szCs w:val="27"/>
        </w:rPr>
        <w:t xml:space="preserve">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Использование разнообразных компонентов игровой деятельности сочетается с вопросами, указаниями, объяснениями, показом. С помощью игр-занятий воспитатель не только передает определенные знания, формирует представления, но и учит детей играть. Основой для игр детей служат сформулированные представления о построении игрового сюжета, о разнообразии игровых действий с предметами. Важно, чтобы затем были созданы условия для переноса этих знаний и представлений в самостоятельные, творческие игры. Дидактическая игра используется при обучении детей математике, родному языку, ознакомлению с природой и окружающим миром, в развитии сенсорной культуры. Дидактическая игра как форма обучения детей содержит два начала: учебное (познавательное) и игровое (занимательное). Воспитатель одновременно является и учителем, и участником игры. Он учит и играет, а дети, играя, учатся. Если в непосредственно-образовательной деятельности расширяются и углубляются знания об окружающем мире, то в дидактической игре (играх-занятиях, собственно в дидактических играх) детям предлагаются задания в виде загадок, предложений, вопросов. Дидактическая игра как самостоятельная игровая деятельность основана на осознании этого процесса. </w:t>
      </w:r>
      <w:r>
        <w:rPr>
          <w:rFonts w:ascii="Times New Roman" w:hAnsi="Times New Roman" w:cs="Times New Roman"/>
          <w:sz w:val="27"/>
          <w:szCs w:val="27"/>
        </w:rPr>
        <w:t xml:space="preserve">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Самостоятельная игровая деятельность осуществляется лишь в том случае, если дети проявляют интерес к игре, ее правилам и действиям, если ее правила ими усвоены. Как долго может интересовать ребенка игра, если ее правила и содержание хорошо ему известны? Дети любят игры, хорошо знакомые, с удовольствием играют в них, подтверждением этому могут служить народные игры, правила которых детям известны: «Краски», «Где мы были, мы не скажем, а что делали, покажем», «Наоборот» и др. в каждой такой игре заложен интерес к игровым действиям. Например, в игре «Краски» нужно выбрать какой-либо цвет. Дети обычно выбирают сказочные и любимые цвета: золотой, серебряный. Выбрав цвет, ребенок подходит к водящему и на ухо шепчет ему название краски. «Скачи по дорожке на одной ножке» - говорит водящий тому, кто назвал краску, которой нет среди </w:t>
      </w:r>
      <w:proofErr w:type="gramStart"/>
      <w:r w:rsidRPr="00AE3BEC">
        <w:rPr>
          <w:rFonts w:ascii="Times New Roman" w:hAnsi="Times New Roman" w:cs="Times New Roman"/>
          <w:sz w:val="27"/>
          <w:szCs w:val="27"/>
        </w:rPr>
        <w:t>играющих</w:t>
      </w:r>
      <w:proofErr w:type="gramEnd"/>
      <w:r w:rsidRPr="00AE3BEC">
        <w:rPr>
          <w:rFonts w:ascii="Times New Roman" w:hAnsi="Times New Roman" w:cs="Times New Roman"/>
          <w:sz w:val="27"/>
          <w:szCs w:val="27"/>
        </w:rPr>
        <w:t xml:space="preserve">. Сколько здесь интересных для детей игровых действий! Поэтому дети всегда играют в такие игры. Воспитатель заботится об усложнении игр, расширении их вариативности. Если у ребят угасает интерес к игре (а это в большей мере относится к настольно-печатным играм), необходимо вместе с ними придумать более сложные правила. </w:t>
      </w:r>
    </w:p>
    <w:p w:rsidR="00F01160"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Самостоятельная игровая деятельность не исключает управления со стороны взрослого. Участие взрослого носит косвенный характер: например, воспитатель, как и все участники «лото», получает карточку и старается выполнить задание в срок, радуется, если выигрывает, т.е. является равноправным участником игры. Самостоятельно дети могут играть в дидактические игры как в непосредственно-образовательной деятельности, так и </w:t>
      </w:r>
      <w:proofErr w:type="gramStart"/>
      <w:r w:rsidRPr="00AE3BEC">
        <w:rPr>
          <w:rFonts w:ascii="Times New Roman" w:hAnsi="Times New Roman" w:cs="Times New Roman"/>
          <w:sz w:val="27"/>
          <w:szCs w:val="27"/>
        </w:rPr>
        <w:t>вне</w:t>
      </w:r>
      <w:proofErr w:type="gramEnd"/>
      <w:r w:rsidRPr="00AE3BEC">
        <w:rPr>
          <w:rFonts w:ascii="Times New Roman" w:hAnsi="Times New Roman" w:cs="Times New Roman"/>
          <w:sz w:val="27"/>
          <w:szCs w:val="27"/>
        </w:rPr>
        <w:t xml:space="preserve"> </w:t>
      </w:r>
      <w:proofErr w:type="gramStart"/>
      <w:r w:rsidRPr="00AE3BEC">
        <w:rPr>
          <w:rFonts w:ascii="Times New Roman" w:hAnsi="Times New Roman" w:cs="Times New Roman"/>
          <w:sz w:val="27"/>
          <w:szCs w:val="27"/>
        </w:rPr>
        <w:t>ее</w:t>
      </w:r>
      <w:proofErr w:type="gramEnd"/>
      <w:r w:rsidRPr="00AE3BEC">
        <w:rPr>
          <w:rFonts w:ascii="Times New Roman" w:hAnsi="Times New Roman" w:cs="Times New Roman"/>
          <w:sz w:val="27"/>
          <w:szCs w:val="27"/>
        </w:rPr>
        <w:t xml:space="preserve">. Дидактические игры, особенно в младших возрастных группах, рассматриваются в дошкольной педагогике как метод обучения детей сюжетно-ролевым играм: умение взять на себя определенную роль, </w:t>
      </w:r>
    </w:p>
    <w:p w:rsidR="00F01160" w:rsidRDefault="00F01160"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171</w:t>
      </w:r>
    </w:p>
    <w:p w:rsidR="00F01160" w:rsidRDefault="00F01160"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00DC586A" w:rsidRPr="00AE3BEC">
        <w:rPr>
          <w:rFonts w:ascii="Times New Roman" w:hAnsi="Times New Roman" w:cs="Times New Roman"/>
          <w:sz w:val="27"/>
          <w:szCs w:val="27"/>
        </w:rPr>
        <w:t xml:space="preserve">выполнить правила игры, развернуть ее сюжет. Например, в </w:t>
      </w:r>
    </w:p>
    <w:p w:rsidR="00DC586A" w:rsidRDefault="00DC586A" w:rsidP="00DC586A">
      <w:pPr>
        <w:spacing w:after="0" w:line="240" w:lineRule="atLeast"/>
        <w:rPr>
          <w:rFonts w:ascii="Times New Roman" w:hAnsi="Times New Roman" w:cs="Times New Roman"/>
          <w:sz w:val="27"/>
          <w:szCs w:val="27"/>
        </w:rPr>
      </w:pPr>
      <w:r w:rsidRPr="00AE3BEC">
        <w:rPr>
          <w:rFonts w:ascii="Times New Roman" w:hAnsi="Times New Roman" w:cs="Times New Roman"/>
          <w:sz w:val="27"/>
          <w:szCs w:val="27"/>
        </w:rPr>
        <w:t>дидактической игре «Уложи куклу спать» воспитатель учит детей младшей группы последовательности действий в процессе раздевания куклы – аккуратно складывать одежду на стоящий стул, заботливо относиться к кукле, укладывать ее спать, петь колыбельные песни. Согласно правилам игры, дети должны отобрать из лежащих предметов только те, которые нужны для сна. Таких игр в младших группах проводится несколько: «День рождения куклы Кати», «Оденем Катю на прогулку», «Катя обедает», «Купание Кати». Игры с куклами являются эффективным методом обучения детей самостоятельным творческим сюжетн</w:t>
      </w:r>
      <w:proofErr w:type="gramStart"/>
      <w:r w:rsidRPr="00AE3BEC">
        <w:rPr>
          <w:rFonts w:ascii="Times New Roman" w:hAnsi="Times New Roman" w:cs="Times New Roman"/>
          <w:sz w:val="27"/>
          <w:szCs w:val="27"/>
        </w:rPr>
        <w:t>о-</w:t>
      </w:r>
      <w:proofErr w:type="gramEnd"/>
      <w:r w:rsidRPr="00AE3BEC">
        <w:rPr>
          <w:rFonts w:ascii="Times New Roman" w:hAnsi="Times New Roman" w:cs="Times New Roman"/>
          <w:sz w:val="27"/>
          <w:szCs w:val="27"/>
        </w:rPr>
        <w:t xml:space="preserve"> ролевым играм. Дидактические игры имеют большое значение для обогащения творческих игр и более старших детей. Такие игры, как «Умные машины», «Молочная ферма», «Кому, что нужно для работы», не могут оставить ребят равнодушными, у них появляется желание играть в строителей, хлеборобов, доярок. Дидактическая игра выступает и как средство всестороннего воспитания личности ребенка Умственное воспитание.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Содержание дидактических игр формирует у детей правильное отношение к явлениям общественной жизни, природе, предметам окружающего мира, систематизирует и углубляет знания о Родине, армии, профессии, трудовой деятельности. Знания об окружающей жизни дают детям по определенной системе. Так, ознакомление детей с трудом проходит в такой последовательности: детей сначала знакомят с содержанием определенного вида труда, затем – с машинами, помогающими людям в их труде, облегчающими труд, с этапом производства при создании необходимых предметов, продуктов, после чего раскрывают перед детьми значение любого вида труда.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С помощью дидактических игр воспитатель приучает детей самостоятельно мыслить, использовать полученные знания в различных условиях в соответствии с поставленной задачей. Дидактические игры развивают сенсорные способности детей. Процессы ощущения и восприятия лежат в основе познания ребенком окружающей среды. Ознакомление дошкольников с цветом, формой, величиной предмета позволило создать систему дидактических игр и упражнений по сенсорному воспитанию, направленных на совершенствование восприятия ребенком характерных признаков предмета.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Дидактические игры развивают речь детей: пополняется и активизируется словарь, формируется правильное звукопроизношение, развивается связная речь, умение правильно выражать свои мысли. Некоторые игры требуют от детей активного использования родовых, видовых понятий, например, «Назови одним словом» или «Назови три предмета». Нахождение антонимов, синонимов, слов сходных по звучанию – главная задача многих словесных игр. В процессе игр развитие мышления и речи осуществляется в неразрывной связи. В игре «Угадай, что мы задумали» необходимо уметь ставить вопросы, на которые дети отвечают только двумя словами «да» или «нет». </w:t>
      </w:r>
    </w:p>
    <w:p w:rsidR="0051090C" w:rsidRDefault="0051090C" w:rsidP="00DC586A">
      <w:pPr>
        <w:spacing w:after="0" w:line="240" w:lineRule="atLeast"/>
        <w:rPr>
          <w:rFonts w:ascii="Times New Roman" w:hAnsi="Times New Roman" w:cs="Times New Roman"/>
          <w:sz w:val="27"/>
          <w:szCs w:val="27"/>
        </w:rPr>
      </w:pPr>
    </w:p>
    <w:p w:rsidR="0051090C" w:rsidRDefault="0051090C"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172</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Нравственное воспитание. У дошкольников формируется нравственное представление о бережном отношении к окружающим предметам, игрушкам как продуктам труда взрослых, о нормах поведения, о взаимоотношении со сверстниками и взрослыми, о положительных и отрицательных качествах личности. В воспитании нравственных качеств личности ребенка особая роль принадлежит содержанию и правилам игры. В работе с детьми младшего возраста основным содержанием дидактически</w:t>
      </w:r>
      <w:proofErr w:type="gramStart"/>
      <w:r w:rsidRPr="00AE3BEC">
        <w:rPr>
          <w:rFonts w:ascii="Times New Roman" w:hAnsi="Times New Roman" w:cs="Times New Roman"/>
          <w:sz w:val="27"/>
          <w:szCs w:val="27"/>
        </w:rPr>
        <w:t>х-</w:t>
      </w:r>
      <w:proofErr w:type="gramEnd"/>
      <w:r w:rsidRPr="00AE3BEC">
        <w:rPr>
          <w:rFonts w:ascii="Times New Roman" w:hAnsi="Times New Roman" w:cs="Times New Roman"/>
          <w:sz w:val="27"/>
          <w:szCs w:val="27"/>
        </w:rPr>
        <w:t xml:space="preserve"> игр является усвоение детьми культурно-гигиенических навыков. Использование дидактических игр в работе с детьми </w:t>
      </w:r>
      <w:proofErr w:type="gramStart"/>
      <w:r w:rsidRPr="00AE3BEC">
        <w:rPr>
          <w:rFonts w:ascii="Times New Roman" w:hAnsi="Times New Roman" w:cs="Times New Roman"/>
          <w:sz w:val="27"/>
          <w:szCs w:val="27"/>
        </w:rPr>
        <w:t>более старшего</w:t>
      </w:r>
      <w:proofErr w:type="gramEnd"/>
      <w:r w:rsidRPr="00AE3BEC">
        <w:rPr>
          <w:rFonts w:ascii="Times New Roman" w:hAnsi="Times New Roman" w:cs="Times New Roman"/>
          <w:sz w:val="27"/>
          <w:szCs w:val="27"/>
        </w:rPr>
        <w:t xml:space="preserve"> возраста решает несколько иные задачи – воспитание нравственных чувств и отношений.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Трудовое воспитание. Многие дидактические игры формируют у детей уважение к трудящемуся человеку, вызывает интерес к труду взрослых, желание самим трудится. Например, в игре «Кто построил этот дом» дети узнают о том, что прежде чем построить дом архитекторы работают над чертежом и т.д. Некоторые навыки труда приобретают при изготовлении материала для дидактических игр.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Эстетическое воспитание. Дидактический материал должен соответствовать гигиеническим и эстетическим требованиям: игрушки должны быть разрисованы яркими красками, художественно оформленными. Такие игрушки привлекают внимание, вызывают желание играть с ними. </w:t>
      </w:r>
      <w:r>
        <w:rPr>
          <w:rFonts w:ascii="Times New Roman" w:hAnsi="Times New Roman" w:cs="Times New Roman"/>
          <w:sz w:val="27"/>
          <w:szCs w:val="27"/>
        </w:rPr>
        <w:t xml:space="preserve">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Физическое воспитание. Игра создает положительный эмоциональный подъем, вызывает хорошее самочувствие, и вместе с тем требует определенного напряжения нервной системы. Особенно важны игры с дидактическими игрушками, где развивается и укрепляется мелкая мускулатура рук, а это сказывается на умственном развитии, на подготовке руки к письму, к изобразительной деятельности, т.е. к обучению в школе. </w:t>
      </w:r>
      <w:r>
        <w:rPr>
          <w:rFonts w:ascii="Times New Roman" w:hAnsi="Times New Roman" w:cs="Times New Roman"/>
          <w:sz w:val="27"/>
          <w:szCs w:val="27"/>
        </w:rPr>
        <w:t xml:space="preserve">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Основные виды игр</w:t>
      </w:r>
      <w:proofErr w:type="gramStart"/>
      <w:r w:rsidRPr="00AE3BEC">
        <w:rPr>
          <w:rFonts w:ascii="Times New Roman" w:hAnsi="Times New Roman" w:cs="Times New Roman"/>
          <w:sz w:val="27"/>
          <w:szCs w:val="27"/>
        </w:rPr>
        <w:t xml:space="preserve"> В</w:t>
      </w:r>
      <w:proofErr w:type="gramEnd"/>
      <w:r w:rsidRPr="00AE3BEC">
        <w:rPr>
          <w:rFonts w:ascii="Times New Roman" w:hAnsi="Times New Roman" w:cs="Times New Roman"/>
          <w:sz w:val="27"/>
          <w:szCs w:val="27"/>
        </w:rPr>
        <w:t xml:space="preserve">се дидактические игры можно разделить на три основных вида: Игры с предметами (игрушками, природным материалом) Настольно-печатные Словесные Игры с предметами. В играх с предметами используются игрушки и реальные предметы. Играя с ними, дети учатся сравнивать, устанавливать сходство и различие предметов. Ценность этих игр в том, что с их помощью дети знакомятся со свойствами предметов и их признаками: цветом, величиной, формой, качеством. В играх решают задачи на сравнение, классификацию, установления последовательности в решении задач. По мере овладения детьми новыми знаниями о предметной среде задания в играх усложняются: ребята упражняются в определении предмета по какому-либо одному качеству, объединяют предметы по этому признаку (цвету, форме, качеству, назначению и др.), что очень важно для развития отвлеченного, логического мышления. </w:t>
      </w:r>
    </w:p>
    <w:p w:rsidR="0051090C"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Детям младшей группы дают предметы, резко отличающиеся друг от друга по свойствам, так как малыши еще не могут находить едва заметные различия между предметами. В средней группе используют такие предметы, в которых разница между ними становится менее заметной. В играх с предметами дети выполняют задания, требующие сознательного запоминания количества и расположения предметов, нахождения соответствующего предмета. </w:t>
      </w:r>
    </w:p>
    <w:p w:rsidR="0051090C" w:rsidRDefault="0051090C" w:rsidP="00DC586A">
      <w:pPr>
        <w:spacing w:after="0" w:line="240" w:lineRule="atLeast"/>
        <w:rPr>
          <w:rFonts w:ascii="Times New Roman" w:hAnsi="Times New Roman" w:cs="Times New Roman"/>
          <w:sz w:val="27"/>
          <w:szCs w:val="27"/>
        </w:rPr>
      </w:pPr>
    </w:p>
    <w:p w:rsidR="0051090C" w:rsidRDefault="0051090C"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173</w:t>
      </w:r>
    </w:p>
    <w:p w:rsidR="00DC586A" w:rsidRDefault="00DC586A" w:rsidP="00DC586A">
      <w:pPr>
        <w:spacing w:after="0" w:line="240" w:lineRule="atLeast"/>
        <w:rPr>
          <w:rFonts w:ascii="Times New Roman" w:hAnsi="Times New Roman" w:cs="Times New Roman"/>
          <w:sz w:val="27"/>
          <w:szCs w:val="27"/>
        </w:rPr>
      </w:pPr>
      <w:r w:rsidRPr="00AE3BEC">
        <w:rPr>
          <w:rFonts w:ascii="Times New Roman" w:hAnsi="Times New Roman" w:cs="Times New Roman"/>
          <w:sz w:val="27"/>
          <w:szCs w:val="27"/>
        </w:rPr>
        <w:t xml:space="preserve">Играя, дети приобретают умения складывать целое из частей, нанизывать предметы (шарики, бусы), выкладывать узоры из разнообразных форм.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В дидактических играх широко используются разнообразные игрушки. В них ярко выражены цвет, форма, назначение, величина, материал, из которого они сделаны. </w:t>
      </w:r>
      <w:proofErr w:type="gramStart"/>
      <w:r w:rsidRPr="00AE3BEC">
        <w:rPr>
          <w:rFonts w:ascii="Times New Roman" w:hAnsi="Times New Roman" w:cs="Times New Roman"/>
          <w:sz w:val="27"/>
          <w:szCs w:val="27"/>
        </w:rPr>
        <w:t xml:space="preserve">Это позволяет упражнять детей в решении определенных дидактических задач, например, отбирать все игрушки, сделанные из дерева (металла, пластмассы, керамики), или игрушки, необходимые для различных творческих игр: для игры в семью, строителей и др. Используя дидактические игры с подобным содержанием, воспитателю удается вызвать интерес к самостоятельной игре, подсказать им замысел игр с помощью отобранных игрушек. </w:t>
      </w:r>
      <w:proofErr w:type="gramEnd"/>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Игры с природным материалом (семена растений, листья, разнообразные цветы, камушки, ракушки) воспитатель применяет при проведении таких дидактических игр, как «Чьи это детки?», «От какого дерева лист?», «Собери букет из осенних листьев», и др. воспитатель организует их во время прогулки, непосредственно соприкасаясь с природой. В таких играх закрепляются знания об окружающей их природной среде, формируются мыслительные процессы (анализ, синтез, классификация) и воспитывается любовь к природе, бережное к ней отношение.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К играм с предметами относятся сюжетно-дидактические игры и игры-инсценировки.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В сюжетно-дидактической игре дети выполняют определенные роли, продавца, покупателя в играх типа «Магазин», пекарей в играх «Пекарня» и др.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Игры-инсценировки помогают уточнить представления о различных бытовых ситуациях, литературных произведениях «Путешествие в страну сказок», о нормах поведения «Что такое хорошо и что такое плохо?» </w:t>
      </w:r>
      <w:r>
        <w:rPr>
          <w:rFonts w:ascii="Times New Roman" w:hAnsi="Times New Roman" w:cs="Times New Roman"/>
          <w:sz w:val="27"/>
          <w:szCs w:val="27"/>
        </w:rPr>
        <w:t xml:space="preserve">  </w:t>
      </w:r>
    </w:p>
    <w:p w:rsidR="0051090C"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Настольно-печатные игры. Настольно-печатные игры – интересное занятие для детей. Они разнообразны по видам: парные картинки, лото, домино. Различны и развивающие задачи, которые решаются при их использовании. Подбор картинок по парам. Самое простое задание в такой игре – нахождение среди разных картинок совершенно одинаковых: две шапочки, одинаковые по цвету, фасону и др. затем задание усложняется: ребенок объединяет картинки не только по внешним признакам, но и по смыслу: найти среди всех картинок два самолета. Самолеты, изображенные на картинке, могут быть разные и по форме, и по цвету, но их объединяет, делает их похожими принадлежность к одному виду предметов. Подбор картинок по общему признаку. Здесь требуется некоторое обобщение, установление связи между предметами. Например, в игре «Что растет в саду (лесу, городе)?» дети подбирают картинки с соответствующими изображениями растений, соотносят с местом их произрастания, объединяют по одному признаку картинки. Или игра «Что было потом?»: дети подбирают иллюстрации к какой-либо сказке с учетом последовательности сюжета. Запоминание состава, количества и расположения картинок. Например, в игре «Отгадай какую </w:t>
      </w:r>
      <w:proofErr w:type="gramStart"/>
      <w:r w:rsidRPr="00AE3BEC">
        <w:rPr>
          <w:rFonts w:ascii="Times New Roman" w:hAnsi="Times New Roman" w:cs="Times New Roman"/>
          <w:sz w:val="27"/>
          <w:szCs w:val="27"/>
        </w:rPr>
        <w:t>картинку</w:t>
      </w:r>
      <w:proofErr w:type="gramEnd"/>
      <w:r w:rsidRPr="00AE3BEC">
        <w:rPr>
          <w:rFonts w:ascii="Times New Roman" w:hAnsi="Times New Roman" w:cs="Times New Roman"/>
          <w:sz w:val="27"/>
          <w:szCs w:val="27"/>
        </w:rPr>
        <w:t xml:space="preserve"> спрятали» дети должны запомнить содержание картинок, а затем определить, </w:t>
      </w:r>
    </w:p>
    <w:p w:rsidR="0051090C" w:rsidRDefault="0051090C" w:rsidP="00DC586A">
      <w:pPr>
        <w:spacing w:after="0" w:line="240" w:lineRule="atLeast"/>
        <w:rPr>
          <w:rFonts w:ascii="Times New Roman" w:hAnsi="Times New Roman" w:cs="Times New Roman"/>
          <w:sz w:val="27"/>
          <w:szCs w:val="27"/>
        </w:rPr>
      </w:pPr>
    </w:p>
    <w:p w:rsidR="0051090C" w:rsidRDefault="0051090C"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w:t>
      </w:r>
      <w:r w:rsidR="00777256">
        <w:rPr>
          <w:rFonts w:ascii="Times New Roman" w:hAnsi="Times New Roman" w:cs="Times New Roman"/>
          <w:sz w:val="27"/>
          <w:szCs w:val="27"/>
        </w:rPr>
        <w:t xml:space="preserve">  </w:t>
      </w:r>
      <w:r>
        <w:rPr>
          <w:rFonts w:ascii="Times New Roman" w:hAnsi="Times New Roman" w:cs="Times New Roman"/>
          <w:sz w:val="27"/>
          <w:szCs w:val="27"/>
        </w:rPr>
        <w:t xml:space="preserve">        174</w:t>
      </w:r>
    </w:p>
    <w:p w:rsidR="0051090C" w:rsidRDefault="00DC586A" w:rsidP="00DC586A">
      <w:pPr>
        <w:spacing w:after="0" w:line="240" w:lineRule="atLeast"/>
        <w:rPr>
          <w:rFonts w:ascii="Times New Roman" w:hAnsi="Times New Roman" w:cs="Times New Roman"/>
          <w:sz w:val="27"/>
          <w:szCs w:val="27"/>
        </w:rPr>
      </w:pPr>
      <w:r w:rsidRPr="00AE3BEC">
        <w:rPr>
          <w:rFonts w:ascii="Times New Roman" w:hAnsi="Times New Roman" w:cs="Times New Roman"/>
          <w:sz w:val="27"/>
          <w:szCs w:val="27"/>
        </w:rPr>
        <w:t xml:space="preserve">какую из них перевернули вниз рисунком. Эта игра направлена </w:t>
      </w:r>
      <w:proofErr w:type="gramStart"/>
      <w:r w:rsidRPr="00AE3BEC">
        <w:rPr>
          <w:rFonts w:ascii="Times New Roman" w:hAnsi="Times New Roman" w:cs="Times New Roman"/>
          <w:sz w:val="27"/>
          <w:szCs w:val="27"/>
        </w:rPr>
        <w:t>на</w:t>
      </w:r>
      <w:proofErr w:type="gramEnd"/>
      <w:r w:rsidRPr="00AE3BEC">
        <w:rPr>
          <w:rFonts w:ascii="Times New Roman" w:hAnsi="Times New Roman" w:cs="Times New Roman"/>
          <w:sz w:val="27"/>
          <w:szCs w:val="27"/>
        </w:rPr>
        <w:t xml:space="preserve"> </w:t>
      </w:r>
    </w:p>
    <w:p w:rsidR="00DC586A" w:rsidRDefault="00DC586A" w:rsidP="00DC586A">
      <w:pPr>
        <w:spacing w:after="0" w:line="240" w:lineRule="atLeast"/>
        <w:rPr>
          <w:rFonts w:ascii="Times New Roman" w:hAnsi="Times New Roman" w:cs="Times New Roman"/>
          <w:sz w:val="27"/>
          <w:szCs w:val="27"/>
        </w:rPr>
      </w:pPr>
      <w:r w:rsidRPr="00AE3BEC">
        <w:rPr>
          <w:rFonts w:ascii="Times New Roman" w:hAnsi="Times New Roman" w:cs="Times New Roman"/>
          <w:sz w:val="27"/>
          <w:szCs w:val="27"/>
        </w:rPr>
        <w:t xml:space="preserve">развитие памяти, запоминания и припоминания.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Игровыми дидактическими задачами этого вида игр является также закрепление знания о количественном и порядковом счете, о пространственном расположении картинок на столе, умение рассказать связано о тех изменениях, которые произошли с картинками, об их содержании. Составление разрезных картинок и кубиков. Задача этого вида игр – учить детей логическому мышлению, развивать у них умение из отдельных частей составлять целый предмет. </w:t>
      </w:r>
      <w:proofErr w:type="gramStart"/>
      <w:r w:rsidRPr="00AE3BEC">
        <w:rPr>
          <w:rFonts w:ascii="Times New Roman" w:hAnsi="Times New Roman" w:cs="Times New Roman"/>
          <w:sz w:val="27"/>
          <w:szCs w:val="27"/>
        </w:rPr>
        <w:t>В младших группах картинки разрезают на 2-4 части, то в средней и старших группах целое делят на 8-10 частей.</w:t>
      </w:r>
      <w:proofErr w:type="gramEnd"/>
      <w:r w:rsidRPr="00AE3BEC">
        <w:rPr>
          <w:rFonts w:ascii="Times New Roman" w:hAnsi="Times New Roman" w:cs="Times New Roman"/>
          <w:sz w:val="27"/>
          <w:szCs w:val="27"/>
        </w:rPr>
        <w:t xml:space="preserve"> При этом для игры в младшей группе на картинке изображается один предмет: игрушка, растение, предметы одежды и др.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Для </w:t>
      </w:r>
      <w:proofErr w:type="gramStart"/>
      <w:r w:rsidRPr="00AE3BEC">
        <w:rPr>
          <w:rFonts w:ascii="Times New Roman" w:hAnsi="Times New Roman" w:cs="Times New Roman"/>
          <w:sz w:val="27"/>
          <w:szCs w:val="27"/>
        </w:rPr>
        <w:t>более старших</w:t>
      </w:r>
      <w:proofErr w:type="gramEnd"/>
      <w:r w:rsidRPr="00AE3BEC">
        <w:rPr>
          <w:rFonts w:ascii="Times New Roman" w:hAnsi="Times New Roman" w:cs="Times New Roman"/>
          <w:sz w:val="27"/>
          <w:szCs w:val="27"/>
        </w:rPr>
        <w:t xml:space="preserve"> на картинке изображается сюжет из знакомых сказок, художественных произведений, знакомых детям. Описание, рассказ о картине с показом действий, движений. В таких играх воспитатель ставит обучающую задачу: развивать не только речь детей, но и воображение и творчество. </w:t>
      </w:r>
      <w:proofErr w:type="gramStart"/>
      <w:r w:rsidRPr="00AE3BEC">
        <w:rPr>
          <w:rFonts w:ascii="Times New Roman" w:hAnsi="Times New Roman" w:cs="Times New Roman"/>
          <w:sz w:val="27"/>
          <w:szCs w:val="27"/>
        </w:rPr>
        <w:t>Часто ребенок, для того, чтобы играющие отгадали, что нарисовано на картинке, прибегает к имитации движений, или подражанию движениям животного, его голосу.</w:t>
      </w:r>
      <w:proofErr w:type="gramEnd"/>
      <w:r w:rsidRPr="00AE3BEC">
        <w:rPr>
          <w:rFonts w:ascii="Times New Roman" w:hAnsi="Times New Roman" w:cs="Times New Roman"/>
          <w:sz w:val="27"/>
          <w:szCs w:val="27"/>
        </w:rPr>
        <w:t xml:space="preserve"> Например, в игре «Отгадай, кто это?» ребенок, взявший у водящего карточку, внимательно ее рассматривает, затем изображает звук и движения (кошки, петуха и др.) Такое задание дается детям в младшей группе. В более старших группах решаются задачи посложнее: одни дети изображают действие, нарисованное на картинке, другие отгадывают кто нарисован на картине, что делают там люди, например, </w:t>
      </w:r>
      <w:proofErr w:type="gramStart"/>
      <w:r w:rsidRPr="00AE3BEC">
        <w:rPr>
          <w:rFonts w:ascii="Times New Roman" w:hAnsi="Times New Roman" w:cs="Times New Roman"/>
          <w:sz w:val="27"/>
          <w:szCs w:val="27"/>
        </w:rPr>
        <w:t>пожарники</w:t>
      </w:r>
      <w:proofErr w:type="gramEnd"/>
      <w:r w:rsidRPr="00AE3BEC">
        <w:rPr>
          <w:rFonts w:ascii="Times New Roman" w:hAnsi="Times New Roman" w:cs="Times New Roman"/>
          <w:sz w:val="27"/>
          <w:szCs w:val="27"/>
        </w:rPr>
        <w:t xml:space="preserve"> тушат пожар, моряки плывут по морю, строители строят дом и др. В этих играх формируются такие ценные качества личности ребенка, как способность к перевоплощению, к творческому поиску в создании необходимого образа. </w:t>
      </w:r>
    </w:p>
    <w:p w:rsidR="004E3A26"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Словесные игры. Словесные игры построены на словах и действиях играющих. В таких играх дети учатся, опираясь на имеющиеся представления о предметах, углублять знания о них. Так как в этих играх требуется использовать приобретенные ранее знания в новых связях, в новых обстоятельствах. Дети самостоятельно решают разнообразные мыслительные задачи; описывают предметы, выделяя характерные их признаки; отгадывают по описанию; находят признаки сходства и различия; группируют предметы по различным свойствам, признакам. </w:t>
      </w:r>
      <w:proofErr w:type="gramStart"/>
      <w:r w:rsidRPr="00AE3BEC">
        <w:rPr>
          <w:rFonts w:ascii="Times New Roman" w:hAnsi="Times New Roman" w:cs="Times New Roman"/>
          <w:sz w:val="27"/>
          <w:szCs w:val="27"/>
        </w:rPr>
        <w:t>Эти дидактические игры проводятся во всех возрастных группах, но особенно они важны в воспитании и обучении детей старшего дошкольного возраста, так как способствуют подготовке детей к школе: развивают умение внимательно слушать педагога, быстро находить ответ на поставленный вопрос, точно и четко формулировать свои мысли, применять знания в соответствии с поставленной задачей.</w:t>
      </w:r>
      <w:proofErr w:type="gramEnd"/>
      <w:r w:rsidRPr="00AE3BEC">
        <w:rPr>
          <w:rFonts w:ascii="Times New Roman" w:hAnsi="Times New Roman" w:cs="Times New Roman"/>
          <w:sz w:val="27"/>
          <w:szCs w:val="27"/>
        </w:rPr>
        <w:t xml:space="preserve"> Для удобства использования словесных игр в педагогическом процессе их условно можно объединить в четыре группы. В первую из них входят игры, с помощью которых формируют умение выделять существенные признаки предметов, явлений: «Отгадай-ка?», «Магазин», «Да-нет» и др. вторую группу составляют игры, используемые для развития у детей умения сравнивать, сопоставлять, делать правильные умозаключения: «Похож-не </w:t>
      </w:r>
    </w:p>
    <w:p w:rsidR="004E3A26" w:rsidRDefault="004E3A26"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175</w:t>
      </w:r>
    </w:p>
    <w:p w:rsidR="00DC586A" w:rsidRDefault="004E3A26"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00DC586A" w:rsidRPr="00AE3BEC">
        <w:rPr>
          <w:rFonts w:ascii="Times New Roman" w:hAnsi="Times New Roman" w:cs="Times New Roman"/>
          <w:sz w:val="27"/>
          <w:szCs w:val="27"/>
        </w:rPr>
        <w:t xml:space="preserve">похож», «Кто больше заметит небылиц?» игры, с помощью которых развивается умение обобщать и классифицировать предметы по различным признакам, объединены в третьей группе: «Кому что нужно?», «Назови три предмета», «Назови одним словом», и др. В особую четвертую группу выделены на развитие внимания, сообразительности, быстроты мышления, выдержки, чувства юмора: «Испорченный телефон», «Краски», «Летает - не летает» и др.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Структура дидактической игры</w:t>
      </w:r>
      <w:proofErr w:type="gramStart"/>
      <w:r w:rsidRPr="00AE3BEC">
        <w:rPr>
          <w:rFonts w:ascii="Times New Roman" w:hAnsi="Times New Roman" w:cs="Times New Roman"/>
          <w:sz w:val="27"/>
          <w:szCs w:val="27"/>
        </w:rPr>
        <w:t xml:space="preserve"> В</w:t>
      </w:r>
      <w:proofErr w:type="gramEnd"/>
      <w:r w:rsidRPr="00AE3BEC">
        <w:rPr>
          <w:rFonts w:ascii="Times New Roman" w:hAnsi="Times New Roman" w:cs="Times New Roman"/>
          <w:sz w:val="27"/>
          <w:szCs w:val="27"/>
        </w:rPr>
        <w:t xml:space="preserve"> отличие от сюжетно-ролевых игр, в ходе которых ребенок осваивает общественные отношения, дидактические игры направлены на освоение социально выработанных способов познания. Обязательными структурными элементами дидактической игры являются: Основные компоненты: Дополнительные компоненты: Игровая задача - сюжет Правила - роль Дидактическая задача Материал Игровые действия результат Дидактическая и игровая задачи. Сущность и своеобразие дидактической игры заключается в единстве игровой и дидактической задач. Если преобладает первая, то игра теряет обучающее значение, а если вторая, то она становится упражнением. Понятие «дидактическая задача» может рассматриваться в узком и широком смысле. В первом случае – конкретное требование одной игры, во втором – общее, выполняемое с помощью определенной системы игр и касающееся умственного развития ребенка. В широком смысле дидактические задачи можно разделить </w:t>
      </w:r>
      <w:proofErr w:type="gramStart"/>
      <w:r w:rsidRPr="00AE3BEC">
        <w:rPr>
          <w:rFonts w:ascii="Times New Roman" w:hAnsi="Times New Roman" w:cs="Times New Roman"/>
          <w:sz w:val="27"/>
          <w:szCs w:val="27"/>
        </w:rPr>
        <w:t>на</w:t>
      </w:r>
      <w:proofErr w:type="gramEnd"/>
      <w:r w:rsidRPr="00AE3BEC">
        <w:rPr>
          <w:rFonts w:ascii="Times New Roman" w:hAnsi="Times New Roman" w:cs="Times New Roman"/>
          <w:sz w:val="27"/>
          <w:szCs w:val="27"/>
        </w:rPr>
        <w:t xml:space="preserve"> основные и дополнительные.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proofErr w:type="gramStart"/>
      <w:r w:rsidRPr="00AE3BEC">
        <w:rPr>
          <w:rFonts w:ascii="Times New Roman" w:hAnsi="Times New Roman" w:cs="Times New Roman"/>
          <w:sz w:val="27"/>
          <w:szCs w:val="27"/>
        </w:rPr>
        <w:t>Основные</w:t>
      </w:r>
      <w:proofErr w:type="gramEnd"/>
      <w:r w:rsidRPr="00AE3BEC">
        <w:rPr>
          <w:rFonts w:ascii="Times New Roman" w:hAnsi="Times New Roman" w:cs="Times New Roman"/>
          <w:sz w:val="27"/>
          <w:szCs w:val="27"/>
        </w:rPr>
        <w:t xml:space="preserve">: усвоение новых знаний; закрепление, обобщение, уточнение знаний, совершенствование умений и навыков; развитие познавательных процессов; овладение умениями и навыками.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Дополнительные: нравственное развитие; эмоционально-волевое развитие; формирование готовности к школьному обучению. Для выбора дидактической игры необходимо знать уровень подготовленности воспитанников, так как в играх они должны оперировать уже имеющимися знаниями и представлениями.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Определяя дидактическую задачу, надо, прежде всего, иметь в виду, какие знания, представления детей о природе, об окружающих предметах, о социальных явлениях должны усваиваться, закрепляться детьми, какие умственные операции с этим должны развиваться, какие качества личности в связи с этим можно формировать средствами данной игры (честность, скромность, наблюдательность, настойчивость и др.)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Например, в известной всем игре «Магазин игрушек» дидактическую задачу можно сформулировать так: </w:t>
      </w:r>
      <w:proofErr w:type="gramStart"/>
      <w:r w:rsidRPr="00AE3BEC">
        <w:rPr>
          <w:rFonts w:ascii="Times New Roman" w:hAnsi="Times New Roman" w:cs="Times New Roman"/>
          <w:sz w:val="27"/>
          <w:szCs w:val="27"/>
        </w:rPr>
        <w:t xml:space="preserve">«Закрепить знания детей об игрушках, их свойствах, назначении; развивать связную речь, умение определять существенные признаки предметов; воспитывать наблюдательность, вежливость, активность.» Такая дидактическая задача поможет воспитателю организовать игру: подобрать игрушки, разные по значению, по материалу, внешнему виду; дать образец описания игрушки, вежливого обращения к продавцу и т. д. </w:t>
      </w:r>
      <w:proofErr w:type="gramEnd"/>
    </w:p>
    <w:p w:rsidR="004E3A26"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В каждой дидактической игре своя обучающая задача, что отличает одну игру от другой. При определении дидактической задачи следует избегать </w:t>
      </w:r>
    </w:p>
    <w:p w:rsidR="004E3A26" w:rsidRDefault="004E3A26"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176</w:t>
      </w:r>
    </w:p>
    <w:p w:rsidR="00DC586A" w:rsidRDefault="004E3A26"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00DC586A" w:rsidRPr="00AE3BEC">
        <w:rPr>
          <w:rFonts w:ascii="Times New Roman" w:hAnsi="Times New Roman" w:cs="Times New Roman"/>
          <w:sz w:val="27"/>
          <w:szCs w:val="27"/>
        </w:rPr>
        <w:t xml:space="preserve">повторений в ее содержании, трафаретных фраз (воспитывать внимание, мышление, память и др.). Как правило, эти задачи решаются в каждой игре, но в одних играх надо больше внимания уделять развитию памяти, в других – мышления, </w:t>
      </w:r>
      <w:proofErr w:type="gramStart"/>
      <w:r w:rsidR="00DC586A" w:rsidRPr="00AE3BEC">
        <w:rPr>
          <w:rFonts w:ascii="Times New Roman" w:hAnsi="Times New Roman" w:cs="Times New Roman"/>
          <w:sz w:val="27"/>
          <w:szCs w:val="27"/>
        </w:rPr>
        <w:t>в третьих</w:t>
      </w:r>
      <w:proofErr w:type="gramEnd"/>
      <w:r w:rsidR="00DC586A" w:rsidRPr="00AE3BEC">
        <w:rPr>
          <w:rFonts w:ascii="Times New Roman" w:hAnsi="Times New Roman" w:cs="Times New Roman"/>
          <w:sz w:val="27"/>
          <w:szCs w:val="27"/>
        </w:rPr>
        <w:t xml:space="preserve"> – внимания. Воспитатель заранее должен знать </w:t>
      </w:r>
      <w:proofErr w:type="gramStart"/>
      <w:r w:rsidR="00DC586A" w:rsidRPr="00AE3BEC">
        <w:rPr>
          <w:rFonts w:ascii="Times New Roman" w:hAnsi="Times New Roman" w:cs="Times New Roman"/>
          <w:sz w:val="27"/>
          <w:szCs w:val="27"/>
        </w:rPr>
        <w:t>соответственно</w:t>
      </w:r>
      <w:proofErr w:type="gramEnd"/>
      <w:r w:rsidR="00DC586A" w:rsidRPr="00AE3BEC">
        <w:rPr>
          <w:rFonts w:ascii="Times New Roman" w:hAnsi="Times New Roman" w:cs="Times New Roman"/>
          <w:sz w:val="27"/>
          <w:szCs w:val="27"/>
        </w:rPr>
        <w:t xml:space="preserve"> определять дидактическую задачу. </w:t>
      </w:r>
      <w:proofErr w:type="gramStart"/>
      <w:r w:rsidR="00DC586A" w:rsidRPr="00AE3BEC">
        <w:rPr>
          <w:rFonts w:ascii="Times New Roman" w:hAnsi="Times New Roman" w:cs="Times New Roman"/>
          <w:sz w:val="27"/>
          <w:szCs w:val="27"/>
        </w:rPr>
        <w:t xml:space="preserve">Так игру «Что изменилось?» использовать для упражнений в запоминании, «Магазин игрушек» - для развития мышления, «Отгадай, что задумали» - наблюдательности, внимания. </w:t>
      </w:r>
      <w:proofErr w:type="gramEnd"/>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Игровые правила. Основная цель правил игры – организовать действия, поведение детей. Правила могут разрешать, запрещать, предписывать что-то детям в игре, делает игру занимательной, напряженной. Соблюдение правил в игре требует от детей определенных усилий воли, умения обращаться со сверстниками, преодолевать отрицательные эмоции, проявляющиеся из-за отрицательного результата. Важно, определяя правила игры, ставить детей в такие условия, при которых они получали бы радость от выполнения задания. Используя дидактическую игру в воспитательно-образовательном процессе, через ее правила и действия у детей формируется корректность, доброжелательность, выдержку. </w:t>
      </w:r>
    </w:p>
    <w:p w:rsidR="00DC586A" w:rsidRDefault="00DC586A" w:rsidP="00DC586A">
      <w:pPr>
        <w:spacing w:after="0" w:line="240" w:lineRule="atLeast"/>
        <w:rPr>
          <w:rFonts w:ascii="Times New Roman" w:hAnsi="Times New Roman" w:cs="Times New Roman"/>
          <w:sz w:val="27"/>
          <w:szCs w:val="27"/>
        </w:rPr>
      </w:pPr>
    </w:p>
    <w:p w:rsidR="00DC586A" w:rsidRDefault="00DC586A" w:rsidP="00DC586A">
      <w:pPr>
        <w:spacing w:after="0" w:line="240" w:lineRule="atLeast"/>
        <w:rPr>
          <w:rFonts w:ascii="Times New Roman" w:hAnsi="Times New Roman" w:cs="Times New Roman"/>
          <w:sz w:val="27"/>
          <w:szCs w:val="27"/>
        </w:rPr>
      </w:pPr>
      <w:r w:rsidRPr="00AE3BEC">
        <w:rPr>
          <w:rFonts w:ascii="Times New Roman" w:hAnsi="Times New Roman" w:cs="Times New Roman"/>
          <w:sz w:val="27"/>
          <w:szCs w:val="27"/>
        </w:rPr>
        <w:t xml:space="preserve">Классификация игровых правил с учетом разных признаков: </w:t>
      </w:r>
    </w:p>
    <w:p w:rsidR="00DC586A" w:rsidRDefault="00DC586A" w:rsidP="00DC586A">
      <w:pPr>
        <w:spacing w:after="0" w:line="240" w:lineRule="atLeast"/>
        <w:rPr>
          <w:rFonts w:ascii="Times New Roman" w:hAnsi="Times New Roman" w:cs="Times New Roman"/>
          <w:sz w:val="27"/>
          <w:szCs w:val="27"/>
        </w:rPr>
      </w:pPr>
    </w:p>
    <w:p w:rsidR="00DC586A" w:rsidRPr="0042575D" w:rsidRDefault="00DC586A" w:rsidP="00DC586A">
      <w:pPr>
        <w:spacing w:after="0" w:line="240" w:lineRule="atLeast"/>
        <w:rPr>
          <w:rFonts w:ascii="Times New Roman" w:hAnsi="Times New Roman" w:cs="Times New Roman"/>
          <w:i/>
          <w:sz w:val="27"/>
          <w:szCs w:val="27"/>
        </w:rPr>
      </w:pPr>
      <w:r>
        <w:rPr>
          <w:rFonts w:ascii="Times New Roman" w:hAnsi="Times New Roman" w:cs="Times New Roman"/>
          <w:sz w:val="27"/>
          <w:szCs w:val="27"/>
        </w:rPr>
        <w:t xml:space="preserve">                          </w:t>
      </w:r>
      <w:r w:rsidRPr="0042575D">
        <w:rPr>
          <w:rFonts w:ascii="Times New Roman" w:hAnsi="Times New Roman" w:cs="Times New Roman"/>
          <w:i/>
          <w:sz w:val="27"/>
          <w:szCs w:val="27"/>
        </w:rPr>
        <w:t xml:space="preserve">По отношению к дидактической задаче: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Основные</w:t>
      </w:r>
      <w:r w:rsidRPr="00AE3BEC">
        <w:rPr>
          <w:rFonts w:ascii="Times New Roman" w:hAnsi="Times New Roman" w:cs="Times New Roman"/>
          <w:sz w:val="27"/>
          <w:szCs w:val="27"/>
        </w:rPr>
        <w:t xml:space="preserve">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Дополнительные </w:t>
      </w:r>
    </w:p>
    <w:p w:rsidR="00DC586A" w:rsidRPr="0042575D" w:rsidRDefault="00DC586A" w:rsidP="00DC586A">
      <w:pPr>
        <w:spacing w:after="0" w:line="240" w:lineRule="atLeast"/>
        <w:rPr>
          <w:rFonts w:ascii="Times New Roman" w:hAnsi="Times New Roman" w:cs="Times New Roman"/>
          <w:i/>
          <w:sz w:val="27"/>
          <w:szCs w:val="27"/>
        </w:rPr>
      </w:pPr>
      <w:r>
        <w:rPr>
          <w:rFonts w:ascii="Times New Roman" w:hAnsi="Times New Roman" w:cs="Times New Roman"/>
          <w:sz w:val="27"/>
          <w:szCs w:val="27"/>
        </w:rPr>
        <w:t xml:space="preserve">                               </w:t>
      </w:r>
      <w:r w:rsidRPr="0042575D">
        <w:rPr>
          <w:rFonts w:ascii="Times New Roman" w:hAnsi="Times New Roman" w:cs="Times New Roman"/>
          <w:i/>
          <w:sz w:val="27"/>
          <w:szCs w:val="27"/>
        </w:rPr>
        <w:t>По количеству элементов:</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Простые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Сложные </w:t>
      </w:r>
    </w:p>
    <w:p w:rsidR="00DC586A" w:rsidRPr="00E129E4" w:rsidRDefault="00DC586A" w:rsidP="00DC586A">
      <w:pPr>
        <w:spacing w:after="0" w:line="240" w:lineRule="atLeast"/>
        <w:rPr>
          <w:rFonts w:ascii="Times New Roman" w:hAnsi="Times New Roman" w:cs="Times New Roman"/>
          <w:i/>
          <w:sz w:val="27"/>
          <w:szCs w:val="27"/>
        </w:rPr>
      </w:pPr>
      <w:r>
        <w:rPr>
          <w:rFonts w:ascii="Times New Roman" w:hAnsi="Times New Roman" w:cs="Times New Roman"/>
          <w:sz w:val="27"/>
          <w:szCs w:val="27"/>
        </w:rPr>
        <w:t xml:space="preserve">                              </w:t>
      </w:r>
      <w:r w:rsidRPr="00E129E4">
        <w:rPr>
          <w:rFonts w:ascii="Times New Roman" w:hAnsi="Times New Roman" w:cs="Times New Roman"/>
          <w:i/>
          <w:sz w:val="27"/>
          <w:szCs w:val="27"/>
        </w:rPr>
        <w:t xml:space="preserve">По характеру организации деятельности: </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Коллективные</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Индивидуальные </w:t>
      </w:r>
    </w:p>
    <w:p w:rsidR="00DC586A" w:rsidRPr="0042575D" w:rsidRDefault="00DC586A" w:rsidP="00DC586A">
      <w:pPr>
        <w:spacing w:after="0" w:line="240" w:lineRule="atLeast"/>
        <w:rPr>
          <w:rFonts w:ascii="Times New Roman" w:hAnsi="Times New Roman" w:cs="Times New Roman"/>
          <w:i/>
          <w:sz w:val="27"/>
          <w:szCs w:val="27"/>
        </w:rPr>
      </w:pPr>
      <w:r>
        <w:rPr>
          <w:rFonts w:ascii="Times New Roman" w:hAnsi="Times New Roman" w:cs="Times New Roman"/>
          <w:sz w:val="27"/>
          <w:szCs w:val="27"/>
        </w:rPr>
        <w:t xml:space="preserve">                                   </w:t>
      </w:r>
      <w:r w:rsidRPr="0042575D">
        <w:rPr>
          <w:rFonts w:ascii="Times New Roman" w:hAnsi="Times New Roman" w:cs="Times New Roman"/>
          <w:i/>
          <w:sz w:val="27"/>
          <w:szCs w:val="27"/>
        </w:rPr>
        <w:t>По степени обобщенности:</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Конкретные</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Обобщенные </w:t>
      </w:r>
    </w:p>
    <w:p w:rsidR="00DC586A" w:rsidRDefault="00DC586A" w:rsidP="00DC586A">
      <w:pPr>
        <w:spacing w:after="0" w:line="240" w:lineRule="atLeast"/>
        <w:rPr>
          <w:rFonts w:ascii="Times New Roman" w:hAnsi="Times New Roman" w:cs="Times New Roman"/>
          <w:sz w:val="27"/>
          <w:szCs w:val="27"/>
        </w:rPr>
      </w:pP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w:t>
      </w:r>
      <w:r w:rsidRPr="00AE3BEC">
        <w:rPr>
          <w:rFonts w:ascii="Times New Roman" w:hAnsi="Times New Roman" w:cs="Times New Roman"/>
          <w:sz w:val="27"/>
          <w:szCs w:val="27"/>
        </w:rPr>
        <w:t xml:space="preserve">Следует заметить, что одно и то же правило может </w:t>
      </w:r>
      <w:proofErr w:type="gramStart"/>
      <w:r w:rsidRPr="00AE3BEC">
        <w:rPr>
          <w:rFonts w:ascii="Times New Roman" w:hAnsi="Times New Roman" w:cs="Times New Roman"/>
          <w:sz w:val="27"/>
          <w:szCs w:val="27"/>
        </w:rPr>
        <w:t>относится</w:t>
      </w:r>
      <w:proofErr w:type="gramEnd"/>
      <w:r w:rsidRPr="00AE3BEC">
        <w:rPr>
          <w:rFonts w:ascii="Times New Roman" w:hAnsi="Times New Roman" w:cs="Times New Roman"/>
          <w:sz w:val="27"/>
          <w:szCs w:val="27"/>
        </w:rPr>
        <w:t xml:space="preserve"> к нескольким группам признаков. Игровые действия. Решение игровой и дидактической задач осуществляется в игровых действиях, которые регулируются правилами и направляются на достижение определенного результата.</w:t>
      </w:r>
    </w:p>
    <w:p w:rsidR="00DC586A" w:rsidRPr="00AE3BEC" w:rsidRDefault="00DC586A" w:rsidP="00DC586A">
      <w:pPr>
        <w:spacing w:after="0" w:line="240" w:lineRule="atLeast"/>
        <w:rPr>
          <w:rFonts w:ascii="Times New Roman" w:hAnsi="Times New Roman" w:cs="Times New Roman"/>
          <w:sz w:val="27"/>
          <w:szCs w:val="27"/>
        </w:rPr>
      </w:pPr>
    </w:p>
    <w:p w:rsidR="00DC586A" w:rsidRPr="003D6FFA" w:rsidRDefault="00DC586A" w:rsidP="00DC586A">
      <w:pPr>
        <w:spacing w:after="0" w:line="240" w:lineRule="atLeast"/>
        <w:jc w:val="center"/>
        <w:rPr>
          <w:rFonts w:ascii="Times New Roman" w:hAnsi="Times New Roman" w:cs="Times New Roman"/>
          <w:i/>
          <w:sz w:val="27"/>
          <w:szCs w:val="27"/>
        </w:rPr>
      </w:pPr>
      <w:r w:rsidRPr="003D6FFA">
        <w:rPr>
          <w:rFonts w:ascii="Times New Roman" w:hAnsi="Times New Roman" w:cs="Times New Roman"/>
          <w:i/>
          <w:sz w:val="27"/>
          <w:szCs w:val="27"/>
        </w:rPr>
        <w:t>Классификация игровых действий:</w:t>
      </w:r>
    </w:p>
    <w:p w:rsidR="00DC586A" w:rsidRPr="00AE3BEC" w:rsidRDefault="00DC586A" w:rsidP="00DC586A">
      <w:pPr>
        <w:spacing w:after="0" w:line="240" w:lineRule="atLeast"/>
        <w:rPr>
          <w:rFonts w:ascii="Times New Roman" w:hAnsi="Times New Roman" w:cs="Times New Roman"/>
          <w:sz w:val="27"/>
          <w:szCs w:val="27"/>
        </w:rPr>
      </w:pPr>
    </w:p>
    <w:p w:rsidR="00DC586A" w:rsidRDefault="00DC586A" w:rsidP="00DC586A">
      <w:pPr>
        <w:pStyle w:val="a6"/>
        <w:numPr>
          <w:ilvl w:val="0"/>
          <w:numId w:val="28"/>
        </w:numPr>
        <w:spacing w:after="0" w:line="240" w:lineRule="atLeast"/>
        <w:rPr>
          <w:rFonts w:ascii="Times New Roman" w:hAnsi="Times New Roman" w:cs="Times New Roman"/>
          <w:sz w:val="27"/>
          <w:szCs w:val="27"/>
        </w:rPr>
      </w:pPr>
      <w:r w:rsidRPr="003D6FFA">
        <w:rPr>
          <w:rFonts w:ascii="Times New Roman" w:hAnsi="Times New Roman" w:cs="Times New Roman"/>
          <w:sz w:val="27"/>
          <w:szCs w:val="27"/>
        </w:rPr>
        <w:t>По наличию связи с ролью: Обусловленные исполнением роли; Не обусловленные исполнением роли.</w:t>
      </w:r>
    </w:p>
    <w:p w:rsidR="00DC586A" w:rsidRPr="003D6FFA" w:rsidRDefault="00DC586A" w:rsidP="00DC586A">
      <w:pPr>
        <w:pStyle w:val="a6"/>
        <w:spacing w:after="0" w:line="240" w:lineRule="atLeast"/>
        <w:rPr>
          <w:rFonts w:ascii="Times New Roman" w:hAnsi="Times New Roman" w:cs="Times New Roman"/>
          <w:sz w:val="27"/>
          <w:szCs w:val="27"/>
        </w:rPr>
      </w:pPr>
    </w:p>
    <w:p w:rsidR="00DC586A" w:rsidRDefault="00DC586A" w:rsidP="00DC586A">
      <w:pPr>
        <w:pStyle w:val="a6"/>
        <w:numPr>
          <w:ilvl w:val="0"/>
          <w:numId w:val="28"/>
        </w:numPr>
        <w:spacing w:after="0" w:line="240" w:lineRule="atLeast"/>
        <w:rPr>
          <w:rFonts w:ascii="Times New Roman" w:hAnsi="Times New Roman" w:cs="Times New Roman"/>
          <w:sz w:val="27"/>
          <w:szCs w:val="27"/>
        </w:rPr>
      </w:pPr>
      <w:r w:rsidRPr="003D6FFA">
        <w:rPr>
          <w:rFonts w:ascii="Times New Roman" w:hAnsi="Times New Roman" w:cs="Times New Roman"/>
          <w:sz w:val="27"/>
          <w:szCs w:val="27"/>
        </w:rPr>
        <w:t>По характеру организации деятельности Одинаковые или разные для всех участников игры Одновременные или поочередные</w:t>
      </w:r>
    </w:p>
    <w:p w:rsidR="004E3A26" w:rsidRPr="004E3A26" w:rsidRDefault="004E3A26" w:rsidP="004E3A26">
      <w:pPr>
        <w:pStyle w:val="a6"/>
        <w:rPr>
          <w:rFonts w:ascii="Times New Roman" w:hAnsi="Times New Roman" w:cs="Times New Roman"/>
          <w:sz w:val="27"/>
          <w:szCs w:val="27"/>
        </w:rPr>
      </w:pPr>
    </w:p>
    <w:p w:rsidR="004E3A26" w:rsidRPr="004E3A26" w:rsidRDefault="004E3A26" w:rsidP="004E3A26">
      <w:pPr>
        <w:spacing w:after="0" w:line="240" w:lineRule="atLeast"/>
        <w:rPr>
          <w:rFonts w:ascii="Times New Roman" w:hAnsi="Times New Roman" w:cs="Times New Roman"/>
          <w:sz w:val="27"/>
          <w:szCs w:val="27"/>
        </w:rPr>
      </w:pPr>
      <w:r>
        <w:rPr>
          <w:rFonts w:ascii="Times New Roman" w:hAnsi="Times New Roman" w:cs="Times New Roman"/>
          <w:sz w:val="27"/>
          <w:szCs w:val="27"/>
        </w:rPr>
        <w:t xml:space="preserve">                                                                                                                   177</w:t>
      </w:r>
    </w:p>
    <w:p w:rsidR="00DC586A" w:rsidRPr="003D6FFA" w:rsidRDefault="00DC586A" w:rsidP="00DC586A">
      <w:pPr>
        <w:pStyle w:val="a6"/>
        <w:rPr>
          <w:rFonts w:ascii="Times New Roman" w:hAnsi="Times New Roman" w:cs="Times New Roman"/>
          <w:sz w:val="27"/>
          <w:szCs w:val="27"/>
        </w:rPr>
      </w:pPr>
    </w:p>
    <w:p w:rsidR="00DC586A" w:rsidRPr="003D6FFA" w:rsidRDefault="00DC586A" w:rsidP="00DC586A">
      <w:pPr>
        <w:pStyle w:val="a6"/>
        <w:spacing w:after="0" w:line="240" w:lineRule="atLeast"/>
        <w:rPr>
          <w:rFonts w:ascii="Times New Roman" w:hAnsi="Times New Roman" w:cs="Times New Roman"/>
          <w:sz w:val="27"/>
          <w:szCs w:val="27"/>
        </w:rPr>
      </w:pPr>
    </w:p>
    <w:p w:rsidR="00DC586A" w:rsidRPr="003D6FFA" w:rsidRDefault="00DC586A" w:rsidP="00DC586A">
      <w:pPr>
        <w:pStyle w:val="a6"/>
        <w:numPr>
          <w:ilvl w:val="0"/>
          <w:numId w:val="28"/>
        </w:numPr>
        <w:spacing w:after="0" w:line="240" w:lineRule="atLeast"/>
        <w:rPr>
          <w:rFonts w:ascii="Times New Roman" w:hAnsi="Times New Roman" w:cs="Times New Roman"/>
          <w:sz w:val="27"/>
          <w:szCs w:val="27"/>
        </w:rPr>
      </w:pPr>
      <w:r w:rsidRPr="003D6FFA">
        <w:rPr>
          <w:rFonts w:ascii="Times New Roman" w:hAnsi="Times New Roman" w:cs="Times New Roman"/>
          <w:sz w:val="27"/>
          <w:szCs w:val="27"/>
        </w:rPr>
        <w:t>По составу: Простые Сложные</w:t>
      </w:r>
    </w:p>
    <w:p w:rsidR="00DC586A" w:rsidRPr="003D6FFA" w:rsidRDefault="00DC586A" w:rsidP="00DC586A">
      <w:pPr>
        <w:pStyle w:val="a6"/>
        <w:spacing w:after="0" w:line="240" w:lineRule="atLeast"/>
        <w:rPr>
          <w:rFonts w:ascii="Times New Roman" w:hAnsi="Times New Roman" w:cs="Times New Roman"/>
          <w:sz w:val="27"/>
          <w:szCs w:val="27"/>
        </w:rPr>
      </w:pPr>
    </w:p>
    <w:p w:rsidR="00DC586A" w:rsidRPr="003D6FFA" w:rsidRDefault="00DC586A" w:rsidP="00DC586A">
      <w:pPr>
        <w:pStyle w:val="a6"/>
        <w:numPr>
          <w:ilvl w:val="0"/>
          <w:numId w:val="28"/>
        </w:numPr>
        <w:spacing w:after="0" w:line="240" w:lineRule="atLeast"/>
        <w:rPr>
          <w:rFonts w:ascii="Times New Roman" w:hAnsi="Times New Roman" w:cs="Times New Roman"/>
          <w:sz w:val="27"/>
          <w:szCs w:val="27"/>
        </w:rPr>
      </w:pPr>
      <w:r w:rsidRPr="003D6FFA">
        <w:rPr>
          <w:rFonts w:ascii="Times New Roman" w:hAnsi="Times New Roman" w:cs="Times New Roman"/>
          <w:sz w:val="27"/>
          <w:szCs w:val="27"/>
        </w:rPr>
        <w:t>По форме: Практические; Умственные</w:t>
      </w:r>
    </w:p>
    <w:p w:rsidR="00DC586A" w:rsidRPr="003D6FFA" w:rsidRDefault="00DC586A" w:rsidP="00DC586A">
      <w:pPr>
        <w:pStyle w:val="a6"/>
        <w:rPr>
          <w:rFonts w:ascii="Times New Roman" w:hAnsi="Times New Roman" w:cs="Times New Roman"/>
          <w:sz w:val="27"/>
          <w:szCs w:val="27"/>
        </w:rPr>
      </w:pPr>
    </w:p>
    <w:p w:rsidR="00DC586A" w:rsidRPr="003D6FFA" w:rsidRDefault="00DC586A" w:rsidP="00DC586A">
      <w:pPr>
        <w:pStyle w:val="a6"/>
        <w:spacing w:after="0" w:line="240" w:lineRule="atLeast"/>
        <w:rPr>
          <w:rFonts w:ascii="Times New Roman" w:hAnsi="Times New Roman" w:cs="Times New Roman"/>
          <w:sz w:val="27"/>
          <w:szCs w:val="27"/>
        </w:rPr>
      </w:pPr>
    </w:p>
    <w:p w:rsidR="00DC586A" w:rsidRPr="003D6FFA" w:rsidRDefault="00DC586A" w:rsidP="00DC586A">
      <w:pPr>
        <w:pStyle w:val="a6"/>
        <w:numPr>
          <w:ilvl w:val="0"/>
          <w:numId w:val="28"/>
        </w:numPr>
        <w:spacing w:after="0" w:line="240" w:lineRule="atLeast"/>
        <w:rPr>
          <w:rFonts w:ascii="Times New Roman" w:hAnsi="Times New Roman" w:cs="Times New Roman"/>
          <w:sz w:val="27"/>
          <w:szCs w:val="27"/>
        </w:rPr>
      </w:pPr>
      <w:r w:rsidRPr="003D6FFA">
        <w:rPr>
          <w:rFonts w:ascii="Times New Roman" w:hAnsi="Times New Roman" w:cs="Times New Roman"/>
          <w:sz w:val="27"/>
          <w:szCs w:val="27"/>
        </w:rPr>
        <w:t xml:space="preserve">По содержанию Игра в фанты или запретный предмет Выполнение поручений Загадывание и отгадывание </w:t>
      </w:r>
      <w:proofErr w:type="gramStart"/>
      <w:r w:rsidRPr="003D6FFA">
        <w:rPr>
          <w:rFonts w:ascii="Times New Roman" w:hAnsi="Times New Roman" w:cs="Times New Roman"/>
          <w:sz w:val="27"/>
          <w:szCs w:val="27"/>
        </w:rPr>
        <w:t>Ответ</w:t>
      </w:r>
      <w:proofErr w:type="gramEnd"/>
      <w:r w:rsidRPr="003D6FFA">
        <w:rPr>
          <w:rFonts w:ascii="Times New Roman" w:hAnsi="Times New Roman" w:cs="Times New Roman"/>
          <w:sz w:val="27"/>
          <w:szCs w:val="27"/>
        </w:rPr>
        <w:t xml:space="preserve"> словом и действием </w:t>
      </w:r>
    </w:p>
    <w:p w:rsidR="00DC586A" w:rsidRDefault="00DC586A" w:rsidP="00DC586A">
      <w:pPr>
        <w:spacing w:after="0" w:line="240" w:lineRule="atLeast"/>
        <w:ind w:left="360"/>
        <w:rPr>
          <w:rFonts w:ascii="Times New Roman" w:hAnsi="Times New Roman" w:cs="Times New Roman"/>
          <w:sz w:val="27"/>
          <w:szCs w:val="27"/>
        </w:rPr>
      </w:pPr>
      <w:r w:rsidRPr="003D6FFA">
        <w:rPr>
          <w:rFonts w:ascii="Times New Roman" w:hAnsi="Times New Roman" w:cs="Times New Roman"/>
          <w:sz w:val="27"/>
          <w:szCs w:val="27"/>
        </w:rPr>
        <w:t xml:space="preserve">Предметные Имитационные Прятание и поиск Результат игры </w:t>
      </w:r>
    </w:p>
    <w:p w:rsidR="00DC586A" w:rsidRDefault="00DC586A" w:rsidP="00DC586A">
      <w:pPr>
        <w:spacing w:after="0" w:line="240" w:lineRule="atLeast"/>
        <w:ind w:left="360"/>
        <w:rPr>
          <w:rFonts w:ascii="Times New Roman" w:hAnsi="Times New Roman" w:cs="Times New Roman"/>
          <w:sz w:val="27"/>
          <w:szCs w:val="27"/>
        </w:rPr>
      </w:pPr>
      <w:r>
        <w:rPr>
          <w:rFonts w:ascii="Times New Roman" w:hAnsi="Times New Roman" w:cs="Times New Roman"/>
          <w:sz w:val="27"/>
          <w:szCs w:val="27"/>
        </w:rPr>
        <w:t xml:space="preserve">   </w:t>
      </w:r>
      <w:r w:rsidRPr="003D6FFA">
        <w:rPr>
          <w:rFonts w:ascii="Times New Roman" w:hAnsi="Times New Roman" w:cs="Times New Roman"/>
          <w:sz w:val="27"/>
          <w:szCs w:val="27"/>
        </w:rPr>
        <w:t xml:space="preserve">Конечным итогом (результатом) игры является решение игровой и дидактической задач, которое осуществляется путем выполнения определенных действий, опирающихся на правила. Итог может быть: </w:t>
      </w:r>
      <w:proofErr w:type="gramStart"/>
      <w:r w:rsidRPr="003D6FFA">
        <w:rPr>
          <w:rFonts w:ascii="Times New Roman" w:hAnsi="Times New Roman" w:cs="Times New Roman"/>
          <w:sz w:val="27"/>
          <w:szCs w:val="27"/>
        </w:rPr>
        <w:t xml:space="preserve">Материальным (ребенок составил картинку, выложил узор) Идеальным (выиграл, отгадал) Дидактический материал </w:t>
      </w:r>
      <w:proofErr w:type="gramEnd"/>
    </w:p>
    <w:p w:rsidR="00DC586A" w:rsidRDefault="00DC586A" w:rsidP="00DC586A">
      <w:pPr>
        <w:spacing w:after="0" w:line="240" w:lineRule="atLeast"/>
        <w:ind w:left="360"/>
        <w:rPr>
          <w:rFonts w:ascii="Times New Roman" w:hAnsi="Times New Roman" w:cs="Times New Roman"/>
          <w:sz w:val="27"/>
          <w:szCs w:val="27"/>
        </w:rPr>
      </w:pPr>
      <w:r>
        <w:rPr>
          <w:rFonts w:ascii="Times New Roman" w:hAnsi="Times New Roman" w:cs="Times New Roman"/>
          <w:sz w:val="27"/>
          <w:szCs w:val="27"/>
        </w:rPr>
        <w:t xml:space="preserve">   </w:t>
      </w:r>
      <w:r w:rsidRPr="003D6FFA">
        <w:rPr>
          <w:rFonts w:ascii="Times New Roman" w:hAnsi="Times New Roman" w:cs="Times New Roman"/>
          <w:sz w:val="27"/>
          <w:szCs w:val="27"/>
        </w:rPr>
        <w:t xml:space="preserve">Средством решения дидактической задачи является материал игры, с которым дети производят необходимые действия. </w:t>
      </w:r>
    </w:p>
    <w:p w:rsidR="00DC586A" w:rsidRDefault="00DC586A" w:rsidP="00DC586A">
      <w:pPr>
        <w:spacing w:after="0" w:line="240" w:lineRule="atLeast"/>
        <w:ind w:left="360"/>
        <w:rPr>
          <w:rFonts w:ascii="Times New Roman" w:hAnsi="Times New Roman" w:cs="Times New Roman"/>
          <w:sz w:val="27"/>
          <w:szCs w:val="27"/>
        </w:rPr>
      </w:pPr>
      <w:r>
        <w:rPr>
          <w:rFonts w:ascii="Times New Roman" w:hAnsi="Times New Roman" w:cs="Times New Roman"/>
          <w:sz w:val="27"/>
          <w:szCs w:val="27"/>
        </w:rPr>
        <w:t xml:space="preserve">   </w:t>
      </w:r>
      <w:r w:rsidRPr="003D6FFA">
        <w:rPr>
          <w:rFonts w:ascii="Times New Roman" w:hAnsi="Times New Roman" w:cs="Times New Roman"/>
          <w:sz w:val="27"/>
          <w:szCs w:val="27"/>
        </w:rPr>
        <w:t xml:space="preserve">Требования, предъявляемые к дидактическому материалу. Он должен: Соответствовать дидактической задаче и, когда речь идет о развитии произвольной памяти, подбирается так, чтобы можно было осуществлять самоконтроль; Быть ярким, красочным, динамичным, позволяющим воссоздать игровую ситуацию; Иметь варианты для использования в разных условиях и для усложнения игры; Учитывать возрастные и индивидуальные особенности детей. </w:t>
      </w:r>
    </w:p>
    <w:p w:rsidR="00DC586A" w:rsidRDefault="00DC586A" w:rsidP="00DC586A">
      <w:pPr>
        <w:spacing w:after="0" w:line="240" w:lineRule="atLeast"/>
        <w:ind w:left="360"/>
        <w:rPr>
          <w:rFonts w:ascii="Times New Roman" w:hAnsi="Times New Roman" w:cs="Times New Roman"/>
          <w:sz w:val="27"/>
          <w:szCs w:val="27"/>
        </w:rPr>
      </w:pPr>
      <w:r>
        <w:rPr>
          <w:rFonts w:ascii="Times New Roman" w:hAnsi="Times New Roman" w:cs="Times New Roman"/>
          <w:sz w:val="27"/>
          <w:szCs w:val="27"/>
        </w:rPr>
        <w:t xml:space="preserve">   </w:t>
      </w:r>
      <w:r w:rsidRPr="003D6FFA">
        <w:rPr>
          <w:rFonts w:ascii="Times New Roman" w:hAnsi="Times New Roman" w:cs="Times New Roman"/>
          <w:sz w:val="27"/>
          <w:szCs w:val="27"/>
        </w:rPr>
        <w:t xml:space="preserve">Сюжет и роль в дидактической игре Дидактическая игра может быть сюжетной и бессюжетной. Это зависит от задачи, которая поставлена воспитателем. </w:t>
      </w:r>
    </w:p>
    <w:p w:rsidR="00DC586A" w:rsidRDefault="00DC586A" w:rsidP="00DC586A">
      <w:pPr>
        <w:spacing w:after="0" w:line="240" w:lineRule="atLeast"/>
        <w:ind w:left="360"/>
        <w:rPr>
          <w:rFonts w:ascii="Times New Roman" w:hAnsi="Times New Roman" w:cs="Times New Roman"/>
          <w:sz w:val="27"/>
          <w:szCs w:val="27"/>
        </w:rPr>
      </w:pPr>
      <w:r>
        <w:rPr>
          <w:rFonts w:ascii="Times New Roman" w:hAnsi="Times New Roman" w:cs="Times New Roman"/>
          <w:sz w:val="27"/>
          <w:szCs w:val="27"/>
        </w:rPr>
        <w:t xml:space="preserve">   </w:t>
      </w:r>
      <w:proofErr w:type="gramStart"/>
      <w:r w:rsidRPr="003D6FFA">
        <w:rPr>
          <w:rFonts w:ascii="Times New Roman" w:hAnsi="Times New Roman" w:cs="Times New Roman"/>
          <w:sz w:val="27"/>
          <w:szCs w:val="27"/>
        </w:rPr>
        <w:t xml:space="preserve">В ролевой игре сюжет подвижен, разветвлен, разнообразен; в дидактической – заранее определен, устойчив, разнообразен и отражает не глубокие реальные взаимоотношения между людьми, а их внешний рисунок. </w:t>
      </w:r>
      <w:proofErr w:type="gramEnd"/>
    </w:p>
    <w:p w:rsidR="00DC586A" w:rsidRDefault="00DC586A" w:rsidP="00DC586A">
      <w:pPr>
        <w:spacing w:after="0" w:line="240" w:lineRule="atLeast"/>
        <w:ind w:left="360"/>
        <w:rPr>
          <w:rFonts w:ascii="Times New Roman" w:hAnsi="Times New Roman" w:cs="Times New Roman"/>
          <w:sz w:val="27"/>
          <w:szCs w:val="27"/>
        </w:rPr>
      </w:pPr>
      <w:r>
        <w:rPr>
          <w:rFonts w:ascii="Times New Roman" w:hAnsi="Times New Roman" w:cs="Times New Roman"/>
          <w:sz w:val="27"/>
          <w:szCs w:val="27"/>
        </w:rPr>
        <w:t xml:space="preserve">   </w:t>
      </w:r>
      <w:r w:rsidRPr="003D6FFA">
        <w:rPr>
          <w:rFonts w:ascii="Times New Roman" w:hAnsi="Times New Roman" w:cs="Times New Roman"/>
          <w:sz w:val="27"/>
          <w:szCs w:val="27"/>
        </w:rPr>
        <w:t xml:space="preserve">Содержанием в ролевой игре являются социальные отношения, которые дошкольники осваивают самостоятельно; содержание дидактической игры – социальные способы познания, которые можно постичь только при помощи обучающего воздействия взрослого. </w:t>
      </w:r>
    </w:p>
    <w:p w:rsidR="00DC586A" w:rsidRDefault="00DC586A" w:rsidP="00DC586A">
      <w:pPr>
        <w:spacing w:after="0" w:line="240" w:lineRule="atLeast"/>
        <w:ind w:left="360"/>
        <w:rPr>
          <w:rFonts w:ascii="Times New Roman" w:hAnsi="Times New Roman" w:cs="Times New Roman"/>
          <w:sz w:val="27"/>
          <w:szCs w:val="27"/>
        </w:rPr>
      </w:pPr>
      <w:r>
        <w:rPr>
          <w:rFonts w:ascii="Times New Roman" w:hAnsi="Times New Roman" w:cs="Times New Roman"/>
          <w:sz w:val="27"/>
          <w:szCs w:val="27"/>
        </w:rPr>
        <w:t xml:space="preserve">   </w:t>
      </w:r>
      <w:r w:rsidRPr="003D6FFA">
        <w:rPr>
          <w:rFonts w:ascii="Times New Roman" w:hAnsi="Times New Roman" w:cs="Times New Roman"/>
          <w:sz w:val="27"/>
          <w:szCs w:val="27"/>
        </w:rPr>
        <w:t xml:space="preserve">В дидактической игре сюжет и роль являются дополнительными компонентами, так как они могут отсутствовать и их отсутствие не мешает достижению результата. </w:t>
      </w:r>
    </w:p>
    <w:p w:rsidR="00DC586A" w:rsidRPr="003D6FFA" w:rsidRDefault="00DC586A" w:rsidP="00DC586A">
      <w:pPr>
        <w:spacing w:after="0" w:line="240" w:lineRule="atLeast"/>
        <w:ind w:left="360"/>
        <w:rPr>
          <w:rFonts w:ascii="Times New Roman" w:hAnsi="Times New Roman" w:cs="Times New Roman"/>
          <w:sz w:val="27"/>
          <w:szCs w:val="27"/>
        </w:rPr>
      </w:pPr>
      <w:r>
        <w:rPr>
          <w:rFonts w:ascii="Times New Roman" w:hAnsi="Times New Roman" w:cs="Times New Roman"/>
          <w:sz w:val="27"/>
          <w:szCs w:val="27"/>
        </w:rPr>
        <w:t xml:space="preserve">   </w:t>
      </w:r>
      <w:r w:rsidRPr="003D6FFA">
        <w:rPr>
          <w:rFonts w:ascii="Times New Roman" w:hAnsi="Times New Roman" w:cs="Times New Roman"/>
          <w:sz w:val="27"/>
          <w:szCs w:val="27"/>
        </w:rPr>
        <w:t xml:space="preserve">Функция этих компонентов – обеспечить принятие дидактической задачи через </w:t>
      </w:r>
      <w:proofErr w:type="gramStart"/>
      <w:r w:rsidRPr="003D6FFA">
        <w:rPr>
          <w:rFonts w:ascii="Times New Roman" w:hAnsi="Times New Roman" w:cs="Times New Roman"/>
          <w:sz w:val="27"/>
          <w:szCs w:val="27"/>
        </w:rPr>
        <w:t>игровую</w:t>
      </w:r>
      <w:proofErr w:type="gramEnd"/>
      <w:r w:rsidRPr="003D6FFA">
        <w:rPr>
          <w:rFonts w:ascii="Times New Roman" w:hAnsi="Times New Roman" w:cs="Times New Roman"/>
          <w:sz w:val="27"/>
          <w:szCs w:val="27"/>
        </w:rPr>
        <w:t>.</w:t>
      </w:r>
    </w:p>
    <w:p w:rsidR="00DC586A" w:rsidRDefault="00DC586A" w:rsidP="00DC586A">
      <w:pPr>
        <w:spacing w:after="0" w:line="240" w:lineRule="atLeast"/>
        <w:rPr>
          <w:rFonts w:ascii="Times New Roman" w:hAnsi="Times New Roman" w:cs="Times New Roman"/>
          <w:sz w:val="27"/>
          <w:szCs w:val="27"/>
        </w:rPr>
      </w:pPr>
    </w:p>
    <w:p w:rsidR="004E3A26" w:rsidRDefault="004E3A26" w:rsidP="00DC586A">
      <w:pPr>
        <w:spacing w:after="0" w:line="240" w:lineRule="atLeast"/>
        <w:rPr>
          <w:rFonts w:ascii="Times New Roman" w:hAnsi="Times New Roman" w:cs="Times New Roman"/>
          <w:sz w:val="27"/>
          <w:szCs w:val="27"/>
        </w:rPr>
      </w:pPr>
    </w:p>
    <w:p w:rsidR="004E3A26" w:rsidRDefault="004E3A26" w:rsidP="00DC586A">
      <w:pPr>
        <w:spacing w:after="0" w:line="240" w:lineRule="atLeast"/>
        <w:rPr>
          <w:rFonts w:ascii="Times New Roman" w:hAnsi="Times New Roman" w:cs="Times New Roman"/>
          <w:sz w:val="27"/>
          <w:szCs w:val="27"/>
        </w:rPr>
      </w:pPr>
    </w:p>
    <w:p w:rsidR="004E3A26" w:rsidRDefault="004E3A26" w:rsidP="00DC586A">
      <w:pPr>
        <w:spacing w:after="0" w:line="240" w:lineRule="atLeast"/>
        <w:rPr>
          <w:rFonts w:ascii="Times New Roman" w:hAnsi="Times New Roman" w:cs="Times New Roman"/>
          <w:sz w:val="27"/>
          <w:szCs w:val="27"/>
        </w:rPr>
      </w:pPr>
    </w:p>
    <w:p w:rsidR="004E3A26" w:rsidRPr="00AE3BEC" w:rsidRDefault="004E3A26"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lastRenderedPageBreak/>
        <w:t xml:space="preserve">                                                                                                                             178</w:t>
      </w:r>
    </w:p>
    <w:p w:rsidR="00DC586A" w:rsidRDefault="00DC586A" w:rsidP="00DC586A">
      <w:pPr>
        <w:spacing w:after="0" w:line="240" w:lineRule="atLeast"/>
        <w:rPr>
          <w:rFonts w:ascii="Times New Roman" w:hAnsi="Times New Roman" w:cs="Times New Roman"/>
          <w:sz w:val="27"/>
          <w:szCs w:val="27"/>
        </w:rPr>
      </w:pPr>
      <w:r>
        <w:rPr>
          <w:rFonts w:ascii="Times New Roman" w:hAnsi="Times New Roman" w:cs="Times New Roman"/>
          <w:sz w:val="27"/>
          <w:szCs w:val="27"/>
        </w:rPr>
        <w:t>Этапы освоения игры</w:t>
      </w:r>
      <w:r w:rsidRPr="00674A9C">
        <w:rPr>
          <w:rFonts w:ascii="Times New Roman" w:hAnsi="Times New Roman" w:cs="Times New Roman"/>
          <w:sz w:val="27"/>
          <w:szCs w:val="27"/>
        </w:rPr>
        <w:t>:</w:t>
      </w:r>
    </w:p>
    <w:p w:rsidR="00DC586A" w:rsidRPr="00650A17" w:rsidRDefault="00DC586A" w:rsidP="00DC586A">
      <w:pPr>
        <w:spacing w:after="0" w:line="240" w:lineRule="atLeast"/>
        <w:rPr>
          <w:rFonts w:ascii="Times New Roman" w:hAnsi="Times New Roman" w:cs="Times New Roman"/>
          <w:sz w:val="27"/>
          <w:szCs w:val="27"/>
        </w:rPr>
      </w:pPr>
    </w:p>
    <w:p w:rsidR="00DC586A" w:rsidRDefault="00DC586A" w:rsidP="00DC586A">
      <w:pPr>
        <w:spacing w:after="0" w:line="240" w:lineRule="atLeast"/>
        <w:rPr>
          <w:rFonts w:ascii="Times New Roman" w:hAnsi="Times New Roman" w:cs="Times New Roman"/>
          <w:sz w:val="27"/>
          <w:szCs w:val="27"/>
        </w:rPr>
      </w:pPr>
      <w:r w:rsidRPr="00AE3BEC">
        <w:rPr>
          <w:rFonts w:ascii="Times New Roman" w:hAnsi="Times New Roman" w:cs="Times New Roman"/>
          <w:sz w:val="27"/>
          <w:szCs w:val="27"/>
        </w:rPr>
        <w:t>1 этап. Происходит ознакомление ребенка с правилами игры, ее содержанием и последовательностью действий. Взрослый исполняет активную роль.</w:t>
      </w:r>
    </w:p>
    <w:p w:rsidR="00DC586A" w:rsidRPr="00AE3BEC" w:rsidRDefault="00DC586A" w:rsidP="00DC586A">
      <w:pPr>
        <w:spacing w:after="0" w:line="240" w:lineRule="atLeast"/>
        <w:rPr>
          <w:rFonts w:ascii="Times New Roman" w:hAnsi="Times New Roman" w:cs="Times New Roman"/>
          <w:sz w:val="27"/>
          <w:szCs w:val="27"/>
        </w:rPr>
      </w:pPr>
    </w:p>
    <w:p w:rsidR="00DC586A" w:rsidRDefault="00DC586A" w:rsidP="00DC586A">
      <w:pPr>
        <w:spacing w:after="0" w:line="240" w:lineRule="atLeast"/>
        <w:rPr>
          <w:rFonts w:ascii="Times New Roman" w:hAnsi="Times New Roman" w:cs="Times New Roman"/>
          <w:sz w:val="27"/>
          <w:szCs w:val="27"/>
        </w:rPr>
      </w:pPr>
      <w:r w:rsidRPr="00AE3BEC">
        <w:rPr>
          <w:rFonts w:ascii="Times New Roman" w:hAnsi="Times New Roman" w:cs="Times New Roman"/>
          <w:sz w:val="27"/>
          <w:szCs w:val="27"/>
        </w:rPr>
        <w:t>2 этап. Ребенок осваивает содержание игры. Взрослый исполняет второстепенные роли, в частности контролирует ход игры и соблюдение правил.</w:t>
      </w:r>
    </w:p>
    <w:p w:rsidR="00DC586A" w:rsidRPr="00AE3BEC" w:rsidRDefault="00DC586A" w:rsidP="00DC586A">
      <w:pPr>
        <w:spacing w:after="0" w:line="240" w:lineRule="atLeast"/>
        <w:rPr>
          <w:rFonts w:ascii="Times New Roman" w:hAnsi="Times New Roman" w:cs="Times New Roman"/>
          <w:sz w:val="27"/>
          <w:szCs w:val="27"/>
        </w:rPr>
      </w:pPr>
    </w:p>
    <w:p w:rsidR="00DC586A" w:rsidRDefault="00DC586A" w:rsidP="00DC586A">
      <w:pPr>
        <w:spacing w:after="0" w:line="240" w:lineRule="atLeast"/>
        <w:rPr>
          <w:rFonts w:ascii="Times New Roman" w:hAnsi="Times New Roman" w:cs="Times New Roman"/>
          <w:sz w:val="27"/>
          <w:szCs w:val="27"/>
        </w:rPr>
      </w:pPr>
      <w:r w:rsidRPr="00AE3BEC">
        <w:rPr>
          <w:rFonts w:ascii="Times New Roman" w:hAnsi="Times New Roman" w:cs="Times New Roman"/>
          <w:sz w:val="27"/>
          <w:szCs w:val="27"/>
        </w:rPr>
        <w:t>3 этап. Идет самостоятельная игра, инициаторами которой являются дети. Взрослый опосредованно руководит ею и проверяет их действия.</w:t>
      </w:r>
    </w:p>
    <w:p w:rsidR="00DC586A" w:rsidRPr="00AE3BEC" w:rsidRDefault="00DC586A" w:rsidP="00DC586A">
      <w:pPr>
        <w:spacing w:after="0" w:line="240" w:lineRule="atLeast"/>
        <w:rPr>
          <w:rFonts w:ascii="Times New Roman" w:hAnsi="Times New Roman" w:cs="Times New Roman"/>
          <w:sz w:val="27"/>
          <w:szCs w:val="27"/>
        </w:rPr>
      </w:pPr>
    </w:p>
    <w:p w:rsidR="00DC586A" w:rsidRPr="00AE3BEC" w:rsidRDefault="00DC586A" w:rsidP="00DC586A">
      <w:pPr>
        <w:spacing w:after="0" w:line="240" w:lineRule="atLeast"/>
        <w:rPr>
          <w:rFonts w:ascii="Times New Roman" w:hAnsi="Times New Roman" w:cs="Times New Roman"/>
          <w:sz w:val="27"/>
          <w:szCs w:val="27"/>
        </w:rPr>
      </w:pPr>
      <w:r w:rsidRPr="00AE3BEC">
        <w:rPr>
          <w:rFonts w:ascii="Times New Roman" w:hAnsi="Times New Roman" w:cs="Times New Roman"/>
          <w:sz w:val="27"/>
          <w:szCs w:val="27"/>
        </w:rPr>
        <w:t>4 этап. Игра превращается в форму организации жизни детей старшего дошкольного возраста, для которой взрослый создает необходимую предметную среду.</w:t>
      </w:r>
    </w:p>
    <w:p w:rsidR="00FD7E10" w:rsidRPr="0039505C" w:rsidRDefault="00FD7E10" w:rsidP="00FD7E10">
      <w:pPr>
        <w:spacing w:after="0" w:line="240" w:lineRule="atLeast"/>
        <w:ind w:right="68"/>
        <w:rPr>
          <w:rFonts w:ascii="Times New Roman" w:eastAsia="Times New Roman" w:hAnsi="Times New Roman" w:cs="Times New Roman"/>
          <w:sz w:val="27"/>
          <w:szCs w:val="27"/>
          <w:lang w:eastAsia="ru-RU"/>
        </w:rPr>
      </w:pPr>
    </w:p>
    <w:p w:rsidR="00FD7E10" w:rsidRPr="009A6222" w:rsidRDefault="00FD7E10" w:rsidP="00FD7E10">
      <w:pPr>
        <w:spacing w:after="0" w:line="240" w:lineRule="atLeast"/>
        <w:ind w:left="68" w:right="68" w:firstLine="272"/>
        <w:rPr>
          <w:rFonts w:ascii="Times New Roman" w:eastAsia="Times New Roman" w:hAnsi="Times New Roman" w:cs="Times New Roman"/>
          <w:i/>
          <w:sz w:val="32"/>
          <w:szCs w:val="32"/>
          <w:lang w:eastAsia="ru-RU"/>
        </w:rPr>
      </w:pPr>
      <w:r>
        <w:rPr>
          <w:rFonts w:ascii="Times New Roman" w:eastAsia="Times New Roman" w:hAnsi="Times New Roman" w:cs="Times New Roman"/>
          <w:i/>
          <w:sz w:val="32"/>
          <w:szCs w:val="32"/>
          <w:lang w:eastAsia="ru-RU"/>
        </w:rPr>
        <w:t xml:space="preserve"> </w:t>
      </w:r>
      <w:r w:rsidRPr="009A6222">
        <w:rPr>
          <w:rFonts w:ascii="Times New Roman" w:eastAsia="Times New Roman" w:hAnsi="Times New Roman" w:cs="Times New Roman"/>
          <w:i/>
          <w:sz w:val="32"/>
          <w:szCs w:val="32"/>
          <w:lang w:eastAsia="ru-RU"/>
        </w:rPr>
        <w:t>Дидактическая игра как средство обучения дошкольников</w:t>
      </w:r>
    </w:p>
    <w:p w:rsidR="00FD7E10" w:rsidRPr="0039505C" w:rsidRDefault="00FD7E10" w:rsidP="00FD7E10">
      <w:pPr>
        <w:spacing w:after="0" w:line="240" w:lineRule="atLeast"/>
        <w:rPr>
          <w:rFonts w:ascii="Times New Roman" w:hAnsi="Times New Roman" w:cs="Times New Roman"/>
          <w:sz w:val="27"/>
          <w:szCs w:val="27"/>
        </w:rPr>
      </w:pP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Игра – это наиболее доступный для детей вид деятельности, способ переработки из окружающего мира полученных впечатлений. В игре ярко проявляются мышления и воображения ребенка, его эмоциональность, активность, развивающая потребность в общении.</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Интересная игра повышает умственную активность ребенка, и он может решить более трудную </w:t>
      </w:r>
      <w:proofErr w:type="gramStart"/>
      <w:r w:rsidRPr="0039505C">
        <w:rPr>
          <w:rFonts w:ascii="Times New Roman" w:eastAsia="Times New Roman" w:hAnsi="Times New Roman" w:cs="Times New Roman"/>
          <w:sz w:val="27"/>
          <w:szCs w:val="27"/>
          <w:lang w:eastAsia="ru-RU"/>
        </w:rPr>
        <w:t>задачу</w:t>
      </w:r>
      <w:proofErr w:type="gramEnd"/>
      <w:r w:rsidRPr="0039505C">
        <w:rPr>
          <w:rFonts w:ascii="Times New Roman" w:eastAsia="Times New Roman" w:hAnsi="Times New Roman" w:cs="Times New Roman"/>
          <w:sz w:val="27"/>
          <w:szCs w:val="27"/>
          <w:lang w:eastAsia="ru-RU"/>
        </w:rPr>
        <w:t xml:space="preserve"> чем на занятии. Игра – это только один из методов, и она дает хорошие результаты только в сочетании с другими: наблюдением, беседами, чтением и т.д.</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proofErr w:type="gramStart"/>
      <w:r w:rsidRPr="0039505C">
        <w:rPr>
          <w:rFonts w:ascii="Times New Roman" w:eastAsia="Times New Roman" w:hAnsi="Times New Roman" w:cs="Times New Roman"/>
          <w:sz w:val="27"/>
          <w:szCs w:val="27"/>
          <w:lang w:eastAsia="ru-RU"/>
        </w:rPr>
        <w:t>Играя дети учатся</w:t>
      </w:r>
      <w:proofErr w:type="gramEnd"/>
      <w:r w:rsidRPr="0039505C">
        <w:rPr>
          <w:rFonts w:ascii="Times New Roman" w:eastAsia="Times New Roman" w:hAnsi="Times New Roman" w:cs="Times New Roman"/>
          <w:sz w:val="27"/>
          <w:szCs w:val="27"/>
          <w:lang w:eastAsia="ru-RU"/>
        </w:rPr>
        <w:t xml:space="preserve"> применять свои знания и умения на практике, пользоваться ими в разных условиях. Игра – это самостоятельная деятельность, в которой дети вступают в общение со сверстниками. Их объединяет общая цель, совместные усилия к достижению, общие переживания. Игровые переживания оставляют глубокий след в сознании ребенка и способствуют формированию добрых чувств, благородных стремлений, навыков коллективной жизни. Игра занимает большое место в системе физического, нравственного, трудового и эстетического воспитания. Ребенку нужна активная деятельность, способствующая повышению его жизненного тонуса, удовлетворяющая его интересы, социальные потребности.</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Игра имеет большое образовательное значение, она тесно связана с обучением на занятиях, с наблюдениями повседневной жизни.</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Они учатся решать самостоятельно игровые задачи, находить лучший способ осуществления задуманного. Пользоваться своими знаниями, выражать их словами.</w:t>
      </w:r>
    </w:p>
    <w:p w:rsidR="00625270"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Нередко игра служит поводом для сообщения новых знаний, для расширения кругозора. С развитием интереса к труду взрослых, к общественной жизни, к героическим подвигам людей у детей появляются первые мечты о будущей профессии, стремление подражать любимым </w:t>
      </w:r>
    </w:p>
    <w:p w:rsidR="00625270" w:rsidRDefault="00625270" w:rsidP="00625270">
      <w:pPr>
        <w:spacing w:after="0" w:line="240" w:lineRule="atLeast"/>
        <w:ind w:left="68" w:right="68"/>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179</w:t>
      </w:r>
    </w:p>
    <w:p w:rsidR="00FD7E10" w:rsidRPr="0039505C" w:rsidRDefault="00FD7E10" w:rsidP="00625270">
      <w:pPr>
        <w:spacing w:after="0" w:line="240" w:lineRule="atLeast"/>
        <w:ind w:left="68" w:right="68"/>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героям. Все делает игры важным средством сознания направленности </w:t>
      </w:r>
      <w:proofErr w:type="gramStart"/>
      <w:r w:rsidRPr="0039505C">
        <w:rPr>
          <w:rFonts w:ascii="Times New Roman" w:eastAsia="Times New Roman" w:hAnsi="Times New Roman" w:cs="Times New Roman"/>
          <w:sz w:val="27"/>
          <w:szCs w:val="27"/>
          <w:lang w:eastAsia="ru-RU"/>
        </w:rPr>
        <w:t>ребенка</w:t>
      </w:r>
      <w:proofErr w:type="gramEnd"/>
      <w:r w:rsidRPr="0039505C">
        <w:rPr>
          <w:rFonts w:ascii="Times New Roman" w:eastAsia="Times New Roman" w:hAnsi="Times New Roman" w:cs="Times New Roman"/>
          <w:sz w:val="27"/>
          <w:szCs w:val="27"/>
          <w:lang w:eastAsia="ru-RU"/>
        </w:rPr>
        <w:t xml:space="preserve"> который начинает складываться в дошкольном детстве.</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Таким </w:t>
      </w:r>
      <w:proofErr w:type="gramStart"/>
      <w:r w:rsidRPr="0039505C">
        <w:rPr>
          <w:rFonts w:ascii="Times New Roman" w:eastAsia="Times New Roman" w:hAnsi="Times New Roman" w:cs="Times New Roman"/>
          <w:sz w:val="27"/>
          <w:szCs w:val="27"/>
          <w:lang w:eastAsia="ru-RU"/>
        </w:rPr>
        <w:t>образом</w:t>
      </w:r>
      <w:proofErr w:type="gramEnd"/>
      <w:r w:rsidRPr="0039505C">
        <w:rPr>
          <w:rFonts w:ascii="Times New Roman" w:eastAsia="Times New Roman" w:hAnsi="Times New Roman" w:cs="Times New Roman"/>
          <w:sz w:val="27"/>
          <w:szCs w:val="27"/>
          <w:lang w:eastAsia="ru-RU"/>
        </w:rPr>
        <w:t xml:space="preserve"> игровая деятельность является актуальной проблемой процесса обучения.</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Проблема исследования: Какова роль дидактической игры в обучении старших дошкольников.</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Объект исследования: Игровая деятельность детей дошкольного возраста.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Предмет исследования: Дидактическая игра как средство обучения дошкольников.</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Цель: Р</w:t>
      </w:r>
      <w:r w:rsidRPr="0039505C">
        <w:rPr>
          <w:rFonts w:ascii="Times New Roman" w:eastAsia="Times New Roman" w:hAnsi="Times New Roman" w:cs="Times New Roman"/>
          <w:sz w:val="27"/>
          <w:szCs w:val="27"/>
          <w:lang w:eastAsia="ru-RU"/>
        </w:rPr>
        <w:t>оль дидактической игры в обучении детей старшего дошкольного возраста.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Задачи:</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1. Изучить психологические особенности игры старших дошкольников;</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2. Выявить сущность понятия дидактическая игра;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3. Проанализировать опыт воспитателей по использованию дидактической игры в воспитательно-образовательном процессе в ДОУ.</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4. Систематизировать дидактические игры для детей старшего дошкольного возраста.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Слово "игра", "играть" в русском языке чрезвычайно многозначны. Слово "игра" употребляется в значении развлечения, в переносном значении. Е.А. Поправский говорит, что понятие об "игре" вообще имеет некоторую разницу у разных народов. Так у древних греков слово "игра" означало собою действия, свойственные детям, выражая главным образом то, что у нас называется "придаваться ребячеству". У евреев слово "игра" соответствовало понятию о шутке и смехе. </w:t>
      </w:r>
      <w:proofErr w:type="gramStart"/>
      <w:r w:rsidRPr="0039505C">
        <w:rPr>
          <w:rFonts w:ascii="Times New Roman" w:eastAsia="Times New Roman" w:hAnsi="Times New Roman" w:cs="Times New Roman"/>
          <w:sz w:val="27"/>
          <w:szCs w:val="27"/>
          <w:lang w:eastAsia="ru-RU"/>
        </w:rPr>
        <w:t>В последствии</w:t>
      </w:r>
      <w:proofErr w:type="gramEnd"/>
      <w:r w:rsidRPr="0039505C">
        <w:rPr>
          <w:rFonts w:ascii="Times New Roman" w:eastAsia="Times New Roman" w:hAnsi="Times New Roman" w:cs="Times New Roman"/>
          <w:sz w:val="27"/>
          <w:szCs w:val="27"/>
          <w:lang w:eastAsia="ru-RU"/>
        </w:rPr>
        <w:t xml:space="preserve"> на всех европейских языках слово "игра" стали обозначать обширный круг действий человеческих, с одной стороны не претендующих на тяжелую работу, с другой стороны – доставляющих людям веселье и удовольствие. Таким образом, в этот круг понятий стало входить все, и </w:t>
      </w:r>
      <w:proofErr w:type="gramStart"/>
      <w:r w:rsidRPr="0039505C">
        <w:rPr>
          <w:rFonts w:ascii="Times New Roman" w:eastAsia="Times New Roman" w:hAnsi="Times New Roman" w:cs="Times New Roman"/>
          <w:sz w:val="27"/>
          <w:szCs w:val="27"/>
          <w:lang w:eastAsia="ru-RU"/>
        </w:rPr>
        <w:t>начиная от детской игры в солдатики до трагического</w:t>
      </w:r>
      <w:proofErr w:type="gramEnd"/>
      <w:r w:rsidRPr="0039505C">
        <w:rPr>
          <w:rFonts w:ascii="Times New Roman" w:eastAsia="Times New Roman" w:hAnsi="Times New Roman" w:cs="Times New Roman"/>
          <w:sz w:val="27"/>
          <w:szCs w:val="27"/>
          <w:lang w:eastAsia="ru-RU"/>
        </w:rPr>
        <w:t xml:space="preserve"> воспроизведения героев на сцене театра.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Слово "игра" не является понятием в строгом смысле этого слова. Может быть именно потому, что целый ряд исследователей пытались найти нечто общее между самыми разнообразными и разнокачественными действиями, обозначенными словом "игра", мы не имеем до настоящего времени удовлетворительного объяснения разных форм игры.</w:t>
      </w:r>
    </w:p>
    <w:p w:rsidR="002C72CE"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Исследования путешественников и этнографов, содержащие материал о положении ребенка в обществе, находящемся на относительно низком уровне истории развития, дают достаточно оснований для гипотезы о возникновении и развитии детской игры. На различных стадиях развития общества, когда основным способом добывания пищи являлось собирательство с применением простейших орудий, игры не существовало. Дети рано включались в жизнь взрослых. Усложнение орудий труда, переход к охоте, скотоводству привели к существенному изменению положения ребенка в обществе. Возникла потребность в специальной подготовке будущего охотника. В связи с этим взрослые изготовлять орудия для детей. Возникли игры-упражнения. Детские орудия увеличивались </w:t>
      </w:r>
    </w:p>
    <w:p w:rsidR="002C72CE" w:rsidRDefault="002C72CE" w:rsidP="002C72CE">
      <w:pPr>
        <w:spacing w:after="0" w:line="240" w:lineRule="atLeast"/>
        <w:ind w:left="68" w:right="68"/>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180</w:t>
      </w:r>
    </w:p>
    <w:p w:rsidR="00FD7E10" w:rsidRPr="0039505C" w:rsidRDefault="00FD7E10" w:rsidP="002C72CE">
      <w:pPr>
        <w:spacing w:after="0" w:line="240" w:lineRule="atLeast"/>
        <w:ind w:left="68" w:right="68"/>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вместе с ростом ребенка. Общество в целом заинтересовано в подготовке детей к участию в будущем в самых ответственных и важных областях труда, и взрослые всячески содействуют играм-упражнениям детей, над которыми настраиваются игры соревнования, являющиеся своеобразным экзаменом и общественным смотром достижения детей. В дальнейшем появляется сюжетно-ролевая игра. </w:t>
      </w:r>
      <w:proofErr w:type="gramStart"/>
      <w:r w:rsidRPr="0039505C">
        <w:rPr>
          <w:rFonts w:ascii="Times New Roman" w:eastAsia="Times New Roman" w:hAnsi="Times New Roman" w:cs="Times New Roman"/>
          <w:sz w:val="27"/>
          <w:szCs w:val="27"/>
          <w:lang w:eastAsia="ru-RU"/>
        </w:rPr>
        <w:t>Игра</w:t>
      </w:r>
      <w:proofErr w:type="gramEnd"/>
      <w:r w:rsidRPr="0039505C">
        <w:rPr>
          <w:rFonts w:ascii="Times New Roman" w:eastAsia="Times New Roman" w:hAnsi="Times New Roman" w:cs="Times New Roman"/>
          <w:sz w:val="27"/>
          <w:szCs w:val="27"/>
          <w:lang w:eastAsia="ru-RU"/>
        </w:rPr>
        <w:t xml:space="preserve"> в которой ребенок применяет на себя и выполняет роль, соответственно каким-либо действиям взрослых.</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Дети, предоставленные сами себе, объединяются и организуют свою особую игровую жизнь, воспроизводящую в основных чертах общественные отношения и трудовую деятельность взрослых. Историческое развитие игры не повторяется. В онтогенезе хронологически первой является ролевая игра, служащая главнейшим источником формирования социального сознания ребенка в дошкольном возрасте.</w:t>
      </w:r>
    </w:p>
    <w:p w:rsidR="00FD7E10"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Таким </w:t>
      </w:r>
      <w:proofErr w:type="gramStart"/>
      <w:r w:rsidRPr="0039505C">
        <w:rPr>
          <w:rFonts w:ascii="Times New Roman" w:eastAsia="Times New Roman" w:hAnsi="Times New Roman" w:cs="Times New Roman"/>
          <w:sz w:val="27"/>
          <w:szCs w:val="27"/>
          <w:lang w:eastAsia="ru-RU"/>
        </w:rPr>
        <w:t>образом</w:t>
      </w:r>
      <w:proofErr w:type="gramEnd"/>
      <w:r w:rsidRPr="0039505C">
        <w:rPr>
          <w:rFonts w:ascii="Times New Roman" w:eastAsia="Times New Roman" w:hAnsi="Times New Roman" w:cs="Times New Roman"/>
          <w:sz w:val="27"/>
          <w:szCs w:val="27"/>
          <w:lang w:eastAsia="ru-RU"/>
        </w:rPr>
        <w:t xml:space="preserve"> детство неотделимо от игры. Чем больше детства в культуре, тем важнее игра для общества.</w:t>
      </w:r>
    </w:p>
    <w:p w:rsidR="00E475C8" w:rsidRPr="0039505C" w:rsidRDefault="00E475C8" w:rsidP="00FD7E10">
      <w:pPr>
        <w:spacing w:after="0" w:line="240" w:lineRule="atLeast"/>
        <w:ind w:left="68" w:right="68" w:firstLine="272"/>
        <w:rPr>
          <w:rFonts w:ascii="Times New Roman" w:eastAsia="Times New Roman" w:hAnsi="Times New Roman" w:cs="Times New Roman"/>
          <w:sz w:val="27"/>
          <w:szCs w:val="27"/>
          <w:lang w:eastAsia="ru-RU"/>
        </w:rPr>
      </w:pPr>
    </w:p>
    <w:p w:rsidR="00FD7E10" w:rsidRDefault="00FD7E10" w:rsidP="00FD7E10">
      <w:pPr>
        <w:spacing w:after="0" w:line="240" w:lineRule="atLeast"/>
        <w:ind w:left="68" w:right="68" w:firstLine="272"/>
        <w:jc w:val="center"/>
        <w:rPr>
          <w:rFonts w:ascii="Times New Roman" w:eastAsia="Times New Roman" w:hAnsi="Times New Roman" w:cs="Times New Roman"/>
          <w:i/>
          <w:sz w:val="27"/>
          <w:szCs w:val="27"/>
          <w:lang w:eastAsia="ru-RU"/>
        </w:rPr>
      </w:pPr>
      <w:r w:rsidRPr="00007133">
        <w:rPr>
          <w:rFonts w:ascii="Times New Roman" w:eastAsia="Times New Roman" w:hAnsi="Times New Roman" w:cs="Times New Roman"/>
          <w:i/>
          <w:sz w:val="27"/>
          <w:szCs w:val="27"/>
          <w:lang w:eastAsia="ru-RU"/>
        </w:rPr>
        <w:t>Психологические основы игры</w:t>
      </w:r>
    </w:p>
    <w:p w:rsidR="00FD7E10" w:rsidRPr="00007133" w:rsidRDefault="00FD7E10" w:rsidP="00FD7E10">
      <w:pPr>
        <w:spacing w:after="0" w:line="240" w:lineRule="atLeast"/>
        <w:ind w:left="68" w:right="68" w:firstLine="272"/>
        <w:jc w:val="center"/>
        <w:rPr>
          <w:rFonts w:ascii="Times New Roman" w:eastAsia="Times New Roman" w:hAnsi="Times New Roman" w:cs="Times New Roman"/>
          <w:i/>
          <w:sz w:val="27"/>
          <w:szCs w:val="27"/>
          <w:lang w:eastAsia="ru-RU"/>
        </w:rPr>
      </w:pP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Задолго до того как игра стала предметом научных исследований, она широко использовалась в качестве одного из важнейших средств воспитания детей. </w:t>
      </w:r>
      <w:proofErr w:type="gramStart"/>
      <w:r w:rsidRPr="0039505C">
        <w:rPr>
          <w:rFonts w:ascii="Times New Roman" w:eastAsia="Times New Roman" w:hAnsi="Times New Roman" w:cs="Times New Roman"/>
          <w:sz w:val="27"/>
          <w:szCs w:val="27"/>
          <w:lang w:eastAsia="ru-RU"/>
        </w:rPr>
        <w:t>Время</w:t>
      </w:r>
      <w:proofErr w:type="gramEnd"/>
      <w:r w:rsidRPr="0039505C">
        <w:rPr>
          <w:rFonts w:ascii="Times New Roman" w:eastAsia="Times New Roman" w:hAnsi="Times New Roman" w:cs="Times New Roman"/>
          <w:sz w:val="27"/>
          <w:szCs w:val="27"/>
          <w:lang w:eastAsia="ru-RU"/>
        </w:rPr>
        <w:t xml:space="preserve"> когда воспитание выделилось в особую общественную функцию, уходят в глубь веков, уходит и использование игры как средство воспитания. В различных педагогических системах игре </w:t>
      </w:r>
      <w:proofErr w:type="gramStart"/>
      <w:r w:rsidRPr="0039505C">
        <w:rPr>
          <w:rFonts w:ascii="Times New Roman" w:eastAsia="Times New Roman" w:hAnsi="Times New Roman" w:cs="Times New Roman"/>
          <w:sz w:val="27"/>
          <w:szCs w:val="27"/>
          <w:lang w:eastAsia="ru-RU"/>
        </w:rPr>
        <w:t>придавалось разная роль</w:t>
      </w:r>
      <w:proofErr w:type="gramEnd"/>
      <w:r w:rsidRPr="0039505C">
        <w:rPr>
          <w:rFonts w:ascii="Times New Roman" w:eastAsia="Times New Roman" w:hAnsi="Times New Roman" w:cs="Times New Roman"/>
          <w:sz w:val="27"/>
          <w:szCs w:val="27"/>
          <w:lang w:eastAsia="ru-RU"/>
        </w:rPr>
        <w:t>, но нет ни одной системы, в которой в той или иной мере не отводилось бы место игре.</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Игре приписывают самые разнообразные функции, как чисто образовательные, так и воспитательные, поэтому возникает необходимость более точно определить влияние игры на развитие ребенка и найти ее место в общей системе воспитательной работы учреждений для детей.</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Необходимо более точно определить те стороны психического развития и формирования личности ребенка, которые по преимуществу развиваются в игре или испытывают лишь ограниченное воздействие в других видах деятельности.</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Исследование значения игры для психического развития и формирования личности очень затруднено. Здесь невозможен чистый эксперимент просто потому, что нельзя изъять игровую деятельность из жизни детей, и посмотреть, как при этом будет идти процесс развития.</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Главнейшим является значение игры для мотивационн</w:t>
      </w:r>
      <w:proofErr w:type="gramStart"/>
      <w:r w:rsidRPr="0039505C">
        <w:rPr>
          <w:rFonts w:ascii="Times New Roman" w:eastAsia="Times New Roman" w:hAnsi="Times New Roman" w:cs="Times New Roman"/>
          <w:sz w:val="27"/>
          <w:szCs w:val="27"/>
          <w:lang w:eastAsia="ru-RU"/>
        </w:rPr>
        <w:t>о-</w:t>
      </w:r>
      <w:proofErr w:type="gramEnd"/>
      <w:r w:rsidRPr="0039505C">
        <w:rPr>
          <w:rFonts w:ascii="Times New Roman" w:eastAsia="Times New Roman" w:hAnsi="Times New Roman" w:cs="Times New Roman"/>
          <w:sz w:val="27"/>
          <w:szCs w:val="27"/>
          <w:lang w:eastAsia="ru-RU"/>
        </w:rPr>
        <w:t xml:space="preserve"> потребностной сферы ребенка. Согласно р</w:t>
      </w:r>
      <w:r>
        <w:rPr>
          <w:rFonts w:ascii="Times New Roman" w:eastAsia="Times New Roman" w:hAnsi="Times New Roman" w:cs="Times New Roman"/>
          <w:sz w:val="27"/>
          <w:szCs w:val="27"/>
          <w:lang w:eastAsia="ru-RU"/>
        </w:rPr>
        <w:t>аботам Д.Б. Эльконина</w:t>
      </w:r>
      <w:proofErr w:type="gramStart"/>
      <w:r>
        <w:rPr>
          <w:rFonts w:ascii="Times New Roman" w:eastAsia="Times New Roman" w:hAnsi="Times New Roman" w:cs="Times New Roman"/>
          <w:sz w:val="27"/>
          <w:szCs w:val="27"/>
          <w:lang w:eastAsia="ru-RU"/>
        </w:rPr>
        <w:t xml:space="preserve"> </w:t>
      </w:r>
      <w:r w:rsidRPr="0039505C">
        <w:rPr>
          <w:rFonts w:ascii="Times New Roman" w:eastAsia="Times New Roman" w:hAnsi="Times New Roman" w:cs="Times New Roman"/>
          <w:sz w:val="27"/>
          <w:szCs w:val="27"/>
          <w:lang w:eastAsia="ru-RU"/>
        </w:rPr>
        <w:t>,</w:t>
      </w:r>
      <w:proofErr w:type="gramEnd"/>
      <w:r w:rsidRPr="0039505C">
        <w:rPr>
          <w:rFonts w:ascii="Times New Roman" w:eastAsia="Times New Roman" w:hAnsi="Times New Roman" w:cs="Times New Roman"/>
          <w:sz w:val="27"/>
          <w:szCs w:val="27"/>
          <w:lang w:eastAsia="ru-RU"/>
        </w:rPr>
        <w:t xml:space="preserve"> проблема мотивов и потребностей выдвигается на первый план.</w:t>
      </w:r>
    </w:p>
    <w:p w:rsidR="00C107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proofErr w:type="gramStart"/>
      <w:r w:rsidRPr="0039505C">
        <w:rPr>
          <w:rFonts w:ascii="Times New Roman" w:eastAsia="Times New Roman" w:hAnsi="Times New Roman" w:cs="Times New Roman"/>
          <w:sz w:val="27"/>
          <w:szCs w:val="27"/>
          <w:lang w:eastAsia="ru-RU"/>
        </w:rPr>
        <w:t>В основе информации игры при переходе от пред дошкольного к дошкольному детству лежит расширение круга человеческих предметов, овладение которыми встает теперь перед ребенком как задача и мир.</w:t>
      </w:r>
      <w:proofErr w:type="gramEnd"/>
      <w:r w:rsidRPr="0039505C">
        <w:rPr>
          <w:rFonts w:ascii="Times New Roman" w:eastAsia="Times New Roman" w:hAnsi="Times New Roman" w:cs="Times New Roman"/>
          <w:sz w:val="27"/>
          <w:szCs w:val="27"/>
          <w:lang w:eastAsia="ru-RU"/>
        </w:rPr>
        <w:t xml:space="preserve"> Этот мир осознается им в ходе его дальнейшего психического развития само расширение круга предметов, с которым ребенок хочет действовать самостоятельно, является вторичным. В его основе лежит "открытие" </w:t>
      </w:r>
    </w:p>
    <w:p w:rsidR="00C1075C" w:rsidRDefault="00C1075C"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181</w:t>
      </w:r>
    </w:p>
    <w:p w:rsidR="00FD7E10" w:rsidRPr="0039505C" w:rsidRDefault="00FD7E10" w:rsidP="00C1075C">
      <w:pPr>
        <w:spacing w:after="0" w:line="240" w:lineRule="atLeast"/>
        <w:ind w:left="68" w:right="68"/>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ребенком нового мира, мира взрослых с их деятельностью, их функциями, их отношениями. Ребенок на границе перехода от предметной к ролевой игре еще не знает ни общественных отношений взрослых, ни общественных функций, ни общественного смысла их деятельности. Он действует в направлении своего желания, объективно ставит себя в положение взрослого, при этом происходит эмоционально-действенная ориентация в отношении взрослых и смыслах их деятельности.</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Здесь интеллект следует за эмоционально-действенным переживанием. Игра вступает как деятельность, имеющая ближайшее отношение к потребностной сфере ребенка. В ней происходит первичная эмоционально-действенная ориентация в смыслах человеческой деятельности, возникает осознание своего ограниченного места в системе отношений взрослых и потребность быть взрослым. Значение игры не ограничивается тем, что у ребенка возникают новые по своему содержанию мотивы деятельности и связанные с ним задачи. </w:t>
      </w:r>
      <w:proofErr w:type="gramStart"/>
      <w:r w:rsidRPr="0039505C">
        <w:rPr>
          <w:rFonts w:ascii="Times New Roman" w:eastAsia="Times New Roman" w:hAnsi="Times New Roman" w:cs="Times New Roman"/>
          <w:sz w:val="27"/>
          <w:szCs w:val="27"/>
          <w:lang w:eastAsia="ru-RU"/>
        </w:rPr>
        <w:t>Существенно важным</w:t>
      </w:r>
      <w:proofErr w:type="gramEnd"/>
      <w:r w:rsidRPr="0039505C">
        <w:rPr>
          <w:rFonts w:ascii="Times New Roman" w:eastAsia="Times New Roman" w:hAnsi="Times New Roman" w:cs="Times New Roman"/>
          <w:sz w:val="27"/>
          <w:szCs w:val="27"/>
          <w:lang w:eastAsia="ru-RU"/>
        </w:rPr>
        <w:t xml:space="preserve"> является то, что в игре возникает новая психологическая форма мотивов. Гипотетически можно представить себе, что именно в игре происходит переход от непосредственных желаний, к мотивам, имеющим форму обобщенных намерений, стоящих на грани сознательности.</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Прежде чем говорить о развитии умственных действий в процессе игры, необходимо перечислить основные этапы, через которые должно проходить формирование всякого умственного действия и связанно с ним понятия.</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этап формирования действия на материальных предметах или материальных моделях заменителях.</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этап формирования того же действия в плане громкой речи</w:t>
      </w:r>
      <w:proofErr w:type="gramStart"/>
      <w:r w:rsidRPr="0039505C">
        <w:rPr>
          <w:rFonts w:ascii="Times New Roman" w:eastAsia="Times New Roman" w:hAnsi="Times New Roman" w:cs="Times New Roman"/>
          <w:sz w:val="27"/>
          <w:szCs w:val="27"/>
          <w:lang w:eastAsia="ru-RU"/>
        </w:rPr>
        <w:t xml:space="preserve"> .</w:t>
      </w:r>
      <w:proofErr w:type="gramEnd"/>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этап формирования собственно умственного действия.</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Рассматривая действия ребенка в игре легко заметить, что ребенок уже действует со знанием предметов, но еще опирается при этом на их материальные заменители – игрушки. Анализ развития действий в игре показывает, что опора на предметы – заменители и действия с ними все больше сокращаются.</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Если на начальных этапах развития требуется предмет – заменитель и относительно развернутое действие с ним, то на более позднем этапе развития игры, предмет выступает через слова – названия уже как знак вещи, а действие – как сокращенные и обобщенные жесты, сопровождающиеся речью. Таким образом, игровые действия носят промежуточный характер умственных действий со значениями предметов, совершающихся на внешние действия.</w:t>
      </w:r>
    </w:p>
    <w:p w:rsidR="00FD7E10"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Путь развития к действиям в уме оторванными от предметов значениями, есть одновременно возникновение предпосылок для становления воображения. Игра вступает как такая деятельность, в которой происходит формирование предпосылок к переходу умственных действий на новый, более высокий этап – умственных действий с опорой на речь. Функциональное развитие игровых действий вливается онтогенетическое развитие, создавая зону ближайшего развития умственных действий.</w:t>
      </w:r>
    </w:p>
    <w:p w:rsidR="001E1B71" w:rsidRDefault="001E1B71" w:rsidP="00FD7E10">
      <w:pPr>
        <w:spacing w:after="0" w:line="240" w:lineRule="atLeast"/>
        <w:ind w:left="68" w:right="68" w:firstLine="272"/>
        <w:rPr>
          <w:rFonts w:ascii="Times New Roman" w:eastAsia="Times New Roman" w:hAnsi="Times New Roman" w:cs="Times New Roman"/>
          <w:sz w:val="27"/>
          <w:szCs w:val="27"/>
          <w:lang w:eastAsia="ru-RU"/>
        </w:rPr>
      </w:pPr>
    </w:p>
    <w:p w:rsidR="001E1B71" w:rsidRPr="0039505C" w:rsidRDefault="001E1B71"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182</w:t>
      </w:r>
    </w:p>
    <w:p w:rsidR="001E1B71"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В игровой деятельности происходит существенная перестройка </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поведения ребенка, оно становится произвольным. Под произвольным поведением необходимо понимать поведение, осуществляющееся в соответствии с образом и контролируемое путем сопоставления с этим образом как с этапом.</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Ученые обращали внимание на то, что характер движений, выполняемых ребенком в условиях игры и в условиях прямого задания, </w:t>
      </w:r>
      <w:proofErr w:type="gramStart"/>
      <w:r w:rsidRPr="0039505C">
        <w:rPr>
          <w:rFonts w:ascii="Times New Roman" w:eastAsia="Times New Roman" w:hAnsi="Times New Roman" w:cs="Times New Roman"/>
          <w:sz w:val="27"/>
          <w:szCs w:val="27"/>
          <w:lang w:eastAsia="ru-RU"/>
        </w:rPr>
        <w:t>существенно различен</w:t>
      </w:r>
      <w:proofErr w:type="gramEnd"/>
      <w:r w:rsidRPr="0039505C">
        <w:rPr>
          <w:rFonts w:ascii="Times New Roman" w:eastAsia="Times New Roman" w:hAnsi="Times New Roman" w:cs="Times New Roman"/>
          <w:sz w:val="27"/>
          <w:szCs w:val="27"/>
          <w:lang w:eastAsia="ru-RU"/>
        </w:rPr>
        <w:t>. И установили, что в ходе развития меняется структура и организация движений. В них явно вычленяется база подготовки и фаза выполнения.</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Эффективность движения, так и его организация существенно зависят от того, какое структурное место занимает движение в осуществлении той роли, которую выполняет ребенок.</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Игра представляет собой первую доступную для дошкольника форму деятельности, которая предполагает сознательное воспитание и усовершенствование новых действий.</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З.В. Манулейко </w:t>
      </w:r>
      <w:r w:rsidRPr="0039505C">
        <w:rPr>
          <w:rFonts w:ascii="Times New Roman" w:eastAsia="Times New Roman" w:hAnsi="Times New Roman" w:cs="Times New Roman"/>
          <w:sz w:val="27"/>
          <w:szCs w:val="27"/>
          <w:lang w:eastAsia="ru-RU"/>
        </w:rPr>
        <w:t xml:space="preserve"> раскрывает вопрос о психологическом механизме игры. Опираясь на ее работы, можно сказать, что большое значение в психологическом механизме игры отводится мотивации деятельности. Выполнение роли, будучи эмоционально привлекательным, оказывает стимулирующее влияние на выполнение действий, </w:t>
      </w:r>
      <w:proofErr w:type="gramStart"/>
      <w:r w:rsidRPr="0039505C">
        <w:rPr>
          <w:rFonts w:ascii="Times New Roman" w:eastAsia="Times New Roman" w:hAnsi="Times New Roman" w:cs="Times New Roman"/>
          <w:sz w:val="27"/>
          <w:szCs w:val="27"/>
          <w:lang w:eastAsia="ru-RU"/>
        </w:rPr>
        <w:t>в</w:t>
      </w:r>
      <w:proofErr w:type="gramEnd"/>
      <w:r w:rsidRPr="0039505C">
        <w:rPr>
          <w:rFonts w:ascii="Times New Roman" w:eastAsia="Times New Roman" w:hAnsi="Times New Roman" w:cs="Times New Roman"/>
          <w:sz w:val="27"/>
          <w:szCs w:val="27"/>
          <w:lang w:eastAsia="ru-RU"/>
        </w:rPr>
        <w:t xml:space="preserve"> </w:t>
      </w:r>
      <w:proofErr w:type="gramStart"/>
      <w:r w:rsidRPr="0039505C">
        <w:rPr>
          <w:rFonts w:ascii="Times New Roman" w:eastAsia="Times New Roman" w:hAnsi="Times New Roman" w:cs="Times New Roman"/>
          <w:sz w:val="27"/>
          <w:szCs w:val="27"/>
          <w:lang w:eastAsia="ru-RU"/>
        </w:rPr>
        <w:t>которой</w:t>
      </w:r>
      <w:proofErr w:type="gramEnd"/>
      <w:r w:rsidRPr="0039505C">
        <w:rPr>
          <w:rFonts w:ascii="Times New Roman" w:eastAsia="Times New Roman" w:hAnsi="Times New Roman" w:cs="Times New Roman"/>
          <w:sz w:val="27"/>
          <w:szCs w:val="27"/>
          <w:lang w:eastAsia="ru-RU"/>
        </w:rPr>
        <w:t xml:space="preserve"> роль находит свое воплощение.</w:t>
      </w:r>
      <w:r>
        <w:rPr>
          <w:rFonts w:ascii="Times New Roman" w:eastAsia="Times New Roman" w:hAnsi="Times New Roman" w:cs="Times New Roman"/>
          <w:sz w:val="27"/>
          <w:szCs w:val="27"/>
          <w:lang w:eastAsia="ru-RU"/>
        </w:rPr>
        <w:t xml:space="preserve"> </w:t>
      </w:r>
      <w:r w:rsidRPr="0039505C">
        <w:rPr>
          <w:rFonts w:ascii="Times New Roman" w:eastAsia="Times New Roman" w:hAnsi="Times New Roman" w:cs="Times New Roman"/>
          <w:sz w:val="27"/>
          <w:szCs w:val="27"/>
          <w:lang w:eastAsia="ru-RU"/>
        </w:rPr>
        <w:t>Указание на мотивы является, однако, недостаточным.</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Необходимо найти тот </w:t>
      </w:r>
      <w:proofErr w:type="gramStart"/>
      <w:r w:rsidRPr="0039505C">
        <w:rPr>
          <w:rFonts w:ascii="Times New Roman" w:eastAsia="Times New Roman" w:hAnsi="Times New Roman" w:cs="Times New Roman"/>
          <w:sz w:val="27"/>
          <w:szCs w:val="27"/>
          <w:lang w:eastAsia="ru-RU"/>
        </w:rPr>
        <w:t>психических</w:t>
      </w:r>
      <w:proofErr w:type="gramEnd"/>
      <w:r w:rsidRPr="0039505C">
        <w:rPr>
          <w:rFonts w:ascii="Times New Roman" w:eastAsia="Times New Roman" w:hAnsi="Times New Roman" w:cs="Times New Roman"/>
          <w:sz w:val="27"/>
          <w:szCs w:val="27"/>
          <w:lang w:eastAsia="ru-RU"/>
        </w:rPr>
        <w:t xml:space="preserve"> механизм, через который мотивы могут оказывать это воздействие. </w:t>
      </w:r>
      <w:proofErr w:type="gramStart"/>
      <w:r w:rsidRPr="0039505C">
        <w:rPr>
          <w:rFonts w:ascii="Times New Roman" w:eastAsia="Times New Roman" w:hAnsi="Times New Roman" w:cs="Times New Roman"/>
          <w:sz w:val="27"/>
          <w:szCs w:val="27"/>
          <w:lang w:eastAsia="ru-RU"/>
        </w:rPr>
        <w:t>При</w:t>
      </w:r>
      <w:proofErr w:type="gramEnd"/>
      <w:r w:rsidRPr="0039505C">
        <w:rPr>
          <w:rFonts w:ascii="Times New Roman" w:eastAsia="Times New Roman" w:hAnsi="Times New Roman" w:cs="Times New Roman"/>
          <w:sz w:val="27"/>
          <w:szCs w:val="27"/>
          <w:lang w:eastAsia="ru-RU"/>
        </w:rPr>
        <w:t xml:space="preserve"> </w:t>
      </w:r>
      <w:proofErr w:type="gramStart"/>
      <w:r w:rsidRPr="0039505C">
        <w:rPr>
          <w:rFonts w:ascii="Times New Roman" w:eastAsia="Times New Roman" w:hAnsi="Times New Roman" w:cs="Times New Roman"/>
          <w:sz w:val="27"/>
          <w:szCs w:val="27"/>
          <w:lang w:eastAsia="ru-RU"/>
        </w:rPr>
        <w:t>выполнение</w:t>
      </w:r>
      <w:proofErr w:type="gramEnd"/>
      <w:r w:rsidRPr="0039505C">
        <w:rPr>
          <w:rFonts w:ascii="Times New Roman" w:eastAsia="Times New Roman" w:hAnsi="Times New Roman" w:cs="Times New Roman"/>
          <w:sz w:val="27"/>
          <w:szCs w:val="27"/>
          <w:lang w:eastAsia="ru-RU"/>
        </w:rPr>
        <w:t xml:space="preserve"> роли образец поведения, содержащийся в роли, становится одновременно этапом, с которым ребенок сравнивает свое поведение, контролирует его. Ребенок в игре, выполняет как бы две функции: с одной стороны он выполняет свою роль, а с другой контролирует свое поведение.</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Произвольное поведение характеризуется не только наличием образца, но и наличием </w:t>
      </w:r>
      <w:proofErr w:type="gramStart"/>
      <w:r w:rsidRPr="0039505C">
        <w:rPr>
          <w:rFonts w:ascii="Times New Roman" w:eastAsia="Times New Roman" w:hAnsi="Times New Roman" w:cs="Times New Roman"/>
          <w:sz w:val="27"/>
          <w:szCs w:val="27"/>
          <w:lang w:eastAsia="ru-RU"/>
        </w:rPr>
        <w:t>контроля за</w:t>
      </w:r>
      <w:proofErr w:type="gramEnd"/>
      <w:r w:rsidRPr="0039505C">
        <w:rPr>
          <w:rFonts w:ascii="Times New Roman" w:eastAsia="Times New Roman" w:hAnsi="Times New Roman" w:cs="Times New Roman"/>
          <w:sz w:val="27"/>
          <w:szCs w:val="27"/>
          <w:lang w:eastAsia="ru-RU"/>
        </w:rPr>
        <w:t xml:space="preserve"> выполнением этого образца. При выполнении роли имеется своеобразное раздвоение, то есть "рефлексия". Но это еще не сознательный контроль, так как функция контроля еще слаба и часто требует поддержки со стороны ситуации, со стороны участников игры. В этом слабость рождающейся функции, но значение игры в том, что эта функция здесь зарождается. Именно поэтому игру можно считать школой произвольного поведения.</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Игра имеет значение и для формирования дружного детского коллектива, и для формирования самостоятельности, и для формирования положительного отношения к труду и еще для многого другого. Все эти воспитательные эффекты опираются как на свою основу, на то влияние, которое игра оказывает на психическое развитие ребенка, на становление его личности.</w:t>
      </w:r>
    </w:p>
    <w:p w:rsidR="00FD7E10"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Основным мотивом игры в дошкольном возрасте является интерес к деятельности взрослых, стремление приобщиться к ней, воспроизвести ее особенности.</w:t>
      </w:r>
    </w:p>
    <w:p w:rsidR="001E1B71" w:rsidRDefault="001E1B71" w:rsidP="00FD7E10">
      <w:pPr>
        <w:spacing w:after="0" w:line="240" w:lineRule="atLeast"/>
        <w:ind w:left="68" w:right="68" w:firstLine="272"/>
        <w:rPr>
          <w:rFonts w:ascii="Times New Roman" w:eastAsia="Times New Roman" w:hAnsi="Times New Roman" w:cs="Times New Roman"/>
          <w:sz w:val="27"/>
          <w:szCs w:val="27"/>
          <w:lang w:eastAsia="ru-RU"/>
        </w:rPr>
      </w:pPr>
    </w:p>
    <w:p w:rsidR="001E1B71" w:rsidRPr="0039505C" w:rsidRDefault="001E1B71"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183</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Особенностью игры является то, что заниматься ею побуждает детей интерес не к результату, а к процессу деятельности. Этим игра единственно отличается от других видов деятельности (труда, учения), которые в основном направлены на достижение того или иного результата.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Игра есть отражение окружающей действительности и прежде всего действий и взаимоотношений окружающих людей. "Игра – путь детей к познанию мира, в котором они живут и который призваны изменить". (М.Горький).</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Играя</w:t>
      </w:r>
      <w:r>
        <w:rPr>
          <w:rFonts w:ascii="Times New Roman" w:eastAsia="Times New Roman" w:hAnsi="Times New Roman" w:cs="Times New Roman"/>
          <w:sz w:val="27"/>
          <w:szCs w:val="27"/>
          <w:lang w:eastAsia="ru-RU"/>
        </w:rPr>
        <w:t>,</w:t>
      </w:r>
      <w:r w:rsidRPr="0039505C">
        <w:rPr>
          <w:rFonts w:ascii="Times New Roman" w:eastAsia="Times New Roman" w:hAnsi="Times New Roman" w:cs="Times New Roman"/>
          <w:sz w:val="27"/>
          <w:szCs w:val="27"/>
          <w:lang w:eastAsia="ru-RU"/>
        </w:rPr>
        <w:t xml:space="preserve"> ребенок воспроизводит в активной, наглядно-действенной форме сцены из жизни окружающих взрослых, их труд, их отношение друг к другу и к своим обязанностям и таким образом получает возможность полнее осознавать окружающую действительность, глубже пережить изображаемые события, правильнее их оценить.</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Поэтому игра оказывает такое глубокое влияние на психическое развитие ребенка – дошкольника, на формирование его личности.</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процессе развития ребенка содержание игр в детской жизни изменяются. Первые игры возникают уже в раннем возрасте. Однако их содержание и характер сначала еще примитивны.</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большинстве случаев игра сводится к воспроизведению простейших действий с предметами домашнего обихода, которые ребенок освоил самостоятельно или путем подражания взрослым. При этом малыша интересует в действии не его внутреннее содержание, а его внешняя, процессуальная сторона.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Ребенок возит взад и вперед тележку, одевает </w:t>
      </w:r>
      <w:proofErr w:type="gramStart"/>
      <w:r w:rsidRPr="0039505C">
        <w:rPr>
          <w:rFonts w:ascii="Times New Roman" w:eastAsia="Times New Roman" w:hAnsi="Times New Roman" w:cs="Times New Roman"/>
          <w:sz w:val="27"/>
          <w:szCs w:val="27"/>
          <w:lang w:eastAsia="ru-RU"/>
        </w:rPr>
        <w:t>и раздевает куклу</w:t>
      </w:r>
      <w:proofErr w:type="gramEnd"/>
      <w:r w:rsidRPr="0039505C">
        <w:rPr>
          <w:rFonts w:ascii="Times New Roman" w:eastAsia="Times New Roman" w:hAnsi="Times New Roman" w:cs="Times New Roman"/>
          <w:sz w:val="27"/>
          <w:szCs w:val="27"/>
          <w:lang w:eastAsia="ru-RU"/>
        </w:rPr>
        <w:t xml:space="preserve"> потому, что сам процесс доставляет ему удовольствие. Общее изменение деятельности ребенка, расширение его опыта приводит к изменению характера его игр.</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При переходе к дошкольному </w:t>
      </w:r>
      <w:proofErr w:type="gramStart"/>
      <w:r w:rsidRPr="0039505C">
        <w:rPr>
          <w:rFonts w:ascii="Times New Roman" w:eastAsia="Times New Roman" w:hAnsi="Times New Roman" w:cs="Times New Roman"/>
          <w:sz w:val="27"/>
          <w:szCs w:val="27"/>
          <w:lang w:eastAsia="ru-RU"/>
        </w:rPr>
        <w:t>возрасту</w:t>
      </w:r>
      <w:proofErr w:type="gramEnd"/>
      <w:r w:rsidRPr="0039505C">
        <w:rPr>
          <w:rFonts w:ascii="Times New Roman" w:eastAsia="Times New Roman" w:hAnsi="Times New Roman" w:cs="Times New Roman"/>
          <w:sz w:val="27"/>
          <w:szCs w:val="27"/>
          <w:lang w:eastAsia="ru-RU"/>
        </w:rPr>
        <w:t xml:space="preserve"> дети начинают отображать в игре не только внешнюю сторону человеческих действий, но и их внутреннее содержание – то, зачем они делаются, то значение, которое они имеют для других людей. Так, играя в железную дорогу, дошкольники изображают не только внешнюю сторону дел</w:t>
      </w:r>
      <w:proofErr w:type="gramStart"/>
      <w:r w:rsidRPr="0039505C">
        <w:rPr>
          <w:rFonts w:ascii="Times New Roman" w:eastAsia="Times New Roman" w:hAnsi="Times New Roman" w:cs="Times New Roman"/>
          <w:sz w:val="27"/>
          <w:szCs w:val="27"/>
          <w:lang w:eastAsia="ru-RU"/>
        </w:rPr>
        <w:t>а-</w:t>
      </w:r>
      <w:proofErr w:type="gramEnd"/>
      <w:r w:rsidRPr="0039505C">
        <w:rPr>
          <w:rFonts w:ascii="Times New Roman" w:eastAsia="Times New Roman" w:hAnsi="Times New Roman" w:cs="Times New Roman"/>
          <w:sz w:val="27"/>
          <w:szCs w:val="27"/>
          <w:lang w:eastAsia="ru-RU"/>
        </w:rPr>
        <w:t xml:space="preserve"> пыхтение и свист паровоза, движение поршней и т.д., но и взаимоотношение машиниста, кондуктора, пассажиров и пр.</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proofErr w:type="gramStart"/>
      <w:r w:rsidRPr="0039505C">
        <w:rPr>
          <w:rFonts w:ascii="Times New Roman" w:eastAsia="Times New Roman" w:hAnsi="Times New Roman" w:cs="Times New Roman"/>
          <w:sz w:val="27"/>
          <w:szCs w:val="27"/>
          <w:lang w:eastAsia="ru-RU"/>
        </w:rPr>
        <w:t>Важное значение</w:t>
      </w:r>
      <w:proofErr w:type="gramEnd"/>
      <w:r w:rsidRPr="0039505C">
        <w:rPr>
          <w:rFonts w:ascii="Times New Roman" w:eastAsia="Times New Roman" w:hAnsi="Times New Roman" w:cs="Times New Roman"/>
          <w:sz w:val="27"/>
          <w:szCs w:val="27"/>
          <w:lang w:eastAsia="ru-RU"/>
        </w:rPr>
        <w:t xml:space="preserve"> в творческой игре приобретает выполнение определенной роли. В отличие от ребенка раннего возраста, который в своих играх остается самим собой, дошкольник, играя, преображается в шофера, солдата и т.д.</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Выполнение роли связано с более сложной организацией игровой деятельности. Если дети раннего возраста играют в одиночку или же совместно делают </w:t>
      </w:r>
      <w:proofErr w:type="gramStart"/>
      <w:r w:rsidRPr="0039505C">
        <w:rPr>
          <w:rFonts w:ascii="Times New Roman" w:eastAsia="Times New Roman" w:hAnsi="Times New Roman" w:cs="Times New Roman"/>
          <w:sz w:val="27"/>
          <w:szCs w:val="27"/>
          <w:lang w:eastAsia="ru-RU"/>
        </w:rPr>
        <w:t>одно и тоже</w:t>
      </w:r>
      <w:proofErr w:type="gramEnd"/>
      <w:r w:rsidRPr="0039505C">
        <w:rPr>
          <w:rFonts w:ascii="Times New Roman" w:eastAsia="Times New Roman" w:hAnsi="Times New Roman" w:cs="Times New Roman"/>
          <w:sz w:val="27"/>
          <w:szCs w:val="27"/>
          <w:lang w:eastAsia="ru-RU"/>
        </w:rPr>
        <w:t>, то в игре дошкольников устанавливаются сложные взаимоотношения с распределением обязанностей между собой. Развитие игры связано, таким образом, с ростом детского коллектива, с выработкой привычки к совместной деятельности.</w:t>
      </w:r>
    </w:p>
    <w:p w:rsidR="00FD7E10"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Следующей особенностью дошкольной игры является подчинение </w:t>
      </w:r>
      <w:proofErr w:type="gramStart"/>
      <w:r w:rsidRPr="0039505C">
        <w:rPr>
          <w:rFonts w:ascii="Times New Roman" w:eastAsia="Times New Roman" w:hAnsi="Times New Roman" w:cs="Times New Roman"/>
          <w:sz w:val="27"/>
          <w:szCs w:val="27"/>
          <w:lang w:eastAsia="ru-RU"/>
        </w:rPr>
        <w:t>играющих</w:t>
      </w:r>
      <w:proofErr w:type="gramEnd"/>
      <w:r w:rsidRPr="0039505C">
        <w:rPr>
          <w:rFonts w:ascii="Times New Roman" w:eastAsia="Times New Roman" w:hAnsi="Times New Roman" w:cs="Times New Roman"/>
          <w:sz w:val="27"/>
          <w:szCs w:val="27"/>
          <w:lang w:eastAsia="ru-RU"/>
        </w:rPr>
        <w:t xml:space="preserve"> определенным правилам.</w:t>
      </w:r>
    </w:p>
    <w:p w:rsidR="00D564B4" w:rsidRPr="0039505C" w:rsidRDefault="00D564B4"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184</w:t>
      </w:r>
    </w:p>
    <w:p w:rsidR="00D564B4"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Даже в тех случаях, когда эти правила не формируются </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(как, </w:t>
      </w:r>
      <w:proofErr w:type="gramStart"/>
      <w:r w:rsidRPr="0039505C">
        <w:rPr>
          <w:rFonts w:ascii="Times New Roman" w:eastAsia="Times New Roman" w:hAnsi="Times New Roman" w:cs="Times New Roman"/>
          <w:sz w:val="27"/>
          <w:szCs w:val="27"/>
          <w:lang w:eastAsia="ru-RU"/>
        </w:rPr>
        <w:t>например</w:t>
      </w:r>
      <w:proofErr w:type="gramEnd"/>
      <w:r w:rsidRPr="0039505C">
        <w:rPr>
          <w:rFonts w:ascii="Times New Roman" w:eastAsia="Times New Roman" w:hAnsi="Times New Roman" w:cs="Times New Roman"/>
          <w:sz w:val="27"/>
          <w:szCs w:val="27"/>
          <w:lang w:eastAsia="ru-RU"/>
        </w:rPr>
        <w:t xml:space="preserve"> в ролевых играх), они все же не являются необходимым составным компонентом игровой деятельности дошкольников.</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Еще более </w:t>
      </w:r>
      <w:proofErr w:type="gramStart"/>
      <w:r w:rsidRPr="0039505C">
        <w:rPr>
          <w:rFonts w:ascii="Times New Roman" w:eastAsia="Times New Roman" w:hAnsi="Times New Roman" w:cs="Times New Roman"/>
          <w:sz w:val="27"/>
          <w:szCs w:val="27"/>
          <w:lang w:eastAsia="ru-RU"/>
        </w:rPr>
        <w:t>важное значение</w:t>
      </w:r>
      <w:proofErr w:type="gramEnd"/>
      <w:r w:rsidRPr="0039505C">
        <w:rPr>
          <w:rFonts w:ascii="Times New Roman" w:eastAsia="Times New Roman" w:hAnsi="Times New Roman" w:cs="Times New Roman"/>
          <w:sz w:val="27"/>
          <w:szCs w:val="27"/>
          <w:lang w:eastAsia="ru-RU"/>
        </w:rPr>
        <w:t xml:space="preserve"> приобретает выполнение правил в подвижных и дидактических играх. Там эти правила уже носят явно выраженный, четко сформулированный характер.</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большинстве творческих игр какие-либо реальные действия, которые совершаются взрослыми в одних условиях, воспроизводятся ребенком в других игровых обстоятельствах.</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Игра дошкольника непрерывно сопровождается работой творческого воображения. Игра представляет собой воспроизведение реальных действий в воображаемых обстоятельствах.</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Однако постепенно под влиянием воспитателя, игровая деятельность младших дошкольников </w:t>
      </w:r>
      <w:proofErr w:type="gramStart"/>
      <w:r w:rsidRPr="0039505C">
        <w:rPr>
          <w:rFonts w:ascii="Times New Roman" w:eastAsia="Times New Roman" w:hAnsi="Times New Roman" w:cs="Times New Roman"/>
          <w:sz w:val="27"/>
          <w:szCs w:val="27"/>
          <w:lang w:eastAsia="ru-RU"/>
        </w:rPr>
        <w:t>усложняется</w:t>
      </w:r>
      <w:proofErr w:type="gramEnd"/>
      <w:r w:rsidRPr="0039505C">
        <w:rPr>
          <w:rFonts w:ascii="Times New Roman" w:eastAsia="Times New Roman" w:hAnsi="Times New Roman" w:cs="Times New Roman"/>
          <w:sz w:val="27"/>
          <w:szCs w:val="27"/>
          <w:lang w:eastAsia="ru-RU"/>
        </w:rPr>
        <w:t xml:space="preserve"> и отдельные действия начинают объединяться в единое целое, соответственно изображаемому сюжету. Дети начинают брать на себя определенные роли.</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У детей 4-5 лет творческая сюжетная игра достигает более высокой степени развития. Содержание детских игр становится богаче и разнообразнее. Дети отражают самые разнообразные виды и стороны человеческой деятельности. Они воспроизводят в игре различные виды труда, событий из жизни.</w:t>
      </w:r>
    </w:p>
    <w:p w:rsidR="00FD7E10"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Наряду с творческими играми продолжают развиваться игры подвижные и дидактические. Дети постепенно научатся действовать по правилам, подчинять свою активность известным задачам, настойчиво стремиться к определенным результатам и достижениям.</w:t>
      </w:r>
    </w:p>
    <w:p w:rsidR="00FD7E10" w:rsidRPr="00A56BE1" w:rsidRDefault="00FD7E10" w:rsidP="00FD7E10">
      <w:pPr>
        <w:spacing w:after="0" w:line="240" w:lineRule="atLeast"/>
        <w:ind w:left="68" w:right="68" w:firstLine="272"/>
        <w:jc w:val="center"/>
        <w:rPr>
          <w:rFonts w:ascii="Times New Roman" w:eastAsia="Times New Roman" w:hAnsi="Times New Roman" w:cs="Times New Roman"/>
          <w:i/>
          <w:sz w:val="27"/>
          <w:szCs w:val="27"/>
          <w:lang w:eastAsia="ru-RU"/>
        </w:rPr>
      </w:pPr>
    </w:p>
    <w:p w:rsidR="00FD7E10" w:rsidRPr="00A56BE1" w:rsidRDefault="00FD7E10" w:rsidP="00FD7E10">
      <w:pPr>
        <w:spacing w:after="0" w:line="240" w:lineRule="atLeast"/>
        <w:ind w:left="68" w:right="68" w:firstLine="272"/>
        <w:jc w:val="center"/>
        <w:rPr>
          <w:rFonts w:ascii="Times New Roman" w:eastAsia="Times New Roman" w:hAnsi="Times New Roman" w:cs="Times New Roman"/>
          <w:i/>
          <w:sz w:val="27"/>
          <w:szCs w:val="27"/>
          <w:lang w:eastAsia="ru-RU"/>
        </w:rPr>
      </w:pPr>
      <w:r w:rsidRPr="00A56BE1">
        <w:rPr>
          <w:rFonts w:ascii="Times New Roman" w:eastAsia="Times New Roman" w:hAnsi="Times New Roman" w:cs="Times New Roman"/>
          <w:i/>
          <w:sz w:val="27"/>
          <w:szCs w:val="27"/>
          <w:lang w:eastAsia="ru-RU"/>
        </w:rPr>
        <w:t>Технология игровых форм</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Технология игровых форм обучения нацелена на то, чтобы научить дошкольника осознать мотивы своего учения, своего поведения в игре и в жизни и программы собственной, как правило, глубоко скрытой в обычной обстановке, самостоятельной деятельностью и предвидеть ее ближайшие результаты.</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Опираясь на ра</w:t>
      </w:r>
      <w:r>
        <w:rPr>
          <w:rFonts w:ascii="Times New Roman" w:eastAsia="Times New Roman" w:hAnsi="Times New Roman" w:cs="Times New Roman"/>
          <w:sz w:val="27"/>
          <w:szCs w:val="27"/>
          <w:lang w:eastAsia="ru-RU"/>
        </w:rPr>
        <w:t>боту П.И. Пидкасистого</w:t>
      </w:r>
      <w:proofErr w:type="gramStart"/>
      <w:r>
        <w:rPr>
          <w:rFonts w:ascii="Times New Roman" w:eastAsia="Times New Roman" w:hAnsi="Times New Roman" w:cs="Times New Roman"/>
          <w:sz w:val="27"/>
          <w:szCs w:val="27"/>
          <w:lang w:eastAsia="ru-RU"/>
        </w:rPr>
        <w:t xml:space="preserve"> </w:t>
      </w:r>
      <w:r w:rsidRPr="0039505C">
        <w:rPr>
          <w:rFonts w:ascii="Times New Roman" w:eastAsia="Times New Roman" w:hAnsi="Times New Roman" w:cs="Times New Roman"/>
          <w:sz w:val="27"/>
          <w:szCs w:val="27"/>
          <w:lang w:eastAsia="ru-RU"/>
        </w:rPr>
        <w:t>,</w:t>
      </w:r>
      <w:proofErr w:type="gramEnd"/>
      <w:r w:rsidRPr="0039505C">
        <w:rPr>
          <w:rFonts w:ascii="Times New Roman" w:eastAsia="Times New Roman" w:hAnsi="Times New Roman" w:cs="Times New Roman"/>
          <w:sz w:val="27"/>
          <w:szCs w:val="27"/>
          <w:lang w:eastAsia="ru-RU"/>
        </w:rPr>
        <w:t xml:space="preserve"> мы можем утверждать, что все игры делятся на естественные и искусственные. Естественная игра есть спонтанная ориентировочная деятельность, которой, благодаря естественным процессам самонаучения, человек самостоятельно осваивает новые формы и способы действия в </w:t>
      </w:r>
      <w:proofErr w:type="gramStart"/>
      <w:r w:rsidRPr="0039505C">
        <w:rPr>
          <w:rFonts w:ascii="Times New Roman" w:eastAsia="Times New Roman" w:hAnsi="Times New Roman" w:cs="Times New Roman"/>
          <w:sz w:val="27"/>
          <w:szCs w:val="27"/>
          <w:lang w:eastAsia="ru-RU"/>
        </w:rPr>
        <w:t>привычной обстановке</w:t>
      </w:r>
      <w:proofErr w:type="gramEnd"/>
      <w:r w:rsidRPr="0039505C">
        <w:rPr>
          <w:rFonts w:ascii="Times New Roman" w:eastAsia="Times New Roman" w:hAnsi="Times New Roman" w:cs="Times New Roman"/>
          <w:sz w:val="27"/>
          <w:szCs w:val="27"/>
          <w:lang w:eastAsia="ru-RU"/>
        </w:rPr>
        <w:t xml:space="preserve">. Главное отличие искусственной игры </w:t>
      </w:r>
      <w:proofErr w:type="gramStart"/>
      <w:r w:rsidRPr="0039505C">
        <w:rPr>
          <w:rFonts w:ascii="Times New Roman" w:eastAsia="Times New Roman" w:hAnsi="Times New Roman" w:cs="Times New Roman"/>
          <w:sz w:val="27"/>
          <w:szCs w:val="27"/>
          <w:lang w:eastAsia="ru-RU"/>
        </w:rPr>
        <w:t>от</w:t>
      </w:r>
      <w:proofErr w:type="gramEnd"/>
      <w:r w:rsidRPr="0039505C">
        <w:rPr>
          <w:rFonts w:ascii="Times New Roman" w:eastAsia="Times New Roman" w:hAnsi="Times New Roman" w:cs="Times New Roman"/>
          <w:sz w:val="27"/>
          <w:szCs w:val="27"/>
          <w:lang w:eastAsia="ru-RU"/>
        </w:rPr>
        <w:t xml:space="preserve"> </w:t>
      </w:r>
      <w:proofErr w:type="gramStart"/>
      <w:r w:rsidRPr="0039505C">
        <w:rPr>
          <w:rFonts w:ascii="Times New Roman" w:eastAsia="Times New Roman" w:hAnsi="Times New Roman" w:cs="Times New Roman"/>
          <w:sz w:val="27"/>
          <w:szCs w:val="27"/>
          <w:lang w:eastAsia="ru-RU"/>
        </w:rPr>
        <w:t>естественной</w:t>
      </w:r>
      <w:proofErr w:type="gramEnd"/>
      <w:r w:rsidRPr="0039505C">
        <w:rPr>
          <w:rFonts w:ascii="Times New Roman" w:eastAsia="Times New Roman" w:hAnsi="Times New Roman" w:cs="Times New Roman"/>
          <w:sz w:val="27"/>
          <w:szCs w:val="27"/>
          <w:lang w:eastAsia="ru-RU"/>
        </w:rPr>
        <w:t xml:space="preserve"> заключается в том, что человек знает, что он играет, и на основе этого очевидно знания широко использует игру в своих целях.</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Можно выделить шесть известных организационных форм игровой деятельности: индивидуальную, одиночную, парную, групповую, коллективную и массовую формы игры:</w:t>
      </w:r>
    </w:p>
    <w:p w:rsidR="00FD7E10"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К индивидуальным формам игр можно отнести игру одного человека с самим собой во сне и наяву, а также с различными предметами и звуками;</w:t>
      </w:r>
    </w:p>
    <w:p w:rsidR="00D564B4" w:rsidRPr="0039505C" w:rsidRDefault="00D564B4"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185</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Одиночная игра – это деятельность одного игрока в системе имитационных моделей с прямой и обратной связью от результатов достижения поставленной цели;</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Парная форма игры – это игра одного человека с другим человеком, как правило в обстановке соревнования и соперничества;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Групповая форма игры – это групповая игра трех или более соперников, преследующих в обстановке соревнования одну и ту же цель;</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Коллективная форма игры – это групповая игра, в которой соревнование между отдельными игроками заменяют команды соперников;</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Массовая форма игры – это есть тиражированная одиночная игра с прямой или обратной связью от общей цели, которую одновременно преследуют миллионы людей.</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воспитании и обучении детей большое значение имеют игры с правилами: дидактические, настольно-печатные, подвижные. Они создают интерес к решению умственных задач, способствуют развитию произвольного внимания – очень важного фактора успешного обучения. Кроме того, помогают выработать такие нравственные качества, как воля, выдержка, самообладание. Однако анализ организации детской жизни в дошкольных учреждениях показывает, что воспитатели недостаточно уделяют внимание обучению детей правилам игр и в самостоятельной деятельности дети играют примитивно, используя ограниченное количество игр.</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Между тем, очень важно, чтобы самостоятельные сюжетно-ролевые игры сочетались с играми с правилами, чтобы в них использовались различные варианты ролевого поведения. Только при этих условиях игра станет формой организации детской жизни и займет нужное место в педагогическом процессе.</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Анализ практики воспитания детей раннего возраста и младшего дошкольного возраста, показывает, что у воспитателей возникает ряд трудностей при руководстве игрой.</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Почти в каждой группе есть дети, которые не играют и не любят играть. Они не проявляют интереса к сюжетно-образным игрушкам или однообразно с ними манипулируют, тонус эмоциональной и познавательной активности у них понижен. Такие дети трудно усваивают программный материал, требующий определенного развития мышления и речи, которые в значительной степени формируются в игре.</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Детская игра – явление неоднородное. Даже глаз непрофессионала заметит, насколько разнообразны игры по своему содержанию, степени самостоятельности детей, формам организации, игровому материалу.</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силу многообразия детских игр оказывается сложным определить исходные основания для их классификации.</w:t>
      </w:r>
    </w:p>
    <w:p w:rsidR="008413F3"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В работах Н.К.Крупской детские игры делятся на две группы по тому же принципу, что и у П.Ф.Лесгафта, но называются немного иначе: игры, придуманные самими детьми и игры, придуманные взрослыми. Первые Крупская назвала творческими, подчеркивая их главную особенность – самостоятельный характер. Другую группу игр этой классификации </w:t>
      </w:r>
    </w:p>
    <w:p w:rsidR="008413F3" w:rsidRDefault="008413F3"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186</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составляют игры с правилами. Как и любая классификация, данная классификация носит условный характер.</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К творческим играм относятся игры, в которых ребенок проявляет свою выдумку, инициативу, самостоятельность. Творческие проявления детей в играх разнообразны: от придумывания сюжета и содержания игры, поиска путей реализации замысла до перевоплощения в ролях, заданных литературными произведениями. В зависимости от характера творчества детей, от игрового материала, используемого в играх, творческие игры делятся на режиссерские, сюжетно-ролевые, игры со строительным материалом.</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Игры с правилами – особая группа игр, специально созданных народной или научной педагогикой для решения определенных задач обучения и воспитания детей. Это игры с готовым содержанием, с фиксированными правилами, являющимися непременным компонентом игры. Обучающие задачи реализуются через игровые действия ребенка при выполнении какого-либо задания (найти, сказать наоборот, поймать мяч и т.д.).</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зависимости от характера обучающей задачи игры с правилами делятся на две большие группы – дидактические и подвижные игры, которые, в свою очередь, классифицируются с учетом разных оснований. Так дидактические игры подразделяются по содержанию (математические, природоведческие, речевые и др.), по дидактическому материалу (игры с предметами, игрушками, настольно-печатные, словесные).</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Подвижные игры классифицируются по степеням подвижности (игры малой, средней, большой подвижности), по преобладающим движениям (игры с прыжками, с перебежками и др.), по предметам, которые используются в игре (игры с мячом, с лентами, с обручами и др.).</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Таким образом, игры – важнейшее средство воспитания и обучения детей дошкольного возраста.</w:t>
      </w:r>
    </w:p>
    <w:p w:rsidR="00FD7E10" w:rsidRPr="0039505C" w:rsidRDefault="00FD7E10" w:rsidP="00FD7E10">
      <w:pPr>
        <w:spacing w:after="0" w:line="240" w:lineRule="atLeast"/>
        <w:ind w:left="68" w:right="68"/>
        <w:rPr>
          <w:rFonts w:ascii="Times New Roman" w:eastAsia="Times New Roman" w:hAnsi="Times New Roman" w:cs="Times New Roman"/>
          <w:sz w:val="27"/>
          <w:szCs w:val="27"/>
          <w:lang w:eastAsia="ru-RU"/>
        </w:rPr>
      </w:pPr>
    </w:p>
    <w:p w:rsidR="00FD7E10" w:rsidRDefault="00FD7E10" w:rsidP="00FD7E10">
      <w:pPr>
        <w:spacing w:after="0" w:line="240" w:lineRule="atLeast"/>
        <w:ind w:left="68" w:right="68" w:firstLine="272"/>
        <w:jc w:val="center"/>
        <w:rPr>
          <w:rFonts w:ascii="Times New Roman" w:eastAsia="Times New Roman" w:hAnsi="Times New Roman" w:cs="Times New Roman"/>
          <w:i/>
          <w:sz w:val="27"/>
          <w:szCs w:val="27"/>
          <w:lang w:eastAsia="ru-RU"/>
        </w:rPr>
      </w:pPr>
      <w:r w:rsidRPr="00506E93">
        <w:rPr>
          <w:rFonts w:ascii="Times New Roman" w:eastAsia="Times New Roman" w:hAnsi="Times New Roman" w:cs="Times New Roman"/>
          <w:i/>
          <w:sz w:val="27"/>
          <w:szCs w:val="27"/>
          <w:lang w:eastAsia="ru-RU"/>
        </w:rPr>
        <w:t>Место и роль дидактической игры</w:t>
      </w:r>
    </w:p>
    <w:p w:rsidR="00FD7E10" w:rsidRPr="00506E93" w:rsidRDefault="00FD7E10" w:rsidP="00FD7E10">
      <w:pPr>
        <w:spacing w:after="0" w:line="240" w:lineRule="atLeast"/>
        <w:ind w:left="68" w:right="68" w:firstLine="272"/>
        <w:jc w:val="center"/>
        <w:rPr>
          <w:rFonts w:ascii="Times New Roman" w:eastAsia="Times New Roman" w:hAnsi="Times New Roman" w:cs="Times New Roman"/>
          <w:i/>
          <w:sz w:val="27"/>
          <w:szCs w:val="27"/>
          <w:lang w:eastAsia="ru-RU"/>
        </w:rPr>
      </w:pPr>
      <w:r w:rsidRPr="00506E93">
        <w:rPr>
          <w:rFonts w:ascii="Times New Roman" w:eastAsia="Times New Roman" w:hAnsi="Times New Roman" w:cs="Times New Roman"/>
          <w:i/>
          <w:sz w:val="27"/>
          <w:szCs w:val="27"/>
          <w:lang w:eastAsia="ru-RU"/>
        </w:rPr>
        <w:t xml:space="preserve"> в воспитательно-образовательном процессе</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p>
    <w:p w:rsidR="00FD7E10" w:rsidRPr="00506E93" w:rsidRDefault="00FD7E10" w:rsidP="00FD7E10">
      <w:pPr>
        <w:spacing w:after="0" w:line="240" w:lineRule="atLeast"/>
        <w:ind w:left="68" w:right="68" w:firstLine="272"/>
        <w:rPr>
          <w:rFonts w:ascii="Times New Roman" w:eastAsia="Times New Roman" w:hAnsi="Times New Roman" w:cs="Times New Roman"/>
          <w:i/>
          <w:sz w:val="27"/>
          <w:szCs w:val="27"/>
          <w:lang w:eastAsia="ru-RU"/>
        </w:rPr>
      </w:pPr>
      <w:r w:rsidRPr="0039505C">
        <w:rPr>
          <w:rFonts w:ascii="Times New Roman" w:eastAsia="Times New Roman" w:hAnsi="Times New Roman" w:cs="Times New Roman"/>
          <w:sz w:val="27"/>
          <w:szCs w:val="27"/>
          <w:lang w:eastAsia="ru-RU"/>
        </w:rPr>
        <w:t xml:space="preserve"> </w:t>
      </w:r>
      <w:r w:rsidRPr="00506E93">
        <w:rPr>
          <w:rFonts w:ascii="Times New Roman" w:eastAsia="Times New Roman" w:hAnsi="Times New Roman" w:cs="Times New Roman"/>
          <w:i/>
          <w:sz w:val="27"/>
          <w:szCs w:val="27"/>
          <w:lang w:eastAsia="ru-RU"/>
        </w:rPr>
        <w:t>Общая характеристика дидактической игры</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Основная особенность дидактических игр определена их названием: это игры обучающие. Они создаются взрослыми в целях воспитания и обучения детей. Но для играющих детей воспитательно-образовательное значение дидактической игры не выступает открыто, а реализуется через игровую задачу, игровые действия, правила.</w:t>
      </w:r>
    </w:p>
    <w:p w:rsidR="00FD7E10"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Как отмечал А.Н. Леонтьев, дидактические игры относятся к "рубежным играм", представляя собой переходную к той неигровой деятельности, которую они подготавливают. Эти игры способствуют развитию познавательной деятельности, интеллектуальных операций, представляющих собой основу обучения. Для дидактических игр характерно наличие задачи учебного характера – обучающей задачи. Ею руководствуются взрослые, создавая ту или иную дидактическую игры, но облекают ее в занимательную для детей форму.</w:t>
      </w:r>
    </w:p>
    <w:p w:rsidR="008413F3" w:rsidRPr="0039505C" w:rsidRDefault="008413F3"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187</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Ребенка привлекает в игре не обучающая задача, которая в ней заложена, а возможность проявить активность, выполнить игровые действия, добиться результата, выиграть. Однако</w:t>
      </w:r>
      <w:proofErr w:type="gramStart"/>
      <w:r w:rsidRPr="0039505C">
        <w:rPr>
          <w:rFonts w:ascii="Times New Roman" w:eastAsia="Times New Roman" w:hAnsi="Times New Roman" w:cs="Times New Roman"/>
          <w:sz w:val="27"/>
          <w:szCs w:val="27"/>
          <w:lang w:eastAsia="ru-RU"/>
        </w:rPr>
        <w:t>,</w:t>
      </w:r>
      <w:proofErr w:type="gramEnd"/>
      <w:r w:rsidRPr="0039505C">
        <w:rPr>
          <w:rFonts w:ascii="Times New Roman" w:eastAsia="Times New Roman" w:hAnsi="Times New Roman" w:cs="Times New Roman"/>
          <w:sz w:val="27"/>
          <w:szCs w:val="27"/>
          <w:lang w:eastAsia="ru-RU"/>
        </w:rPr>
        <w:t xml:space="preserve"> если участник игры не овладеет знаниями, умственными операциями, которые определены обучающей задачей, он не сможет успешно выполнить игровые действия, добиться результата.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Таким образом, активное участие, тем более выигрыш в дидактической игре зависят от того, насколько ребенок овладел знаниями и умениями, которые диктуются ее обучающей задачей. Это побуждает ребенка быть внимательным, запоминать, сравнивать, классифицировать, уточнять свои знания. Значит, дидактическая игра поможет ему чему-то научиться в легкой, непринужденной форме. Такое непреднамеренное обучение получило название автодидактизма.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Дидактические игры </w:t>
      </w:r>
      <w:proofErr w:type="gramStart"/>
      <w:r w:rsidRPr="0039505C">
        <w:rPr>
          <w:rFonts w:ascii="Times New Roman" w:eastAsia="Times New Roman" w:hAnsi="Times New Roman" w:cs="Times New Roman"/>
          <w:sz w:val="27"/>
          <w:szCs w:val="27"/>
          <w:lang w:eastAsia="ru-RU"/>
        </w:rPr>
        <w:t>существуют много веков</w:t>
      </w:r>
      <w:proofErr w:type="gramEnd"/>
      <w:r w:rsidRPr="0039505C">
        <w:rPr>
          <w:rFonts w:ascii="Times New Roman" w:eastAsia="Times New Roman" w:hAnsi="Times New Roman" w:cs="Times New Roman"/>
          <w:sz w:val="27"/>
          <w:szCs w:val="27"/>
          <w:lang w:eastAsia="ru-RU"/>
        </w:rPr>
        <w:t>. Их первым создателем был народ, подметивший удивительную особенность маленьких детей - восприимчивость к обучению в игре, с помощью игр и игрушек. За всю историю человечества у каждого народа сложились свои дидактические игры, были созданы своеобразные дидактические игрушки, ставшие частью его культуры. В содержании дидактических игр и игрушек отразились особенности национального характера, природы, истории, туда, быта того или иного народа.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Народные дидактические игры обеспечивают взаимосвязь воспитательного и обучающего воздействия с учетом возрастных психофизиологических особенностей ребенка. </w:t>
      </w:r>
      <w:proofErr w:type="gramStart"/>
      <w:r w:rsidRPr="0039505C">
        <w:rPr>
          <w:rFonts w:ascii="Times New Roman" w:eastAsia="Times New Roman" w:hAnsi="Times New Roman" w:cs="Times New Roman"/>
          <w:sz w:val="27"/>
          <w:szCs w:val="27"/>
          <w:lang w:eastAsia="ru-RU"/>
        </w:rPr>
        <w:t>Для народных дидактических игр характерно четко выраженное обучающие эмоционально-познавательное содержание, воплощенное в игровой форме, образности, динамичности игровых действия.</w:t>
      </w:r>
      <w:proofErr w:type="gramEnd"/>
      <w:r w:rsidRPr="0039505C">
        <w:rPr>
          <w:rFonts w:ascii="Times New Roman" w:eastAsia="Times New Roman" w:hAnsi="Times New Roman" w:cs="Times New Roman"/>
          <w:sz w:val="27"/>
          <w:szCs w:val="27"/>
          <w:lang w:eastAsia="ru-RU"/>
        </w:rPr>
        <w:t xml:space="preserve"> Содержание игры событийно, т.е. отражает какой-либо случай, происшествие, вызывающие определенный эмоциональный отклик у ребенка и обогащающее его социальный опыт.</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В русской народной педагогике имеются дидактические игры и игрушки, предназначенные для детей разных возрастов: от </w:t>
      </w:r>
      <w:proofErr w:type="gramStart"/>
      <w:r w:rsidRPr="0039505C">
        <w:rPr>
          <w:rFonts w:ascii="Times New Roman" w:eastAsia="Times New Roman" w:hAnsi="Times New Roman" w:cs="Times New Roman"/>
          <w:sz w:val="27"/>
          <w:szCs w:val="27"/>
          <w:lang w:eastAsia="ru-RU"/>
        </w:rPr>
        <w:t>раннего</w:t>
      </w:r>
      <w:proofErr w:type="gramEnd"/>
      <w:r w:rsidRPr="0039505C">
        <w:rPr>
          <w:rFonts w:ascii="Times New Roman" w:eastAsia="Times New Roman" w:hAnsi="Times New Roman" w:cs="Times New Roman"/>
          <w:sz w:val="27"/>
          <w:szCs w:val="27"/>
          <w:lang w:eastAsia="ru-RU"/>
        </w:rPr>
        <w:t xml:space="preserve"> до школьного. Они входят в жизнь ребенка очень рано – на первом году жизни.</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Для детей постарше русская народная педагогика предназначает дидактические игры, в которых заложена возможность развития активности, сноровки, инициативы, смекалки. Здесь находят выражение присущая дошкольникам потребность в движении, в общении со сверстниками, заключается обильная пища для работы ума, воображения.</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С течением времени народные игры подвергаются изменениям, которые вносят сами дети (обновляют содержание, усложняют правила, используют иной игровой материал). Варианты игр творят педагоги-практики. Опираясь на идеи, заложенные в народных играх, ученые создают новые дидактические игры, предлагают целые системы таких игр.</w:t>
      </w:r>
    </w:p>
    <w:p w:rsidR="00FD7E10"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Традиция широкого использования дидактических игр в целях воспитания и обучения детей, сложившаяся в народной педагогике, получила свое развитие в трудах ученых и в практической деятельности многих педагогов. По существу, в каждой педагогической системе дошкольного воспитания дидактические игры занимали и занимают особое место.</w:t>
      </w:r>
    </w:p>
    <w:p w:rsidR="0018637E" w:rsidRPr="0039505C" w:rsidRDefault="0018637E"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188</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Автор одной из первых педагогических систем дошкольного воспитания Фридрих Фребель был убежден, что задача первоначального образования состоит не в учении в обыкновенном смысле этого слова, а в организации игры. Оставаясь игрой, она должна </w:t>
      </w:r>
      <w:proofErr w:type="gramStart"/>
      <w:r w:rsidRPr="0039505C">
        <w:rPr>
          <w:rFonts w:ascii="Times New Roman" w:eastAsia="Times New Roman" w:hAnsi="Times New Roman" w:cs="Times New Roman"/>
          <w:sz w:val="27"/>
          <w:szCs w:val="27"/>
          <w:lang w:eastAsia="ru-RU"/>
        </w:rPr>
        <w:t>быть</w:t>
      </w:r>
      <w:proofErr w:type="gramEnd"/>
      <w:r w:rsidRPr="0039505C">
        <w:rPr>
          <w:rFonts w:ascii="Times New Roman" w:eastAsia="Times New Roman" w:hAnsi="Times New Roman" w:cs="Times New Roman"/>
          <w:sz w:val="27"/>
          <w:szCs w:val="27"/>
          <w:lang w:eastAsia="ru-RU"/>
        </w:rPr>
        <w:t xml:space="preserve"> пронизана уроком. Ф. Фребель разработал систему дидактических игр, которая представляет собой основу воспитательно-образовательной работы с детьми в детском саду.</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эту систему вошли дидактически игры с разными игрушками, материалами, расположенные строго последовательно по принципу возрастающей сложности обучающих задач и игровых действий. Обязательным элементом большинства дидактических игр были стихи, песни, рифмованные присказки, написанные Ф. Фребелем и его учениками с целью усилия обучающего воздействия игр.</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Неоднозначную оценку получила и другая всемирно известная система дидактических игр, автором которой является Мария Монтессори. По определению места игры в образовательном процессе детского сада М. Монтессори близка к позиции Ф. Фребеля: игры должна быть обучающей, в противном случае это "пустая игра", не оказывающая влияние на развитие ребенка. Для обучающих игр-занятий она создала интересные дидактические материалы для сенсорного воспитания.</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Дидактическая игра имеет свою структуру, включающую несколько компонентов. Рассмотрим эти компоненты:</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1. Обучающая (дидактическая) задача – основной элемент дидактической игры, которому подчинены все остальные. Для детей обучающая задача формулируется как игровая. Например, в игре "Узнай предмет по звуку" обучающая задача такова: развивать слуховые восприятия, учить детей соотносить звук с предметом. А детям предлагают следующую игровую задачу: прислушиваться к звукам, которые издают разные предметы, и отгадывать эти предметы по звуку. Таким образом, в игровой задаче раскрывается "программа" игровых действий. Игровая задача часто бывает заложена в название игры.</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2. Игровые действия – это способы проявления активности ребенка в игровых целях: опустить руку в "чудесный мешочек", нащупать игрушку, описать ее и др.</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Для детей раннего и младшего дошкольного возраста в дидактической игре увлекает процесс игры, а результат их пока не интересует. Поэтому игровые действия просты и однотипны.</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Для детей среднего и старшего дошкольного возраста предусматриваются более сложные игровые действия, как правило, состоящие из нескольких игровых элементов. Дети 5-6 лет, участвуя в сюжетной дидактической игре, выполняют комплекс игровых действий, связанных с реализацией определенной роли.</w:t>
      </w:r>
    </w:p>
    <w:p w:rsidR="00FD7E10"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В играх старших дошкольников преобладают игровые действия умственного характера: проявить наблюдательность, сравнить, припомнить ранее </w:t>
      </w:r>
      <w:proofErr w:type="gramStart"/>
      <w:r w:rsidRPr="0039505C">
        <w:rPr>
          <w:rFonts w:ascii="Times New Roman" w:eastAsia="Times New Roman" w:hAnsi="Times New Roman" w:cs="Times New Roman"/>
          <w:sz w:val="27"/>
          <w:szCs w:val="27"/>
          <w:lang w:eastAsia="ru-RU"/>
        </w:rPr>
        <w:t>усвоенное</w:t>
      </w:r>
      <w:proofErr w:type="gramEnd"/>
      <w:r w:rsidRPr="0039505C">
        <w:rPr>
          <w:rFonts w:ascii="Times New Roman" w:eastAsia="Times New Roman" w:hAnsi="Times New Roman" w:cs="Times New Roman"/>
          <w:sz w:val="27"/>
          <w:szCs w:val="27"/>
          <w:lang w:eastAsia="ru-RU"/>
        </w:rPr>
        <w:t>, классифицировать предметы по тем или иным признакам и т.д.</w:t>
      </w:r>
    </w:p>
    <w:p w:rsidR="0018637E" w:rsidRDefault="0018637E" w:rsidP="00FD7E10">
      <w:pPr>
        <w:spacing w:after="0" w:line="240" w:lineRule="atLeast"/>
        <w:ind w:left="68" w:right="68" w:firstLine="272"/>
        <w:rPr>
          <w:rFonts w:ascii="Times New Roman" w:eastAsia="Times New Roman" w:hAnsi="Times New Roman" w:cs="Times New Roman"/>
          <w:sz w:val="27"/>
          <w:szCs w:val="27"/>
          <w:lang w:eastAsia="ru-RU"/>
        </w:rPr>
      </w:pPr>
    </w:p>
    <w:p w:rsidR="0018637E" w:rsidRPr="0039505C" w:rsidRDefault="0018637E"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w:t>
      </w:r>
      <w:r w:rsidR="001053AF">
        <w:rPr>
          <w:rFonts w:ascii="Times New Roman" w:eastAsia="Times New Roman" w:hAnsi="Times New Roman" w:cs="Times New Roman"/>
          <w:sz w:val="27"/>
          <w:szCs w:val="27"/>
          <w:lang w:eastAsia="ru-RU"/>
        </w:rPr>
        <w:t xml:space="preserve"> </w:t>
      </w:r>
      <w:r>
        <w:rPr>
          <w:rFonts w:ascii="Times New Roman" w:eastAsia="Times New Roman" w:hAnsi="Times New Roman" w:cs="Times New Roman"/>
          <w:sz w:val="27"/>
          <w:szCs w:val="27"/>
          <w:lang w:eastAsia="ru-RU"/>
        </w:rPr>
        <w:t xml:space="preserve"> 189</w:t>
      </w:r>
    </w:p>
    <w:p w:rsidR="0018637E"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Итак, в зависимости от возраста и уровня развития детей меняются </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 игровые действия в дидактической игре.</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3. Правила обеспечивают реализацию игрового содержания. Они делают игру демократичной: им подчиняются все участники игры.</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Между обучающей задачей, игровыми действиями и правилами существует тесная связь. Обучающая задача определяет игровые действия, а правила помогают осуществить игровые действия и решить задачу.</w:t>
      </w:r>
    </w:p>
    <w:p w:rsidR="00FD7E10" w:rsidRPr="0039505C" w:rsidRDefault="00FD7E10" w:rsidP="00BF7815">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дошкольной педагогике все дидактические игры можно разделить на три основных вида: игры с предметами, настолько-печатные и словесные игры.</w:t>
      </w:r>
    </w:p>
    <w:p w:rsidR="00FD7E10" w:rsidRPr="002A1A37" w:rsidRDefault="00FD7E10" w:rsidP="00FD7E10">
      <w:pPr>
        <w:spacing w:after="0" w:line="240" w:lineRule="atLeast"/>
        <w:ind w:left="68" w:right="68" w:firstLine="272"/>
        <w:jc w:val="center"/>
        <w:rPr>
          <w:rFonts w:ascii="Times New Roman" w:eastAsia="Times New Roman" w:hAnsi="Times New Roman" w:cs="Times New Roman"/>
          <w:i/>
          <w:sz w:val="27"/>
          <w:szCs w:val="27"/>
          <w:lang w:eastAsia="ru-RU"/>
        </w:rPr>
      </w:pPr>
      <w:r w:rsidRPr="002A1A37">
        <w:rPr>
          <w:rFonts w:ascii="Times New Roman" w:eastAsia="Times New Roman" w:hAnsi="Times New Roman" w:cs="Times New Roman"/>
          <w:i/>
          <w:sz w:val="27"/>
          <w:szCs w:val="27"/>
          <w:lang w:eastAsia="ru-RU"/>
        </w:rPr>
        <w:t>Игры с предметами</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этих играх используются игрушки и реальные предметы. Играя с ними, дети учатся сравнивать, устанавливать сходство и различие предметов. Ценность игр в том, что с их помощью дети знакомятся со свойствами предметов и их признаками: цветом, величиной, формой, качеством.</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играх решаются задачи на сравнение, классификацию, установление последовательности в решении задач.</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дидактических играх широко используются разнообразные игрушки. В них ярко выражены цвет, форма, назначение, величина, материал, из которого они сделаны. Это позволяет воспитателю упражнять детей в решении определенных дидактических задач, например, отбирать все игрушки, сделанные из дерева.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Используя дидактические игры с подобным содержание, воспитателю удается вызвать у детей интерес к самостоятельной игре, подсказать им замысел игры с помощью отобранных игрушек.</w:t>
      </w:r>
    </w:p>
    <w:p w:rsidR="00FD7E10" w:rsidRPr="00CB19E7" w:rsidRDefault="00FD7E10" w:rsidP="00FD7E10">
      <w:pPr>
        <w:spacing w:after="0" w:line="240" w:lineRule="atLeast"/>
        <w:ind w:left="68" w:right="68" w:firstLine="272"/>
        <w:rPr>
          <w:rFonts w:ascii="Times New Roman" w:eastAsia="Times New Roman" w:hAnsi="Times New Roman" w:cs="Times New Roman"/>
          <w:i/>
          <w:sz w:val="27"/>
          <w:szCs w:val="27"/>
          <w:lang w:eastAsia="ru-RU"/>
        </w:rPr>
      </w:pPr>
      <w:r w:rsidRPr="00CB19E7">
        <w:rPr>
          <w:rFonts w:ascii="Times New Roman" w:eastAsia="Times New Roman" w:hAnsi="Times New Roman" w:cs="Times New Roman"/>
          <w:i/>
          <w:sz w:val="27"/>
          <w:szCs w:val="27"/>
          <w:lang w:eastAsia="ru-RU"/>
        </w:rPr>
        <w:t>Настольно-печатные игры</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Настольно-печатные игры – интересное занятие для детей. Они разнообразны по видам: парные картинки, лото, домино.</w:t>
      </w:r>
    </w:p>
    <w:p w:rsidR="00FD7E10" w:rsidRPr="00CB19E7" w:rsidRDefault="00FD7E10" w:rsidP="00FD7E10">
      <w:pPr>
        <w:spacing w:after="0" w:line="240" w:lineRule="atLeast"/>
        <w:ind w:left="68" w:right="68" w:firstLine="272"/>
        <w:rPr>
          <w:rFonts w:ascii="Times New Roman" w:eastAsia="Times New Roman" w:hAnsi="Times New Roman" w:cs="Times New Roman"/>
          <w:i/>
          <w:sz w:val="27"/>
          <w:szCs w:val="27"/>
          <w:lang w:eastAsia="ru-RU"/>
        </w:rPr>
      </w:pPr>
      <w:r w:rsidRPr="00CB19E7">
        <w:rPr>
          <w:rFonts w:ascii="Times New Roman" w:eastAsia="Times New Roman" w:hAnsi="Times New Roman" w:cs="Times New Roman"/>
          <w:i/>
          <w:sz w:val="27"/>
          <w:szCs w:val="27"/>
          <w:lang w:eastAsia="ru-RU"/>
        </w:rPr>
        <w:t>Словесные игры</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Словесные игры построены на словах и действиях играющих. В таких играх дети учатся, опираясь на имеющиеся представления о предметах, углублять знания о них, так как в этих играх требуется использовать приобретенные ранее знания в новых связях, в новых обстоятельствах.</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Дети самостоятельно решают разнообразные мыслительные задачи; описывают предметы, выделяя характерные их признаки; отгадывают по описанию.</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С помощью словесных игр у детей воспитывают желание заниматься умственным трудом.</w:t>
      </w:r>
    </w:p>
    <w:p w:rsidR="00FD7E10" w:rsidRDefault="00FD7E10" w:rsidP="00FD7E10">
      <w:pPr>
        <w:spacing w:after="0" w:line="240" w:lineRule="atLeast"/>
        <w:ind w:left="68" w:right="68" w:firstLine="272"/>
        <w:rPr>
          <w:rFonts w:ascii="Times New Roman" w:eastAsia="Times New Roman" w:hAnsi="Times New Roman" w:cs="Times New Roman"/>
          <w:sz w:val="27"/>
          <w:szCs w:val="27"/>
          <w:lang w:eastAsia="ru-RU"/>
        </w:rPr>
      </w:pPr>
    </w:p>
    <w:p w:rsidR="00FD7E10" w:rsidRPr="00CB19E7" w:rsidRDefault="00FD7E10" w:rsidP="00FD7E10">
      <w:pPr>
        <w:spacing w:after="0" w:line="240" w:lineRule="atLeast"/>
        <w:ind w:left="68" w:right="68" w:firstLine="272"/>
        <w:jc w:val="center"/>
        <w:rPr>
          <w:rFonts w:ascii="Times New Roman" w:eastAsia="Times New Roman" w:hAnsi="Times New Roman" w:cs="Times New Roman"/>
          <w:i/>
          <w:sz w:val="27"/>
          <w:szCs w:val="27"/>
          <w:lang w:eastAsia="ru-RU"/>
        </w:rPr>
      </w:pPr>
      <w:r w:rsidRPr="00CB19E7">
        <w:rPr>
          <w:rFonts w:ascii="Times New Roman" w:eastAsia="Times New Roman" w:hAnsi="Times New Roman" w:cs="Times New Roman"/>
          <w:i/>
          <w:sz w:val="27"/>
          <w:szCs w:val="27"/>
          <w:lang w:eastAsia="ru-RU"/>
        </w:rPr>
        <w:t>Использование дидактической игры в обучении старших дошкольников</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p>
    <w:p w:rsidR="00FD7E10"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В педагогическом процессе дошкольного учреждения дидактическая игра </w:t>
      </w:r>
      <w:proofErr w:type="gramStart"/>
      <w:r w:rsidRPr="0039505C">
        <w:rPr>
          <w:rFonts w:ascii="Times New Roman" w:eastAsia="Times New Roman" w:hAnsi="Times New Roman" w:cs="Times New Roman"/>
          <w:sz w:val="27"/>
          <w:szCs w:val="27"/>
          <w:lang w:eastAsia="ru-RU"/>
        </w:rPr>
        <w:t>выступает</w:t>
      </w:r>
      <w:proofErr w:type="gramEnd"/>
      <w:r w:rsidRPr="0039505C">
        <w:rPr>
          <w:rFonts w:ascii="Times New Roman" w:eastAsia="Times New Roman" w:hAnsi="Times New Roman" w:cs="Times New Roman"/>
          <w:sz w:val="27"/>
          <w:szCs w:val="27"/>
          <w:lang w:eastAsia="ru-RU"/>
        </w:rPr>
        <w:t xml:space="preserve"> прежде всего как самостоятельная деятельность детей, что определяет характер руководства ею.</w:t>
      </w:r>
    </w:p>
    <w:p w:rsidR="009A1ED6" w:rsidRDefault="009A1ED6" w:rsidP="00FD7E10">
      <w:pPr>
        <w:spacing w:after="0" w:line="240" w:lineRule="atLeast"/>
        <w:ind w:left="68" w:right="68" w:firstLine="272"/>
        <w:rPr>
          <w:rFonts w:ascii="Times New Roman" w:eastAsia="Times New Roman" w:hAnsi="Times New Roman" w:cs="Times New Roman"/>
          <w:sz w:val="27"/>
          <w:szCs w:val="27"/>
          <w:lang w:eastAsia="ru-RU"/>
        </w:rPr>
      </w:pPr>
    </w:p>
    <w:p w:rsidR="009A1ED6" w:rsidRPr="0039505C" w:rsidRDefault="009A1ED6"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w:t>
      </w:r>
      <w:r w:rsidR="00420806">
        <w:rPr>
          <w:rFonts w:ascii="Times New Roman" w:eastAsia="Times New Roman" w:hAnsi="Times New Roman" w:cs="Times New Roman"/>
          <w:sz w:val="27"/>
          <w:szCs w:val="27"/>
          <w:lang w:eastAsia="ru-RU"/>
        </w:rPr>
        <w:t xml:space="preserve">  </w:t>
      </w:r>
      <w:r>
        <w:rPr>
          <w:rFonts w:ascii="Times New Roman" w:eastAsia="Times New Roman" w:hAnsi="Times New Roman" w:cs="Times New Roman"/>
          <w:sz w:val="27"/>
          <w:szCs w:val="27"/>
          <w:lang w:eastAsia="ru-RU"/>
        </w:rPr>
        <w:t xml:space="preserve">   190</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дидактических играх перед детьми ставятся те или иные задачи, решение которых требует сосредоточенности, внимания, умственного усилия, умения осмыслить правила, последовательность действий, преодолеть трудности. Они содействуют развитию у дошкольников ощущений и восприятий, формированию представлений, усвоению знаний. Эти игры дают возможность обучать детей разнообразным экономным и рациональным способам решения тех или иных умственных и практических задач. В этом их развивающая роль.</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Дидактическая игра содействует решению задач нравственного воспитания, развитию у детей общительности. Воспитатель ставит детей в такие условия, которые требуют от них умения играть вместе, регулировать свое поведение, быть справедливым и честным, уступчивым и требовательным.</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Успешное руководство дидактическими </w:t>
      </w:r>
      <w:proofErr w:type="gramStart"/>
      <w:r w:rsidRPr="0039505C">
        <w:rPr>
          <w:rFonts w:ascii="Times New Roman" w:eastAsia="Times New Roman" w:hAnsi="Times New Roman" w:cs="Times New Roman"/>
          <w:sz w:val="27"/>
          <w:szCs w:val="27"/>
          <w:lang w:eastAsia="ru-RU"/>
        </w:rPr>
        <w:t>играми</w:t>
      </w:r>
      <w:proofErr w:type="gramEnd"/>
      <w:r w:rsidRPr="0039505C">
        <w:rPr>
          <w:rFonts w:ascii="Times New Roman" w:eastAsia="Times New Roman" w:hAnsi="Times New Roman" w:cs="Times New Roman"/>
          <w:sz w:val="27"/>
          <w:szCs w:val="27"/>
          <w:lang w:eastAsia="ru-RU"/>
        </w:rPr>
        <w:t xml:space="preserve"> прежде всего предусматривает отбор и продумывание их программного содержания, четкое определение задач, определение места и роли в целостном воспитательном процессе, взаимодействие с другими играми и формами обучения. Оно должно быть направлено на развитие и поощрение познавательной активности, самостоятельности и инициативы детей, применение ими разных способов решения игровых задач, должно обеспечивать доброжелательные отношения между участниками, готовность прийти на помощь товарищам.</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Развитие интереса к дидактическим играм, формирование игровой деятельности у </w:t>
      </w:r>
      <w:proofErr w:type="gramStart"/>
      <w:r w:rsidRPr="0039505C">
        <w:rPr>
          <w:rFonts w:ascii="Times New Roman" w:eastAsia="Times New Roman" w:hAnsi="Times New Roman" w:cs="Times New Roman"/>
          <w:sz w:val="27"/>
          <w:szCs w:val="27"/>
          <w:lang w:eastAsia="ru-RU"/>
        </w:rPr>
        <w:t>более старших</w:t>
      </w:r>
      <w:proofErr w:type="gramEnd"/>
      <w:r w:rsidRPr="0039505C">
        <w:rPr>
          <w:rFonts w:ascii="Times New Roman" w:eastAsia="Times New Roman" w:hAnsi="Times New Roman" w:cs="Times New Roman"/>
          <w:sz w:val="27"/>
          <w:szCs w:val="27"/>
          <w:lang w:eastAsia="ru-RU"/>
        </w:rPr>
        <w:t xml:space="preserve"> детей достигается тем, что воспитатель ставит перед ними усложняющиеся задачи, не спешит подсказывать игровые действия. Игровая деятельность дошкольников становится более осознанной, она в большей мере направлена на достижение результата, а не на сам процесс. Но и в старших группах руководство игрой должно быть таким, чтобы у детей сохранялось соответствующее эмоциональное настроение, непринужденность, чтобы они переживали радость от участия в ней и чувство удовлетворения от решения поставленных задач.</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В каждой группе воспитатель намечает последовательность игр, усложняющихся по содержанию, дидактическим задачам, игровым действиям и правилам. Отдельные, изолированные игры, могут быть очень интересными, но, используя их вне системы, нельзя достигнуть обучающего и развивающего результата. Поэтому следует четко определять взаимодействие обучения на занятиях и в дидактической игре.</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В старшей и подготовительной к школе </w:t>
      </w:r>
      <w:proofErr w:type="gramStart"/>
      <w:r w:rsidRPr="0039505C">
        <w:rPr>
          <w:rFonts w:ascii="Times New Roman" w:eastAsia="Times New Roman" w:hAnsi="Times New Roman" w:cs="Times New Roman"/>
          <w:sz w:val="27"/>
          <w:szCs w:val="27"/>
          <w:lang w:eastAsia="ru-RU"/>
        </w:rPr>
        <w:t>группах</w:t>
      </w:r>
      <w:proofErr w:type="gramEnd"/>
      <w:r w:rsidRPr="0039505C">
        <w:rPr>
          <w:rFonts w:ascii="Times New Roman" w:eastAsia="Times New Roman" w:hAnsi="Times New Roman" w:cs="Times New Roman"/>
          <w:sz w:val="27"/>
          <w:szCs w:val="27"/>
          <w:lang w:eastAsia="ru-RU"/>
        </w:rPr>
        <w:t xml:space="preserve"> непосредственное обучение на занятиях также связано с обучение в дидактических играх. Но соотношение их, особенно в подготовительной группе, изменяется, главным становится обучение на занятиях, где дети овладевают систематизированными знаниями, элементарными формами учебной деятельности.</w:t>
      </w:r>
    </w:p>
    <w:p w:rsidR="00FD7E10"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Следует учитывать, что в дидактической игре необходимо правильное сочетание наглядности, слова воспитателя и действий самих детей с игрушками, игровыми пособиями, предметами, картинками и т.д.</w:t>
      </w:r>
    </w:p>
    <w:p w:rsidR="00F3523C" w:rsidRPr="0039505C" w:rsidRDefault="00F3523C"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191</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При помощи словесных пояснений, указаний воспитатель направляет внимание детей, упорядочивает, уточняет их представления, расширяет опыт. Речь его способствует обогащению словаря дошкольников, овладению разнообразными формами обучения, способствует совершенствованию игровых действий. Недопустимы подробные и многословные объяснения, частые замечания и указания и ошибки, даже если они и вызваны стремлением выправить игру. Такого рода объяснения и замечания разрывают живую ткань игровой деятельности, и дети теряют интерес к ней.</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Руководя играми, воспитатель использует разнообразные средства воздействия на дошкольников. Например, выступая в качестве прямого участника игры, он незаметно для них направляет игру, поддерживает их инициативу, сопереживает с ними радость игры. Иногда педагог рассказывает о каком-либо событии, создает соответствующее игровое настроение и поддерживает его по ходу игры. Он может и не включаться в игру, но как умелый и чуткий режиссер, сохраняя и оберегая ее самостоятельный характер, руководит развитием игровых действий, выполнением правил и незаметно для детей ведет их к определенному результату. Поддерживая и побуждая детскую деятельность, педагог делает это чаще всего не прямо, а косвенно: выражает удивление, шутит, использует разного рода игровые сюрпризы и т.п.</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Надо помнить, с одной стороны, об опасности, чрезмерно усиливая обучающие моменты, ослабить игровое начало, придать дидактической игре характер занятия, а, с другой, увлекшись занимательностью, уйти от задачи обучения.</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Развитие игры во многом определяется темпом умственной активности детей, большей или меньшей успешностью выполнения ими игровых действий, уровнем усвоения правил, их эмоциональными переживаниями, степенью увлеченности. В период усвоения нового содержания</w:t>
      </w:r>
      <w:proofErr w:type="gramStart"/>
      <w:r w:rsidRPr="0039505C">
        <w:rPr>
          <w:rFonts w:ascii="Times New Roman" w:eastAsia="Times New Roman" w:hAnsi="Times New Roman" w:cs="Times New Roman"/>
          <w:sz w:val="27"/>
          <w:szCs w:val="27"/>
          <w:lang w:eastAsia="ru-RU"/>
        </w:rPr>
        <w:t>.</w:t>
      </w:r>
      <w:proofErr w:type="gramEnd"/>
      <w:r w:rsidRPr="0039505C">
        <w:rPr>
          <w:rFonts w:ascii="Times New Roman" w:eastAsia="Times New Roman" w:hAnsi="Times New Roman" w:cs="Times New Roman"/>
          <w:sz w:val="27"/>
          <w:szCs w:val="27"/>
          <w:lang w:eastAsia="ru-RU"/>
        </w:rPr>
        <w:t xml:space="preserve"> </w:t>
      </w:r>
      <w:proofErr w:type="gramStart"/>
      <w:r w:rsidRPr="0039505C">
        <w:rPr>
          <w:rFonts w:ascii="Times New Roman" w:eastAsia="Times New Roman" w:hAnsi="Times New Roman" w:cs="Times New Roman"/>
          <w:sz w:val="27"/>
          <w:szCs w:val="27"/>
          <w:lang w:eastAsia="ru-RU"/>
        </w:rPr>
        <w:t>и</w:t>
      </w:r>
      <w:proofErr w:type="gramEnd"/>
      <w:r w:rsidRPr="0039505C">
        <w:rPr>
          <w:rFonts w:ascii="Times New Roman" w:eastAsia="Times New Roman" w:hAnsi="Times New Roman" w:cs="Times New Roman"/>
          <w:sz w:val="27"/>
          <w:szCs w:val="27"/>
          <w:lang w:eastAsia="ru-RU"/>
        </w:rPr>
        <w:t>гровых действий, правил и начала игры темп ее, естественно, более замедленный. В дальнейшем, когда игра развертывается и дети увлекаются, темп ее убыстряется. К концу игры эмоциональный подъем как бы спадает и темп игры вновь замедляется. Не следует допускать излишней медленности и ненужного обострения темпа игры. Убыстренный темп вызывает иногда растерянность детей, неуверенность, несвоевременное выполнение игровых действий, нарушение правил. Дошкольники не успевают втянуться в игру, перевозбуждаются. Замедленный темп игры возникает тогда, когда даются чересчур подробные объяснения, делается много мелких замечаний. Это приводит к тому, что игровые действия как бы отдаляются, правила вводятся несвоевременно, и дети не могут руководствоваться ими, допускают нарушения, ошибаются. Они быстрее утомляются, однообразие снижает эмоциональный подъем.</w:t>
      </w:r>
    </w:p>
    <w:p w:rsidR="00C83812"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Руководя дидактической игрой, педагог использует разнообразные формы организации детей. Если необходим близкий контакт, то дошкольников усаживают на стульчики, поставленные в круг или полукруг, а педагог садится в центре. В дидактической игре всегда имеется возможность неожиданного расширения и обогащения ее замысла в связи </w:t>
      </w:r>
      <w:proofErr w:type="gramStart"/>
      <w:r w:rsidRPr="0039505C">
        <w:rPr>
          <w:rFonts w:ascii="Times New Roman" w:eastAsia="Times New Roman" w:hAnsi="Times New Roman" w:cs="Times New Roman"/>
          <w:sz w:val="27"/>
          <w:szCs w:val="27"/>
          <w:lang w:eastAsia="ru-RU"/>
        </w:rPr>
        <w:t>с</w:t>
      </w:r>
      <w:proofErr w:type="gramEnd"/>
      <w:r w:rsidRPr="0039505C">
        <w:rPr>
          <w:rFonts w:ascii="Times New Roman" w:eastAsia="Times New Roman" w:hAnsi="Times New Roman" w:cs="Times New Roman"/>
          <w:sz w:val="27"/>
          <w:szCs w:val="27"/>
          <w:lang w:eastAsia="ru-RU"/>
        </w:rPr>
        <w:t xml:space="preserve"> проявленной </w:t>
      </w:r>
    </w:p>
    <w:p w:rsidR="00C83812" w:rsidRDefault="00C83812"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192</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детьми инициативой, вопросами, предложениями. Умение удерживать игру в пределах установленного времени – большое искусство. Воспитатель уплотняет </w:t>
      </w:r>
      <w:proofErr w:type="gramStart"/>
      <w:r w:rsidRPr="0039505C">
        <w:rPr>
          <w:rFonts w:ascii="Times New Roman" w:eastAsia="Times New Roman" w:hAnsi="Times New Roman" w:cs="Times New Roman"/>
          <w:sz w:val="27"/>
          <w:szCs w:val="27"/>
          <w:lang w:eastAsia="ru-RU"/>
        </w:rPr>
        <w:t>время</w:t>
      </w:r>
      <w:proofErr w:type="gramEnd"/>
      <w:r w:rsidRPr="0039505C">
        <w:rPr>
          <w:rFonts w:ascii="Times New Roman" w:eastAsia="Times New Roman" w:hAnsi="Times New Roman" w:cs="Times New Roman"/>
          <w:sz w:val="27"/>
          <w:szCs w:val="27"/>
          <w:lang w:eastAsia="ru-RU"/>
        </w:rPr>
        <w:t xml:space="preserve"> прежде всего за счет сокращения своих объяснений. Ясность, краткость описаний, рассказов, реплик является условием успешного развития игры и выполнения решаемых задач.</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Заканчивая игру, педагог должен вызвать у детей интерес к ее продолжению, создать радостную перспективу.</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Дидактическая игра как одна из форм обучения проводится во время, которое отводится в режиме на занятия. Игра может чередоваться с занятиями, когда необходимо усилить самостоятельную деятельность детей, организовать применение </w:t>
      </w:r>
      <w:proofErr w:type="gramStart"/>
      <w:r w:rsidRPr="0039505C">
        <w:rPr>
          <w:rFonts w:ascii="Times New Roman" w:eastAsia="Times New Roman" w:hAnsi="Times New Roman" w:cs="Times New Roman"/>
          <w:sz w:val="27"/>
          <w:szCs w:val="27"/>
          <w:lang w:eastAsia="ru-RU"/>
        </w:rPr>
        <w:t>усвоенного</w:t>
      </w:r>
      <w:proofErr w:type="gramEnd"/>
      <w:r w:rsidRPr="0039505C">
        <w:rPr>
          <w:rFonts w:ascii="Times New Roman" w:eastAsia="Times New Roman" w:hAnsi="Times New Roman" w:cs="Times New Roman"/>
          <w:sz w:val="27"/>
          <w:szCs w:val="27"/>
          <w:lang w:eastAsia="ru-RU"/>
        </w:rPr>
        <w:t xml:space="preserve"> в игровой деятельности, подвести итог, обобщить изученный на занятиях материал.</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Дидактические игры проводятся в групповой комнате, в зале, на участке, в лесу, в поле и т.д. Этим обеспечивается более широкая двигательная активность детей, разнообразные впечатления, непосредственность переживаний и общения.</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Дети старшего дошкольного возраста уже способны к самостоятельным выводам, заключениям, обобщениям. Неоценимую помощь оказывают для развития этих способностей дидактические игры.</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Задания многих игр, рассчитанных на детей старшей группы, предполагают сотрудничество ребят, совместный выбор картинок, игрушек, маршрутов, их сравнение, обсуждение особенностей предметом, способов их классификации. </w:t>
      </w:r>
      <w:proofErr w:type="gramStart"/>
      <w:r w:rsidRPr="0039505C">
        <w:rPr>
          <w:rFonts w:ascii="Times New Roman" w:eastAsia="Times New Roman" w:hAnsi="Times New Roman" w:cs="Times New Roman"/>
          <w:sz w:val="27"/>
          <w:szCs w:val="27"/>
          <w:lang w:eastAsia="ru-RU"/>
        </w:rPr>
        <w:t>Это способствует активизации имеющихся у детей знаний, способов их применения в реальной и условной ситуациях.</w:t>
      </w:r>
      <w:proofErr w:type="gramEnd"/>
      <w:r w:rsidRPr="0039505C">
        <w:rPr>
          <w:rFonts w:ascii="Times New Roman" w:eastAsia="Times New Roman" w:hAnsi="Times New Roman" w:cs="Times New Roman"/>
          <w:sz w:val="27"/>
          <w:szCs w:val="27"/>
          <w:lang w:eastAsia="ru-RU"/>
        </w:rPr>
        <w:t xml:space="preserve"> В процессе совместного выполнения задания происходит взаимный обмен знаниями, опытом.</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Многие игры предполагают взаимный контроль и оценку действий, решений сверстников. Роль воспитателя состоит в основном в том, чтобы помочь ребенку сделать правильный выбор, поддержать и активизировать положительное влияние детей друг на друга, предупредить или нейтрализовать – отрицательное.</w:t>
      </w:r>
    </w:p>
    <w:p w:rsidR="00FD7E10" w:rsidRPr="0039505C" w:rsidRDefault="00FD7E10" w:rsidP="00FD7E10">
      <w:pPr>
        <w:spacing w:after="0" w:line="240" w:lineRule="atLeast"/>
        <w:ind w:left="68" w:right="68"/>
        <w:rPr>
          <w:rFonts w:ascii="Times New Roman" w:eastAsia="Times New Roman" w:hAnsi="Times New Roman" w:cs="Times New Roman"/>
          <w:sz w:val="27"/>
          <w:szCs w:val="27"/>
          <w:lang w:eastAsia="ru-RU"/>
        </w:rPr>
      </w:pP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Игра вырабатывает у ребенка умения выделять в окружающем существенное, характерное, помогает ему глубже и полнее осознать явления действительности. Игра способствует развитию творческого воображения, которое необходимо для последующей учебной и трудовой деятельности ребенка.</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Игра формирует у детей волевые качества: умение подчинять свои действия определенным правилам, согласовывать свое поведение с задачами целого коллектива. Наконец, в игре ребенок овладевает нравственными нормами и правилами поведения, играющими решающую роль в формировании его личности.</w:t>
      </w:r>
    </w:p>
    <w:p w:rsidR="00C83812"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Игра – важное средство умственного воспитания. Воспроизводя различные события жизни, эпизоды из сказок, ребенок размышляет над тем, что видел, о чем ему читали и говорили. </w:t>
      </w:r>
    </w:p>
    <w:p w:rsidR="00C83812" w:rsidRDefault="00C83812" w:rsidP="00FD7E10">
      <w:pPr>
        <w:spacing w:after="0" w:line="240" w:lineRule="atLeast"/>
        <w:ind w:left="68" w:right="68" w:firstLine="272"/>
        <w:rPr>
          <w:rFonts w:ascii="Times New Roman" w:eastAsia="Times New Roman" w:hAnsi="Times New Roman" w:cs="Times New Roman"/>
          <w:sz w:val="27"/>
          <w:szCs w:val="27"/>
          <w:lang w:eastAsia="ru-RU"/>
        </w:rPr>
      </w:pPr>
    </w:p>
    <w:p w:rsidR="00C83812" w:rsidRDefault="00C83812" w:rsidP="00FD7E10">
      <w:pPr>
        <w:spacing w:after="0" w:line="240" w:lineRule="atLeast"/>
        <w:ind w:left="68" w:right="68" w:firstLine="272"/>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193</w:t>
      </w:r>
    </w:p>
    <w:p w:rsidR="00C83812"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 xml:space="preserve">Таким образом, через игру закрепляется и углубляется интерес детей </w:t>
      </w:r>
    </w:p>
    <w:p w:rsidR="00FD7E10" w:rsidRPr="0039505C" w:rsidRDefault="00FD7E10" w:rsidP="00FD7E10">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к разным профессиям, воспитывается уважение к труду.</w:t>
      </w:r>
    </w:p>
    <w:p w:rsidR="00FD7E10" w:rsidRPr="0039505C" w:rsidRDefault="00FD7E10" w:rsidP="00E8541F">
      <w:pPr>
        <w:spacing w:after="0" w:line="240" w:lineRule="atLeast"/>
        <w:ind w:left="68" w:right="68" w:firstLine="272"/>
        <w:rPr>
          <w:rFonts w:ascii="Times New Roman" w:eastAsia="Times New Roman" w:hAnsi="Times New Roman" w:cs="Times New Roman"/>
          <w:sz w:val="27"/>
          <w:szCs w:val="27"/>
          <w:lang w:eastAsia="ru-RU"/>
        </w:rPr>
      </w:pPr>
      <w:r w:rsidRPr="0039505C">
        <w:rPr>
          <w:rFonts w:ascii="Times New Roman" w:eastAsia="Times New Roman" w:hAnsi="Times New Roman" w:cs="Times New Roman"/>
          <w:sz w:val="27"/>
          <w:szCs w:val="27"/>
          <w:lang w:eastAsia="ru-RU"/>
        </w:rPr>
        <w:t>Правильное руководство играми имеет решающее значение в развитии психики ребенка, в формировании его личности.</w:t>
      </w:r>
    </w:p>
    <w:p w:rsidR="00594E66" w:rsidRPr="007F4BF3" w:rsidRDefault="00FD7E10" w:rsidP="00594E66">
      <w:pPr>
        <w:spacing w:after="0" w:line="240" w:lineRule="atLeast"/>
        <w:rPr>
          <w:rFonts w:ascii="Times New Roman" w:hAnsi="Times New Roman" w:cs="Times New Roman"/>
          <w:sz w:val="27"/>
          <w:szCs w:val="27"/>
        </w:rPr>
      </w:pPr>
      <w:r>
        <w:t xml:space="preserve"> </w:t>
      </w:r>
    </w:p>
    <w:p w:rsidR="00594E66" w:rsidRPr="00C41DE4" w:rsidRDefault="00594E66" w:rsidP="00594E66">
      <w:pPr>
        <w:shd w:val="clear" w:color="auto" w:fill="FFFFFF"/>
        <w:spacing w:after="0" w:line="240" w:lineRule="atLeast"/>
        <w:jc w:val="center"/>
        <w:outlineLvl w:val="0"/>
        <w:rPr>
          <w:rFonts w:ascii="Times New Roman" w:eastAsia="Times New Roman" w:hAnsi="Times New Roman" w:cs="Times New Roman"/>
          <w:bCs/>
          <w:i/>
          <w:color w:val="000000" w:themeColor="text1"/>
          <w:kern w:val="36"/>
          <w:sz w:val="32"/>
          <w:szCs w:val="32"/>
          <w:lang w:eastAsia="ru-RU"/>
        </w:rPr>
      </w:pPr>
      <w:r>
        <w:rPr>
          <w:rFonts w:ascii="Times New Roman" w:eastAsia="Times New Roman" w:hAnsi="Times New Roman" w:cs="Times New Roman"/>
          <w:bCs/>
          <w:i/>
          <w:color w:val="000000" w:themeColor="text1"/>
          <w:kern w:val="36"/>
          <w:sz w:val="32"/>
          <w:szCs w:val="32"/>
          <w:lang w:eastAsia="ru-RU"/>
        </w:rPr>
        <w:t xml:space="preserve"> </w:t>
      </w:r>
      <w:r w:rsidRPr="00C41DE4">
        <w:rPr>
          <w:rFonts w:ascii="Times New Roman" w:eastAsia="Times New Roman" w:hAnsi="Times New Roman" w:cs="Times New Roman"/>
          <w:bCs/>
          <w:i/>
          <w:color w:val="000000" w:themeColor="text1"/>
          <w:kern w:val="36"/>
          <w:sz w:val="32"/>
          <w:szCs w:val="32"/>
          <w:lang w:eastAsia="ru-RU"/>
        </w:rPr>
        <w:t>Роль дидактических игр в детском саду</w:t>
      </w:r>
    </w:p>
    <w:p w:rsidR="00773728" w:rsidRDefault="00594E66"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Дидактические игры -</w:t>
      </w:r>
      <w:r w:rsidRPr="007F4BF3">
        <w:rPr>
          <w:rFonts w:ascii="Times New Roman" w:eastAsia="Times New Roman" w:hAnsi="Times New Roman" w:cs="Times New Roman"/>
          <w:color w:val="000000"/>
          <w:sz w:val="27"/>
          <w:szCs w:val="27"/>
          <w:shd w:val="clear" w:color="auto" w:fill="FFFFFF"/>
          <w:lang w:eastAsia="ru-RU"/>
        </w:rPr>
        <w:t xml:space="preserve"> одно из средств воспитания и обучения детей дошкольного возраста. Огромный вклад в разработку советской теории игры внесла Н. К. Крупская. Она придавала большое значение игре как одному изсредств_коммунистического воспитания и формирования личности советских детей: «Игра для них - учёба, игр</w:t>
      </w:r>
      <w:r>
        <w:rPr>
          <w:rFonts w:ascii="Times New Roman" w:eastAsia="Times New Roman" w:hAnsi="Times New Roman" w:cs="Times New Roman"/>
          <w:color w:val="000000"/>
          <w:sz w:val="27"/>
          <w:szCs w:val="27"/>
          <w:shd w:val="clear" w:color="auto" w:fill="FFFFFF"/>
          <w:lang w:eastAsia="ru-RU"/>
        </w:rPr>
        <w:t>а для них - труд, игра для них -</w:t>
      </w:r>
      <w:r w:rsidRPr="007F4BF3">
        <w:rPr>
          <w:rFonts w:ascii="Times New Roman" w:eastAsia="Times New Roman" w:hAnsi="Times New Roman" w:cs="Times New Roman"/>
          <w:color w:val="000000"/>
          <w:sz w:val="27"/>
          <w:szCs w:val="27"/>
          <w:shd w:val="clear" w:color="auto" w:fill="FFFFFF"/>
          <w:lang w:eastAsia="ru-RU"/>
        </w:rPr>
        <w:t xml:space="preserve"> серьезная форма вос</w:t>
      </w:r>
      <w:r>
        <w:rPr>
          <w:rFonts w:ascii="Times New Roman" w:eastAsia="Times New Roman" w:hAnsi="Times New Roman" w:cs="Times New Roman"/>
          <w:color w:val="000000"/>
          <w:sz w:val="27"/>
          <w:szCs w:val="27"/>
          <w:shd w:val="clear" w:color="auto" w:fill="FFFFFF"/>
          <w:lang w:eastAsia="ru-RU"/>
        </w:rPr>
        <w:t>питания. Игра для дошкольников -</w:t>
      </w:r>
      <w:r w:rsidRPr="007F4BF3">
        <w:rPr>
          <w:rFonts w:ascii="Times New Roman" w:eastAsia="Times New Roman" w:hAnsi="Times New Roman" w:cs="Times New Roman"/>
          <w:color w:val="000000"/>
          <w:sz w:val="27"/>
          <w:szCs w:val="27"/>
          <w:shd w:val="clear" w:color="auto" w:fill="FFFFFF"/>
          <w:lang w:eastAsia="ru-RU"/>
        </w:rPr>
        <w:t xml:space="preserve"> способ познания окружающего. </w:t>
      </w:r>
      <w:proofErr w:type="gramStart"/>
      <w:r w:rsidRPr="007F4BF3">
        <w:rPr>
          <w:rFonts w:ascii="Times New Roman" w:eastAsia="Times New Roman" w:hAnsi="Times New Roman" w:cs="Times New Roman"/>
          <w:color w:val="000000"/>
          <w:sz w:val="27"/>
          <w:szCs w:val="27"/>
          <w:shd w:val="clear" w:color="auto" w:fill="FFFFFF"/>
          <w:lang w:eastAsia="ru-RU"/>
        </w:rPr>
        <w:t>Играя, он изучает цвета, форму, свойства материала, пространственные отношения, числовые отношения, изучает растения, животных».</w:t>
      </w:r>
      <w:proofErr w:type="gramEnd"/>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В игре ребенок развивается физически, приучается преодолевать трудности. У него воспитывается сообразительность, находчивость, инициатива. Надежда Константиновна отмечает, что приобретать знания можно не только сидя над книгой, а через игру, которая должна помочь детям познать жизнь, познать самих себя.</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«Программа воспитания в детском саду» предъявляет к дидактическим играм большие требования. В ней говорится: «С помощью дидактических игр воспитатель осуществляет сенсорное воспитание детей, развивает познавательные процессы (любознательность, понимание взаимосвязи простейших явлений и т. д.). Он использует игру как средство развития мышления, речи, воображения, памяти, расширения и закрепления представлений об окружающей жизни».</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В теории и практике дошкольного воспитания существует следующая классификация дидактических игр:</w:t>
      </w:r>
      <w:r w:rsidRPr="007F4BF3">
        <w:rPr>
          <w:rFonts w:ascii="Times New Roman" w:eastAsia="Times New Roman" w:hAnsi="Times New Roman" w:cs="Times New Roman"/>
          <w:color w:val="000000"/>
          <w:sz w:val="27"/>
          <w:szCs w:val="27"/>
          <w:lang w:eastAsia="ru-RU"/>
        </w:rPr>
        <w:br/>
      </w:r>
      <w:r w:rsidRPr="007F4BF3">
        <w:rPr>
          <w:rFonts w:ascii="Times New Roman" w:eastAsia="Times New Roman" w:hAnsi="Times New Roman" w:cs="Times New Roman"/>
          <w:color w:val="000000"/>
          <w:sz w:val="27"/>
          <w:szCs w:val="27"/>
          <w:shd w:val="clear" w:color="auto" w:fill="FFFFFF"/>
          <w:lang w:eastAsia="ru-RU"/>
        </w:rPr>
        <w:t>а) с игрушками и предметами</w:t>
      </w:r>
      <w:r w:rsidRPr="007F4BF3">
        <w:rPr>
          <w:rFonts w:ascii="Times New Roman" w:eastAsia="Times New Roman" w:hAnsi="Times New Roman" w:cs="Times New Roman"/>
          <w:color w:val="000000"/>
          <w:sz w:val="27"/>
          <w:szCs w:val="27"/>
          <w:lang w:eastAsia="ru-RU"/>
        </w:rPr>
        <w:br/>
      </w:r>
      <w:r w:rsidRPr="007F4BF3">
        <w:rPr>
          <w:rFonts w:ascii="Times New Roman" w:eastAsia="Times New Roman" w:hAnsi="Times New Roman" w:cs="Times New Roman"/>
          <w:color w:val="000000"/>
          <w:sz w:val="27"/>
          <w:szCs w:val="27"/>
          <w:shd w:val="clear" w:color="auto" w:fill="FFFFFF"/>
          <w:lang w:eastAsia="ru-RU"/>
        </w:rPr>
        <w:t>б) настолько-печатные</w:t>
      </w:r>
      <w:r w:rsidRPr="007F4BF3">
        <w:rPr>
          <w:rFonts w:ascii="Times New Roman" w:eastAsia="Times New Roman" w:hAnsi="Times New Roman" w:cs="Times New Roman"/>
          <w:color w:val="000000"/>
          <w:sz w:val="27"/>
          <w:szCs w:val="27"/>
          <w:lang w:eastAsia="ru-RU"/>
        </w:rPr>
        <w:br/>
      </w:r>
      <w:r w:rsidRPr="007F4BF3">
        <w:rPr>
          <w:rFonts w:ascii="Times New Roman" w:eastAsia="Times New Roman" w:hAnsi="Times New Roman" w:cs="Times New Roman"/>
          <w:color w:val="000000"/>
          <w:sz w:val="27"/>
          <w:szCs w:val="27"/>
          <w:shd w:val="clear" w:color="auto" w:fill="FFFFFF"/>
          <w:lang w:eastAsia="ru-RU"/>
        </w:rPr>
        <w:t>в) словесные</w:t>
      </w:r>
      <w:proofErr w:type="gramStart"/>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В</w:t>
      </w:r>
      <w:proofErr w:type="gramEnd"/>
      <w:r w:rsidRPr="007F4BF3">
        <w:rPr>
          <w:rFonts w:ascii="Times New Roman" w:eastAsia="Times New Roman" w:hAnsi="Times New Roman" w:cs="Times New Roman"/>
          <w:color w:val="000000"/>
          <w:sz w:val="27"/>
          <w:szCs w:val="27"/>
          <w:shd w:val="clear" w:color="auto" w:fill="FFFFFF"/>
          <w:lang w:eastAsia="ru-RU"/>
        </w:rPr>
        <w:t xml:space="preserve"> детском саду, в каждой возрастной группе, должны быть разнообразные дидактические игры. Необходимость подбора разнообразных игр отнюдь не означает, что надо иметь их в большом количестве. Обилие дидактических игр и игрушек рассеивает внимание детей, не позволяет им хорошо овладевать дидактическим содержанием и правилами.</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При подборе игр перед детьми ставятся иногда слишком легкие или, наоборот, чрезмерно трудные задачи. Если игры по своей сложности не соответствуют возрасту детей, они не могут в них играть и наоборот — слишком легкие дидактические задачи не возбуждают у них умственной активности.</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Вводить новые игры нужно постепенно. Они должны быть доступны детям и вместе с тем требовать определенного напряжения сил, способствовать их развитию и самоорганизации.</w:t>
      </w:r>
    </w:p>
    <w:p w:rsidR="00594E66" w:rsidRDefault="00773728"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Pr>
          <w:rFonts w:ascii="Times New Roman" w:eastAsia="Times New Roman" w:hAnsi="Times New Roman" w:cs="Times New Roman"/>
          <w:color w:val="000000"/>
          <w:sz w:val="27"/>
          <w:szCs w:val="27"/>
          <w:shd w:val="clear" w:color="auto" w:fill="FFFFFF"/>
          <w:lang w:eastAsia="ru-RU"/>
        </w:rPr>
        <w:lastRenderedPageBreak/>
        <w:t xml:space="preserve">                                                                                                                            194</w:t>
      </w:r>
      <w:r w:rsidR="00594E66" w:rsidRPr="007F4BF3">
        <w:rPr>
          <w:rFonts w:ascii="Times New Roman" w:eastAsia="Times New Roman" w:hAnsi="Times New Roman" w:cs="Times New Roman"/>
          <w:color w:val="000000"/>
          <w:sz w:val="27"/>
          <w:szCs w:val="27"/>
          <w:lang w:eastAsia="ru-RU"/>
        </w:rPr>
        <w:br/>
      </w:r>
      <w:r w:rsidR="00594E66">
        <w:rPr>
          <w:rFonts w:ascii="Times New Roman" w:eastAsia="Times New Roman" w:hAnsi="Times New Roman" w:cs="Times New Roman"/>
          <w:color w:val="000000"/>
          <w:sz w:val="27"/>
          <w:szCs w:val="27"/>
          <w:shd w:val="clear" w:color="auto" w:fill="FFFFFF"/>
          <w:lang w:eastAsia="ru-RU"/>
        </w:rPr>
        <w:t xml:space="preserve">   </w:t>
      </w:r>
      <w:r w:rsidR="00594E66" w:rsidRPr="007F4BF3">
        <w:rPr>
          <w:rFonts w:ascii="Times New Roman" w:eastAsia="Times New Roman" w:hAnsi="Times New Roman" w:cs="Times New Roman"/>
          <w:color w:val="000000"/>
          <w:sz w:val="27"/>
          <w:szCs w:val="27"/>
          <w:shd w:val="clear" w:color="auto" w:fill="FFFFFF"/>
          <w:lang w:eastAsia="ru-RU"/>
        </w:rPr>
        <w:t>Длительное время дидактические игры были основной формой обучения маленьких детей, но игровая форма обучения не могла решить тех больших задач, которые ставились и ставятся перед дошкольными учреждениями по всестороннему развитию воспитанников.</w:t>
      </w:r>
      <w:r w:rsidR="00594E66" w:rsidRPr="007F4BF3">
        <w:rPr>
          <w:rFonts w:ascii="Times New Roman" w:eastAsia="Times New Roman" w:hAnsi="Times New Roman" w:cs="Times New Roman"/>
          <w:color w:val="000000"/>
          <w:sz w:val="27"/>
          <w:szCs w:val="27"/>
          <w:lang w:eastAsia="ru-RU"/>
        </w:rPr>
        <w:br/>
      </w:r>
      <w:r w:rsidR="00594E66">
        <w:rPr>
          <w:rFonts w:ascii="Times New Roman" w:eastAsia="Times New Roman" w:hAnsi="Times New Roman" w:cs="Times New Roman"/>
          <w:color w:val="000000"/>
          <w:sz w:val="27"/>
          <w:szCs w:val="27"/>
          <w:shd w:val="clear" w:color="auto" w:fill="FFFFFF"/>
          <w:lang w:eastAsia="ru-RU"/>
        </w:rPr>
        <w:t xml:space="preserve">   </w:t>
      </w:r>
      <w:r w:rsidR="00594E66" w:rsidRPr="007F4BF3">
        <w:rPr>
          <w:rFonts w:ascii="Times New Roman" w:eastAsia="Times New Roman" w:hAnsi="Times New Roman" w:cs="Times New Roman"/>
          <w:color w:val="000000"/>
          <w:sz w:val="27"/>
          <w:szCs w:val="27"/>
          <w:shd w:val="clear" w:color="auto" w:fill="FFFFFF"/>
          <w:lang w:eastAsia="ru-RU"/>
        </w:rPr>
        <w:t>Исследования советских педагогов и психологов показали, что организованное обучение на занятиях является наиболее продуктивным. Такое обучение способствует лучшему приобретению детьми знаний, умений и навыков, а также развитию у них речи, мышления, внимания, памяти. Естественно, что с введением обучения в детском саду изменились роль и место дидактической игры в педагогическом процессе. Она стала одним из средств закрепления, уточнения и расширения тех знаний, которые дети получают на занятиях.</w:t>
      </w:r>
      <w:r w:rsidR="00594E66" w:rsidRPr="007F4BF3">
        <w:rPr>
          <w:rFonts w:ascii="Times New Roman" w:eastAsia="Times New Roman" w:hAnsi="Times New Roman" w:cs="Times New Roman"/>
          <w:color w:val="000000"/>
          <w:sz w:val="27"/>
          <w:szCs w:val="27"/>
          <w:lang w:eastAsia="ru-RU"/>
        </w:rPr>
        <w:br/>
      </w:r>
      <w:r w:rsidR="00594E66">
        <w:rPr>
          <w:rFonts w:ascii="Times New Roman" w:eastAsia="Times New Roman" w:hAnsi="Times New Roman" w:cs="Times New Roman"/>
          <w:color w:val="000000"/>
          <w:sz w:val="27"/>
          <w:szCs w:val="27"/>
          <w:shd w:val="clear" w:color="auto" w:fill="FFFFFF"/>
          <w:lang w:eastAsia="ru-RU"/>
        </w:rPr>
        <w:t xml:space="preserve">   </w:t>
      </w:r>
      <w:r w:rsidR="00594E66" w:rsidRPr="007F4BF3">
        <w:rPr>
          <w:rFonts w:ascii="Times New Roman" w:eastAsia="Times New Roman" w:hAnsi="Times New Roman" w:cs="Times New Roman"/>
          <w:color w:val="000000"/>
          <w:sz w:val="27"/>
          <w:szCs w:val="27"/>
          <w:shd w:val="clear" w:color="auto" w:fill="FFFFFF"/>
          <w:lang w:eastAsia="ru-RU"/>
        </w:rPr>
        <w:t xml:space="preserve">Характерные особенности дидактических игр заключаются в том, что они создаются взрослыми с целью обучения и воспитания детей. Однако, созданные в дидактических целях, они остаются играми. Ребенка в этих играх </w:t>
      </w:r>
      <w:proofErr w:type="gramStart"/>
      <w:r w:rsidR="00594E66" w:rsidRPr="007F4BF3">
        <w:rPr>
          <w:rFonts w:ascii="Times New Roman" w:eastAsia="Times New Roman" w:hAnsi="Times New Roman" w:cs="Times New Roman"/>
          <w:color w:val="000000"/>
          <w:sz w:val="27"/>
          <w:szCs w:val="27"/>
          <w:shd w:val="clear" w:color="auto" w:fill="FFFFFF"/>
          <w:lang w:eastAsia="ru-RU"/>
        </w:rPr>
        <w:t>привлекает</w:t>
      </w:r>
      <w:proofErr w:type="gramEnd"/>
      <w:r w:rsidR="00594E66" w:rsidRPr="007F4BF3">
        <w:rPr>
          <w:rFonts w:ascii="Times New Roman" w:eastAsia="Times New Roman" w:hAnsi="Times New Roman" w:cs="Times New Roman"/>
          <w:color w:val="000000"/>
          <w:sz w:val="27"/>
          <w:szCs w:val="27"/>
          <w:shd w:val="clear" w:color="auto" w:fill="FFFFFF"/>
          <w:lang w:eastAsia="ru-RU"/>
        </w:rPr>
        <w:t xml:space="preserve"> прежде всего игровая ситуация, а играя, он незаметно для себя решает дидактическую задачу.</w:t>
      </w:r>
      <w:r w:rsidR="00594E66" w:rsidRPr="007F4BF3">
        <w:rPr>
          <w:rFonts w:ascii="Times New Roman" w:eastAsia="Times New Roman" w:hAnsi="Times New Roman" w:cs="Times New Roman"/>
          <w:color w:val="000000"/>
          <w:sz w:val="27"/>
          <w:szCs w:val="27"/>
          <w:lang w:eastAsia="ru-RU"/>
        </w:rPr>
        <w:br/>
      </w:r>
      <w:r w:rsidR="00594E66">
        <w:rPr>
          <w:rFonts w:ascii="Times New Roman" w:eastAsia="Times New Roman" w:hAnsi="Times New Roman" w:cs="Times New Roman"/>
          <w:color w:val="000000"/>
          <w:sz w:val="27"/>
          <w:szCs w:val="27"/>
          <w:shd w:val="clear" w:color="auto" w:fill="FFFFFF"/>
          <w:lang w:eastAsia="ru-RU"/>
        </w:rPr>
        <w:t xml:space="preserve">   </w:t>
      </w:r>
      <w:r w:rsidR="00594E66" w:rsidRPr="007F4BF3">
        <w:rPr>
          <w:rFonts w:ascii="Times New Roman" w:eastAsia="Times New Roman" w:hAnsi="Times New Roman" w:cs="Times New Roman"/>
          <w:color w:val="000000"/>
          <w:sz w:val="27"/>
          <w:szCs w:val="27"/>
          <w:shd w:val="clear" w:color="auto" w:fill="FFFFFF"/>
          <w:lang w:eastAsia="ru-RU"/>
        </w:rPr>
        <w:t>Каждая дидактическая игра включает в себя несколько элементов, а именно: дидактическую задачу, содержание, правила и игровые действия. Основным элементом дидактической игры является дидактическая задача. Она тесно связана с программой занятий. Все остальные элементы подчинены этой задаче и обеспечивают ее выполнение.</w:t>
      </w:r>
      <w:r w:rsidR="00594E66" w:rsidRPr="007F4BF3">
        <w:rPr>
          <w:rFonts w:ascii="Times New Roman" w:eastAsia="Times New Roman" w:hAnsi="Times New Roman" w:cs="Times New Roman"/>
          <w:color w:val="000000"/>
          <w:sz w:val="27"/>
          <w:szCs w:val="27"/>
          <w:lang w:eastAsia="ru-RU"/>
        </w:rPr>
        <w:br/>
      </w:r>
      <w:r w:rsidR="00594E66">
        <w:rPr>
          <w:rFonts w:ascii="Times New Roman" w:eastAsia="Times New Roman" w:hAnsi="Times New Roman" w:cs="Times New Roman"/>
          <w:color w:val="000000"/>
          <w:sz w:val="27"/>
          <w:szCs w:val="27"/>
          <w:shd w:val="clear" w:color="auto" w:fill="FFFFFF"/>
          <w:lang w:eastAsia="ru-RU"/>
        </w:rPr>
        <w:t xml:space="preserve">   </w:t>
      </w:r>
      <w:r w:rsidR="00594E66" w:rsidRPr="007F4BF3">
        <w:rPr>
          <w:rFonts w:ascii="Times New Roman" w:eastAsia="Times New Roman" w:hAnsi="Times New Roman" w:cs="Times New Roman"/>
          <w:color w:val="000000"/>
          <w:sz w:val="27"/>
          <w:szCs w:val="27"/>
          <w:shd w:val="clear" w:color="auto" w:fill="FFFFFF"/>
          <w:lang w:eastAsia="ru-RU"/>
        </w:rPr>
        <w:t>Дидактические задачи разнообразны. Это может быть ознакомление с окружающим (природа, животный и растительный мир, люди, их быт, труд, события общественной жизни), развитие речи, (закрепление правильного звукопроизношения, обогащение словаря, развитие связной речи и мышления). Дидактические задачи могут быть связаны с закреплением элементарных математических представлений.</w:t>
      </w:r>
      <w:r w:rsidR="00594E66" w:rsidRPr="007F4BF3">
        <w:rPr>
          <w:rFonts w:ascii="Times New Roman" w:eastAsia="Times New Roman" w:hAnsi="Times New Roman" w:cs="Times New Roman"/>
          <w:color w:val="000000"/>
          <w:sz w:val="27"/>
          <w:szCs w:val="27"/>
          <w:lang w:eastAsia="ru-RU"/>
        </w:rPr>
        <w:br/>
      </w:r>
      <w:r w:rsidR="00594E66">
        <w:rPr>
          <w:rFonts w:ascii="Times New Roman" w:eastAsia="Times New Roman" w:hAnsi="Times New Roman" w:cs="Times New Roman"/>
          <w:color w:val="000000"/>
          <w:sz w:val="27"/>
          <w:szCs w:val="27"/>
          <w:shd w:val="clear" w:color="auto" w:fill="FFFFFF"/>
          <w:lang w:eastAsia="ru-RU"/>
        </w:rPr>
        <w:t xml:space="preserve">   </w:t>
      </w:r>
      <w:r w:rsidR="00594E66" w:rsidRPr="007F4BF3">
        <w:rPr>
          <w:rFonts w:ascii="Times New Roman" w:eastAsia="Times New Roman" w:hAnsi="Times New Roman" w:cs="Times New Roman"/>
          <w:color w:val="000000"/>
          <w:sz w:val="27"/>
          <w:szCs w:val="27"/>
          <w:shd w:val="clear" w:color="auto" w:fill="FFFFFF"/>
          <w:lang w:eastAsia="ru-RU"/>
        </w:rPr>
        <w:t>Содержанием дидактических игр является окружающая действительность (природа, люди, их взаимоотношения, быт, труд, события общественной жизни и др.).</w:t>
      </w:r>
      <w:r w:rsidR="00594E66" w:rsidRPr="007F4BF3">
        <w:rPr>
          <w:rFonts w:ascii="Times New Roman" w:eastAsia="Times New Roman" w:hAnsi="Times New Roman" w:cs="Times New Roman"/>
          <w:color w:val="000000"/>
          <w:sz w:val="27"/>
          <w:szCs w:val="27"/>
          <w:lang w:eastAsia="ru-RU"/>
        </w:rPr>
        <w:br/>
      </w:r>
      <w:r w:rsidR="00594E66">
        <w:rPr>
          <w:rFonts w:ascii="Times New Roman" w:eastAsia="Times New Roman" w:hAnsi="Times New Roman" w:cs="Times New Roman"/>
          <w:color w:val="000000"/>
          <w:sz w:val="27"/>
          <w:szCs w:val="27"/>
          <w:shd w:val="clear" w:color="auto" w:fill="FFFFFF"/>
          <w:lang w:eastAsia="ru-RU"/>
        </w:rPr>
        <w:t xml:space="preserve">   </w:t>
      </w:r>
      <w:r w:rsidR="00594E66" w:rsidRPr="007F4BF3">
        <w:rPr>
          <w:rFonts w:ascii="Times New Roman" w:eastAsia="Times New Roman" w:hAnsi="Times New Roman" w:cs="Times New Roman"/>
          <w:color w:val="000000"/>
          <w:sz w:val="27"/>
          <w:szCs w:val="27"/>
          <w:shd w:val="clear" w:color="auto" w:fill="FFFFFF"/>
          <w:lang w:eastAsia="ru-RU"/>
        </w:rPr>
        <w:t>Большая роль в дидактической игре принадлежит правилам. Они определяют, что и как должен делать в игре каждый ребенок, указывают путь к достижению цели. Правила помогают развивать у детей способности торможения (особенно в младшем дошкольном возрасте). Они воспитывают у детей умение сдерживаться, управлять своим поведением.</w:t>
      </w:r>
      <w:r w:rsidR="00594E66" w:rsidRPr="007F4BF3">
        <w:rPr>
          <w:rFonts w:ascii="Times New Roman" w:eastAsia="Times New Roman" w:hAnsi="Times New Roman" w:cs="Times New Roman"/>
          <w:color w:val="000000"/>
          <w:sz w:val="27"/>
          <w:szCs w:val="27"/>
          <w:lang w:eastAsia="ru-RU"/>
        </w:rPr>
        <w:br/>
      </w:r>
      <w:r w:rsidR="00594E66">
        <w:rPr>
          <w:rFonts w:ascii="Times New Roman" w:eastAsia="Times New Roman" w:hAnsi="Times New Roman" w:cs="Times New Roman"/>
          <w:color w:val="000000"/>
          <w:sz w:val="27"/>
          <w:szCs w:val="27"/>
          <w:shd w:val="clear" w:color="auto" w:fill="FFFFFF"/>
          <w:lang w:eastAsia="ru-RU"/>
        </w:rPr>
        <w:t xml:space="preserve">   </w:t>
      </w:r>
      <w:r w:rsidR="00594E66" w:rsidRPr="007F4BF3">
        <w:rPr>
          <w:rFonts w:ascii="Times New Roman" w:eastAsia="Times New Roman" w:hAnsi="Times New Roman" w:cs="Times New Roman"/>
          <w:color w:val="000000"/>
          <w:sz w:val="27"/>
          <w:szCs w:val="27"/>
          <w:shd w:val="clear" w:color="auto" w:fill="FFFFFF"/>
          <w:lang w:eastAsia="ru-RU"/>
        </w:rPr>
        <w:t>Детям младшего дошкольного возраста очень трудно соблюдать очередность. Каждому хочется первым вынуть игрушку из «чудесного мешочка», получить карточку, назвать предмет и т. д. Но желание играть и играть в коллективе детей постепенно подводит их к умению тормозить это чувство, т. е. подчиняться правилам игры.</w:t>
      </w:r>
      <w:r w:rsidR="00594E66" w:rsidRPr="007F4BF3">
        <w:rPr>
          <w:rFonts w:ascii="Times New Roman" w:eastAsia="Times New Roman" w:hAnsi="Times New Roman" w:cs="Times New Roman"/>
          <w:color w:val="000000"/>
          <w:sz w:val="27"/>
          <w:szCs w:val="27"/>
          <w:lang w:eastAsia="ru-RU"/>
        </w:rPr>
        <w:br/>
      </w:r>
      <w:r w:rsidR="00594E66">
        <w:rPr>
          <w:rFonts w:ascii="Times New Roman" w:eastAsia="Times New Roman" w:hAnsi="Times New Roman" w:cs="Times New Roman"/>
          <w:color w:val="000000"/>
          <w:sz w:val="27"/>
          <w:szCs w:val="27"/>
          <w:shd w:val="clear" w:color="auto" w:fill="FFFFFF"/>
          <w:lang w:eastAsia="ru-RU"/>
        </w:rPr>
        <w:t xml:space="preserve">   </w:t>
      </w:r>
      <w:r w:rsidR="00594E66" w:rsidRPr="007F4BF3">
        <w:rPr>
          <w:rFonts w:ascii="Times New Roman" w:eastAsia="Times New Roman" w:hAnsi="Times New Roman" w:cs="Times New Roman"/>
          <w:color w:val="000000"/>
          <w:sz w:val="27"/>
          <w:szCs w:val="27"/>
          <w:shd w:val="clear" w:color="auto" w:fill="FFFFFF"/>
          <w:lang w:eastAsia="ru-RU"/>
        </w:rPr>
        <w:t xml:space="preserve">Немаловажная роль в дидактических играх принадлежит игровому действию. </w:t>
      </w:r>
    </w:p>
    <w:p w:rsidR="00773728" w:rsidRDefault="00594E66"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Игровое действие — это проявление активности детей в игровых целях: катать разноцветные шары, разбирать башенку, собирать матрешку, перекладывать кубики, отгадывать пр</w:t>
      </w:r>
      <w:r w:rsidR="00773728">
        <w:rPr>
          <w:rFonts w:ascii="Times New Roman" w:eastAsia="Times New Roman" w:hAnsi="Times New Roman" w:cs="Times New Roman"/>
          <w:color w:val="000000"/>
          <w:sz w:val="27"/>
          <w:szCs w:val="27"/>
          <w:shd w:val="clear" w:color="auto" w:fill="FFFFFF"/>
          <w:lang w:eastAsia="ru-RU"/>
        </w:rPr>
        <w:t>едметы по описанию, отгадывать,</w:t>
      </w:r>
    </w:p>
    <w:p w:rsidR="00773728" w:rsidRDefault="00773728"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Pr>
          <w:rFonts w:ascii="Times New Roman" w:eastAsia="Times New Roman" w:hAnsi="Times New Roman" w:cs="Times New Roman"/>
          <w:color w:val="000000"/>
          <w:sz w:val="27"/>
          <w:szCs w:val="27"/>
          <w:shd w:val="clear" w:color="auto" w:fill="FFFFFF"/>
          <w:lang w:eastAsia="ru-RU"/>
        </w:rPr>
        <w:lastRenderedPageBreak/>
        <w:t xml:space="preserve">                                                                                                                         195</w:t>
      </w:r>
    </w:p>
    <w:p w:rsidR="00773728" w:rsidRDefault="00594E66"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sidRPr="007F4BF3">
        <w:rPr>
          <w:rFonts w:ascii="Times New Roman" w:eastAsia="Times New Roman" w:hAnsi="Times New Roman" w:cs="Times New Roman"/>
          <w:color w:val="000000"/>
          <w:sz w:val="27"/>
          <w:szCs w:val="27"/>
          <w:shd w:val="clear" w:color="auto" w:fill="FFFFFF"/>
          <w:lang w:eastAsia="ru-RU"/>
        </w:rPr>
        <w:t>какое изменение произошло с предметами, расставленными на столе, выиграть соревнование, выполнить роль волка, покупателя, продавца, отгадчика и т. д.</w:t>
      </w:r>
      <w:r w:rsidRPr="007F4BF3">
        <w:rPr>
          <w:rFonts w:ascii="Times New Roman" w:eastAsia="Times New Roman" w:hAnsi="Times New Roman" w:cs="Times New Roman"/>
          <w:color w:val="000000"/>
          <w:sz w:val="27"/>
          <w:szCs w:val="27"/>
          <w:lang w:eastAsia="ru-RU"/>
        </w:rPr>
        <w:br/>
      </w:r>
      <w:r w:rsidRPr="007F4BF3">
        <w:rPr>
          <w:rFonts w:ascii="Times New Roman" w:eastAsia="Times New Roman" w:hAnsi="Times New Roman" w:cs="Times New Roman"/>
          <w:color w:val="000000"/>
          <w:sz w:val="27"/>
          <w:szCs w:val="27"/>
          <w:shd w:val="clear" w:color="auto" w:fill="FFFFFF"/>
          <w:lang w:eastAsia="ru-RU"/>
        </w:rPr>
        <w:t xml:space="preserve">Если проанализировать дидактические игры с точки зрения того, что в них занимает и увлекает детей, то окажется, что детей </w:t>
      </w:r>
      <w:proofErr w:type="gramStart"/>
      <w:r w:rsidRPr="007F4BF3">
        <w:rPr>
          <w:rFonts w:ascii="Times New Roman" w:eastAsia="Times New Roman" w:hAnsi="Times New Roman" w:cs="Times New Roman"/>
          <w:color w:val="000000"/>
          <w:sz w:val="27"/>
          <w:szCs w:val="27"/>
          <w:shd w:val="clear" w:color="auto" w:fill="FFFFFF"/>
          <w:lang w:eastAsia="ru-RU"/>
        </w:rPr>
        <w:t>интересует</w:t>
      </w:r>
      <w:proofErr w:type="gramEnd"/>
      <w:r w:rsidRPr="007F4BF3">
        <w:rPr>
          <w:rFonts w:ascii="Times New Roman" w:eastAsia="Times New Roman" w:hAnsi="Times New Roman" w:cs="Times New Roman"/>
          <w:color w:val="000000"/>
          <w:sz w:val="27"/>
          <w:szCs w:val="27"/>
          <w:shd w:val="clear" w:color="auto" w:fill="FFFFFF"/>
          <w:lang w:eastAsia="ru-RU"/>
        </w:rPr>
        <w:t xml:space="preserve"> прежде всего игровое действие. Оно стимулирует детскую активность, вызывает у детей чувство удовлетворения. Дидактическая задача, завуалированная в игровую форму, решается ребенком более успешно, так как его внимание дрежде всего направлено на развертывание игрового действия и выполнение правил игры. Незаметно для себя, без особого напряжения, играя, он выполняет дидактическую задачу.</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Благодаря наличию игровых действий дидактические игры, применяемые на занятиях, делают обучение более занимательным, эмоциональным, помогают повысить произвольное внимание детей, создают предпосылки к более глубокому овладению знаниями, умениями и навыками.</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proofErr w:type="gramStart"/>
      <w:r w:rsidRPr="007F4BF3">
        <w:rPr>
          <w:rFonts w:ascii="Times New Roman" w:eastAsia="Times New Roman" w:hAnsi="Times New Roman" w:cs="Times New Roman"/>
          <w:color w:val="000000"/>
          <w:sz w:val="27"/>
          <w:szCs w:val="27"/>
          <w:shd w:val="clear" w:color="auto" w:fill="FFFFFF"/>
          <w:lang w:eastAsia="ru-RU"/>
        </w:rPr>
        <w:t>В играх для детей младшего дошкольного возраста игровые действия просты: прокатывать разноцветные шары в ворота такого же цвета, разбирать и собирать матрешки, башенки, складывать цветные яйца; отгадывать по голосу, кто позвал «мишку»; доставать предметы из «чудесного мешочка» и т. д. Ребенка младшего возраста еще не интересует результат игры, его пока увлекает само игровое действие с предметами: катать, собирать, складывать.</w:t>
      </w:r>
      <w:proofErr w:type="gramEnd"/>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Для детей среднего и старшего возраста игровое действие должно устанавливать более сложные взаимоотношения между участниками игры. В игровое действие, как правило, входит выполнение той или другой роли (волк, покупатель, продавец, отгадчик и другие) в определенной ситуации игры. Ребенок действует так, как в его детском воображении должен действовать изображаемый образ, переживает удачи и неудачи, связанные с этим образом.</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 xml:space="preserve">В некоторых играх игровое действие складывается из загадывания и отгадывания. Один играющий ребенок выходит, а в это время дети загадывают какой-либо предмет или изменяют расположение вещей. </w:t>
      </w:r>
      <w:proofErr w:type="gramStart"/>
      <w:r w:rsidRPr="007F4BF3">
        <w:rPr>
          <w:rFonts w:ascii="Times New Roman" w:eastAsia="Times New Roman" w:hAnsi="Times New Roman" w:cs="Times New Roman"/>
          <w:color w:val="000000"/>
          <w:sz w:val="27"/>
          <w:szCs w:val="27"/>
          <w:shd w:val="clear" w:color="auto" w:fill="FFFFFF"/>
          <w:lang w:eastAsia="ru-RU"/>
        </w:rPr>
        <w:t>Возвратившись, ребенок отгадывает предмет по описанию, определяет, какая перестановка сделана с предметами на столе или в обстановке комнаты куклы, называет имя товарища по описываемой одежде и т. п.</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Большая группа игр, преимущественно для старших детей, состоит из своеобразного соревнования: кто быстрее закроет пустые клетки большой карты маленькими; подберет пару; скажет слово, противоположное тому, которое сказал ведущий;</w:t>
      </w:r>
      <w:proofErr w:type="gramEnd"/>
      <w:r w:rsidRPr="007F4BF3">
        <w:rPr>
          <w:rFonts w:ascii="Times New Roman" w:eastAsia="Times New Roman" w:hAnsi="Times New Roman" w:cs="Times New Roman"/>
          <w:color w:val="000000"/>
          <w:sz w:val="27"/>
          <w:szCs w:val="27"/>
          <w:shd w:val="clear" w:color="auto" w:fill="FFFFFF"/>
          <w:lang w:eastAsia="ru-RU"/>
        </w:rPr>
        <w:t xml:space="preserve"> отгадает, что нужно для той или другой профессии.</w:t>
      </w:r>
      <w:r w:rsidRPr="007F4BF3">
        <w:rPr>
          <w:rFonts w:ascii="Times New Roman" w:eastAsia="Times New Roman" w:hAnsi="Times New Roman" w:cs="Times New Roman"/>
          <w:color w:val="000000"/>
          <w:sz w:val="27"/>
          <w:szCs w:val="27"/>
          <w:lang w:eastAsia="ru-RU"/>
        </w:rPr>
        <w:br/>
      </w:r>
      <w:r w:rsidRPr="007F4BF3">
        <w:rPr>
          <w:rFonts w:ascii="Times New Roman" w:eastAsia="Times New Roman" w:hAnsi="Times New Roman" w:cs="Times New Roman"/>
          <w:color w:val="000000"/>
          <w:sz w:val="27"/>
          <w:szCs w:val="27"/>
          <w:shd w:val="clear" w:color="auto" w:fill="FFFFFF"/>
          <w:lang w:eastAsia="ru-RU"/>
        </w:rPr>
        <w:t>В хороводных играх игровое действие носит имитационный характер: дети изображают в действиях то, о чем поется в песне.</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 xml:space="preserve">Игровое действие, представляющее своеобразное соревнование «Кто быстрее», чаще всего встречается в настольно-печатных играх с картинками. </w:t>
      </w:r>
      <w:proofErr w:type="gramStart"/>
      <w:r w:rsidRPr="007F4BF3">
        <w:rPr>
          <w:rFonts w:ascii="Times New Roman" w:eastAsia="Times New Roman" w:hAnsi="Times New Roman" w:cs="Times New Roman"/>
          <w:color w:val="000000"/>
          <w:sz w:val="27"/>
          <w:szCs w:val="27"/>
          <w:shd w:val="clear" w:color="auto" w:fill="FFFFFF"/>
          <w:lang w:eastAsia="ru-RU"/>
        </w:rPr>
        <w:t>Дети находят в предметах, нарисованных на картинках, сходство и различие, классифицируют предметы по группам (одежда, мебель, посуда, овощи, фрукты, животные и т. п.).</w:t>
      </w:r>
      <w:proofErr w:type="gramEnd"/>
      <w:r w:rsidRPr="007F4BF3">
        <w:rPr>
          <w:rFonts w:ascii="Times New Roman" w:eastAsia="Times New Roman" w:hAnsi="Times New Roman" w:cs="Times New Roman"/>
          <w:color w:val="000000"/>
          <w:sz w:val="27"/>
          <w:szCs w:val="27"/>
          <w:shd w:val="clear" w:color="auto" w:fill="FFFFFF"/>
          <w:lang w:eastAsia="ru-RU"/>
        </w:rPr>
        <w:t xml:space="preserve"> Игровое действие создает у детей интерес к дидактической задаче. </w:t>
      </w:r>
    </w:p>
    <w:p w:rsidR="00773728" w:rsidRDefault="00773728"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Pr>
          <w:rFonts w:ascii="Times New Roman" w:eastAsia="Times New Roman" w:hAnsi="Times New Roman" w:cs="Times New Roman"/>
          <w:color w:val="000000"/>
          <w:sz w:val="27"/>
          <w:szCs w:val="27"/>
          <w:shd w:val="clear" w:color="auto" w:fill="FFFFFF"/>
          <w:lang w:eastAsia="ru-RU"/>
        </w:rPr>
        <w:lastRenderedPageBreak/>
        <w:t xml:space="preserve">                                                                                                                          196</w:t>
      </w:r>
    </w:p>
    <w:p w:rsidR="00773728" w:rsidRDefault="00594E66"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sidRPr="007F4BF3">
        <w:rPr>
          <w:rFonts w:ascii="Times New Roman" w:eastAsia="Times New Roman" w:hAnsi="Times New Roman" w:cs="Times New Roman"/>
          <w:color w:val="000000"/>
          <w:sz w:val="27"/>
          <w:szCs w:val="27"/>
          <w:shd w:val="clear" w:color="auto" w:fill="FFFFFF"/>
          <w:lang w:eastAsia="ru-RU"/>
        </w:rPr>
        <w:t>Чем интереснее игровое действие, тем успешнее дети ее решают.</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Например, в игре «Найди соседей» у каждого ребенка 10 числовых карточек (от одного до десяти), расположенных в последовательности числового ряда: один, два, три... десять. Ведущий подбрасывает кубик. Число, оказавшееся на верхней стороне кубика, кладется в основу игры (например, восемь). Ведущий предлагает найти к этому числу «соседей справа, слева — семь и девять». В этой игре игровое действие — подбрасывание кубика и отыскивание «соседей». Подбросив кубик, ведущий создает у детей интерес к игре, сосредоточивает их внимание.</w:t>
      </w:r>
      <w:r w:rsidRPr="007F4BF3">
        <w:rPr>
          <w:rFonts w:ascii="Times New Roman" w:eastAsia="Times New Roman" w:hAnsi="Times New Roman" w:cs="Times New Roman"/>
          <w:color w:val="000000"/>
          <w:sz w:val="27"/>
          <w:szCs w:val="27"/>
          <w:lang w:eastAsia="ru-RU"/>
        </w:rPr>
        <w:br/>
      </w:r>
      <w:r w:rsidRPr="007F4BF3">
        <w:rPr>
          <w:rFonts w:ascii="Times New Roman" w:eastAsia="Times New Roman" w:hAnsi="Times New Roman" w:cs="Times New Roman"/>
          <w:color w:val="000000"/>
          <w:sz w:val="27"/>
          <w:szCs w:val="27"/>
          <w:shd w:val="clear" w:color="auto" w:fill="FFFFFF"/>
          <w:lang w:eastAsia="ru-RU"/>
        </w:rPr>
        <w:t>Узнав число, дети стремятся быстрее отыскать «соседей» у себя в карточках, т. е. скорее выполнить поставленную перед ними задачу.</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В большинстве народных игр игровое действие состоит из нескольких игровых элементов. Эти игровые элементы, связанные правилами игры, образуют игровое действие в целом. Например, в народной игре «Краски» распределение ролей (продавцы, покупатели) вводит детей в игру. Покупатели выходят за дверь. Дети с продавцом загадывают себе цвет краски (стремятся загадать такой цвет, чтобы покуп</w:t>
      </w:r>
      <w:r w:rsidR="00B54094">
        <w:rPr>
          <w:rFonts w:ascii="Times New Roman" w:eastAsia="Times New Roman" w:hAnsi="Times New Roman" w:cs="Times New Roman"/>
          <w:color w:val="000000"/>
          <w:sz w:val="27"/>
          <w:szCs w:val="27"/>
          <w:shd w:val="clear" w:color="auto" w:fill="FFFFFF"/>
          <w:lang w:eastAsia="ru-RU"/>
        </w:rPr>
        <w:t>атели долго не могли отгадать) -</w:t>
      </w:r>
      <w:r w:rsidRPr="007F4BF3">
        <w:rPr>
          <w:rFonts w:ascii="Times New Roman" w:eastAsia="Times New Roman" w:hAnsi="Times New Roman" w:cs="Times New Roman"/>
          <w:color w:val="000000"/>
          <w:sz w:val="27"/>
          <w:szCs w:val="27"/>
          <w:shd w:val="clear" w:color="auto" w:fill="FFFFFF"/>
          <w:lang w:eastAsia="ru-RU"/>
        </w:rPr>
        <w:t xml:space="preserve"> один игровой элемент. Приходит покупатель и спрашивает определенный цвет; ребенок, взявший себе этот цвет, уходит с ним — второй игровой элемент. Если покупатель спросил краску, которой нет среди загаданных, его посылают «</w:t>
      </w:r>
      <w:r w:rsidR="00B54094">
        <w:rPr>
          <w:rFonts w:ascii="Times New Roman" w:eastAsia="Times New Roman" w:hAnsi="Times New Roman" w:cs="Times New Roman"/>
          <w:color w:val="000000"/>
          <w:sz w:val="27"/>
          <w:szCs w:val="27"/>
          <w:shd w:val="clear" w:color="auto" w:fill="FFFFFF"/>
          <w:lang w:eastAsia="ru-RU"/>
        </w:rPr>
        <w:t>по ... дорожке на одной ножке» -</w:t>
      </w:r>
      <w:r w:rsidRPr="007F4BF3">
        <w:rPr>
          <w:rFonts w:ascii="Times New Roman" w:eastAsia="Times New Roman" w:hAnsi="Times New Roman" w:cs="Times New Roman"/>
          <w:color w:val="000000"/>
          <w:sz w:val="27"/>
          <w:szCs w:val="27"/>
          <w:shd w:val="clear" w:color="auto" w:fill="FFFFFF"/>
          <w:lang w:eastAsia="ru-RU"/>
        </w:rPr>
        <w:t xml:space="preserve"> это третий игровой элемент, который очень увлекает детей и способствует придумыванию цвета краски </w:t>
      </w:r>
      <w:proofErr w:type="gramStart"/>
      <w:r w:rsidRPr="007F4BF3">
        <w:rPr>
          <w:rFonts w:ascii="Times New Roman" w:eastAsia="Times New Roman" w:hAnsi="Times New Roman" w:cs="Times New Roman"/>
          <w:color w:val="000000"/>
          <w:sz w:val="27"/>
          <w:szCs w:val="27"/>
          <w:shd w:val="clear" w:color="auto" w:fill="FFFFFF"/>
          <w:lang w:eastAsia="ru-RU"/>
        </w:rPr>
        <w:t>потруднее</w:t>
      </w:r>
      <w:proofErr w:type="gramEnd"/>
      <w:r w:rsidRPr="007F4BF3">
        <w:rPr>
          <w:rFonts w:ascii="Times New Roman" w:eastAsia="Times New Roman" w:hAnsi="Times New Roman" w:cs="Times New Roman"/>
          <w:color w:val="000000"/>
          <w:sz w:val="27"/>
          <w:szCs w:val="27"/>
          <w:shd w:val="clear" w:color="auto" w:fill="FFFFFF"/>
          <w:lang w:eastAsia="ru-RU"/>
        </w:rPr>
        <w:t>, заставляет думать, вспоминать, что развивает умственную активность детей.</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 xml:space="preserve">Игровое действие, состоящее из </w:t>
      </w:r>
      <w:proofErr w:type="gramStart"/>
      <w:r w:rsidRPr="007F4BF3">
        <w:rPr>
          <w:rFonts w:ascii="Times New Roman" w:eastAsia="Times New Roman" w:hAnsi="Times New Roman" w:cs="Times New Roman"/>
          <w:color w:val="000000"/>
          <w:sz w:val="27"/>
          <w:szCs w:val="27"/>
          <w:shd w:val="clear" w:color="auto" w:fill="FFFFFF"/>
          <w:lang w:eastAsia="ru-RU"/>
        </w:rPr>
        <w:t>нескольких игровых элементов, сосредоточивает</w:t>
      </w:r>
      <w:proofErr w:type="gramEnd"/>
      <w:r w:rsidRPr="007F4BF3">
        <w:rPr>
          <w:rFonts w:ascii="Times New Roman" w:eastAsia="Times New Roman" w:hAnsi="Times New Roman" w:cs="Times New Roman"/>
          <w:color w:val="000000"/>
          <w:sz w:val="27"/>
          <w:szCs w:val="27"/>
          <w:shd w:val="clear" w:color="auto" w:fill="FFFFFF"/>
          <w:lang w:eastAsia="ru-RU"/>
        </w:rPr>
        <w:t xml:space="preserve"> внимание, детей на содержании и правилах игры на более длительное время и создает благоприятные условия для выполнения дидактической задачи.</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 xml:space="preserve">Некоторые упражнения с дидактическим материалом воспитатели упорно называют играми. Например, в упражнении «Считай правильно» дети складывают в определенном порядке </w:t>
      </w:r>
      <w:r w:rsidR="00226CDE">
        <w:rPr>
          <w:rFonts w:ascii="Times New Roman" w:eastAsia="Times New Roman" w:hAnsi="Times New Roman" w:cs="Times New Roman"/>
          <w:color w:val="000000"/>
          <w:sz w:val="27"/>
          <w:szCs w:val="27"/>
          <w:shd w:val="clear" w:color="auto" w:fill="FFFFFF"/>
          <w:lang w:eastAsia="ru-RU"/>
        </w:rPr>
        <w:t>карточки с числами или цифрами -</w:t>
      </w:r>
      <w:r w:rsidRPr="007F4BF3">
        <w:rPr>
          <w:rFonts w:ascii="Times New Roman" w:eastAsia="Times New Roman" w:hAnsi="Times New Roman" w:cs="Times New Roman"/>
          <w:color w:val="000000"/>
          <w:sz w:val="27"/>
          <w:szCs w:val="27"/>
          <w:shd w:val="clear" w:color="auto" w:fill="FFFFFF"/>
          <w:lang w:eastAsia="ru-RU"/>
        </w:rPr>
        <w:t xml:space="preserve"> «один плюс два», «два плюс три», затем проверяют произведенное действие на палочках. Ничего игрового здесь нет, а есть упражнения в арифметических действиях. Перед детьми</w:t>
      </w:r>
      <w:r w:rsidR="00226CDE">
        <w:rPr>
          <w:rFonts w:ascii="Times New Roman" w:eastAsia="Times New Roman" w:hAnsi="Times New Roman" w:cs="Times New Roman"/>
          <w:color w:val="000000"/>
          <w:sz w:val="27"/>
          <w:szCs w:val="27"/>
          <w:shd w:val="clear" w:color="auto" w:fill="FFFFFF"/>
          <w:lang w:eastAsia="ru-RU"/>
        </w:rPr>
        <w:t xml:space="preserve"> выступает не игра, а обучение -</w:t>
      </w:r>
      <w:r w:rsidRPr="007F4BF3">
        <w:rPr>
          <w:rFonts w:ascii="Times New Roman" w:eastAsia="Times New Roman" w:hAnsi="Times New Roman" w:cs="Times New Roman"/>
          <w:color w:val="000000"/>
          <w:sz w:val="27"/>
          <w:szCs w:val="27"/>
          <w:shd w:val="clear" w:color="auto" w:fill="FFFFFF"/>
          <w:lang w:eastAsia="ru-RU"/>
        </w:rPr>
        <w:t xml:space="preserve"> решить задачу, сколько будет один плюс два. После решения этой задачи ребенок сидит и ждет, что делать дальше, так как индивидуальное задание он выполнил. Здесь нет игрового действия, которое заинтересовало и привлекло детей, создавало бы у них интерес к правилам и выполнению задания. А поэтому их нельзя считать дидактическими играми.</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 xml:space="preserve">В каждой дидактической игре дидактические задачи, игровые действия и правила игры взаимосвязаны. Разберем эту взаимосвязь на конкретной дидактической игре «Найди пару». Игровое действие состоит в том, чтобы отыскать свою пару (ребенка, у которого прикреплено на груди соответствующее число кружков, нарисованных на карточке, или цифра) и пройти вместе в ворота, над которыми изображены 6 предметов или стоит цифра 6. </w:t>
      </w:r>
      <w:proofErr w:type="gramStart"/>
      <w:r w:rsidRPr="007F4BF3">
        <w:rPr>
          <w:rFonts w:ascii="Times New Roman" w:eastAsia="Times New Roman" w:hAnsi="Times New Roman" w:cs="Times New Roman"/>
          <w:color w:val="000000"/>
          <w:sz w:val="27"/>
          <w:szCs w:val="27"/>
          <w:shd w:val="clear" w:color="auto" w:fill="FFFFFF"/>
          <w:lang w:eastAsia="ru-RU"/>
        </w:rPr>
        <w:t xml:space="preserve">Допустим, что дети хорошо знают игровое действие (найти пару </w:t>
      </w:r>
      <w:proofErr w:type="gramEnd"/>
    </w:p>
    <w:p w:rsidR="00773728" w:rsidRDefault="00773728"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Pr>
          <w:rFonts w:ascii="Times New Roman" w:eastAsia="Times New Roman" w:hAnsi="Times New Roman" w:cs="Times New Roman"/>
          <w:color w:val="000000"/>
          <w:sz w:val="27"/>
          <w:szCs w:val="27"/>
          <w:shd w:val="clear" w:color="auto" w:fill="FFFFFF"/>
          <w:lang w:eastAsia="ru-RU"/>
        </w:rPr>
        <w:lastRenderedPageBreak/>
        <w:t xml:space="preserve">                                                                                                                        197</w:t>
      </w:r>
    </w:p>
    <w:p w:rsidR="00283DBC" w:rsidRDefault="00594E66"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sidRPr="007F4BF3">
        <w:rPr>
          <w:rFonts w:ascii="Times New Roman" w:eastAsia="Times New Roman" w:hAnsi="Times New Roman" w:cs="Times New Roman"/>
          <w:color w:val="000000"/>
          <w:sz w:val="27"/>
          <w:szCs w:val="27"/>
          <w:shd w:val="clear" w:color="auto" w:fill="FFFFFF"/>
          <w:lang w:eastAsia="ru-RU"/>
        </w:rPr>
        <w:t>и пройти в ворота), но они могут взять любого ребенка и пройти ворота. Игровое действие выполнено, но оно дет</w:t>
      </w:r>
      <w:r w:rsidR="00773728">
        <w:rPr>
          <w:rFonts w:ascii="Times New Roman" w:eastAsia="Times New Roman" w:hAnsi="Times New Roman" w:cs="Times New Roman"/>
          <w:color w:val="000000"/>
          <w:sz w:val="27"/>
          <w:szCs w:val="27"/>
          <w:shd w:val="clear" w:color="auto" w:fill="FFFFFF"/>
          <w:lang w:eastAsia="ru-RU"/>
        </w:rPr>
        <w:t>ей не увлекает, игра бесцельна -</w:t>
      </w:r>
      <w:r w:rsidRPr="007F4BF3">
        <w:rPr>
          <w:rFonts w:ascii="Times New Roman" w:eastAsia="Times New Roman" w:hAnsi="Times New Roman" w:cs="Times New Roman"/>
          <w:color w:val="000000"/>
          <w:sz w:val="27"/>
          <w:szCs w:val="27"/>
          <w:shd w:val="clear" w:color="auto" w:fill="FFFFFF"/>
          <w:lang w:eastAsia="ru-RU"/>
        </w:rPr>
        <w:t xml:space="preserve"> никакой дидактической задачи ней нет, а есть только игра ради игры.</w:t>
      </w:r>
      <w:r w:rsidRPr="007F4BF3">
        <w:rPr>
          <w:rFonts w:ascii="Times New Roman" w:eastAsia="Times New Roman" w:hAnsi="Times New Roman" w:cs="Times New Roman"/>
          <w:color w:val="000000"/>
          <w:sz w:val="27"/>
          <w:szCs w:val="27"/>
          <w:lang w:eastAsia="ru-RU"/>
        </w:rPr>
        <w:br/>
      </w:r>
      <w:r w:rsidRPr="007F4BF3">
        <w:rPr>
          <w:rFonts w:ascii="Times New Roman" w:eastAsia="Times New Roman" w:hAnsi="Times New Roman" w:cs="Times New Roman"/>
          <w:color w:val="000000"/>
          <w:sz w:val="27"/>
          <w:szCs w:val="27"/>
          <w:shd w:val="clear" w:color="auto" w:fill="FFFFFF"/>
          <w:lang w:eastAsia="ru-RU"/>
        </w:rPr>
        <w:t xml:space="preserve">Разберем это же игровое действие в сочетании с правилами: игры. Правило указывает: соединяться в пары нужно только с таким ребенком, у которого есть число, дающее вместе с твоим числом 6. Пары подбираются, </w:t>
      </w:r>
      <w:proofErr w:type="gramStart"/>
      <w:r w:rsidRPr="007F4BF3">
        <w:rPr>
          <w:rFonts w:ascii="Times New Roman" w:eastAsia="Times New Roman" w:hAnsi="Times New Roman" w:cs="Times New Roman"/>
          <w:color w:val="000000"/>
          <w:sz w:val="27"/>
          <w:szCs w:val="27"/>
          <w:shd w:val="clear" w:color="auto" w:fill="FFFFFF"/>
          <w:lang w:eastAsia="ru-RU"/>
        </w:rPr>
        <w:t>например</w:t>
      </w:r>
      <w:proofErr w:type="gramEnd"/>
      <w:r w:rsidRPr="007F4BF3">
        <w:rPr>
          <w:rFonts w:ascii="Times New Roman" w:eastAsia="Times New Roman" w:hAnsi="Times New Roman" w:cs="Times New Roman"/>
          <w:color w:val="000000"/>
          <w:sz w:val="27"/>
          <w:szCs w:val="27"/>
          <w:shd w:val="clear" w:color="auto" w:fill="FFFFFF"/>
          <w:lang w:eastAsia="ru-RU"/>
        </w:rPr>
        <w:t xml:space="preserve"> так: два и четыре, один и пять. Такая связь игрового действия с правилом игры создает у детей интерес и способствует успешному решению дидактической задачи — закрепление порядкового счета, воспитание внимания, самостоятельности, умственного развития.</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Дидактические игры способствуют формированию у детей психических качеств: внимания, памяти, наблюдательности, сообразительности. Они учат детей применять имеющиеся знания в различных игровых условиях, активизируют разнообразные умственные процессы и доставляют эмоциональную радость детям.</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Игра незаменима как средство воспитания правильных взаимоотношений между детьми. В ней ребенок проявляет чуткое отношение к товарищу, учится быть справедливым, уступать в случае необходимости, помогать в беде и т. д. Поэтому игра является прекрасным средством воспитания коллективизма.</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Дидактические игры способствую</w:t>
      </w:r>
      <w:r>
        <w:rPr>
          <w:rFonts w:ascii="Times New Roman" w:eastAsia="Times New Roman" w:hAnsi="Times New Roman" w:cs="Times New Roman"/>
          <w:color w:val="000000"/>
          <w:sz w:val="27"/>
          <w:szCs w:val="27"/>
          <w:shd w:val="clear" w:color="auto" w:fill="FFFFFF"/>
          <w:lang w:eastAsia="ru-RU"/>
        </w:rPr>
        <w:t>т и художественному воспитанию -</w:t>
      </w:r>
      <w:r w:rsidRPr="007F4BF3">
        <w:rPr>
          <w:rFonts w:ascii="Times New Roman" w:eastAsia="Times New Roman" w:hAnsi="Times New Roman" w:cs="Times New Roman"/>
          <w:color w:val="000000"/>
          <w:sz w:val="27"/>
          <w:szCs w:val="27"/>
          <w:shd w:val="clear" w:color="auto" w:fill="FFFFFF"/>
          <w:lang w:eastAsia="ru-RU"/>
        </w:rPr>
        <w:t xml:space="preserve"> совершенствованию движений, выразительности речи, развитию творческой фантазии, яркой, проникновенной передаче образа.</w:t>
      </w:r>
      <w:r w:rsidRPr="007F4BF3">
        <w:rPr>
          <w:rFonts w:ascii="Times New Roman" w:eastAsia="Times New Roman" w:hAnsi="Times New Roman" w:cs="Times New Roman"/>
          <w:color w:val="000000"/>
          <w:sz w:val="27"/>
          <w:szCs w:val="27"/>
          <w:lang w:eastAsia="ru-RU"/>
        </w:rPr>
        <w:br/>
      </w:r>
      <w:proofErr w:type="gramStart"/>
      <w:r w:rsidRPr="007F4BF3">
        <w:rPr>
          <w:rFonts w:ascii="Times New Roman" w:eastAsia="Times New Roman" w:hAnsi="Times New Roman" w:cs="Times New Roman"/>
          <w:color w:val="000000"/>
          <w:sz w:val="27"/>
          <w:szCs w:val="27"/>
          <w:shd w:val="clear" w:color="auto" w:fill="FFFFFF"/>
          <w:lang w:eastAsia="ru-RU"/>
        </w:rPr>
        <w:t>В процессе дидактических игр многие сложные явления расчленяются на простые и, наоборот, единичные обобщаются, следовательно, осуществляется аналитическая и синтетическая деятельность.</w:t>
      </w:r>
      <w:proofErr w:type="gramEnd"/>
      <w:r w:rsidRPr="007F4BF3">
        <w:rPr>
          <w:rFonts w:ascii="Times New Roman" w:eastAsia="Times New Roman" w:hAnsi="Times New Roman" w:cs="Times New Roman"/>
          <w:color w:val="000000"/>
          <w:sz w:val="27"/>
          <w:szCs w:val="27"/>
          <w:lang w:eastAsia="ru-RU"/>
        </w:rPr>
        <w:br/>
      </w:r>
      <w:proofErr w:type="gramStart"/>
      <w:r w:rsidRPr="007F4BF3">
        <w:rPr>
          <w:rFonts w:ascii="Times New Roman" w:eastAsia="Times New Roman" w:hAnsi="Times New Roman" w:cs="Times New Roman"/>
          <w:color w:val="000000"/>
          <w:sz w:val="27"/>
          <w:szCs w:val="27"/>
          <w:shd w:val="clear" w:color="auto" w:fill="FFFFFF"/>
          <w:lang w:eastAsia="ru-RU"/>
        </w:rPr>
        <w:t>Многие дидактические игры подводят детей к обобщению и классификации, к употреблению слов, обозначающих обобщенные понятия (чайная, столовая, кухонная посуда, мебель, одежда, обувь, продукты).</w:t>
      </w:r>
      <w:proofErr w:type="gramEnd"/>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Дидактические игры -</w:t>
      </w:r>
      <w:r w:rsidRPr="007F4BF3">
        <w:rPr>
          <w:rFonts w:ascii="Times New Roman" w:eastAsia="Times New Roman" w:hAnsi="Times New Roman" w:cs="Times New Roman"/>
          <w:color w:val="000000"/>
          <w:sz w:val="27"/>
          <w:szCs w:val="27"/>
          <w:shd w:val="clear" w:color="auto" w:fill="FFFFFF"/>
          <w:lang w:eastAsia="ru-RU"/>
        </w:rPr>
        <w:t xml:space="preserve"> незаменимое средство обучения детей преодолению различных затруднений в умственной и нравственной их деятельности. Эти игры таят в себе большие возможности и воспитательного воздействия на детей дошкольного возраста.</w:t>
      </w:r>
      <w:r w:rsidRPr="007F4BF3">
        <w:rPr>
          <w:rFonts w:ascii="Times New Roman" w:eastAsia="Times New Roman" w:hAnsi="Times New Roman" w:cs="Times New Roman"/>
          <w:color w:val="000000"/>
          <w:sz w:val="27"/>
          <w:szCs w:val="27"/>
          <w:lang w:eastAsia="ru-RU"/>
        </w:rPr>
        <w:br/>
      </w:r>
      <w:r w:rsidRPr="007F4BF3">
        <w:rPr>
          <w:rFonts w:ascii="Times New Roman" w:eastAsia="Times New Roman" w:hAnsi="Times New Roman" w:cs="Times New Roman"/>
          <w:color w:val="000000"/>
          <w:sz w:val="27"/>
          <w:szCs w:val="27"/>
          <w:shd w:val="clear" w:color="auto" w:fill="FFFFFF"/>
          <w:lang w:eastAsia="ru-RU"/>
        </w:rPr>
        <w:t>Че</w:t>
      </w:r>
      <w:r>
        <w:rPr>
          <w:rFonts w:ascii="Times New Roman" w:eastAsia="Times New Roman" w:hAnsi="Times New Roman" w:cs="Times New Roman"/>
          <w:color w:val="000000"/>
          <w:sz w:val="27"/>
          <w:szCs w:val="27"/>
          <w:shd w:val="clear" w:color="auto" w:fill="FFFFFF"/>
          <w:lang w:eastAsia="ru-RU"/>
        </w:rPr>
        <w:t>м</w:t>
      </w:r>
      <w:r w:rsidRPr="007F4BF3">
        <w:rPr>
          <w:rFonts w:ascii="Times New Roman" w:eastAsia="Times New Roman" w:hAnsi="Times New Roman" w:cs="Times New Roman"/>
          <w:color w:val="000000"/>
          <w:sz w:val="27"/>
          <w:szCs w:val="27"/>
          <w:shd w:val="clear" w:color="auto" w:fill="FFFFFF"/>
          <w:lang w:eastAsia="ru-RU"/>
        </w:rPr>
        <w:t xml:space="preserve"> содержательнее игровое действие и правила дидактических игр, тем активнее действует ребенок. А это дает возможность воспитателю формировать взаимоотношения детей: умение действовать по очереди в соответствии с правилами игры, считаться с желаниями участников игры, помогать товарищам в затруднениях. В ходе игры есть возможность добиваться проявления инициативы каждым ребенком в достижении поставленной цели. Однако эти качества личности не воспитываются в ребенке сами по себе, их нужно постепенно, терпеливо формировать. Если детям любого возраста давать дидактическую игрушку, не раскрывая четко и ясно правил игры с ней, то игра протекает сумбурно и теряет свою воспитательную ценность.</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Если ребенок взял парные картинки или кубики с нарисованными на них частями животного и строит из них домик, вместо того чтобы подбирать пары</w:t>
      </w:r>
    </w:p>
    <w:p w:rsidR="00283DBC" w:rsidRDefault="00283DBC"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Pr>
          <w:rFonts w:ascii="Times New Roman" w:eastAsia="Times New Roman" w:hAnsi="Times New Roman" w:cs="Times New Roman"/>
          <w:color w:val="000000"/>
          <w:sz w:val="27"/>
          <w:szCs w:val="27"/>
          <w:shd w:val="clear" w:color="auto" w:fill="FFFFFF"/>
          <w:lang w:eastAsia="ru-RU"/>
        </w:rPr>
        <w:lastRenderedPageBreak/>
        <w:t xml:space="preserve">                                                                                                                          198</w:t>
      </w:r>
    </w:p>
    <w:p w:rsidR="00283DBC" w:rsidRDefault="00594E66"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sidRPr="007F4BF3">
        <w:rPr>
          <w:rFonts w:ascii="Times New Roman" w:eastAsia="Times New Roman" w:hAnsi="Times New Roman" w:cs="Times New Roman"/>
          <w:color w:val="000000"/>
          <w:sz w:val="27"/>
          <w:szCs w:val="27"/>
          <w:shd w:val="clear" w:color="auto" w:fill="FFFFFF"/>
          <w:lang w:eastAsia="ru-RU"/>
        </w:rPr>
        <w:t xml:space="preserve"> или складывать из частей целое животное, как указывают правила игры, </w:t>
      </w:r>
    </w:p>
    <w:p w:rsidR="00594E66" w:rsidRDefault="00594E66"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sidRPr="007F4BF3">
        <w:rPr>
          <w:rFonts w:ascii="Times New Roman" w:eastAsia="Times New Roman" w:hAnsi="Times New Roman" w:cs="Times New Roman"/>
          <w:color w:val="000000"/>
          <w:sz w:val="27"/>
          <w:szCs w:val="27"/>
          <w:shd w:val="clear" w:color="auto" w:fill="FFFFFF"/>
          <w:lang w:eastAsia="ru-RU"/>
        </w:rPr>
        <w:t>то такие игры, хотя в них ребенок и использует дидактические пособия, не могут считаться дидактическими и не принесут пользы в обучении и воспитании.</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 xml:space="preserve">В дидактических играх поведение ребенка, его действия, взаимоотношения с другими детьми регулируются правилами. Для того чтобы игра действительно служила воспитательным целям, дети должны хорошо знать правила и точно им следовать. Научить их этому должен воспитатель. </w:t>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Особенно это важно делать с самого раннего возраста, тогда постепенно дети приучаются действовать в соответствии с правилами и у них формируются умения и навыки поведения в дидактических играх.</w:t>
      </w:r>
      <w:r w:rsidRPr="007F4BF3">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 xml:space="preserve">Дети всех возрастных групп играют в куклы. Такие игры, как «Угощение куклы», «Купание куклы», «Прогулка с куклой», «Укладывание куклы спать» и другие, используются в основном для закрепления, уточнения и расширения бытового словаря и развития связной речи, и меньше всего обращается внимание на использование этих игр с воспитательной целью. Кукла — любимая игрушка детей. Они обращаются с ней так, как мама обращается со своим ребенком. Вот это-то и надо использовать воспитателю, чтобы постепенно формировать у детей такие положительные качества, как бережное отношение к кукле, нежность, ласка, внимание, желание видеть куклу всегда чистой, опрятной, причесанной. Если воспитатели будут прививать в процессе игр эти качества,— ребенок не бросит куклу на пол, не будет таскать ее за ногу. </w:t>
      </w:r>
    </w:p>
    <w:p w:rsidR="00594E66" w:rsidRPr="00931EBD" w:rsidRDefault="00594E66" w:rsidP="00594E66">
      <w:pPr>
        <w:spacing w:after="0" w:line="240" w:lineRule="atLeast"/>
        <w:rPr>
          <w:rFonts w:ascii="Times New Roman" w:eastAsia="Times New Roman" w:hAnsi="Times New Roman" w:cs="Times New Roman"/>
          <w:color w:val="000000"/>
          <w:sz w:val="27"/>
          <w:szCs w:val="27"/>
          <w:shd w:val="clear" w:color="auto" w:fill="FFFFFF"/>
          <w:lang w:eastAsia="ru-RU"/>
        </w:rPr>
      </w:pPr>
      <w:r>
        <w:rPr>
          <w:rFonts w:ascii="Times New Roman" w:eastAsia="Times New Roman" w:hAnsi="Times New Roman" w:cs="Times New Roman"/>
          <w:color w:val="000000"/>
          <w:sz w:val="27"/>
          <w:szCs w:val="27"/>
          <w:shd w:val="clear" w:color="auto" w:fill="FFFFFF"/>
          <w:lang w:eastAsia="ru-RU"/>
        </w:rPr>
        <w:t xml:space="preserve">   </w:t>
      </w:r>
      <w:r w:rsidRPr="007F4BF3">
        <w:rPr>
          <w:rFonts w:ascii="Times New Roman" w:eastAsia="Times New Roman" w:hAnsi="Times New Roman" w:cs="Times New Roman"/>
          <w:color w:val="000000"/>
          <w:sz w:val="27"/>
          <w:szCs w:val="27"/>
          <w:shd w:val="clear" w:color="auto" w:fill="FFFFFF"/>
          <w:lang w:eastAsia="ru-RU"/>
        </w:rPr>
        <w:t>Сформированные положительные моральные качества будут постепенно переноситься на взаимоотношения самих детей.</w:t>
      </w:r>
      <w:r w:rsidRPr="007F4BF3">
        <w:rPr>
          <w:rFonts w:ascii="Times New Roman" w:eastAsia="Times New Roman" w:hAnsi="Times New Roman" w:cs="Times New Roman"/>
          <w:color w:val="000000"/>
          <w:sz w:val="27"/>
          <w:szCs w:val="27"/>
          <w:lang w:eastAsia="ru-RU"/>
        </w:rPr>
        <w:t xml:space="preserve">  </w:t>
      </w:r>
    </w:p>
    <w:p w:rsidR="00CB3FD1" w:rsidRDefault="00594E66">
      <w:r>
        <w:t xml:space="preserve"> </w:t>
      </w:r>
    </w:p>
    <w:p w:rsidR="00446B67" w:rsidRPr="007A3FA8" w:rsidRDefault="007A3FA8" w:rsidP="007A3FA8">
      <w:pPr>
        <w:jc w:val="right"/>
        <w:rPr>
          <w:rFonts w:ascii="Times New Roman" w:hAnsi="Times New Roman" w:cs="Times New Roman"/>
          <w:sz w:val="28"/>
          <w:szCs w:val="28"/>
        </w:rPr>
      </w:pPr>
      <w:r>
        <w:t xml:space="preserve">        </w:t>
      </w:r>
      <w:r w:rsidRPr="007A3FA8">
        <w:rPr>
          <w:rFonts w:ascii="Times New Roman" w:hAnsi="Times New Roman" w:cs="Times New Roman"/>
          <w:sz w:val="28"/>
          <w:szCs w:val="28"/>
        </w:rPr>
        <w:t>Воспитатель</w:t>
      </w:r>
      <w:r w:rsidRPr="00040469">
        <w:rPr>
          <w:rFonts w:ascii="Times New Roman" w:hAnsi="Times New Roman" w:cs="Times New Roman"/>
          <w:sz w:val="28"/>
          <w:szCs w:val="28"/>
        </w:rPr>
        <w:t>:</w:t>
      </w:r>
      <w:r w:rsidRPr="007A3FA8">
        <w:rPr>
          <w:rFonts w:ascii="Times New Roman" w:hAnsi="Times New Roman" w:cs="Times New Roman"/>
          <w:sz w:val="28"/>
          <w:szCs w:val="28"/>
        </w:rPr>
        <w:t xml:space="preserve"> Кириллова И. А </w:t>
      </w:r>
    </w:p>
    <w:p w:rsidR="00446B67" w:rsidRDefault="00446B67"/>
    <w:p w:rsidR="00446B67" w:rsidRDefault="00446B67"/>
    <w:p w:rsidR="00446B67" w:rsidRDefault="00446B67"/>
    <w:p w:rsidR="00446B67" w:rsidRDefault="00446B67"/>
    <w:p w:rsidR="00446B67" w:rsidRDefault="00446B67"/>
    <w:p w:rsidR="00446B67" w:rsidRDefault="00446B67"/>
    <w:p w:rsidR="008B58D9" w:rsidRDefault="008B58D9"/>
    <w:p w:rsidR="008B58D9" w:rsidRDefault="008B58D9"/>
    <w:p w:rsidR="008B58D9" w:rsidRDefault="008B58D9"/>
    <w:p w:rsidR="008B58D9" w:rsidRDefault="008B58D9"/>
    <w:p w:rsidR="008B58D9" w:rsidRDefault="008B58D9"/>
    <w:p w:rsidR="008B58D9" w:rsidRPr="002D35B0" w:rsidRDefault="008B58D9" w:rsidP="008B58D9">
      <w:pPr>
        <w:spacing w:after="0" w:line="240" w:lineRule="atLeast"/>
        <w:jc w:val="center"/>
        <w:rPr>
          <w:rFonts w:ascii="Times New Roman" w:hAnsi="Times New Roman" w:cs="Times New Roman"/>
          <w:sz w:val="27"/>
          <w:szCs w:val="27"/>
        </w:rPr>
      </w:pPr>
      <w:r>
        <w:rPr>
          <w:rFonts w:ascii="Times New Roman" w:hAnsi="Times New Roman" w:cs="Times New Roman"/>
          <w:sz w:val="24"/>
          <w:szCs w:val="24"/>
        </w:rPr>
        <w:lastRenderedPageBreak/>
        <w:t xml:space="preserve">                                                                                                               </w:t>
      </w:r>
      <w:r w:rsidRPr="002D35B0">
        <w:rPr>
          <w:rFonts w:ascii="Times New Roman" w:hAnsi="Times New Roman" w:cs="Times New Roman"/>
          <w:sz w:val="27"/>
          <w:szCs w:val="27"/>
        </w:rPr>
        <w:t>199</w:t>
      </w:r>
    </w:p>
    <w:p w:rsidR="008B58D9" w:rsidRPr="00801C8D" w:rsidRDefault="008B58D9" w:rsidP="008B58D9">
      <w:pPr>
        <w:spacing w:after="0" w:line="240" w:lineRule="atLeast"/>
        <w:jc w:val="center"/>
        <w:rPr>
          <w:rFonts w:ascii="Times New Roman" w:hAnsi="Times New Roman" w:cs="Times New Roman"/>
          <w:sz w:val="24"/>
          <w:szCs w:val="24"/>
        </w:rPr>
      </w:pPr>
      <w:r>
        <w:rPr>
          <w:rFonts w:ascii="Times New Roman" w:hAnsi="Times New Roman" w:cs="Times New Roman"/>
          <w:sz w:val="24"/>
          <w:szCs w:val="24"/>
        </w:rPr>
        <w:t xml:space="preserve">Л И Т 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А Т У Р А</w:t>
      </w:r>
    </w:p>
    <w:p w:rsidR="008B58D9" w:rsidRPr="00801C8D" w:rsidRDefault="008B58D9" w:rsidP="008B58D9">
      <w:pPr>
        <w:spacing w:after="0" w:line="240" w:lineRule="atLeast"/>
        <w:rPr>
          <w:rFonts w:ascii="Times New Roman" w:hAnsi="Times New Roman" w:cs="Times New Roman"/>
          <w:sz w:val="24"/>
          <w:szCs w:val="24"/>
        </w:rPr>
      </w:pPr>
    </w:p>
    <w:p w:rsidR="008B58D9" w:rsidRPr="00801C8D" w:rsidRDefault="008B58D9" w:rsidP="008B58D9">
      <w:pPr>
        <w:pStyle w:val="a3"/>
        <w:spacing w:before="0" w:beforeAutospacing="0" w:after="0" w:afterAutospacing="0" w:line="240" w:lineRule="atLeast"/>
        <w:textAlignment w:val="baseline"/>
        <w:rPr>
          <w:color w:val="000000"/>
        </w:rPr>
      </w:pPr>
      <w:r>
        <w:rPr>
          <w:color w:val="000000"/>
        </w:rPr>
        <w:t xml:space="preserve">- </w:t>
      </w:r>
      <w:r w:rsidRPr="00801C8D">
        <w:rPr>
          <w:color w:val="000000"/>
        </w:rPr>
        <w:t>Аникеева Н.П. Воспитан</w:t>
      </w:r>
      <w:r>
        <w:rPr>
          <w:color w:val="000000"/>
        </w:rPr>
        <w:t>ие игрой. М.: Просвещение, 1987</w:t>
      </w:r>
    </w:p>
    <w:p w:rsidR="008B58D9" w:rsidRPr="00801C8D" w:rsidRDefault="008B58D9" w:rsidP="008B58D9">
      <w:pPr>
        <w:pStyle w:val="a3"/>
        <w:spacing w:before="0" w:beforeAutospacing="0" w:after="0" w:afterAutospacing="0" w:line="240" w:lineRule="atLeast"/>
        <w:textAlignment w:val="baseline"/>
        <w:rPr>
          <w:color w:val="000000"/>
        </w:rPr>
      </w:pPr>
      <w:r>
        <w:rPr>
          <w:color w:val="000000"/>
        </w:rPr>
        <w:t xml:space="preserve">- </w:t>
      </w:r>
      <w:r w:rsidRPr="00801C8D">
        <w:rPr>
          <w:color w:val="000000"/>
        </w:rPr>
        <w:t xml:space="preserve">Воспитание детей </w:t>
      </w:r>
      <w:r>
        <w:rPr>
          <w:color w:val="000000"/>
        </w:rPr>
        <w:t>к игре. – М.: Просвещение, 1983</w:t>
      </w:r>
    </w:p>
    <w:p w:rsidR="008B58D9" w:rsidRDefault="008B58D9" w:rsidP="008B58D9">
      <w:pPr>
        <w:pStyle w:val="a3"/>
        <w:spacing w:before="0" w:beforeAutospacing="0" w:after="0" w:afterAutospacing="0" w:line="240" w:lineRule="atLeast"/>
        <w:textAlignment w:val="baseline"/>
        <w:rPr>
          <w:color w:val="000000"/>
        </w:rPr>
      </w:pPr>
      <w:r>
        <w:t xml:space="preserve">- </w:t>
      </w:r>
      <w:r w:rsidRPr="00801C8D">
        <w:t xml:space="preserve"> </w:t>
      </w:r>
      <w:r w:rsidRPr="00801C8D">
        <w:rPr>
          <w:color w:val="000000"/>
        </w:rPr>
        <w:t>Михайленко Н.Я. Педагогические принци</w:t>
      </w:r>
      <w:r>
        <w:rPr>
          <w:color w:val="000000"/>
        </w:rPr>
        <w:t xml:space="preserve">пы организации сюжетной игры. </w:t>
      </w:r>
      <w:r w:rsidRPr="00801C8D">
        <w:rPr>
          <w:color w:val="000000"/>
        </w:rPr>
        <w:t>Дошко</w:t>
      </w:r>
      <w:r>
        <w:rPr>
          <w:color w:val="000000"/>
        </w:rPr>
        <w:t>льное воспитание. – 1989. - № 4</w:t>
      </w:r>
    </w:p>
    <w:p w:rsidR="008B58D9" w:rsidRPr="007A55B0" w:rsidRDefault="008B58D9" w:rsidP="008B58D9">
      <w:pPr>
        <w:pStyle w:val="a3"/>
        <w:spacing w:before="0" w:beforeAutospacing="0" w:after="0" w:afterAutospacing="0" w:line="240" w:lineRule="atLeast"/>
        <w:textAlignment w:val="baseline"/>
        <w:rPr>
          <w:color w:val="000000"/>
        </w:rPr>
      </w:pPr>
      <w:r>
        <w:rPr>
          <w:color w:val="000000"/>
        </w:rPr>
        <w:t xml:space="preserve">- </w:t>
      </w:r>
      <w:r w:rsidRPr="00801C8D">
        <w:t>Артемова Л.В. Окружающий мир в дидактических играх дошкольников. – М., 1992. – 150 с</w:t>
      </w:r>
    </w:p>
    <w:p w:rsidR="008B58D9" w:rsidRPr="007A55B0" w:rsidRDefault="008B58D9" w:rsidP="008B58D9">
      <w:pPr>
        <w:pStyle w:val="a3"/>
        <w:spacing w:before="0" w:beforeAutospacing="0" w:after="0" w:afterAutospacing="0" w:line="240" w:lineRule="atLeast"/>
        <w:textAlignment w:val="baseline"/>
        <w:rPr>
          <w:color w:val="000000"/>
        </w:rPr>
      </w:pPr>
      <w:r>
        <w:t xml:space="preserve">- </w:t>
      </w:r>
      <w:r w:rsidRPr="00801C8D">
        <w:t xml:space="preserve"> Бондаренко А.К. Дидактические игры в де</w:t>
      </w:r>
      <w:r>
        <w:t>тском саду. – М., 1990. – 280 с</w:t>
      </w:r>
    </w:p>
    <w:p w:rsidR="008B58D9" w:rsidRDefault="008B58D9" w:rsidP="008B58D9">
      <w:pPr>
        <w:spacing w:after="0" w:line="240" w:lineRule="atLeast"/>
        <w:rPr>
          <w:rFonts w:ascii="Times New Roman" w:hAnsi="Times New Roman" w:cs="Times New Roman"/>
          <w:sz w:val="27"/>
          <w:szCs w:val="27"/>
        </w:rPr>
      </w:pPr>
      <w:r w:rsidRPr="00801C8D">
        <w:rPr>
          <w:rFonts w:ascii="Times New Roman" w:hAnsi="Times New Roman" w:cs="Times New Roman"/>
          <w:sz w:val="24"/>
          <w:szCs w:val="24"/>
        </w:rPr>
        <w:t xml:space="preserve"> </w:t>
      </w:r>
      <w:r w:rsidRPr="0095382A">
        <w:rPr>
          <w:rFonts w:ascii="Times New Roman" w:hAnsi="Times New Roman" w:cs="Times New Roman"/>
          <w:sz w:val="27"/>
          <w:szCs w:val="27"/>
        </w:rPr>
        <w:t>Воронова Е.К. Игр</w:t>
      </w:r>
      <w:proofErr w:type="gramStart"/>
      <w:r w:rsidRPr="0095382A">
        <w:rPr>
          <w:rFonts w:ascii="Times New Roman" w:hAnsi="Times New Roman" w:cs="Times New Roman"/>
          <w:sz w:val="27"/>
          <w:szCs w:val="27"/>
        </w:rPr>
        <w:t>ы-</w:t>
      </w:r>
      <w:proofErr w:type="gramEnd"/>
      <w:r w:rsidRPr="0095382A">
        <w:rPr>
          <w:rFonts w:ascii="Times New Roman" w:hAnsi="Times New Roman" w:cs="Times New Roman"/>
          <w:sz w:val="27"/>
          <w:szCs w:val="27"/>
        </w:rPr>
        <w:t xml:space="preserve"> эстафеты для детей 5-7 лет: Практическое пособие.- М.: АРКТИ, 2009.- 88с</w:t>
      </w:r>
    </w:p>
    <w:p w:rsidR="008B58D9" w:rsidRPr="00801C8D" w:rsidRDefault="008B58D9" w:rsidP="008B58D9">
      <w:pPr>
        <w:spacing w:after="0" w:line="240" w:lineRule="atLeast"/>
        <w:rPr>
          <w:rFonts w:ascii="Times New Roman" w:hAnsi="Times New Roman" w:cs="Times New Roman"/>
          <w:sz w:val="24"/>
          <w:szCs w:val="24"/>
        </w:rPr>
      </w:pPr>
      <w:r>
        <w:rPr>
          <w:rFonts w:ascii="Times New Roman" w:hAnsi="Times New Roman" w:cs="Times New Roman"/>
          <w:sz w:val="24"/>
          <w:szCs w:val="24"/>
        </w:rPr>
        <w:t xml:space="preserve">- </w:t>
      </w:r>
    </w:p>
    <w:p w:rsidR="008B58D9" w:rsidRDefault="008B58D9"/>
    <w:p w:rsidR="008B58D9" w:rsidRDefault="008B58D9"/>
    <w:sectPr w:rsidR="008B58D9" w:rsidSect="005B20B5">
      <w:pgSz w:w="11906" w:h="16838"/>
      <w:pgMar w:top="1134" w:right="1134"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D0EEA"/>
    <w:multiLevelType w:val="multilevel"/>
    <w:tmpl w:val="9CD41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2B27AB"/>
    <w:multiLevelType w:val="multilevel"/>
    <w:tmpl w:val="EF24D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FD6582"/>
    <w:multiLevelType w:val="multilevel"/>
    <w:tmpl w:val="D5A47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6A3F0B"/>
    <w:multiLevelType w:val="multilevel"/>
    <w:tmpl w:val="9CE4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853BC2"/>
    <w:multiLevelType w:val="multilevel"/>
    <w:tmpl w:val="721E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7A7627"/>
    <w:multiLevelType w:val="multilevel"/>
    <w:tmpl w:val="FC98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5E0C8A"/>
    <w:multiLevelType w:val="multilevel"/>
    <w:tmpl w:val="9224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32052C"/>
    <w:multiLevelType w:val="multilevel"/>
    <w:tmpl w:val="1476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A70D62"/>
    <w:multiLevelType w:val="hybridMultilevel"/>
    <w:tmpl w:val="731A11CE"/>
    <w:lvl w:ilvl="0" w:tplc="6FD83A28">
      <w:start w:val="1"/>
      <w:numFmt w:val="decimal"/>
      <w:lvlText w:val="%1."/>
      <w:lvlJc w:val="left"/>
      <w:pPr>
        <w:ind w:left="674" w:hanging="39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29107759"/>
    <w:multiLevelType w:val="multilevel"/>
    <w:tmpl w:val="CF0C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513037"/>
    <w:multiLevelType w:val="multilevel"/>
    <w:tmpl w:val="E546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CE5858"/>
    <w:multiLevelType w:val="hybridMultilevel"/>
    <w:tmpl w:val="925678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29821A1"/>
    <w:multiLevelType w:val="multilevel"/>
    <w:tmpl w:val="BA6AF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F4E42D4"/>
    <w:multiLevelType w:val="multilevel"/>
    <w:tmpl w:val="2384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9316C9"/>
    <w:multiLevelType w:val="multilevel"/>
    <w:tmpl w:val="B68CB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832639F"/>
    <w:multiLevelType w:val="multilevel"/>
    <w:tmpl w:val="0782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861959"/>
    <w:multiLevelType w:val="multilevel"/>
    <w:tmpl w:val="5F6AD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0620C12"/>
    <w:multiLevelType w:val="multilevel"/>
    <w:tmpl w:val="A5B8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632124"/>
    <w:multiLevelType w:val="multilevel"/>
    <w:tmpl w:val="1614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A61159C"/>
    <w:multiLevelType w:val="multilevel"/>
    <w:tmpl w:val="7D82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330211"/>
    <w:multiLevelType w:val="multilevel"/>
    <w:tmpl w:val="CB3C5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2134F73"/>
    <w:multiLevelType w:val="multilevel"/>
    <w:tmpl w:val="C26AF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4402992"/>
    <w:multiLevelType w:val="multilevel"/>
    <w:tmpl w:val="E6C6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56B7A43"/>
    <w:multiLevelType w:val="multilevel"/>
    <w:tmpl w:val="6046B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8084AAE"/>
    <w:multiLevelType w:val="multilevel"/>
    <w:tmpl w:val="595C7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8DD3BC3"/>
    <w:multiLevelType w:val="multilevel"/>
    <w:tmpl w:val="CEC88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101338"/>
    <w:multiLevelType w:val="multilevel"/>
    <w:tmpl w:val="0B4CC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48279A8"/>
    <w:multiLevelType w:val="multilevel"/>
    <w:tmpl w:val="DA220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4E134D5"/>
    <w:multiLevelType w:val="multilevel"/>
    <w:tmpl w:val="07247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0"/>
  </w:num>
  <w:num w:numId="3">
    <w:abstractNumId w:val="14"/>
  </w:num>
  <w:num w:numId="4">
    <w:abstractNumId w:val="21"/>
  </w:num>
  <w:num w:numId="5">
    <w:abstractNumId w:val="19"/>
  </w:num>
  <w:num w:numId="6">
    <w:abstractNumId w:val="17"/>
  </w:num>
  <w:num w:numId="7">
    <w:abstractNumId w:val="15"/>
  </w:num>
  <w:num w:numId="8">
    <w:abstractNumId w:val="27"/>
  </w:num>
  <w:num w:numId="9">
    <w:abstractNumId w:val="0"/>
  </w:num>
  <w:num w:numId="10">
    <w:abstractNumId w:val="1"/>
  </w:num>
  <w:num w:numId="11">
    <w:abstractNumId w:val="28"/>
  </w:num>
  <w:num w:numId="12">
    <w:abstractNumId w:val="12"/>
  </w:num>
  <w:num w:numId="13">
    <w:abstractNumId w:val="10"/>
  </w:num>
  <w:num w:numId="14">
    <w:abstractNumId w:val="2"/>
  </w:num>
  <w:num w:numId="15">
    <w:abstractNumId w:val="4"/>
  </w:num>
  <w:num w:numId="16">
    <w:abstractNumId w:val="13"/>
  </w:num>
  <w:num w:numId="17">
    <w:abstractNumId w:val="9"/>
  </w:num>
  <w:num w:numId="18">
    <w:abstractNumId w:val="18"/>
  </w:num>
  <w:num w:numId="19">
    <w:abstractNumId w:val="3"/>
  </w:num>
  <w:num w:numId="20">
    <w:abstractNumId w:val="23"/>
  </w:num>
  <w:num w:numId="21">
    <w:abstractNumId w:val="5"/>
  </w:num>
  <w:num w:numId="22">
    <w:abstractNumId w:val="7"/>
  </w:num>
  <w:num w:numId="23">
    <w:abstractNumId w:val="16"/>
  </w:num>
  <w:num w:numId="24">
    <w:abstractNumId w:val="25"/>
  </w:num>
  <w:num w:numId="25">
    <w:abstractNumId w:val="22"/>
  </w:num>
  <w:num w:numId="26">
    <w:abstractNumId w:val="6"/>
  </w:num>
  <w:num w:numId="27">
    <w:abstractNumId w:val="26"/>
  </w:num>
  <w:num w:numId="28">
    <w:abstractNumId w:val="11"/>
  </w:num>
  <w:num w:numId="2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drawingGridHorizontalSpacing w:val="110"/>
  <w:displayHorizontalDrawingGridEvery w:val="2"/>
  <w:displayVerticalDrawingGridEvery w:val="2"/>
  <w:characterSpacingControl w:val="doNotCompress"/>
  <w:compat/>
  <w:rsids>
    <w:rsidRoot w:val="00BB01F7"/>
    <w:rsid w:val="0000558A"/>
    <w:rsid w:val="00014F02"/>
    <w:rsid w:val="00016E08"/>
    <w:rsid w:val="00030257"/>
    <w:rsid w:val="0003249C"/>
    <w:rsid w:val="00040469"/>
    <w:rsid w:val="00050C70"/>
    <w:rsid w:val="00060A09"/>
    <w:rsid w:val="00065E51"/>
    <w:rsid w:val="00085374"/>
    <w:rsid w:val="00095F67"/>
    <w:rsid w:val="000A0CE4"/>
    <w:rsid w:val="000B5345"/>
    <w:rsid w:val="000D0C3C"/>
    <w:rsid w:val="000F1A0B"/>
    <w:rsid w:val="00104710"/>
    <w:rsid w:val="001053AF"/>
    <w:rsid w:val="00121D0A"/>
    <w:rsid w:val="00150119"/>
    <w:rsid w:val="0018637E"/>
    <w:rsid w:val="001A22DD"/>
    <w:rsid w:val="001C2652"/>
    <w:rsid w:val="001E1B71"/>
    <w:rsid w:val="001E34A1"/>
    <w:rsid w:val="001E445B"/>
    <w:rsid w:val="001E6EA6"/>
    <w:rsid w:val="00205B01"/>
    <w:rsid w:val="00210B65"/>
    <w:rsid w:val="0021120A"/>
    <w:rsid w:val="002131A4"/>
    <w:rsid w:val="002226C4"/>
    <w:rsid w:val="00224F0F"/>
    <w:rsid w:val="00225360"/>
    <w:rsid w:val="00226CDE"/>
    <w:rsid w:val="00256DED"/>
    <w:rsid w:val="00262AE5"/>
    <w:rsid w:val="00264C7B"/>
    <w:rsid w:val="00283DBC"/>
    <w:rsid w:val="002906F0"/>
    <w:rsid w:val="002950A4"/>
    <w:rsid w:val="00295CEE"/>
    <w:rsid w:val="002B465C"/>
    <w:rsid w:val="002C72CE"/>
    <w:rsid w:val="002D35B0"/>
    <w:rsid w:val="002E3DD5"/>
    <w:rsid w:val="00310871"/>
    <w:rsid w:val="00317DA1"/>
    <w:rsid w:val="00327ABB"/>
    <w:rsid w:val="00362F9B"/>
    <w:rsid w:val="00363256"/>
    <w:rsid w:val="003637E8"/>
    <w:rsid w:val="0038409A"/>
    <w:rsid w:val="00384558"/>
    <w:rsid w:val="00386317"/>
    <w:rsid w:val="00386B6D"/>
    <w:rsid w:val="003A5BDA"/>
    <w:rsid w:val="003B0CD1"/>
    <w:rsid w:val="003B3631"/>
    <w:rsid w:val="003C7592"/>
    <w:rsid w:val="003E63C4"/>
    <w:rsid w:val="003F76BA"/>
    <w:rsid w:val="0041093E"/>
    <w:rsid w:val="00420806"/>
    <w:rsid w:val="00435F42"/>
    <w:rsid w:val="00446B67"/>
    <w:rsid w:val="00451CAE"/>
    <w:rsid w:val="004845E3"/>
    <w:rsid w:val="0048657C"/>
    <w:rsid w:val="004E01E5"/>
    <w:rsid w:val="004E2A12"/>
    <w:rsid w:val="004E3A26"/>
    <w:rsid w:val="004E5CC3"/>
    <w:rsid w:val="0050543C"/>
    <w:rsid w:val="0051090C"/>
    <w:rsid w:val="00531C74"/>
    <w:rsid w:val="00537FD1"/>
    <w:rsid w:val="005530A9"/>
    <w:rsid w:val="00562CB2"/>
    <w:rsid w:val="00570D20"/>
    <w:rsid w:val="00594E66"/>
    <w:rsid w:val="005B20B5"/>
    <w:rsid w:val="005C4F48"/>
    <w:rsid w:val="006025DC"/>
    <w:rsid w:val="00617A91"/>
    <w:rsid w:val="006251A7"/>
    <w:rsid w:val="00625270"/>
    <w:rsid w:val="006469BB"/>
    <w:rsid w:val="006A11BD"/>
    <w:rsid w:val="006A201F"/>
    <w:rsid w:val="006B69A8"/>
    <w:rsid w:val="006C1C15"/>
    <w:rsid w:val="006D4071"/>
    <w:rsid w:val="006D5EE0"/>
    <w:rsid w:val="006E23CE"/>
    <w:rsid w:val="006E41FB"/>
    <w:rsid w:val="00736071"/>
    <w:rsid w:val="007460C0"/>
    <w:rsid w:val="00750EC4"/>
    <w:rsid w:val="00756D06"/>
    <w:rsid w:val="00773728"/>
    <w:rsid w:val="007763D5"/>
    <w:rsid w:val="00777256"/>
    <w:rsid w:val="00780274"/>
    <w:rsid w:val="00782F46"/>
    <w:rsid w:val="00793309"/>
    <w:rsid w:val="007A3FA8"/>
    <w:rsid w:val="007A6C37"/>
    <w:rsid w:val="007B51EB"/>
    <w:rsid w:val="007C0AA1"/>
    <w:rsid w:val="007D576F"/>
    <w:rsid w:val="007D58CA"/>
    <w:rsid w:val="007D5E83"/>
    <w:rsid w:val="007E2ABE"/>
    <w:rsid w:val="00801439"/>
    <w:rsid w:val="00813DDF"/>
    <w:rsid w:val="0081606A"/>
    <w:rsid w:val="0081648E"/>
    <w:rsid w:val="00824A1F"/>
    <w:rsid w:val="00840AB6"/>
    <w:rsid w:val="008413F3"/>
    <w:rsid w:val="00860E91"/>
    <w:rsid w:val="0086599B"/>
    <w:rsid w:val="00897F9D"/>
    <w:rsid w:val="008B58D9"/>
    <w:rsid w:val="008D562D"/>
    <w:rsid w:val="008E4495"/>
    <w:rsid w:val="0090010E"/>
    <w:rsid w:val="00901C6B"/>
    <w:rsid w:val="00930A4A"/>
    <w:rsid w:val="00933804"/>
    <w:rsid w:val="00951148"/>
    <w:rsid w:val="009707E3"/>
    <w:rsid w:val="00986009"/>
    <w:rsid w:val="00987325"/>
    <w:rsid w:val="00990259"/>
    <w:rsid w:val="009909D4"/>
    <w:rsid w:val="0099208A"/>
    <w:rsid w:val="00993D20"/>
    <w:rsid w:val="00996B40"/>
    <w:rsid w:val="009A1ED6"/>
    <w:rsid w:val="009A585B"/>
    <w:rsid w:val="009A72D5"/>
    <w:rsid w:val="009B0137"/>
    <w:rsid w:val="009B68B5"/>
    <w:rsid w:val="009B6DE8"/>
    <w:rsid w:val="009E1128"/>
    <w:rsid w:val="00A02A31"/>
    <w:rsid w:val="00A030C7"/>
    <w:rsid w:val="00A04CBD"/>
    <w:rsid w:val="00A05AED"/>
    <w:rsid w:val="00A32CF8"/>
    <w:rsid w:val="00A35DD9"/>
    <w:rsid w:val="00A62352"/>
    <w:rsid w:val="00A76573"/>
    <w:rsid w:val="00A864B3"/>
    <w:rsid w:val="00A86811"/>
    <w:rsid w:val="00A9390C"/>
    <w:rsid w:val="00AA2B32"/>
    <w:rsid w:val="00AB2DBC"/>
    <w:rsid w:val="00AB3D96"/>
    <w:rsid w:val="00AB3FE0"/>
    <w:rsid w:val="00AE4B2A"/>
    <w:rsid w:val="00AF1F25"/>
    <w:rsid w:val="00AF6E65"/>
    <w:rsid w:val="00B03177"/>
    <w:rsid w:val="00B06885"/>
    <w:rsid w:val="00B23956"/>
    <w:rsid w:val="00B36E49"/>
    <w:rsid w:val="00B42A13"/>
    <w:rsid w:val="00B54094"/>
    <w:rsid w:val="00B5661D"/>
    <w:rsid w:val="00B611BD"/>
    <w:rsid w:val="00B64A7E"/>
    <w:rsid w:val="00B67043"/>
    <w:rsid w:val="00BA01FB"/>
    <w:rsid w:val="00BA15E0"/>
    <w:rsid w:val="00BA739B"/>
    <w:rsid w:val="00BB01F7"/>
    <w:rsid w:val="00BB445F"/>
    <w:rsid w:val="00BB48BE"/>
    <w:rsid w:val="00BF0E42"/>
    <w:rsid w:val="00BF7815"/>
    <w:rsid w:val="00C01859"/>
    <w:rsid w:val="00C1075C"/>
    <w:rsid w:val="00C10B00"/>
    <w:rsid w:val="00C145E5"/>
    <w:rsid w:val="00C219B7"/>
    <w:rsid w:val="00C21E81"/>
    <w:rsid w:val="00C22923"/>
    <w:rsid w:val="00C445EA"/>
    <w:rsid w:val="00C6375E"/>
    <w:rsid w:val="00C65B35"/>
    <w:rsid w:val="00C75388"/>
    <w:rsid w:val="00C83812"/>
    <w:rsid w:val="00C8630E"/>
    <w:rsid w:val="00C92D32"/>
    <w:rsid w:val="00C943CE"/>
    <w:rsid w:val="00CA3F7A"/>
    <w:rsid w:val="00CA664B"/>
    <w:rsid w:val="00CA7FC4"/>
    <w:rsid w:val="00CB3FD1"/>
    <w:rsid w:val="00CB4C4A"/>
    <w:rsid w:val="00CD32A9"/>
    <w:rsid w:val="00CD519F"/>
    <w:rsid w:val="00D178B7"/>
    <w:rsid w:val="00D564B4"/>
    <w:rsid w:val="00D74ED8"/>
    <w:rsid w:val="00D841EE"/>
    <w:rsid w:val="00DA68FE"/>
    <w:rsid w:val="00DB0D7A"/>
    <w:rsid w:val="00DB59F3"/>
    <w:rsid w:val="00DC279E"/>
    <w:rsid w:val="00DC586A"/>
    <w:rsid w:val="00DE0F8C"/>
    <w:rsid w:val="00E13F77"/>
    <w:rsid w:val="00E17B35"/>
    <w:rsid w:val="00E42D04"/>
    <w:rsid w:val="00E475C8"/>
    <w:rsid w:val="00E66B86"/>
    <w:rsid w:val="00E7352C"/>
    <w:rsid w:val="00E82399"/>
    <w:rsid w:val="00E8541F"/>
    <w:rsid w:val="00EA2C44"/>
    <w:rsid w:val="00ED331E"/>
    <w:rsid w:val="00EF4B91"/>
    <w:rsid w:val="00EF508F"/>
    <w:rsid w:val="00EF785F"/>
    <w:rsid w:val="00F01160"/>
    <w:rsid w:val="00F01C50"/>
    <w:rsid w:val="00F148D0"/>
    <w:rsid w:val="00F21B5A"/>
    <w:rsid w:val="00F21D41"/>
    <w:rsid w:val="00F266B2"/>
    <w:rsid w:val="00F32121"/>
    <w:rsid w:val="00F3523C"/>
    <w:rsid w:val="00F669C3"/>
    <w:rsid w:val="00F73C4D"/>
    <w:rsid w:val="00F82C84"/>
    <w:rsid w:val="00F9481E"/>
    <w:rsid w:val="00FB15FB"/>
    <w:rsid w:val="00FB6A9E"/>
    <w:rsid w:val="00FD7E10"/>
    <w:rsid w:val="00FF4D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2F46"/>
  </w:style>
  <w:style w:type="paragraph" w:styleId="1">
    <w:name w:val="heading 1"/>
    <w:basedOn w:val="a"/>
    <w:next w:val="a"/>
    <w:link w:val="10"/>
    <w:uiPriority w:val="9"/>
    <w:qFormat/>
    <w:rsid w:val="009A58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A58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unhideWhenUsed/>
    <w:qFormat/>
    <w:rsid w:val="009A585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35F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35F42"/>
    <w:rPr>
      <w:b/>
      <w:bCs/>
    </w:rPr>
  </w:style>
  <w:style w:type="character" w:customStyle="1" w:styleId="apple-converted-space">
    <w:name w:val="apple-converted-space"/>
    <w:basedOn w:val="a0"/>
    <w:rsid w:val="00435F42"/>
  </w:style>
  <w:style w:type="character" w:styleId="a5">
    <w:name w:val="Hyperlink"/>
    <w:basedOn w:val="a0"/>
    <w:uiPriority w:val="99"/>
    <w:semiHidden/>
    <w:unhideWhenUsed/>
    <w:rsid w:val="00435F42"/>
    <w:rPr>
      <w:color w:val="0000FF"/>
      <w:u w:val="single"/>
    </w:rPr>
  </w:style>
  <w:style w:type="character" w:customStyle="1" w:styleId="10">
    <w:name w:val="Заголовок 1 Знак"/>
    <w:basedOn w:val="a0"/>
    <w:link w:val="1"/>
    <w:uiPriority w:val="9"/>
    <w:rsid w:val="009A585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A585B"/>
    <w:rPr>
      <w:rFonts w:asciiTheme="majorHAnsi" w:eastAsiaTheme="majorEastAsia" w:hAnsiTheme="majorHAnsi" w:cstheme="majorBidi"/>
      <w:b/>
      <w:bCs/>
      <w:color w:val="4F81BD" w:themeColor="accent1"/>
      <w:sz w:val="26"/>
      <w:szCs w:val="26"/>
    </w:rPr>
  </w:style>
  <w:style w:type="character" w:customStyle="1" w:styleId="60">
    <w:name w:val="Заголовок 6 Знак"/>
    <w:basedOn w:val="a0"/>
    <w:link w:val="6"/>
    <w:uiPriority w:val="9"/>
    <w:rsid w:val="009A585B"/>
    <w:rPr>
      <w:rFonts w:asciiTheme="majorHAnsi" w:eastAsiaTheme="majorEastAsia" w:hAnsiTheme="majorHAnsi" w:cstheme="majorBidi"/>
      <w:i/>
      <w:iCs/>
      <w:color w:val="243F60" w:themeColor="accent1" w:themeShade="7F"/>
    </w:rPr>
  </w:style>
  <w:style w:type="paragraph" w:customStyle="1" w:styleId="c28">
    <w:name w:val="c28"/>
    <w:basedOn w:val="a"/>
    <w:rsid w:val="00B068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B06885"/>
  </w:style>
  <w:style w:type="paragraph" w:customStyle="1" w:styleId="c14">
    <w:name w:val="c14"/>
    <w:basedOn w:val="a"/>
    <w:rsid w:val="00B068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06885"/>
  </w:style>
  <w:style w:type="paragraph" w:styleId="a6">
    <w:name w:val="List Paragraph"/>
    <w:basedOn w:val="a"/>
    <w:uiPriority w:val="34"/>
    <w:qFormat/>
    <w:rsid w:val="00DC586A"/>
    <w:pPr>
      <w:ind w:left="720"/>
      <w:contextualSpacing/>
    </w:pPr>
  </w:style>
  <w:style w:type="paragraph" w:styleId="a7">
    <w:name w:val="Balloon Text"/>
    <w:basedOn w:val="a"/>
    <w:link w:val="a8"/>
    <w:uiPriority w:val="99"/>
    <w:semiHidden/>
    <w:unhideWhenUsed/>
    <w:rsid w:val="00016E0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16E08"/>
    <w:rPr>
      <w:rFonts w:ascii="Tahoma" w:hAnsi="Tahoma" w:cs="Tahoma"/>
      <w:sz w:val="16"/>
      <w:szCs w:val="16"/>
    </w:rPr>
  </w:style>
  <w:style w:type="character" w:styleId="a9">
    <w:name w:val="Emphasis"/>
    <w:basedOn w:val="a0"/>
    <w:uiPriority w:val="20"/>
    <w:qFormat/>
    <w:rsid w:val="005530A9"/>
    <w:rPr>
      <w:i/>
      <w:iCs/>
    </w:rPr>
  </w:style>
  <w:style w:type="paragraph" w:customStyle="1" w:styleId="c1">
    <w:name w:val="c1"/>
    <w:basedOn w:val="a"/>
    <w:rsid w:val="005530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5530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530A9"/>
  </w:style>
  <w:style w:type="paragraph" w:customStyle="1" w:styleId="c5">
    <w:name w:val="c5"/>
    <w:basedOn w:val="a"/>
    <w:rsid w:val="005530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5530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5530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5530A9"/>
  </w:style>
  <w:style w:type="paragraph" w:customStyle="1" w:styleId="c18">
    <w:name w:val="c18"/>
    <w:basedOn w:val="a"/>
    <w:rsid w:val="005530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5530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5530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rsid w:val="005530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5530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5530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5530A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gif"/><Relationship Id="rId18" Type="http://schemas.openxmlformats.org/officeDocument/2006/relationships/image" Target="media/image13.gif"/><Relationship Id="rId26" Type="http://schemas.openxmlformats.org/officeDocument/2006/relationships/hyperlink" Target="http://pedsovet.su/dosug/podvizhnye_igry_dlya_detey" TargetMode="External"/><Relationship Id="rId3" Type="http://schemas.openxmlformats.org/officeDocument/2006/relationships/styles" Target="styles.xml"/><Relationship Id="rId21" Type="http://schemas.openxmlformats.org/officeDocument/2006/relationships/image" Target="media/image16.gif"/><Relationship Id="rId7" Type="http://schemas.openxmlformats.org/officeDocument/2006/relationships/image" Target="media/image2.gif"/><Relationship Id="rId12" Type="http://schemas.openxmlformats.org/officeDocument/2006/relationships/image" Target="media/image7.gif"/><Relationship Id="rId17" Type="http://schemas.openxmlformats.org/officeDocument/2006/relationships/image" Target="media/image12.gif"/><Relationship Id="rId25" Type="http://schemas.openxmlformats.org/officeDocument/2006/relationships/hyperlink" Target="http://pandia.ru/text/category/sotcialmzno_yekonomicheskoe_razvitie/" TargetMode="External"/><Relationship Id="rId2" Type="http://schemas.openxmlformats.org/officeDocument/2006/relationships/numbering" Target="numbering.xml"/><Relationship Id="rId16" Type="http://schemas.openxmlformats.org/officeDocument/2006/relationships/image" Target="media/image11.gif"/><Relationship Id="rId20" Type="http://schemas.openxmlformats.org/officeDocument/2006/relationships/image" Target="media/image15.gi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gif"/><Relationship Id="rId24" Type="http://schemas.openxmlformats.org/officeDocument/2006/relationships/hyperlink" Target="http://www.pandia.ru/text/category/boleznennostmz/" TargetMode="External"/><Relationship Id="rId5" Type="http://schemas.openxmlformats.org/officeDocument/2006/relationships/webSettings" Target="webSettings.xml"/><Relationship Id="rId15" Type="http://schemas.openxmlformats.org/officeDocument/2006/relationships/image" Target="media/image10.gif"/><Relationship Id="rId23" Type="http://schemas.openxmlformats.org/officeDocument/2006/relationships/hyperlink" Target="http://www.pandia.ru/text/category/vzaimoponimanie/" TargetMode="External"/><Relationship Id="rId28" Type="http://schemas.openxmlformats.org/officeDocument/2006/relationships/fontTable" Target="fontTable.xml"/><Relationship Id="rId10" Type="http://schemas.openxmlformats.org/officeDocument/2006/relationships/image" Target="media/image5.gif"/><Relationship Id="rId19" Type="http://schemas.openxmlformats.org/officeDocument/2006/relationships/image" Target="media/image14.gif"/><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image" Target="media/image9.gif"/><Relationship Id="rId22" Type="http://schemas.openxmlformats.org/officeDocument/2006/relationships/image" Target="media/image17.gif"/><Relationship Id="rId27" Type="http://schemas.openxmlformats.org/officeDocument/2006/relationships/hyperlink" Target="http://pedsovet.su/publ/19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AEE77-DAE1-4E3F-B0C3-3A3606FCF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201</Pages>
  <Words>84684</Words>
  <Characters>482700</Characters>
  <Application>Microsoft Office Word</Application>
  <DocSecurity>0</DocSecurity>
  <Lines>4022</Lines>
  <Paragraphs>1132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Microsoft Office</cp:lastModifiedBy>
  <cp:revision>241</cp:revision>
  <dcterms:created xsi:type="dcterms:W3CDTF">2015-08-13T03:43:00Z</dcterms:created>
  <dcterms:modified xsi:type="dcterms:W3CDTF">2026-01-24T05:07:00Z</dcterms:modified>
</cp:coreProperties>
</file>