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13E0A6" w14:textId="77777777" w:rsidR="00A64E53" w:rsidRPr="00CC08E6" w:rsidRDefault="00A64E53" w:rsidP="00A64E53">
      <w:pPr>
        <w:pStyle w:val="a3"/>
        <w:shd w:val="clear" w:color="auto" w:fill="FFFFFF"/>
        <w:spacing w:before="0" w:beforeAutospacing="0" w:after="150" w:afterAutospacing="0" w:line="300" w:lineRule="atLeast"/>
        <w:jc w:val="right"/>
        <w:textAlignment w:val="baseline"/>
        <w:rPr>
          <w:i/>
          <w:color w:val="000000"/>
          <w:sz w:val="28"/>
          <w:szCs w:val="28"/>
        </w:rPr>
      </w:pPr>
      <w:r w:rsidRPr="00A64E53">
        <w:rPr>
          <w:b/>
          <w:i/>
          <w:color w:val="000000"/>
        </w:rPr>
        <w:t xml:space="preserve">              </w:t>
      </w:r>
      <w:r w:rsidRPr="00CC08E6">
        <w:rPr>
          <w:b/>
          <w:i/>
          <w:color w:val="000000"/>
          <w:sz w:val="28"/>
          <w:szCs w:val="28"/>
        </w:rPr>
        <w:t xml:space="preserve">Анненкова Н. М.,                                                                                                                                                        </w:t>
      </w:r>
      <w:r w:rsidR="00FF4092" w:rsidRPr="00CC08E6">
        <w:rPr>
          <w:i/>
          <w:color w:val="000000"/>
          <w:sz w:val="28"/>
          <w:szCs w:val="28"/>
        </w:rPr>
        <w:t xml:space="preserve">учитель начальных классов высшей </w:t>
      </w:r>
      <w:r w:rsidRPr="00CC08E6">
        <w:rPr>
          <w:i/>
          <w:color w:val="000000"/>
          <w:sz w:val="28"/>
          <w:szCs w:val="28"/>
        </w:rPr>
        <w:t>кв.</w:t>
      </w:r>
      <w:r w:rsidR="00FF4092" w:rsidRPr="00CC08E6">
        <w:rPr>
          <w:i/>
          <w:color w:val="000000"/>
          <w:sz w:val="28"/>
          <w:szCs w:val="28"/>
        </w:rPr>
        <w:t xml:space="preserve"> </w:t>
      </w:r>
      <w:r w:rsidRPr="00CC08E6">
        <w:rPr>
          <w:i/>
          <w:color w:val="000000"/>
          <w:sz w:val="28"/>
          <w:szCs w:val="28"/>
        </w:rPr>
        <w:t xml:space="preserve">кат.                                                                                            МАОУ «СОШ № 3 с углублённым изучением                                                                          отдельных предметов имени Героя России Игоря </w:t>
      </w:r>
      <w:proofErr w:type="gramStart"/>
      <w:r w:rsidRPr="00CC08E6">
        <w:rPr>
          <w:i/>
          <w:color w:val="000000"/>
          <w:sz w:val="28"/>
          <w:szCs w:val="28"/>
        </w:rPr>
        <w:t xml:space="preserve">Ржавитина»   </w:t>
      </w:r>
      <w:proofErr w:type="gramEnd"/>
      <w:r w:rsidRPr="00CC08E6">
        <w:rPr>
          <w:i/>
          <w:color w:val="000000"/>
          <w:sz w:val="28"/>
          <w:szCs w:val="28"/>
        </w:rPr>
        <w:t xml:space="preserve">                                               городского округа Ревда</w:t>
      </w:r>
    </w:p>
    <w:p w14:paraId="709E0D41" w14:textId="77777777" w:rsidR="006D3F4D" w:rsidRPr="00CC08E6" w:rsidRDefault="006D3F4D" w:rsidP="006D3F4D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08E6">
        <w:rPr>
          <w:rFonts w:ascii="Times New Roman" w:hAnsi="Times New Roman" w:cs="Times New Roman"/>
          <w:color w:val="000000" w:themeColor="text1"/>
          <w:sz w:val="28"/>
          <w:szCs w:val="28"/>
        </w:rPr>
        <w:t>СОВЕРШЕНСТВОВАНИЕ МЕТОДИЧЕСКОЙ РАБОТЫ ШКОЛЫ КАК СРЕДСТВО ПОВЫШЕНИЯ УРОВНЯ КАЧЕСТВА ОБРАЗОВАНИЯ</w:t>
      </w:r>
    </w:p>
    <w:p w14:paraId="7A6F655B" w14:textId="77777777" w:rsidR="00C574CB" w:rsidRPr="00CC08E6" w:rsidRDefault="00921381" w:rsidP="0092138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08E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</w:t>
      </w:r>
      <w:r w:rsidR="00A64E53" w:rsidRPr="00CC08E6">
        <w:rPr>
          <w:rFonts w:ascii="Times New Roman" w:hAnsi="Times New Roman" w:cs="Times New Roman"/>
          <w:color w:val="000000" w:themeColor="text1"/>
          <w:sz w:val="28"/>
          <w:szCs w:val="28"/>
        </w:rPr>
        <w:t>Одним из ключевых направлений Национальной образовательной инициативы «Наша новая школа» является развитие учительского потенциала</w:t>
      </w:r>
      <w:r w:rsidR="002836DF" w:rsidRPr="00CC08E6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034BCE" w:rsidRPr="00CC08E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34BCE" w:rsidRPr="00CC08E6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А какие </w:t>
      </w:r>
      <w:r w:rsidR="00034BCE" w:rsidRPr="00CC08E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>качества учителя</w:t>
      </w:r>
      <w:r w:rsidR="00034BCE" w:rsidRPr="00CC08E6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 могут указывать на то, что педагог является профессионально компетентным и уровень его компетентности соответствует требованиям инновационной педагогики? Какой труд учителя можно считать профессионально компетентным? Профессионально-компетентным является такой труд учителя, в котором на достаточно высоком уровне осуществляется педагогическая деятельность, педагогическое общение, реализуется личность учителя, достигаются хорошие результаты в обучении и воспитании учащихся. </w:t>
      </w:r>
      <w:r w:rsidR="00BF596B" w:rsidRPr="00CC08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 новых целях образования необходимо по-новому относиться к </w:t>
      </w:r>
      <w:r w:rsidR="00BF596B" w:rsidRPr="00CC08E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организации методической работы в школе.</w:t>
      </w:r>
      <w:r w:rsidR="00BF596B" w:rsidRPr="00CC08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34BCE" w:rsidRPr="00CC08E6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Сегодня востребован </w:t>
      </w:r>
      <w:r w:rsidR="00034BCE" w:rsidRPr="00CC08E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>педагог</w:t>
      </w:r>
      <w:r w:rsidR="00034BCE" w:rsidRPr="00CC08E6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, способный творчески подходить к решению любой проблемы, сравнивать, анализировать, исследовать, умеющий находить выход из нетипичных ситуаций. От уровня профессионализма педагогов, их способности к непрерывному образованию напрямую зависят результаты социально-экономического и духовного развития общества. </w:t>
      </w:r>
      <w:r w:rsidR="00C574CB" w:rsidRPr="00CC08E6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      </w:t>
      </w:r>
    </w:p>
    <w:p w14:paraId="1E903FE2" w14:textId="77777777" w:rsidR="00C574CB" w:rsidRPr="00CC08E6" w:rsidRDefault="00C574CB" w:rsidP="00921381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CC08E6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Проблемы в организации методической работы и формировании системы повышения квалификации</w:t>
      </w:r>
    </w:p>
    <w:p w14:paraId="1EEF8344" w14:textId="77777777" w:rsidR="00C574CB" w:rsidRPr="00CC08E6" w:rsidRDefault="00C574CB" w:rsidP="006D3F4D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08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Многотемье самообразовательной деятельности, снижение возможности глубокого изучения проблем и выработки общих подходов на уровне всего коллектива.</w:t>
      </w:r>
    </w:p>
    <w:p w14:paraId="658B8A16" w14:textId="77777777" w:rsidR="00C574CB" w:rsidRPr="00CC08E6" w:rsidRDefault="00C574CB" w:rsidP="006D3F4D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08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Преобладание в планах работы МО и личных творческих планах </w:t>
      </w:r>
      <w:proofErr w:type="gramStart"/>
      <w:r w:rsidRPr="00CC08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учителей</w:t>
      </w:r>
      <w:proofErr w:type="gramEnd"/>
      <w:r w:rsidRPr="00CC08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текущих учебных, организационно-методических проблем и контрольных функций в ущерб непрерывному образованию и развитию профессионально-педагогической культуры.</w:t>
      </w:r>
    </w:p>
    <w:p w14:paraId="353D6BA6" w14:textId="77777777" w:rsidR="00C574CB" w:rsidRPr="00CC08E6" w:rsidRDefault="00C574CB" w:rsidP="006D3F4D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08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Отсутствие дифференцированного подхода к планированию повышения квалификации педагогов в зависимости от их уровня квалификации и потребностей.</w:t>
      </w:r>
    </w:p>
    <w:p w14:paraId="10578A3C" w14:textId="77777777" w:rsidR="00C574CB" w:rsidRPr="00CC08E6" w:rsidRDefault="00C574CB" w:rsidP="0092138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08E6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Принципы обновления научно-методической работы и формирования системы повышения квалификации педагогов:</w:t>
      </w:r>
    </w:p>
    <w:p w14:paraId="095EEBDA" w14:textId="77777777" w:rsidR="00C574CB" w:rsidRPr="00CC08E6" w:rsidRDefault="00C574CB" w:rsidP="006D3F4D">
      <w:pPr>
        <w:numPr>
          <w:ilvl w:val="0"/>
          <w:numId w:val="5"/>
        </w:numPr>
        <w:tabs>
          <w:tab w:val="clear" w:pos="720"/>
          <w:tab w:val="num" w:pos="0"/>
        </w:tabs>
        <w:spacing w:before="100" w:beforeAutospacing="1" w:after="100" w:afterAutospacing="1" w:line="240" w:lineRule="auto"/>
        <w:ind w:hanging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08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Проблемно-тематическое планирование индивидуальной и групповой форм методической работы.</w:t>
      </w:r>
    </w:p>
    <w:p w14:paraId="198ACBAF" w14:textId="77777777" w:rsidR="00C574CB" w:rsidRPr="00CC08E6" w:rsidRDefault="00C574CB" w:rsidP="006D3F4D">
      <w:pPr>
        <w:numPr>
          <w:ilvl w:val="0"/>
          <w:numId w:val="5"/>
        </w:numPr>
        <w:tabs>
          <w:tab w:val="clear" w:pos="720"/>
          <w:tab w:val="num" w:pos="709"/>
        </w:tabs>
        <w:spacing w:before="100" w:beforeAutospacing="1" w:after="100" w:afterAutospacing="1" w:line="240" w:lineRule="auto"/>
        <w:ind w:left="709" w:hanging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08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Планирование промежуточных и конечных результатов в групповой и </w:t>
      </w:r>
      <w:r w:rsidR="0034427B" w:rsidRPr="00CC08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  <w:r w:rsidRPr="00CC08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индивидуальной работе с педагогами.</w:t>
      </w:r>
    </w:p>
    <w:p w14:paraId="7CB4C8F8" w14:textId="77777777" w:rsidR="00C574CB" w:rsidRPr="00CC08E6" w:rsidRDefault="00C574CB" w:rsidP="006D3F4D">
      <w:pPr>
        <w:numPr>
          <w:ilvl w:val="0"/>
          <w:numId w:val="5"/>
        </w:numPr>
        <w:tabs>
          <w:tab w:val="clear" w:pos="720"/>
          <w:tab w:val="num" w:pos="0"/>
        </w:tabs>
        <w:spacing w:before="100" w:beforeAutospacing="1" w:after="100" w:afterAutospacing="1" w:line="240" w:lineRule="auto"/>
        <w:ind w:hanging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08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Создание межпредметных, временных творческих и проблемных групп.</w:t>
      </w:r>
    </w:p>
    <w:p w14:paraId="3E8ECE7A" w14:textId="77777777" w:rsidR="00C574CB" w:rsidRPr="00CC08E6" w:rsidRDefault="00C574CB" w:rsidP="006D3F4D">
      <w:pPr>
        <w:numPr>
          <w:ilvl w:val="0"/>
          <w:numId w:val="5"/>
        </w:numPr>
        <w:tabs>
          <w:tab w:val="clear" w:pos="720"/>
          <w:tab w:val="num" w:pos="0"/>
        </w:tabs>
        <w:spacing w:before="100" w:beforeAutospacing="1" w:after="100" w:afterAutospacing="1" w:line="240" w:lineRule="auto"/>
        <w:ind w:hanging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08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Личностная ориентация, гуманизация, гуманитаризация, культуросообразность, фундаментальность, усиление методологической составляющей содержания образования                                   </w:t>
      </w:r>
    </w:p>
    <w:p w14:paraId="0793E5E1" w14:textId="77777777" w:rsidR="00034BCE" w:rsidRPr="00CC08E6" w:rsidRDefault="00921381" w:rsidP="006D3F4D">
      <w:pPr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C08E6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       </w:t>
      </w:r>
      <w:r w:rsidR="00C574CB" w:rsidRPr="00CC08E6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Всё</w:t>
      </w:r>
      <w:r w:rsidR="00034BCE" w:rsidRPr="00CC08E6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это требует не эпизодического, а комплексного подхода к многогранной методической работе. В соответствии с этими требованиями можно определить основные подходы к развитию профессионализма педагога. </w:t>
      </w:r>
      <w:r w:rsidR="00034BCE" w:rsidRPr="00CC08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034BCE" w:rsidRPr="00CC08E6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shd w:val="clear" w:color="auto" w:fill="FFFFFF"/>
          <w:lang w:eastAsia="ru-RU"/>
        </w:rPr>
        <w:t>Первый подход.</w:t>
      </w:r>
      <w:r w:rsidR="00034BCE" w:rsidRPr="00CC08E6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Непрерывное научно-методическое сопровождение развития профессионализма через оказание помощи МО, отдельным педагогам в организации деятельности на уровне школы, с учётом педагогического стажа, уровня профессионализма и индивидуальных запросов личности педагога. Это вариант развития профессионализма реализуется через следующие формы работы: </w:t>
      </w:r>
    </w:p>
    <w:p w14:paraId="4FE6AE1F" w14:textId="77777777" w:rsidR="00034BCE" w:rsidRPr="00CC08E6" w:rsidRDefault="00034BCE" w:rsidP="006D3F4D">
      <w:pPr>
        <w:numPr>
          <w:ilvl w:val="0"/>
          <w:numId w:val="1"/>
        </w:num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C08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повышение профессионального и культурного уровня педагога;</w:t>
      </w:r>
    </w:p>
    <w:p w14:paraId="5FB2BCBE" w14:textId="77777777" w:rsidR="00034BCE" w:rsidRPr="00CC08E6" w:rsidRDefault="00034BCE" w:rsidP="006D3F4D">
      <w:pPr>
        <w:numPr>
          <w:ilvl w:val="0"/>
          <w:numId w:val="1"/>
        </w:num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C08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стимулирование его служебной и общественной активности;</w:t>
      </w:r>
    </w:p>
    <w:p w14:paraId="66FFAAED" w14:textId="77777777" w:rsidR="00034BCE" w:rsidRPr="00CC08E6" w:rsidRDefault="00034BCE" w:rsidP="006D3F4D">
      <w:pPr>
        <w:numPr>
          <w:ilvl w:val="0"/>
          <w:numId w:val="1"/>
        </w:num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C08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совершенствование педагогического и методического мастерства на основе идей педагогов – новаторов и творческих работ педагогов;</w:t>
      </w:r>
    </w:p>
    <w:p w14:paraId="794D2122" w14:textId="77777777" w:rsidR="00034BCE" w:rsidRPr="00CC08E6" w:rsidRDefault="00034BCE" w:rsidP="006D3F4D">
      <w:pPr>
        <w:numPr>
          <w:ilvl w:val="0"/>
          <w:numId w:val="1"/>
        </w:num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C08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приобщение педагогов к исследовательской деятельности на основе доступных и понятных ему методик.</w:t>
      </w:r>
    </w:p>
    <w:p w14:paraId="1EFD09CB" w14:textId="77777777" w:rsidR="00921381" w:rsidRPr="00CC08E6" w:rsidRDefault="00034BCE" w:rsidP="006D3F4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CC08E6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Практические формы научно-методической работы: конференции, лектории, методические семинары, работа временных творческих групп, дискуссии, организация курсов повышения квалификации, работа МО, обобщение пе</w:t>
      </w:r>
      <w:r w:rsidR="00921381" w:rsidRPr="00CC08E6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редового педагогического опыта.           </w:t>
      </w:r>
    </w:p>
    <w:p w14:paraId="6C6D6EB6" w14:textId="77777777" w:rsidR="00921381" w:rsidRPr="00CC08E6" w:rsidRDefault="00921381" w:rsidP="006D3F4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CC08E6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         </w:t>
      </w:r>
      <w:r w:rsidR="0034427B" w:rsidRPr="00CC08E6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Являясь руководителем метод</w:t>
      </w:r>
      <w:r w:rsidR="00FF4092" w:rsidRPr="00CC08E6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ического </w:t>
      </w:r>
      <w:r w:rsidR="0034427B" w:rsidRPr="00CC08E6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объединения, стараюсь организовать работу так, чтобы каждая обсуждаемая проблема была глубоко изучена в течение триместра или полугодия, апробирована на практике и представлена с обобщением собственного опыта на</w:t>
      </w:r>
      <w:r w:rsidR="00FF4092" w:rsidRPr="00CC08E6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городских</w:t>
      </w:r>
      <w:r w:rsidR="0034427B" w:rsidRPr="00CC08E6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семинарах – практикумах, мастер- классах. Стараюсь так строить ход семинаров, чтобы теория обязательно сопровождалась практикой, чтобы все проходило </w:t>
      </w:r>
      <w:proofErr w:type="gramStart"/>
      <w:r w:rsidR="0034427B" w:rsidRPr="00CC08E6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в  теплой</w:t>
      </w:r>
      <w:proofErr w:type="gramEnd"/>
      <w:r w:rsidR="0034427B" w:rsidRPr="00CC08E6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душевной обстановке, чтобы каждому  участник</w:t>
      </w:r>
      <w:r w:rsidR="00FF4092" w:rsidRPr="00CC08E6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у семинара</w:t>
      </w:r>
      <w:r w:rsidR="0034427B" w:rsidRPr="00CC08E6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было комфортно,</w:t>
      </w:r>
      <w:r w:rsidR="00FF4092" w:rsidRPr="00CC08E6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</w:t>
      </w:r>
      <w:r w:rsidR="0034427B" w:rsidRPr="00CC08E6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интересно, полезно. Для этого </w:t>
      </w:r>
      <w:r w:rsidR="00FF4092" w:rsidRPr="00CC08E6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мы готовим массу информационной </w:t>
      </w:r>
      <w:r w:rsidR="0034427B" w:rsidRPr="00CC08E6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продукции, которую каждый педагог может использовать в своей</w:t>
      </w:r>
      <w:r w:rsidRPr="00CC08E6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деятельности. </w:t>
      </w:r>
      <w:r w:rsidR="0034427B" w:rsidRPr="00CC08E6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</w:t>
      </w:r>
      <w:r w:rsidRPr="00CC08E6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                      </w:t>
      </w:r>
    </w:p>
    <w:p w14:paraId="3D3D1E46" w14:textId="77777777" w:rsidR="006D3F4D" w:rsidRPr="00CC08E6" w:rsidRDefault="00034BCE" w:rsidP="006D3F4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CC08E6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shd w:val="clear" w:color="auto" w:fill="FFFFFF"/>
          <w:lang w:eastAsia="ru-RU"/>
        </w:rPr>
        <w:t>Второй подход.</w:t>
      </w:r>
      <w:r w:rsidRPr="00CC08E6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Развитие профессионализма через курсы повышения квалификации без отрыва от производства с получе</w:t>
      </w:r>
      <w:r w:rsidR="006D3F4D" w:rsidRPr="00CC08E6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нием документа государственного образца.                    </w:t>
      </w:r>
    </w:p>
    <w:p w14:paraId="6CBF3B78" w14:textId="77777777" w:rsidR="00034BCE" w:rsidRPr="00CC08E6" w:rsidRDefault="00034BCE" w:rsidP="006D3F4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CC08E6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shd w:val="clear" w:color="auto" w:fill="FFFFFF"/>
          <w:lang w:eastAsia="ru-RU"/>
        </w:rPr>
        <w:t>Третий подход</w:t>
      </w:r>
      <w:r w:rsidRPr="00CC08E6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. Реализация накопительной системы повышения квалификации, учитывающей индивидуальную образовательную программу </w:t>
      </w:r>
      <w:r w:rsidRPr="00CC08E6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lastRenderedPageBreak/>
        <w:t>педагога. Это вариант реализуется через следующие формы работы: </w:t>
      </w:r>
      <w:r w:rsidRPr="00CC08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</w:p>
    <w:p w14:paraId="7F5954D7" w14:textId="77777777" w:rsidR="00034BCE" w:rsidRPr="00CC08E6" w:rsidRDefault="00034BCE" w:rsidP="006D3F4D">
      <w:pPr>
        <w:shd w:val="clear" w:color="auto" w:fill="FFFFFF"/>
        <w:spacing w:after="0" w:line="270" w:lineRule="atLeast"/>
        <w:ind w:left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C08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участие в городских педагогических конференциях с публикацией статьи педагога;</w:t>
      </w:r>
    </w:p>
    <w:p w14:paraId="2118ABD3" w14:textId="1D9300FC" w:rsidR="006D3F4D" w:rsidRPr="00CC08E6" w:rsidRDefault="00FF4092" w:rsidP="006D3F4D">
      <w:pPr>
        <w:shd w:val="clear" w:color="auto" w:fill="FFFFFF"/>
        <w:spacing w:after="0" w:line="300" w:lineRule="atLeast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C08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</w:t>
      </w:r>
      <w:r w:rsidR="00034BCE" w:rsidRPr="00CC08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участие в фестивале "Открытый уро</w:t>
      </w:r>
      <w:r w:rsidR="006D3F4D" w:rsidRPr="00CC08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к", в педагогических конкурсах разного уровня.                 </w:t>
      </w:r>
    </w:p>
    <w:p w14:paraId="4A8490E6" w14:textId="2B9981BD" w:rsidR="002836DF" w:rsidRPr="00CC08E6" w:rsidRDefault="002836DF" w:rsidP="006D3F4D">
      <w:pPr>
        <w:shd w:val="clear" w:color="auto" w:fill="FFFFFF"/>
        <w:spacing w:after="0" w:line="300" w:lineRule="atLeast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08E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Методическая работа включает в себя все содержательные и организационные формы оказания методической помощи учителям </w:t>
      </w:r>
      <w:proofErr w:type="gramStart"/>
      <w:r w:rsidRPr="00CC08E6">
        <w:rPr>
          <w:rFonts w:ascii="Times New Roman" w:hAnsi="Times New Roman" w:cs="Times New Roman"/>
          <w:color w:val="000000" w:themeColor="text1"/>
          <w:sz w:val="28"/>
          <w:szCs w:val="28"/>
        </w:rPr>
        <w:t>и  рассматривается</w:t>
      </w:r>
      <w:proofErr w:type="gramEnd"/>
      <w:r w:rsidRPr="00CC08E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как часть системы непрерывного образования педагогов</w:t>
      </w:r>
      <w:r w:rsidR="00034BCE" w:rsidRPr="00CC08E6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5AB799D3" w14:textId="77777777" w:rsidR="00034BCE" w:rsidRPr="00CC08E6" w:rsidRDefault="00034BCE" w:rsidP="006D3F4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C08E6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Формы научно-методической работы в школе выделяются следующие: </w:t>
      </w:r>
      <w:r w:rsidRPr="00CC08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</w:p>
    <w:p w14:paraId="50951E6D" w14:textId="77777777" w:rsidR="00034BCE" w:rsidRPr="00CC08E6" w:rsidRDefault="00034BCE" w:rsidP="006D3F4D">
      <w:pPr>
        <w:numPr>
          <w:ilvl w:val="0"/>
          <w:numId w:val="3"/>
        </w:numPr>
        <w:shd w:val="clear" w:color="auto" w:fill="FFFFFF"/>
        <w:spacing w:after="0" w:line="270" w:lineRule="atLeast"/>
        <w:ind w:hanging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C08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Научные исследования педагогов (участие в конференциях, семинарах, написание программы, статьи в журнале).</w:t>
      </w:r>
    </w:p>
    <w:p w14:paraId="03BD0F39" w14:textId="77777777" w:rsidR="00034BCE" w:rsidRPr="00CC08E6" w:rsidRDefault="00034BCE" w:rsidP="006D3F4D">
      <w:pPr>
        <w:numPr>
          <w:ilvl w:val="0"/>
          <w:numId w:val="3"/>
        </w:numPr>
        <w:shd w:val="clear" w:color="auto" w:fill="FFFFFF"/>
        <w:spacing w:after="0" w:line="270" w:lineRule="atLeast"/>
        <w:ind w:hanging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C08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Руководство поисковой работой учащихся (научное общество «</w:t>
      </w:r>
      <w:r w:rsidR="00BF596B" w:rsidRPr="00CC08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Исследователи</w:t>
      </w:r>
      <w:r w:rsidRPr="00CC08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», проведение </w:t>
      </w:r>
      <w:r w:rsidR="00F21E64" w:rsidRPr="00CC08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предметных недель</w:t>
      </w:r>
      <w:r w:rsidRPr="00CC08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).</w:t>
      </w:r>
    </w:p>
    <w:p w14:paraId="06FDA619" w14:textId="77777777" w:rsidR="00034BCE" w:rsidRPr="00CC08E6" w:rsidRDefault="00034BCE" w:rsidP="006D3F4D">
      <w:pPr>
        <w:numPr>
          <w:ilvl w:val="0"/>
          <w:numId w:val="3"/>
        </w:numPr>
        <w:shd w:val="clear" w:color="auto" w:fill="FFFFFF"/>
        <w:spacing w:after="0" w:line="270" w:lineRule="atLeast"/>
        <w:ind w:hanging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C08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Разработка методической документации.</w:t>
      </w:r>
    </w:p>
    <w:p w14:paraId="4BD9BCE3" w14:textId="77777777" w:rsidR="00FF4092" w:rsidRPr="00CC08E6" w:rsidRDefault="00034BCE" w:rsidP="006D3F4D">
      <w:pPr>
        <w:numPr>
          <w:ilvl w:val="0"/>
          <w:numId w:val="3"/>
        </w:numPr>
        <w:shd w:val="clear" w:color="auto" w:fill="FFFFFF"/>
        <w:spacing w:after="0" w:line="270" w:lineRule="atLeast"/>
        <w:ind w:hanging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C08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Повышение квалификации учителей (круглые столы, авторские семинары, открытые уроки, наставничество, участие в конкурсах).</w:t>
      </w:r>
    </w:p>
    <w:p w14:paraId="7B3025F4" w14:textId="5D45CB74" w:rsidR="006D3F4D" w:rsidRPr="00CC08E6" w:rsidRDefault="00034BCE" w:rsidP="006D3F4D">
      <w:pPr>
        <w:numPr>
          <w:ilvl w:val="0"/>
          <w:numId w:val="3"/>
        </w:numPr>
        <w:shd w:val="clear" w:color="auto" w:fill="FFFFFF"/>
        <w:tabs>
          <w:tab w:val="clear" w:pos="720"/>
          <w:tab w:val="left" w:pos="709"/>
        </w:tabs>
        <w:spacing w:after="0" w:line="270" w:lineRule="atLeast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C08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Обобщение и распространение передового педагогического опыта</w:t>
      </w:r>
      <w:proofErr w:type="gramStart"/>
      <w:r w:rsidRPr="00CC08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FF4092" w:rsidRPr="00CC08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</w:t>
      </w:r>
      <w:r w:rsidRPr="00CC08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</w:t>
      </w:r>
      <w:proofErr w:type="gramEnd"/>
      <w:r w:rsidRPr="00CC08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работа в творческой группе, выступления на педсовете, самопрезентация, мастер-классы, создание информационной базы о передовом педагогическом опыте).</w:t>
      </w:r>
      <w:r w:rsidR="00C574CB" w:rsidRPr="00CC08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                                                                         </w:t>
      </w:r>
      <w:r w:rsidR="00FF4092" w:rsidRPr="00CC08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              </w:t>
      </w:r>
      <w:r w:rsidR="00921381" w:rsidRPr="00CC08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</w:t>
      </w:r>
      <w:r w:rsidR="00F21E64" w:rsidRPr="00CC08E6">
        <w:rPr>
          <w:rFonts w:ascii="Times New Roman" w:hAnsi="Times New Roman" w:cs="Times New Roman"/>
          <w:color w:val="000000" w:themeColor="text1"/>
          <w:sz w:val="28"/>
          <w:szCs w:val="28"/>
        </w:rPr>
        <w:t>Каждый педагог ведёт портфолио</w:t>
      </w:r>
      <w:r w:rsidR="00C574CB" w:rsidRPr="00CC08E6">
        <w:rPr>
          <w:rFonts w:ascii="Times New Roman" w:hAnsi="Times New Roman" w:cs="Times New Roman"/>
          <w:color w:val="000000" w:themeColor="text1"/>
          <w:sz w:val="28"/>
          <w:szCs w:val="28"/>
        </w:rPr>
        <w:t>, где работа анализируется по направлениям деятельности: урочная, научно- исследова</w:t>
      </w:r>
      <w:r w:rsidR="006D3F4D" w:rsidRPr="00CC08E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тельская, научно- методическая, внеурочная.                        </w:t>
      </w:r>
    </w:p>
    <w:p w14:paraId="012D0B83" w14:textId="77777777" w:rsidR="00FF4BE2" w:rsidRPr="00CC08E6" w:rsidRDefault="00F21E64" w:rsidP="006D3F4D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C08E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Оценивается роль каждого члена педагогического коллектива в оптимизации образовательного процесса, в работе своего ШМО, эффективность системы повышения квалификации, удовлетворённость преподавателей собственной работой, степень привлечения общественности к деятельности школы. </w:t>
      </w:r>
      <w:r w:rsidR="00C574CB" w:rsidRPr="00CC08E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CC08E6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bookmarkStart w:id="0" w:name="_Hlk192426317"/>
      <w:r w:rsidR="00C574CB" w:rsidRPr="00CC08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Таким образом, совершенствуя методическую работу, повышается и уровень качества знаний.</w:t>
      </w:r>
      <w:r w:rsidR="00FF4BE2" w:rsidRPr="00CC08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Все это позволяет говорить с уверенностью, что педагогический коллектив школы успешно решает вопросы повышения качества образования.</w:t>
      </w:r>
    </w:p>
    <w:p w14:paraId="381F5C75" w14:textId="77777777" w:rsidR="00F21E64" w:rsidRPr="00CC08E6" w:rsidRDefault="00FF4BE2" w:rsidP="006D3F4D">
      <w:pPr>
        <w:pStyle w:val="a3"/>
        <w:shd w:val="clear" w:color="auto" w:fill="FFFFFF"/>
        <w:spacing w:before="0" w:beforeAutospacing="0" w:after="150" w:afterAutospacing="0" w:line="300" w:lineRule="atLeast"/>
        <w:ind w:right="-284"/>
        <w:jc w:val="both"/>
        <w:textAlignment w:val="baseline"/>
        <w:rPr>
          <w:color w:val="000000" w:themeColor="text1"/>
          <w:sz w:val="28"/>
          <w:szCs w:val="28"/>
        </w:rPr>
      </w:pPr>
      <w:bookmarkStart w:id="1" w:name="_Hlk192426384"/>
      <w:bookmarkEnd w:id="0"/>
      <w:r w:rsidRPr="00CC08E6">
        <w:rPr>
          <w:color w:val="000000" w:themeColor="text1"/>
          <w:sz w:val="28"/>
          <w:szCs w:val="28"/>
        </w:rPr>
        <w:t>Список используемой литературы:</w:t>
      </w:r>
    </w:p>
    <w:p w14:paraId="262AD35E" w14:textId="77777777" w:rsidR="00FF4BE2" w:rsidRPr="00CC08E6" w:rsidRDefault="00FF4BE2" w:rsidP="006D3F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08E6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1. Бережная Т. Н., Таранова Т. Н. Инновационная методическая культура учителя начальных классов: Монография. - Ставрополь, 2010. - 215 с.</w:t>
      </w:r>
    </w:p>
    <w:p w14:paraId="53FB7A70" w14:textId="77777777" w:rsidR="00FF4BE2" w:rsidRPr="00CC08E6" w:rsidRDefault="00FF4BE2" w:rsidP="006D3F4D">
      <w:pPr>
        <w:shd w:val="clear" w:color="auto" w:fill="FFFFFF"/>
        <w:spacing w:before="100" w:beforeAutospacing="1" w:after="100" w:afterAutospacing="1" w:line="30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C08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2. Введенский В. Н. Моделирование профессиональной компетентности педагога // Педагогика. - 2003. - № 10. - С. 51 - 55.</w:t>
      </w:r>
    </w:p>
    <w:p w14:paraId="71950ADA" w14:textId="77777777" w:rsidR="00FF4BE2" w:rsidRPr="00CC08E6" w:rsidRDefault="00FF4BE2" w:rsidP="006D3F4D">
      <w:pPr>
        <w:shd w:val="clear" w:color="auto" w:fill="FFFFFF"/>
        <w:spacing w:before="100" w:beforeAutospacing="1" w:after="100" w:afterAutospacing="1" w:line="30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C08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3. Дудникова Н. Д., Таранова Т. Н. Идеальное в педагогике как условие подготовки педагогических кадров: Монография. - Ставрополь: АльфаПринт, 2009. - 145 с.</w:t>
      </w:r>
    </w:p>
    <w:p w14:paraId="7DCE4A2C" w14:textId="77777777" w:rsidR="00FF4BE2" w:rsidRPr="00CC08E6" w:rsidRDefault="00FF4BE2" w:rsidP="006D3F4D">
      <w:pPr>
        <w:shd w:val="clear" w:color="auto" w:fill="FFFFFF"/>
        <w:spacing w:before="100" w:beforeAutospacing="1" w:after="100" w:afterAutospacing="1" w:line="30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C08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4. Никулина Н. Ф. Формирование инновационной деятельности преподавателя // Специалист. - 2002. - № 12. - С. 17 - 18.</w:t>
      </w:r>
    </w:p>
    <w:bookmarkEnd w:id="1"/>
    <w:p w14:paraId="6E007949" w14:textId="77777777" w:rsidR="00B56B4E" w:rsidRPr="00CC08E6" w:rsidRDefault="00B56B4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B56B4E" w:rsidRPr="00CC08E6" w:rsidSect="00FF4BE2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FA7DB4"/>
    <w:multiLevelType w:val="multilevel"/>
    <w:tmpl w:val="630ACD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B45171"/>
    <w:multiLevelType w:val="multilevel"/>
    <w:tmpl w:val="316C43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94245FB"/>
    <w:multiLevelType w:val="multilevel"/>
    <w:tmpl w:val="F4BEA7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4E3161B"/>
    <w:multiLevelType w:val="multilevel"/>
    <w:tmpl w:val="9578B9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C7905EE"/>
    <w:multiLevelType w:val="multilevel"/>
    <w:tmpl w:val="5B9CD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01239848">
    <w:abstractNumId w:val="3"/>
  </w:num>
  <w:num w:numId="2" w16cid:durableId="2026326535">
    <w:abstractNumId w:val="4"/>
  </w:num>
  <w:num w:numId="3" w16cid:durableId="765612889">
    <w:abstractNumId w:val="0"/>
  </w:num>
  <w:num w:numId="4" w16cid:durableId="691687986">
    <w:abstractNumId w:val="2"/>
  </w:num>
  <w:num w:numId="5" w16cid:durableId="48578025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64E53"/>
    <w:rsid w:val="00034BCE"/>
    <w:rsid w:val="00280823"/>
    <w:rsid w:val="002836DF"/>
    <w:rsid w:val="0034427B"/>
    <w:rsid w:val="006855C4"/>
    <w:rsid w:val="006D3F4D"/>
    <w:rsid w:val="00921381"/>
    <w:rsid w:val="00A07A17"/>
    <w:rsid w:val="00A64E53"/>
    <w:rsid w:val="00B56B4E"/>
    <w:rsid w:val="00BF596B"/>
    <w:rsid w:val="00C574CB"/>
    <w:rsid w:val="00CC08E6"/>
    <w:rsid w:val="00EA0BE3"/>
    <w:rsid w:val="00F21E64"/>
    <w:rsid w:val="00F66E43"/>
    <w:rsid w:val="00FE4435"/>
    <w:rsid w:val="00FF4092"/>
    <w:rsid w:val="00FF4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EAA5DE"/>
  <w15:docId w15:val="{5E8D5C92-732C-4C12-8B9F-815BC3E64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64E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F21E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21E6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833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1116</Words>
  <Characters>6367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Надя</dc:creator>
  <cp:lastModifiedBy>Надюша</cp:lastModifiedBy>
  <cp:revision>7</cp:revision>
  <dcterms:created xsi:type="dcterms:W3CDTF">2013-02-22T09:18:00Z</dcterms:created>
  <dcterms:modified xsi:type="dcterms:W3CDTF">2025-03-09T11:05:00Z</dcterms:modified>
</cp:coreProperties>
</file>