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2CA0C" w14:textId="1EECFEC6" w:rsidR="00E03E1D" w:rsidRPr="004F1516" w:rsidRDefault="00E03E1D" w:rsidP="00E03E1D">
      <w:pPr>
        <w:spacing w:after="0" w:line="270" w:lineRule="atLeast"/>
        <w:ind w:left="5103"/>
        <w:jc w:val="right"/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  <w:t>Тетерина Екатерина Александровна,</w:t>
      </w:r>
    </w:p>
    <w:p w14:paraId="7CADF311" w14:textId="77777777" w:rsidR="00E03E1D" w:rsidRPr="004F1516" w:rsidRDefault="00E03E1D" w:rsidP="00E03E1D">
      <w:pPr>
        <w:spacing w:after="0" w:line="270" w:lineRule="atLeast"/>
        <w:ind w:left="5103"/>
        <w:jc w:val="right"/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  <w:t xml:space="preserve">Начальник штаба местного отделения </w:t>
      </w:r>
    </w:p>
    <w:p w14:paraId="3852C2AB" w14:textId="65D130E8" w:rsidR="00E03E1D" w:rsidRPr="004F1516" w:rsidRDefault="00E03E1D" w:rsidP="00E03E1D">
      <w:pPr>
        <w:spacing w:after="0" w:line="270" w:lineRule="atLeast"/>
        <w:ind w:left="5103"/>
        <w:jc w:val="right"/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  <w:t>ВВПОД «ЮНАРМИЯ» в г. Ноябрьск</w:t>
      </w:r>
      <w:r w:rsidR="009B5489"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  <w:t>е</w:t>
      </w:r>
      <w:r w:rsidRPr="004F1516">
        <w:rPr>
          <w:rFonts w:ascii="Liberation Sans" w:eastAsia="Times New Roman" w:hAnsi="Liberation Sans" w:cs="Liberation Sans"/>
          <w:color w:val="000000"/>
          <w:sz w:val="24"/>
          <w:szCs w:val="24"/>
          <w:lang w:eastAsia="ru-RU"/>
        </w:rPr>
        <w:t>, заместитель директора МБОУ ДО «ЦДТ»</w:t>
      </w:r>
    </w:p>
    <w:p w14:paraId="5A02FEC0" w14:textId="77777777" w:rsidR="00E03E1D" w:rsidRPr="004F1516" w:rsidRDefault="00E03E1D" w:rsidP="009A0B95">
      <w:pPr>
        <w:spacing w:after="0" w:line="270" w:lineRule="atLeast"/>
        <w:ind w:left="360"/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</w:pPr>
    </w:p>
    <w:p w14:paraId="2AF0D446" w14:textId="67E5B8E4" w:rsidR="00D006C4" w:rsidRPr="00D006C4" w:rsidRDefault="00D006C4" w:rsidP="00D006C4">
      <w:pPr>
        <w:spacing w:after="0" w:line="270" w:lineRule="atLeast"/>
        <w:ind w:left="360"/>
        <w:jc w:val="center"/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</w:pPr>
      <w:r w:rsidRPr="00D006C4">
        <w:rPr>
          <w:rFonts w:ascii="Liberation Sans" w:eastAsia="Times New Roman" w:hAnsi="Liberation Sans" w:cs="Liberation Sans"/>
          <w:b/>
          <w:bCs/>
          <w:color w:val="000000"/>
          <w:sz w:val="24"/>
          <w:szCs w:val="24"/>
          <w:lang w:eastAsia="ru-RU"/>
        </w:rPr>
        <w:t>О развитии движения «ЮНАРМИЯ» в городе Ноябрьске</w:t>
      </w:r>
    </w:p>
    <w:p w14:paraId="6756E217" w14:textId="63D1A17A" w:rsidR="00DC4FBB" w:rsidRPr="004F1516" w:rsidRDefault="00DC4FBB" w:rsidP="009A0B95">
      <w:pPr>
        <w:spacing w:after="0" w:line="270" w:lineRule="atLeast"/>
        <w:ind w:left="360"/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</w:pPr>
    </w:p>
    <w:p w14:paraId="26E7036D" w14:textId="5E12A28D" w:rsidR="006E4755" w:rsidRPr="004F1516" w:rsidRDefault="006E4755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СЛАЙД 1 - титул</w:t>
      </w:r>
    </w:p>
    <w:p w14:paraId="79FE7097" w14:textId="07399F83" w:rsidR="006E4755" w:rsidRDefault="00F4650E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411BA7" wp14:editId="21BAF177">
            <wp:simplePos x="0" y="0"/>
            <wp:positionH relativeFrom="column">
              <wp:posOffset>5116830</wp:posOffset>
            </wp:positionH>
            <wp:positionV relativeFrom="paragraph">
              <wp:posOffset>24765</wp:posOffset>
            </wp:positionV>
            <wp:extent cx="1264920" cy="711200"/>
            <wp:effectExtent l="0" t="0" r="0" b="0"/>
            <wp:wrapTight wrapText="bothSides">
              <wp:wrapPolygon edited="0">
                <wp:start x="0" y="0"/>
                <wp:lineTo x="0" y="20829"/>
                <wp:lineTo x="21145" y="20829"/>
                <wp:lineTo x="2114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755" w:rsidRPr="004F1516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Сегодня особое внимание уделяется вопросам формирования активной гражданской позиции у молодого поколения. Патриотизм </w:t>
      </w:r>
      <w:r w:rsid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- </w:t>
      </w:r>
      <w:r w:rsidR="006E4755" w:rsidRPr="004F1516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важнейши</w:t>
      </w:r>
      <w:r w:rsid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й</w:t>
      </w:r>
      <w:r w:rsidR="006E4755" w:rsidRPr="004F1516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ориентир в современной молодежной среде, обеспечива</w:t>
      </w:r>
      <w:r w:rsid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ющий</w:t>
      </w:r>
      <w:r w:rsidR="006E4755" w:rsidRPr="004F1516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преемственность поколений и развитие национальной культуры. </w:t>
      </w:r>
    </w:p>
    <w:p w14:paraId="6BF2707D" w14:textId="02AD2165" w:rsidR="006E4755" w:rsidRPr="004F1516" w:rsidRDefault="006E4755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</w:p>
    <w:p w14:paraId="46E6DBDC" w14:textId="2020C343" w:rsidR="006E4755" w:rsidRPr="004F1516" w:rsidRDefault="006E4755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СЛАЙД 2</w:t>
      </w:r>
    </w:p>
    <w:p w14:paraId="66F0C320" w14:textId="0085A500" w:rsidR="00B72938" w:rsidRPr="004F1516" w:rsidRDefault="00F4650E" w:rsidP="00B72938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F107E20" wp14:editId="5D537C51">
            <wp:simplePos x="0" y="0"/>
            <wp:positionH relativeFrom="column">
              <wp:posOffset>5177790</wp:posOffset>
            </wp:positionH>
            <wp:positionV relativeFrom="paragraph">
              <wp:posOffset>70485</wp:posOffset>
            </wp:positionV>
            <wp:extent cx="1203960" cy="676910"/>
            <wp:effectExtent l="0" t="0" r="0" b="8890"/>
            <wp:wrapTight wrapText="bothSides">
              <wp:wrapPolygon edited="0">
                <wp:start x="0" y="0"/>
                <wp:lineTo x="0" y="21276"/>
                <wp:lineTo x="21190" y="21276"/>
                <wp:lineTo x="2119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938" w:rsidRP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</w:t>
      </w:r>
      <w:r w:rsidR="00B72938" w:rsidRP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Движение «ЮНАРМИЯ» в Ноябрьске </w:t>
      </w:r>
      <w:r w:rsid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–</w:t>
      </w:r>
      <w:r w:rsidR="00B72938" w:rsidRPr="00B72938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это системная работа по формированию у молодёжи активной гражданской позиции, патриотизма и готовности к служению Отечеству.</w:t>
      </w:r>
    </w:p>
    <w:p w14:paraId="767B3CD2" w14:textId="46AD0B85" w:rsidR="009B5489" w:rsidRPr="00E84BF0" w:rsidRDefault="009B5489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Сегодня в городе действуют </w:t>
      </w:r>
      <w:r w:rsidRPr="00E84BF0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14 юнармейских отрядов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, объединяющих </w:t>
      </w:r>
      <w:r w:rsidRPr="00E84BF0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886 участников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. Среди них </w:t>
      </w:r>
      <w:r w:rsid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–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</w:t>
      </w:r>
      <w:r w:rsidRPr="00E84BF0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10 отрядов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, носящих имена героев, один профильный авиационный отряд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, 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дошкольный отряд 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в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детском саду «Машенька». За последний год в ряды юнармейцев принято </w:t>
      </w:r>
      <w:r w:rsidRPr="00E84BF0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более 220 новых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участников, что говорит о растущем интересе и доверии к движению.</w:t>
      </w:r>
      <w:r w:rsidRPr="00E84BF0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</w:t>
      </w:r>
    </w:p>
    <w:p w14:paraId="1745B0BC" w14:textId="338E55B8" w:rsidR="00F4650E" w:rsidRPr="009B5489" w:rsidRDefault="00F4650E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33 юнармейца награждены знаками «Юнармейской доблести» различного уровня.</w:t>
      </w:r>
    </w:p>
    <w:p w14:paraId="651D81E5" w14:textId="77777777" w:rsidR="006E4755" w:rsidRPr="004F1516" w:rsidRDefault="006E4755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</w:p>
    <w:p w14:paraId="5590EFA4" w14:textId="05AAF125" w:rsidR="006E4755" w:rsidRPr="004F1516" w:rsidRDefault="009D118D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11B54D1" wp14:editId="5A5670DE">
            <wp:simplePos x="0" y="0"/>
            <wp:positionH relativeFrom="column">
              <wp:posOffset>4735830</wp:posOffset>
            </wp:positionH>
            <wp:positionV relativeFrom="paragraph">
              <wp:posOffset>177800</wp:posOffset>
            </wp:positionV>
            <wp:extent cx="1693241" cy="952500"/>
            <wp:effectExtent l="0" t="0" r="2540" b="0"/>
            <wp:wrapTight wrapText="bothSides">
              <wp:wrapPolygon edited="0">
                <wp:start x="0" y="0"/>
                <wp:lineTo x="0" y="21168"/>
                <wp:lineTo x="21389" y="21168"/>
                <wp:lineTo x="2138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241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755"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 w:rsidR="00B738B8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3</w:t>
      </w:r>
    </w:p>
    <w:p w14:paraId="3390B07D" w14:textId="55E8E4A2" w:rsidR="00B72938" w:rsidRPr="009B5489" w:rsidRDefault="00B72938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Особое место занимает профильный отряд «Юность Ямала. Юнавиа», созданный на базе Авиакласса школы №3. </w:t>
      </w:r>
      <w:r w:rsidR="009B5489"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Представители отряда</w:t>
      </w:r>
      <w:r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добились высоких результатов: победа в проекте «ЮнАрктика», успешное участие во Всероссийской игре «ЮНАВИА» в Челябинске. Командир отряда Руслан Бурхаев — член регионального совета юнармейских командиров, вместе с юнармей</w:t>
      </w:r>
      <w:r w:rsidR="009B5489"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>цем</w:t>
      </w:r>
      <w:r w:rsidRPr="009B5489"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  <w:t xml:space="preserve"> Амелией Халиловой стал победителем финала игры «Зарница» в дисциплине «Тактическая медицина».</w:t>
      </w:r>
    </w:p>
    <w:p w14:paraId="43B0A000" w14:textId="77777777" w:rsidR="00B72938" w:rsidRPr="009D118D" w:rsidRDefault="00B72938" w:rsidP="006E4755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</w:p>
    <w:p w14:paraId="03D305F9" w14:textId="77777777" w:rsidR="009B49EF" w:rsidRPr="004F1516" w:rsidRDefault="009B49EF" w:rsidP="009B49EF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4</w:t>
      </w:r>
    </w:p>
    <w:p w14:paraId="1BC0C07F" w14:textId="77777777" w:rsidR="00137C60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66A1049" wp14:editId="40F3B72A">
            <wp:simplePos x="0" y="0"/>
            <wp:positionH relativeFrom="column">
              <wp:posOffset>4690110</wp:posOffset>
            </wp:positionH>
            <wp:positionV relativeFrom="paragraph">
              <wp:posOffset>71755</wp:posOffset>
            </wp:positionV>
            <wp:extent cx="1736090" cy="975995"/>
            <wp:effectExtent l="0" t="0" r="0" b="0"/>
            <wp:wrapTight wrapText="bothSides">
              <wp:wrapPolygon edited="0">
                <wp:start x="0" y="0"/>
                <wp:lineTo x="0" y="21080"/>
                <wp:lineTo x="21331" y="21080"/>
                <wp:lineTo x="2133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 xml:space="preserve">В городе сложились прочные традиции патриотических мероприятий. Ежегодно в ноябре проводится городской слёт «Юнармия. Ноябрьск. Сила», который собирает более 230 участников и стал площадкой для обмена опытом и подведения итогов. </w:t>
      </w:r>
    </w:p>
    <w:p w14:paraId="28269CF4" w14:textId="45B6D194" w:rsidR="009B5489" w:rsidRPr="009B5489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 xml:space="preserve">Важным событием остаётся массовое посвящение в ряды движения, проходящее как на городском уровне, так и в образовательных организациях. </w:t>
      </w:r>
      <w:r w:rsidRPr="009B49EF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 xml:space="preserve">В ряды Юнармии вступают целыми классами. </w:t>
      </w: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 xml:space="preserve">В 2025–2026 учебном году посвящение прошли </w:t>
      </w:r>
      <w:r w:rsidRPr="009B5489">
        <w:rPr>
          <w:rFonts w:ascii="Liberation Sans" w:eastAsia="Times New Roman" w:hAnsi="Liberation Sans" w:cs="Liberation Sans"/>
          <w:sz w:val="24"/>
          <w:szCs w:val="24"/>
          <w:lang w:eastAsia="ru-RU"/>
        </w:rPr>
        <w:t>более 2</w:t>
      </w:r>
      <w:r w:rsidR="00E84BF0">
        <w:rPr>
          <w:rFonts w:ascii="Liberation Sans" w:eastAsia="Times New Roman" w:hAnsi="Liberation Sans" w:cs="Liberation Sans"/>
          <w:sz w:val="24"/>
          <w:szCs w:val="24"/>
          <w:lang w:eastAsia="ru-RU"/>
        </w:rPr>
        <w:t>3</w:t>
      </w:r>
      <w:r w:rsidRPr="009B5489">
        <w:rPr>
          <w:rFonts w:ascii="Liberation Sans" w:eastAsia="Times New Roman" w:hAnsi="Liberation Sans" w:cs="Liberation Sans"/>
          <w:sz w:val="24"/>
          <w:szCs w:val="24"/>
          <w:lang w:eastAsia="ru-RU"/>
        </w:rPr>
        <w:t>0 юнармейцев</w:t>
      </w: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>.</w:t>
      </w:r>
    </w:p>
    <w:p w14:paraId="54C2F5A3" w14:textId="77777777" w:rsidR="009B5489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</w:p>
    <w:p w14:paraId="0416A11E" w14:textId="77777777" w:rsidR="00137C60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 xml:space="preserve">Воспитательная работа строится на личном примере и живом общении. Значимыми стали мероприятия по присвоению отрядам имён героев СВО, открытие памятных досок, стен памяти и парт героя. На все ключевые события приглашаются ветераны, представители военкомата, совета ветеранов, участники боевых действий. </w:t>
      </w:r>
    </w:p>
    <w:p w14:paraId="6C601487" w14:textId="4CA57F6F" w:rsidR="009B5489" w:rsidRPr="009B5489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t>Их рассказы и опыт формируют у молодёжи чувство долга, ответственности и уважения к истории страны.</w:t>
      </w:r>
    </w:p>
    <w:p w14:paraId="17E1AEC3" w14:textId="735C6538" w:rsidR="00B75F34" w:rsidRPr="009B5489" w:rsidRDefault="009B5489" w:rsidP="009B5489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 w:rsidRPr="009B5489"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  <w:lastRenderedPageBreak/>
        <w:t>В течение года юнармейцы и кадеты активно участвуют в совместных акциях с Центром «Кадет»: слёт почётных караулов «Пост №1», «Кадетский бал», встречи с Героями России и участниками СВО.</w:t>
      </w:r>
    </w:p>
    <w:p w14:paraId="3AA406C9" w14:textId="77777777" w:rsidR="009B5489" w:rsidRPr="004F1516" w:rsidRDefault="009B5489" w:rsidP="0052242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</w:p>
    <w:p w14:paraId="3342678C" w14:textId="743EF5F2" w:rsidR="00926006" w:rsidRPr="004F1516" w:rsidRDefault="00926006" w:rsidP="00926006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 w:rsidR="00B738B8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5</w:t>
      </w:r>
    </w:p>
    <w:p w14:paraId="431B17E9" w14:textId="20219939" w:rsidR="009B5489" w:rsidRDefault="008916F5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D58C726" wp14:editId="575C0D83">
            <wp:simplePos x="0" y="0"/>
            <wp:positionH relativeFrom="column">
              <wp:posOffset>4507230</wp:posOffset>
            </wp:positionH>
            <wp:positionV relativeFrom="paragraph">
              <wp:posOffset>17145</wp:posOffset>
            </wp:positionV>
            <wp:extent cx="1850390" cy="1040765"/>
            <wp:effectExtent l="0" t="0" r="0" b="6985"/>
            <wp:wrapTight wrapText="bothSides">
              <wp:wrapPolygon edited="0">
                <wp:start x="0" y="0"/>
                <wp:lineTo x="0" y="21350"/>
                <wp:lineTo x="21348" y="21350"/>
                <wp:lineTo x="2134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489">
        <w:rPr>
          <w:rFonts w:ascii="Liberation Sans" w:hAnsi="Liberation Sans" w:cs="Liberation Sans"/>
          <w:bCs/>
          <w:sz w:val="24"/>
        </w:rPr>
        <w:t>Юнармейцы Ноябрьска принимают активное участие в мероприятиях, рекомендованных главным штабом</w:t>
      </w:r>
      <w:r>
        <w:rPr>
          <w:rFonts w:ascii="Liberation Sans" w:hAnsi="Liberation Sans" w:cs="Liberation Sans"/>
          <w:bCs/>
          <w:sz w:val="24"/>
        </w:rPr>
        <w:t xml:space="preserve">, </w:t>
      </w:r>
      <w:r w:rsidR="00137C60" w:rsidRPr="00E95B89">
        <w:rPr>
          <w:rFonts w:ascii="Liberation Sans" w:hAnsi="Liberation Sans" w:cs="Liberation Sans"/>
          <w:bCs/>
          <w:sz w:val="24"/>
        </w:rPr>
        <w:t xml:space="preserve">в том числе </w:t>
      </w:r>
      <w:r>
        <w:rPr>
          <w:rFonts w:ascii="Liberation Sans" w:hAnsi="Liberation Sans" w:cs="Liberation Sans"/>
          <w:bCs/>
          <w:sz w:val="24"/>
        </w:rPr>
        <w:t>в днях единых действий</w:t>
      </w:r>
      <w:r w:rsidR="009B5489">
        <w:rPr>
          <w:rFonts w:ascii="Liberation Sans" w:hAnsi="Liberation Sans" w:cs="Liberation Sans"/>
          <w:bCs/>
          <w:sz w:val="24"/>
        </w:rPr>
        <w:t>.</w:t>
      </w:r>
    </w:p>
    <w:p w14:paraId="2F25B2D4" w14:textId="1022317C" w:rsidR="009B5489" w:rsidRDefault="00137C60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137C60">
        <w:rPr>
          <w:rFonts w:ascii="Liberation Sans" w:hAnsi="Liberation Sans" w:cs="Liberation Sans"/>
          <w:bCs/>
          <w:sz w:val="24"/>
        </w:rPr>
        <w:t xml:space="preserve">Особое место занимает акция </w:t>
      </w:r>
      <w:r w:rsidRPr="00137C60">
        <w:rPr>
          <w:rFonts w:ascii="Liberation Sans" w:hAnsi="Liberation Sans" w:cs="Liberation Sans"/>
          <w:sz w:val="24"/>
        </w:rPr>
        <w:t>«Верни герою имя»</w:t>
      </w:r>
      <w:r w:rsidRPr="00137C60">
        <w:rPr>
          <w:rFonts w:ascii="Liberation Sans" w:hAnsi="Liberation Sans" w:cs="Liberation Sans"/>
          <w:bCs/>
          <w:sz w:val="24"/>
        </w:rPr>
        <w:t>, посвящённая сохранению исторической памяти. Ежегодно юнармейцы ухаживают за памятными местами города, приводят в порядок мемориалы</w:t>
      </w:r>
      <w:r w:rsidRPr="00137C60">
        <w:rPr>
          <w:rFonts w:ascii="Liberation Sans" w:hAnsi="Liberation Sans" w:cs="Liberation Sans"/>
          <w:bCs/>
          <w:sz w:val="24"/>
        </w:rPr>
        <w:t xml:space="preserve"> </w:t>
      </w:r>
      <w:r w:rsidRPr="00137C60">
        <w:rPr>
          <w:rFonts w:ascii="Liberation Sans" w:hAnsi="Liberation Sans" w:cs="Liberation Sans"/>
          <w:bCs/>
          <w:sz w:val="24"/>
        </w:rPr>
        <w:t>и участвуют в поисковых работах.</w:t>
      </w:r>
    </w:p>
    <w:p w14:paraId="66889D08" w14:textId="77777777" w:rsidR="008916F5" w:rsidRDefault="008916F5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 xml:space="preserve">Традиционными являются акции «Письмо герою», «Георгиевская ленточка», «Посылка солдату», «Блиндажные свечи» и другие. </w:t>
      </w:r>
    </w:p>
    <w:p w14:paraId="0644BCEC" w14:textId="5F234C9F" w:rsidR="008916F5" w:rsidRDefault="008916F5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8916F5">
        <w:rPr>
          <w:rFonts w:ascii="Liberation Sans" w:hAnsi="Liberation Sans" w:cs="Liberation Sans"/>
          <w:bCs/>
          <w:sz w:val="24"/>
        </w:rPr>
        <w:t>В школах регулярно проходят встречи с ветеранами, участниками боевых действий. Эти мероприятия формируют у молодёжи уважение к истории, героизму и преемственности поколений.</w:t>
      </w:r>
    </w:p>
    <w:p w14:paraId="16992C41" w14:textId="5741213B" w:rsidR="008916F5" w:rsidRDefault="008916F5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 xml:space="preserve">Торжественными и значимыми являются церемонии вручения наград юнармейцам. </w:t>
      </w:r>
      <w:r w:rsidRPr="008916F5">
        <w:rPr>
          <w:rFonts w:ascii="Liberation Sans" w:hAnsi="Liberation Sans" w:cs="Liberation Sans"/>
          <w:bCs/>
          <w:sz w:val="24"/>
        </w:rPr>
        <w:t>Эти события мотивируют участников движения на новые достижения и укрепляют престиж юнармейского движения в городе.</w:t>
      </w:r>
    </w:p>
    <w:p w14:paraId="01EFF67A" w14:textId="77777777" w:rsidR="009B5489" w:rsidRPr="004F1516" w:rsidRDefault="009B5489" w:rsidP="00926006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</w:p>
    <w:p w14:paraId="04F305A2" w14:textId="191F7475" w:rsidR="00985BCE" w:rsidRPr="004F1516" w:rsidRDefault="00985BCE" w:rsidP="00985BCE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 w:rsidR="00B738B8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6</w:t>
      </w:r>
    </w:p>
    <w:p w14:paraId="50C173B3" w14:textId="66C3684B" w:rsidR="00985BCE" w:rsidRDefault="00B77CFD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56C6E4A" wp14:editId="327F389C">
            <wp:simplePos x="0" y="0"/>
            <wp:positionH relativeFrom="column">
              <wp:posOffset>4362450</wp:posOffset>
            </wp:positionH>
            <wp:positionV relativeFrom="paragraph">
              <wp:posOffset>47625</wp:posOffset>
            </wp:positionV>
            <wp:extent cx="1896598" cy="1066896"/>
            <wp:effectExtent l="0" t="0" r="8890" b="0"/>
            <wp:wrapTight wrapText="bothSides">
              <wp:wrapPolygon edited="0">
                <wp:start x="0" y="0"/>
                <wp:lineTo x="0" y="21214"/>
                <wp:lineTo x="21484" y="21214"/>
                <wp:lineTo x="2148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98" cy="106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80900" w14:textId="75139F82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B77CFD">
        <w:rPr>
          <w:rFonts w:ascii="Liberation Sans" w:hAnsi="Liberation Sans" w:cs="Liberation Sans"/>
          <w:bCs/>
          <w:sz w:val="24"/>
        </w:rPr>
        <w:t xml:space="preserve">В 2025–2026 учебном году движение «ЮНАРМИЯ» в Ноябрьске вышло на новый уровень развития. Значительно </w:t>
      </w:r>
      <w:r w:rsidRPr="00B77CFD">
        <w:rPr>
          <w:rFonts w:ascii="Liberation Sans" w:hAnsi="Liberation Sans" w:cs="Liberation Sans"/>
          <w:sz w:val="24"/>
        </w:rPr>
        <w:t>вырос численный состав юнармейцев</w:t>
      </w:r>
      <w:r w:rsidRPr="00B77CFD">
        <w:rPr>
          <w:rFonts w:ascii="Liberation Sans" w:hAnsi="Liberation Sans" w:cs="Liberation Sans"/>
          <w:bCs/>
          <w:sz w:val="24"/>
        </w:rPr>
        <w:t>.</w:t>
      </w:r>
    </w:p>
    <w:p w14:paraId="0FBE335F" w14:textId="0EEEA79E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B77CFD">
        <w:rPr>
          <w:rFonts w:ascii="Liberation Sans" w:hAnsi="Liberation Sans" w:cs="Liberation Sans"/>
          <w:bCs/>
          <w:sz w:val="24"/>
        </w:rPr>
        <w:t xml:space="preserve">Особое внимание уделялось формированию </w:t>
      </w:r>
      <w:r w:rsidRPr="00B77CFD">
        <w:rPr>
          <w:rFonts w:ascii="Liberation Sans" w:hAnsi="Liberation Sans" w:cs="Liberation Sans"/>
          <w:sz w:val="24"/>
        </w:rPr>
        <w:t>ценностного отношения к законам, традициям и внешнему виду юнармейца</w:t>
      </w:r>
      <w:r w:rsidRPr="00B77CFD">
        <w:rPr>
          <w:rFonts w:ascii="Liberation Sans" w:hAnsi="Liberation Sans" w:cs="Liberation Sans"/>
          <w:bCs/>
          <w:sz w:val="24"/>
        </w:rPr>
        <w:t xml:space="preserve">. </w:t>
      </w:r>
    </w:p>
    <w:p w14:paraId="0EC58C58" w14:textId="761ED627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>С</w:t>
      </w:r>
      <w:r w:rsidRPr="00B77CFD">
        <w:rPr>
          <w:rFonts w:ascii="Liberation Sans" w:hAnsi="Liberation Sans" w:cs="Liberation Sans"/>
          <w:bCs/>
          <w:sz w:val="24"/>
        </w:rPr>
        <w:t>оздан и внедрен</w:t>
      </w:r>
      <w:r w:rsidRPr="00B77CFD">
        <w:rPr>
          <w:rFonts w:ascii="Liberation Sans" w:hAnsi="Liberation Sans" w:cs="Liberation Sans"/>
          <w:bCs/>
          <w:sz w:val="24"/>
        </w:rPr>
        <w:t xml:space="preserve"> </w:t>
      </w:r>
      <w:r w:rsidRPr="00B77CFD">
        <w:rPr>
          <w:rFonts w:ascii="Liberation Sans" w:hAnsi="Liberation Sans" w:cs="Liberation Sans"/>
          <w:sz w:val="24"/>
        </w:rPr>
        <w:t>текстовый курс для руководителей отрядов</w:t>
      </w:r>
      <w:r>
        <w:rPr>
          <w:rFonts w:ascii="Liberation Sans" w:hAnsi="Liberation Sans" w:cs="Liberation Sans"/>
          <w:sz w:val="24"/>
        </w:rPr>
        <w:t>,</w:t>
      </w:r>
      <w:r w:rsidRPr="00B77CFD">
        <w:rPr>
          <w:rFonts w:ascii="Liberation Sans" w:hAnsi="Liberation Sans" w:cs="Liberation Sans"/>
          <w:bCs/>
          <w:sz w:val="24"/>
        </w:rPr>
        <w:t xml:space="preserve"> </w:t>
      </w:r>
      <w:r>
        <w:rPr>
          <w:rFonts w:ascii="Liberation Sans" w:hAnsi="Liberation Sans" w:cs="Liberation Sans"/>
          <w:bCs/>
          <w:sz w:val="24"/>
        </w:rPr>
        <w:t>и э</w:t>
      </w:r>
      <w:r w:rsidRPr="00B77CFD">
        <w:rPr>
          <w:rFonts w:ascii="Liberation Sans" w:hAnsi="Liberation Sans" w:cs="Liberation Sans"/>
          <w:bCs/>
          <w:sz w:val="24"/>
        </w:rPr>
        <w:t xml:space="preserve">то стало важным инструментом для обмена опытом и </w:t>
      </w:r>
      <w:r w:rsidRPr="00B77CFD">
        <w:rPr>
          <w:rFonts w:ascii="Liberation Sans" w:hAnsi="Liberation Sans" w:cs="Liberation Sans"/>
          <w:bCs/>
          <w:sz w:val="24"/>
        </w:rPr>
        <w:t>обучения новых руководителей отрядов</w:t>
      </w:r>
      <w:r w:rsidRPr="00B77CFD">
        <w:rPr>
          <w:rFonts w:ascii="Liberation Sans" w:hAnsi="Liberation Sans" w:cs="Liberation Sans"/>
          <w:bCs/>
          <w:sz w:val="24"/>
        </w:rPr>
        <w:t>.</w:t>
      </w:r>
    </w:p>
    <w:p w14:paraId="7F7A8054" w14:textId="3091283B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 xml:space="preserve">Проводятся </w:t>
      </w:r>
      <w:r w:rsidRPr="00B77CFD">
        <w:rPr>
          <w:rFonts w:ascii="Liberation Sans" w:hAnsi="Liberation Sans" w:cs="Liberation Sans"/>
          <w:bCs/>
          <w:sz w:val="24"/>
        </w:rPr>
        <w:t>юнармейские квизы</w:t>
      </w:r>
      <w:r>
        <w:rPr>
          <w:rFonts w:ascii="Liberation Sans" w:hAnsi="Liberation Sans" w:cs="Liberation Sans"/>
          <w:bCs/>
          <w:sz w:val="24"/>
        </w:rPr>
        <w:t xml:space="preserve">, в которых </w:t>
      </w:r>
      <w:r w:rsidRPr="00B77CFD">
        <w:rPr>
          <w:rFonts w:ascii="Liberation Sans" w:hAnsi="Liberation Sans" w:cs="Liberation Sans"/>
          <w:bCs/>
          <w:sz w:val="24"/>
        </w:rPr>
        <w:t>руководител</w:t>
      </w:r>
      <w:r>
        <w:rPr>
          <w:rFonts w:ascii="Liberation Sans" w:hAnsi="Liberation Sans" w:cs="Liberation Sans"/>
          <w:bCs/>
          <w:sz w:val="24"/>
        </w:rPr>
        <w:t>и</w:t>
      </w:r>
      <w:r w:rsidRPr="00B77CFD">
        <w:rPr>
          <w:rFonts w:ascii="Liberation Sans" w:hAnsi="Liberation Sans" w:cs="Liberation Sans"/>
          <w:bCs/>
          <w:sz w:val="24"/>
        </w:rPr>
        <w:t xml:space="preserve"> отрядов</w:t>
      </w:r>
      <w:r>
        <w:rPr>
          <w:rFonts w:ascii="Liberation Sans" w:hAnsi="Liberation Sans" w:cs="Liberation Sans"/>
          <w:bCs/>
          <w:sz w:val="24"/>
        </w:rPr>
        <w:t xml:space="preserve"> собираются в одну команду и отвечают на вопросы наравне с юнармейцами</w:t>
      </w:r>
      <w:r w:rsidRPr="00B77CFD">
        <w:rPr>
          <w:rFonts w:ascii="Liberation Sans" w:hAnsi="Liberation Sans" w:cs="Liberation Sans"/>
          <w:bCs/>
          <w:sz w:val="24"/>
        </w:rPr>
        <w:t>;</w:t>
      </w:r>
    </w:p>
    <w:p w14:paraId="445B6590" w14:textId="4FA1F9DE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 xml:space="preserve">Впервые проведены </w:t>
      </w:r>
      <w:r w:rsidRPr="00B77CFD">
        <w:rPr>
          <w:rFonts w:ascii="Liberation Sans" w:hAnsi="Liberation Sans" w:cs="Liberation Sans"/>
          <w:bCs/>
          <w:sz w:val="24"/>
        </w:rPr>
        <w:t>городской конкурс сочинений, эссе и стихов «Казачья слава</w:t>
      </w:r>
      <w:r>
        <w:rPr>
          <w:rFonts w:ascii="Liberation Sans" w:hAnsi="Liberation Sans" w:cs="Liberation Sans"/>
          <w:bCs/>
          <w:sz w:val="24"/>
        </w:rPr>
        <w:t xml:space="preserve">» и </w:t>
      </w:r>
      <w:r w:rsidRPr="00B77CFD">
        <w:rPr>
          <w:rFonts w:ascii="Liberation Sans" w:hAnsi="Liberation Sans" w:cs="Liberation Sans"/>
          <w:bCs/>
          <w:sz w:val="24"/>
        </w:rPr>
        <w:t>фестиваль-конкурс среди школьных, казачьих и юнармейских хоровых и вокальных коллективов</w:t>
      </w:r>
      <w:r>
        <w:rPr>
          <w:rFonts w:ascii="Liberation Sans" w:hAnsi="Liberation Sans" w:cs="Liberation Sans"/>
          <w:bCs/>
          <w:sz w:val="24"/>
        </w:rPr>
        <w:t>.</w:t>
      </w:r>
    </w:p>
    <w:p w14:paraId="015422FA" w14:textId="43F972D3" w:rsidR="00B77CFD" w:rsidRPr="00B77CFD" w:rsidRDefault="00B77CFD" w:rsidP="00B77CFD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B77CFD">
        <w:rPr>
          <w:rFonts w:ascii="Liberation Sans" w:hAnsi="Liberation Sans" w:cs="Liberation Sans"/>
          <w:bCs/>
          <w:sz w:val="24"/>
        </w:rPr>
        <w:t xml:space="preserve">Кроме того, юнармейцы Ноябрьска активно </w:t>
      </w:r>
      <w:r w:rsidRPr="00B77CFD">
        <w:rPr>
          <w:rFonts w:ascii="Liberation Sans" w:hAnsi="Liberation Sans" w:cs="Liberation Sans"/>
          <w:sz w:val="24"/>
        </w:rPr>
        <w:t>сопровожда</w:t>
      </w:r>
      <w:r>
        <w:rPr>
          <w:rFonts w:ascii="Liberation Sans" w:hAnsi="Liberation Sans" w:cs="Liberation Sans"/>
          <w:sz w:val="24"/>
        </w:rPr>
        <w:t>ют</w:t>
      </w:r>
      <w:r w:rsidRPr="00B77CFD">
        <w:rPr>
          <w:rFonts w:ascii="Liberation Sans" w:hAnsi="Liberation Sans" w:cs="Liberation Sans"/>
          <w:sz w:val="24"/>
        </w:rPr>
        <w:t xml:space="preserve"> всероссийские и региональные соревнования</w:t>
      </w:r>
      <w:r w:rsidRPr="00B77CFD">
        <w:rPr>
          <w:rFonts w:ascii="Liberation Sans" w:hAnsi="Liberation Sans" w:cs="Liberation Sans"/>
          <w:bCs/>
          <w:sz w:val="24"/>
        </w:rPr>
        <w:t>, что ста</w:t>
      </w:r>
      <w:r>
        <w:rPr>
          <w:rFonts w:ascii="Liberation Sans" w:hAnsi="Liberation Sans" w:cs="Liberation Sans"/>
          <w:bCs/>
          <w:sz w:val="24"/>
        </w:rPr>
        <w:t>новится</w:t>
      </w:r>
      <w:r w:rsidRPr="00B77CFD">
        <w:rPr>
          <w:rFonts w:ascii="Liberation Sans" w:hAnsi="Liberation Sans" w:cs="Liberation Sans"/>
          <w:bCs/>
          <w:sz w:val="24"/>
        </w:rPr>
        <w:t xml:space="preserve"> важной частью их общественной миссии.</w:t>
      </w:r>
    </w:p>
    <w:p w14:paraId="5505202C" w14:textId="0F0BDA77" w:rsidR="006855AF" w:rsidRDefault="006855AF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</w:p>
    <w:p w14:paraId="334BF652" w14:textId="3578E0F9" w:rsidR="00B77CFD" w:rsidRPr="00B77CFD" w:rsidRDefault="00E95B89" w:rsidP="00B77CFD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8182DDF" wp14:editId="55C0D721">
            <wp:simplePos x="0" y="0"/>
            <wp:positionH relativeFrom="column">
              <wp:posOffset>4621984</wp:posOffset>
            </wp:positionH>
            <wp:positionV relativeFrom="paragraph">
              <wp:posOffset>71120</wp:posOffset>
            </wp:positionV>
            <wp:extent cx="1796500" cy="1010588"/>
            <wp:effectExtent l="0" t="0" r="0" b="0"/>
            <wp:wrapTight wrapText="bothSides">
              <wp:wrapPolygon edited="0">
                <wp:start x="0" y="0"/>
                <wp:lineTo x="0" y="21179"/>
                <wp:lineTo x="21302" y="21179"/>
                <wp:lineTo x="2130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500" cy="101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CFD" w:rsidRPr="00B77CFD"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  <w:t>СЛАЙД 7</w:t>
      </w:r>
    </w:p>
    <w:p w14:paraId="54C8C02D" w14:textId="4715DB84" w:rsidR="00137C60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093283">
        <w:rPr>
          <w:rFonts w:ascii="Liberation Sans" w:hAnsi="Liberation Sans" w:cs="Liberation Sans"/>
          <w:bCs/>
          <w:sz w:val="24"/>
        </w:rPr>
        <w:t xml:space="preserve">Ключевым событием года стал </w:t>
      </w:r>
      <w:r w:rsidRPr="00093283">
        <w:rPr>
          <w:rFonts w:ascii="Liberation Sans" w:hAnsi="Liberation Sans" w:cs="Liberation Sans"/>
          <w:sz w:val="24"/>
        </w:rPr>
        <w:t>масштабный муниципальный этап игры «Зарница 2.0»</w:t>
      </w:r>
      <w:r w:rsidRPr="00093283">
        <w:rPr>
          <w:rFonts w:ascii="Liberation Sans" w:hAnsi="Liberation Sans" w:cs="Liberation Sans"/>
          <w:bCs/>
          <w:sz w:val="24"/>
        </w:rPr>
        <w:t>, который собрал большое количество участников</w:t>
      </w:r>
      <w:r>
        <w:rPr>
          <w:rFonts w:ascii="Liberation Sans" w:hAnsi="Liberation Sans" w:cs="Liberation Sans"/>
          <w:bCs/>
          <w:sz w:val="24"/>
        </w:rPr>
        <w:t xml:space="preserve">. </w:t>
      </w:r>
    </w:p>
    <w:p w14:paraId="463BE133" w14:textId="300BFF35" w:rsid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>Зарница проводится в рамках межведомственного взаимодействия на базе учреждений Школы ЯМОЛОД Ноябрьск и Центра духовно-нравственного воспитания.</w:t>
      </w:r>
    </w:p>
    <w:p w14:paraId="574A6C72" w14:textId="09EF417F" w:rsid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>Победители примут участие в региональном этапе игры.</w:t>
      </w:r>
    </w:p>
    <w:p w14:paraId="3AB04B6D" w14:textId="443C8367" w:rsidR="00093283" w:rsidRP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rFonts w:ascii="Liberation Sans" w:hAnsi="Liberation Sans" w:cs="Liberation Sans"/>
          <w:bCs/>
          <w:sz w:val="24"/>
        </w:rPr>
        <w:t>У ноябрьских зарничников высокие достижения.</w:t>
      </w:r>
    </w:p>
    <w:p w14:paraId="457CCEBE" w14:textId="0C525DB5" w:rsidR="00137C60" w:rsidRDefault="00137C60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</w:p>
    <w:p w14:paraId="4EE191B4" w14:textId="3E9F7747" w:rsidR="00093283" w:rsidRDefault="00093283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</w:p>
    <w:p w14:paraId="06AFA887" w14:textId="1BE0EC55" w:rsidR="00093283" w:rsidRDefault="00093283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</w:p>
    <w:p w14:paraId="1ED72F94" w14:textId="77777777" w:rsidR="00093283" w:rsidRDefault="00093283" w:rsidP="00985BCE">
      <w:pPr>
        <w:pStyle w:val="a8"/>
        <w:ind w:firstLine="708"/>
        <w:jc w:val="both"/>
        <w:rPr>
          <w:rFonts w:ascii="Liberation Sans" w:hAnsi="Liberation Sans" w:cs="Liberation Sans"/>
          <w:sz w:val="24"/>
          <w:szCs w:val="24"/>
        </w:rPr>
      </w:pPr>
    </w:p>
    <w:p w14:paraId="0D4ADECF" w14:textId="77777777" w:rsidR="00093283" w:rsidRPr="00093283" w:rsidRDefault="00093283" w:rsidP="00093283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</w:pPr>
      <w:r w:rsidRPr="00093283"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  <w:lastRenderedPageBreak/>
        <w:t>СЛАЙД 8</w:t>
      </w:r>
    </w:p>
    <w:p w14:paraId="5493F989" w14:textId="52F0B04C" w:rsidR="00093283" w:rsidRP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4EFEBEB" wp14:editId="2E5FD561">
            <wp:simplePos x="0" y="0"/>
            <wp:positionH relativeFrom="column">
              <wp:posOffset>5142865</wp:posOffset>
            </wp:positionH>
            <wp:positionV relativeFrom="paragraph">
              <wp:posOffset>55245</wp:posOffset>
            </wp:positionV>
            <wp:extent cx="1299845" cy="731520"/>
            <wp:effectExtent l="0" t="0" r="0" b="0"/>
            <wp:wrapTight wrapText="bothSides">
              <wp:wrapPolygon edited="0">
                <wp:start x="0" y="0"/>
                <wp:lineTo x="0" y="20813"/>
                <wp:lineTo x="21210" y="20813"/>
                <wp:lineTo x="2121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283">
        <w:rPr>
          <w:rFonts w:ascii="Liberation Sans" w:hAnsi="Liberation Sans" w:cs="Liberation Sans"/>
          <w:bCs/>
          <w:sz w:val="24"/>
        </w:rPr>
        <w:t>Команда «Юность Ямала» 3 школы стала абсолютным победителем в двух возрастных категориях в региональном этапе игры «Зарница 2.0»</w:t>
      </w:r>
      <w:r>
        <w:rPr>
          <w:rFonts w:ascii="Liberation Sans" w:hAnsi="Liberation Sans" w:cs="Liberation Sans"/>
          <w:bCs/>
          <w:sz w:val="24"/>
        </w:rPr>
        <w:t xml:space="preserve"> в 2025 году</w:t>
      </w:r>
      <w:r w:rsidRPr="00093283">
        <w:rPr>
          <w:rFonts w:ascii="Liberation Sans" w:hAnsi="Liberation Sans" w:cs="Liberation Sans"/>
          <w:bCs/>
          <w:sz w:val="24"/>
        </w:rPr>
        <w:t>.</w:t>
      </w:r>
    </w:p>
    <w:p w14:paraId="4BD8D350" w14:textId="2BE0AB9B" w:rsidR="00093283" w:rsidRP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093283">
        <w:rPr>
          <w:rFonts w:ascii="Liberation Sans" w:hAnsi="Liberation Sans" w:cs="Liberation Sans"/>
          <w:bCs/>
          <w:sz w:val="24"/>
        </w:rPr>
        <w:t xml:space="preserve">Усиленные команды юнармейцами из 2, 8, 12 и 13 школ представили Ямал на окружном уровне (УРФО) в г. Екатеринбург. Старшая категория стала лучшей в полевом выходе и </w:t>
      </w:r>
      <w:r>
        <w:rPr>
          <w:rFonts w:ascii="Liberation Sans" w:hAnsi="Liberation Sans" w:cs="Liberation Sans"/>
          <w:bCs/>
          <w:sz w:val="24"/>
        </w:rPr>
        <w:t xml:space="preserve">обе команды </w:t>
      </w:r>
      <w:r w:rsidRPr="00093283">
        <w:rPr>
          <w:rFonts w:ascii="Liberation Sans" w:hAnsi="Liberation Sans" w:cs="Liberation Sans"/>
          <w:bCs/>
          <w:sz w:val="24"/>
        </w:rPr>
        <w:t>занял</w:t>
      </w:r>
      <w:r>
        <w:rPr>
          <w:rFonts w:ascii="Liberation Sans" w:hAnsi="Liberation Sans" w:cs="Liberation Sans"/>
          <w:bCs/>
          <w:sz w:val="24"/>
        </w:rPr>
        <w:t>и</w:t>
      </w:r>
      <w:r w:rsidRPr="00093283">
        <w:rPr>
          <w:rFonts w:ascii="Liberation Sans" w:hAnsi="Liberation Sans" w:cs="Liberation Sans"/>
          <w:bCs/>
          <w:sz w:val="24"/>
        </w:rPr>
        <w:t xml:space="preserve"> 1-3 места в личных зачётах. </w:t>
      </w:r>
    </w:p>
    <w:p w14:paraId="582F7608" w14:textId="53E25273" w:rsidR="00093283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4F1516">
        <w:rPr>
          <w:rFonts w:ascii="Liberation Sans" w:hAnsi="Liberation Sans" w:cs="Liberation Sans"/>
          <w:bCs/>
          <w:sz w:val="24"/>
        </w:rPr>
        <w:t xml:space="preserve">Команда </w:t>
      </w:r>
      <w:r>
        <w:rPr>
          <w:rFonts w:ascii="Liberation Sans" w:hAnsi="Liberation Sans" w:cs="Liberation Sans"/>
          <w:bCs/>
          <w:sz w:val="24"/>
        </w:rPr>
        <w:t xml:space="preserve">старшей категории </w:t>
      </w:r>
      <w:r w:rsidRPr="004F1516">
        <w:rPr>
          <w:rFonts w:ascii="Liberation Sans" w:hAnsi="Liberation Sans" w:cs="Liberation Sans"/>
          <w:bCs/>
          <w:sz w:val="24"/>
        </w:rPr>
        <w:t>приняла участие в Финале игры «Зарница 2.0» стала частью армии «Ока», одержавшей победу в заключительном боевом сражении.</w:t>
      </w:r>
    </w:p>
    <w:p w14:paraId="2FD0062C" w14:textId="65D5718A" w:rsidR="00093283" w:rsidRPr="004F1516" w:rsidRDefault="00093283" w:rsidP="00093283">
      <w:pPr>
        <w:spacing w:after="0" w:line="240" w:lineRule="auto"/>
        <w:ind w:firstLine="709"/>
        <w:jc w:val="both"/>
        <w:rPr>
          <w:rFonts w:ascii="Liberation Sans" w:hAnsi="Liberation Sans" w:cs="Liberation Sans"/>
          <w:bCs/>
          <w:sz w:val="24"/>
        </w:rPr>
      </w:pPr>
      <w:r w:rsidRPr="004F1516">
        <w:rPr>
          <w:rFonts w:ascii="Liberation Sans" w:hAnsi="Liberation Sans" w:cs="Liberation Sans"/>
          <w:bCs/>
          <w:sz w:val="24"/>
        </w:rPr>
        <w:t>По итогам игры наша команда заняла 21 место среди 89 команд.</w:t>
      </w:r>
      <w:r>
        <w:rPr>
          <w:rFonts w:ascii="Liberation Sans" w:hAnsi="Liberation Sans" w:cs="Liberation Sans"/>
          <w:bCs/>
          <w:sz w:val="24"/>
        </w:rPr>
        <w:t xml:space="preserve"> И стала лучшей в стране в дисциплине «Тактическая медицина»</w:t>
      </w:r>
    </w:p>
    <w:p w14:paraId="3DB41CCF" w14:textId="60BE7F14" w:rsidR="006855AF" w:rsidRPr="00430A11" w:rsidRDefault="00430A11" w:rsidP="00985BCE">
      <w:pPr>
        <w:pStyle w:val="a8"/>
        <w:ind w:firstLine="708"/>
        <w:jc w:val="both"/>
        <w:rPr>
          <w:rFonts w:ascii="Liberation Sans" w:hAnsi="Liberation Sans" w:cs="Liberation Sans"/>
          <w:i/>
          <w:iCs/>
          <w:sz w:val="24"/>
          <w:szCs w:val="24"/>
        </w:rPr>
      </w:pPr>
      <w:r w:rsidRPr="00430A11">
        <w:rPr>
          <w:rFonts w:ascii="Liberation Sans" w:hAnsi="Liberation Sans" w:cs="Liberation Sans"/>
          <w:bCs/>
          <w:i/>
          <w:iCs/>
          <w:sz w:val="24"/>
        </w:rPr>
        <w:t>Ноябрьская семья Абдуллиных стала призёром Всероссийской игры «Семейная зарница».</w:t>
      </w:r>
    </w:p>
    <w:p w14:paraId="2CCBC117" w14:textId="77777777" w:rsidR="00430A11" w:rsidRDefault="00430A11" w:rsidP="00985BCE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</w:pPr>
    </w:p>
    <w:p w14:paraId="12EE5E92" w14:textId="6E11DEC4" w:rsidR="00985BCE" w:rsidRDefault="00430A11" w:rsidP="00985BCE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45D6B76" wp14:editId="018E23B5">
            <wp:simplePos x="0" y="0"/>
            <wp:positionH relativeFrom="column">
              <wp:posOffset>5154930</wp:posOffset>
            </wp:positionH>
            <wp:positionV relativeFrom="paragraph">
              <wp:posOffset>70485</wp:posOffset>
            </wp:positionV>
            <wp:extent cx="1286510" cy="723900"/>
            <wp:effectExtent l="0" t="0" r="8890" b="0"/>
            <wp:wrapTight wrapText="bothSides">
              <wp:wrapPolygon edited="0">
                <wp:start x="0" y="0"/>
                <wp:lineTo x="0" y="21032"/>
                <wp:lineTo x="21429" y="21032"/>
                <wp:lineTo x="2142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CE" w:rsidRPr="00430A11"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  <w:t xml:space="preserve">СЛАЙД </w:t>
      </w:r>
      <w:r w:rsidR="00B738B8" w:rsidRPr="00430A11"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  <w:t>9</w:t>
      </w:r>
    </w:p>
    <w:p w14:paraId="37FF7283" w14:textId="49227D00" w:rsidR="00FE3286" w:rsidRPr="00FE3286" w:rsidRDefault="00FE3286" w:rsidP="00FE328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Liberation Sans" w:eastAsia="Times New Roman" w:hAnsi="Liberation Sans" w:cs="Liberation Sans"/>
          <w:spacing w:val="-5"/>
          <w:sz w:val="24"/>
          <w:szCs w:val="24"/>
          <w:lang w:eastAsia="ru-RU"/>
        </w:rPr>
      </w:pPr>
      <w:r w:rsidRPr="00FE3286"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 xml:space="preserve">Достижения </w:t>
      </w:r>
      <w:r w:rsidRPr="00FE3286">
        <w:rPr>
          <w:rFonts w:ascii="Liberation Sans" w:eastAsia="Times New Roman" w:hAnsi="Liberation Sans" w:cs="Liberation Sans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Юнармии</w:t>
      </w:r>
      <w:r w:rsidRPr="00FE3286"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 xml:space="preserve"> Ноябрьска получили высокую оценку в округе. Наш штаб </w:t>
      </w:r>
      <w:r w:rsidRPr="00FE3286">
        <w:rPr>
          <w:rFonts w:ascii="Liberation Sans" w:eastAsia="Times New Roman" w:hAnsi="Liberation Sans" w:cs="Liberation Sans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дважды занял 1-е место</w:t>
      </w:r>
      <w:r w:rsidRPr="00FE3286"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 xml:space="preserve"> в конкурсе на лучшее отделение, уверенно удерживая лидерские позиции.</w:t>
      </w:r>
    </w:p>
    <w:p w14:paraId="5DD8E50D" w14:textId="1C4956CF" w:rsidR="00FE3286" w:rsidRPr="00FE3286" w:rsidRDefault="00FE3286" w:rsidP="00FE328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Liberation Sans" w:eastAsia="Times New Roman" w:hAnsi="Liberation Sans" w:cs="Liberation Sans"/>
          <w:spacing w:val="-5"/>
          <w:sz w:val="24"/>
          <w:szCs w:val="24"/>
          <w:lang w:eastAsia="ru-RU"/>
        </w:rPr>
      </w:pPr>
      <w:r w:rsidRPr="00FE3286"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 xml:space="preserve">Эта победа </w:t>
      </w:r>
      <w:r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>–</w:t>
      </w:r>
      <w:r w:rsidRPr="00FE3286">
        <w:rPr>
          <w:rFonts w:ascii="Liberation Sans" w:eastAsia="Times New Roman" w:hAnsi="Liberation Sans" w:cs="Liberation Sans"/>
          <w:spacing w:val="-5"/>
          <w:sz w:val="24"/>
          <w:szCs w:val="24"/>
          <w:bdr w:val="none" w:sz="0" w:space="0" w:color="auto" w:frame="1"/>
          <w:lang w:eastAsia="ru-RU"/>
        </w:rPr>
        <w:t xml:space="preserve"> результат слаженной работы команды педагогов, руководителей отрядов и активного участия юнармейцев во всех мероприятиях движения.</w:t>
      </w:r>
    </w:p>
    <w:p w14:paraId="4340225C" w14:textId="1AF9476A" w:rsidR="00430A11" w:rsidRDefault="00430A11" w:rsidP="00985BCE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/>
          <w:sz w:val="24"/>
          <w:szCs w:val="24"/>
          <w:lang w:eastAsia="ru-RU"/>
        </w:rPr>
      </w:pPr>
    </w:p>
    <w:p w14:paraId="078AA463" w14:textId="75F8EDFB" w:rsidR="00CC7ACB" w:rsidRPr="004F1516" w:rsidRDefault="00B933AC" w:rsidP="00CC7ACB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DE0033B" wp14:editId="1A6BB5A3">
            <wp:simplePos x="0" y="0"/>
            <wp:positionH relativeFrom="column">
              <wp:posOffset>5162550</wp:posOffset>
            </wp:positionH>
            <wp:positionV relativeFrom="paragraph">
              <wp:posOffset>177165</wp:posOffset>
            </wp:positionV>
            <wp:extent cx="1373505" cy="772795"/>
            <wp:effectExtent l="0" t="0" r="0" b="8255"/>
            <wp:wrapTight wrapText="bothSides">
              <wp:wrapPolygon edited="0">
                <wp:start x="0" y="0"/>
                <wp:lineTo x="0" y="21298"/>
                <wp:lineTo x="21270" y="21298"/>
                <wp:lineTo x="21270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ACB"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 w:rsidR="00B738B8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10</w:t>
      </w:r>
    </w:p>
    <w:p w14:paraId="11166A2B" w14:textId="7F580A67" w:rsidR="00B933AC" w:rsidRDefault="00B933AC" w:rsidP="00B933AC">
      <w:pPr>
        <w:spacing w:after="0" w:line="270" w:lineRule="atLeast"/>
        <w:ind w:firstLine="709"/>
        <w:jc w:val="both"/>
        <w:rPr>
          <w:rFonts w:ascii="Liberation Sans" w:hAnsi="Liberation Sans" w:cs="Liberation Sans"/>
          <w:sz w:val="24"/>
          <w:szCs w:val="24"/>
        </w:rPr>
      </w:pPr>
      <w:r w:rsidRPr="00B933AC">
        <w:rPr>
          <w:rFonts w:ascii="Liberation Sans" w:hAnsi="Liberation Sans" w:cs="Liberation Sans"/>
          <w:sz w:val="24"/>
          <w:szCs w:val="24"/>
        </w:rPr>
        <w:t>Целевые ориентиры на 2 полугодие 2026 года</w:t>
      </w:r>
      <w:r w:rsidRPr="00B933AC">
        <w:rPr>
          <w:rFonts w:ascii="Liberation Sans" w:hAnsi="Liberation Sans" w:cs="Liberation Sans"/>
          <w:sz w:val="24"/>
          <w:szCs w:val="24"/>
        </w:rPr>
        <w:t xml:space="preserve"> представлены на слайде</w:t>
      </w:r>
      <w:r>
        <w:rPr>
          <w:rFonts w:ascii="Liberation Sans" w:hAnsi="Liberation Sans" w:cs="Liberation Sans"/>
          <w:sz w:val="24"/>
          <w:szCs w:val="24"/>
        </w:rPr>
        <w:t>.</w:t>
      </w:r>
    </w:p>
    <w:p w14:paraId="6F9409C0" w14:textId="36D9EB40" w:rsidR="00B933AC" w:rsidRPr="00B933AC" w:rsidRDefault="00B933AC" w:rsidP="00B933AC">
      <w:pPr>
        <w:spacing w:after="0" w:line="270" w:lineRule="atLeast"/>
        <w:ind w:firstLine="709"/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cs="Liberation Sans"/>
          <w:sz w:val="24"/>
          <w:szCs w:val="24"/>
        </w:rPr>
        <w:t xml:space="preserve">Планируем присвоить имя героев СВО как минимум двум отрядам, сохранить и преувеличить количественный состав юнармейцев, </w:t>
      </w:r>
      <w:r w:rsidRPr="00B933AC">
        <w:rPr>
          <w:rFonts w:ascii="Liberation Sans" w:hAnsi="Liberation Sans" w:cs="Liberation Sans"/>
          <w:bCs/>
          <w:sz w:val="24"/>
          <w:szCs w:val="24"/>
        </w:rPr>
        <w:t>с учетом того, что в мае окончат 11е классы и уедут из города представители отрядов</w:t>
      </w:r>
      <w:r>
        <w:rPr>
          <w:rFonts w:ascii="Liberation Sans" w:hAnsi="Liberation Sans" w:cs="Liberation Sans"/>
          <w:bCs/>
          <w:sz w:val="24"/>
          <w:szCs w:val="24"/>
        </w:rPr>
        <w:t>.</w:t>
      </w:r>
    </w:p>
    <w:p w14:paraId="42C02445" w14:textId="169A0ACD" w:rsidR="00B933AC" w:rsidRPr="00B933AC" w:rsidRDefault="00B933AC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>
        <w:rPr>
          <w:rFonts w:ascii="Liberation Sans" w:hAnsi="Liberation Sans" w:cs="Liberation Sans"/>
          <w:bCs/>
          <w:sz w:val="24"/>
          <w:szCs w:val="24"/>
        </w:rPr>
        <w:t xml:space="preserve">Планируется </w:t>
      </w:r>
      <w:r w:rsidRPr="00B933AC">
        <w:rPr>
          <w:rFonts w:ascii="Liberation Sans" w:hAnsi="Liberation Sans" w:cs="Liberation Sans"/>
          <w:bCs/>
          <w:sz w:val="24"/>
          <w:szCs w:val="24"/>
        </w:rPr>
        <w:t xml:space="preserve">проведение комплекса норм юнармейской подготовки «Юнармейский норматив» с привлечением партнеров в рамках традиционного </w:t>
      </w:r>
      <w:r w:rsidRPr="00B933AC">
        <w:rPr>
          <w:rFonts w:ascii="Liberation Sans" w:hAnsi="Liberation Sans" w:cs="Liberation Sans"/>
          <w:bCs/>
          <w:sz w:val="24"/>
          <w:szCs w:val="24"/>
          <w:lang w:val="en-US"/>
        </w:rPr>
        <w:t>IV</w:t>
      </w:r>
      <w:r w:rsidRPr="00B933AC">
        <w:rPr>
          <w:rFonts w:ascii="Liberation Sans" w:hAnsi="Liberation Sans" w:cs="Liberation Sans"/>
          <w:bCs/>
          <w:sz w:val="24"/>
          <w:szCs w:val="24"/>
        </w:rPr>
        <w:t xml:space="preserve"> городского слета юнармейских отрядов «Юнармия. Ноябрьск. Сила».</w:t>
      </w:r>
    </w:p>
    <w:p w14:paraId="02BF0EDF" w14:textId="77777777" w:rsidR="00B933AC" w:rsidRPr="00B933AC" w:rsidRDefault="00B933AC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</w:p>
    <w:p w14:paraId="62B3AE9F" w14:textId="3E5D83BC" w:rsidR="00B933AC" w:rsidRPr="004F1516" w:rsidRDefault="00B933AC" w:rsidP="00B933AC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CF1BAEA" wp14:editId="425D95C1">
            <wp:simplePos x="0" y="0"/>
            <wp:positionH relativeFrom="column">
              <wp:posOffset>4993640</wp:posOffset>
            </wp:positionH>
            <wp:positionV relativeFrom="paragraph">
              <wp:posOffset>116840</wp:posOffset>
            </wp:positionV>
            <wp:extent cx="1449412" cy="815340"/>
            <wp:effectExtent l="0" t="0" r="0" b="3810"/>
            <wp:wrapTight wrapText="bothSides">
              <wp:wrapPolygon edited="0">
                <wp:start x="0" y="0"/>
                <wp:lineTo x="0" y="21196"/>
                <wp:lineTo x="21297" y="21196"/>
                <wp:lineTo x="2129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412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 xml:space="preserve">СЛАЙД </w:t>
      </w:r>
      <w:r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11</w:t>
      </w:r>
    </w:p>
    <w:p w14:paraId="44FCFF88" w14:textId="6736C0D9" w:rsidR="00B933AC" w:rsidRDefault="00B933AC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>
        <w:rPr>
          <w:rFonts w:ascii="Liberation Sans" w:hAnsi="Liberation Sans" w:cs="Liberation Sans"/>
          <w:bCs/>
          <w:sz w:val="24"/>
          <w:szCs w:val="24"/>
        </w:rPr>
        <w:t>Деятельность движения широко освещается в сети интернет, у нас есть официальная группа, а также новости о деятельности отрядов публикуются в школьных пабликах, на страницах департамента образования и администрации города.</w:t>
      </w:r>
    </w:p>
    <w:p w14:paraId="1164EF3C" w14:textId="6FAE97B7" w:rsidR="00B933AC" w:rsidRDefault="00B933AC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>
        <w:rPr>
          <w:rFonts w:ascii="Liberation Sans" w:hAnsi="Liberation Sans" w:cs="Liberation Sans"/>
          <w:bCs/>
          <w:sz w:val="24"/>
          <w:szCs w:val="24"/>
        </w:rPr>
        <w:t>Городские СМИ часто рассказывают о нашей деятельности в своих передачах.</w:t>
      </w:r>
    </w:p>
    <w:p w14:paraId="005A8FC5" w14:textId="7E6795E6" w:rsidR="00B933AC" w:rsidRDefault="00B933AC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>
        <w:rPr>
          <w:rFonts w:ascii="Liberation Sans" w:hAnsi="Liberation Sans" w:cs="Liberation Sans"/>
          <w:bCs/>
          <w:sz w:val="24"/>
          <w:szCs w:val="24"/>
        </w:rPr>
        <w:t xml:space="preserve">В нашей группе 4й год подряд будет проводится открытая онлайн-викторина «Победный май». В прошлом году в викторине приняли участие </w:t>
      </w:r>
      <w:r w:rsidR="00E84BF0">
        <w:rPr>
          <w:rFonts w:ascii="Liberation Sans" w:hAnsi="Liberation Sans" w:cs="Liberation Sans"/>
          <w:bCs/>
          <w:sz w:val="24"/>
          <w:szCs w:val="24"/>
        </w:rPr>
        <w:t>313 человек из 42х субъектов Российской Федерации.</w:t>
      </w:r>
    </w:p>
    <w:p w14:paraId="7FB488F9" w14:textId="4C10D14F" w:rsidR="00E84BF0" w:rsidRDefault="00E84BF0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>
        <w:rPr>
          <w:rFonts w:ascii="Liberation Sans" w:hAnsi="Liberation Sans" w:cs="Liberation Sans"/>
          <w:bCs/>
          <w:sz w:val="24"/>
          <w:szCs w:val="24"/>
        </w:rPr>
        <w:t>Приглашаем принять участие в викторине с 8 по 11 мая и юнармейцам, и просто учащимся школ. А если у вас есть вопросы лично ко мне – то можно обращаться на личную страничку.</w:t>
      </w:r>
    </w:p>
    <w:p w14:paraId="499A3F44" w14:textId="77777777" w:rsidR="00E84BF0" w:rsidRDefault="00E84BF0" w:rsidP="00430A11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</w:p>
    <w:p w14:paraId="1A61977C" w14:textId="2E9D06D5" w:rsidR="00E84BF0" w:rsidRPr="004F1516" w:rsidRDefault="00E84BF0" w:rsidP="00E84BF0">
      <w:pPr>
        <w:spacing w:after="0" w:line="270" w:lineRule="atLeast"/>
        <w:ind w:firstLine="709"/>
        <w:jc w:val="both"/>
        <w:rPr>
          <w:rFonts w:ascii="Liberation Sans" w:eastAsia="Times New Roman" w:hAnsi="Liberation Sans" w:cs="Liberation Sans"/>
          <w:bCs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2FD44A8" wp14:editId="7C7FAC0E">
            <wp:simplePos x="0" y="0"/>
            <wp:positionH relativeFrom="column">
              <wp:posOffset>5139690</wp:posOffset>
            </wp:positionH>
            <wp:positionV relativeFrom="paragraph">
              <wp:posOffset>132080</wp:posOffset>
            </wp:positionV>
            <wp:extent cx="1234440" cy="694055"/>
            <wp:effectExtent l="0" t="0" r="3810" b="0"/>
            <wp:wrapTight wrapText="bothSides">
              <wp:wrapPolygon edited="0">
                <wp:start x="0" y="0"/>
                <wp:lineTo x="0" y="20750"/>
                <wp:lineTo x="21333" y="20750"/>
                <wp:lineTo x="21333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1516"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СЛАЙД 1</w:t>
      </w:r>
      <w:r>
        <w:rPr>
          <w:rFonts w:ascii="Liberation Sans" w:eastAsia="Times New Roman" w:hAnsi="Liberation Sans" w:cs="Liberation Sans"/>
          <w:b/>
          <w:color w:val="000000"/>
          <w:sz w:val="24"/>
          <w:szCs w:val="24"/>
          <w:lang w:eastAsia="ru-RU"/>
        </w:rPr>
        <w:t>2</w:t>
      </w:r>
    </w:p>
    <w:p w14:paraId="43A5A0DD" w14:textId="39D7053D" w:rsidR="00E84BF0" w:rsidRPr="00E84BF0" w:rsidRDefault="00E84BF0" w:rsidP="00E84BF0">
      <w:pPr>
        <w:spacing w:after="0" w:line="270" w:lineRule="atLeast"/>
        <w:ind w:firstLine="709"/>
        <w:jc w:val="both"/>
        <w:rPr>
          <w:rFonts w:ascii="Liberation Sans" w:hAnsi="Liberation Sans" w:cs="Liberation Sans"/>
          <w:bCs/>
          <w:sz w:val="24"/>
          <w:szCs w:val="24"/>
        </w:rPr>
      </w:pPr>
      <w:r w:rsidRPr="00E84BF0">
        <w:rPr>
          <w:rFonts w:ascii="Liberation Sans" w:hAnsi="Liberation Sans" w:cs="Liberation Sans"/>
          <w:bCs/>
          <w:sz w:val="24"/>
          <w:szCs w:val="24"/>
        </w:rPr>
        <w:t xml:space="preserve">Движение «ЮНАРМИЯ» в Ноябрьске </w:t>
      </w:r>
      <w:r>
        <w:rPr>
          <w:rFonts w:ascii="Liberation Sans" w:hAnsi="Liberation Sans" w:cs="Liberation Sans"/>
          <w:bCs/>
          <w:sz w:val="24"/>
          <w:szCs w:val="24"/>
        </w:rPr>
        <w:t>–</w:t>
      </w:r>
      <w:r w:rsidRPr="00E84BF0">
        <w:rPr>
          <w:rFonts w:ascii="Liberation Sans" w:hAnsi="Liberation Sans" w:cs="Liberation Sans"/>
          <w:bCs/>
          <w:sz w:val="24"/>
          <w:szCs w:val="24"/>
        </w:rPr>
        <w:t xml:space="preserve"> это не только масштабные мероприятия, но и ежедневная воспитательная работа, направленная на формирование у молодёжи уважения к истории, готовности к служению Родине и активной гражданской позиции.</w:t>
      </w:r>
      <w:r w:rsidRPr="00E84BF0">
        <w:t xml:space="preserve"> </w:t>
      </w:r>
    </w:p>
    <w:sectPr w:rsidR="00E84BF0" w:rsidRPr="00E84BF0" w:rsidSect="00A02A96">
      <w:headerReference w:type="default" r:id="rId19"/>
      <w:pgSz w:w="11906" w:h="16838"/>
      <w:pgMar w:top="993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CB012" w14:textId="77777777" w:rsidR="00E33071" w:rsidRDefault="00E33071" w:rsidP="009B5489">
      <w:pPr>
        <w:spacing w:after="0" w:line="240" w:lineRule="auto"/>
      </w:pPr>
      <w:r>
        <w:separator/>
      </w:r>
    </w:p>
  </w:endnote>
  <w:endnote w:type="continuationSeparator" w:id="0">
    <w:p w14:paraId="6EC2A20D" w14:textId="77777777" w:rsidR="00E33071" w:rsidRDefault="00E33071" w:rsidP="009B5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4BDB7" w14:textId="77777777" w:rsidR="00E33071" w:rsidRDefault="00E33071" w:rsidP="009B5489">
      <w:pPr>
        <w:spacing w:after="0" w:line="240" w:lineRule="auto"/>
      </w:pPr>
      <w:r>
        <w:separator/>
      </w:r>
    </w:p>
  </w:footnote>
  <w:footnote w:type="continuationSeparator" w:id="0">
    <w:p w14:paraId="1C49DDDA" w14:textId="77777777" w:rsidR="00E33071" w:rsidRDefault="00E33071" w:rsidP="009B5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3015240"/>
      <w:docPartObj>
        <w:docPartGallery w:val="Page Numbers (Top of Page)"/>
        <w:docPartUnique/>
      </w:docPartObj>
    </w:sdtPr>
    <w:sdtContent>
      <w:p w14:paraId="171E16FB" w14:textId="3B2A7B11" w:rsidR="009B5489" w:rsidRDefault="009B548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978D71" w14:textId="77777777" w:rsidR="009B5489" w:rsidRDefault="009B548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2" type="#_x0000_t75" alt="✅" style="width:12pt;height:12pt;visibility:visible;mso-wrap-style:square" o:bullet="t">
        <v:imagedata r:id="rId1" o:title="✅"/>
      </v:shape>
    </w:pict>
  </w:numPicBullet>
  <w:abstractNum w:abstractNumId="0" w15:restartNumberingAfterBreak="0">
    <w:nsid w:val="074E69B6"/>
    <w:multiLevelType w:val="hybridMultilevel"/>
    <w:tmpl w:val="6ADE3EE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5C0857"/>
    <w:multiLevelType w:val="multilevel"/>
    <w:tmpl w:val="2DAC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D05B6"/>
    <w:multiLevelType w:val="hybridMultilevel"/>
    <w:tmpl w:val="80B4E998"/>
    <w:lvl w:ilvl="0" w:tplc="1C7035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1C4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86B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6AE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23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80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63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2CE2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A9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2256C0A"/>
    <w:multiLevelType w:val="multilevel"/>
    <w:tmpl w:val="032C0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6D4D0E"/>
    <w:multiLevelType w:val="multilevel"/>
    <w:tmpl w:val="BA22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C63655"/>
    <w:multiLevelType w:val="hybridMultilevel"/>
    <w:tmpl w:val="10E6B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97DEF"/>
    <w:multiLevelType w:val="hybridMultilevel"/>
    <w:tmpl w:val="1C6A7C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7F71DB"/>
    <w:multiLevelType w:val="multilevel"/>
    <w:tmpl w:val="7608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372F61"/>
    <w:multiLevelType w:val="hybridMultilevel"/>
    <w:tmpl w:val="95683C94"/>
    <w:lvl w:ilvl="0" w:tplc="4C8271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7EE3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3EE4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9A13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2254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EC49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1053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BA96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7AD7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3BC"/>
    <w:rsid w:val="00055570"/>
    <w:rsid w:val="00061280"/>
    <w:rsid w:val="00093283"/>
    <w:rsid w:val="00097DC2"/>
    <w:rsid w:val="000E43C6"/>
    <w:rsid w:val="00137C60"/>
    <w:rsid w:val="001A4B8F"/>
    <w:rsid w:val="002124F8"/>
    <w:rsid w:val="00261895"/>
    <w:rsid w:val="0026381D"/>
    <w:rsid w:val="002A0E1F"/>
    <w:rsid w:val="002A3F06"/>
    <w:rsid w:val="002A5B7A"/>
    <w:rsid w:val="002A7C57"/>
    <w:rsid w:val="003401B6"/>
    <w:rsid w:val="00381D58"/>
    <w:rsid w:val="003D2E7C"/>
    <w:rsid w:val="00430A11"/>
    <w:rsid w:val="00490D5B"/>
    <w:rsid w:val="004C1445"/>
    <w:rsid w:val="004F1516"/>
    <w:rsid w:val="005039B5"/>
    <w:rsid w:val="00522423"/>
    <w:rsid w:val="00535EEF"/>
    <w:rsid w:val="0055291F"/>
    <w:rsid w:val="00555411"/>
    <w:rsid w:val="005C7300"/>
    <w:rsid w:val="006855AF"/>
    <w:rsid w:val="00691AD7"/>
    <w:rsid w:val="006B39CB"/>
    <w:rsid w:val="006E4755"/>
    <w:rsid w:val="00782244"/>
    <w:rsid w:val="00824B97"/>
    <w:rsid w:val="008916F5"/>
    <w:rsid w:val="008F16EE"/>
    <w:rsid w:val="00926006"/>
    <w:rsid w:val="00936EDC"/>
    <w:rsid w:val="00985BCE"/>
    <w:rsid w:val="009A0B95"/>
    <w:rsid w:val="009A4E4A"/>
    <w:rsid w:val="009B49EF"/>
    <w:rsid w:val="009B5489"/>
    <w:rsid w:val="009D118D"/>
    <w:rsid w:val="009D1ACB"/>
    <w:rsid w:val="009D1F74"/>
    <w:rsid w:val="00A02A96"/>
    <w:rsid w:val="00B72938"/>
    <w:rsid w:val="00B738B8"/>
    <w:rsid w:val="00B75F34"/>
    <w:rsid w:val="00B77CFD"/>
    <w:rsid w:val="00B933AC"/>
    <w:rsid w:val="00CC184C"/>
    <w:rsid w:val="00CC7ACB"/>
    <w:rsid w:val="00CD13BC"/>
    <w:rsid w:val="00CF0B1B"/>
    <w:rsid w:val="00CF11FE"/>
    <w:rsid w:val="00D006C4"/>
    <w:rsid w:val="00D23E3D"/>
    <w:rsid w:val="00DB6A0D"/>
    <w:rsid w:val="00DC420C"/>
    <w:rsid w:val="00DC4FBB"/>
    <w:rsid w:val="00E03E1D"/>
    <w:rsid w:val="00E20DBE"/>
    <w:rsid w:val="00E33071"/>
    <w:rsid w:val="00E45947"/>
    <w:rsid w:val="00E84BF0"/>
    <w:rsid w:val="00E95B89"/>
    <w:rsid w:val="00EB249F"/>
    <w:rsid w:val="00ED6E18"/>
    <w:rsid w:val="00F4650E"/>
    <w:rsid w:val="00F6352B"/>
    <w:rsid w:val="00FE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792D"/>
  <w15:chartTrackingRefBased/>
  <w15:docId w15:val="{A046AEC3-9A4F-4445-89A0-0FB48F50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3401B6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val="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43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2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2A96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2A0E1F"/>
    <w:rPr>
      <w:i/>
      <w:iCs/>
    </w:rPr>
  </w:style>
  <w:style w:type="paragraph" w:styleId="a7">
    <w:name w:val="Normal (Web)"/>
    <w:basedOn w:val="a"/>
    <w:uiPriority w:val="99"/>
    <w:semiHidden/>
    <w:unhideWhenUsed/>
    <w:rsid w:val="0053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401B6"/>
    <w:rPr>
      <w:rFonts w:ascii="Calibri" w:eastAsia="Calibri" w:hAnsi="Calibri" w:cs="Calibri"/>
      <w:b/>
      <w:sz w:val="48"/>
      <w:szCs w:val="48"/>
      <w:lang w:val="ru" w:eastAsia="ru-RU"/>
    </w:rPr>
  </w:style>
  <w:style w:type="paragraph" w:customStyle="1" w:styleId="sc-iieem">
    <w:name w:val="sc-iieem"/>
    <w:basedOn w:val="a"/>
    <w:rsid w:val="006E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djvmmf">
    <w:name w:val="sc-djvmmf"/>
    <w:basedOn w:val="a0"/>
    <w:rsid w:val="006E4755"/>
  </w:style>
  <w:style w:type="paragraph" w:styleId="a8">
    <w:name w:val="No Spacing"/>
    <w:link w:val="a9"/>
    <w:uiPriority w:val="1"/>
    <w:qFormat/>
    <w:rsid w:val="00926006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rsid w:val="00926006"/>
  </w:style>
  <w:style w:type="character" w:styleId="aa">
    <w:name w:val="Hyperlink"/>
    <w:basedOn w:val="a0"/>
    <w:uiPriority w:val="99"/>
    <w:semiHidden/>
    <w:unhideWhenUsed/>
    <w:rsid w:val="00061280"/>
    <w:rPr>
      <w:color w:val="0000FF"/>
      <w:u w:val="single"/>
    </w:rPr>
  </w:style>
  <w:style w:type="character" w:customStyle="1" w:styleId="sc-bznhio">
    <w:name w:val="sc-bznhio"/>
    <w:basedOn w:val="a0"/>
    <w:rsid w:val="00B72938"/>
  </w:style>
  <w:style w:type="paragraph" w:customStyle="1" w:styleId="sc-kguayh">
    <w:name w:val="sc-kguayh"/>
    <w:basedOn w:val="a"/>
    <w:rsid w:val="009B5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9B5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B5489"/>
  </w:style>
  <w:style w:type="paragraph" w:styleId="ad">
    <w:name w:val="footer"/>
    <w:basedOn w:val="a"/>
    <w:link w:val="ae"/>
    <w:uiPriority w:val="99"/>
    <w:unhideWhenUsed/>
    <w:rsid w:val="009B5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B5489"/>
  </w:style>
  <w:style w:type="paragraph" w:customStyle="1" w:styleId="sc-ehmtmk">
    <w:name w:val="sc-ehmtmk"/>
    <w:basedOn w:val="a"/>
    <w:rsid w:val="00B77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6596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46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68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32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707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6943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03756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342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3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908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47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4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311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543">
          <w:marLeft w:val="3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0787">
          <w:marLeft w:val="3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60167">
          <w:marLeft w:val="3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712">
          <w:marLeft w:val="3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89624">
          <w:marLeft w:val="3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CDT20</cp:lastModifiedBy>
  <cp:revision>44</cp:revision>
  <cp:lastPrinted>2023-10-30T11:01:00Z</cp:lastPrinted>
  <dcterms:created xsi:type="dcterms:W3CDTF">2023-10-29T14:50:00Z</dcterms:created>
  <dcterms:modified xsi:type="dcterms:W3CDTF">2026-05-05T20:10:00Z</dcterms:modified>
</cp:coreProperties>
</file>