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707A4" w14:textId="77777777" w:rsidR="00F35337" w:rsidRDefault="00F35337" w:rsidP="00F35337">
      <w:pPr>
        <w:spacing w:after="0"/>
        <w:ind w:firstLine="709"/>
        <w:jc w:val="both"/>
      </w:pPr>
    </w:p>
    <w:p w14:paraId="03AD48C7" w14:textId="77777777" w:rsidR="00F35337" w:rsidRDefault="00F35337" w:rsidP="00F35337">
      <w:pPr>
        <w:spacing w:after="0"/>
        <w:ind w:firstLine="709"/>
        <w:jc w:val="both"/>
      </w:pPr>
    </w:p>
    <w:p w14:paraId="61077CF5" w14:textId="4A1B5ED1" w:rsidR="000A1BE3" w:rsidRDefault="000A1BE3" w:rsidP="000A1BE3">
      <w:pPr>
        <w:spacing w:after="0"/>
        <w:ind w:firstLine="709"/>
        <w:jc w:val="both"/>
      </w:pPr>
      <w:r>
        <w:t xml:space="preserve">                          </w:t>
      </w:r>
      <w:r>
        <w:t>МАДОУ «Детский сад№312» г. Перми</w:t>
      </w:r>
    </w:p>
    <w:p w14:paraId="7751A4A2" w14:textId="77777777" w:rsidR="000A1BE3" w:rsidRDefault="000A1BE3" w:rsidP="000A1BE3">
      <w:pPr>
        <w:spacing w:after="0"/>
        <w:ind w:firstLine="709"/>
        <w:jc w:val="both"/>
      </w:pPr>
    </w:p>
    <w:p w14:paraId="1225CEB2" w14:textId="77777777" w:rsidR="000A1BE3" w:rsidRDefault="000A1BE3" w:rsidP="000A1BE3">
      <w:pPr>
        <w:spacing w:after="0"/>
        <w:ind w:firstLine="709"/>
        <w:jc w:val="both"/>
      </w:pPr>
    </w:p>
    <w:p w14:paraId="4F772F3F" w14:textId="77777777" w:rsidR="000A1BE3" w:rsidRDefault="000A1BE3" w:rsidP="000A1BE3">
      <w:pPr>
        <w:spacing w:after="0"/>
        <w:ind w:firstLine="709"/>
        <w:jc w:val="both"/>
      </w:pPr>
    </w:p>
    <w:p w14:paraId="2A5C60A6" w14:textId="77777777" w:rsidR="000A1BE3" w:rsidRDefault="000A1BE3" w:rsidP="000A1BE3">
      <w:pPr>
        <w:spacing w:after="0"/>
        <w:ind w:firstLine="709"/>
        <w:jc w:val="both"/>
      </w:pPr>
    </w:p>
    <w:p w14:paraId="34F49533" w14:textId="77777777" w:rsidR="000A1BE3" w:rsidRDefault="000A1BE3" w:rsidP="000A1BE3">
      <w:pPr>
        <w:spacing w:after="0"/>
        <w:ind w:firstLine="709"/>
        <w:jc w:val="both"/>
      </w:pPr>
    </w:p>
    <w:p w14:paraId="260C97A7" w14:textId="77777777" w:rsidR="000A1BE3" w:rsidRDefault="000A1BE3" w:rsidP="000A1BE3">
      <w:pPr>
        <w:spacing w:after="0"/>
        <w:ind w:firstLine="709"/>
        <w:jc w:val="both"/>
      </w:pPr>
    </w:p>
    <w:p w14:paraId="4C229824" w14:textId="77777777" w:rsidR="000A1BE3" w:rsidRDefault="000A1BE3" w:rsidP="000A1BE3">
      <w:pPr>
        <w:spacing w:after="0"/>
        <w:ind w:firstLine="709"/>
        <w:jc w:val="both"/>
      </w:pPr>
    </w:p>
    <w:p w14:paraId="663378F0" w14:textId="77777777" w:rsidR="000A1BE3" w:rsidRDefault="000A1BE3" w:rsidP="000A1BE3">
      <w:pPr>
        <w:spacing w:after="0"/>
        <w:ind w:firstLine="709"/>
        <w:jc w:val="both"/>
      </w:pPr>
    </w:p>
    <w:p w14:paraId="5FB3838D" w14:textId="77777777" w:rsidR="000A1BE3" w:rsidRDefault="000A1BE3" w:rsidP="000A1BE3">
      <w:pPr>
        <w:spacing w:after="0"/>
        <w:ind w:firstLine="709"/>
        <w:jc w:val="both"/>
      </w:pPr>
    </w:p>
    <w:p w14:paraId="04CA9570" w14:textId="77777777" w:rsidR="000A1BE3" w:rsidRDefault="000A1BE3" w:rsidP="000A1BE3">
      <w:pPr>
        <w:spacing w:after="0"/>
        <w:ind w:firstLine="709"/>
        <w:jc w:val="both"/>
      </w:pPr>
    </w:p>
    <w:p w14:paraId="6AD39BAA" w14:textId="77777777" w:rsidR="000A1BE3" w:rsidRDefault="000A1BE3" w:rsidP="000A1BE3">
      <w:pPr>
        <w:spacing w:after="0"/>
        <w:ind w:firstLine="709"/>
        <w:jc w:val="both"/>
      </w:pPr>
    </w:p>
    <w:p w14:paraId="5307A884" w14:textId="77777777" w:rsidR="000A1BE3" w:rsidRDefault="000A1BE3" w:rsidP="000A1BE3">
      <w:pPr>
        <w:spacing w:after="0"/>
        <w:ind w:firstLine="709"/>
        <w:jc w:val="both"/>
        <w:rPr>
          <w:sz w:val="36"/>
          <w:szCs w:val="36"/>
        </w:rPr>
      </w:pPr>
      <w:r w:rsidRPr="00957751">
        <w:rPr>
          <w:sz w:val="36"/>
          <w:szCs w:val="36"/>
        </w:rPr>
        <w:t xml:space="preserve">                                          </w:t>
      </w:r>
    </w:p>
    <w:p w14:paraId="5546E3D0" w14:textId="066B52AD" w:rsidR="000A1BE3" w:rsidRPr="000A1BE3" w:rsidRDefault="000A1BE3" w:rsidP="000A1BE3">
      <w:pPr>
        <w:spacing w:after="0"/>
        <w:ind w:firstLine="709"/>
        <w:jc w:val="both"/>
        <w:rPr>
          <w:b/>
          <w:bCs/>
          <w:sz w:val="32"/>
          <w:szCs w:val="32"/>
        </w:rPr>
      </w:pPr>
      <w:r w:rsidRPr="000A1BE3">
        <w:rPr>
          <w:b/>
          <w:bCs/>
          <w:sz w:val="32"/>
          <w:szCs w:val="32"/>
        </w:rPr>
        <w:t xml:space="preserve">  «Знакомство с профессией фармацевта — мы играем в аптеку»</w:t>
      </w:r>
    </w:p>
    <w:p w14:paraId="18A70CF2" w14:textId="77777777" w:rsidR="000A1BE3" w:rsidRPr="00957751" w:rsidRDefault="000A1BE3" w:rsidP="000A1BE3">
      <w:pPr>
        <w:spacing w:after="0"/>
        <w:ind w:firstLine="709"/>
        <w:jc w:val="both"/>
        <w:rPr>
          <w:sz w:val="36"/>
          <w:szCs w:val="36"/>
        </w:rPr>
      </w:pPr>
    </w:p>
    <w:p w14:paraId="5BA854F6" w14:textId="77777777" w:rsidR="000A1BE3" w:rsidRPr="00957751" w:rsidRDefault="000A1BE3" w:rsidP="000A1BE3">
      <w:pPr>
        <w:spacing w:after="0"/>
        <w:jc w:val="both"/>
        <w:rPr>
          <w:sz w:val="36"/>
          <w:szCs w:val="36"/>
        </w:rPr>
      </w:pPr>
    </w:p>
    <w:p w14:paraId="63D05248" w14:textId="77777777" w:rsidR="000A1BE3" w:rsidRPr="00957751" w:rsidRDefault="000A1BE3" w:rsidP="000A1BE3">
      <w:pPr>
        <w:spacing w:after="0"/>
        <w:ind w:firstLine="709"/>
        <w:jc w:val="both"/>
        <w:rPr>
          <w:sz w:val="36"/>
          <w:szCs w:val="36"/>
        </w:rPr>
      </w:pPr>
      <w:r w:rsidRPr="00957751">
        <w:rPr>
          <w:sz w:val="36"/>
          <w:szCs w:val="36"/>
        </w:rPr>
        <w:t xml:space="preserve">               </w:t>
      </w:r>
    </w:p>
    <w:p w14:paraId="49F18A18" w14:textId="77777777" w:rsidR="000A1BE3" w:rsidRPr="00957751" w:rsidRDefault="000A1BE3" w:rsidP="000A1BE3">
      <w:pPr>
        <w:spacing w:after="0"/>
        <w:ind w:firstLine="709"/>
        <w:jc w:val="both"/>
        <w:rPr>
          <w:sz w:val="36"/>
          <w:szCs w:val="36"/>
        </w:rPr>
      </w:pPr>
      <w:r w:rsidRPr="00957751">
        <w:rPr>
          <w:sz w:val="36"/>
          <w:szCs w:val="36"/>
        </w:rPr>
        <w:t xml:space="preserve"> </w:t>
      </w:r>
    </w:p>
    <w:p w14:paraId="524B90D0" w14:textId="77777777" w:rsidR="000A1BE3" w:rsidRPr="00957751" w:rsidRDefault="000A1BE3" w:rsidP="000A1BE3">
      <w:pPr>
        <w:spacing w:after="0"/>
        <w:ind w:firstLine="709"/>
        <w:jc w:val="both"/>
        <w:rPr>
          <w:sz w:val="36"/>
          <w:szCs w:val="36"/>
        </w:rPr>
      </w:pPr>
    </w:p>
    <w:p w14:paraId="37FF4A17" w14:textId="77777777" w:rsidR="000A1BE3" w:rsidRPr="00957751" w:rsidRDefault="000A1BE3" w:rsidP="000A1BE3">
      <w:pPr>
        <w:spacing w:after="0"/>
        <w:ind w:firstLine="709"/>
        <w:jc w:val="both"/>
        <w:rPr>
          <w:sz w:val="36"/>
          <w:szCs w:val="36"/>
        </w:rPr>
      </w:pPr>
    </w:p>
    <w:p w14:paraId="57CA159E" w14:textId="77777777" w:rsidR="000A1BE3" w:rsidRPr="00957751" w:rsidRDefault="000A1BE3" w:rsidP="000A1BE3">
      <w:pPr>
        <w:spacing w:after="0"/>
        <w:ind w:firstLine="709"/>
        <w:jc w:val="both"/>
        <w:rPr>
          <w:sz w:val="36"/>
          <w:szCs w:val="36"/>
        </w:rPr>
      </w:pPr>
    </w:p>
    <w:p w14:paraId="7EAC3040" w14:textId="77777777" w:rsidR="000A1BE3" w:rsidRDefault="000A1BE3" w:rsidP="000A1BE3">
      <w:pPr>
        <w:spacing w:after="0"/>
        <w:ind w:firstLine="709"/>
        <w:jc w:val="both"/>
      </w:pPr>
    </w:p>
    <w:p w14:paraId="2EC40FFF" w14:textId="77777777" w:rsidR="000A1BE3" w:rsidRDefault="000A1BE3" w:rsidP="000A1BE3">
      <w:pPr>
        <w:spacing w:after="0"/>
        <w:ind w:firstLine="709"/>
        <w:jc w:val="both"/>
      </w:pPr>
    </w:p>
    <w:p w14:paraId="32A67025" w14:textId="77777777" w:rsidR="000A1BE3" w:rsidRDefault="000A1BE3" w:rsidP="000A1BE3">
      <w:pPr>
        <w:spacing w:after="0"/>
        <w:ind w:firstLine="709"/>
        <w:jc w:val="both"/>
      </w:pPr>
    </w:p>
    <w:p w14:paraId="3629125C" w14:textId="77777777" w:rsidR="000A1BE3" w:rsidRDefault="000A1BE3" w:rsidP="000A1BE3">
      <w:pPr>
        <w:spacing w:after="0"/>
        <w:ind w:firstLine="709"/>
        <w:jc w:val="both"/>
      </w:pPr>
    </w:p>
    <w:p w14:paraId="60B221DF" w14:textId="77777777" w:rsidR="000A1BE3" w:rsidRDefault="000A1BE3" w:rsidP="000A1BE3">
      <w:pPr>
        <w:spacing w:after="0"/>
        <w:ind w:firstLine="709"/>
        <w:jc w:val="both"/>
      </w:pPr>
    </w:p>
    <w:p w14:paraId="2CCA48AC" w14:textId="77777777" w:rsidR="000A1BE3" w:rsidRDefault="000A1BE3" w:rsidP="000A1BE3">
      <w:pPr>
        <w:spacing w:after="0"/>
        <w:ind w:firstLine="709"/>
        <w:jc w:val="both"/>
      </w:pPr>
      <w:r>
        <w:t xml:space="preserve">                                                                                                        Выполнила:</w:t>
      </w:r>
    </w:p>
    <w:p w14:paraId="6752AE19" w14:textId="77777777" w:rsidR="000A1BE3" w:rsidRDefault="000A1BE3" w:rsidP="000A1BE3">
      <w:pPr>
        <w:spacing w:after="0"/>
        <w:ind w:firstLine="709"/>
        <w:jc w:val="right"/>
      </w:pPr>
      <w:r>
        <w:t xml:space="preserve">                                            Воспитатель высшей                           квалификационной категории</w:t>
      </w:r>
    </w:p>
    <w:p w14:paraId="69EDD716" w14:textId="77777777" w:rsidR="000A1BE3" w:rsidRDefault="000A1BE3" w:rsidP="000A1BE3">
      <w:pPr>
        <w:spacing w:after="0"/>
        <w:ind w:firstLine="709"/>
        <w:jc w:val="both"/>
      </w:pPr>
      <w:r>
        <w:t xml:space="preserve">                                                                                                       Игошева З.Ф.</w:t>
      </w:r>
    </w:p>
    <w:p w14:paraId="6461574F" w14:textId="77777777" w:rsidR="000A1BE3" w:rsidRDefault="000A1BE3" w:rsidP="000A1BE3">
      <w:pPr>
        <w:spacing w:after="0"/>
        <w:ind w:firstLine="709"/>
        <w:jc w:val="both"/>
      </w:pPr>
    </w:p>
    <w:p w14:paraId="055F5642" w14:textId="77777777" w:rsidR="000A1BE3" w:rsidRDefault="000A1BE3" w:rsidP="000A1BE3">
      <w:pPr>
        <w:spacing w:after="0"/>
        <w:ind w:firstLine="709"/>
        <w:jc w:val="both"/>
      </w:pPr>
    </w:p>
    <w:p w14:paraId="357CCC50" w14:textId="77777777" w:rsidR="000A1BE3" w:rsidRDefault="000A1BE3" w:rsidP="000A1BE3">
      <w:pPr>
        <w:spacing w:after="0"/>
        <w:ind w:firstLine="709"/>
        <w:jc w:val="both"/>
      </w:pPr>
    </w:p>
    <w:p w14:paraId="0FB6E498" w14:textId="77777777" w:rsidR="000A1BE3" w:rsidRDefault="000A1BE3" w:rsidP="000A1BE3">
      <w:pPr>
        <w:spacing w:after="0"/>
        <w:ind w:firstLine="709"/>
        <w:jc w:val="both"/>
      </w:pPr>
    </w:p>
    <w:p w14:paraId="766C524A" w14:textId="77777777" w:rsidR="000A1BE3" w:rsidRDefault="000A1BE3" w:rsidP="000A1BE3">
      <w:pPr>
        <w:spacing w:after="0"/>
        <w:ind w:firstLine="709"/>
        <w:jc w:val="both"/>
      </w:pPr>
    </w:p>
    <w:p w14:paraId="349DCE21" w14:textId="77777777" w:rsidR="000A1BE3" w:rsidRDefault="000A1BE3" w:rsidP="000A1BE3">
      <w:pPr>
        <w:spacing w:after="0"/>
        <w:jc w:val="both"/>
        <w:rPr>
          <w:b/>
          <w:bCs/>
        </w:rPr>
      </w:pPr>
    </w:p>
    <w:p w14:paraId="24F99B89" w14:textId="77777777" w:rsidR="000A1BE3" w:rsidRDefault="000A1BE3" w:rsidP="000A1BE3">
      <w:pPr>
        <w:spacing w:after="0"/>
        <w:jc w:val="both"/>
        <w:rPr>
          <w:b/>
          <w:bCs/>
        </w:rPr>
      </w:pPr>
    </w:p>
    <w:p w14:paraId="16D09E8E" w14:textId="77777777" w:rsidR="000A1BE3" w:rsidRDefault="000A1BE3" w:rsidP="000A1BE3">
      <w:pPr>
        <w:spacing w:after="0"/>
        <w:jc w:val="both"/>
        <w:rPr>
          <w:b/>
          <w:bCs/>
        </w:rPr>
      </w:pPr>
    </w:p>
    <w:p w14:paraId="5C5F6183" w14:textId="77777777" w:rsidR="000A1BE3" w:rsidRDefault="000A1BE3" w:rsidP="000A1BE3">
      <w:pPr>
        <w:spacing w:after="0"/>
        <w:jc w:val="both"/>
        <w:rPr>
          <w:b/>
          <w:bCs/>
        </w:rPr>
      </w:pPr>
    </w:p>
    <w:p w14:paraId="522CB3B5" w14:textId="77777777" w:rsidR="000A1BE3" w:rsidRDefault="000A1BE3" w:rsidP="000A1BE3">
      <w:pPr>
        <w:spacing w:after="0"/>
        <w:jc w:val="both"/>
        <w:rPr>
          <w:b/>
          <w:bCs/>
        </w:rPr>
      </w:pPr>
    </w:p>
    <w:p w14:paraId="17F70DC8" w14:textId="6E52362C" w:rsidR="000A1BE3" w:rsidRPr="00386AA7" w:rsidRDefault="000A1BE3" w:rsidP="000A1BE3">
      <w:pPr>
        <w:spacing w:after="0"/>
        <w:jc w:val="both"/>
      </w:pPr>
      <w:r w:rsidRPr="00386AA7">
        <w:t xml:space="preserve">                                                 </w:t>
      </w:r>
      <w:r>
        <w:t xml:space="preserve">   </w:t>
      </w:r>
      <w:r w:rsidRPr="00386AA7">
        <w:t xml:space="preserve"> </w:t>
      </w:r>
      <w:r>
        <w:t xml:space="preserve">         </w:t>
      </w:r>
      <w:r w:rsidRPr="00386AA7">
        <w:t xml:space="preserve">   202</w:t>
      </w:r>
      <w:r>
        <w:t xml:space="preserve">6 </w:t>
      </w:r>
      <w:r>
        <w:t>г.</w:t>
      </w:r>
    </w:p>
    <w:p w14:paraId="7BD88220" w14:textId="77777777" w:rsidR="000A1BE3" w:rsidRDefault="000A1BE3" w:rsidP="000A1BE3">
      <w:pPr>
        <w:spacing w:after="0"/>
        <w:jc w:val="both"/>
        <w:rPr>
          <w:b/>
          <w:bCs/>
        </w:rPr>
      </w:pPr>
    </w:p>
    <w:p w14:paraId="530EAA8C" w14:textId="77777777" w:rsidR="00F35337" w:rsidRDefault="00F35337" w:rsidP="00F35337">
      <w:pPr>
        <w:spacing w:after="0"/>
        <w:ind w:firstLine="709"/>
        <w:jc w:val="both"/>
      </w:pPr>
    </w:p>
    <w:p w14:paraId="74ADFB49" w14:textId="77777777" w:rsidR="000A1BE3" w:rsidRDefault="000A1BE3" w:rsidP="000A1BE3">
      <w:pPr>
        <w:spacing w:after="0"/>
        <w:jc w:val="both"/>
      </w:pPr>
    </w:p>
    <w:p w14:paraId="07DCE996" w14:textId="62F5398F" w:rsidR="00F35337" w:rsidRDefault="00F35337" w:rsidP="000A1BE3">
      <w:pPr>
        <w:spacing w:after="0"/>
        <w:jc w:val="both"/>
      </w:pPr>
      <w:r>
        <w:t>Сценарий экскурсии в аптеку</w:t>
      </w:r>
    </w:p>
    <w:p w14:paraId="40F9CC26" w14:textId="77777777" w:rsidR="00F35337" w:rsidRDefault="00F35337" w:rsidP="00F35337">
      <w:pPr>
        <w:spacing w:after="0"/>
        <w:ind w:firstLine="709"/>
        <w:jc w:val="both"/>
      </w:pPr>
    </w:p>
    <w:p w14:paraId="1E2797FF" w14:textId="30F7EB63" w:rsidR="00F35337" w:rsidRPr="00DC6230" w:rsidRDefault="00F35337" w:rsidP="00F35337">
      <w:pPr>
        <w:spacing w:after="0"/>
        <w:ind w:firstLine="709"/>
        <w:jc w:val="both"/>
        <w:rPr>
          <w:b/>
          <w:bCs/>
          <w:szCs w:val="28"/>
        </w:rPr>
      </w:pPr>
      <w:r w:rsidRPr="00DC6230">
        <w:rPr>
          <w:b/>
          <w:bCs/>
          <w:szCs w:val="28"/>
        </w:rPr>
        <w:t xml:space="preserve">         </w:t>
      </w:r>
      <w:r w:rsidRPr="00DC6230">
        <w:rPr>
          <w:b/>
          <w:bCs/>
          <w:szCs w:val="28"/>
        </w:rPr>
        <w:t>«Знакомство с профессией фармацевта — мы играем в аптеку»</w:t>
      </w:r>
    </w:p>
    <w:p w14:paraId="1BC89C1D" w14:textId="77777777" w:rsidR="00F35337" w:rsidRPr="00DC6230" w:rsidRDefault="00F35337" w:rsidP="00F35337">
      <w:pPr>
        <w:spacing w:after="0"/>
        <w:jc w:val="both"/>
        <w:rPr>
          <w:b/>
          <w:bCs/>
        </w:rPr>
      </w:pPr>
      <w:r w:rsidRPr="00DC6230">
        <w:rPr>
          <w:b/>
          <w:bCs/>
        </w:rPr>
        <w:t>Цель:</w:t>
      </w:r>
    </w:p>
    <w:p w14:paraId="25B09A4C" w14:textId="34DF074D" w:rsidR="00F35337" w:rsidRDefault="00F35337" w:rsidP="00F35337">
      <w:pPr>
        <w:spacing w:after="0"/>
        <w:jc w:val="both"/>
      </w:pPr>
      <w:r>
        <w:t>- Знакомство</w:t>
      </w:r>
      <w:r>
        <w:t xml:space="preserve"> детей с профессией фармацевта через непосредственное наблюдение и практическую игру.</w:t>
      </w:r>
    </w:p>
    <w:p w14:paraId="0435F875" w14:textId="77777777" w:rsidR="00F35337" w:rsidRDefault="00F35337" w:rsidP="00F35337">
      <w:pPr>
        <w:spacing w:after="0"/>
        <w:ind w:firstLine="709"/>
        <w:jc w:val="both"/>
      </w:pPr>
    </w:p>
    <w:p w14:paraId="1DBB74A3" w14:textId="013AED5F" w:rsidR="00F35337" w:rsidRPr="00DC6230" w:rsidRDefault="00F35337" w:rsidP="00DC6230">
      <w:pPr>
        <w:spacing w:after="0"/>
        <w:jc w:val="both"/>
        <w:rPr>
          <w:b/>
          <w:bCs/>
        </w:rPr>
      </w:pPr>
      <w:r w:rsidRPr="00DC6230">
        <w:rPr>
          <w:b/>
          <w:bCs/>
        </w:rPr>
        <w:t>Задачи:</w:t>
      </w:r>
    </w:p>
    <w:p w14:paraId="3B7659F9" w14:textId="127B6415" w:rsidR="00F35337" w:rsidRDefault="00F35337" w:rsidP="00F35337">
      <w:pPr>
        <w:spacing w:after="0"/>
        <w:jc w:val="both"/>
      </w:pPr>
      <w:r>
        <w:t xml:space="preserve">- </w:t>
      </w:r>
      <w:r>
        <w:t>Дать представление о том, что делает фармацевт (отпускает лекарства, консультирует, работает с рецептами).</w:t>
      </w:r>
    </w:p>
    <w:p w14:paraId="4666673E" w14:textId="095FAA9C" w:rsidR="00F35337" w:rsidRDefault="00F35337" w:rsidP="00F35337">
      <w:pPr>
        <w:spacing w:after="0"/>
        <w:jc w:val="both"/>
      </w:pPr>
      <w:r>
        <w:t xml:space="preserve">- </w:t>
      </w:r>
      <w:r>
        <w:t>Расширить словарь: «витрина», «рецепт», «касса», «упаковка», «инструкция».</w:t>
      </w:r>
    </w:p>
    <w:p w14:paraId="6193A1CB" w14:textId="24005C37" w:rsidR="00F35337" w:rsidRDefault="00F35337" w:rsidP="00F35337">
      <w:pPr>
        <w:spacing w:after="0"/>
        <w:jc w:val="both"/>
      </w:pPr>
      <w:r>
        <w:t xml:space="preserve">- </w:t>
      </w:r>
      <w:r>
        <w:t>Отработать алгоритм общения с фармацевтом (приветствие, запрос, благодарность).</w:t>
      </w:r>
    </w:p>
    <w:p w14:paraId="77B2D4A4" w14:textId="0A1AB2DF" w:rsidR="00F35337" w:rsidRDefault="00F35337" w:rsidP="00F35337">
      <w:pPr>
        <w:spacing w:after="0"/>
        <w:jc w:val="both"/>
      </w:pPr>
      <w:r>
        <w:t xml:space="preserve">- </w:t>
      </w:r>
      <w:r>
        <w:t>Развивать коммуникативные навыки и ролевое поведение.</w:t>
      </w:r>
    </w:p>
    <w:p w14:paraId="64F82A64" w14:textId="6B786826" w:rsidR="00F35337" w:rsidRDefault="00F35337" w:rsidP="00F35337">
      <w:pPr>
        <w:spacing w:after="0"/>
        <w:jc w:val="both"/>
      </w:pPr>
      <w:r>
        <w:t xml:space="preserve">- </w:t>
      </w:r>
      <w:r>
        <w:t>Сформировать первичные представления о работе аптеки и правилах безопасного обращения с лекарствами.</w:t>
      </w:r>
    </w:p>
    <w:p w14:paraId="370BC25F" w14:textId="71AFB948" w:rsidR="00F35337" w:rsidRDefault="00F35337" w:rsidP="00F35337">
      <w:pPr>
        <w:spacing w:after="0"/>
        <w:jc w:val="both"/>
      </w:pPr>
    </w:p>
    <w:p w14:paraId="1F00AEFB" w14:textId="487BEFF5" w:rsidR="00F35337" w:rsidRPr="00DC6230" w:rsidRDefault="00DC6230" w:rsidP="00DC6230">
      <w:pPr>
        <w:spacing w:after="0"/>
        <w:jc w:val="both"/>
        <w:rPr>
          <w:b/>
          <w:bCs/>
        </w:rPr>
      </w:pPr>
      <w:r>
        <w:t xml:space="preserve">   </w:t>
      </w:r>
      <w:r w:rsidR="00F35337" w:rsidRPr="00DC6230">
        <w:rPr>
          <w:b/>
          <w:bCs/>
        </w:rPr>
        <w:t>1. Подготовительный этап (в группе, за день до экскурсии)</w:t>
      </w:r>
    </w:p>
    <w:p w14:paraId="20E6C167" w14:textId="77777777" w:rsidR="00DC6230" w:rsidRDefault="00DC6230" w:rsidP="00DC6230">
      <w:pPr>
        <w:spacing w:after="0"/>
        <w:jc w:val="both"/>
      </w:pPr>
    </w:p>
    <w:p w14:paraId="1F79A57D" w14:textId="4F964763" w:rsidR="00F35337" w:rsidRDefault="00DC6230" w:rsidP="00DC6230">
      <w:pPr>
        <w:spacing w:after="0"/>
        <w:jc w:val="both"/>
      </w:pPr>
      <w:r>
        <w:t>-</w:t>
      </w:r>
      <w:r w:rsidR="00F35337">
        <w:t>Беседа по картинкам: показать фото аптеки, фармацевта в халате, витрины с лекарствами. Спросить: «Кто лечит? Кто лекарства продаёт? Зачем нужен рецепт?»</w:t>
      </w:r>
    </w:p>
    <w:p w14:paraId="18CE7B2A" w14:textId="785525BD" w:rsidR="00F35337" w:rsidRDefault="00DC6230" w:rsidP="00DC6230">
      <w:pPr>
        <w:spacing w:after="0"/>
        <w:jc w:val="both"/>
      </w:pPr>
      <w:r>
        <w:t>-</w:t>
      </w:r>
      <w:r w:rsidR="00F35337">
        <w:t xml:space="preserve"> Чтение: отрывок из сказки «Доктор Айболит» (про пузырьки) или стихи про аптеку.</w:t>
      </w:r>
    </w:p>
    <w:p w14:paraId="2F846B63" w14:textId="1B291C3A" w:rsidR="00DC6230" w:rsidRDefault="00DC6230" w:rsidP="00DC6230">
      <w:pPr>
        <w:spacing w:after="0"/>
        <w:jc w:val="both"/>
      </w:pPr>
      <w:r>
        <w:t xml:space="preserve">- </w:t>
      </w:r>
      <w:r w:rsidR="00F35337">
        <w:t>Изготовление «рецептов»: вырезать из бумаги белые прямоугольники и нарисовать на них условные знаки (например, кружок с каплей — сироп, треугольник — пластырь)</w:t>
      </w:r>
      <w:r>
        <w:t>.</w:t>
      </w:r>
    </w:p>
    <w:p w14:paraId="76CC6AC6" w14:textId="77777777" w:rsidR="00DC6230" w:rsidRDefault="00DC6230" w:rsidP="00DC6230">
      <w:pPr>
        <w:spacing w:after="0"/>
        <w:jc w:val="both"/>
      </w:pPr>
    </w:p>
    <w:p w14:paraId="4457AA10" w14:textId="06188C56" w:rsidR="00F35337" w:rsidRDefault="00F35337" w:rsidP="00DC6230">
      <w:pPr>
        <w:spacing w:after="0"/>
        <w:jc w:val="both"/>
      </w:pPr>
      <w:r>
        <w:t>Это понадобится для игры.</w:t>
      </w:r>
    </w:p>
    <w:p w14:paraId="7223FD4E" w14:textId="707F3666" w:rsidR="00F35337" w:rsidRDefault="00DC6230" w:rsidP="00DC6230">
      <w:pPr>
        <w:spacing w:after="0"/>
        <w:jc w:val="both"/>
      </w:pPr>
      <w:r>
        <w:t xml:space="preserve">- </w:t>
      </w:r>
      <w:r w:rsidR="00F35337">
        <w:t xml:space="preserve"> Правила поведения: чётко проговорить — в аптеке нельзя бегать, трогать витрины руками, громко кричать.</w:t>
      </w:r>
    </w:p>
    <w:p w14:paraId="0BF72657" w14:textId="13CCD1CE" w:rsidR="00F35337" w:rsidRDefault="00F35337" w:rsidP="00DC6230">
      <w:pPr>
        <w:spacing w:after="0"/>
        <w:jc w:val="both"/>
      </w:pPr>
    </w:p>
    <w:p w14:paraId="7C530DA2" w14:textId="77777777" w:rsidR="00F35337" w:rsidRDefault="00F35337" w:rsidP="00DC6230">
      <w:pPr>
        <w:spacing w:after="0"/>
        <w:jc w:val="both"/>
      </w:pPr>
      <w:r w:rsidRPr="00DC6230">
        <w:rPr>
          <w:b/>
          <w:bCs/>
        </w:rPr>
        <w:t>2. Ход экскурсии (в аптеке, 20–25 минут</w:t>
      </w:r>
      <w:r>
        <w:t>)</w:t>
      </w:r>
    </w:p>
    <w:p w14:paraId="38EB0393" w14:textId="77777777" w:rsidR="00DC6230" w:rsidRDefault="00DC6230" w:rsidP="00DC6230">
      <w:pPr>
        <w:spacing w:after="0"/>
        <w:jc w:val="both"/>
      </w:pPr>
    </w:p>
    <w:p w14:paraId="1FBE5899" w14:textId="6F9EC4A6" w:rsidR="00F35337" w:rsidRDefault="00F35337" w:rsidP="00DC6230">
      <w:pPr>
        <w:spacing w:after="0"/>
        <w:jc w:val="both"/>
      </w:pPr>
      <w:r>
        <w:t xml:space="preserve"> Организационный момент (2 мин)</w:t>
      </w:r>
    </w:p>
    <w:p w14:paraId="40C32FDF" w14:textId="77777777" w:rsidR="00DC6230" w:rsidRDefault="00DC6230" w:rsidP="00DC6230">
      <w:pPr>
        <w:spacing w:after="0"/>
        <w:jc w:val="both"/>
      </w:pPr>
    </w:p>
    <w:p w14:paraId="5F17A62D" w14:textId="11630587" w:rsidR="00F35337" w:rsidRDefault="00F35337" w:rsidP="00DC6230">
      <w:pPr>
        <w:spacing w:after="0"/>
        <w:jc w:val="both"/>
      </w:pPr>
      <w:r>
        <w:t>Встреча у входа. Повторить название учреждения и имя фармацевта (если известно).</w:t>
      </w:r>
    </w:p>
    <w:p w14:paraId="294EF7A6" w14:textId="1ED7CE35" w:rsidR="00F35337" w:rsidRDefault="00F35337" w:rsidP="00DC6230">
      <w:pPr>
        <w:spacing w:after="0"/>
        <w:jc w:val="both"/>
      </w:pPr>
      <w:r>
        <w:t xml:space="preserve"> Напомнить: «Сейчас мы станем наблюдателями, а потом — сами фармацевтами!»</w:t>
      </w:r>
    </w:p>
    <w:p w14:paraId="7D3D533E" w14:textId="77777777" w:rsidR="00DC6230" w:rsidRDefault="00DC6230" w:rsidP="00DC6230">
      <w:pPr>
        <w:spacing w:after="0"/>
        <w:jc w:val="both"/>
      </w:pPr>
    </w:p>
    <w:p w14:paraId="109F1917" w14:textId="327CEA82" w:rsidR="00F35337" w:rsidRDefault="00F35337" w:rsidP="00DC6230">
      <w:pPr>
        <w:spacing w:after="0"/>
        <w:jc w:val="both"/>
      </w:pPr>
      <w:r>
        <w:t>Рассказ фармацевта (5–7 мин)</w:t>
      </w:r>
    </w:p>
    <w:p w14:paraId="7EBF90DC" w14:textId="77777777" w:rsidR="00F35337" w:rsidRDefault="00F35337" w:rsidP="00F35337">
      <w:pPr>
        <w:spacing w:after="0"/>
        <w:ind w:firstLine="709"/>
        <w:jc w:val="both"/>
      </w:pPr>
      <w:r>
        <w:t>Попросите сотрудника рассказать коротко и ярко:</w:t>
      </w:r>
    </w:p>
    <w:p w14:paraId="162534A5" w14:textId="77777777" w:rsidR="00F35337" w:rsidRDefault="00F35337" w:rsidP="00F35337">
      <w:pPr>
        <w:spacing w:after="0"/>
        <w:ind w:firstLine="709"/>
        <w:jc w:val="both"/>
      </w:pPr>
    </w:p>
    <w:p w14:paraId="2C6166FF" w14:textId="77777777" w:rsidR="00F35337" w:rsidRDefault="00F35337" w:rsidP="00F35337">
      <w:pPr>
        <w:spacing w:after="0"/>
        <w:ind w:firstLine="709"/>
        <w:jc w:val="both"/>
      </w:pPr>
      <w:r>
        <w:t>· «Я работаю в белом халате, потому что здесь должно быть чисто».</w:t>
      </w:r>
    </w:p>
    <w:p w14:paraId="2FB9224C" w14:textId="77777777" w:rsidR="00F35337" w:rsidRDefault="00F35337" w:rsidP="00F35337">
      <w:pPr>
        <w:spacing w:after="0"/>
        <w:ind w:firstLine="709"/>
        <w:jc w:val="both"/>
      </w:pPr>
      <w:r>
        <w:t>· «На витрине лежат лекарства от кашля, насморка, витамины, бинты и пластыри».</w:t>
      </w:r>
    </w:p>
    <w:p w14:paraId="6C659965" w14:textId="77777777" w:rsidR="00F35337" w:rsidRDefault="00F35337" w:rsidP="00F35337">
      <w:pPr>
        <w:spacing w:after="0"/>
        <w:ind w:firstLine="709"/>
        <w:jc w:val="both"/>
      </w:pPr>
      <w:r>
        <w:t>· «Важное правило: я не даю лекарства без рецепта от врача. Рецепт — это разрешение».</w:t>
      </w:r>
    </w:p>
    <w:p w14:paraId="10BAA517" w14:textId="77777777" w:rsidR="00F35337" w:rsidRDefault="00F35337" w:rsidP="00F35337">
      <w:pPr>
        <w:spacing w:after="0"/>
        <w:ind w:firstLine="709"/>
        <w:jc w:val="both"/>
      </w:pPr>
      <w:r>
        <w:t>· Показать пустые упаковки от детских сиропов, баночки с травами, весы для взвешивания порошков (если есть).</w:t>
      </w:r>
    </w:p>
    <w:p w14:paraId="709107B7" w14:textId="77777777" w:rsidR="00DC6230" w:rsidRDefault="00F35337" w:rsidP="00DC6230">
      <w:pPr>
        <w:spacing w:after="0"/>
        <w:ind w:firstLine="709"/>
        <w:jc w:val="both"/>
      </w:pPr>
      <w:r>
        <w:t>· Фармацевт может задать детям простые вопросы: «Что вы берёте в аптеке с мамой?», «Какие витамины вы любите?»</w:t>
      </w:r>
    </w:p>
    <w:p w14:paraId="1B6A182E" w14:textId="2C4BBCA6" w:rsidR="00F35337" w:rsidRDefault="00F35337" w:rsidP="00DC6230">
      <w:pPr>
        <w:spacing w:after="0"/>
        <w:ind w:firstLine="709"/>
        <w:jc w:val="both"/>
      </w:pPr>
      <w:r>
        <w:lastRenderedPageBreak/>
        <w:t xml:space="preserve"> Вопросы детей (3 мин)</w:t>
      </w:r>
    </w:p>
    <w:p w14:paraId="502E6A09" w14:textId="77777777" w:rsidR="00F35337" w:rsidRDefault="00F35337" w:rsidP="00F35337">
      <w:pPr>
        <w:spacing w:after="0"/>
        <w:ind w:firstLine="709"/>
        <w:jc w:val="both"/>
      </w:pPr>
    </w:p>
    <w:p w14:paraId="1FA6C67F" w14:textId="216AA12E" w:rsidR="00F35337" w:rsidRDefault="00DC6230" w:rsidP="00F35337">
      <w:pPr>
        <w:spacing w:after="0"/>
        <w:ind w:firstLine="709"/>
        <w:jc w:val="both"/>
      </w:pPr>
      <w:r>
        <w:t xml:space="preserve"> </w:t>
      </w:r>
      <w:r w:rsidR="00F35337">
        <w:t>· Поощряйте детей задавать подготовленные вопросы</w:t>
      </w:r>
      <w:r>
        <w:t>.</w:t>
      </w:r>
    </w:p>
    <w:p w14:paraId="5C19A6D7" w14:textId="77777777" w:rsidR="00F35337" w:rsidRDefault="00F35337" w:rsidP="00F35337">
      <w:pPr>
        <w:spacing w:after="0"/>
        <w:ind w:firstLine="709"/>
        <w:jc w:val="both"/>
      </w:pPr>
      <w:r>
        <w:t xml:space="preserve">  · «А можно потрогать лекарства?» (ответ — нет, только с разрешения взрослых).</w:t>
      </w:r>
    </w:p>
    <w:p w14:paraId="5F22627E" w14:textId="77777777" w:rsidR="00F35337" w:rsidRDefault="00F35337" w:rsidP="00F35337">
      <w:pPr>
        <w:spacing w:after="0"/>
        <w:ind w:firstLine="709"/>
        <w:jc w:val="both"/>
      </w:pPr>
      <w:r>
        <w:t xml:space="preserve">  · «Что делать, если у меня болит горло?» (идти к врачу, а потом в аптеку).</w:t>
      </w:r>
    </w:p>
    <w:p w14:paraId="45295430" w14:textId="77777777" w:rsidR="00F35337" w:rsidRDefault="00F35337" w:rsidP="00F35337">
      <w:pPr>
        <w:spacing w:after="0"/>
        <w:ind w:firstLine="709"/>
        <w:jc w:val="both"/>
      </w:pPr>
      <w:r>
        <w:t xml:space="preserve">  · «А что ещё продаётся в аптеке?» (крем, мыло, детское питание, градусники).</w:t>
      </w:r>
    </w:p>
    <w:p w14:paraId="7702DBDC" w14:textId="77777777" w:rsidR="00DC6230" w:rsidRDefault="00DC6230" w:rsidP="00DC6230">
      <w:pPr>
        <w:spacing w:after="0"/>
        <w:jc w:val="both"/>
      </w:pPr>
      <w:r>
        <w:t xml:space="preserve">       </w:t>
      </w:r>
    </w:p>
    <w:p w14:paraId="6966D238" w14:textId="22B0E30B" w:rsidR="00F35337" w:rsidRPr="00DC6230" w:rsidRDefault="00F35337" w:rsidP="00DC6230">
      <w:pPr>
        <w:spacing w:after="0"/>
        <w:jc w:val="both"/>
        <w:rPr>
          <w:b/>
          <w:bCs/>
        </w:rPr>
      </w:pPr>
      <w:r>
        <w:t xml:space="preserve"> </w:t>
      </w:r>
      <w:r w:rsidRPr="00DC6230">
        <w:rPr>
          <w:b/>
          <w:bCs/>
        </w:rPr>
        <w:t>Игровой момент — «Мы — фармацевты» (10 мин)</w:t>
      </w:r>
    </w:p>
    <w:p w14:paraId="289B9BD1" w14:textId="77777777" w:rsidR="00F35337" w:rsidRDefault="00F35337" w:rsidP="00F35337">
      <w:pPr>
        <w:spacing w:after="0"/>
        <w:ind w:firstLine="709"/>
        <w:jc w:val="both"/>
      </w:pPr>
    </w:p>
    <w:p w14:paraId="74B562DC" w14:textId="5B2DE45A" w:rsidR="00F35337" w:rsidRDefault="00DC6230" w:rsidP="00DC6230">
      <w:pPr>
        <w:spacing w:after="0"/>
        <w:jc w:val="both"/>
      </w:pPr>
      <w:r>
        <w:t xml:space="preserve">  </w:t>
      </w:r>
      <w:r w:rsidR="00F35337">
        <w:t>Организация:</w:t>
      </w:r>
      <w:r>
        <w:t xml:space="preserve"> </w:t>
      </w:r>
      <w:r w:rsidR="00F35337">
        <w:t>Отделите небольшую зону (например, стол или свободный прилавок, если фармацевт разрешит). Положите пустые коробочки, пластыри, вату, пустые баночки из-под крема. Дети надевают заранее принесённые белые шапочки (или бумажные колпачки).</w:t>
      </w:r>
    </w:p>
    <w:p w14:paraId="6D9E8C21" w14:textId="77777777" w:rsidR="00F35337" w:rsidRDefault="00F35337" w:rsidP="00F35337">
      <w:pPr>
        <w:spacing w:after="0"/>
        <w:ind w:firstLine="709"/>
        <w:jc w:val="both"/>
      </w:pPr>
    </w:p>
    <w:p w14:paraId="7672B1B7" w14:textId="77777777" w:rsidR="00F35337" w:rsidRPr="00DC6230" w:rsidRDefault="00F35337" w:rsidP="00F35337">
      <w:pPr>
        <w:spacing w:after="0"/>
        <w:ind w:firstLine="709"/>
        <w:jc w:val="both"/>
        <w:rPr>
          <w:b/>
          <w:bCs/>
        </w:rPr>
      </w:pPr>
      <w:r w:rsidRPr="00DC6230">
        <w:rPr>
          <w:b/>
          <w:bCs/>
        </w:rPr>
        <w:t>Игра «Аптека покупателей»:</w:t>
      </w:r>
    </w:p>
    <w:p w14:paraId="2918B0B1" w14:textId="77777777" w:rsidR="00F35337" w:rsidRDefault="00F35337" w:rsidP="00F35337">
      <w:pPr>
        <w:spacing w:after="0"/>
        <w:ind w:firstLine="709"/>
        <w:jc w:val="both"/>
      </w:pPr>
    </w:p>
    <w:p w14:paraId="333F4FD7" w14:textId="77777777" w:rsidR="00F35337" w:rsidRDefault="00F35337" w:rsidP="00F35337">
      <w:pPr>
        <w:spacing w:after="0"/>
        <w:ind w:firstLine="709"/>
        <w:jc w:val="both"/>
      </w:pPr>
      <w:r>
        <w:t>· Разделите детей на две группы: «фармацевты» (2–3 ребёнка за прилавком) и «покупатели» (остальные).</w:t>
      </w:r>
    </w:p>
    <w:p w14:paraId="1EE6C745" w14:textId="77777777" w:rsidR="00F35337" w:rsidRDefault="00F35337" w:rsidP="00F35337">
      <w:pPr>
        <w:spacing w:after="0"/>
        <w:ind w:firstLine="709"/>
        <w:jc w:val="both"/>
      </w:pPr>
      <w:r>
        <w:t>· Покупатель подходит и говорит: «Здравствуйте, у меня болит горло. Дайте, пожалуйста, лекарство».</w:t>
      </w:r>
    </w:p>
    <w:p w14:paraId="16776594" w14:textId="77777777" w:rsidR="00F35337" w:rsidRDefault="00F35337" w:rsidP="00F35337">
      <w:pPr>
        <w:spacing w:after="0"/>
        <w:ind w:firstLine="709"/>
        <w:jc w:val="both"/>
      </w:pPr>
      <w:r>
        <w:t>· Фармацевт выбирает коробочку и отвечает: «Возьмите этот сироп. Принимайте по ложечке».</w:t>
      </w:r>
    </w:p>
    <w:p w14:paraId="7D80AB7D" w14:textId="77777777" w:rsidR="00F35337" w:rsidRDefault="00F35337" w:rsidP="00F35337">
      <w:pPr>
        <w:spacing w:after="0"/>
        <w:ind w:firstLine="709"/>
        <w:jc w:val="both"/>
      </w:pPr>
      <w:r>
        <w:t>· Используйте заранее сделанные бумажные рецепты: покупатель подаёт рецепт, фармацевт «проверяет» и «отпускает» товар.</w:t>
      </w:r>
    </w:p>
    <w:p w14:paraId="4C3FDA9D" w14:textId="77777777" w:rsidR="00F35337" w:rsidRDefault="00F35337" w:rsidP="00F35337">
      <w:pPr>
        <w:spacing w:after="0"/>
        <w:ind w:firstLine="709"/>
        <w:jc w:val="both"/>
      </w:pPr>
      <w:r>
        <w:t>· Роли меняются через 3–4 минуты, чтобы каждый попробовал себя в роли фармацевта.</w:t>
      </w:r>
    </w:p>
    <w:p w14:paraId="48B28AC8" w14:textId="77777777" w:rsidR="00F35337" w:rsidRDefault="00F35337" w:rsidP="00F35337">
      <w:pPr>
        <w:spacing w:after="0"/>
        <w:ind w:firstLine="709"/>
        <w:jc w:val="both"/>
      </w:pPr>
    </w:p>
    <w:p w14:paraId="6ED74413" w14:textId="0EA739DE" w:rsidR="00F35337" w:rsidRDefault="00F35337" w:rsidP="00DC6230">
      <w:pPr>
        <w:spacing w:after="0"/>
        <w:ind w:firstLine="709"/>
        <w:jc w:val="both"/>
      </w:pPr>
      <w:r>
        <w:t>Важно: все действия — с пустыми упаковками, без контакта с настоящими препаратами. Взрослый (воспитатель или фармацевт) помогает с фразами.</w:t>
      </w:r>
    </w:p>
    <w:p w14:paraId="535B7BB8" w14:textId="77777777" w:rsidR="00F35337" w:rsidRPr="00DC6230" w:rsidRDefault="00F35337" w:rsidP="00F35337">
      <w:pPr>
        <w:spacing w:after="0"/>
        <w:ind w:firstLine="709"/>
        <w:jc w:val="both"/>
        <w:rPr>
          <w:b/>
          <w:bCs/>
        </w:rPr>
      </w:pPr>
    </w:p>
    <w:p w14:paraId="77A6348E" w14:textId="4063AF13" w:rsidR="00F35337" w:rsidRPr="00DC6230" w:rsidRDefault="00F35337" w:rsidP="00F35337">
      <w:pPr>
        <w:spacing w:after="0"/>
        <w:ind w:firstLine="709"/>
        <w:jc w:val="both"/>
        <w:rPr>
          <w:b/>
          <w:bCs/>
        </w:rPr>
      </w:pPr>
      <w:r w:rsidRPr="00DC6230">
        <w:rPr>
          <w:b/>
          <w:bCs/>
        </w:rPr>
        <w:t>3. Заключительный этап (в группе, после экскурсии)</w:t>
      </w:r>
      <w:r w:rsidR="00DC6230" w:rsidRPr="00DC6230">
        <w:rPr>
          <w:b/>
          <w:bCs/>
        </w:rPr>
        <w:t>.</w:t>
      </w:r>
    </w:p>
    <w:p w14:paraId="3E3B2F4F" w14:textId="77777777" w:rsidR="00F35337" w:rsidRDefault="00F35337" w:rsidP="00F35337">
      <w:pPr>
        <w:spacing w:after="0"/>
        <w:ind w:firstLine="709"/>
        <w:jc w:val="both"/>
      </w:pPr>
    </w:p>
    <w:p w14:paraId="7F92D01F" w14:textId="77777777" w:rsidR="00F35337" w:rsidRDefault="00F35337" w:rsidP="00F35337">
      <w:pPr>
        <w:spacing w:after="0"/>
        <w:ind w:firstLine="709"/>
        <w:jc w:val="both"/>
      </w:pPr>
      <w:r>
        <w:t>· Обсуждение: «Что понравилось? Что было самым трудным для фармацевта? Почему важно говорить вежливые слова?»</w:t>
      </w:r>
    </w:p>
    <w:p w14:paraId="3E474114" w14:textId="77777777" w:rsidR="00F35337" w:rsidRDefault="00F35337" w:rsidP="00F35337">
      <w:pPr>
        <w:spacing w:after="0"/>
        <w:ind w:firstLine="709"/>
        <w:jc w:val="both"/>
      </w:pPr>
      <w:r>
        <w:t>· Рисование: дети рисуют аптеку и фармацевта.</w:t>
      </w:r>
    </w:p>
    <w:p w14:paraId="4E987402" w14:textId="77777777" w:rsidR="00F35337" w:rsidRDefault="00F35337" w:rsidP="00F35337">
      <w:pPr>
        <w:spacing w:after="0"/>
        <w:ind w:firstLine="709"/>
        <w:jc w:val="both"/>
      </w:pPr>
      <w:r>
        <w:t>· Продолжение игры: пополнить уголок сюжетно-ролевой игры «Аптека» (добавить халаты, пустые упаковки, бумажные рецепты, кассу). В течение недели дети могут самостоятельно обыгрывать сюжеты.</w:t>
      </w:r>
    </w:p>
    <w:p w14:paraId="294E1DD1" w14:textId="142E2A99" w:rsidR="002726A3" w:rsidRDefault="002726A3" w:rsidP="00F35337">
      <w:pPr>
        <w:spacing w:after="0"/>
        <w:ind w:firstLine="709"/>
        <w:jc w:val="both"/>
      </w:pPr>
    </w:p>
    <w:p w14:paraId="44E29A0C" w14:textId="77777777" w:rsidR="002726A3" w:rsidRDefault="002726A3" w:rsidP="006C0B77">
      <w:pPr>
        <w:spacing w:after="0"/>
        <w:ind w:firstLine="709"/>
        <w:jc w:val="both"/>
      </w:pPr>
    </w:p>
    <w:p w14:paraId="654B5B51" w14:textId="77777777" w:rsidR="002726A3" w:rsidRDefault="002726A3" w:rsidP="006C0B77">
      <w:pPr>
        <w:spacing w:after="0"/>
        <w:ind w:firstLine="709"/>
        <w:jc w:val="both"/>
      </w:pPr>
    </w:p>
    <w:p w14:paraId="39D2CA33" w14:textId="77777777" w:rsidR="002726A3" w:rsidRDefault="002726A3" w:rsidP="006C0B77">
      <w:pPr>
        <w:spacing w:after="0"/>
        <w:ind w:firstLine="709"/>
        <w:jc w:val="both"/>
      </w:pPr>
    </w:p>
    <w:p w14:paraId="39367890" w14:textId="77777777" w:rsidR="002726A3" w:rsidRDefault="002726A3" w:rsidP="006C0B77">
      <w:pPr>
        <w:spacing w:after="0"/>
        <w:ind w:firstLine="709"/>
        <w:jc w:val="both"/>
      </w:pPr>
    </w:p>
    <w:p w14:paraId="3951055D" w14:textId="77777777" w:rsidR="002726A3" w:rsidRDefault="002726A3" w:rsidP="006C0B77">
      <w:pPr>
        <w:spacing w:after="0"/>
        <w:ind w:firstLine="709"/>
        <w:jc w:val="both"/>
      </w:pPr>
    </w:p>
    <w:p w14:paraId="78E44ABA" w14:textId="77777777" w:rsidR="002726A3" w:rsidRDefault="002726A3" w:rsidP="006C0B77">
      <w:pPr>
        <w:spacing w:after="0"/>
        <w:ind w:firstLine="709"/>
        <w:jc w:val="both"/>
      </w:pPr>
    </w:p>
    <w:p w14:paraId="3476AC44" w14:textId="77777777" w:rsidR="002726A3" w:rsidRDefault="002726A3" w:rsidP="006C0B77">
      <w:pPr>
        <w:spacing w:after="0"/>
        <w:ind w:firstLine="709"/>
        <w:jc w:val="both"/>
      </w:pPr>
    </w:p>
    <w:p w14:paraId="7EE082C7" w14:textId="77777777" w:rsidR="002726A3" w:rsidRDefault="002726A3" w:rsidP="006C0B77">
      <w:pPr>
        <w:spacing w:after="0"/>
        <w:ind w:firstLine="709"/>
        <w:jc w:val="both"/>
      </w:pPr>
    </w:p>
    <w:p w14:paraId="31D50D67" w14:textId="77777777" w:rsidR="002726A3" w:rsidRDefault="002726A3" w:rsidP="006C0B77">
      <w:pPr>
        <w:spacing w:after="0"/>
        <w:ind w:firstLine="709"/>
        <w:jc w:val="both"/>
      </w:pPr>
    </w:p>
    <w:p w14:paraId="451C0F43" w14:textId="1B293C8E" w:rsidR="002726A3" w:rsidRDefault="000A1BE3" w:rsidP="006C0B77">
      <w:pPr>
        <w:spacing w:after="0"/>
        <w:ind w:firstLine="709"/>
        <w:jc w:val="both"/>
        <w:rPr>
          <w:noProof/>
        </w:rPr>
      </w:pPr>
      <w:r>
        <w:rPr>
          <w:noProof/>
        </w:rPr>
        <w:drawing>
          <wp:inline distT="0" distB="0" distL="0" distR="0" wp14:anchorId="7F902F56" wp14:editId="639B5A02">
            <wp:extent cx="2522220" cy="4013200"/>
            <wp:effectExtent l="0" t="0" r="0" b="6350"/>
            <wp:docPr id="3662015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36532" cy="4035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t xml:space="preserve">              </w:t>
      </w:r>
      <w:r>
        <w:rPr>
          <w:noProof/>
        </w:rPr>
        <w:drawing>
          <wp:inline distT="0" distB="0" distL="0" distR="0" wp14:anchorId="1DED3BA5" wp14:editId="6C891FF1">
            <wp:extent cx="2514600" cy="3992880"/>
            <wp:effectExtent l="0" t="0" r="0" b="7620"/>
            <wp:docPr id="209308670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905" cy="4033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D920AA" w14:textId="77777777" w:rsidR="000A1BE3" w:rsidRDefault="000A1BE3" w:rsidP="006C0B77">
      <w:pPr>
        <w:spacing w:after="0"/>
        <w:ind w:firstLine="709"/>
        <w:jc w:val="both"/>
        <w:rPr>
          <w:noProof/>
        </w:rPr>
      </w:pPr>
    </w:p>
    <w:p w14:paraId="41F5F165" w14:textId="105FD65F" w:rsidR="000A1BE3" w:rsidRDefault="000A1BE3" w:rsidP="006C0B77">
      <w:pPr>
        <w:spacing w:after="0"/>
        <w:ind w:firstLine="709"/>
        <w:jc w:val="both"/>
      </w:pPr>
      <w:r>
        <w:rPr>
          <w:noProof/>
        </w:rPr>
        <w:drawing>
          <wp:inline distT="0" distB="0" distL="0" distR="0" wp14:anchorId="3B651437" wp14:editId="3F4C4894">
            <wp:extent cx="2430780" cy="4321574"/>
            <wp:effectExtent l="0" t="0" r="7620" b="3175"/>
            <wp:docPr id="184655273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42637" cy="4342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t xml:space="preserve">                   </w:t>
      </w:r>
      <w:r>
        <w:rPr>
          <w:noProof/>
        </w:rPr>
        <w:drawing>
          <wp:inline distT="0" distB="0" distL="0" distR="0" wp14:anchorId="71F72CD6" wp14:editId="52090687">
            <wp:extent cx="2468880" cy="4389309"/>
            <wp:effectExtent l="0" t="0" r="7620" b="0"/>
            <wp:docPr id="181159315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562" cy="441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BC780" w14:textId="77777777" w:rsidR="002726A3" w:rsidRDefault="002726A3" w:rsidP="006C0B77">
      <w:pPr>
        <w:spacing w:after="0"/>
        <w:ind w:firstLine="709"/>
        <w:jc w:val="both"/>
      </w:pPr>
    </w:p>
    <w:p w14:paraId="4E005D6E" w14:textId="77777777" w:rsidR="000A1BE3" w:rsidRDefault="000A1BE3" w:rsidP="006C0B77">
      <w:pPr>
        <w:spacing w:after="0"/>
        <w:ind w:firstLine="709"/>
        <w:jc w:val="both"/>
      </w:pPr>
    </w:p>
    <w:p w14:paraId="37D05436" w14:textId="77777777" w:rsidR="000A1BE3" w:rsidRDefault="000A1BE3" w:rsidP="006C0B77">
      <w:pPr>
        <w:spacing w:after="0"/>
        <w:ind w:firstLine="709"/>
        <w:jc w:val="both"/>
      </w:pPr>
    </w:p>
    <w:p w14:paraId="58DF6924" w14:textId="77777777" w:rsidR="000A1BE3" w:rsidRDefault="000A1BE3" w:rsidP="006C0B77">
      <w:pPr>
        <w:spacing w:after="0"/>
        <w:ind w:firstLine="709"/>
        <w:jc w:val="both"/>
      </w:pPr>
    </w:p>
    <w:p w14:paraId="385718FD" w14:textId="77777777" w:rsidR="000A1BE3" w:rsidRDefault="000A1BE3" w:rsidP="006C0B77">
      <w:pPr>
        <w:spacing w:after="0"/>
        <w:ind w:firstLine="709"/>
        <w:jc w:val="both"/>
      </w:pPr>
    </w:p>
    <w:p w14:paraId="740B646C" w14:textId="47D44CA6" w:rsidR="000A1BE3" w:rsidRDefault="000A1BE3" w:rsidP="006C0B77">
      <w:pPr>
        <w:spacing w:after="0"/>
        <w:ind w:firstLine="709"/>
        <w:jc w:val="both"/>
        <w:rPr>
          <w:noProof/>
        </w:rPr>
      </w:pPr>
      <w:r>
        <w:rPr>
          <w:noProof/>
        </w:rPr>
        <w:drawing>
          <wp:inline distT="0" distB="0" distL="0" distR="0" wp14:anchorId="48A2D06C" wp14:editId="6EBFE033">
            <wp:extent cx="2803525" cy="4984260"/>
            <wp:effectExtent l="0" t="0" r="0" b="6985"/>
            <wp:docPr id="125987006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893" cy="4997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51CE061A" wp14:editId="2A5A8C2A">
            <wp:extent cx="2804160" cy="4985389"/>
            <wp:effectExtent l="0" t="0" r="0" b="5715"/>
            <wp:docPr id="166734273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056" cy="4995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33295" w14:textId="77777777" w:rsidR="000A1BE3" w:rsidRDefault="000A1BE3" w:rsidP="000A1BE3">
      <w:pPr>
        <w:spacing w:after="0"/>
        <w:jc w:val="both"/>
      </w:pPr>
      <w:r>
        <w:rPr>
          <w:noProof/>
        </w:rPr>
        <w:drawing>
          <wp:inline distT="0" distB="0" distL="0" distR="0" wp14:anchorId="5FD923CA" wp14:editId="082FBC61">
            <wp:extent cx="2545080" cy="4524783"/>
            <wp:effectExtent l="0" t="0" r="7620" b="9525"/>
            <wp:docPr id="9804370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593" cy="4584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4152DAE7" wp14:editId="5FC0F2CE">
            <wp:extent cx="3916680" cy="2937696"/>
            <wp:effectExtent l="0" t="0" r="7620" b="0"/>
            <wp:docPr id="67108426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8568" cy="2954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D6B37" w14:textId="1E6349CE" w:rsidR="002726A3" w:rsidRPr="002726A3" w:rsidRDefault="002726A3" w:rsidP="000A1BE3">
      <w:pPr>
        <w:spacing w:after="0"/>
        <w:ind w:firstLine="709"/>
        <w:jc w:val="both"/>
      </w:pPr>
      <w:r>
        <w:lastRenderedPageBreak/>
        <w:t xml:space="preserve">    </w:t>
      </w:r>
      <w:r w:rsidRPr="00DB5D31">
        <w:drawing>
          <wp:inline distT="0" distB="0" distL="0" distR="0" wp14:anchorId="505E407C" wp14:editId="4ADCA2BF">
            <wp:extent cx="381000" cy="381000"/>
            <wp:effectExtent l="0" t="0" r="0" b="0"/>
            <wp:docPr id="70063524" name="Рисунок 2" descr="МАДОУ &quot;Детский сад №312&quot; г. Пермь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МАДОУ &quot;Детский сад №312&quot; г. Пермь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hyperlink r:id="rId14" w:tooltip="МАДОУ &quot;Детский сад №312&quot; г. Пермь" w:history="1">
        <w:r w:rsidRPr="002726A3">
          <w:rPr>
            <w:rStyle w:val="ac"/>
          </w:rPr>
          <w:t>МАДОУ "Детский сад №312" г. Пермь</w:t>
        </w:r>
      </w:hyperlink>
    </w:p>
    <w:p w14:paraId="12351369" w14:textId="77777777" w:rsidR="002726A3" w:rsidRDefault="002726A3" w:rsidP="006C0B77">
      <w:pPr>
        <w:spacing w:after="0"/>
        <w:ind w:firstLine="709"/>
        <w:jc w:val="both"/>
      </w:pPr>
    </w:p>
    <w:p w14:paraId="1BABACD9" w14:textId="0FCEF90D" w:rsidR="00F12C76" w:rsidRDefault="002726A3" w:rsidP="006C0B77">
      <w:pPr>
        <w:spacing w:after="0"/>
        <w:ind w:firstLine="709"/>
        <w:jc w:val="both"/>
      </w:pPr>
      <w:r w:rsidRPr="002726A3">
        <w:drawing>
          <wp:inline distT="0" distB="0" distL="0" distR="0" wp14:anchorId="3AD568B1" wp14:editId="214494F5">
            <wp:extent cx="3936005" cy="4924425"/>
            <wp:effectExtent l="0" t="0" r="7620" b="0"/>
            <wp:docPr id="81010249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102493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45016" cy="4935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919A6" w14:textId="77777777" w:rsidR="002726A3" w:rsidRDefault="002726A3" w:rsidP="006C0B77">
      <w:pPr>
        <w:spacing w:after="0"/>
        <w:ind w:firstLine="709"/>
        <w:jc w:val="both"/>
      </w:pPr>
    </w:p>
    <w:p w14:paraId="1E37B1CD" w14:textId="59ACBE7E" w:rsidR="002726A3" w:rsidRDefault="002726A3" w:rsidP="006C0B77">
      <w:pPr>
        <w:spacing w:after="0"/>
        <w:ind w:firstLine="709"/>
        <w:jc w:val="both"/>
      </w:pPr>
      <w:r>
        <w:t xml:space="preserve"> </w:t>
      </w:r>
    </w:p>
    <w:sectPr w:rsidR="002726A3" w:rsidSect="00F35337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83A"/>
    <w:rsid w:val="000A1BE3"/>
    <w:rsid w:val="002726A3"/>
    <w:rsid w:val="006C0B77"/>
    <w:rsid w:val="008242FF"/>
    <w:rsid w:val="00870751"/>
    <w:rsid w:val="008A183A"/>
    <w:rsid w:val="00922C48"/>
    <w:rsid w:val="00B915B7"/>
    <w:rsid w:val="00CA0CAF"/>
    <w:rsid w:val="00DC6230"/>
    <w:rsid w:val="00EA59DF"/>
    <w:rsid w:val="00EE4070"/>
    <w:rsid w:val="00F12C76"/>
    <w:rsid w:val="00F35337"/>
    <w:rsid w:val="00FF3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6C8A9"/>
  <w15:chartTrackingRefBased/>
  <w15:docId w15:val="{3074997A-D2C7-4F8E-BD4C-77A3607E9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A18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18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183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183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183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183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183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183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183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183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A183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A183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A183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A183A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A183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A183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A183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A183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A18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A18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A183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A18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A18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A183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8A183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A183A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A183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A183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8A183A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2726A3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2726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s://vk.ru/public187466729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0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hyperlink" Target="https://vk.ru/public187466729?trackcode=0xabcdefomdfZrMekF8JJ5BsYMf1MYwpBTNHIio0wDhKLR1j-cW3D3Fs53LmTvSsYoAq5EKqIZ4-ny6maCZH5FCzKKYgiCuZU-on83Cpf7cg-TPoKfJ9pG-OX0s5JVXqbfwz_HKjtkDfvBhmJO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698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2026-08-18T05:45:00Z</dcterms:created>
  <dcterms:modified xsi:type="dcterms:W3CDTF">2026-08-18T06:37:00Z</dcterms:modified>
</cp:coreProperties>
</file>