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164" w:rsidRPr="002B6164" w:rsidRDefault="002B6164" w:rsidP="002B6164">
      <w:pPr>
        <w:shd w:val="clear" w:color="auto" w:fill="FFFFFF"/>
        <w:spacing w:after="0" w:line="293" w:lineRule="atLeast"/>
        <w:ind w:firstLine="567"/>
        <w:jc w:val="center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2B6164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Опыт  деятельности Наблюдательного  совета</w:t>
      </w:r>
    </w:p>
    <w:p w:rsidR="002B6164" w:rsidRPr="002B6164" w:rsidRDefault="002B6164" w:rsidP="002B6164">
      <w:pPr>
        <w:shd w:val="clear" w:color="auto" w:fill="FFFFFF"/>
        <w:spacing w:after="0" w:line="293" w:lineRule="atLeast"/>
        <w:ind w:firstLine="567"/>
        <w:jc w:val="center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E96376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МАДОУ г. Нижневартовска ДС №15 «Солнышко» за 2017 год</w:t>
      </w:r>
    </w:p>
    <w:p w:rsidR="002B6164" w:rsidRPr="002B6164" w:rsidRDefault="002B6164" w:rsidP="002B6164">
      <w:pPr>
        <w:shd w:val="clear" w:color="auto" w:fill="FFFFFF"/>
        <w:spacing w:after="0" w:line="293" w:lineRule="atLeast"/>
        <w:ind w:firstLine="567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B61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B6164" w:rsidRPr="00246ADE" w:rsidRDefault="002B6164" w:rsidP="00246AD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B6164">
        <w:rPr>
          <w:sz w:val="26"/>
          <w:szCs w:val="26"/>
        </w:rPr>
        <w:t> </w:t>
      </w:r>
      <w:proofErr w:type="gramStart"/>
      <w:r w:rsidRPr="00246ADE">
        <w:rPr>
          <w:sz w:val="26"/>
          <w:szCs w:val="26"/>
        </w:rPr>
        <w:t>Сегодня в системе образования РФ всё шире разрабатываются модели перехода от </w:t>
      </w:r>
      <w:r w:rsidRPr="00246ADE">
        <w:rPr>
          <w:rStyle w:val="a3"/>
          <w:b w:val="0"/>
          <w:sz w:val="26"/>
          <w:szCs w:val="26"/>
          <w:bdr w:val="none" w:sz="0" w:space="0" w:color="auto" w:frame="1"/>
        </w:rPr>
        <w:t>государственно-административной к государственно</w:t>
      </w:r>
      <w:r w:rsidR="00246ADE">
        <w:rPr>
          <w:rStyle w:val="a3"/>
          <w:b w:val="0"/>
          <w:sz w:val="26"/>
          <w:szCs w:val="26"/>
          <w:bdr w:val="none" w:sz="0" w:space="0" w:color="auto" w:frame="1"/>
        </w:rPr>
        <w:t xml:space="preserve"> </w:t>
      </w:r>
      <w:r w:rsidRPr="00246ADE">
        <w:rPr>
          <w:b/>
          <w:sz w:val="26"/>
          <w:szCs w:val="26"/>
        </w:rPr>
        <w:t>-</w:t>
      </w:r>
      <w:r w:rsidR="00246ADE">
        <w:rPr>
          <w:b/>
          <w:sz w:val="26"/>
          <w:szCs w:val="26"/>
        </w:rPr>
        <w:t xml:space="preserve"> </w:t>
      </w:r>
      <w:r w:rsidRPr="00246ADE">
        <w:rPr>
          <w:sz w:val="26"/>
          <w:szCs w:val="26"/>
        </w:rPr>
        <w:t xml:space="preserve">общественной </w:t>
      </w:r>
      <w:r w:rsidR="00246ADE">
        <w:rPr>
          <w:sz w:val="26"/>
          <w:szCs w:val="26"/>
        </w:rPr>
        <w:t>с</w:t>
      </w:r>
      <w:r w:rsidRPr="00246ADE">
        <w:rPr>
          <w:sz w:val="26"/>
          <w:szCs w:val="26"/>
        </w:rPr>
        <w:t>истеме</w:t>
      </w:r>
      <w:r w:rsidRPr="00246ADE">
        <w:rPr>
          <w:b/>
          <w:sz w:val="26"/>
          <w:szCs w:val="26"/>
        </w:rPr>
        <w:t> </w:t>
      </w:r>
      <w:r w:rsidRPr="00246ADE">
        <w:rPr>
          <w:rStyle w:val="a3"/>
          <w:b w:val="0"/>
          <w:sz w:val="26"/>
          <w:szCs w:val="26"/>
          <w:bdr w:val="none" w:sz="0" w:space="0" w:color="auto" w:frame="1"/>
        </w:rPr>
        <w:t>управления образованием</w:t>
      </w:r>
      <w:r w:rsidRPr="00246ADE">
        <w:rPr>
          <w:b/>
          <w:sz w:val="26"/>
          <w:szCs w:val="26"/>
        </w:rPr>
        <w:t>.</w:t>
      </w:r>
      <w:proofErr w:type="gramEnd"/>
      <w:r w:rsidRPr="00246ADE">
        <w:rPr>
          <w:sz w:val="26"/>
          <w:szCs w:val="26"/>
        </w:rPr>
        <w:t xml:space="preserve"> Необходимость изменения системы </w:t>
      </w:r>
      <w:r w:rsidRPr="00246ADE">
        <w:rPr>
          <w:rStyle w:val="a3"/>
          <w:b w:val="0"/>
          <w:sz w:val="26"/>
          <w:szCs w:val="26"/>
          <w:bdr w:val="none" w:sz="0" w:space="0" w:color="auto" w:frame="1"/>
        </w:rPr>
        <w:t xml:space="preserve">управления </w:t>
      </w:r>
      <w:r w:rsidRPr="00246ADE">
        <w:rPr>
          <w:sz w:val="26"/>
          <w:szCs w:val="26"/>
        </w:rPr>
        <w:t>образованием в направлении придания ему </w:t>
      </w:r>
      <w:r w:rsidRPr="00246ADE">
        <w:rPr>
          <w:rStyle w:val="a3"/>
          <w:b w:val="0"/>
          <w:sz w:val="26"/>
          <w:szCs w:val="26"/>
          <w:bdr w:val="none" w:sz="0" w:space="0" w:color="auto" w:frame="1"/>
        </w:rPr>
        <w:t>государственно-общественного</w:t>
      </w:r>
      <w:r w:rsidRPr="00246ADE">
        <w:rPr>
          <w:sz w:val="26"/>
          <w:szCs w:val="26"/>
        </w:rPr>
        <w:t>, а затем - общественно-</w:t>
      </w:r>
      <w:r w:rsidRPr="00246ADE">
        <w:rPr>
          <w:rStyle w:val="a3"/>
          <w:b w:val="0"/>
          <w:sz w:val="26"/>
          <w:szCs w:val="26"/>
          <w:bdr w:val="none" w:sz="0" w:space="0" w:color="auto" w:frame="1"/>
        </w:rPr>
        <w:t>государственного характера</w:t>
      </w:r>
      <w:r w:rsidRPr="00246ADE">
        <w:rPr>
          <w:sz w:val="26"/>
          <w:szCs w:val="26"/>
        </w:rPr>
        <w:t xml:space="preserve">, обусловлена принципами </w:t>
      </w:r>
      <w:proofErr w:type="spellStart"/>
      <w:r w:rsidRPr="00246ADE">
        <w:rPr>
          <w:sz w:val="26"/>
          <w:szCs w:val="26"/>
        </w:rPr>
        <w:t>гум</w:t>
      </w:r>
      <w:r w:rsidR="00246ADE">
        <w:rPr>
          <w:sz w:val="26"/>
          <w:szCs w:val="26"/>
        </w:rPr>
        <w:t>м</w:t>
      </w:r>
      <w:r w:rsidRPr="00246ADE">
        <w:rPr>
          <w:sz w:val="26"/>
          <w:szCs w:val="26"/>
        </w:rPr>
        <w:t>анизации</w:t>
      </w:r>
      <w:proofErr w:type="spellEnd"/>
      <w:r w:rsidRPr="00246ADE">
        <w:rPr>
          <w:sz w:val="26"/>
          <w:szCs w:val="26"/>
        </w:rPr>
        <w:t xml:space="preserve"> и демократизации отношений между участниками </w:t>
      </w:r>
      <w:r w:rsidRPr="00246ADE">
        <w:rPr>
          <w:rStyle w:val="a3"/>
          <w:b w:val="0"/>
          <w:sz w:val="26"/>
          <w:szCs w:val="26"/>
          <w:bdr w:val="none" w:sz="0" w:space="0" w:color="auto" w:frame="1"/>
        </w:rPr>
        <w:t>управленческих</w:t>
      </w:r>
      <w:r w:rsidRPr="00246ADE">
        <w:rPr>
          <w:b/>
          <w:sz w:val="26"/>
          <w:szCs w:val="26"/>
        </w:rPr>
        <w:t> </w:t>
      </w:r>
      <w:r w:rsidRPr="00246ADE">
        <w:rPr>
          <w:sz w:val="26"/>
          <w:szCs w:val="26"/>
        </w:rPr>
        <w:t>процессов и значительном повышении роли общественных начал.</w:t>
      </w:r>
    </w:p>
    <w:p w:rsidR="002B6164" w:rsidRPr="00246ADE" w:rsidRDefault="002B6164" w:rsidP="00246AD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46ADE">
        <w:rPr>
          <w:sz w:val="26"/>
          <w:szCs w:val="26"/>
        </w:rPr>
        <w:t>Одной из проблем современного дошкольного учреждения является разрыв между изменяющимися образовательными потребностями общества и реальными возможностями системы образования. Путь к новому состоянию и новому качеству образования невозможен без организации диалога между сферой образования, общественностью и родителями. Последнее время очень большое внимание уделяется </w:t>
      </w:r>
      <w:r w:rsidRPr="00246ADE">
        <w:rPr>
          <w:rStyle w:val="a3"/>
          <w:b w:val="0"/>
          <w:sz w:val="26"/>
          <w:szCs w:val="26"/>
          <w:bdr w:val="none" w:sz="0" w:space="0" w:color="auto" w:frame="1"/>
        </w:rPr>
        <w:t>государственно-общественному управлению</w:t>
      </w:r>
      <w:r w:rsidRPr="00246ADE">
        <w:rPr>
          <w:sz w:val="26"/>
          <w:szCs w:val="26"/>
        </w:rPr>
        <w:t> </w:t>
      </w:r>
      <w:r w:rsidR="00246ADE">
        <w:rPr>
          <w:sz w:val="26"/>
          <w:szCs w:val="26"/>
        </w:rPr>
        <w:t xml:space="preserve"> </w:t>
      </w:r>
      <w:r w:rsidRPr="00246ADE">
        <w:rPr>
          <w:sz w:val="26"/>
          <w:szCs w:val="26"/>
        </w:rPr>
        <w:t>в образовательных</w:t>
      </w:r>
      <w:r w:rsidR="00246ADE">
        <w:rPr>
          <w:sz w:val="26"/>
          <w:szCs w:val="26"/>
        </w:rPr>
        <w:t xml:space="preserve"> </w:t>
      </w:r>
      <w:r w:rsidRPr="00246ADE">
        <w:rPr>
          <w:sz w:val="26"/>
          <w:szCs w:val="26"/>
        </w:rPr>
        <w:t>учреждениях </w:t>
      </w:r>
      <w:r w:rsidRPr="00246ADE">
        <w:rPr>
          <w:iCs/>
          <w:sz w:val="26"/>
          <w:szCs w:val="26"/>
          <w:bdr w:val="none" w:sz="0" w:space="0" w:color="auto" w:frame="1"/>
        </w:rPr>
        <w:t>(далее по тексту - ГОУ)</w:t>
      </w:r>
      <w:r w:rsidRPr="00246ADE">
        <w:rPr>
          <w:sz w:val="26"/>
          <w:szCs w:val="26"/>
        </w:rPr>
        <w:t>.</w:t>
      </w:r>
    </w:p>
    <w:p w:rsidR="002B6164" w:rsidRPr="00246ADE" w:rsidRDefault="002B6164" w:rsidP="00246AD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  </w:t>
      </w:r>
      <w:r w:rsidRP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22 августа 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2014  года   дошкольное  учреждение  является  муниципальным автономным  дошкольным   образовательным   учреждением города   Нижневартовска.  </w:t>
      </w:r>
    </w:p>
    <w:p w:rsidR="002B6164" w:rsidRPr="00246ADE" w:rsidRDefault="002B6164" w:rsidP="00246AD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С  целью  реализации  принципа  демократического, государственно-общественного  характера  управления  образованием</w:t>
      </w:r>
      <w:r w:rsid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в  </w:t>
      </w:r>
      <w:r w:rsidR="00E96376" w:rsidRP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>МАДОУ г. Нижневартовска ДС №15 «Солнышко» (далее по тексту – учреждение)</w:t>
      </w:r>
      <w:r w:rsidR="00E96376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   Наблюдательный  совет.</w:t>
      </w:r>
      <w:r w:rsid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Наблюдательный  совет </w:t>
      </w:r>
      <w:r w:rsidR="00E96376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</w:t>
      </w:r>
      <w:r w:rsid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E96376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 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– является  одним  из  коллегиальных  органов  </w:t>
      </w:r>
      <w:r w:rsidRP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>и ведёт работу в течени</w:t>
      </w:r>
      <w:r w:rsid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 лет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    </w:t>
      </w:r>
    </w:p>
    <w:p w:rsidR="002B6164" w:rsidRPr="00E96376" w:rsidRDefault="002B6164" w:rsidP="00E963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  своей  деятельности  Наблюдательный  совет  руководствуется   Федеральным  законом  Российской  Федерации от 03.11.2006 № 174-ФЗ «Об  автономных  учреждениях»,  Уставом  </w:t>
      </w:r>
      <w:r w:rsidRP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>МАДОУ г. Нижневартовска ДС №15 «Солнышко»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,   Положением</w:t>
      </w:r>
      <w:r w:rsidRP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(приказ от 22.05.2017 №121 «</w:t>
      </w:r>
      <w:r w:rsidRPr="00246ADE">
        <w:rPr>
          <w:rFonts w:ascii="Times New Roman" w:hAnsi="Times New Roman" w:cs="Times New Roman"/>
          <w:sz w:val="26"/>
          <w:szCs w:val="26"/>
        </w:rPr>
        <w:t>Об утверждении Положения о наблюдательном совете в МАДОУ города Нижневартовска ДС №15 «Солнышко»)</w:t>
      </w:r>
      <w:r w:rsidRP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 и  иными  локальными  актами </w:t>
      </w:r>
      <w:r w:rsidRPr="00246ADE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  в  части,  относящейся  к  деятельности  Наблюдательного совета.</w:t>
      </w:r>
      <w:proofErr w:type="gramEnd"/>
    </w:p>
    <w:p w:rsidR="002B6164" w:rsidRPr="002B6164" w:rsidRDefault="002B6164" w:rsidP="00E963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63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состав наблюдательного совета входят  9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человек: 2 представителя Учредителя, 1 представитель органов местного самоуправления, 3 представителя родительской общественности, 3 представителя учреждения. Решение  о  назначении  членов  Наблюдательного совета </w:t>
      </w:r>
      <w:r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учреждения 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или  досрочном  прекращении  их  полномочий  принимается  учредителем  </w:t>
      </w:r>
      <w:r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. Срок  полномочий  члена  наблюдательного  совета   устанавливается  Уставом,  но  не  может  превышать  пять  лет.</w:t>
      </w:r>
    </w:p>
    <w:p w:rsidR="00246ADE" w:rsidRPr="00E96376" w:rsidRDefault="002B6164" w:rsidP="00E963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Заседания наблюдательного совета автономного учреждения проводятся в очной форме по мере необходимости, но не реже 1 раза в квартал. </w:t>
      </w:r>
    </w:p>
    <w:p w:rsidR="002B6164" w:rsidRPr="002B6164" w:rsidRDefault="00246ADE" w:rsidP="00E963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В т</w:t>
      </w:r>
      <w:r w:rsidR="002B6164"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ечение 2017 года проведено 14 заседаний Наблюдательного совета</w:t>
      </w:r>
      <w:r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2B6164"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которых </w:t>
      </w:r>
      <w:r w:rsidR="002B6164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</w:t>
      </w:r>
      <w:r w:rsidR="002B6164"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2B6164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тр</w:t>
      </w:r>
      <w:r w:rsidR="002B6164"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ены</w:t>
      </w:r>
      <w:r w:rsidR="002B6164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следующие  вопросы:</w:t>
      </w:r>
    </w:p>
    <w:p w:rsidR="00246ADE" w:rsidRPr="00E96376" w:rsidRDefault="00246ADE" w:rsidP="00E96376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E96376">
        <w:rPr>
          <w:rFonts w:ascii="Times New Roman" w:hAnsi="Times New Roman"/>
          <w:sz w:val="26"/>
          <w:szCs w:val="26"/>
        </w:rPr>
        <w:t xml:space="preserve">Переизбрание </w:t>
      </w:r>
      <w:proofErr w:type="gramStart"/>
      <w:r w:rsidRPr="00E96376">
        <w:rPr>
          <w:rFonts w:ascii="Times New Roman" w:hAnsi="Times New Roman"/>
          <w:sz w:val="26"/>
          <w:szCs w:val="26"/>
        </w:rPr>
        <w:t>секретаря наблюдательного совета муниципального автономного дошкольного образовательного учреждения города Нижневартовска детского сада</w:t>
      </w:r>
      <w:proofErr w:type="gramEnd"/>
      <w:r w:rsidRPr="00E96376">
        <w:rPr>
          <w:rFonts w:ascii="Times New Roman" w:hAnsi="Times New Roman"/>
          <w:sz w:val="26"/>
          <w:szCs w:val="26"/>
        </w:rPr>
        <w:t xml:space="preserve"> №15 «Солнышко».</w:t>
      </w:r>
    </w:p>
    <w:p w:rsidR="00246ADE" w:rsidRPr="00E96376" w:rsidRDefault="00246ADE" w:rsidP="00E96376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E96376">
        <w:rPr>
          <w:rFonts w:ascii="Times New Roman" w:hAnsi="Times New Roman"/>
          <w:sz w:val="26"/>
          <w:szCs w:val="26"/>
        </w:rPr>
        <w:t xml:space="preserve">Утверждение </w:t>
      </w:r>
      <w:proofErr w:type="gramStart"/>
      <w:r w:rsidRPr="00E96376">
        <w:rPr>
          <w:rFonts w:ascii="Times New Roman" w:hAnsi="Times New Roman"/>
          <w:sz w:val="26"/>
          <w:szCs w:val="26"/>
        </w:rPr>
        <w:t>проекта годовой бухгалтерской отчетности муниципального автономного дошкольного образовательного учреждения города Нижневартовска детского сада</w:t>
      </w:r>
      <w:proofErr w:type="gramEnd"/>
      <w:r w:rsidRPr="00E96376">
        <w:rPr>
          <w:rFonts w:ascii="Times New Roman" w:hAnsi="Times New Roman"/>
          <w:sz w:val="26"/>
          <w:szCs w:val="26"/>
        </w:rPr>
        <w:t xml:space="preserve"> №15 «Солнышко» за 2016 год.</w:t>
      </w:r>
    </w:p>
    <w:p w:rsidR="00246ADE" w:rsidRPr="00E96376" w:rsidRDefault="00246ADE" w:rsidP="00E963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E96376">
        <w:rPr>
          <w:rFonts w:ascii="Times New Roman" w:eastAsia="Calibri" w:hAnsi="Times New Roman" w:cs="Times New Roman"/>
          <w:sz w:val="26"/>
          <w:szCs w:val="26"/>
        </w:rPr>
        <w:t xml:space="preserve">Рассмотрение и внесение изменений в план финансово-хозяйственной </w:t>
      </w:r>
      <w:proofErr w:type="gramStart"/>
      <w:r w:rsidRPr="00E96376">
        <w:rPr>
          <w:rFonts w:ascii="Times New Roman" w:eastAsia="Calibri" w:hAnsi="Times New Roman" w:cs="Times New Roman"/>
          <w:sz w:val="26"/>
          <w:szCs w:val="26"/>
        </w:rPr>
        <w:t>деятельности муниципального автономного дошкольного образовательного учреждения города Нижневартовска детского сада</w:t>
      </w:r>
      <w:proofErr w:type="gramEnd"/>
      <w:r w:rsidRPr="00E96376">
        <w:rPr>
          <w:rFonts w:ascii="Times New Roman" w:eastAsia="Calibri" w:hAnsi="Times New Roman" w:cs="Times New Roman"/>
          <w:sz w:val="26"/>
          <w:szCs w:val="26"/>
        </w:rPr>
        <w:t xml:space="preserve"> №15 «Солнышко» на 2017 год и плановый период 2018 и 2019 годов</w:t>
      </w:r>
      <w:r w:rsidRPr="00E96376">
        <w:rPr>
          <w:rFonts w:ascii="Times New Roman" w:hAnsi="Times New Roman" w:cs="Times New Roman"/>
          <w:sz w:val="26"/>
          <w:szCs w:val="26"/>
        </w:rPr>
        <w:t>;</w:t>
      </w:r>
      <w:r w:rsidRPr="00E9637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утверждение плана и программы </w:t>
      </w:r>
      <w:r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учреждения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совершенствованию материально-технического обеспечения и оснащения образовательного процесса, по 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оборудованию помещений в соответствии с санитарными нормами и правилами, по созданию в ДОУ необходимых условий с целью охраны и укрепления здоровья воспитанников и работников учреждения;</w:t>
      </w:r>
    </w:p>
    <w:p w:rsidR="00246ADE" w:rsidRPr="00E96376" w:rsidRDefault="00246ADE" w:rsidP="00E9637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6376">
        <w:rPr>
          <w:rFonts w:ascii="Times New Roman" w:hAnsi="Times New Roman" w:cs="Times New Roman"/>
          <w:sz w:val="26"/>
          <w:szCs w:val="26"/>
        </w:rPr>
        <w:t xml:space="preserve">4. </w:t>
      </w:r>
      <w:r w:rsidRPr="00E96376">
        <w:rPr>
          <w:rFonts w:ascii="Times New Roman" w:eastAsia="Calibri" w:hAnsi="Times New Roman" w:cs="Times New Roman"/>
          <w:sz w:val="26"/>
          <w:szCs w:val="26"/>
        </w:rPr>
        <w:t xml:space="preserve">Утверждение проекта отчета о результатах </w:t>
      </w:r>
      <w:proofErr w:type="gramStart"/>
      <w:r w:rsidRPr="00E96376">
        <w:rPr>
          <w:rFonts w:ascii="Times New Roman" w:eastAsia="Calibri" w:hAnsi="Times New Roman" w:cs="Times New Roman"/>
          <w:sz w:val="26"/>
          <w:szCs w:val="26"/>
        </w:rPr>
        <w:t>деятельности муниципального автономного дошкольного образовательного учреждения города Нижневартовска детского сада</w:t>
      </w:r>
      <w:proofErr w:type="gramEnd"/>
      <w:r w:rsidRPr="00E96376">
        <w:rPr>
          <w:rFonts w:ascii="Times New Roman" w:eastAsia="Calibri" w:hAnsi="Times New Roman" w:cs="Times New Roman"/>
          <w:sz w:val="26"/>
          <w:szCs w:val="26"/>
        </w:rPr>
        <w:t xml:space="preserve"> №15 «Солнышко» и об использовании закрепленного за ним имущества на 1 января 2017 года (за каждый из двух предшествующих лет).</w:t>
      </w:r>
    </w:p>
    <w:p w:rsidR="00246ADE" w:rsidRPr="00E96376" w:rsidRDefault="00246ADE" w:rsidP="00E963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Отчёт </w:t>
      </w:r>
      <w:r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исполнении плана его финансово-хозяйственной деятельности, годовую бухгалтерскую отчетность автономного учреждения.</w:t>
      </w:r>
    </w:p>
    <w:p w:rsidR="00E96376" w:rsidRPr="00E96376" w:rsidRDefault="00E96376" w:rsidP="00E9637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6376">
        <w:rPr>
          <w:rFonts w:ascii="Times New Roman" w:hAnsi="Times New Roman" w:cs="Times New Roman"/>
          <w:sz w:val="26"/>
          <w:szCs w:val="26"/>
        </w:rPr>
        <w:t xml:space="preserve">6. Рассмотрение предложения главного бухгалтера или </w:t>
      </w:r>
      <w:proofErr w:type="gramStart"/>
      <w:r w:rsidRPr="00E96376">
        <w:rPr>
          <w:rFonts w:ascii="Times New Roman" w:hAnsi="Times New Roman" w:cs="Times New Roman"/>
          <w:sz w:val="26"/>
          <w:szCs w:val="26"/>
        </w:rPr>
        <w:t>заведующего</w:t>
      </w:r>
      <w:proofErr w:type="gramEnd"/>
      <w:r w:rsidRPr="00E96376">
        <w:rPr>
          <w:rFonts w:ascii="Times New Roman" w:hAnsi="Times New Roman" w:cs="Times New Roman"/>
          <w:sz w:val="26"/>
          <w:szCs w:val="26"/>
        </w:rPr>
        <w:t xml:space="preserve"> муниципального автономного дошкольного образовательного учреждения города Нижневартовска детского сада №15 «Солнышко» об одобрении крупной сделки.</w:t>
      </w:r>
    </w:p>
    <w:p w:rsidR="002B6164" w:rsidRPr="002B6164" w:rsidRDefault="00E96376" w:rsidP="00E963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7. Рассмотрение п</w:t>
      </w:r>
      <w:r w:rsidR="002B6164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ред</w:t>
      </w:r>
      <w:r w:rsidR="002B6164"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ложения о внесении изменений в У</w:t>
      </w:r>
      <w:r w:rsidR="002B6164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став учреждения;</w:t>
      </w:r>
    </w:p>
    <w:p w:rsidR="007965F0" w:rsidRDefault="00E96376" w:rsidP="007965F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96376">
        <w:rPr>
          <w:rFonts w:ascii="Times New Roman" w:eastAsia="Times New Roman" w:hAnsi="Times New Roman" w:cs="Times New Roman"/>
          <w:sz w:val="26"/>
          <w:szCs w:val="26"/>
          <w:lang w:eastAsia="ru-RU"/>
        </w:rPr>
        <w:t>8. С</w:t>
      </w:r>
      <w:r w:rsidR="002B6164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одействие привлечению внебюджетных средств</w:t>
      </w:r>
      <w:r w:rsidR="007965F0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2B6164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целью повышения качества образовательных услуг, </w:t>
      </w:r>
      <w:proofErr w:type="gramStart"/>
      <w:r w:rsidR="002B6164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2B6164" w:rsidRPr="002B61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поступлени</w:t>
      </w:r>
      <w:r w:rsidR="007965F0">
        <w:rPr>
          <w:rFonts w:ascii="Times New Roman" w:eastAsia="Times New Roman" w:hAnsi="Times New Roman" w:cs="Times New Roman"/>
          <w:sz w:val="26"/>
          <w:szCs w:val="26"/>
          <w:lang w:eastAsia="ru-RU"/>
        </w:rPr>
        <w:t>ем и расходованием этих средств</w:t>
      </w:r>
    </w:p>
    <w:p w:rsidR="007965F0" w:rsidRDefault="007965F0" w:rsidP="007965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Наблюдательным советом внесено 6 изменений </w:t>
      </w:r>
      <w:r w:rsidRPr="00E96376">
        <w:rPr>
          <w:rFonts w:ascii="Times New Roman" w:eastAsia="Calibri" w:hAnsi="Times New Roman" w:cs="Times New Roman"/>
          <w:sz w:val="26"/>
          <w:szCs w:val="26"/>
        </w:rPr>
        <w:t xml:space="preserve">в план финансово-хозяйственной деятельности учреждения </w:t>
      </w:r>
      <w:r>
        <w:rPr>
          <w:rFonts w:ascii="Times New Roman" w:eastAsia="Calibri" w:hAnsi="Times New Roman" w:cs="Times New Roman"/>
          <w:sz w:val="26"/>
          <w:szCs w:val="26"/>
        </w:rPr>
        <w:t>и одобрено 4 крупных сделки.</w:t>
      </w:r>
    </w:p>
    <w:p w:rsidR="007965F0" w:rsidRDefault="007965F0" w:rsidP="007965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96376">
        <w:rPr>
          <w:rFonts w:ascii="Times New Roman" w:hAnsi="Times New Roman" w:cs="Times New Roman"/>
          <w:sz w:val="26"/>
          <w:szCs w:val="26"/>
        </w:rPr>
        <w:t xml:space="preserve">Вся информация, рассматриваемая на заседаниях Наблюдательного совета, оформлена протоколом и размещена на официальном сайте Российской Федерации </w:t>
      </w:r>
      <w:proofErr w:type="spellStart"/>
      <w:r w:rsidRPr="00E96376">
        <w:rPr>
          <w:rFonts w:ascii="Times New Roman" w:hAnsi="Times New Roman" w:cs="Times New Roman"/>
          <w:sz w:val="26"/>
          <w:szCs w:val="26"/>
        </w:rPr>
        <w:t>bus.gov.ru</w:t>
      </w:r>
      <w:proofErr w:type="spellEnd"/>
      <w:r w:rsidRPr="00E96376">
        <w:rPr>
          <w:rFonts w:ascii="Times New Roman" w:hAnsi="Times New Roman" w:cs="Times New Roman"/>
          <w:sz w:val="26"/>
          <w:szCs w:val="26"/>
        </w:rPr>
        <w:t>.</w:t>
      </w:r>
    </w:p>
    <w:p w:rsidR="007965F0" w:rsidRPr="00E96376" w:rsidRDefault="007965F0" w:rsidP="007965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7965F0" w:rsidRPr="00E96376" w:rsidSect="002B616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71BCD"/>
    <w:multiLevelType w:val="hybridMultilevel"/>
    <w:tmpl w:val="F9DC1700"/>
    <w:lvl w:ilvl="0" w:tplc="AF6C635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15CF6"/>
    <w:multiLevelType w:val="hybridMultilevel"/>
    <w:tmpl w:val="2CB8F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F14D04"/>
    <w:multiLevelType w:val="hybridMultilevel"/>
    <w:tmpl w:val="B32E6474"/>
    <w:lvl w:ilvl="0" w:tplc="9BA8F9E6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B375074"/>
    <w:multiLevelType w:val="hybridMultilevel"/>
    <w:tmpl w:val="EDD45D60"/>
    <w:lvl w:ilvl="0" w:tplc="A01CF3E2">
      <w:start w:val="1"/>
      <w:numFmt w:val="decimal"/>
      <w:lvlText w:val="%1."/>
      <w:lvlJc w:val="left"/>
      <w:pPr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164"/>
    <w:rsid w:val="00246ADE"/>
    <w:rsid w:val="002B6164"/>
    <w:rsid w:val="002E475B"/>
    <w:rsid w:val="007965F0"/>
    <w:rsid w:val="00E96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B6164"/>
    <w:rPr>
      <w:b/>
      <w:bCs/>
    </w:rPr>
  </w:style>
  <w:style w:type="paragraph" w:customStyle="1" w:styleId="default">
    <w:name w:val="default"/>
    <w:basedOn w:val="a"/>
    <w:rsid w:val="002B6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2B6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46AD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8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</dc:creator>
  <cp:lastModifiedBy>len</cp:lastModifiedBy>
  <cp:revision>1</cp:revision>
  <dcterms:created xsi:type="dcterms:W3CDTF">2017-12-24T16:33:00Z</dcterms:created>
  <dcterms:modified xsi:type="dcterms:W3CDTF">2017-12-24T17:18:00Z</dcterms:modified>
</cp:coreProperties>
</file>