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9FC" w:rsidRDefault="00EF29FC" w:rsidP="00EF29FC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Выступление на общешкольном родительском собрании</w:t>
      </w:r>
    </w:p>
    <w:p w:rsidR="00EF29FC" w:rsidRDefault="00EF29FC" w:rsidP="00EF29FC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По теме:</w:t>
      </w:r>
    </w:p>
    <w:p w:rsidR="00EF29FC" w:rsidRDefault="00EF29FC" w:rsidP="00EF29FC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«Роль спортивно- </w:t>
      </w:r>
      <w:proofErr w:type="gramStart"/>
      <w:r>
        <w:rPr>
          <w:rFonts w:ascii="Times New Roman" w:hAnsi="Times New Roman" w:cs="Times New Roman"/>
          <w:sz w:val="52"/>
          <w:szCs w:val="52"/>
        </w:rPr>
        <w:t>оздоровительного</w:t>
      </w:r>
      <w:proofErr w:type="gramEnd"/>
      <w:r>
        <w:rPr>
          <w:rFonts w:ascii="Times New Roman" w:hAnsi="Times New Roman" w:cs="Times New Roman"/>
          <w:sz w:val="52"/>
          <w:szCs w:val="52"/>
        </w:rPr>
        <w:t xml:space="preserve"> </w:t>
      </w:r>
    </w:p>
    <w:p w:rsidR="00EF29FC" w:rsidRDefault="00EF29FC" w:rsidP="00EF29FC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направления внеурочной деятельности для здоровья учащегося» </w:t>
      </w:r>
    </w:p>
    <w:p w:rsidR="00EF29FC" w:rsidRDefault="00EF29FC" w:rsidP="00EF29FC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EF29FC" w:rsidRDefault="00EF29FC" w:rsidP="00EF29FC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EF29FC" w:rsidRDefault="00EF29FC" w:rsidP="00EF29FC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EF29FC" w:rsidRDefault="00EF29FC" w:rsidP="00EF29FC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EF29FC" w:rsidRDefault="00EF29FC" w:rsidP="00EF29FC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EF29FC" w:rsidRDefault="00EF29FC" w:rsidP="00EF29FC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EF29FC" w:rsidRDefault="00EF29FC" w:rsidP="00EF29FC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EF29FC" w:rsidRDefault="00EF29FC" w:rsidP="00EF29FC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EF29FC" w:rsidRPr="003D4869" w:rsidRDefault="00EF29FC" w:rsidP="00EF29FC">
      <w:pPr>
        <w:jc w:val="center"/>
        <w:rPr>
          <w:rFonts w:ascii="Times New Roman" w:hAnsi="Times New Roman" w:cs="Times New Roman"/>
          <w:sz w:val="28"/>
          <w:szCs w:val="28"/>
        </w:rPr>
      </w:pPr>
      <w:r w:rsidRPr="003D4869">
        <w:rPr>
          <w:rFonts w:ascii="Times New Roman" w:hAnsi="Times New Roman" w:cs="Times New Roman"/>
          <w:sz w:val="28"/>
          <w:szCs w:val="28"/>
        </w:rPr>
        <w:t xml:space="preserve">Подготовил: учитель физической культуры </w:t>
      </w:r>
      <w:proofErr w:type="spellStart"/>
      <w:r w:rsidRPr="003D4869">
        <w:rPr>
          <w:rFonts w:ascii="Times New Roman" w:hAnsi="Times New Roman" w:cs="Times New Roman"/>
          <w:sz w:val="28"/>
          <w:szCs w:val="28"/>
        </w:rPr>
        <w:t>Опенышев</w:t>
      </w:r>
      <w:proofErr w:type="spellEnd"/>
      <w:r w:rsidRPr="003D4869">
        <w:rPr>
          <w:rFonts w:ascii="Times New Roman" w:hAnsi="Times New Roman" w:cs="Times New Roman"/>
          <w:sz w:val="28"/>
          <w:szCs w:val="28"/>
        </w:rPr>
        <w:t xml:space="preserve"> О. В. </w:t>
      </w:r>
    </w:p>
    <w:p w:rsidR="00EF29FC" w:rsidRDefault="00EF29FC" w:rsidP="00EF29FC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EF29FC" w:rsidRDefault="00EF29FC" w:rsidP="00EF29FC">
      <w:pPr>
        <w:pStyle w:val="a3"/>
        <w:shd w:val="clear" w:color="auto" w:fill="FFFFFF"/>
        <w:spacing w:before="0" w:beforeAutospacing="0" w:after="228" w:afterAutospacing="0" w:line="360" w:lineRule="auto"/>
        <w:jc w:val="both"/>
        <w:rPr>
          <w:color w:val="000000"/>
          <w:sz w:val="28"/>
          <w:szCs w:val="28"/>
        </w:rPr>
      </w:pPr>
    </w:p>
    <w:p w:rsidR="00EF29FC" w:rsidRDefault="00EF29FC" w:rsidP="00EF29FC">
      <w:pPr>
        <w:pStyle w:val="a3"/>
        <w:shd w:val="clear" w:color="auto" w:fill="FFFFFF"/>
        <w:spacing w:before="0" w:beforeAutospacing="0" w:after="228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</w:t>
      </w:r>
    </w:p>
    <w:p w:rsidR="00EF29FC" w:rsidRPr="00F966AF" w:rsidRDefault="00EF29FC" w:rsidP="00EF29FC">
      <w:pPr>
        <w:pStyle w:val="a3"/>
        <w:shd w:val="clear" w:color="auto" w:fill="FFFFFF"/>
        <w:spacing w:before="0" w:beforeAutospacing="0" w:after="228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       Здоровье человека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 --  </w:t>
      </w:r>
      <w:proofErr w:type="gramEnd"/>
      <w:r>
        <w:rPr>
          <w:color w:val="000000"/>
          <w:sz w:val="28"/>
          <w:szCs w:val="28"/>
          <w:shd w:val="clear" w:color="auto" w:fill="FFFFFF"/>
        </w:rPr>
        <w:t>актуальный вопрос  на все времена</w:t>
      </w:r>
      <w:r w:rsidRPr="00F966AF">
        <w:rPr>
          <w:color w:val="000000"/>
          <w:sz w:val="28"/>
          <w:szCs w:val="28"/>
          <w:shd w:val="clear" w:color="auto" w:fill="FFFFFF"/>
        </w:rPr>
        <w:t>, а в XXI веке она становится первостепенной. Здоровый образ жизни пока</w:t>
      </w:r>
      <w:r>
        <w:rPr>
          <w:color w:val="000000"/>
          <w:sz w:val="28"/>
          <w:szCs w:val="28"/>
          <w:shd w:val="clear" w:color="auto" w:fill="FFFFFF"/>
        </w:rPr>
        <w:t xml:space="preserve"> не занимает 1 место в шкале </w:t>
      </w:r>
      <w:r w:rsidRPr="00F966AF">
        <w:rPr>
          <w:color w:val="000000"/>
          <w:sz w:val="28"/>
          <w:szCs w:val="28"/>
          <w:shd w:val="clear" w:color="auto" w:fill="FFFFFF"/>
        </w:rPr>
        <w:t>потребностей и ценностей чело</w:t>
      </w:r>
      <w:r>
        <w:rPr>
          <w:color w:val="000000"/>
          <w:sz w:val="28"/>
          <w:szCs w:val="28"/>
          <w:shd w:val="clear" w:color="auto" w:fill="FFFFFF"/>
        </w:rPr>
        <w:t xml:space="preserve">века в нашем обществе. С </w:t>
      </w:r>
      <w:r w:rsidRPr="00F966AF">
        <w:rPr>
          <w:color w:val="000000"/>
          <w:sz w:val="28"/>
          <w:szCs w:val="28"/>
          <w:shd w:val="clear" w:color="auto" w:fill="FFFFFF"/>
        </w:rPr>
        <w:t>раннего возраста детей нужно учить ценить, беречь и укреплять своё здоровье, личным примером демонстрировать здоровый образ жизни, и тогда можно надеяться, что будущие поколения будут более здоровы и развиты физически.</w:t>
      </w:r>
    </w:p>
    <w:p w:rsidR="00EF29FC" w:rsidRPr="003D4869" w:rsidRDefault="00EF29FC" w:rsidP="00EF29FC">
      <w:pPr>
        <w:pStyle w:val="a3"/>
        <w:shd w:val="clear" w:color="auto" w:fill="FFFFFF"/>
        <w:spacing w:before="0" w:beforeAutospacing="0" w:after="228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3D4869">
        <w:rPr>
          <w:color w:val="000000"/>
          <w:sz w:val="28"/>
          <w:szCs w:val="28"/>
        </w:rPr>
        <w:t>Спортивно-оздоровительное направления во внеурочной деятельности в начальных классах - это формирование основ здорового и безопасного образа жизни у обучающихся начальных классов, что является одной из приоритетных целей. Приобретаемые, на внеурочных занятиях по спортивно-оздоровительному направлению, знания, умения и навыки должны в последующем закрепляться в системе самостоятельных форм занятий физическими упражнениями: утренней зарядке и гигиенической гимнастике до занятий, физкультминутках и подвижных играх на переменах и во время прогулок, дополни</w:t>
      </w:r>
      <w:r>
        <w:rPr>
          <w:color w:val="000000"/>
          <w:sz w:val="28"/>
          <w:szCs w:val="28"/>
        </w:rPr>
        <w:t xml:space="preserve">тельных занятиях. </w:t>
      </w:r>
    </w:p>
    <w:p w:rsidR="00EF29FC" w:rsidRPr="003D4869" w:rsidRDefault="00EF29FC" w:rsidP="00EF29FC">
      <w:pPr>
        <w:pStyle w:val="a3"/>
        <w:shd w:val="clear" w:color="auto" w:fill="FFFFFF"/>
        <w:spacing w:before="0" w:beforeAutospacing="0" w:after="228" w:afterAutospacing="0" w:line="360" w:lineRule="auto"/>
        <w:jc w:val="both"/>
        <w:rPr>
          <w:color w:val="000000"/>
          <w:sz w:val="28"/>
          <w:szCs w:val="28"/>
        </w:rPr>
      </w:pPr>
      <w:r w:rsidRPr="003D4869">
        <w:rPr>
          <w:color w:val="000000"/>
          <w:sz w:val="28"/>
          <w:szCs w:val="28"/>
        </w:rPr>
        <w:t>Внеурочная деятельность по спортивно - оздоровительному направлению способствует усилению оздоровительного эффекта, достигаемого в ходе активного использования школьниками освоенных знаний, способов и физических упражнений в физкультурно-оздоровительных мероприятиях, режиме дня, самостоятельных занятиях физическими упражнениями.</w:t>
      </w:r>
    </w:p>
    <w:p w:rsidR="00EF29FC" w:rsidRPr="003D4869" w:rsidRDefault="00EF29FC" w:rsidP="00EF29FC">
      <w:pPr>
        <w:pStyle w:val="a3"/>
        <w:shd w:val="clear" w:color="auto" w:fill="FFFFFF"/>
        <w:spacing w:before="0" w:beforeAutospacing="0" w:after="228" w:afterAutospacing="0" w:line="360" w:lineRule="auto"/>
        <w:jc w:val="both"/>
        <w:rPr>
          <w:color w:val="000000"/>
          <w:sz w:val="28"/>
          <w:szCs w:val="28"/>
        </w:rPr>
      </w:pPr>
      <w:r w:rsidRPr="003D4869">
        <w:rPr>
          <w:color w:val="000000"/>
          <w:sz w:val="28"/>
          <w:szCs w:val="28"/>
        </w:rPr>
        <w:t xml:space="preserve">Предметом обучения в спортивно - оздоровительном направлении внеурочной деятельности в начальной школе является двигательная деятельность с </w:t>
      </w:r>
      <w:proofErr w:type="spellStart"/>
      <w:r w:rsidRPr="003D4869">
        <w:rPr>
          <w:color w:val="000000"/>
          <w:sz w:val="28"/>
          <w:szCs w:val="28"/>
        </w:rPr>
        <w:t>общеразвивающей</w:t>
      </w:r>
      <w:proofErr w:type="spellEnd"/>
      <w:r w:rsidRPr="003D4869">
        <w:rPr>
          <w:color w:val="000000"/>
          <w:sz w:val="28"/>
          <w:szCs w:val="28"/>
        </w:rPr>
        <w:t xml:space="preserve"> направленностью. В процессе овладения этой деятельностью у младших школьников не только совершенствуются физические качества, но и активно развиваются сознание и мышление, творчество и самостоятельность. Совершенствоваться эти качества будут в ходе организованных занятий по спортивно-оздоровительному направлению внеурочной деятельности, что является неотъемлемой частью образовательного процесса согласно ФГОС НОО. Образовательные учреждения должны </w:t>
      </w:r>
      <w:r w:rsidRPr="003D4869">
        <w:rPr>
          <w:color w:val="000000"/>
          <w:sz w:val="28"/>
          <w:szCs w:val="28"/>
        </w:rPr>
        <w:lastRenderedPageBreak/>
        <w:t xml:space="preserve">предоставлять </w:t>
      </w:r>
      <w:proofErr w:type="gramStart"/>
      <w:r w:rsidRPr="003D4869">
        <w:rPr>
          <w:color w:val="000000"/>
          <w:sz w:val="28"/>
          <w:szCs w:val="28"/>
        </w:rPr>
        <w:t>обучающимся</w:t>
      </w:r>
      <w:proofErr w:type="gramEnd"/>
      <w:r w:rsidRPr="003D4869">
        <w:rPr>
          <w:color w:val="000000"/>
          <w:sz w:val="28"/>
          <w:szCs w:val="28"/>
        </w:rPr>
        <w:t xml:space="preserve"> возможность выбора широкого спектра занятий </w:t>
      </w:r>
      <w:r>
        <w:rPr>
          <w:color w:val="000000"/>
          <w:sz w:val="28"/>
          <w:szCs w:val="28"/>
        </w:rPr>
        <w:t xml:space="preserve">данного направления. </w:t>
      </w:r>
    </w:p>
    <w:p w:rsidR="00EF29FC" w:rsidRPr="003D4869" w:rsidRDefault="00EF29FC" w:rsidP="00EF29FC">
      <w:pPr>
        <w:pStyle w:val="a3"/>
        <w:shd w:val="clear" w:color="auto" w:fill="FFFFFF"/>
        <w:spacing w:before="0" w:beforeAutospacing="0" w:after="228" w:afterAutospacing="0" w:line="360" w:lineRule="auto"/>
        <w:jc w:val="both"/>
        <w:rPr>
          <w:color w:val="000000"/>
          <w:sz w:val="28"/>
          <w:szCs w:val="28"/>
        </w:rPr>
      </w:pPr>
      <w:r w:rsidRPr="003D4869">
        <w:rPr>
          <w:color w:val="000000"/>
          <w:sz w:val="28"/>
          <w:szCs w:val="28"/>
        </w:rPr>
        <w:t>Тем самым, внеурочная деятельность увеличивает пространство, в котором школьники могут развивать свою творческую, познавательную и физическую активность, реализовывать свои лучшие личностные качества. Приобретаемые во внеурочном занятии, знания умения и навыки должны в последующем закрепляться в системе самостоятельных форм физических упражнений: утренней зарядке, гимнастике до уроков, физкультминутках и подвижных играх во время перемен и во время прогулок, дополнительных занятий во</w:t>
      </w:r>
      <w:r>
        <w:rPr>
          <w:color w:val="000000"/>
          <w:sz w:val="28"/>
          <w:szCs w:val="28"/>
        </w:rPr>
        <w:t xml:space="preserve"> внеурочное время. </w:t>
      </w:r>
    </w:p>
    <w:p w:rsidR="00EF29FC" w:rsidRPr="003D4869" w:rsidRDefault="00EF29FC" w:rsidP="00EF29FC">
      <w:pPr>
        <w:pStyle w:val="a3"/>
        <w:shd w:val="clear" w:color="auto" w:fill="FFFFFF"/>
        <w:spacing w:before="0" w:beforeAutospacing="0" w:after="228" w:afterAutospacing="0" w:line="360" w:lineRule="auto"/>
        <w:jc w:val="both"/>
        <w:rPr>
          <w:color w:val="000000"/>
          <w:sz w:val="28"/>
          <w:szCs w:val="28"/>
        </w:rPr>
      </w:pPr>
      <w:r w:rsidRPr="003D4869">
        <w:rPr>
          <w:color w:val="000000"/>
          <w:sz w:val="28"/>
          <w:szCs w:val="28"/>
        </w:rPr>
        <w:t>Развитию самостоятельности в младшем школьном возрасте хорошо содействует организация спортивных соревнований и спортивных праздников. Они особенно эффективны, если в основе их содержания используются упражнения, подвижные игры, способы деятельности и знания, освоенные школьниками на уроках физической культуры. Рекомендуется регулярно проводить спортивные соревнования и показательные выступления в каждой возрастной группе. Для полной реализации спортивно-оздоровительного направления внеурочной деятельности учащихся особое внимание требуется уделять и проблеме воспитания культуры здоровья у младших школьников. Внеурочная деятельность может включать в себя выполнение общественной нагрузки, культурный и активный отдых на основе оздоровительных мероприятий. Можно проводить данную работу и в учебные дни с меньшим числом учебных занятий, а также во время выходных д</w:t>
      </w:r>
      <w:r>
        <w:rPr>
          <w:color w:val="000000"/>
          <w:sz w:val="28"/>
          <w:szCs w:val="28"/>
        </w:rPr>
        <w:t xml:space="preserve">ней и в каникулы. </w:t>
      </w:r>
    </w:p>
    <w:p w:rsidR="00EF29FC" w:rsidRPr="003D4869" w:rsidRDefault="00EF29FC" w:rsidP="00EF29FC">
      <w:pPr>
        <w:pStyle w:val="a3"/>
        <w:shd w:val="clear" w:color="auto" w:fill="FFFFFF"/>
        <w:spacing w:before="0" w:beforeAutospacing="0" w:after="228" w:afterAutospacing="0" w:line="360" w:lineRule="auto"/>
        <w:jc w:val="both"/>
        <w:rPr>
          <w:color w:val="000000"/>
          <w:sz w:val="28"/>
          <w:szCs w:val="28"/>
        </w:rPr>
      </w:pPr>
      <w:r w:rsidRPr="003D4869">
        <w:rPr>
          <w:color w:val="000000"/>
          <w:sz w:val="28"/>
          <w:szCs w:val="28"/>
        </w:rPr>
        <w:t xml:space="preserve">Таким образом, внеурочная деятельность спортивно-оздоровительного направления в начальной школе является двигательной деятельностью с </w:t>
      </w:r>
      <w:proofErr w:type="spellStart"/>
      <w:r w:rsidRPr="003D4869">
        <w:rPr>
          <w:color w:val="000000"/>
          <w:sz w:val="28"/>
          <w:szCs w:val="28"/>
        </w:rPr>
        <w:t>общеразвивающей</w:t>
      </w:r>
      <w:proofErr w:type="spellEnd"/>
      <w:r w:rsidRPr="003D4869">
        <w:rPr>
          <w:color w:val="000000"/>
          <w:sz w:val="28"/>
          <w:szCs w:val="28"/>
        </w:rPr>
        <w:t xml:space="preserve"> направленностью. В процессе овладения этой деятельностью у младших школьников не только совершенствуются физические качества, но и активно развиваются сознание, мышление, творческая самостоятельность. </w:t>
      </w:r>
      <w:proofErr w:type="spellStart"/>
      <w:r w:rsidRPr="003D4869">
        <w:rPr>
          <w:color w:val="000000"/>
          <w:sz w:val="28"/>
          <w:szCs w:val="28"/>
        </w:rPr>
        <w:t>Внеучебная</w:t>
      </w:r>
      <w:proofErr w:type="spellEnd"/>
      <w:r w:rsidRPr="003D4869">
        <w:rPr>
          <w:color w:val="000000"/>
          <w:sz w:val="28"/>
          <w:szCs w:val="28"/>
        </w:rPr>
        <w:t xml:space="preserve"> деятельность по спортивно-</w:t>
      </w:r>
      <w:r w:rsidRPr="003D4869">
        <w:rPr>
          <w:color w:val="000000"/>
          <w:sz w:val="28"/>
          <w:szCs w:val="28"/>
        </w:rPr>
        <w:lastRenderedPageBreak/>
        <w:t>оздоровительному направлению увеличивает пространство, в котором школьники могут развивать свою творческую и познавательную активность, реализовывать свои лучшие личностные качества.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Спортивно-оздоровительная деятельность строится с опорой на Программу формирования культуры здорового и безопасного образа жизни </w:t>
      </w:r>
      <w:proofErr w:type="spellStart"/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обучающихсяначального</w:t>
      </w:r>
      <w:proofErr w:type="spellEnd"/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общего образования.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Ценностные основы: здоровь</w:t>
      </w:r>
      <w:proofErr w:type="gramStart"/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е-</w:t>
      </w:r>
      <w:proofErr w:type="gramEnd"/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физическое, нравственное и социально- психическое; стремление к здоровому образу жизни.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 спортивно-оздоровительной деятельности</w:t>
      </w: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воспитание осознанной потребности в здоровом образе жизни, формирование и развитие </w:t>
      </w:r>
      <w:proofErr w:type="spellStart"/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валеологической</w:t>
      </w:r>
      <w:proofErr w:type="spellEnd"/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культуры.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Задачи</w:t>
      </w: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F29FC" w:rsidRPr="00F966AF" w:rsidRDefault="00EF29FC" w:rsidP="00EF29FC">
      <w:pPr>
        <w:numPr>
          <w:ilvl w:val="0"/>
          <w:numId w:val="1"/>
        </w:num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proofErr w:type="gramStart"/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обучающихся делать</w:t>
      </w:r>
      <w:proofErr w:type="gramEnd"/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осознанный выбор поступков, поведения, позволяющих сохранять и укреплять здоровье;</w:t>
      </w:r>
    </w:p>
    <w:p w:rsidR="00EF29FC" w:rsidRPr="00F966AF" w:rsidRDefault="00EF29FC" w:rsidP="00EF29FC">
      <w:pPr>
        <w:numPr>
          <w:ilvl w:val="0"/>
          <w:numId w:val="1"/>
        </w:num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выполнять правила личной гигиены и развивать готовность на её основе самостоятельно поддерживать своё здоровье;</w:t>
      </w:r>
    </w:p>
    <w:p w:rsidR="00EF29FC" w:rsidRPr="00F966AF" w:rsidRDefault="00EF29FC" w:rsidP="00EF29FC">
      <w:pPr>
        <w:numPr>
          <w:ilvl w:val="0"/>
          <w:numId w:val="1"/>
        </w:num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представление: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                о позитивных факторах, влияющих на здоровье;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                о правильном (здоровом) питании, его режиме, структуре, полезных продуктах;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                о рациональной организации режима дня, учёбы и отдыха, двигательной активности;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                о негативных факторах риска для здоровья детей (сниженная двигательная активность, инфекционные заболевания, переутомления и т.п.), о существовании и причинах возникновения зависимостей от табака, алкоголя, </w:t>
      </w: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наркотиков и других </w:t>
      </w:r>
      <w:proofErr w:type="spellStart"/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психоактивных</w:t>
      </w:r>
      <w:proofErr w:type="spellEnd"/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веществ, их пагубном влиянии на здоровье;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                о влиянии позитивных и негативных эмоций на здоровье, в том числе получаемых от общения с компьютером, просмотра телепередач, участия в азартных играх;</w:t>
      </w:r>
    </w:p>
    <w:p w:rsidR="00EF29FC" w:rsidRPr="00F966AF" w:rsidRDefault="00EF29FC" w:rsidP="00EF29FC">
      <w:pPr>
        <w:numPr>
          <w:ilvl w:val="0"/>
          <w:numId w:val="2"/>
        </w:num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элементарным навыкам эмоциональной разгрузки (релаксации), составлять, анализировать и контролировать свой режим дня;</w:t>
      </w:r>
    </w:p>
    <w:p w:rsidR="00EF29FC" w:rsidRPr="00F966AF" w:rsidRDefault="00EF29FC" w:rsidP="00EF29FC">
      <w:pPr>
        <w:numPr>
          <w:ilvl w:val="0"/>
          <w:numId w:val="2"/>
        </w:num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формировать: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           навыки позитивного коммуникативного общения;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           представление об основных компонентах культуры здоровья и здорового образа жизни;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            потребность ребёнка заниматься спортом, ежедневно выполнять физические упражнения.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Программы, направленные на формирование ценности здоровья и здорового образа жизни, предусматривают разные формы организации занятий:  секции; проведение часов общения; проведение </w:t>
      </w:r>
      <w:proofErr w:type="spellStart"/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досуговых</w:t>
      </w:r>
      <w:proofErr w:type="spellEnd"/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мероприятий: конкурсов, спортивных праздников, викторин, экскурсий; дни здоровья.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Ввиду большого количества классов в школе и ограниченного количества места для проведения спортивных секций во внеурочной деятельности, со второго класса </w:t>
      </w:r>
      <w:proofErr w:type="gramStart"/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детям, проявившим интерес к тому или иному виду спорта предлагаются</w:t>
      </w:r>
      <w:proofErr w:type="gramEnd"/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занятия дополнительного образования: секции, кружки спортивной направленности.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Планируемые результаты: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Результаты первого уровня:</w:t>
      </w:r>
    </w:p>
    <w:p w:rsidR="00EF29FC" w:rsidRPr="00F966AF" w:rsidRDefault="00EF29FC" w:rsidP="00EF29FC">
      <w:pPr>
        <w:numPr>
          <w:ilvl w:val="0"/>
          <w:numId w:val="3"/>
        </w:num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приобретение знаний о здоровье, здоровом образе жизни, возможностях человеческого организма, об основных условиях и способах укрепления здоровья;</w:t>
      </w:r>
    </w:p>
    <w:p w:rsidR="00EF29FC" w:rsidRPr="00F966AF" w:rsidRDefault="00EF29FC" w:rsidP="00EF29FC">
      <w:pPr>
        <w:numPr>
          <w:ilvl w:val="0"/>
          <w:numId w:val="3"/>
        </w:num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практическое освоение методов и форм физической культуры, простейших элементов спортивной подготовки;</w:t>
      </w:r>
    </w:p>
    <w:p w:rsidR="00EF29FC" w:rsidRPr="00F966AF" w:rsidRDefault="00EF29FC" w:rsidP="00EF29FC">
      <w:pPr>
        <w:numPr>
          <w:ilvl w:val="0"/>
          <w:numId w:val="3"/>
        </w:num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получение навыков следить за чистотой и опрятностью своей одежды, за чистотой своего тела, рационально пользоваться влиянием природных факторов (солнца, чистого воздуха, чистой воды), экологически грамотного питания.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Результаты второго уровня: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 формирование позитивного отношения обучающихся к своему здоровью, как к ценности, неотъемлемой составляющей хорошего самочувствия, успехов в учёбе и жизни вообще.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</w:t>
      </w: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Результаты третьего уровня: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 регулярные занятия спортом; систематически оздоровительн</w:t>
      </w:r>
      <w:proofErr w:type="gramStart"/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закаливающие процедуры;</w:t>
      </w:r>
    </w:p>
    <w:p w:rsidR="00EF29FC" w:rsidRPr="00F966AF" w:rsidRDefault="00EF29FC" w:rsidP="00EF29FC">
      <w:pPr>
        <w:spacing w:line="36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  участие в спортивных и оздоровительных акциях в окружающем школу социуме.</w:t>
      </w:r>
    </w:p>
    <w:p w:rsidR="00EF29FC" w:rsidRPr="00F966AF" w:rsidRDefault="00EF29FC" w:rsidP="00EF29FC">
      <w:pPr>
        <w:pStyle w:val="a3"/>
        <w:shd w:val="clear" w:color="auto" w:fill="FFFFFF"/>
        <w:spacing w:before="0" w:beforeAutospacing="0" w:after="228" w:afterAutospacing="0" w:line="360" w:lineRule="auto"/>
        <w:jc w:val="both"/>
        <w:rPr>
          <w:color w:val="000000"/>
          <w:sz w:val="28"/>
          <w:szCs w:val="28"/>
        </w:rPr>
      </w:pPr>
      <w:r w:rsidRPr="00F966AF">
        <w:rPr>
          <w:color w:val="000000"/>
          <w:sz w:val="28"/>
          <w:szCs w:val="28"/>
        </w:rPr>
        <w:t>Реализация внеурочной деятельности по спортивно-оздоровительному направлению - это обучение школьников бережному отношению к своему здоровью, начиная с раннего</w:t>
      </w:r>
      <w:r>
        <w:rPr>
          <w:color w:val="000000"/>
          <w:sz w:val="28"/>
          <w:szCs w:val="28"/>
        </w:rPr>
        <w:t xml:space="preserve"> детства. В современном мире</w:t>
      </w:r>
      <w:r w:rsidRPr="00F966AF">
        <w:rPr>
          <w:color w:val="000000"/>
          <w:sz w:val="28"/>
          <w:szCs w:val="28"/>
        </w:rPr>
        <w:t xml:space="preserve"> проблема сохранения здоровья детей чрезвычайно важна в связи с резким снижением п</w:t>
      </w:r>
      <w:r>
        <w:rPr>
          <w:color w:val="000000"/>
          <w:sz w:val="28"/>
          <w:szCs w:val="28"/>
        </w:rPr>
        <w:t>роцента здоровых детей. Е</w:t>
      </w:r>
      <w:r w:rsidRPr="00F966AF">
        <w:rPr>
          <w:color w:val="000000"/>
          <w:sz w:val="28"/>
          <w:szCs w:val="28"/>
        </w:rPr>
        <w:t>стеств</w:t>
      </w:r>
      <w:r>
        <w:rPr>
          <w:color w:val="000000"/>
          <w:sz w:val="28"/>
          <w:szCs w:val="28"/>
        </w:rPr>
        <w:t xml:space="preserve">енно, что этому </w:t>
      </w:r>
      <w:r w:rsidRPr="00F966AF">
        <w:rPr>
          <w:color w:val="000000"/>
          <w:sz w:val="28"/>
          <w:szCs w:val="28"/>
        </w:rPr>
        <w:t xml:space="preserve"> много объяснений складывающейся ситуации. Это и неблагоприятная экологическая обстановка, и снижение уровня жизни, и нервно-психические нагрузки и т.д. Весьма существенным фактором «школьного нездоровья» является неумение самих детей быть здоровыми, незнание ими элементарных законов здоровой жизни, </w:t>
      </w:r>
      <w:r w:rsidRPr="00F966AF">
        <w:rPr>
          <w:color w:val="000000"/>
          <w:sz w:val="28"/>
          <w:szCs w:val="28"/>
        </w:rPr>
        <w:lastRenderedPageBreak/>
        <w:t>основных навыков сохранения здоровья. Отсутствие личных приоритетов здоровья способствует значительному распространению в детской среде и различных форм разрушительного поведения, в том числе курения, алкоголизма и наркомании.</w:t>
      </w:r>
    </w:p>
    <w:p w:rsidR="00EF29FC" w:rsidRPr="00F966AF" w:rsidRDefault="00EF29FC" w:rsidP="00EF29FC">
      <w:pPr>
        <w:pStyle w:val="a3"/>
        <w:shd w:val="clear" w:color="auto" w:fill="FFFFFF"/>
        <w:spacing w:before="0" w:beforeAutospacing="0" w:after="228" w:afterAutospacing="0" w:line="360" w:lineRule="auto"/>
        <w:jc w:val="both"/>
        <w:rPr>
          <w:color w:val="000000"/>
          <w:sz w:val="28"/>
          <w:szCs w:val="28"/>
        </w:rPr>
      </w:pPr>
      <w:r w:rsidRPr="00F966AF">
        <w:rPr>
          <w:color w:val="000000"/>
          <w:sz w:val="28"/>
          <w:szCs w:val="28"/>
        </w:rPr>
        <w:t>В соответствии с федеральным государственным образовательным стандартом начального общего образования (ФГОС НОО) основная образовательная программа начального общего образования реализуется образовательным учреждением, в том числе, и через внеурочную деятельность.</w:t>
      </w:r>
    </w:p>
    <w:p w:rsidR="00EF29FC" w:rsidRDefault="00EF29FC" w:rsidP="00EF29FC">
      <w:pPr>
        <w:pStyle w:val="a3"/>
        <w:shd w:val="clear" w:color="auto" w:fill="FFFFFF"/>
        <w:spacing w:before="0" w:beforeAutospacing="0" w:after="228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F966AF">
        <w:rPr>
          <w:color w:val="000000"/>
          <w:sz w:val="28"/>
          <w:szCs w:val="28"/>
        </w:rPr>
        <w:t xml:space="preserve">Внеурочная деятельность спортивно-оздоровительного направления в начальной школе является двигательной деятельностью с </w:t>
      </w:r>
      <w:proofErr w:type="spellStart"/>
      <w:r w:rsidRPr="00F966AF">
        <w:rPr>
          <w:color w:val="000000"/>
          <w:sz w:val="28"/>
          <w:szCs w:val="28"/>
        </w:rPr>
        <w:t>общеразвивающей</w:t>
      </w:r>
      <w:proofErr w:type="spellEnd"/>
      <w:r w:rsidRPr="00F966AF">
        <w:rPr>
          <w:color w:val="000000"/>
          <w:sz w:val="28"/>
          <w:szCs w:val="28"/>
        </w:rPr>
        <w:t xml:space="preserve"> направленностью. В процессе овладения этой деятельностью у младших школьников не только совершенствуются физические качества, но и активно развиваются сознание, мышление, творческая самостоятельность. </w:t>
      </w:r>
      <w:proofErr w:type="spellStart"/>
      <w:r w:rsidRPr="00F966AF">
        <w:rPr>
          <w:color w:val="000000"/>
          <w:sz w:val="28"/>
          <w:szCs w:val="28"/>
        </w:rPr>
        <w:t>Внеучебная</w:t>
      </w:r>
      <w:proofErr w:type="spellEnd"/>
      <w:r w:rsidRPr="00F966AF">
        <w:rPr>
          <w:color w:val="000000"/>
          <w:sz w:val="28"/>
          <w:szCs w:val="28"/>
        </w:rPr>
        <w:t xml:space="preserve"> деятельность по спортивно-оздоровительному направлению увеличивает пространство, в котором школьники могут развивать свою творческую и познавательную активность, реализовывать свои лучшие личностные качества.</w:t>
      </w:r>
    </w:p>
    <w:p w:rsidR="00EF29FC" w:rsidRDefault="00EF29FC" w:rsidP="00EF29FC">
      <w:pPr>
        <w:pStyle w:val="a3"/>
        <w:shd w:val="clear" w:color="auto" w:fill="FFFFFF"/>
        <w:spacing w:before="0" w:beforeAutospacing="0" w:after="228" w:afterAutospacing="0" w:line="360" w:lineRule="auto"/>
        <w:jc w:val="both"/>
        <w:rPr>
          <w:color w:val="000000"/>
          <w:sz w:val="28"/>
          <w:szCs w:val="28"/>
        </w:rPr>
      </w:pPr>
    </w:p>
    <w:p w:rsidR="00540DFC" w:rsidRDefault="00540DFC"/>
    <w:sectPr w:rsidR="00540DFC" w:rsidSect="00BB40A1">
      <w:pgSz w:w="11906" w:h="16838" w:code="9"/>
      <w:pgMar w:top="1134" w:right="1134" w:bottom="1134" w:left="1134" w:header="709" w:footer="709" w:gutter="0"/>
      <w:cols w:space="708"/>
      <w:vAlign w:val="center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5250F"/>
    <w:multiLevelType w:val="multilevel"/>
    <w:tmpl w:val="BC047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2893212"/>
    <w:multiLevelType w:val="multilevel"/>
    <w:tmpl w:val="300CA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1113C75"/>
    <w:multiLevelType w:val="multilevel"/>
    <w:tmpl w:val="48BCC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gutterAtTop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F29FC"/>
    <w:rsid w:val="00540DFC"/>
    <w:rsid w:val="00BB40A1"/>
    <w:rsid w:val="00DB4724"/>
    <w:rsid w:val="00EF2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2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1381</Words>
  <Characters>7875</Characters>
  <Application>Microsoft Office Word</Application>
  <DocSecurity>0</DocSecurity>
  <Lines>65</Lines>
  <Paragraphs>18</Paragraphs>
  <ScaleCrop>false</ScaleCrop>
  <Company>Hewlett-Packard</Company>
  <LinksUpToDate>false</LinksUpToDate>
  <CharactersWithSpaces>9238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1</cp:revision>
  <dcterms:created xsi:type="dcterms:W3CDTF">2018-02-10T12:10:00Z</dcterms:created>
  <dcterms:modified xsi:type="dcterms:W3CDTF">2018-02-10T12:19:00Z</dcterms:modified>
</cp:coreProperties>
</file>