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54F8" w:rsidRDefault="00A154F8" w:rsidP="00A154F8">
      <w:pPr>
        <w:tabs>
          <w:tab w:val="left" w:pos="8789"/>
          <w:tab w:val="left" w:pos="9355"/>
        </w:tabs>
        <w:spacing w:after="0" w:line="240" w:lineRule="auto"/>
        <w:ind w:firstLine="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общеобразовательное учреждение</w:t>
      </w:r>
    </w:p>
    <w:p w:rsidR="00A154F8" w:rsidRDefault="00A154F8" w:rsidP="00A154F8">
      <w:pPr>
        <w:tabs>
          <w:tab w:val="left" w:pos="8789"/>
          <w:tab w:val="left" w:pos="9355"/>
        </w:tabs>
        <w:spacing w:after="0" w:line="240" w:lineRule="auto"/>
        <w:ind w:firstLine="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«Средняя общеобразовательная школа №1»</w:t>
      </w:r>
    </w:p>
    <w:p w:rsidR="00A154F8" w:rsidRDefault="00A154F8" w:rsidP="00A154F8">
      <w:pPr>
        <w:tabs>
          <w:tab w:val="left" w:pos="8789"/>
          <w:tab w:val="left" w:pos="9355"/>
        </w:tabs>
        <w:spacing w:after="0" w:line="240" w:lineRule="auto"/>
        <w:ind w:firstLine="284"/>
        <w:jc w:val="center"/>
        <w:rPr>
          <w:rFonts w:ascii="Times New Roman" w:hAnsi="Times New Roman" w:cs="Times New Roman"/>
          <w:sz w:val="28"/>
          <w:szCs w:val="28"/>
        </w:rPr>
      </w:pPr>
    </w:p>
    <w:p w:rsidR="00A154F8" w:rsidRDefault="00A154F8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A154F8" w:rsidRDefault="00A154F8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A154F8" w:rsidRDefault="00A154F8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A154F8" w:rsidRDefault="00A154F8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A154F8" w:rsidRDefault="00A154F8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A154F8" w:rsidRDefault="00A154F8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A154F8" w:rsidRDefault="00A154F8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A154F8" w:rsidRDefault="00A154F8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A154F8" w:rsidRDefault="00A154F8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A154F8" w:rsidRDefault="00A154F8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A154F8" w:rsidRDefault="00A154F8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A154F8" w:rsidRDefault="006A53F5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СООБЩЕНИЕ ИЗ ОПЫТА РАБОТЫ</w:t>
      </w:r>
    </w:p>
    <w:p w:rsidR="006A53F5" w:rsidRDefault="006A53F5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ТЕМА</w:t>
      </w:r>
      <w:r w:rsidR="00F8278B">
        <w:rPr>
          <w:rFonts w:ascii="Times New Roman" w:hAnsi="Times New Roman" w:cs="Times New Roman"/>
          <w:sz w:val="28"/>
          <w:szCs w:val="28"/>
        </w:rPr>
        <w:t>:</w:t>
      </w:r>
    </w:p>
    <w:p w:rsidR="006A53F5" w:rsidRDefault="00F8278B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6A53F5">
        <w:rPr>
          <w:rFonts w:ascii="Times New Roman" w:hAnsi="Times New Roman" w:cs="Times New Roman"/>
          <w:sz w:val="28"/>
          <w:szCs w:val="28"/>
        </w:rPr>
        <w:t>ПРИЁМЫ СОЗДАНИЯ ПРОБЛЕМНЫХ СИТУАЦИЙ НА УРОКАХ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A154F8" w:rsidRDefault="00A154F8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A154F8" w:rsidRDefault="00A154F8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A154F8" w:rsidRDefault="00A154F8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A154F8" w:rsidRDefault="00A154F8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A154F8" w:rsidRDefault="00A154F8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A154F8" w:rsidRDefault="00A154F8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A154F8" w:rsidRDefault="00A154F8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A154F8" w:rsidRDefault="00A154F8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A154F8" w:rsidRDefault="00A154F8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A154F8" w:rsidRDefault="00A154F8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A154F8" w:rsidRDefault="00A154F8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A154F8" w:rsidRDefault="00A154F8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A154F8" w:rsidRDefault="006A53F5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Выполнила:</w:t>
      </w:r>
    </w:p>
    <w:p w:rsidR="006A53F5" w:rsidRDefault="006A53F5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учитель начальных классов</w:t>
      </w:r>
    </w:p>
    <w:p w:rsidR="00264B3B" w:rsidRDefault="00F8278B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Некрасова Оксана Леонтьевна</w:t>
      </w:r>
    </w:p>
    <w:p w:rsidR="00264B3B" w:rsidRDefault="00264B3B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264B3B" w:rsidRDefault="00264B3B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264B3B" w:rsidRDefault="00264B3B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264B3B" w:rsidRDefault="00264B3B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264B3B" w:rsidRDefault="00264B3B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264B3B" w:rsidRDefault="00264B3B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264B3B" w:rsidRDefault="00264B3B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264B3B" w:rsidRDefault="00264B3B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264B3B" w:rsidRDefault="00264B3B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264B3B" w:rsidRDefault="00264B3B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264B3B" w:rsidRDefault="00264B3B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264B3B" w:rsidRDefault="00264B3B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264B3B" w:rsidRDefault="00264B3B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2018г   </w:t>
      </w:r>
    </w:p>
    <w:p w:rsidR="000F728F" w:rsidRPr="004E2FFD" w:rsidRDefault="00F8278B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  <w:r w:rsidR="00054971" w:rsidRPr="004E2FFD">
        <w:rPr>
          <w:rFonts w:ascii="Times New Roman" w:hAnsi="Times New Roman" w:cs="Times New Roman"/>
          <w:sz w:val="28"/>
          <w:szCs w:val="28"/>
        </w:rPr>
        <w:t xml:space="preserve"> </w:t>
      </w:r>
      <w:r w:rsidR="00783146" w:rsidRPr="004E2FFD">
        <w:rPr>
          <w:rFonts w:ascii="Times New Roman" w:hAnsi="Times New Roman" w:cs="Times New Roman"/>
          <w:sz w:val="28"/>
          <w:szCs w:val="28"/>
        </w:rPr>
        <w:t>Жизнь в современном обществе такова, что уже младшему школьнику она предъявл</w:t>
      </w:r>
      <w:r w:rsidR="00AC3F50">
        <w:rPr>
          <w:rFonts w:ascii="Times New Roman" w:hAnsi="Times New Roman" w:cs="Times New Roman"/>
          <w:sz w:val="28"/>
          <w:szCs w:val="28"/>
        </w:rPr>
        <w:t>яет ряд конкретных требований: э</w:t>
      </w:r>
      <w:r w:rsidR="00783146" w:rsidRPr="004E2FFD">
        <w:rPr>
          <w:rFonts w:ascii="Times New Roman" w:hAnsi="Times New Roman" w:cs="Times New Roman"/>
          <w:sz w:val="28"/>
          <w:szCs w:val="28"/>
        </w:rPr>
        <w:t xml:space="preserve">ффективно действовать в незнакомых ситуациях, самостоятельно </w:t>
      </w:r>
      <w:r w:rsidR="00054971" w:rsidRPr="004E2FFD">
        <w:rPr>
          <w:rFonts w:ascii="Times New Roman" w:hAnsi="Times New Roman" w:cs="Times New Roman"/>
          <w:sz w:val="28"/>
          <w:szCs w:val="28"/>
        </w:rPr>
        <w:t>с</w:t>
      </w:r>
      <w:r w:rsidR="00783146" w:rsidRPr="004E2FFD">
        <w:rPr>
          <w:rFonts w:ascii="Times New Roman" w:hAnsi="Times New Roman" w:cs="Times New Roman"/>
          <w:sz w:val="28"/>
          <w:szCs w:val="28"/>
        </w:rPr>
        <w:t>оздавать новые продукты деятельности, ориентироваться в потоках информации.</w:t>
      </w:r>
    </w:p>
    <w:p w:rsidR="00FE5D80" w:rsidRPr="004E2FFD" w:rsidRDefault="00FE5D80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4E2FFD">
        <w:rPr>
          <w:rFonts w:ascii="Times New Roman" w:hAnsi="Times New Roman" w:cs="Times New Roman"/>
          <w:sz w:val="28"/>
          <w:szCs w:val="28"/>
        </w:rPr>
        <w:t>Современный подход в образовании не отрицает значимости формирования прочных знаний, умений, навыков, которые необходимы, но недостаточны для успешного развития личности ребёнка. Именно поэтому в настоящее время всё более актуальным в образовательной деятельности становится использование приёмов  и методов, которые формируют умение самостоятельно добывать знания, выдвигать гипотезы, делать выводы и умозаключения.</w:t>
      </w:r>
    </w:p>
    <w:p w:rsidR="00FE5D80" w:rsidRPr="004E2FFD" w:rsidRDefault="00FE5D80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4E2FFD">
        <w:rPr>
          <w:rFonts w:ascii="Times New Roman" w:hAnsi="Times New Roman" w:cs="Times New Roman"/>
          <w:sz w:val="28"/>
          <w:szCs w:val="28"/>
        </w:rPr>
        <w:t>Процесс проблемного обучения младших школьников привлекает внимание многих педагогов и психологов, так как именно в его процессе происходит развитие подготовительной активности ребёнка.</w:t>
      </w:r>
    </w:p>
    <w:p w:rsidR="00FE5D80" w:rsidRPr="004E2FFD" w:rsidRDefault="009E647E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4E2FFD">
        <w:rPr>
          <w:rFonts w:ascii="Times New Roman" w:hAnsi="Times New Roman" w:cs="Times New Roman"/>
          <w:sz w:val="28"/>
          <w:szCs w:val="28"/>
        </w:rPr>
        <w:t xml:space="preserve">Проблемное обучение – это обучение, основанное на управлении процессом самостоятельного решения </w:t>
      </w:r>
      <w:r w:rsidR="00546103" w:rsidRPr="004E2FFD">
        <w:rPr>
          <w:rFonts w:ascii="Times New Roman" w:hAnsi="Times New Roman" w:cs="Times New Roman"/>
          <w:sz w:val="28"/>
          <w:szCs w:val="28"/>
        </w:rPr>
        <w:t>об</w:t>
      </w:r>
      <w:r w:rsidRPr="004E2FFD">
        <w:rPr>
          <w:rFonts w:ascii="Times New Roman" w:hAnsi="Times New Roman" w:cs="Times New Roman"/>
          <w:sz w:val="28"/>
          <w:szCs w:val="28"/>
        </w:rPr>
        <w:t>уча</w:t>
      </w:r>
      <w:r w:rsidR="00546103" w:rsidRPr="004E2FFD">
        <w:rPr>
          <w:rFonts w:ascii="Times New Roman" w:hAnsi="Times New Roman" w:cs="Times New Roman"/>
          <w:sz w:val="28"/>
          <w:szCs w:val="28"/>
        </w:rPr>
        <w:t>ю</w:t>
      </w:r>
      <w:r w:rsidRPr="004E2FFD">
        <w:rPr>
          <w:rFonts w:ascii="Times New Roman" w:hAnsi="Times New Roman" w:cs="Times New Roman"/>
          <w:sz w:val="28"/>
          <w:szCs w:val="28"/>
        </w:rPr>
        <w:t>щихся пра</w:t>
      </w:r>
      <w:r w:rsidR="00F5505F" w:rsidRPr="004E2FFD">
        <w:rPr>
          <w:rFonts w:ascii="Times New Roman" w:hAnsi="Times New Roman" w:cs="Times New Roman"/>
          <w:sz w:val="28"/>
          <w:szCs w:val="28"/>
        </w:rPr>
        <w:t>ктических и теоретических задач.</w:t>
      </w:r>
    </w:p>
    <w:p w:rsidR="00F5505F" w:rsidRPr="004E2FFD" w:rsidRDefault="00F54601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4E2FFD">
        <w:rPr>
          <w:rFonts w:ascii="Times New Roman" w:hAnsi="Times New Roman" w:cs="Times New Roman"/>
          <w:sz w:val="28"/>
          <w:szCs w:val="28"/>
        </w:rPr>
        <w:t>«Проблемная ситуация» и «учебная проблема» являются основными</w:t>
      </w:r>
      <w:r w:rsidR="007239ED">
        <w:rPr>
          <w:rFonts w:ascii="Times New Roman" w:hAnsi="Times New Roman" w:cs="Times New Roman"/>
          <w:sz w:val="28"/>
          <w:szCs w:val="28"/>
        </w:rPr>
        <w:t xml:space="preserve"> понятиями проблемного обучения,</w:t>
      </w:r>
      <w:r w:rsidRPr="004E2FFD">
        <w:rPr>
          <w:rFonts w:ascii="Times New Roman" w:hAnsi="Times New Roman" w:cs="Times New Roman"/>
          <w:sz w:val="28"/>
          <w:szCs w:val="28"/>
        </w:rPr>
        <w:t xml:space="preserve"> которое рассматривается как диалектическое  взаимодействие и взаимосвязь этих двух деятельностей.</w:t>
      </w:r>
    </w:p>
    <w:p w:rsidR="00F54601" w:rsidRPr="004E2FFD" w:rsidRDefault="00546103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4E2FFD">
        <w:rPr>
          <w:rFonts w:ascii="Times New Roman" w:hAnsi="Times New Roman" w:cs="Times New Roman"/>
          <w:sz w:val="28"/>
          <w:szCs w:val="28"/>
        </w:rPr>
        <w:t xml:space="preserve">Проблемная ситуация в обучении – это спланированное, специально задуманное средство, направленное на пробуждение интереса у </w:t>
      </w:r>
      <w:proofErr w:type="gramStart"/>
      <w:r w:rsidRPr="004E2FFD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9A0F66" w:rsidRPr="004E2FFD">
        <w:rPr>
          <w:rFonts w:ascii="Times New Roman" w:hAnsi="Times New Roman" w:cs="Times New Roman"/>
          <w:sz w:val="28"/>
          <w:szCs w:val="28"/>
        </w:rPr>
        <w:t xml:space="preserve"> к обсуждаемой теме.</w:t>
      </w:r>
    </w:p>
    <w:p w:rsidR="009A0F66" w:rsidRPr="004E2FFD" w:rsidRDefault="009A0F66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4E2FFD">
        <w:rPr>
          <w:rFonts w:ascii="Times New Roman" w:hAnsi="Times New Roman" w:cs="Times New Roman"/>
          <w:sz w:val="28"/>
          <w:szCs w:val="28"/>
        </w:rPr>
        <w:t>Цель создания: осознание и разрешение этих ситуаций в ходе совместной деятельности обучающихся и учителя, при оптимальной самостоятельности учеников и под общим направляющим руководством учителя.</w:t>
      </w:r>
    </w:p>
    <w:p w:rsidR="006E7CBF" w:rsidRPr="004E2FFD" w:rsidRDefault="006E7CBF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4E2FFD">
        <w:rPr>
          <w:rFonts w:ascii="Times New Roman" w:hAnsi="Times New Roman" w:cs="Times New Roman"/>
          <w:sz w:val="28"/>
          <w:szCs w:val="28"/>
        </w:rPr>
        <w:t xml:space="preserve">В качестве проблемной ситуации на уроке могут </w:t>
      </w:r>
      <w:proofErr w:type="spellStart"/>
      <w:r w:rsidRPr="004E2FFD">
        <w:rPr>
          <w:rFonts w:ascii="Times New Roman" w:hAnsi="Times New Roman" w:cs="Times New Roman"/>
          <w:sz w:val="28"/>
          <w:szCs w:val="28"/>
        </w:rPr>
        <w:t>быть</w:t>
      </w:r>
      <w:proofErr w:type="gramStart"/>
      <w:r w:rsidRPr="004E2FFD">
        <w:rPr>
          <w:rFonts w:ascii="Times New Roman" w:hAnsi="Times New Roman" w:cs="Times New Roman"/>
          <w:sz w:val="28"/>
          <w:szCs w:val="28"/>
        </w:rPr>
        <w:t>:п</w:t>
      </w:r>
      <w:proofErr w:type="gramEnd"/>
      <w:r w:rsidRPr="004E2FFD">
        <w:rPr>
          <w:rFonts w:ascii="Times New Roman" w:hAnsi="Times New Roman" w:cs="Times New Roman"/>
          <w:sz w:val="28"/>
          <w:szCs w:val="28"/>
        </w:rPr>
        <w:t>роблемные</w:t>
      </w:r>
      <w:proofErr w:type="spellEnd"/>
      <w:r w:rsidRPr="004E2FFD">
        <w:rPr>
          <w:rFonts w:ascii="Times New Roman" w:hAnsi="Times New Roman" w:cs="Times New Roman"/>
          <w:sz w:val="28"/>
          <w:szCs w:val="28"/>
        </w:rPr>
        <w:t xml:space="preserve"> задачи с недостающими, избыточными, противоречивыми данными, с заведомо допущенными ошибками; поиск истины (способа, приёма, правила ре</w:t>
      </w:r>
      <w:r w:rsidR="00AC3F50">
        <w:rPr>
          <w:rFonts w:ascii="Times New Roman" w:hAnsi="Times New Roman" w:cs="Times New Roman"/>
          <w:sz w:val="28"/>
          <w:szCs w:val="28"/>
        </w:rPr>
        <w:t>шения); различные точки зрения н</w:t>
      </w:r>
      <w:r w:rsidRPr="004E2FFD">
        <w:rPr>
          <w:rFonts w:ascii="Times New Roman" w:hAnsi="Times New Roman" w:cs="Times New Roman"/>
          <w:sz w:val="28"/>
          <w:szCs w:val="28"/>
        </w:rPr>
        <w:t xml:space="preserve">а один и тот же вопрос; противоречия </w:t>
      </w:r>
      <w:r w:rsidR="00AC3F50">
        <w:rPr>
          <w:rFonts w:ascii="Times New Roman" w:hAnsi="Times New Roman" w:cs="Times New Roman"/>
          <w:sz w:val="28"/>
          <w:szCs w:val="28"/>
        </w:rPr>
        <w:t xml:space="preserve">в </w:t>
      </w:r>
      <w:r w:rsidRPr="004E2FFD">
        <w:rPr>
          <w:rFonts w:ascii="Times New Roman" w:hAnsi="Times New Roman" w:cs="Times New Roman"/>
          <w:sz w:val="28"/>
          <w:szCs w:val="28"/>
        </w:rPr>
        <w:t>практической деятельности.</w:t>
      </w:r>
    </w:p>
    <w:p w:rsidR="00AB40D0" w:rsidRPr="004E2FFD" w:rsidRDefault="00007AB8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4E2FFD">
        <w:rPr>
          <w:rFonts w:ascii="Times New Roman" w:hAnsi="Times New Roman" w:cs="Times New Roman"/>
          <w:sz w:val="28"/>
          <w:szCs w:val="28"/>
        </w:rPr>
        <w:t>В своей работе я использовала различные приёмы создания проблемной ситуации: классические, сокращённые и мотивирующие.</w:t>
      </w:r>
    </w:p>
    <w:p w:rsidR="00AB40D0" w:rsidRPr="004E2FFD" w:rsidRDefault="00AB40D0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4E2FFD">
        <w:rPr>
          <w:rFonts w:ascii="Times New Roman" w:hAnsi="Times New Roman" w:cs="Times New Roman"/>
          <w:sz w:val="28"/>
          <w:szCs w:val="28"/>
        </w:rPr>
        <w:t xml:space="preserve">Классические ситуации делятся на ситуации </w:t>
      </w:r>
      <w:r w:rsidR="00AC3F50">
        <w:rPr>
          <w:rFonts w:ascii="Times New Roman" w:hAnsi="Times New Roman" w:cs="Times New Roman"/>
          <w:sz w:val="28"/>
          <w:szCs w:val="28"/>
        </w:rPr>
        <w:t>«</w:t>
      </w:r>
      <w:r w:rsidRPr="004E2FFD">
        <w:rPr>
          <w:rFonts w:ascii="Times New Roman" w:hAnsi="Times New Roman" w:cs="Times New Roman"/>
          <w:sz w:val="28"/>
          <w:szCs w:val="28"/>
        </w:rPr>
        <w:t>с удивлением</w:t>
      </w:r>
      <w:r w:rsidR="00AC3F50">
        <w:rPr>
          <w:rFonts w:ascii="Times New Roman" w:hAnsi="Times New Roman" w:cs="Times New Roman"/>
          <w:sz w:val="28"/>
          <w:szCs w:val="28"/>
        </w:rPr>
        <w:t>»</w:t>
      </w:r>
      <w:r w:rsidRPr="004E2FFD">
        <w:rPr>
          <w:rFonts w:ascii="Times New Roman" w:hAnsi="Times New Roman" w:cs="Times New Roman"/>
          <w:sz w:val="28"/>
          <w:szCs w:val="28"/>
        </w:rPr>
        <w:t xml:space="preserve"> и </w:t>
      </w:r>
      <w:r w:rsidR="00AC3F50">
        <w:rPr>
          <w:rFonts w:ascii="Times New Roman" w:hAnsi="Times New Roman" w:cs="Times New Roman"/>
          <w:sz w:val="28"/>
          <w:szCs w:val="28"/>
        </w:rPr>
        <w:t xml:space="preserve">«с </w:t>
      </w:r>
      <w:r w:rsidRPr="004E2FFD">
        <w:rPr>
          <w:rFonts w:ascii="Times New Roman" w:hAnsi="Times New Roman" w:cs="Times New Roman"/>
          <w:sz w:val="28"/>
          <w:szCs w:val="28"/>
        </w:rPr>
        <w:t>затруднением</w:t>
      </w:r>
      <w:r w:rsidR="00AC3F50">
        <w:rPr>
          <w:rFonts w:ascii="Times New Roman" w:hAnsi="Times New Roman" w:cs="Times New Roman"/>
          <w:sz w:val="28"/>
          <w:szCs w:val="28"/>
        </w:rPr>
        <w:t>»</w:t>
      </w:r>
      <w:r w:rsidRPr="004E2FF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B40D0" w:rsidRPr="004E2FFD" w:rsidRDefault="00AB40D0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4E2FFD">
        <w:rPr>
          <w:rFonts w:ascii="Times New Roman" w:hAnsi="Times New Roman" w:cs="Times New Roman"/>
          <w:sz w:val="28"/>
          <w:szCs w:val="28"/>
        </w:rPr>
        <w:t xml:space="preserve">Сокращённые ситуации – это побуждающий диалог от проблемной ситуации; подводящий к проблеме диалог, подводящий от проблемы диалог. </w:t>
      </w:r>
    </w:p>
    <w:p w:rsidR="009A0F66" w:rsidRPr="004E2FFD" w:rsidRDefault="00AB40D0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4E2FFD">
        <w:rPr>
          <w:rFonts w:ascii="Times New Roman" w:hAnsi="Times New Roman" w:cs="Times New Roman"/>
          <w:sz w:val="28"/>
          <w:szCs w:val="28"/>
        </w:rPr>
        <w:t>Мотивирующие</w:t>
      </w:r>
      <w:r w:rsidR="006E7CBF" w:rsidRPr="004E2FFD">
        <w:rPr>
          <w:rFonts w:ascii="Times New Roman" w:hAnsi="Times New Roman" w:cs="Times New Roman"/>
          <w:sz w:val="28"/>
          <w:szCs w:val="28"/>
        </w:rPr>
        <w:t xml:space="preserve"> </w:t>
      </w:r>
      <w:r w:rsidRPr="004E2FFD">
        <w:rPr>
          <w:rFonts w:ascii="Times New Roman" w:hAnsi="Times New Roman" w:cs="Times New Roman"/>
          <w:sz w:val="28"/>
          <w:szCs w:val="28"/>
        </w:rPr>
        <w:t xml:space="preserve">– сообщение темы урока с использованием приёма «яркое пятно»; </w:t>
      </w:r>
      <w:r w:rsidR="00E50584" w:rsidRPr="004E2FFD">
        <w:rPr>
          <w:rFonts w:ascii="Times New Roman" w:hAnsi="Times New Roman" w:cs="Times New Roman"/>
          <w:sz w:val="28"/>
          <w:szCs w:val="28"/>
        </w:rPr>
        <w:t>демонстрация непонятных явлений; сообщение темы урока с использованием приёма «актуализация».</w:t>
      </w:r>
    </w:p>
    <w:p w:rsidR="00E50584" w:rsidRPr="004E2FFD" w:rsidRDefault="00E50584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4E2FFD">
        <w:rPr>
          <w:rFonts w:ascii="Times New Roman" w:hAnsi="Times New Roman" w:cs="Times New Roman"/>
          <w:sz w:val="28"/>
          <w:szCs w:val="28"/>
        </w:rPr>
        <w:t xml:space="preserve"> С целью создания классических ситуаций я использовала типы противоречий и приёмы, представленные в таблице:</w:t>
      </w:r>
    </w:p>
    <w:tbl>
      <w:tblPr>
        <w:tblStyle w:val="a3"/>
        <w:tblW w:w="0" w:type="auto"/>
        <w:tblInd w:w="-601" w:type="dxa"/>
        <w:tblLayout w:type="fixed"/>
        <w:tblLook w:val="04A0"/>
      </w:tblPr>
      <w:tblGrid>
        <w:gridCol w:w="2127"/>
        <w:gridCol w:w="1984"/>
        <w:gridCol w:w="6061"/>
      </w:tblGrid>
      <w:tr w:rsidR="00AF7B9C" w:rsidRPr="004E2FFD" w:rsidTr="00294121">
        <w:tc>
          <w:tcPr>
            <w:tcW w:w="2127" w:type="dxa"/>
          </w:tcPr>
          <w:p w:rsidR="00B628AD" w:rsidRPr="00294121" w:rsidRDefault="00B628AD" w:rsidP="00023115">
            <w:pPr>
              <w:tabs>
                <w:tab w:val="left" w:pos="8789"/>
                <w:tab w:val="left" w:pos="9355"/>
              </w:tabs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294121">
              <w:rPr>
                <w:rFonts w:ascii="Times New Roman" w:hAnsi="Times New Roman" w:cs="Times New Roman"/>
                <w:sz w:val="24"/>
                <w:szCs w:val="28"/>
              </w:rPr>
              <w:t>Тип проблемной ситуации</w:t>
            </w:r>
          </w:p>
        </w:tc>
        <w:tc>
          <w:tcPr>
            <w:tcW w:w="1984" w:type="dxa"/>
          </w:tcPr>
          <w:p w:rsidR="00B628AD" w:rsidRPr="00294121" w:rsidRDefault="00B628AD" w:rsidP="00023115">
            <w:pPr>
              <w:tabs>
                <w:tab w:val="left" w:pos="8789"/>
                <w:tab w:val="left" w:pos="9355"/>
              </w:tabs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294121">
              <w:rPr>
                <w:rFonts w:ascii="Times New Roman" w:hAnsi="Times New Roman" w:cs="Times New Roman"/>
                <w:sz w:val="24"/>
                <w:szCs w:val="28"/>
              </w:rPr>
              <w:t>Тип противоречия</w:t>
            </w:r>
          </w:p>
        </w:tc>
        <w:tc>
          <w:tcPr>
            <w:tcW w:w="6061" w:type="dxa"/>
          </w:tcPr>
          <w:p w:rsidR="00B628AD" w:rsidRPr="00294121" w:rsidRDefault="00B628AD" w:rsidP="00023115">
            <w:pPr>
              <w:tabs>
                <w:tab w:val="left" w:pos="8789"/>
                <w:tab w:val="left" w:pos="9355"/>
              </w:tabs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294121">
              <w:rPr>
                <w:rFonts w:ascii="Times New Roman" w:hAnsi="Times New Roman" w:cs="Times New Roman"/>
                <w:sz w:val="24"/>
                <w:szCs w:val="28"/>
              </w:rPr>
              <w:t>Приёмы создания проблемной ситуации</w:t>
            </w:r>
          </w:p>
        </w:tc>
      </w:tr>
      <w:tr w:rsidR="00AF7B9C" w:rsidRPr="004E2FFD" w:rsidTr="00294121">
        <w:tc>
          <w:tcPr>
            <w:tcW w:w="2127" w:type="dxa"/>
          </w:tcPr>
          <w:p w:rsidR="00B628AD" w:rsidRPr="00294121" w:rsidRDefault="00294121" w:rsidP="00294121">
            <w:pPr>
              <w:tabs>
                <w:tab w:val="left" w:pos="8789"/>
                <w:tab w:val="left" w:pos="9355"/>
              </w:tabs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294121">
              <w:rPr>
                <w:rFonts w:ascii="Times New Roman" w:hAnsi="Times New Roman" w:cs="Times New Roman"/>
                <w:sz w:val="24"/>
                <w:szCs w:val="28"/>
              </w:rPr>
              <w:t>«</w:t>
            </w:r>
            <w:r w:rsidR="002F46E5" w:rsidRPr="00294121">
              <w:rPr>
                <w:rFonts w:ascii="Times New Roman" w:hAnsi="Times New Roman" w:cs="Times New Roman"/>
                <w:sz w:val="24"/>
                <w:szCs w:val="28"/>
              </w:rPr>
              <w:t>С удивлением»</w:t>
            </w:r>
          </w:p>
        </w:tc>
        <w:tc>
          <w:tcPr>
            <w:tcW w:w="1984" w:type="dxa"/>
          </w:tcPr>
          <w:p w:rsidR="00294121" w:rsidRPr="00294121" w:rsidRDefault="002F46E5" w:rsidP="00023115">
            <w:pPr>
              <w:tabs>
                <w:tab w:val="left" w:pos="8789"/>
                <w:tab w:val="left" w:pos="9355"/>
              </w:tabs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294121">
              <w:rPr>
                <w:rFonts w:ascii="Times New Roman" w:hAnsi="Times New Roman" w:cs="Times New Roman"/>
                <w:sz w:val="24"/>
                <w:szCs w:val="28"/>
              </w:rPr>
              <w:t xml:space="preserve">Между двумя и </w:t>
            </w:r>
          </w:p>
          <w:p w:rsidR="00B628AD" w:rsidRPr="00294121" w:rsidRDefault="002F46E5" w:rsidP="00023115">
            <w:pPr>
              <w:tabs>
                <w:tab w:val="left" w:pos="8789"/>
                <w:tab w:val="left" w:pos="9355"/>
              </w:tabs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294121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более положениями</w:t>
            </w:r>
          </w:p>
        </w:tc>
        <w:tc>
          <w:tcPr>
            <w:tcW w:w="6061" w:type="dxa"/>
          </w:tcPr>
          <w:p w:rsidR="00B628AD" w:rsidRPr="00294121" w:rsidRDefault="002F46E5" w:rsidP="00023115">
            <w:pPr>
              <w:pStyle w:val="a4"/>
              <w:numPr>
                <w:ilvl w:val="0"/>
                <w:numId w:val="1"/>
              </w:numPr>
              <w:tabs>
                <w:tab w:val="left" w:pos="8789"/>
                <w:tab w:val="left" w:pos="9355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294121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 xml:space="preserve">Одновременно предъявить противоречивые факты, </w:t>
            </w:r>
            <w:r w:rsidRPr="00294121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теории или точки зрения.</w:t>
            </w:r>
          </w:p>
          <w:p w:rsidR="002F46E5" w:rsidRPr="00294121" w:rsidRDefault="002F46E5" w:rsidP="00023115">
            <w:pPr>
              <w:pStyle w:val="a4"/>
              <w:numPr>
                <w:ilvl w:val="0"/>
                <w:numId w:val="1"/>
              </w:numPr>
              <w:tabs>
                <w:tab w:val="left" w:pos="8789"/>
                <w:tab w:val="left" w:pos="9355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294121">
              <w:rPr>
                <w:rFonts w:ascii="Times New Roman" w:hAnsi="Times New Roman" w:cs="Times New Roman"/>
                <w:sz w:val="24"/>
                <w:szCs w:val="28"/>
              </w:rPr>
              <w:t>Столкнуть разные мнения учеников вопросом или практическим заданием.</w:t>
            </w:r>
          </w:p>
        </w:tc>
      </w:tr>
      <w:tr w:rsidR="00AF7B9C" w:rsidRPr="004E2FFD" w:rsidTr="00294121">
        <w:tc>
          <w:tcPr>
            <w:tcW w:w="2127" w:type="dxa"/>
          </w:tcPr>
          <w:p w:rsidR="00B628AD" w:rsidRPr="00294121" w:rsidRDefault="00B628AD" w:rsidP="00023115">
            <w:pPr>
              <w:tabs>
                <w:tab w:val="left" w:pos="8789"/>
                <w:tab w:val="left" w:pos="9355"/>
              </w:tabs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984" w:type="dxa"/>
          </w:tcPr>
          <w:p w:rsidR="00B628AD" w:rsidRPr="00294121" w:rsidRDefault="0023525A" w:rsidP="00023115">
            <w:pPr>
              <w:tabs>
                <w:tab w:val="left" w:pos="8789"/>
                <w:tab w:val="left" w:pos="9355"/>
              </w:tabs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294121">
              <w:rPr>
                <w:rFonts w:ascii="Times New Roman" w:hAnsi="Times New Roman" w:cs="Times New Roman"/>
                <w:sz w:val="24"/>
                <w:szCs w:val="28"/>
              </w:rPr>
              <w:t xml:space="preserve">Между житейским представлением </w:t>
            </w:r>
            <w:proofErr w:type="gramStart"/>
            <w:r w:rsidRPr="00294121">
              <w:rPr>
                <w:rFonts w:ascii="Times New Roman" w:hAnsi="Times New Roman" w:cs="Times New Roman"/>
                <w:sz w:val="24"/>
                <w:szCs w:val="28"/>
              </w:rPr>
              <w:t>обучающихся</w:t>
            </w:r>
            <w:proofErr w:type="gramEnd"/>
            <w:r w:rsidRPr="00294121">
              <w:rPr>
                <w:rFonts w:ascii="Times New Roman" w:hAnsi="Times New Roman" w:cs="Times New Roman"/>
                <w:sz w:val="24"/>
                <w:szCs w:val="28"/>
              </w:rPr>
              <w:t xml:space="preserve"> и научным фактом</w:t>
            </w:r>
          </w:p>
        </w:tc>
        <w:tc>
          <w:tcPr>
            <w:tcW w:w="6061" w:type="dxa"/>
          </w:tcPr>
          <w:p w:rsidR="00B628AD" w:rsidRPr="00294121" w:rsidRDefault="00AF7B9C" w:rsidP="00023115">
            <w:pPr>
              <w:pStyle w:val="a4"/>
              <w:numPr>
                <w:ilvl w:val="0"/>
                <w:numId w:val="2"/>
              </w:numPr>
              <w:tabs>
                <w:tab w:val="left" w:pos="8789"/>
                <w:tab w:val="left" w:pos="9355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294121">
              <w:rPr>
                <w:rFonts w:ascii="Times New Roman" w:hAnsi="Times New Roman" w:cs="Times New Roman"/>
                <w:sz w:val="24"/>
                <w:szCs w:val="28"/>
              </w:rPr>
              <w:t xml:space="preserve">Обнажить житейское представление </w:t>
            </w:r>
            <w:proofErr w:type="gramStart"/>
            <w:r w:rsidRPr="00294121">
              <w:rPr>
                <w:rFonts w:ascii="Times New Roman" w:hAnsi="Times New Roman" w:cs="Times New Roman"/>
                <w:sz w:val="24"/>
                <w:szCs w:val="28"/>
              </w:rPr>
              <w:t>обучающихся</w:t>
            </w:r>
            <w:proofErr w:type="gramEnd"/>
            <w:r w:rsidRPr="00294121">
              <w:rPr>
                <w:rFonts w:ascii="Times New Roman" w:hAnsi="Times New Roman" w:cs="Times New Roman"/>
                <w:sz w:val="24"/>
                <w:szCs w:val="28"/>
              </w:rPr>
              <w:t xml:space="preserve"> вопросом ил практическим заданием «с ловушкой».</w:t>
            </w:r>
          </w:p>
          <w:p w:rsidR="002D2FB7" w:rsidRPr="00294121" w:rsidRDefault="002D2FB7" w:rsidP="00023115">
            <w:pPr>
              <w:pStyle w:val="a4"/>
              <w:numPr>
                <w:ilvl w:val="0"/>
                <w:numId w:val="2"/>
              </w:numPr>
              <w:tabs>
                <w:tab w:val="left" w:pos="8789"/>
                <w:tab w:val="left" w:pos="9355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294121">
              <w:rPr>
                <w:rFonts w:ascii="Times New Roman" w:hAnsi="Times New Roman" w:cs="Times New Roman"/>
                <w:sz w:val="24"/>
                <w:szCs w:val="28"/>
              </w:rPr>
              <w:t>Предъявить научный факт сообщением, экспериментом или</w:t>
            </w:r>
            <w:r w:rsidR="0064247C" w:rsidRPr="00294121">
              <w:rPr>
                <w:rFonts w:ascii="Times New Roman" w:hAnsi="Times New Roman" w:cs="Times New Roman"/>
                <w:sz w:val="24"/>
                <w:szCs w:val="28"/>
              </w:rPr>
              <w:t xml:space="preserve"> наглядностью.</w:t>
            </w:r>
          </w:p>
        </w:tc>
      </w:tr>
      <w:tr w:rsidR="00AF7B9C" w:rsidRPr="004E2FFD" w:rsidTr="00294121">
        <w:tc>
          <w:tcPr>
            <w:tcW w:w="2127" w:type="dxa"/>
          </w:tcPr>
          <w:p w:rsidR="00B628AD" w:rsidRPr="00294121" w:rsidRDefault="00294121" w:rsidP="00023115">
            <w:pPr>
              <w:tabs>
                <w:tab w:val="left" w:pos="8789"/>
                <w:tab w:val="left" w:pos="9355"/>
              </w:tabs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294121">
              <w:rPr>
                <w:rFonts w:ascii="Times New Roman" w:hAnsi="Times New Roman" w:cs="Times New Roman"/>
                <w:sz w:val="24"/>
                <w:szCs w:val="28"/>
              </w:rPr>
              <w:t xml:space="preserve">«С </w:t>
            </w:r>
            <w:r w:rsidR="00B75CFC" w:rsidRPr="00294121">
              <w:rPr>
                <w:rFonts w:ascii="Times New Roman" w:hAnsi="Times New Roman" w:cs="Times New Roman"/>
                <w:sz w:val="24"/>
                <w:szCs w:val="28"/>
              </w:rPr>
              <w:t>затруднением»</w:t>
            </w:r>
          </w:p>
        </w:tc>
        <w:tc>
          <w:tcPr>
            <w:tcW w:w="1984" w:type="dxa"/>
          </w:tcPr>
          <w:p w:rsidR="00B628AD" w:rsidRPr="00294121" w:rsidRDefault="004E5D71" w:rsidP="00023115">
            <w:pPr>
              <w:tabs>
                <w:tab w:val="left" w:pos="8789"/>
                <w:tab w:val="left" w:pos="9355"/>
              </w:tabs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294121">
              <w:rPr>
                <w:rFonts w:ascii="Times New Roman" w:hAnsi="Times New Roman" w:cs="Times New Roman"/>
                <w:sz w:val="24"/>
                <w:szCs w:val="28"/>
              </w:rPr>
              <w:t>Между необходимостью выполнить задание учителя</w:t>
            </w:r>
          </w:p>
        </w:tc>
        <w:tc>
          <w:tcPr>
            <w:tcW w:w="6061" w:type="dxa"/>
          </w:tcPr>
          <w:p w:rsidR="00B628AD" w:rsidRPr="00294121" w:rsidRDefault="004E5D71" w:rsidP="00023115">
            <w:pPr>
              <w:pStyle w:val="a4"/>
              <w:numPr>
                <w:ilvl w:val="0"/>
                <w:numId w:val="3"/>
              </w:numPr>
              <w:tabs>
                <w:tab w:val="left" w:pos="8789"/>
                <w:tab w:val="left" w:pos="9355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294121">
              <w:rPr>
                <w:rFonts w:ascii="Times New Roman" w:hAnsi="Times New Roman" w:cs="Times New Roman"/>
                <w:sz w:val="24"/>
                <w:szCs w:val="28"/>
              </w:rPr>
              <w:t>Дать практическое задание, не выполнимое вообще.</w:t>
            </w:r>
          </w:p>
          <w:p w:rsidR="004E5D71" w:rsidRPr="00294121" w:rsidRDefault="004E5D71" w:rsidP="00023115">
            <w:pPr>
              <w:pStyle w:val="a4"/>
              <w:numPr>
                <w:ilvl w:val="0"/>
                <w:numId w:val="3"/>
              </w:numPr>
              <w:tabs>
                <w:tab w:val="left" w:pos="8789"/>
                <w:tab w:val="left" w:pos="9355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294121">
              <w:rPr>
                <w:rFonts w:ascii="Times New Roman" w:hAnsi="Times New Roman" w:cs="Times New Roman"/>
                <w:sz w:val="24"/>
                <w:szCs w:val="28"/>
              </w:rPr>
              <w:t xml:space="preserve">Дать практическое задание, не сходное с </w:t>
            </w:r>
            <w:proofErr w:type="gramStart"/>
            <w:r w:rsidRPr="00294121">
              <w:rPr>
                <w:rFonts w:ascii="Times New Roman" w:hAnsi="Times New Roman" w:cs="Times New Roman"/>
                <w:sz w:val="24"/>
                <w:szCs w:val="28"/>
              </w:rPr>
              <w:t>предыдущими</w:t>
            </w:r>
            <w:proofErr w:type="gramEnd"/>
            <w:r w:rsidRPr="00294121"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  <w:p w:rsidR="004E5D71" w:rsidRPr="00294121" w:rsidRDefault="004E5D71" w:rsidP="00023115">
            <w:pPr>
              <w:pStyle w:val="a4"/>
              <w:numPr>
                <w:ilvl w:val="0"/>
                <w:numId w:val="3"/>
              </w:numPr>
              <w:tabs>
                <w:tab w:val="left" w:pos="8789"/>
                <w:tab w:val="left" w:pos="9355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294121">
              <w:rPr>
                <w:rFonts w:ascii="Times New Roman" w:hAnsi="Times New Roman" w:cs="Times New Roman"/>
                <w:sz w:val="24"/>
                <w:szCs w:val="28"/>
              </w:rPr>
              <w:t>Дать невыполнимое  практическое задание, сходное с предыдущим.</w:t>
            </w:r>
          </w:p>
          <w:p w:rsidR="004E5D71" w:rsidRPr="00294121" w:rsidRDefault="004E5D71" w:rsidP="00023115">
            <w:pPr>
              <w:pStyle w:val="a4"/>
              <w:numPr>
                <w:ilvl w:val="0"/>
                <w:numId w:val="3"/>
              </w:numPr>
              <w:tabs>
                <w:tab w:val="left" w:pos="8789"/>
                <w:tab w:val="left" w:pos="9355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294121">
              <w:rPr>
                <w:rFonts w:ascii="Times New Roman" w:hAnsi="Times New Roman" w:cs="Times New Roman"/>
                <w:sz w:val="24"/>
                <w:szCs w:val="28"/>
              </w:rPr>
              <w:t xml:space="preserve">Доказать, что задание </w:t>
            </w:r>
            <w:proofErr w:type="gramStart"/>
            <w:r w:rsidRPr="00294121">
              <w:rPr>
                <w:rFonts w:ascii="Times New Roman" w:hAnsi="Times New Roman" w:cs="Times New Roman"/>
                <w:sz w:val="24"/>
                <w:szCs w:val="28"/>
              </w:rPr>
              <w:t>обучающимися</w:t>
            </w:r>
            <w:proofErr w:type="gramEnd"/>
            <w:r w:rsidRPr="00294121">
              <w:rPr>
                <w:rFonts w:ascii="Times New Roman" w:hAnsi="Times New Roman" w:cs="Times New Roman"/>
                <w:sz w:val="24"/>
                <w:szCs w:val="28"/>
              </w:rPr>
              <w:t xml:space="preserve"> не выполнено.</w:t>
            </w:r>
          </w:p>
        </w:tc>
      </w:tr>
    </w:tbl>
    <w:p w:rsidR="00B628AD" w:rsidRPr="004E2FFD" w:rsidRDefault="00B628AD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9843AB" w:rsidRPr="004E2FFD" w:rsidRDefault="009843AB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2FFD">
        <w:rPr>
          <w:rFonts w:ascii="Times New Roman" w:hAnsi="Times New Roman" w:cs="Times New Roman"/>
          <w:b/>
          <w:sz w:val="28"/>
          <w:szCs w:val="28"/>
        </w:rPr>
        <w:t>Пример приёма «с удивлением»</w:t>
      </w:r>
    </w:p>
    <w:p w:rsidR="003C00D1" w:rsidRPr="004E2FFD" w:rsidRDefault="003C00D1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4E2FFD">
        <w:rPr>
          <w:rFonts w:ascii="Times New Roman" w:hAnsi="Times New Roman" w:cs="Times New Roman"/>
          <w:sz w:val="28"/>
          <w:szCs w:val="28"/>
        </w:rPr>
        <w:t>Сущность приёма: одновременное предъявление двух противоречивых фактов.</w:t>
      </w:r>
    </w:p>
    <w:p w:rsidR="003C00D1" w:rsidRPr="004E2FFD" w:rsidRDefault="003C00D1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4E2FFD">
        <w:rPr>
          <w:rFonts w:ascii="Times New Roman" w:hAnsi="Times New Roman" w:cs="Times New Roman"/>
          <w:sz w:val="28"/>
          <w:szCs w:val="28"/>
        </w:rPr>
        <w:t>Урок математики, 2 класс.</w:t>
      </w:r>
    </w:p>
    <w:p w:rsidR="003C00D1" w:rsidRPr="004E2FFD" w:rsidRDefault="003C00D1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4E2FFD">
        <w:rPr>
          <w:rFonts w:ascii="Times New Roman" w:hAnsi="Times New Roman" w:cs="Times New Roman"/>
          <w:sz w:val="28"/>
          <w:szCs w:val="28"/>
        </w:rPr>
        <w:t>Цель: ввести скобки как средство обозначения порядка действий.</w:t>
      </w:r>
    </w:p>
    <w:p w:rsidR="003C00D1" w:rsidRPr="004E2FFD" w:rsidRDefault="003C00D1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4E2FFD">
        <w:rPr>
          <w:rFonts w:ascii="Times New Roman" w:hAnsi="Times New Roman" w:cs="Times New Roman"/>
          <w:sz w:val="28"/>
          <w:szCs w:val="28"/>
        </w:rPr>
        <w:t>Обучающиеся выполняют вычисления двумя способами, приводящими к различным результатам.</w:t>
      </w:r>
    </w:p>
    <w:p w:rsidR="003C00D1" w:rsidRPr="004E2FFD" w:rsidRDefault="003C00D1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4E2FFD">
        <w:rPr>
          <w:rFonts w:ascii="Times New Roman" w:hAnsi="Times New Roman" w:cs="Times New Roman"/>
          <w:sz w:val="28"/>
          <w:szCs w:val="28"/>
        </w:rPr>
        <w:t xml:space="preserve">1 способ: из числа 8 вычесть 3. К полученной разности прибавить 4:           </w:t>
      </w:r>
      <w:r w:rsidR="007B7947" w:rsidRPr="004E2FFD">
        <w:rPr>
          <w:rFonts w:ascii="Times New Roman" w:hAnsi="Times New Roman" w:cs="Times New Roman"/>
          <w:sz w:val="28"/>
          <w:szCs w:val="28"/>
        </w:rPr>
        <w:t xml:space="preserve"> 8-3+4=</w:t>
      </w:r>
      <w:r w:rsidRPr="004E2FFD">
        <w:rPr>
          <w:rFonts w:ascii="Times New Roman" w:hAnsi="Times New Roman" w:cs="Times New Roman"/>
          <w:sz w:val="28"/>
          <w:szCs w:val="28"/>
        </w:rPr>
        <w:t>9</w:t>
      </w:r>
    </w:p>
    <w:p w:rsidR="007B7947" w:rsidRPr="004E2FFD" w:rsidRDefault="007B7947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4E2FFD">
        <w:rPr>
          <w:rFonts w:ascii="Times New Roman" w:hAnsi="Times New Roman" w:cs="Times New Roman"/>
          <w:sz w:val="28"/>
          <w:szCs w:val="28"/>
        </w:rPr>
        <w:t>2 способ: К числу 3 прибавить 4. Из числа 8 вычесть полученную сумму:    8-3+4</w:t>
      </w:r>
      <w:r w:rsidR="00524B12" w:rsidRPr="004E2FFD">
        <w:rPr>
          <w:rFonts w:ascii="Times New Roman" w:hAnsi="Times New Roman" w:cs="Times New Roman"/>
          <w:sz w:val="28"/>
          <w:szCs w:val="28"/>
        </w:rPr>
        <w:t>=1</w:t>
      </w:r>
    </w:p>
    <w:p w:rsidR="003E5B9C" w:rsidRPr="004E2FFD" w:rsidRDefault="003E5B9C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4E2FFD">
        <w:rPr>
          <w:rFonts w:ascii="Times New Roman" w:hAnsi="Times New Roman" w:cs="Times New Roman"/>
          <w:sz w:val="28"/>
          <w:szCs w:val="28"/>
        </w:rPr>
        <w:t xml:space="preserve">- Что вы замечаете? (Выражения в левой части обоих равенств одинаковые, а их значения – разные). </w:t>
      </w:r>
      <w:r w:rsidR="00F9124A" w:rsidRPr="004E2FFD">
        <w:rPr>
          <w:rFonts w:ascii="Times New Roman" w:hAnsi="Times New Roman" w:cs="Times New Roman"/>
          <w:sz w:val="28"/>
          <w:szCs w:val="28"/>
        </w:rPr>
        <w:t>Почему получились разные ответы? Сравните выражения. Чем они похожи? Чем отличаются? Какое действие выполняли первым в первом выражении, какое вторым?</w:t>
      </w:r>
      <w:r w:rsidR="00E94D48" w:rsidRPr="004E2FFD">
        <w:rPr>
          <w:rFonts w:ascii="Times New Roman" w:hAnsi="Times New Roman" w:cs="Times New Roman"/>
          <w:sz w:val="28"/>
          <w:szCs w:val="28"/>
        </w:rPr>
        <w:t xml:space="preserve"> (дети устанавливают, что разные ответы получились из-за порядка действий).</w:t>
      </w:r>
      <w:r w:rsidR="00492711" w:rsidRPr="004E2FFD">
        <w:rPr>
          <w:rFonts w:ascii="Times New Roman" w:hAnsi="Times New Roman" w:cs="Times New Roman"/>
          <w:sz w:val="28"/>
          <w:szCs w:val="28"/>
        </w:rPr>
        <w:t xml:space="preserve"> Как вы определите цель нашего урока?</w:t>
      </w:r>
    </w:p>
    <w:p w:rsidR="00614765" w:rsidRPr="004E2FFD" w:rsidRDefault="00614765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4E2FFD">
        <w:rPr>
          <w:rFonts w:ascii="Times New Roman" w:hAnsi="Times New Roman" w:cs="Times New Roman"/>
          <w:sz w:val="28"/>
          <w:szCs w:val="28"/>
        </w:rPr>
        <w:t>Урок русского языка, 3 класс</w:t>
      </w:r>
    </w:p>
    <w:p w:rsidR="00614765" w:rsidRPr="004E2FFD" w:rsidRDefault="00614765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4E2FFD">
        <w:rPr>
          <w:rFonts w:ascii="Times New Roman" w:hAnsi="Times New Roman" w:cs="Times New Roman"/>
          <w:sz w:val="28"/>
          <w:szCs w:val="28"/>
        </w:rPr>
        <w:t>Сущность приёма: столкнуть разные мнения учеников вопросом или практическим заданием.</w:t>
      </w:r>
    </w:p>
    <w:p w:rsidR="00614765" w:rsidRPr="004E2FFD" w:rsidRDefault="00614765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4E2FFD">
        <w:rPr>
          <w:rFonts w:ascii="Times New Roman" w:hAnsi="Times New Roman" w:cs="Times New Roman"/>
          <w:sz w:val="28"/>
          <w:szCs w:val="28"/>
        </w:rPr>
        <w:t>Тема: Сложные слова.</w:t>
      </w:r>
    </w:p>
    <w:p w:rsidR="00614765" w:rsidRPr="004E2FFD" w:rsidRDefault="00614765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4E2FFD">
        <w:rPr>
          <w:rFonts w:ascii="Times New Roman" w:hAnsi="Times New Roman" w:cs="Times New Roman"/>
          <w:sz w:val="28"/>
          <w:szCs w:val="28"/>
        </w:rPr>
        <w:t>На этапе актуализации опорных знаний обучающимся предлагается выделить корень в слове «оленевод». В ходе обсуждения возникают различные мнения.</w:t>
      </w:r>
    </w:p>
    <w:p w:rsidR="00614765" w:rsidRPr="004E2FFD" w:rsidRDefault="00614765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4E2FFD">
        <w:rPr>
          <w:rFonts w:ascii="Times New Roman" w:hAnsi="Times New Roman" w:cs="Times New Roman"/>
          <w:sz w:val="28"/>
          <w:szCs w:val="28"/>
        </w:rPr>
        <w:t>На основе словообразовательного анализа дети приходят к новому способу выделения корня в сложных словах.</w:t>
      </w:r>
    </w:p>
    <w:p w:rsidR="00614765" w:rsidRPr="004E2FFD" w:rsidRDefault="00614765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4E2FFD">
        <w:rPr>
          <w:rFonts w:ascii="Times New Roman" w:hAnsi="Times New Roman" w:cs="Times New Roman"/>
          <w:sz w:val="28"/>
          <w:szCs w:val="28"/>
        </w:rPr>
        <w:t>Урок окружающего мира.</w:t>
      </w:r>
    </w:p>
    <w:p w:rsidR="00614765" w:rsidRPr="004E2FFD" w:rsidRDefault="00614765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4E2FFD">
        <w:rPr>
          <w:rFonts w:ascii="Times New Roman" w:hAnsi="Times New Roman" w:cs="Times New Roman"/>
          <w:sz w:val="28"/>
          <w:szCs w:val="28"/>
        </w:rPr>
        <w:t xml:space="preserve">Сущность приёма: обнаружить житейское представление </w:t>
      </w:r>
      <w:r w:rsidR="00F70801">
        <w:rPr>
          <w:rFonts w:ascii="Times New Roman" w:hAnsi="Times New Roman" w:cs="Times New Roman"/>
          <w:sz w:val="28"/>
          <w:szCs w:val="28"/>
        </w:rPr>
        <w:t xml:space="preserve">у </w:t>
      </w:r>
      <w:proofErr w:type="gramStart"/>
      <w:r w:rsidRPr="004E2FFD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4E2FFD">
        <w:rPr>
          <w:rFonts w:ascii="Times New Roman" w:hAnsi="Times New Roman" w:cs="Times New Roman"/>
          <w:sz w:val="28"/>
          <w:szCs w:val="28"/>
        </w:rPr>
        <w:t xml:space="preserve"> вопросом</w:t>
      </w:r>
      <w:r w:rsidR="008B71DB" w:rsidRPr="004E2FFD">
        <w:rPr>
          <w:rFonts w:ascii="Times New Roman" w:hAnsi="Times New Roman" w:cs="Times New Roman"/>
          <w:sz w:val="28"/>
          <w:szCs w:val="28"/>
        </w:rPr>
        <w:t xml:space="preserve"> </w:t>
      </w:r>
      <w:r w:rsidRPr="004E2FFD">
        <w:rPr>
          <w:rFonts w:ascii="Times New Roman" w:hAnsi="Times New Roman" w:cs="Times New Roman"/>
          <w:sz w:val="28"/>
          <w:szCs w:val="28"/>
        </w:rPr>
        <w:t>ил</w:t>
      </w:r>
      <w:r w:rsidR="008B71DB" w:rsidRPr="004E2FFD">
        <w:rPr>
          <w:rFonts w:ascii="Times New Roman" w:hAnsi="Times New Roman" w:cs="Times New Roman"/>
          <w:sz w:val="28"/>
          <w:szCs w:val="28"/>
        </w:rPr>
        <w:t>и практическим заданием «с ловушкой» («на ошибку»).</w:t>
      </w:r>
    </w:p>
    <w:p w:rsidR="008B71DB" w:rsidRPr="004E2FFD" w:rsidRDefault="00FF348C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4E2FFD">
        <w:rPr>
          <w:rFonts w:ascii="Times New Roman" w:hAnsi="Times New Roman" w:cs="Times New Roman"/>
          <w:sz w:val="28"/>
          <w:szCs w:val="28"/>
        </w:rPr>
        <w:t>Тема. План и карта.</w:t>
      </w:r>
    </w:p>
    <w:p w:rsidR="00FF348C" w:rsidRPr="004E2FFD" w:rsidRDefault="00FF348C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4E2FFD">
        <w:rPr>
          <w:rFonts w:ascii="Times New Roman" w:hAnsi="Times New Roman" w:cs="Times New Roman"/>
          <w:sz w:val="28"/>
          <w:szCs w:val="28"/>
        </w:rPr>
        <w:t xml:space="preserve">Обучающимся предлагается изобразить в тетради яблоко, карандаш в натуральную величину. Так как это невозможно, обучающиеся под </w:t>
      </w:r>
      <w:r w:rsidRPr="004E2FFD">
        <w:rPr>
          <w:rFonts w:ascii="Times New Roman" w:hAnsi="Times New Roman" w:cs="Times New Roman"/>
          <w:sz w:val="28"/>
          <w:szCs w:val="28"/>
        </w:rPr>
        <w:lastRenderedPageBreak/>
        <w:t>руководством учителя приходят к выводу, что необходимо использовать масштаб.</w:t>
      </w:r>
    </w:p>
    <w:p w:rsidR="005B1AFB" w:rsidRPr="00F70801" w:rsidRDefault="005B1AFB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70801">
        <w:rPr>
          <w:rFonts w:ascii="Times New Roman" w:hAnsi="Times New Roman" w:cs="Times New Roman"/>
          <w:b/>
          <w:sz w:val="28"/>
          <w:szCs w:val="28"/>
        </w:rPr>
        <w:t>Пример приёма «с затруднением»</w:t>
      </w:r>
    </w:p>
    <w:p w:rsidR="005B1AFB" w:rsidRPr="004E2FFD" w:rsidRDefault="005B1AFB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4E2FFD">
        <w:rPr>
          <w:rFonts w:ascii="Times New Roman" w:hAnsi="Times New Roman" w:cs="Times New Roman"/>
          <w:sz w:val="28"/>
          <w:szCs w:val="28"/>
        </w:rPr>
        <w:t>Противоречие между необходимостью выполнить требования учителя.</w:t>
      </w:r>
    </w:p>
    <w:p w:rsidR="005B1AFB" w:rsidRPr="004E2FFD" w:rsidRDefault="005B1AFB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4E2FFD">
        <w:rPr>
          <w:rFonts w:ascii="Times New Roman" w:hAnsi="Times New Roman" w:cs="Times New Roman"/>
          <w:sz w:val="28"/>
          <w:szCs w:val="28"/>
        </w:rPr>
        <w:t>Урок математики, 2 класс</w:t>
      </w:r>
    </w:p>
    <w:p w:rsidR="005B1AFB" w:rsidRPr="004E2FFD" w:rsidRDefault="005B1AFB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4E2FFD">
        <w:rPr>
          <w:rFonts w:ascii="Times New Roman" w:hAnsi="Times New Roman" w:cs="Times New Roman"/>
          <w:sz w:val="28"/>
          <w:szCs w:val="28"/>
        </w:rPr>
        <w:t xml:space="preserve">Цель: ввести новое арифметическое действие – умножение. </w:t>
      </w:r>
    </w:p>
    <w:p w:rsidR="00DB15E0" w:rsidRPr="004E2FFD" w:rsidRDefault="00DB15E0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E2FFD">
        <w:rPr>
          <w:rFonts w:ascii="Times New Roman" w:hAnsi="Times New Roman" w:cs="Times New Roman"/>
          <w:sz w:val="28"/>
          <w:szCs w:val="28"/>
        </w:rPr>
        <w:t>Обучающимся</w:t>
      </w:r>
      <w:proofErr w:type="gramEnd"/>
      <w:r w:rsidRPr="004E2FFD">
        <w:rPr>
          <w:rFonts w:ascii="Times New Roman" w:hAnsi="Times New Roman" w:cs="Times New Roman"/>
          <w:sz w:val="28"/>
          <w:szCs w:val="28"/>
        </w:rPr>
        <w:t xml:space="preserve"> предлагают выполнить ряд заданий, решение которых сводится к вычислению сумм одинаковых слагаемых.</w:t>
      </w:r>
    </w:p>
    <w:p w:rsidR="00DB15E0" w:rsidRPr="004E2FFD" w:rsidRDefault="00DB15E0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4E2FFD">
        <w:rPr>
          <w:rFonts w:ascii="Times New Roman" w:hAnsi="Times New Roman" w:cs="Times New Roman"/>
          <w:sz w:val="28"/>
          <w:szCs w:val="28"/>
        </w:rPr>
        <w:t>«В стакан входит 2 чашки воды, а в банку – 4 стакана. Сколько чашек воды входит в банку?» (2+2+2+2=8ч).</w:t>
      </w:r>
    </w:p>
    <w:p w:rsidR="00DB15E0" w:rsidRPr="004E2FFD" w:rsidRDefault="000F7393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«Н</w:t>
      </w:r>
      <w:r w:rsidR="00DB15E0" w:rsidRPr="004E2FFD">
        <w:rPr>
          <w:rFonts w:ascii="Times New Roman" w:hAnsi="Times New Roman" w:cs="Times New Roman"/>
          <w:sz w:val="28"/>
          <w:szCs w:val="28"/>
        </w:rPr>
        <w:t>а одну рубашку пришивают 9 пуговиц. Сколько пуговиц надо пришить на 890 рубашек?»</w:t>
      </w:r>
    </w:p>
    <w:p w:rsidR="00DB15E0" w:rsidRDefault="00DB15E0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4E2FFD">
        <w:rPr>
          <w:rFonts w:ascii="Times New Roman" w:hAnsi="Times New Roman" w:cs="Times New Roman"/>
          <w:sz w:val="28"/>
          <w:szCs w:val="28"/>
        </w:rPr>
        <w:t>-Ребята, а вы можете записать выражение к этой задаче? А почему? В чём затруднение?</w:t>
      </w:r>
      <w:r w:rsidR="004E2FFD">
        <w:rPr>
          <w:rFonts w:ascii="Times New Roman" w:hAnsi="Times New Roman" w:cs="Times New Roman"/>
          <w:sz w:val="28"/>
          <w:szCs w:val="28"/>
        </w:rPr>
        <w:t xml:space="preserve"> (Получается слишком длинная запись).</w:t>
      </w:r>
    </w:p>
    <w:p w:rsidR="004E2FFD" w:rsidRDefault="004E2FFD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Значит, что нам нужно сегодня открыть? (Надо придумать новый короткий способ записи).</w:t>
      </w:r>
    </w:p>
    <w:p w:rsidR="004E2FFD" w:rsidRDefault="004E2FFD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использовании сокращённых приёмов я использовала побуждающий диалог как «экскаватор», который выкапывает проблему, вопрос, трудность, то есть помогает сформулировать учебную задачу. Этот приём использовался для создания противоречий, побуждения к формулированию учебной задачи.</w:t>
      </w:r>
    </w:p>
    <w:p w:rsidR="004E2FFD" w:rsidRDefault="004E2FFD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организации данного вида диалога происходит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поиск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открытие учеником нового для себя правила, закона и т. </w:t>
      </w:r>
      <w:r w:rsidR="0000435B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0435B" w:rsidRDefault="00CD43FF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Подводящий диалог – это логически выстроенная цепочка зад</w:t>
      </w:r>
      <w:r w:rsidR="000F7393">
        <w:rPr>
          <w:rFonts w:ascii="Times New Roman" w:hAnsi="Times New Roman" w:cs="Times New Roman"/>
          <w:sz w:val="28"/>
          <w:szCs w:val="28"/>
        </w:rPr>
        <w:t>аний и вопросов – «локомотив», д</w:t>
      </w:r>
      <w:r>
        <w:rPr>
          <w:rFonts w:ascii="Times New Roman" w:hAnsi="Times New Roman" w:cs="Times New Roman"/>
          <w:sz w:val="28"/>
          <w:szCs w:val="28"/>
        </w:rPr>
        <w:t>вижущийся к новому знанию, способу действия: система посильных ученику вопросов и заданий, которые шаг за шагом приводят ученика к созданию темы урока. Данный приём не требует создания проблемной ситуации, хорошо выстраивается «от повторения».</w:t>
      </w:r>
    </w:p>
    <w:p w:rsidR="005144CE" w:rsidRPr="000F7393" w:rsidRDefault="005144CE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F7393">
        <w:rPr>
          <w:rFonts w:ascii="Times New Roman" w:hAnsi="Times New Roman" w:cs="Times New Roman"/>
          <w:b/>
          <w:sz w:val="28"/>
          <w:szCs w:val="28"/>
        </w:rPr>
        <w:t>Примеры побуждающего от проблемной ситуации диалога</w:t>
      </w:r>
    </w:p>
    <w:p w:rsidR="005144CE" w:rsidRDefault="005144CE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Фрагмент урока по математике по теме: «Умножение двузначного числа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однозначное»</w:t>
      </w:r>
    </w:p>
    <w:p w:rsidR="005144CE" w:rsidRDefault="005144CE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Сущность: дать практическое задание, не сходное с предыдущим.</w:t>
      </w:r>
    </w:p>
    <w:p w:rsidR="005144CE" w:rsidRDefault="005144CE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Учитель:</w:t>
      </w:r>
    </w:p>
    <w:p w:rsidR="005144CE" w:rsidRDefault="005144CE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доске дан ряд чисел. Что это за числа? (однозначные и двузначные)</w:t>
      </w:r>
      <w:r w:rsidR="000F7393">
        <w:rPr>
          <w:rFonts w:ascii="Times New Roman" w:hAnsi="Times New Roman" w:cs="Times New Roman"/>
          <w:sz w:val="28"/>
          <w:szCs w:val="28"/>
        </w:rPr>
        <w:t>.</w:t>
      </w:r>
    </w:p>
    <w:p w:rsidR="004E2FFD" w:rsidRDefault="005144CE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Выпишите в столбик однозначные числа и умножьте их на 7.</w:t>
      </w:r>
    </w:p>
    <w:p w:rsidR="005144CE" w:rsidRDefault="005144CE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Выпишите в другой столбик двузначные числа </w:t>
      </w:r>
      <w:r w:rsidR="000F7393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тоже умножьте на 7. (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Обучающиеся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испытывают затруднение).</w:t>
      </w:r>
    </w:p>
    <w:p w:rsidR="005144CE" w:rsidRDefault="00F61D27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 смогли выполнить задание? Почему не получается? (Не умеем умножать, не знаем как).</w:t>
      </w:r>
    </w:p>
    <w:p w:rsidR="00F61D27" w:rsidRDefault="00F61D27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Чем это задание не похоже на предыдущее? Какова же тема урока? (Умножение двузначного числа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однозначное).</w:t>
      </w:r>
    </w:p>
    <w:p w:rsidR="00F61D27" w:rsidRDefault="00F61D27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Какие есть догадки (гипотезы)? Как будем умножать?</w:t>
      </w:r>
      <w:r w:rsidR="002728E5">
        <w:rPr>
          <w:rFonts w:ascii="Times New Roman" w:hAnsi="Times New Roman" w:cs="Times New Roman"/>
          <w:sz w:val="28"/>
          <w:szCs w:val="28"/>
        </w:rPr>
        <w:t xml:space="preserve"> Как проверить гипотезу? (Пробуем умножать на доске). </w:t>
      </w:r>
    </w:p>
    <w:p w:rsidR="002728E5" w:rsidRDefault="002728E5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Если детей уводит от объяснения в сторону, необходимо подсказать. Затем сообщается правило, как правильно выполнять умножение двузначного числа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однозначное.</w:t>
      </w:r>
    </w:p>
    <w:p w:rsidR="002728E5" w:rsidRDefault="002728E5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Урок русского языка, 1 класс.</w:t>
      </w:r>
    </w:p>
    <w:p w:rsidR="002728E5" w:rsidRDefault="002728E5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Тема: Действие и слово.</w:t>
      </w:r>
    </w:p>
    <w:p w:rsidR="002728E5" w:rsidRDefault="002728E5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Учитель:</w:t>
      </w:r>
    </w:p>
    <w:p w:rsidR="002728E5" w:rsidRDefault="002728E5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-Какую тему изучали на прошлом уроке? (Слова-предметы).</w:t>
      </w:r>
    </w:p>
    <w:p w:rsidR="002728E5" w:rsidRDefault="002728E5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доске записаны имена существительные и глаголы.</w:t>
      </w:r>
    </w:p>
    <w:p w:rsidR="002728E5" w:rsidRDefault="002728E5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какие две группы их можно распределить? (слова-предметы и слова -  не предметы).</w:t>
      </w:r>
    </w:p>
    <w:p w:rsidR="002728E5" w:rsidRDefault="00F47759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На какие вопросы отвечают слова, </w:t>
      </w:r>
      <w:r w:rsidR="00EC1C9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обозначающие предметы? </w:t>
      </w:r>
      <w:proofErr w:type="gramStart"/>
      <w:r>
        <w:rPr>
          <w:rFonts w:ascii="Times New Roman" w:hAnsi="Times New Roman" w:cs="Times New Roman"/>
          <w:sz w:val="28"/>
          <w:szCs w:val="28"/>
        </w:rPr>
        <w:t>(Кто?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Что?)</w:t>
      </w:r>
      <w:proofErr w:type="gramEnd"/>
    </w:p>
    <w:p w:rsidR="00F47759" w:rsidRDefault="00F47759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Выпишите слова-предметы и подчеркните те, которые отвечают на вопрос кто?</w:t>
      </w:r>
    </w:p>
    <w:p w:rsidR="0057692D" w:rsidRDefault="0057692D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вы думаете, на какие вопросы отвечают слова второго столбика? (Создание проблемной ситуации).  Что обозначают эти слова?</w:t>
      </w:r>
    </w:p>
    <w:p w:rsidR="00B30CDF" w:rsidRPr="000F7393" w:rsidRDefault="00B30CDF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F7393">
        <w:rPr>
          <w:rFonts w:ascii="Times New Roman" w:hAnsi="Times New Roman" w:cs="Times New Roman"/>
          <w:b/>
          <w:sz w:val="28"/>
          <w:szCs w:val="28"/>
        </w:rPr>
        <w:t>«Мотивирующие» приёмы постановки проблемной ситуации</w:t>
      </w:r>
    </w:p>
    <w:p w:rsidR="00B30CDF" w:rsidRDefault="00B30CDF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«Яркое пятно» - сообщение интригующего материала, исторических фактов, легенд, фрагментов из художественной литературы, случаи из истории науки, культуры  повседневной жизни, шутки и другой интригующий материал.</w:t>
      </w:r>
    </w:p>
    <w:p w:rsidR="00B30CDF" w:rsidRDefault="00B30CDF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«Демонстрация непонятных явлений» - (эксперимент, наглядность).</w:t>
      </w:r>
    </w:p>
    <w:p w:rsidR="00B30CDF" w:rsidRDefault="00B30CDF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«Актуализация» - обнаружение смысла, значимости проблемы для обучающихся: обнаружение смысла, значимости предлагаемой темы урока для самих обучающихся.</w:t>
      </w:r>
      <w:proofErr w:type="gramEnd"/>
    </w:p>
    <w:p w:rsidR="00B30CDF" w:rsidRDefault="00B30CDF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Пример мотивирующего приёма «яркое пятно».</w:t>
      </w:r>
    </w:p>
    <w:p w:rsidR="00B30CDF" w:rsidRDefault="00B30CDF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Урок математики, 1 класс.</w:t>
      </w:r>
    </w:p>
    <w:p w:rsidR="00B30CDF" w:rsidRDefault="00B30CDF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Тема: Числовой отрезок.</w:t>
      </w:r>
    </w:p>
    <w:p w:rsidR="00B30CDF" w:rsidRDefault="00B30CDF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одном большом городе жил маленький  Паровозик. Дома все его любили,  паровозику жилось  хорошо. Только одна беда была у него – не умел он считать, не умел складывать и вычитать числа. И вот тогда старый Умный Паровоз посоветовал ему отправиться в путешествие и переименовать станции, которые Паровозик будет проезжать.</w:t>
      </w:r>
    </w:p>
    <w:p w:rsidR="00B30CDF" w:rsidRDefault="00B30CDF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Ты построишь,- сказал Умный Паровоз, - волшебный отрезок, который называется «числовым отрезком»</w:t>
      </w:r>
      <w:r w:rsidR="00DA1C64">
        <w:rPr>
          <w:rFonts w:ascii="Times New Roman" w:hAnsi="Times New Roman" w:cs="Times New Roman"/>
          <w:sz w:val="28"/>
          <w:szCs w:val="28"/>
        </w:rPr>
        <w:t xml:space="preserve"> (учебная проблема).</w:t>
      </w:r>
      <w:r w:rsidR="0051231C">
        <w:rPr>
          <w:rFonts w:ascii="Times New Roman" w:hAnsi="Times New Roman" w:cs="Times New Roman"/>
          <w:sz w:val="28"/>
          <w:szCs w:val="28"/>
        </w:rPr>
        <w:t xml:space="preserve"> </w:t>
      </w:r>
      <w:r w:rsidR="00DA1C64">
        <w:rPr>
          <w:rFonts w:ascii="Times New Roman" w:hAnsi="Times New Roman" w:cs="Times New Roman"/>
          <w:sz w:val="28"/>
          <w:szCs w:val="28"/>
        </w:rPr>
        <w:t>Он станет твоим верным другом и помощником, научит решать даже самые трудные примеры.</w:t>
      </w:r>
    </w:p>
    <w:p w:rsidR="00DA1C64" w:rsidRDefault="00DA1C64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Пример мотивирующего пятна «актуализация».</w:t>
      </w:r>
    </w:p>
    <w:p w:rsidR="002A0132" w:rsidRDefault="002A0132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Урок математики.</w:t>
      </w:r>
    </w:p>
    <w:p w:rsidR="002A0132" w:rsidRDefault="002A0132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Тема: Правило проверки решения уравнения.</w:t>
      </w:r>
    </w:p>
    <w:p w:rsidR="002A0132" w:rsidRDefault="002A0132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 5 секунд (короткое, ограниченное время)  найдите правильно решённое уравнение:</w:t>
      </w:r>
    </w:p>
    <w:p w:rsidR="002A0132" w:rsidRPr="003A4EBA" w:rsidRDefault="002A0132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A4EBA">
        <w:rPr>
          <w:rFonts w:ascii="Times New Roman" w:hAnsi="Times New Roman" w:cs="Times New Roman"/>
          <w:sz w:val="28"/>
          <w:szCs w:val="28"/>
        </w:rPr>
        <w:t xml:space="preserve">2+х=6           </w:t>
      </w:r>
      <w:r w:rsidR="004931D2">
        <w:rPr>
          <w:rFonts w:ascii="Times New Roman" w:hAnsi="Times New Roman" w:cs="Times New Roman"/>
          <w:sz w:val="28"/>
          <w:szCs w:val="28"/>
        </w:rPr>
        <w:t xml:space="preserve"> </w:t>
      </w:r>
      <w:r w:rsidRPr="003A4E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4EBA">
        <w:rPr>
          <w:rFonts w:ascii="Times New Roman" w:hAnsi="Times New Roman" w:cs="Times New Roman"/>
          <w:sz w:val="28"/>
          <w:szCs w:val="28"/>
        </w:rPr>
        <w:t>2+х=6</w:t>
      </w:r>
      <w:proofErr w:type="spellEnd"/>
      <w:r w:rsidR="003A4EBA" w:rsidRPr="003A4EBA">
        <w:rPr>
          <w:rFonts w:ascii="Times New Roman" w:hAnsi="Times New Roman" w:cs="Times New Roman"/>
          <w:sz w:val="28"/>
          <w:szCs w:val="28"/>
        </w:rPr>
        <w:t xml:space="preserve">       </w:t>
      </w:r>
      <w:r w:rsidR="003A4EBA">
        <w:rPr>
          <w:rFonts w:ascii="Times New Roman" w:hAnsi="Times New Roman" w:cs="Times New Roman"/>
          <w:sz w:val="28"/>
          <w:szCs w:val="28"/>
        </w:rPr>
        <w:t xml:space="preserve"> </w:t>
      </w:r>
      <w:r w:rsidR="004931D2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="003A4EBA" w:rsidRPr="003A4EBA">
        <w:rPr>
          <w:rFonts w:ascii="Times New Roman" w:hAnsi="Times New Roman" w:cs="Times New Roman"/>
          <w:sz w:val="28"/>
          <w:szCs w:val="28"/>
        </w:rPr>
        <w:t>2+х=6</w:t>
      </w:r>
      <w:proofErr w:type="spellEnd"/>
      <w:r w:rsidR="003A4EBA" w:rsidRPr="003A4EBA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2A0132" w:rsidRPr="003A4EBA" w:rsidRDefault="002A0132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A4EBA">
        <w:rPr>
          <w:rFonts w:ascii="Times New Roman" w:hAnsi="Times New Roman" w:cs="Times New Roman"/>
          <w:sz w:val="28"/>
          <w:szCs w:val="28"/>
        </w:rPr>
        <w:t xml:space="preserve">х=6+2            </w:t>
      </w:r>
      <w:r w:rsidR="004931D2">
        <w:rPr>
          <w:rFonts w:ascii="Times New Roman" w:hAnsi="Times New Roman" w:cs="Times New Roman"/>
          <w:sz w:val="28"/>
          <w:szCs w:val="28"/>
        </w:rPr>
        <w:t xml:space="preserve"> </w:t>
      </w:r>
      <w:r w:rsidRPr="003A4EBA">
        <w:rPr>
          <w:rFonts w:ascii="Times New Roman" w:hAnsi="Times New Roman" w:cs="Times New Roman"/>
          <w:sz w:val="28"/>
          <w:szCs w:val="28"/>
        </w:rPr>
        <w:t>х=6-2</w:t>
      </w:r>
      <w:r w:rsidR="003A4EBA">
        <w:rPr>
          <w:rFonts w:ascii="Times New Roman" w:hAnsi="Times New Roman" w:cs="Times New Roman"/>
          <w:sz w:val="28"/>
          <w:szCs w:val="28"/>
        </w:rPr>
        <w:t xml:space="preserve">         </w:t>
      </w:r>
      <w:r w:rsidR="004931D2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="003A4EBA">
        <w:rPr>
          <w:rFonts w:ascii="Times New Roman" w:hAnsi="Times New Roman" w:cs="Times New Roman"/>
          <w:sz w:val="28"/>
          <w:szCs w:val="28"/>
        </w:rPr>
        <w:t>х=6-2</w:t>
      </w:r>
      <w:proofErr w:type="spellEnd"/>
    </w:p>
    <w:p w:rsidR="002A0132" w:rsidRDefault="002A0132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A4EBA">
        <w:rPr>
          <w:rFonts w:ascii="Times New Roman" w:hAnsi="Times New Roman" w:cs="Times New Roman"/>
          <w:sz w:val="28"/>
          <w:szCs w:val="28"/>
        </w:rPr>
        <w:t>х=8</w:t>
      </w: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4931D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х=4</w:t>
      </w:r>
      <w:r w:rsidR="003A4EBA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4931D2">
        <w:rPr>
          <w:rFonts w:ascii="Times New Roman" w:hAnsi="Times New Roman" w:cs="Times New Roman"/>
          <w:sz w:val="28"/>
          <w:szCs w:val="28"/>
        </w:rPr>
        <w:t xml:space="preserve">     </w:t>
      </w:r>
      <w:r w:rsidR="003A4EBA">
        <w:rPr>
          <w:rFonts w:ascii="Times New Roman" w:hAnsi="Times New Roman" w:cs="Times New Roman"/>
          <w:sz w:val="28"/>
          <w:szCs w:val="28"/>
        </w:rPr>
        <w:t xml:space="preserve"> х=3 </w:t>
      </w:r>
    </w:p>
    <w:p w:rsidR="00370349" w:rsidRDefault="00370349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Почему сразу не можем ответить? Назовите тему урока.</w:t>
      </w:r>
    </w:p>
    <w:p w:rsidR="00370349" w:rsidRDefault="00370349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этапе «открытия нового знания» обучающиеся решают учебную проблему на основе побуждающего к гипотезам диалога. Дети высказывают следующие гипотезы: проверить правильность, определяя части, целое; проверка вычисления; догадка – подставить число </w:t>
      </w:r>
      <w:proofErr w:type="gramStart"/>
      <w:r>
        <w:rPr>
          <w:rFonts w:ascii="Times New Roman" w:hAnsi="Times New Roman" w:cs="Times New Roman"/>
          <w:sz w:val="28"/>
          <w:szCs w:val="28"/>
        </w:rPr>
        <w:t>вместо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х.</w:t>
      </w:r>
    </w:p>
    <w:p w:rsidR="00370349" w:rsidRDefault="00370349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Далее в процессе фронтальной работы составляется алгоритм проверки.</w:t>
      </w:r>
    </w:p>
    <w:p w:rsidR="00370349" w:rsidRDefault="00370349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Организация проблемного обучения проходит на четырёх уровнях:</w:t>
      </w:r>
      <w:r w:rsidR="0051231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самый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высокий, высокий, средний, низкий.</w:t>
      </w:r>
    </w:p>
    <w:p w:rsidR="00370349" w:rsidRDefault="00370349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Приведу пример решения задач по схемам:</w:t>
      </w:r>
    </w:p>
    <w:p w:rsidR="00370349" w:rsidRDefault="00370349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Самый высокий уровень: по схеме составь как можно большее количество задач и реши их. Высокий уровень: по схеме составь задачу </w:t>
      </w:r>
      <w:r w:rsidR="0051231C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реши её. Средний уровень: Реши задачу, используя схему</w:t>
      </w:r>
      <w:r w:rsidR="006903FE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Алёша едет на каникулы к бабушке. Ему предстоит путь в 99км. Проехав какую-то часть пути на автомобиле, он проедет такую же часть пути на автобусе. И ему останется проехать 53 километра. Сколько километров он проедет на автобусе?</w:t>
      </w:r>
      <w:r w:rsidR="00E34E78">
        <w:rPr>
          <w:rFonts w:ascii="Times New Roman" w:hAnsi="Times New Roman" w:cs="Times New Roman"/>
          <w:sz w:val="28"/>
          <w:szCs w:val="28"/>
        </w:rPr>
        <w:t xml:space="preserve"> </w:t>
      </w:r>
      <w:r w:rsidR="007237B6">
        <w:rPr>
          <w:rFonts w:ascii="Times New Roman" w:hAnsi="Times New Roman" w:cs="Times New Roman"/>
          <w:sz w:val="28"/>
          <w:szCs w:val="28"/>
        </w:rPr>
        <w:t>Низкий уровень: Соответствует ли задача схеме? (Задачу смотри на среднем уровне).</w:t>
      </w:r>
    </w:p>
    <w:p w:rsidR="007237B6" w:rsidRDefault="007237B6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 на смекалку</w:t>
      </w:r>
    </w:p>
    <w:p w:rsidR="007237B6" w:rsidRDefault="007237B6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Самый высокий уровень: Найди простой способ вычисления суммы всех чисел в ряду от 1 до 20 (1+19, 2=18, 3+17).  Высокий уровень: Найди сумму такой пары чисел, чтобы можно было простым способом произвести вычисления (1+2+3+…+18+19+20=)</w:t>
      </w:r>
      <w:r w:rsidR="00FE6E15">
        <w:rPr>
          <w:rFonts w:ascii="Times New Roman" w:hAnsi="Times New Roman" w:cs="Times New Roman"/>
          <w:sz w:val="28"/>
          <w:szCs w:val="28"/>
        </w:rPr>
        <w:t>. Средний уровень: Найди простой способ вычисления, соединив линиями пары чисел, как на рисунке. Низкий уровень: Найди сумму каждой пары чисел, соединенных линиями. Вычисли простым способом</w:t>
      </w:r>
      <w:r w:rsidR="00A36CDE">
        <w:rPr>
          <w:rFonts w:ascii="Times New Roman" w:hAnsi="Times New Roman" w:cs="Times New Roman"/>
          <w:sz w:val="28"/>
          <w:szCs w:val="28"/>
        </w:rPr>
        <w:t xml:space="preserve"> сумму всех чисел.</w:t>
      </w:r>
    </w:p>
    <w:p w:rsidR="00A36CDE" w:rsidRDefault="00A36CDE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Основные условия использования проблемной ситуации со стороны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5F49B7" w:rsidRDefault="005F49B7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Новая тема («открытие» новых знаний);</w:t>
      </w:r>
    </w:p>
    <w:p w:rsidR="005F49B7" w:rsidRDefault="005F49B7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Умение обучающихся использовать раннее  усвоенные знания и переносить их в новую ситуацию;</w:t>
      </w:r>
      <w:proofErr w:type="gramEnd"/>
    </w:p>
    <w:p w:rsidR="005F49B7" w:rsidRDefault="005F49B7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Умение определить область «незнания» в новой задаче.</w:t>
      </w:r>
    </w:p>
    <w:p w:rsidR="005F49B7" w:rsidRDefault="00D916E9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 стороны учителя:</w:t>
      </w:r>
    </w:p>
    <w:p w:rsidR="00D916E9" w:rsidRDefault="00D916E9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Умение планировать, создавать на уроке проблемные ситуации и управлять этим процессом;</w:t>
      </w:r>
    </w:p>
    <w:p w:rsidR="00D916E9" w:rsidRDefault="00D916E9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Формулировать возникшую проблемную ситуацию путём </w:t>
      </w:r>
      <w:proofErr w:type="gramStart"/>
      <w:r>
        <w:rPr>
          <w:rFonts w:ascii="Times New Roman" w:hAnsi="Times New Roman" w:cs="Times New Roman"/>
          <w:sz w:val="28"/>
          <w:szCs w:val="28"/>
        </w:rPr>
        <w:t>указания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обучающимся на причины невыполнения поставленного практического учебного задания или невозможности объяснить им те или иные продемонстрированные факты.</w:t>
      </w:r>
    </w:p>
    <w:p w:rsidR="00D916E9" w:rsidRDefault="00D916E9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Хочется отметить, что прежде чем запланировать проблемное изучение </w:t>
      </w:r>
      <w:r w:rsidR="00BF1F72">
        <w:rPr>
          <w:rFonts w:ascii="Times New Roman" w:hAnsi="Times New Roman" w:cs="Times New Roman"/>
          <w:sz w:val="28"/>
          <w:szCs w:val="28"/>
        </w:rPr>
        <w:t xml:space="preserve"> определённой темы, необходимо установить возможность и дидактическую целесообразность создания проблемных ситуаций при её изучении. При этом  надо учитывать специфику содержания изучаемого материала, его сложность, характер (описательный материал или требующий обобщений, анализа, выводов).</w:t>
      </w:r>
    </w:p>
    <w:p w:rsidR="00BF1F72" w:rsidRDefault="00BF1F72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Используя данный материал на практике, я пришла к выводу, ч</w:t>
      </w:r>
      <w:r w:rsidR="0038003D">
        <w:rPr>
          <w:rFonts w:ascii="Times New Roman" w:hAnsi="Times New Roman" w:cs="Times New Roman"/>
          <w:sz w:val="28"/>
          <w:szCs w:val="28"/>
        </w:rPr>
        <w:t>то в отличие от традиционного, п</w:t>
      </w:r>
      <w:r>
        <w:rPr>
          <w:rFonts w:ascii="Times New Roman" w:hAnsi="Times New Roman" w:cs="Times New Roman"/>
          <w:sz w:val="28"/>
          <w:szCs w:val="28"/>
        </w:rPr>
        <w:t>роблемный урок обеспечивает более глубокое усвоение знаний, формирование ключевых компетенций, развитие интеллекта и</w:t>
      </w:r>
      <w:r w:rsidR="009F382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творчества, воспитание активной </w:t>
      </w:r>
      <w:r w:rsidR="00EC106E">
        <w:rPr>
          <w:rFonts w:ascii="Times New Roman" w:hAnsi="Times New Roman" w:cs="Times New Roman"/>
          <w:sz w:val="28"/>
          <w:szCs w:val="28"/>
        </w:rPr>
        <w:t xml:space="preserve"> позиции, не вызывая при этом перегрузок </w:t>
      </w:r>
      <w:proofErr w:type="gramStart"/>
      <w:r w:rsidR="00EC106E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="00EC106E">
        <w:rPr>
          <w:rFonts w:ascii="Times New Roman" w:hAnsi="Times New Roman" w:cs="Times New Roman"/>
          <w:sz w:val="28"/>
          <w:szCs w:val="28"/>
        </w:rPr>
        <w:t xml:space="preserve"> обучающихся.</w:t>
      </w:r>
    </w:p>
    <w:p w:rsidR="00BF1F72" w:rsidRDefault="00BF1F72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FE6E15" w:rsidRDefault="00FE6E15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FE6E15" w:rsidRDefault="00DD4E10" w:rsidP="00F8278B">
      <w:pPr>
        <w:tabs>
          <w:tab w:val="left" w:pos="8789"/>
          <w:tab w:val="left" w:pos="9355"/>
        </w:tabs>
        <w:spacing w:after="0" w:line="240" w:lineRule="auto"/>
        <w:ind w:firstLine="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Список литературы</w:t>
      </w:r>
    </w:p>
    <w:p w:rsidR="00DD4E10" w:rsidRDefault="00DD4E10" w:rsidP="00DD4E10">
      <w:pPr>
        <w:pStyle w:val="a4"/>
        <w:numPr>
          <w:ilvl w:val="0"/>
          <w:numId w:val="4"/>
        </w:numPr>
        <w:tabs>
          <w:tab w:val="left" w:pos="8789"/>
          <w:tab w:val="left" w:pos="935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Оконь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 Основы проблемного обучения. М., «Просвещение», 1968г</w:t>
      </w:r>
    </w:p>
    <w:p w:rsidR="00DD4E10" w:rsidRDefault="00DD4E10" w:rsidP="00DD4E10">
      <w:pPr>
        <w:pStyle w:val="a4"/>
        <w:numPr>
          <w:ilvl w:val="0"/>
          <w:numId w:val="4"/>
        </w:numPr>
        <w:tabs>
          <w:tab w:val="left" w:pos="8789"/>
          <w:tab w:val="left" w:pos="935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Александрова Г.Н. Некоторые аспекты проблемного обучения в плане умственного развития учащихся. «Новые исследования в педагогических науках», №8,  М., «Педагогика», 1973г</w:t>
      </w:r>
    </w:p>
    <w:p w:rsidR="00DD4E10" w:rsidRDefault="00DD4E10" w:rsidP="00DD4E10">
      <w:pPr>
        <w:pStyle w:val="a4"/>
        <w:numPr>
          <w:ilvl w:val="0"/>
          <w:numId w:val="4"/>
        </w:numPr>
        <w:tabs>
          <w:tab w:val="left" w:pos="8789"/>
          <w:tab w:val="left" w:pos="935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Журнал «Начальная школа», №5, 1997г</w:t>
      </w:r>
    </w:p>
    <w:p w:rsidR="00DD4E10" w:rsidRDefault="00635D99" w:rsidP="00DD4E10">
      <w:pPr>
        <w:pStyle w:val="a4"/>
        <w:numPr>
          <w:ilvl w:val="0"/>
          <w:numId w:val="4"/>
        </w:numPr>
        <w:tabs>
          <w:tab w:val="left" w:pos="8789"/>
          <w:tab w:val="left" w:pos="935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Кудрявцева Т.В. Исследование и опыт проблемного обучения. В.сб.: «О проблемном обучении»./ Под ред. Т.В. Кудрявцевой, выпуск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М., «Высшая школа», 1967г</w:t>
      </w:r>
    </w:p>
    <w:p w:rsidR="00635D99" w:rsidRDefault="002F2227" w:rsidP="00DD4E10">
      <w:pPr>
        <w:pStyle w:val="a4"/>
        <w:numPr>
          <w:ilvl w:val="0"/>
          <w:numId w:val="4"/>
        </w:numPr>
        <w:tabs>
          <w:tab w:val="left" w:pos="8789"/>
          <w:tab w:val="left" w:pos="935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Давыдов В.В. Проблемы развивающего образования: опыт теоретического и экспериментального психологического исследования. М., «Педагогика», 1986г</w:t>
      </w:r>
    </w:p>
    <w:p w:rsidR="002F2227" w:rsidRDefault="008672A7" w:rsidP="00DD4E10">
      <w:pPr>
        <w:pStyle w:val="a4"/>
        <w:numPr>
          <w:ilvl w:val="0"/>
          <w:numId w:val="4"/>
        </w:numPr>
        <w:tabs>
          <w:tab w:val="left" w:pos="8789"/>
          <w:tab w:val="left" w:pos="935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Тихоненко А.В. Изучение понятия величины по системе развивающего обучения В.В. Давыдова// Начальная школа, №4, 1999г</w:t>
      </w:r>
    </w:p>
    <w:p w:rsidR="008672A7" w:rsidRDefault="008672A7" w:rsidP="00DD4E10">
      <w:pPr>
        <w:pStyle w:val="a4"/>
        <w:numPr>
          <w:ilvl w:val="0"/>
          <w:numId w:val="4"/>
        </w:numPr>
        <w:tabs>
          <w:tab w:val="left" w:pos="8789"/>
          <w:tab w:val="left" w:pos="935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Иванова Б.В. Проблемные ситуации при обучении математике// Начальная школа, №5, 1999г</w:t>
      </w:r>
    </w:p>
    <w:p w:rsidR="008672A7" w:rsidRDefault="008672A7" w:rsidP="00DD4E10">
      <w:pPr>
        <w:pStyle w:val="a4"/>
        <w:numPr>
          <w:ilvl w:val="0"/>
          <w:numId w:val="4"/>
        </w:numPr>
        <w:tabs>
          <w:tab w:val="left" w:pos="8789"/>
          <w:tab w:val="left" w:pos="935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Шамова Т.И. Активизация учения школьников. М., 1982г</w:t>
      </w:r>
    </w:p>
    <w:p w:rsidR="008672A7" w:rsidRDefault="008672A7" w:rsidP="00DD4E10">
      <w:pPr>
        <w:pStyle w:val="a4"/>
        <w:numPr>
          <w:ilvl w:val="0"/>
          <w:numId w:val="4"/>
        </w:numPr>
        <w:tabs>
          <w:tab w:val="left" w:pos="8789"/>
          <w:tab w:val="left" w:pos="935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Матюшкин А.М. Проблемные ситуации в мышлении и обучении. М., 1972г</w:t>
      </w:r>
    </w:p>
    <w:p w:rsidR="008672A7" w:rsidRPr="00DD4E10" w:rsidRDefault="008672A7" w:rsidP="00DD4E10">
      <w:pPr>
        <w:pStyle w:val="a4"/>
        <w:numPr>
          <w:ilvl w:val="0"/>
          <w:numId w:val="4"/>
        </w:numPr>
        <w:tabs>
          <w:tab w:val="left" w:pos="8789"/>
          <w:tab w:val="left" w:pos="935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Махмутов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М.И. Современный урок. М., 1985г</w:t>
      </w:r>
    </w:p>
    <w:p w:rsidR="00370349" w:rsidRDefault="00370349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5144CE" w:rsidRDefault="005144CE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4E2FFD" w:rsidRPr="004E2FFD" w:rsidRDefault="004E2FFD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FF348C" w:rsidRDefault="00FF348C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</w:rPr>
      </w:pPr>
    </w:p>
    <w:p w:rsidR="003C00D1" w:rsidRPr="003C00D1" w:rsidRDefault="003C00D1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</w:p>
    <w:p w:rsidR="009A0F66" w:rsidRPr="00054971" w:rsidRDefault="009A0F66" w:rsidP="00023115">
      <w:pPr>
        <w:tabs>
          <w:tab w:val="left" w:pos="8789"/>
          <w:tab w:val="left" w:pos="9355"/>
        </w:tabs>
        <w:spacing w:after="0" w:line="240" w:lineRule="auto"/>
        <w:ind w:firstLine="284"/>
        <w:jc w:val="both"/>
        <w:rPr>
          <w:rFonts w:ascii="Times New Roman" w:hAnsi="Times New Roman" w:cs="Times New Roman"/>
        </w:rPr>
      </w:pPr>
    </w:p>
    <w:sectPr w:rsidR="009A0F66" w:rsidRPr="00054971" w:rsidSect="000F72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90903"/>
    <w:multiLevelType w:val="hybridMultilevel"/>
    <w:tmpl w:val="17CC520A"/>
    <w:lvl w:ilvl="0" w:tplc="FE6C183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02047A1"/>
    <w:multiLevelType w:val="hybridMultilevel"/>
    <w:tmpl w:val="71C4D0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5B30BA"/>
    <w:multiLevelType w:val="hybridMultilevel"/>
    <w:tmpl w:val="B8901B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951C63"/>
    <w:multiLevelType w:val="hybridMultilevel"/>
    <w:tmpl w:val="EA8C99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783146"/>
    <w:rsid w:val="0000435B"/>
    <w:rsid w:val="00007AB8"/>
    <w:rsid w:val="00023115"/>
    <w:rsid w:val="00054971"/>
    <w:rsid w:val="000F728F"/>
    <w:rsid w:val="000F7393"/>
    <w:rsid w:val="0023525A"/>
    <w:rsid w:val="00264B3B"/>
    <w:rsid w:val="002728E5"/>
    <w:rsid w:val="00294121"/>
    <w:rsid w:val="002A0132"/>
    <w:rsid w:val="002D2FB7"/>
    <w:rsid w:val="002F2227"/>
    <w:rsid w:val="002F46E5"/>
    <w:rsid w:val="00370349"/>
    <w:rsid w:val="0038003D"/>
    <w:rsid w:val="003A4EBA"/>
    <w:rsid w:val="003C00D1"/>
    <w:rsid w:val="003E5B9C"/>
    <w:rsid w:val="00492711"/>
    <w:rsid w:val="004931D2"/>
    <w:rsid w:val="004E2FFD"/>
    <w:rsid w:val="004E5D71"/>
    <w:rsid w:val="0051231C"/>
    <w:rsid w:val="005144CE"/>
    <w:rsid w:val="00524B12"/>
    <w:rsid w:val="00546103"/>
    <w:rsid w:val="0057692D"/>
    <w:rsid w:val="005B1AFB"/>
    <w:rsid w:val="005F49B7"/>
    <w:rsid w:val="00614765"/>
    <w:rsid w:val="00635D99"/>
    <w:rsid w:val="0064247C"/>
    <w:rsid w:val="006903FE"/>
    <w:rsid w:val="006A53F5"/>
    <w:rsid w:val="006E7CBF"/>
    <w:rsid w:val="007237B6"/>
    <w:rsid w:val="007239ED"/>
    <w:rsid w:val="00783146"/>
    <w:rsid w:val="007B7947"/>
    <w:rsid w:val="008672A7"/>
    <w:rsid w:val="008878B9"/>
    <w:rsid w:val="008B71DB"/>
    <w:rsid w:val="009843AB"/>
    <w:rsid w:val="009A0F66"/>
    <w:rsid w:val="009E647E"/>
    <w:rsid w:val="009F382E"/>
    <w:rsid w:val="00A154F8"/>
    <w:rsid w:val="00A36CDE"/>
    <w:rsid w:val="00A67299"/>
    <w:rsid w:val="00AB40D0"/>
    <w:rsid w:val="00AC3F50"/>
    <w:rsid w:val="00AF7B9C"/>
    <w:rsid w:val="00B30CDF"/>
    <w:rsid w:val="00B628AD"/>
    <w:rsid w:val="00B75CFC"/>
    <w:rsid w:val="00BF125A"/>
    <w:rsid w:val="00BF1F72"/>
    <w:rsid w:val="00CD43FF"/>
    <w:rsid w:val="00D916E9"/>
    <w:rsid w:val="00DA1C64"/>
    <w:rsid w:val="00DB15E0"/>
    <w:rsid w:val="00DD4E10"/>
    <w:rsid w:val="00E34E78"/>
    <w:rsid w:val="00E50584"/>
    <w:rsid w:val="00E94D48"/>
    <w:rsid w:val="00EC106E"/>
    <w:rsid w:val="00EC1C9C"/>
    <w:rsid w:val="00F037B2"/>
    <w:rsid w:val="00F47759"/>
    <w:rsid w:val="00F54601"/>
    <w:rsid w:val="00F5505F"/>
    <w:rsid w:val="00F61D27"/>
    <w:rsid w:val="00F70801"/>
    <w:rsid w:val="00F8278B"/>
    <w:rsid w:val="00F9124A"/>
    <w:rsid w:val="00FE5D80"/>
    <w:rsid w:val="00FE6E15"/>
    <w:rsid w:val="00FF34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72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628A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F46E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A32C68-DB99-434A-8418-41EFD1128C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</TotalTime>
  <Pages>7</Pages>
  <Words>1985</Words>
  <Characters>11320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завуч</dc:creator>
  <cp:keywords/>
  <dc:description/>
  <cp:lastModifiedBy>завуч</cp:lastModifiedBy>
  <cp:revision>73</cp:revision>
  <dcterms:created xsi:type="dcterms:W3CDTF">2018-02-08T09:54:00Z</dcterms:created>
  <dcterms:modified xsi:type="dcterms:W3CDTF">2018-02-12T06:49:00Z</dcterms:modified>
</cp:coreProperties>
</file>